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6E" w:rsidRDefault="00B3686E" w:rsidP="00B3686E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B3686E" w:rsidRDefault="00B3686E" w:rsidP="00B3686E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:rsidR="00B3686E" w:rsidRPr="00CD71A6" w:rsidRDefault="00B3686E" w:rsidP="00B3686E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B3686E" w:rsidRPr="00720AE4" w:rsidRDefault="00B3686E" w:rsidP="00B3686E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B3686E" w:rsidRDefault="00B3686E" w:rsidP="00B3686E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:rsidR="00B3686E" w:rsidRDefault="00B3686E" w:rsidP="00B3686E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:rsidR="00B3686E" w:rsidRPr="00D83531" w:rsidRDefault="00B3686E" w:rsidP="004A4FF3">
      <w:pPr>
        <w:jc w:val="center"/>
        <w:rPr>
          <w:rFonts w:ascii="Arial Narrow" w:hAnsi="Arial Narrow"/>
          <w:b/>
          <w:noProof/>
          <w:sz w:val="36"/>
          <w:szCs w:val="36"/>
          <w:lang w:eastAsia="sk-SK"/>
        </w:rPr>
      </w:pPr>
    </w:p>
    <w:p w:rsidR="004A4FF3" w:rsidRPr="00720AE4" w:rsidRDefault="004A4FF3" w:rsidP="004A4FF3">
      <w:pPr>
        <w:pStyle w:val="Default"/>
        <w:ind w:firstLine="708"/>
        <w:rPr>
          <w:rFonts w:ascii="Arial Narrow" w:hAnsi="Arial Narrow" w:cs="Arial Narrow"/>
          <w:b/>
          <w:bCs/>
          <w:sz w:val="30"/>
          <w:szCs w:val="30"/>
        </w:rPr>
      </w:pPr>
      <w:r>
        <w:rPr>
          <w:rFonts w:ascii="Arial Narrow" w:hAnsi="Arial Narrow"/>
          <w:b/>
          <w:color w:val="auto"/>
          <w:sz w:val="28"/>
          <w:szCs w:val="28"/>
        </w:rPr>
        <w:t xml:space="preserve">                                                      </w:t>
      </w:r>
      <w:r w:rsidRPr="00281161">
        <w:rPr>
          <w:rFonts w:ascii="Arial Narrow" w:hAnsi="Arial Narrow"/>
          <w:b/>
          <w:color w:val="auto"/>
          <w:sz w:val="28"/>
          <w:szCs w:val="28"/>
        </w:rPr>
        <w:t>Proviantný materiál pre kempingové vybavenie modulov</w:t>
      </w:r>
    </w:p>
    <w:p w:rsidR="00B3686E" w:rsidRPr="00720AE4" w:rsidRDefault="00B3686E" w:rsidP="00B3686E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:rsidR="00B3686E" w:rsidRDefault="00B3686E" w:rsidP="00B3686E"/>
    <w:p w:rsidR="00B3686E" w:rsidRDefault="00B3686E" w:rsidP="00B3686E"/>
    <w:p w:rsidR="00B3686E" w:rsidRDefault="00B3686E" w:rsidP="00B3686E"/>
    <w:p w:rsidR="00B3686E" w:rsidRDefault="00B3686E" w:rsidP="00B3686E">
      <w:pPr>
        <w:rPr>
          <w:rFonts w:ascii="Arial Narrow" w:hAnsi="Arial Narrow"/>
          <w:b/>
          <w:sz w:val="22"/>
          <w:szCs w:val="22"/>
        </w:rPr>
      </w:pPr>
    </w:p>
    <w:p w:rsidR="00B3686E" w:rsidRPr="00123EC8" w:rsidRDefault="004A4FF3" w:rsidP="00B3686E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Časť 2</w:t>
      </w:r>
      <w:r w:rsidR="00B3686E" w:rsidRPr="003F3B62">
        <w:rPr>
          <w:rFonts w:ascii="Arial Narrow" w:hAnsi="Arial Narrow"/>
          <w:b/>
          <w:sz w:val="28"/>
          <w:szCs w:val="28"/>
          <w:u w:val="single"/>
        </w:rPr>
        <w:t xml:space="preserve">: </w:t>
      </w:r>
      <w:r w:rsidRPr="00177998">
        <w:rPr>
          <w:rFonts w:ascii="Arial Narrow" w:hAnsi="Arial Narrow"/>
          <w:b/>
          <w:sz w:val="28"/>
          <w:szCs w:val="28"/>
          <w:u w:val="single"/>
        </w:rPr>
        <w:t>Univerzálny otvárací nôž</w:t>
      </w:r>
      <w:r>
        <w:rPr>
          <w:rFonts w:ascii="Arial Narrow" w:hAnsi="Arial Narrow"/>
          <w:b/>
          <w:sz w:val="28"/>
          <w:szCs w:val="28"/>
          <w:u w:val="single"/>
        </w:rPr>
        <w:t xml:space="preserve"> </w:t>
      </w:r>
    </w:p>
    <w:p w:rsidR="00B3686E" w:rsidRPr="00123EC8" w:rsidRDefault="00B3686E" w:rsidP="00B3686E">
      <w:pPr>
        <w:rPr>
          <w:rFonts w:ascii="Arial Narrow" w:hAnsi="Arial Narrow"/>
          <w:b/>
          <w:sz w:val="28"/>
          <w:szCs w:val="28"/>
          <w:u w:val="single"/>
        </w:rPr>
      </w:pPr>
      <w:r w:rsidRPr="00123EC8">
        <w:rPr>
          <w:rFonts w:ascii="Arial Narrow" w:hAnsi="Arial Narrow"/>
          <w:b/>
          <w:sz w:val="28"/>
          <w:szCs w:val="28"/>
        </w:rPr>
        <w:t xml:space="preserve">              </w:t>
      </w:r>
    </w:p>
    <w:p w:rsidR="00B3686E" w:rsidRDefault="00B3686E" w:rsidP="00B3686E">
      <w:pPr>
        <w:rPr>
          <w:rFonts w:ascii="Arial Narrow" w:hAnsi="Arial Narrow"/>
          <w:b/>
          <w:sz w:val="28"/>
          <w:szCs w:val="28"/>
          <w:u w:val="single"/>
        </w:rPr>
      </w:pPr>
    </w:p>
    <w:p w:rsidR="00B3686E" w:rsidRPr="00C93075" w:rsidRDefault="00B3686E" w:rsidP="00B3686E">
      <w:pPr>
        <w:rPr>
          <w:rFonts w:ascii="Arial Narrow" w:hAnsi="Arial Narrow"/>
          <w:b/>
          <w:sz w:val="23"/>
          <w:szCs w:val="23"/>
        </w:rPr>
      </w:pPr>
    </w:p>
    <w:tbl>
      <w:tblPr>
        <w:tblW w:w="148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356"/>
        <w:gridCol w:w="1546"/>
        <w:gridCol w:w="2095"/>
        <w:gridCol w:w="1550"/>
        <w:gridCol w:w="1961"/>
        <w:gridCol w:w="1214"/>
        <w:gridCol w:w="2551"/>
      </w:tblGrid>
      <w:tr w:rsidR="00B3686E" w:rsidRPr="00C93075" w:rsidTr="00FA2D14">
        <w:trPr>
          <w:trHeight w:val="13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686E" w:rsidRPr="00C93075" w:rsidRDefault="00B3686E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FF3" w:rsidRDefault="004A4FF3" w:rsidP="00FA2D14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:rsidR="00B3686E" w:rsidRPr="00C93075" w:rsidRDefault="00B3686E" w:rsidP="00FA2D14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 </w:t>
            </w:r>
          </w:p>
          <w:p w:rsidR="00B3686E" w:rsidRPr="00C93075" w:rsidRDefault="00B3686E" w:rsidP="00FA2D14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686E" w:rsidRPr="00C93075" w:rsidRDefault="00B3686E" w:rsidP="00FA2D14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:rsidR="00B3686E" w:rsidRDefault="00B3686E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:rsidR="004A4FF3" w:rsidRDefault="004A4FF3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:rsidR="00B3686E" w:rsidRPr="00C93075" w:rsidRDefault="00B3686E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Množstvo/ks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FF3" w:rsidRDefault="004A4FF3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:rsidR="00B3686E" w:rsidRPr="00C93075" w:rsidRDefault="00B3686E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jednotku bez DPH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FF3" w:rsidRDefault="004A4FF3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:rsidR="00B3686E" w:rsidRPr="00C93075" w:rsidRDefault="00B3686E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:rsidR="00B3686E" w:rsidRPr="00C93075" w:rsidRDefault="00B3686E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FF3" w:rsidRDefault="004A4FF3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:rsidR="00B3686E" w:rsidRPr="00C93075" w:rsidRDefault="00B3686E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bez DPH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686E" w:rsidRPr="00C93075" w:rsidRDefault="00B3686E" w:rsidP="00FA2D1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 DPH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686E" w:rsidRDefault="00B3686E" w:rsidP="00FA2D14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:rsidR="00B3686E" w:rsidRDefault="00B3686E" w:rsidP="00FA2D14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s DPH</w:t>
            </w:r>
          </w:p>
          <w:p w:rsidR="00B3686E" w:rsidRPr="00C66BCC" w:rsidRDefault="00B3686E" w:rsidP="00FA2D14">
            <w:pPr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  <w:p w:rsidR="00B3686E" w:rsidRDefault="00B3686E" w:rsidP="00FA2D14">
            <w:pPr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  <w:p w:rsidR="00B3686E" w:rsidRPr="00C66BCC" w:rsidRDefault="00B3686E" w:rsidP="00FA2D14">
            <w:pPr>
              <w:ind w:firstLine="708"/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</w:tc>
      </w:tr>
      <w:tr w:rsidR="00B3686E" w:rsidRPr="00A42B32" w:rsidTr="00FA2D14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6E" w:rsidRPr="00C25336" w:rsidRDefault="00B3686E" w:rsidP="00FA2D1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6E" w:rsidRPr="00123EC8" w:rsidRDefault="004A4FF3" w:rsidP="00FA2D14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Univerzálny otvárací nôž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6E" w:rsidRDefault="004A4FF3" w:rsidP="00FA2D1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6E" w:rsidRPr="00A42B32" w:rsidRDefault="00B3686E" w:rsidP="00FA2D1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6E" w:rsidRPr="00A42B32" w:rsidRDefault="00B3686E" w:rsidP="00FA2D1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6E" w:rsidRPr="00A42B32" w:rsidRDefault="00B3686E" w:rsidP="00FA2D1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6E" w:rsidRPr="00A42B32" w:rsidRDefault="00B3686E" w:rsidP="00FA2D1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6E" w:rsidRPr="00A42B32" w:rsidRDefault="00B3686E" w:rsidP="00FA2D1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3686E" w:rsidRPr="00A42B32" w:rsidTr="00FA2D14">
        <w:trPr>
          <w:trHeight w:val="629"/>
          <w:jc w:val="center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686E" w:rsidRPr="003E0948" w:rsidRDefault="00B3686E" w:rsidP="001C7B17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3E0948">
              <w:rPr>
                <w:rFonts w:ascii="Arial Narrow" w:hAnsi="Arial Narrow" w:cs="Calibri"/>
                <w:b/>
                <w:sz w:val="24"/>
                <w:szCs w:val="24"/>
              </w:rPr>
              <w:t xml:space="preserve">Cena spolu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6E" w:rsidRPr="00C66BCC" w:rsidRDefault="00B3686E" w:rsidP="00FA2D1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6E" w:rsidRPr="00A42B32" w:rsidRDefault="00B3686E" w:rsidP="00FA2D1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6E" w:rsidRPr="00A42B32" w:rsidRDefault="00B3686E" w:rsidP="00FA2D1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686E" w:rsidRPr="00A42B32" w:rsidRDefault="00B3686E" w:rsidP="00FA2D1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6E" w:rsidRPr="00A42B32" w:rsidRDefault="00B3686E" w:rsidP="00FA2D1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686E" w:rsidRPr="00A42B32" w:rsidRDefault="00B3686E" w:rsidP="00FA2D1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EB7924" w:rsidRDefault="00EB7924"/>
    <w:sectPr w:rsidR="00EB7924" w:rsidSect="00B368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6E"/>
    <w:rsid w:val="001C7B17"/>
    <w:rsid w:val="003033C1"/>
    <w:rsid w:val="004A4FF3"/>
    <w:rsid w:val="00AD4376"/>
    <w:rsid w:val="00B3686E"/>
    <w:rsid w:val="00E57403"/>
    <w:rsid w:val="00E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8353C-FCED-4B00-BD75-EC05F0B5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686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368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B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B1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Šimunová</dc:creator>
  <cp:keywords/>
  <dc:description/>
  <cp:lastModifiedBy>Nikola Šimunová</cp:lastModifiedBy>
  <cp:revision>2</cp:revision>
  <dcterms:created xsi:type="dcterms:W3CDTF">2023-07-25T07:48:00Z</dcterms:created>
  <dcterms:modified xsi:type="dcterms:W3CDTF">2023-07-25T07:48:00Z</dcterms:modified>
</cp:coreProperties>
</file>