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262A8528"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časť </w:t>
      </w:r>
      <w:r w:rsidR="00A863C4">
        <w:rPr>
          <w:rStyle w:val="st"/>
          <w:rFonts w:ascii="Arial" w:hAnsi="Arial" w:cs="Arial"/>
          <w:b/>
        </w:rPr>
        <w:t>dodávka a montáž prekladacej technológie</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7777777"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Okresného súdu </w:t>
      </w:r>
      <w:r w:rsidR="003E3DBD" w:rsidRPr="0042653E">
        <w:rPr>
          <w:rStyle w:val="st"/>
          <w:rFonts w:ascii="Arial" w:hAnsi="Arial" w:cs="Arial"/>
          <w:bCs/>
          <w:sz w:val="20"/>
          <w:szCs w:val="20"/>
        </w:rPr>
        <w:t>Košice</w:t>
      </w:r>
      <w:r w:rsidR="003E3DBD" w:rsidRPr="0042653E">
        <w:rPr>
          <w:rFonts w:ascii="Arial" w:hAnsi="Arial" w:cs="Arial"/>
          <w:sz w:val="20"/>
          <w:szCs w:val="20"/>
        </w:rPr>
        <w:t> </w:t>
      </w:r>
      <w:r w:rsidR="003E3DBD" w:rsidRPr="0042653E">
        <w:rPr>
          <w:rStyle w:val="st"/>
          <w:rFonts w:ascii="Arial" w:hAnsi="Arial" w:cs="Arial"/>
          <w:bCs/>
          <w:sz w:val="20"/>
          <w:szCs w:val="20"/>
        </w:rPr>
        <w:t>I</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77777777" w:rsidR="0087355C" w:rsidRPr="0042653E" w:rsidRDefault="00133DD3" w:rsidP="006117A9">
      <w:pPr>
        <w:numPr>
          <w:ilvl w:val="0"/>
          <w:numId w:val="1"/>
        </w:numPr>
        <w:snapToGrid w:val="0"/>
        <w:spacing w:before="160" w:after="160" w:line="290" w:lineRule="auto"/>
        <w:ind w:left="567" w:hanging="567"/>
        <w:rPr>
          <w:rFonts w:ascii="Arial" w:hAnsi="Arial" w:cs="Arial"/>
          <w:b/>
          <w:kern w:val="20"/>
          <w:sz w:val="20"/>
          <w:szCs w:val="20"/>
        </w:rPr>
      </w:pPr>
      <w:r w:rsidRPr="0042653E">
        <w:rPr>
          <w:rFonts w:ascii="Arial" w:hAnsi="Arial" w:cs="Arial"/>
          <w:b/>
          <w:kern w:val="20"/>
          <w:sz w:val="20"/>
          <w:szCs w:val="20"/>
        </w:rPr>
        <w:t>Preambula</w:t>
      </w:r>
    </w:p>
    <w:p w14:paraId="65476085" w14:textId="66160B5A" w:rsidR="0087355C"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C84728">
        <w:rPr>
          <w:rFonts w:ascii="Arial" w:hAnsi="Arial" w:cs="Arial"/>
          <w:sz w:val="20"/>
          <w:szCs w:val="20"/>
        </w:rPr>
        <w:t> výstavbu,</w:t>
      </w:r>
      <w:r w:rsidRPr="0042653E">
        <w:rPr>
          <w:rFonts w:ascii="Arial" w:hAnsi="Arial" w:cs="Arial"/>
          <w:sz w:val="20"/>
          <w:szCs w:val="20"/>
        </w:rPr>
        <w:t> dodávku a montáž zariadenia na prekládku obilia z vagónov ukrajinského a ruského typu do vagónov európskeho typu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7AE2CAD2"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A863C4" w:rsidRPr="00B04BD0">
        <w:rPr>
          <w:rFonts w:ascii="Arial" w:hAnsi="Arial" w:cs="Arial"/>
          <w:sz w:val="20"/>
          <w:szCs w:val="20"/>
        </w:rPr>
        <w:t xml:space="preserve">3. 5. 2023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r w:rsidR="00680F04" w:rsidRPr="00580C21">
        <w:rPr>
          <w:rFonts w:ascii="Arial" w:hAnsi="Arial" w:cs="Arial"/>
          <w:i/>
          <w:iCs/>
          <w:sz w:val="20"/>
          <w:szCs w:val="20"/>
        </w:rPr>
        <w:t>Technológia prekládky poľnohospodárskych produktov</w:t>
      </w:r>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42505A4B" w14:textId="34DF8A62" w:rsidR="00017422" w:rsidRPr="00C84728" w:rsidRDefault="00C84728" w:rsidP="00C84728">
      <w:pPr>
        <w:numPr>
          <w:ilvl w:val="1"/>
          <w:numId w:val="1"/>
        </w:numPr>
        <w:snapToGrid w:val="0"/>
        <w:spacing w:before="80" w:after="80" w:line="290" w:lineRule="auto"/>
        <w:ind w:left="1134" w:hanging="567"/>
        <w:jc w:val="both"/>
        <w:rPr>
          <w:rFonts w:ascii="Arial" w:hAnsi="Arial" w:cs="Arial"/>
          <w:b/>
          <w:kern w:val="20"/>
          <w:sz w:val="20"/>
          <w:szCs w:val="20"/>
        </w:rPr>
      </w:pPr>
      <w:r w:rsidRPr="00496C57">
        <w:rPr>
          <w:rFonts w:ascii="Arial" w:hAnsi="Arial" w:cs="Arial"/>
          <w:sz w:val="20"/>
          <w:szCs w:val="20"/>
        </w:rPr>
        <w:t>Predmet</w:t>
      </w:r>
      <w:r>
        <w:rPr>
          <w:rFonts w:ascii="Arial" w:hAnsi="Arial" w:cs="Arial"/>
          <w:sz w:val="20"/>
          <w:szCs w:val="20"/>
        </w:rPr>
        <w:t>om</w:t>
      </w:r>
      <w:r w:rsidRPr="00496C57">
        <w:rPr>
          <w:rFonts w:ascii="Arial" w:hAnsi="Arial" w:cs="Arial"/>
          <w:sz w:val="20"/>
          <w:szCs w:val="20"/>
        </w:rPr>
        <w:t xml:space="preserve"> zákazky Verejnej súťaže </w:t>
      </w:r>
      <w:r>
        <w:rPr>
          <w:rFonts w:ascii="Arial" w:hAnsi="Arial" w:cs="Arial"/>
          <w:sz w:val="20"/>
          <w:szCs w:val="20"/>
        </w:rPr>
        <w:t>je dodávka technológie prekládky poľnohospodárskych produktov s tým, že táto pozostáva z: (i) časti výstavba prekládky poľnohospodárskych produktov, (ii) časti dodávka a montáž prekladacej technológie na prekládku sypkých obilnín a uskladnenie sypkých obilnín a (iii) časti dodávka strategických náhradných dielov a servis technológie prekládky poľnohospodárskych produktov.</w:t>
      </w:r>
    </w:p>
    <w:p w14:paraId="2B874D57" w14:textId="08FA2C58"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17422" w:rsidRPr="0042653E">
        <w:rPr>
          <w:rFonts w:ascii="Arial" w:hAnsi="Arial" w:cs="Arial"/>
          <w:sz w:val="20"/>
          <w:szCs w:val="20"/>
        </w:rPr>
        <w:t xml:space="preserve"> vzťahujúcu sa na </w:t>
      </w:r>
      <w:r w:rsidR="00C84728">
        <w:rPr>
          <w:rFonts w:ascii="Arial" w:hAnsi="Arial" w:cs="Arial"/>
          <w:sz w:val="20"/>
          <w:szCs w:val="20"/>
        </w:rPr>
        <w:t>č</w:t>
      </w:r>
      <w:r w:rsidR="00017422" w:rsidRPr="0042653E">
        <w:rPr>
          <w:rFonts w:ascii="Arial" w:hAnsi="Arial" w:cs="Arial"/>
          <w:sz w:val="20"/>
          <w:szCs w:val="20"/>
        </w:rPr>
        <w:t>as</w:t>
      </w:r>
      <w:r w:rsidR="00C84728">
        <w:rPr>
          <w:rFonts w:ascii="Arial" w:hAnsi="Arial" w:cs="Arial"/>
          <w:sz w:val="20"/>
          <w:szCs w:val="20"/>
        </w:rPr>
        <w:t>ti</w:t>
      </w:r>
      <w:r w:rsidR="00017422" w:rsidRPr="0042653E">
        <w:rPr>
          <w:rFonts w:ascii="Arial" w:hAnsi="Arial" w:cs="Arial"/>
          <w:sz w:val="20"/>
          <w:szCs w:val="20"/>
        </w:rPr>
        <w:t xml:space="preserve"> </w:t>
      </w:r>
      <w:r w:rsidR="00A91CFB" w:rsidRPr="0042653E">
        <w:rPr>
          <w:rFonts w:ascii="Arial" w:hAnsi="Arial" w:cs="Arial"/>
          <w:sz w:val="20"/>
          <w:szCs w:val="20"/>
        </w:rPr>
        <w:t xml:space="preserve">predmetu zákazky </w:t>
      </w:r>
      <w:r w:rsidR="00017422" w:rsidRPr="0042653E">
        <w:rPr>
          <w:rFonts w:ascii="Arial" w:hAnsi="Arial" w:cs="Arial"/>
          <w:sz w:val="20"/>
          <w:szCs w:val="20"/>
        </w:rPr>
        <w:t>Verejnej súťaže</w:t>
      </w:r>
      <w:r w:rsidR="00C84728">
        <w:rPr>
          <w:rFonts w:ascii="Arial" w:hAnsi="Arial" w:cs="Arial"/>
          <w:sz w:val="20"/>
          <w:szCs w:val="20"/>
        </w:rPr>
        <w:t xml:space="preserve"> - </w:t>
      </w:r>
      <w:r w:rsidR="00C84728" w:rsidRPr="001B237D">
        <w:rPr>
          <w:rFonts w:ascii="Arial" w:hAnsi="Arial" w:cs="Arial"/>
          <w:b/>
          <w:bCs/>
          <w:sz w:val="20"/>
          <w:szCs w:val="20"/>
        </w:rPr>
        <w:t>dodávka a montáž prekladacej technológie na prekládku sypkých obilnín a uskladnenie sypkých obilnín a dodávka strategických náhradných dielov</w:t>
      </w:r>
      <w:r w:rsidR="00017422" w:rsidRPr="0042653E">
        <w:rPr>
          <w:rFonts w:ascii="Arial" w:hAnsi="Arial" w:cs="Arial"/>
          <w:sz w:val="20"/>
          <w:szCs w:val="20"/>
        </w:rPr>
        <w:t>.</w:t>
      </w:r>
    </w:p>
    <w:p w14:paraId="4136B777" w14:textId="437D9E62" w:rsidR="007D4632" w:rsidRPr="001B237D" w:rsidRDefault="007D4632" w:rsidP="003F58F1">
      <w:pPr>
        <w:numPr>
          <w:ilvl w:val="1"/>
          <w:numId w:val="1"/>
        </w:numPr>
        <w:snapToGrid w:val="0"/>
        <w:spacing w:before="80" w:after="80" w:line="290" w:lineRule="auto"/>
        <w:ind w:left="1134" w:hanging="567"/>
        <w:jc w:val="both"/>
        <w:rPr>
          <w:rFonts w:ascii="Arial" w:hAnsi="Arial" w:cs="Arial"/>
          <w:b/>
          <w:kern w:val="20"/>
          <w:sz w:val="20"/>
          <w:szCs w:val="20"/>
        </w:rPr>
      </w:pPr>
      <w:bookmarkStart w:id="1" w:name="_Ref132892603"/>
      <w:r w:rsidRPr="0042653E">
        <w:rPr>
          <w:rFonts w:ascii="Arial" w:hAnsi="Arial" w:cs="Arial"/>
          <w:sz w:val="20"/>
          <w:szCs w:val="20"/>
        </w:rPr>
        <w:t>Súčasne s touto Zmluvou uzatvárajú Zmluvné strany aj ďalšiu zmluvu o</w:t>
      </w:r>
      <w:r w:rsidR="00C84728">
        <w:rPr>
          <w:rFonts w:ascii="Arial" w:hAnsi="Arial" w:cs="Arial"/>
          <w:sz w:val="20"/>
          <w:szCs w:val="20"/>
        </w:rPr>
        <w:t> </w:t>
      </w:r>
      <w:r w:rsidRPr="0042653E">
        <w:rPr>
          <w:rFonts w:ascii="Arial" w:hAnsi="Arial" w:cs="Arial"/>
          <w:sz w:val="20"/>
          <w:szCs w:val="20"/>
        </w:rPr>
        <w:t>dielo</w:t>
      </w:r>
      <w:r w:rsidR="00C84728">
        <w:rPr>
          <w:rFonts w:ascii="Arial" w:hAnsi="Arial" w:cs="Arial"/>
          <w:sz w:val="20"/>
          <w:szCs w:val="20"/>
        </w:rPr>
        <w:t xml:space="preserve"> na časť výstavba</w:t>
      </w:r>
      <w:r w:rsidR="00A863C4">
        <w:rPr>
          <w:rFonts w:ascii="Arial" w:hAnsi="Arial" w:cs="Arial"/>
          <w:sz w:val="20"/>
          <w:szCs w:val="20"/>
        </w:rPr>
        <w:t xml:space="preserve"> prekládky poľnohospodárskych produktov</w:t>
      </w:r>
      <w:r w:rsidR="00C84728">
        <w:rPr>
          <w:rFonts w:ascii="Arial" w:hAnsi="Arial" w:cs="Arial"/>
          <w:sz w:val="20"/>
          <w:szCs w:val="20"/>
        </w:rPr>
        <w:t xml:space="preserve"> </w:t>
      </w:r>
      <w:r w:rsidR="00C84728" w:rsidRPr="0042653E">
        <w:rPr>
          <w:rFonts w:ascii="Arial" w:hAnsi="Arial" w:cs="Arial"/>
          <w:sz w:val="20"/>
          <w:szCs w:val="20"/>
        </w:rPr>
        <w:t>č. [</w:t>
      </w:r>
      <w:r w:rsidR="00C84728" w:rsidRPr="0042653E">
        <w:rPr>
          <w:rFonts w:ascii="Arial" w:hAnsi="Arial" w:cs="Arial"/>
          <w:sz w:val="20"/>
          <w:szCs w:val="20"/>
          <w:highlight w:val="yellow"/>
        </w:rPr>
        <w:t>●</w:t>
      </w:r>
      <w:r w:rsidR="00C84728" w:rsidRPr="0042653E">
        <w:rPr>
          <w:rFonts w:ascii="Arial" w:hAnsi="Arial" w:cs="Arial"/>
          <w:sz w:val="20"/>
          <w:szCs w:val="20"/>
        </w:rPr>
        <w:t>]</w:t>
      </w:r>
      <w:r w:rsidRPr="0042653E">
        <w:rPr>
          <w:rFonts w:ascii="Arial" w:hAnsi="Arial" w:cs="Arial"/>
          <w:sz w:val="20"/>
          <w:szCs w:val="20"/>
        </w:rPr>
        <w:t xml:space="preserve"> </w:t>
      </w:r>
      <w:r w:rsidR="003F58F1" w:rsidRPr="0042653E">
        <w:rPr>
          <w:rFonts w:ascii="Arial" w:hAnsi="Arial" w:cs="Arial"/>
          <w:sz w:val="20"/>
          <w:szCs w:val="20"/>
        </w:rPr>
        <w:t xml:space="preserve">vzťahujúcu sa na </w:t>
      </w:r>
      <w:r w:rsidR="00C84728">
        <w:rPr>
          <w:rFonts w:ascii="Arial" w:hAnsi="Arial" w:cs="Arial"/>
          <w:sz w:val="20"/>
          <w:szCs w:val="20"/>
        </w:rPr>
        <w:t>č</w:t>
      </w:r>
      <w:r w:rsidR="00C84728" w:rsidRPr="0042653E">
        <w:rPr>
          <w:rFonts w:ascii="Arial" w:hAnsi="Arial" w:cs="Arial"/>
          <w:sz w:val="20"/>
          <w:szCs w:val="20"/>
        </w:rPr>
        <w:t>as</w:t>
      </w:r>
      <w:r w:rsidR="00C84728">
        <w:rPr>
          <w:rFonts w:ascii="Arial" w:hAnsi="Arial" w:cs="Arial"/>
          <w:sz w:val="20"/>
          <w:szCs w:val="20"/>
        </w:rPr>
        <w:t>ť</w:t>
      </w:r>
      <w:r w:rsidR="00C84728" w:rsidRPr="0042653E">
        <w:rPr>
          <w:rFonts w:ascii="Arial" w:hAnsi="Arial" w:cs="Arial"/>
          <w:sz w:val="20"/>
          <w:szCs w:val="20"/>
        </w:rPr>
        <w:t xml:space="preserve"> predmetu zákazky Verejnej súťaže</w:t>
      </w:r>
      <w:r w:rsidR="00C84728">
        <w:rPr>
          <w:rFonts w:ascii="Arial" w:hAnsi="Arial" w:cs="Arial"/>
          <w:sz w:val="20"/>
          <w:szCs w:val="20"/>
        </w:rPr>
        <w:t xml:space="preserve"> - výstavba prekládky poľnohospodárskych produktov (</w:t>
      </w:r>
      <w:r w:rsidR="00C84728">
        <w:rPr>
          <w:rFonts w:ascii="Arial" w:hAnsi="Arial" w:cs="Arial"/>
          <w:b/>
          <w:bCs/>
          <w:sz w:val="20"/>
          <w:szCs w:val="20"/>
        </w:rPr>
        <w:t>Zmluva o dielo</w:t>
      </w:r>
      <w:r w:rsidR="00C84728" w:rsidRPr="00496C57">
        <w:rPr>
          <w:rStyle w:val="st"/>
          <w:rFonts w:ascii="Arial" w:hAnsi="Arial" w:cs="Arial"/>
          <w:sz w:val="20"/>
          <w:szCs w:val="20"/>
        </w:rPr>
        <w:t> </w:t>
      </w:r>
      <w:r w:rsidR="00C84728">
        <w:rPr>
          <w:rFonts w:ascii="Arial" w:hAnsi="Arial" w:cs="Arial"/>
          <w:b/>
          <w:bCs/>
          <w:sz w:val="20"/>
          <w:szCs w:val="20"/>
        </w:rPr>
        <w:t>1</w:t>
      </w:r>
      <w:r w:rsidR="00C84728">
        <w:rPr>
          <w:rFonts w:ascii="Arial" w:hAnsi="Arial" w:cs="Arial"/>
          <w:sz w:val="20"/>
          <w:szCs w:val="20"/>
        </w:rPr>
        <w:t xml:space="preserve">) a servisnú zmluvu </w:t>
      </w:r>
      <w:r w:rsidR="00C84728" w:rsidRPr="00496C57">
        <w:rPr>
          <w:rFonts w:ascii="Arial" w:hAnsi="Arial" w:cs="Arial"/>
          <w:sz w:val="20"/>
          <w:szCs w:val="20"/>
        </w:rPr>
        <w:t>č. [</w:t>
      </w:r>
      <w:r w:rsidR="00C84728" w:rsidRPr="00496C57">
        <w:rPr>
          <w:rFonts w:ascii="Arial" w:hAnsi="Arial" w:cs="Arial"/>
          <w:sz w:val="20"/>
          <w:szCs w:val="20"/>
          <w:highlight w:val="yellow"/>
        </w:rPr>
        <w:t>●</w:t>
      </w:r>
      <w:r w:rsidR="00C84728" w:rsidRPr="00496C57">
        <w:rPr>
          <w:rFonts w:ascii="Arial" w:hAnsi="Arial" w:cs="Arial"/>
          <w:sz w:val="20"/>
          <w:szCs w:val="20"/>
        </w:rPr>
        <w:t>]</w:t>
      </w:r>
      <w:r w:rsidR="00C84728">
        <w:rPr>
          <w:rFonts w:ascii="Arial" w:hAnsi="Arial" w:cs="Arial"/>
          <w:sz w:val="20"/>
          <w:szCs w:val="20"/>
        </w:rPr>
        <w:t>.</w:t>
      </w:r>
      <w:bookmarkEnd w:id="1"/>
    </w:p>
    <w:p w14:paraId="16C60452" w14:textId="591E82D2" w:rsidR="00874C39" w:rsidRPr="00B04BD0" w:rsidRDefault="00874C39" w:rsidP="00874C39">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Pre vylúčenie pochybností Zmluvné strany deklarujú, že táto Zmluva a Zmluva o dielo </w:t>
      </w:r>
      <w:r>
        <w:rPr>
          <w:rFonts w:ascii="Arial" w:hAnsi="Arial" w:cs="Arial"/>
          <w:sz w:val="20"/>
          <w:szCs w:val="20"/>
        </w:rPr>
        <w:t>1</w:t>
      </w:r>
      <w:r w:rsidRPr="00B04BD0">
        <w:rPr>
          <w:rFonts w:ascii="Arial" w:hAnsi="Arial" w:cs="Arial"/>
          <w:sz w:val="20"/>
          <w:szCs w:val="20"/>
        </w:rPr>
        <w:t xml:space="preserve"> spolu súvisia, a že na ich základe sa vytvorí jedno funkčné dielo – Technológia prekládky poľnohospodárskych produktov. Dôvodom uzatvorenia dvoch zmlúv o dielo je potreba osobitnej úpravy práv a povinností Zmluvných strán s ohľadom na charakter vykonávania diela, a s tým súvisiace práva a povinnosti Zmluvných strán. Túto Zmluvu je potrebné vykladať spolu so súťažnými podkladmi zverejnenými pre Verejnú súťaž zo dňa 27. 4. 2023 (</w:t>
      </w:r>
      <w:r w:rsidRPr="00B04BD0">
        <w:rPr>
          <w:rFonts w:ascii="Arial" w:hAnsi="Arial" w:cs="Arial"/>
          <w:b/>
          <w:bCs/>
          <w:sz w:val="20"/>
          <w:szCs w:val="20"/>
        </w:rPr>
        <w:t>Súťažné podklady</w:t>
      </w:r>
      <w:r w:rsidRPr="00B04BD0">
        <w:rPr>
          <w:rFonts w:ascii="Arial" w:hAnsi="Arial" w:cs="Arial"/>
          <w:sz w:val="20"/>
          <w:szCs w:val="20"/>
        </w:rPr>
        <w:t>).</w:t>
      </w:r>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2" w:name="_Ref99028577"/>
      <w:bookmarkStart w:id="3" w:name="_Ref224118294"/>
      <w:r w:rsidRPr="0042653E">
        <w:rPr>
          <w:rFonts w:ascii="Arial" w:hAnsi="Arial" w:cs="Arial"/>
          <w:b/>
          <w:sz w:val="20"/>
          <w:szCs w:val="20"/>
        </w:rPr>
        <w:t>Predmet Zmluvy</w:t>
      </w:r>
      <w:bookmarkEnd w:id="2"/>
    </w:p>
    <w:p w14:paraId="4F1DD528" w14:textId="77777777" w:rsidR="006C5B7C" w:rsidRPr="0042653E" w:rsidRDefault="008A5160" w:rsidP="004E022E">
      <w:pPr>
        <w:numPr>
          <w:ilvl w:val="1"/>
          <w:numId w:val="1"/>
        </w:numPr>
        <w:snapToGrid w:val="0"/>
        <w:spacing w:before="80" w:after="80" w:line="290" w:lineRule="auto"/>
        <w:ind w:left="1134" w:hanging="567"/>
        <w:jc w:val="both"/>
        <w:rPr>
          <w:rFonts w:ascii="Arial" w:hAnsi="Arial" w:cs="Arial"/>
          <w:sz w:val="20"/>
          <w:szCs w:val="20"/>
        </w:rPr>
      </w:pPr>
      <w:bookmarkStart w:id="4" w:name="_Ref124511346"/>
      <w:bookmarkStart w:id="5" w:name="_Ref228417844"/>
      <w:bookmarkStart w:id="6"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02608C61" w:rsidR="008A5160" w:rsidRPr="00C84728" w:rsidRDefault="008A5707"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lastRenderedPageBreak/>
        <w:t>Dielo predstavuje dodávku a montáž prekladacej technológie na prekládku sypkých obilnín a uskladnenie sypkých obilnín v Areáli, ktorý v súčasnosti slúži ako multifunkčné prekladisko materiálu, v ktorom je široký koľajový rozchod</w:t>
      </w:r>
      <w:r w:rsidR="000603CB" w:rsidRPr="0042653E">
        <w:rPr>
          <w:rFonts w:ascii="Arial" w:hAnsi="Arial" w:cs="Arial"/>
          <w:sz w:val="20"/>
          <w:szCs w:val="20"/>
        </w:rPr>
        <w:t xml:space="preserve"> (východný model), úzky koľajový rozchod (európsky model) a možnosť prekladania z vlaku na auto. Jedná sa teda o prekladisko vlak – vlak a vlak – automobil. Dielo je súbor technických zariadení a technológií, ktoré budú po jeho </w:t>
      </w:r>
      <w:r w:rsidR="008E4103" w:rsidRPr="0042653E">
        <w:rPr>
          <w:rFonts w:ascii="Arial" w:hAnsi="Arial" w:cs="Arial"/>
          <w:sz w:val="20"/>
          <w:szCs w:val="20"/>
        </w:rPr>
        <w:t>dokončení</w:t>
      </w:r>
      <w:r w:rsidR="000603CB" w:rsidRPr="0042653E">
        <w:rPr>
          <w:rFonts w:ascii="Arial" w:hAnsi="Arial" w:cs="Arial"/>
          <w:sz w:val="20"/>
          <w:szCs w:val="20"/>
        </w:rPr>
        <w:t xml:space="preserve"> predstavovať funkčný celok určený na prekládku sypkých </w:t>
      </w:r>
      <w:r w:rsidR="008E4103" w:rsidRPr="0042653E">
        <w:rPr>
          <w:rFonts w:ascii="Arial" w:hAnsi="Arial" w:cs="Arial"/>
          <w:sz w:val="20"/>
          <w:szCs w:val="20"/>
        </w:rPr>
        <w:t>poľnohospodárskych</w:t>
      </w:r>
      <w:r w:rsidR="000603CB" w:rsidRPr="0042653E">
        <w:rPr>
          <w:rFonts w:ascii="Arial" w:hAnsi="Arial" w:cs="Arial"/>
          <w:sz w:val="20"/>
          <w:szCs w:val="20"/>
        </w:rPr>
        <w:t xml:space="preserve"> </w:t>
      </w:r>
      <w:r w:rsidR="008E4103" w:rsidRPr="0042653E">
        <w:rPr>
          <w:rFonts w:ascii="Arial" w:hAnsi="Arial" w:cs="Arial"/>
          <w:sz w:val="20"/>
          <w:szCs w:val="20"/>
        </w:rPr>
        <w:t>produktov</w:t>
      </w:r>
      <w:r w:rsidR="000603CB" w:rsidRPr="0042653E">
        <w:rPr>
          <w:rFonts w:ascii="Arial" w:hAnsi="Arial" w:cs="Arial"/>
          <w:sz w:val="20"/>
          <w:szCs w:val="20"/>
        </w:rPr>
        <w:t xml:space="preserve"> z vagónov širokého koľajového rozchodu (</w:t>
      </w:r>
      <w:r w:rsidR="008E4103" w:rsidRPr="0042653E">
        <w:rPr>
          <w:rFonts w:ascii="Arial" w:hAnsi="Arial" w:cs="Arial"/>
          <w:sz w:val="20"/>
          <w:szCs w:val="20"/>
        </w:rPr>
        <w:t>východný</w:t>
      </w:r>
      <w:r w:rsidR="000603CB" w:rsidRPr="0042653E">
        <w:rPr>
          <w:rFonts w:ascii="Arial" w:hAnsi="Arial" w:cs="Arial"/>
          <w:sz w:val="20"/>
          <w:szCs w:val="20"/>
        </w:rPr>
        <w:t xml:space="preserve"> model) do vagónov úzkeho </w:t>
      </w:r>
      <w:r w:rsidR="008E4103" w:rsidRPr="0042653E">
        <w:rPr>
          <w:rFonts w:ascii="Arial" w:hAnsi="Arial" w:cs="Arial"/>
          <w:sz w:val="20"/>
          <w:szCs w:val="20"/>
        </w:rPr>
        <w:t>koľajového</w:t>
      </w:r>
      <w:r w:rsidR="000603CB" w:rsidRPr="0042653E">
        <w:rPr>
          <w:rFonts w:ascii="Arial" w:hAnsi="Arial" w:cs="Arial"/>
          <w:sz w:val="20"/>
          <w:szCs w:val="20"/>
        </w:rPr>
        <w:t xml:space="preserve"> rozchodu (európsky model) </w:t>
      </w:r>
      <w:r w:rsidR="00D30FA6" w:rsidRPr="0042653E">
        <w:rPr>
          <w:rFonts w:ascii="Arial" w:hAnsi="Arial" w:cs="Arial"/>
          <w:sz w:val="20"/>
          <w:szCs w:val="20"/>
        </w:rPr>
        <w:t>s možnosťou skladovania</w:t>
      </w:r>
      <w:r w:rsidR="008E4103" w:rsidRPr="0042653E">
        <w:rPr>
          <w:rFonts w:ascii="Arial" w:hAnsi="Arial" w:cs="Arial"/>
          <w:sz w:val="20"/>
          <w:szCs w:val="20"/>
        </w:rPr>
        <w:t xml:space="preserve"> poľnohospodárskych</w:t>
      </w:r>
      <w:r w:rsidR="00D30FA6" w:rsidRPr="0042653E">
        <w:rPr>
          <w:rFonts w:ascii="Arial" w:hAnsi="Arial" w:cs="Arial"/>
          <w:sz w:val="20"/>
          <w:szCs w:val="20"/>
        </w:rPr>
        <w:t xml:space="preserve"> produktov v zásobníkoch (silách) (</w:t>
      </w:r>
      <w:r w:rsidR="00D30FA6" w:rsidRPr="0042653E">
        <w:rPr>
          <w:rFonts w:ascii="Arial" w:hAnsi="Arial" w:cs="Arial"/>
          <w:b/>
          <w:bCs/>
          <w:sz w:val="20"/>
          <w:szCs w:val="20"/>
        </w:rPr>
        <w:t>Dielo</w:t>
      </w:r>
      <w:r w:rsidR="00D30FA6" w:rsidRPr="0042653E">
        <w:rPr>
          <w:rFonts w:ascii="Arial" w:hAnsi="Arial" w:cs="Arial"/>
          <w:sz w:val="20"/>
          <w:szCs w:val="20"/>
        </w:rPr>
        <w:t>).</w:t>
      </w:r>
      <w:r w:rsidR="002514BB" w:rsidRPr="0042653E">
        <w:rPr>
          <w:rFonts w:ascii="Arial" w:hAnsi="Arial" w:cs="Arial"/>
          <w:sz w:val="20"/>
          <w:szCs w:val="20"/>
        </w:rPr>
        <w:t xml:space="preserve"> Súčasťou Diela je aj obstaranie strategických náhradných dielov</w:t>
      </w:r>
      <w:r w:rsidR="00F42CD3" w:rsidRPr="0042653E">
        <w:rPr>
          <w:rFonts w:ascii="Arial" w:hAnsi="Arial" w:cs="Arial"/>
          <w:sz w:val="20"/>
          <w:szCs w:val="20"/>
        </w:rPr>
        <w:t>, ktoré je Dodávateľ povinný obstarať</w:t>
      </w:r>
      <w:r w:rsidR="002514BB" w:rsidRPr="0042653E">
        <w:rPr>
          <w:rFonts w:ascii="Arial" w:hAnsi="Arial" w:cs="Arial"/>
          <w:sz w:val="20"/>
          <w:szCs w:val="20"/>
        </w:rPr>
        <w:t xml:space="preserve"> </w:t>
      </w:r>
      <w:r w:rsidR="0061028D" w:rsidRPr="0042653E">
        <w:rPr>
          <w:rFonts w:ascii="Arial" w:hAnsi="Arial" w:cs="Arial"/>
          <w:sz w:val="20"/>
          <w:szCs w:val="20"/>
        </w:rPr>
        <w:t xml:space="preserve">minimálne v rozsahu </w:t>
      </w:r>
      <w:r w:rsidR="00A62458">
        <w:rPr>
          <w:rFonts w:ascii="Arial" w:hAnsi="Arial" w:cs="Arial"/>
          <w:sz w:val="20"/>
          <w:szCs w:val="20"/>
        </w:rPr>
        <w:t xml:space="preserve">podľa bodu </w:t>
      </w:r>
      <w:r w:rsidR="00A62458">
        <w:rPr>
          <w:rFonts w:ascii="Arial" w:hAnsi="Arial" w:cs="Arial"/>
          <w:sz w:val="20"/>
          <w:szCs w:val="20"/>
        </w:rPr>
        <w:fldChar w:fldCharType="begin"/>
      </w:r>
      <w:r w:rsidR="00A62458">
        <w:rPr>
          <w:rFonts w:ascii="Arial" w:hAnsi="Arial" w:cs="Arial"/>
          <w:sz w:val="20"/>
          <w:szCs w:val="20"/>
        </w:rPr>
        <w:instrText xml:space="preserve"> REF _Ref133577294 \r \h </w:instrText>
      </w:r>
      <w:r w:rsidR="00A62458">
        <w:rPr>
          <w:rFonts w:ascii="Arial" w:hAnsi="Arial" w:cs="Arial"/>
          <w:sz w:val="20"/>
          <w:szCs w:val="20"/>
        </w:rPr>
      </w:r>
      <w:r w:rsidR="00A62458">
        <w:rPr>
          <w:rFonts w:ascii="Arial" w:hAnsi="Arial" w:cs="Arial"/>
          <w:sz w:val="20"/>
          <w:szCs w:val="20"/>
        </w:rPr>
        <w:fldChar w:fldCharType="separate"/>
      </w:r>
      <w:r w:rsidR="00A564D2">
        <w:rPr>
          <w:rFonts w:ascii="Arial" w:hAnsi="Arial" w:cs="Arial"/>
          <w:sz w:val="20"/>
          <w:szCs w:val="20"/>
        </w:rPr>
        <w:t>2.4</w:t>
      </w:r>
      <w:r w:rsidR="00A62458">
        <w:rPr>
          <w:rFonts w:ascii="Arial" w:hAnsi="Arial" w:cs="Arial"/>
          <w:sz w:val="20"/>
          <w:szCs w:val="20"/>
        </w:rPr>
        <w:fldChar w:fldCharType="end"/>
      </w:r>
      <w:r w:rsidR="00A62458">
        <w:rPr>
          <w:rFonts w:ascii="Arial" w:hAnsi="Arial" w:cs="Arial"/>
          <w:sz w:val="20"/>
          <w:szCs w:val="20"/>
        </w:rPr>
        <w:t xml:space="preserve"> tejto Zmluvy.</w:t>
      </w:r>
      <w:r w:rsidR="006D3A71">
        <w:rPr>
          <w:rFonts w:ascii="Arial" w:hAnsi="Arial" w:cs="Arial"/>
          <w:sz w:val="20"/>
          <w:szCs w:val="20"/>
        </w:rPr>
        <w:t xml:space="preserve"> Dielo musí byť pred jeho odovzdaním skolaudované v celom rozsahu, t. j. musia byť vydané všetky príslušné kolaudačné rozhodnutia.</w:t>
      </w:r>
    </w:p>
    <w:p w14:paraId="4B01A20C" w14:textId="77777777" w:rsidR="00D30FA6" w:rsidRPr="001B237D" w:rsidRDefault="00D30FA6" w:rsidP="004E022E">
      <w:pPr>
        <w:numPr>
          <w:ilvl w:val="1"/>
          <w:numId w:val="1"/>
        </w:numPr>
        <w:snapToGrid w:val="0"/>
        <w:spacing w:before="80" w:after="80" w:line="290" w:lineRule="auto"/>
        <w:ind w:left="1134" w:hanging="567"/>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18B27C14"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a</w:t>
      </w:r>
      <w:r w:rsidR="00D30FA6" w:rsidRPr="001B237D">
        <w:rPr>
          <w:rFonts w:ascii="Arial" w:hAnsi="Arial" w:cs="Arial"/>
          <w:sz w:val="20"/>
          <w:szCs w:val="20"/>
        </w:rPr>
        <w:t xml:space="preserve">utomatizovaná </w:t>
      </w:r>
      <w:r w:rsidRPr="001B237D">
        <w:rPr>
          <w:rFonts w:ascii="Arial" w:hAnsi="Arial" w:cs="Arial"/>
          <w:sz w:val="20"/>
          <w:szCs w:val="20"/>
        </w:rPr>
        <w:t>prevádzka</w:t>
      </w:r>
      <w:r w:rsidR="00D30FA6" w:rsidRPr="001B237D">
        <w:rPr>
          <w:rFonts w:ascii="Arial" w:hAnsi="Arial" w:cs="Arial"/>
          <w:sz w:val="20"/>
          <w:szCs w:val="20"/>
        </w:rPr>
        <w:t>,</w:t>
      </w:r>
    </w:p>
    <w:p w14:paraId="124EDD51"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k</w:t>
      </w:r>
      <w:r w:rsidR="00D30FA6" w:rsidRPr="001B237D">
        <w:rPr>
          <w:rFonts w:ascii="Arial" w:hAnsi="Arial" w:cs="Arial"/>
          <w:sz w:val="20"/>
          <w:szCs w:val="20"/>
        </w:rPr>
        <w:t>apacita / rýchlosť 250 t / hod. (nakládka + vykládka),</w:t>
      </w:r>
    </w:p>
    <w:p w14:paraId="768D1BED" w14:textId="411889FD"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s</w:t>
      </w:r>
      <w:r w:rsidR="00D30FA6" w:rsidRPr="001B237D">
        <w:rPr>
          <w:rFonts w:ascii="Arial" w:hAnsi="Arial" w:cs="Arial"/>
          <w:sz w:val="20"/>
          <w:szCs w:val="20"/>
        </w:rPr>
        <w:t>kladovacie sil</w:t>
      </w:r>
      <w:r w:rsidRPr="001B237D">
        <w:rPr>
          <w:rFonts w:ascii="Arial" w:hAnsi="Arial" w:cs="Arial"/>
          <w:sz w:val="20"/>
          <w:szCs w:val="20"/>
        </w:rPr>
        <w:t>á</w:t>
      </w:r>
      <w:r w:rsidR="00D30FA6" w:rsidRPr="001B237D">
        <w:rPr>
          <w:rFonts w:ascii="Arial" w:hAnsi="Arial" w:cs="Arial"/>
          <w:sz w:val="20"/>
          <w:szCs w:val="20"/>
        </w:rPr>
        <w:t xml:space="preserve"> s plochým dnom a prevzdušňovaním, meraním teploty a </w:t>
      </w:r>
      <w:r w:rsidRPr="001B237D">
        <w:rPr>
          <w:rFonts w:ascii="Arial" w:hAnsi="Arial" w:cs="Arial"/>
          <w:sz w:val="20"/>
          <w:szCs w:val="20"/>
        </w:rPr>
        <w:t>kontinuálnym</w:t>
      </w:r>
      <w:r w:rsidR="00D30FA6" w:rsidRPr="001B237D">
        <w:rPr>
          <w:rFonts w:ascii="Arial" w:hAnsi="Arial" w:cs="Arial"/>
          <w:sz w:val="20"/>
          <w:szCs w:val="20"/>
        </w:rPr>
        <w:t xml:space="preserve"> </w:t>
      </w:r>
      <w:r w:rsidRPr="001B237D">
        <w:rPr>
          <w:rFonts w:ascii="Arial" w:hAnsi="Arial" w:cs="Arial"/>
          <w:sz w:val="20"/>
          <w:szCs w:val="20"/>
        </w:rPr>
        <w:t>m</w:t>
      </w:r>
      <w:r w:rsidR="00D30FA6" w:rsidRPr="001B237D">
        <w:rPr>
          <w:rFonts w:ascii="Arial" w:hAnsi="Arial" w:cs="Arial"/>
          <w:sz w:val="20"/>
          <w:szCs w:val="20"/>
        </w:rPr>
        <w:t>eraní</w:t>
      </w:r>
      <w:r w:rsidRPr="001B237D">
        <w:rPr>
          <w:rFonts w:ascii="Arial" w:hAnsi="Arial" w:cs="Arial"/>
          <w:sz w:val="20"/>
          <w:szCs w:val="20"/>
        </w:rPr>
        <w:t>m</w:t>
      </w:r>
      <w:r w:rsidR="00D30FA6" w:rsidRPr="001B237D">
        <w:rPr>
          <w:rFonts w:ascii="Arial" w:hAnsi="Arial" w:cs="Arial"/>
          <w:sz w:val="20"/>
          <w:szCs w:val="20"/>
        </w:rPr>
        <w:t xml:space="preserve"> hladiny – 4 ks,</w:t>
      </w:r>
    </w:p>
    <w:p w14:paraId="1E755972" w14:textId="76C4047E"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p</w:t>
      </w:r>
      <w:r w:rsidR="00D30FA6" w:rsidRPr="001B237D">
        <w:rPr>
          <w:rFonts w:ascii="Arial" w:hAnsi="Arial" w:cs="Arial"/>
          <w:sz w:val="20"/>
          <w:szCs w:val="20"/>
        </w:rPr>
        <w:t>ríjmový kôš</w:t>
      </w:r>
      <w:r w:rsidR="00322DD4" w:rsidRPr="001B237D">
        <w:rPr>
          <w:rFonts w:ascii="Arial" w:hAnsi="Arial" w:cs="Arial"/>
          <w:sz w:val="20"/>
          <w:szCs w:val="20"/>
        </w:rPr>
        <w:t>,</w:t>
      </w:r>
    </w:p>
    <w:p w14:paraId="16F5381E"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p</w:t>
      </w:r>
      <w:r w:rsidR="00D30FA6" w:rsidRPr="001B237D">
        <w:rPr>
          <w:rFonts w:ascii="Arial" w:hAnsi="Arial" w:cs="Arial"/>
          <w:sz w:val="20"/>
          <w:szCs w:val="20"/>
        </w:rPr>
        <w:t>rieto</w:t>
      </w:r>
      <w:r w:rsidRPr="001B237D">
        <w:rPr>
          <w:rFonts w:ascii="Arial" w:hAnsi="Arial" w:cs="Arial"/>
          <w:sz w:val="20"/>
          <w:szCs w:val="20"/>
        </w:rPr>
        <w:t>k</w:t>
      </w:r>
      <w:r w:rsidR="00D30FA6" w:rsidRPr="001B237D">
        <w:rPr>
          <w:rFonts w:ascii="Arial" w:hAnsi="Arial" w:cs="Arial"/>
          <w:sz w:val="20"/>
          <w:szCs w:val="20"/>
        </w:rPr>
        <w:t>ová váha na vstupe,</w:t>
      </w:r>
    </w:p>
    <w:p w14:paraId="5876983C"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p</w:t>
      </w:r>
      <w:r w:rsidR="00D30FA6" w:rsidRPr="001B237D">
        <w:rPr>
          <w:rFonts w:ascii="Arial" w:hAnsi="Arial" w:cs="Arial"/>
          <w:sz w:val="20"/>
          <w:szCs w:val="20"/>
        </w:rPr>
        <w:t>rietoková váha na výstupe,</w:t>
      </w:r>
    </w:p>
    <w:p w14:paraId="58BB1E9F"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expedičný</w:t>
      </w:r>
      <w:r w:rsidR="00D30FA6" w:rsidRPr="001B237D">
        <w:rPr>
          <w:rFonts w:ascii="Arial" w:hAnsi="Arial" w:cs="Arial"/>
          <w:sz w:val="20"/>
          <w:szCs w:val="20"/>
        </w:rPr>
        <w:t xml:space="preserve"> zásobník pre kamión,</w:t>
      </w:r>
    </w:p>
    <w:p w14:paraId="1D929806"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expedičný</w:t>
      </w:r>
      <w:r w:rsidR="00D30FA6" w:rsidRPr="001B237D">
        <w:rPr>
          <w:rFonts w:ascii="Arial" w:hAnsi="Arial" w:cs="Arial"/>
          <w:sz w:val="20"/>
          <w:szCs w:val="20"/>
        </w:rPr>
        <w:t xml:space="preserve"> </w:t>
      </w:r>
      <w:r w:rsidRPr="001B237D">
        <w:rPr>
          <w:rFonts w:ascii="Arial" w:hAnsi="Arial" w:cs="Arial"/>
          <w:sz w:val="20"/>
          <w:szCs w:val="20"/>
        </w:rPr>
        <w:t>zásobník</w:t>
      </w:r>
      <w:r w:rsidR="00D30FA6" w:rsidRPr="001B237D">
        <w:rPr>
          <w:rFonts w:ascii="Arial" w:hAnsi="Arial" w:cs="Arial"/>
          <w:sz w:val="20"/>
          <w:szCs w:val="20"/>
        </w:rPr>
        <w:t xml:space="preserve"> pre vagón</w:t>
      </w:r>
      <w:r w:rsidRPr="001B237D">
        <w:rPr>
          <w:rFonts w:ascii="Arial" w:hAnsi="Arial" w:cs="Arial"/>
          <w:sz w:val="20"/>
          <w:szCs w:val="20"/>
        </w:rPr>
        <w:t>,</w:t>
      </w:r>
    </w:p>
    <w:p w14:paraId="3A049C5F" w14:textId="70D07323" w:rsidR="00874C39" w:rsidRDefault="008E55B0" w:rsidP="00EA244C">
      <w:pPr>
        <w:numPr>
          <w:ilvl w:val="1"/>
          <w:numId w:val="1"/>
        </w:numPr>
        <w:snapToGrid w:val="0"/>
        <w:spacing w:before="80" w:after="80" w:line="290" w:lineRule="auto"/>
        <w:ind w:left="1134" w:hanging="567"/>
        <w:jc w:val="both"/>
        <w:rPr>
          <w:rFonts w:ascii="Arial" w:hAnsi="Arial" w:cs="Arial"/>
          <w:sz w:val="20"/>
          <w:szCs w:val="20"/>
        </w:rPr>
      </w:pPr>
      <w:bookmarkStart w:id="7"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 dokumentácii pre časti dodávka a montáž prekladacej technológie na prekládku sypkých obilnín a uskladnenie sypkých obilnín a dodávka strategických náhradných dielov podľa kapitoly B.1 Opis predmetu zákazky, časti 1.2 Časť dodávka a montáž prekladacej technológie na prekládku sypkých obilnín a uskladnenie sypkých obilnín Súťažných podkladov a časti 1.3 Časť dodávka strategických náhradných dielov, vrátane Dodávateľom  vyplnených príloh Súťažných podkladov Technológia_Príloha č. 5_Zoznam požiadaviek_Časť dodávka a montáž prekladacej technológie na prekládku sypkých obilnín a uskladnenie sypkých obilnín a Náhradné diely_Príloha č. 1_</w:t>
      </w:r>
      <w:r w:rsidR="00A564D2">
        <w:rPr>
          <w:rFonts w:ascii="Arial" w:hAnsi="Arial" w:cs="Arial"/>
          <w:sz w:val="20"/>
          <w:szCs w:val="20"/>
        </w:rPr>
        <w:t>Zoznam požiadaviek</w:t>
      </w:r>
      <w:r w:rsidR="00A564D2" w:rsidRPr="000032C7">
        <w:rPr>
          <w:rFonts w:ascii="Arial" w:hAnsi="Arial" w:cs="Arial"/>
          <w:sz w:val="20"/>
          <w:szCs w:val="20"/>
        </w:rPr>
        <w:t xml:space="preserve"> </w:t>
      </w:r>
      <w:r w:rsidR="00874C39" w:rsidRPr="000032C7">
        <w:rPr>
          <w:rFonts w:ascii="Arial" w:hAnsi="Arial" w:cs="Arial"/>
          <w:sz w:val="20"/>
          <w:szCs w:val="20"/>
        </w:rPr>
        <w:t>- Časť dodávka strategických náhradných dielov, ktorá tvorí Prílohu č. 1 tejto Zmluvy.</w:t>
      </w:r>
    </w:p>
    <w:p w14:paraId="786A7157" w14:textId="77777777" w:rsidR="00F10AFA" w:rsidRPr="00B04BD0" w:rsidRDefault="00F10AFA" w:rsidP="00F10AFA">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Súťažné podklady sú pre Dodávateľa 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51038A56" w14:textId="10412E62" w:rsidR="006C5B7C" w:rsidRPr="0042653E" w:rsidRDefault="00EA244C" w:rsidP="00EA244C">
      <w:pPr>
        <w:numPr>
          <w:ilvl w:val="1"/>
          <w:numId w:val="1"/>
        </w:numPr>
        <w:snapToGrid w:val="0"/>
        <w:spacing w:before="80" w:after="80" w:line="290" w:lineRule="auto"/>
        <w:ind w:left="1134" w:hanging="567"/>
        <w:jc w:val="both"/>
        <w:rPr>
          <w:rFonts w:ascii="Arial" w:hAnsi="Arial" w:cs="Arial"/>
          <w:sz w:val="20"/>
          <w:szCs w:val="20"/>
        </w:rPr>
      </w:pPr>
      <w:bookmarkStart w:id="8" w:name="_Ref133577418"/>
      <w:bookmarkEnd w:id="7"/>
      <w:r w:rsidRPr="0042653E">
        <w:rPr>
          <w:rFonts w:ascii="Arial" w:hAnsi="Arial" w:cs="Arial"/>
          <w:sz w:val="20"/>
          <w:szCs w:val="20"/>
        </w:rPr>
        <w:t xml:space="preserve">Rovnako záväzná je pre Dodávateľa aj jeho ponuka </w:t>
      </w:r>
      <w:r w:rsidR="00B019A8" w:rsidRPr="0042653E">
        <w:rPr>
          <w:rFonts w:ascii="Arial" w:hAnsi="Arial" w:cs="Arial"/>
          <w:sz w:val="20"/>
          <w:szCs w:val="20"/>
        </w:rPr>
        <w:t>zo dňa [</w:t>
      </w:r>
      <w:r w:rsidR="00B019A8" w:rsidRPr="0042653E">
        <w:rPr>
          <w:rFonts w:ascii="Arial" w:hAnsi="Arial" w:cs="Arial"/>
          <w:sz w:val="20"/>
          <w:szCs w:val="20"/>
          <w:highlight w:val="yellow"/>
        </w:rPr>
        <w:t>●</w:t>
      </w:r>
      <w:r w:rsidR="00B019A8" w:rsidRPr="0042653E">
        <w:rPr>
          <w:rFonts w:ascii="Arial" w:hAnsi="Arial" w:cs="Arial"/>
          <w:sz w:val="20"/>
          <w:szCs w:val="20"/>
        </w:rPr>
        <w:t>]. [</w:t>
      </w:r>
      <w:r w:rsidR="00B019A8" w:rsidRPr="0042653E">
        <w:rPr>
          <w:rFonts w:ascii="Arial" w:hAnsi="Arial" w:cs="Arial"/>
          <w:sz w:val="20"/>
          <w:szCs w:val="20"/>
          <w:highlight w:val="yellow"/>
        </w:rPr>
        <w:t>●</w:t>
      </w:r>
      <w:r w:rsidR="00B019A8" w:rsidRPr="0042653E">
        <w:rPr>
          <w:rFonts w:ascii="Arial" w:hAnsi="Arial" w:cs="Arial"/>
          <w:sz w:val="20"/>
          <w:szCs w:val="20"/>
        </w:rPr>
        <w:t>]. 2023</w:t>
      </w:r>
      <w:r w:rsidR="00C863D8" w:rsidRPr="0042653E">
        <w:rPr>
          <w:rFonts w:ascii="Arial" w:hAnsi="Arial" w:cs="Arial"/>
          <w:sz w:val="20"/>
          <w:szCs w:val="20"/>
        </w:rPr>
        <w:t>, na základe ktorej sa stal v rámci Verejnej súťaže úspešným hospodárskym subjektom (</w:t>
      </w:r>
      <w:r w:rsidR="00C863D8" w:rsidRPr="0042653E">
        <w:rPr>
          <w:rFonts w:ascii="Arial" w:hAnsi="Arial" w:cs="Arial"/>
          <w:b/>
          <w:bCs/>
          <w:sz w:val="20"/>
          <w:szCs w:val="20"/>
        </w:rPr>
        <w:t>Ponuka</w:t>
      </w:r>
      <w:r w:rsidR="003E703D" w:rsidRPr="001B237D">
        <w:rPr>
          <w:rFonts w:ascii="Arial" w:hAnsi="Arial" w:cs="Arial"/>
          <w:sz w:val="20"/>
          <w:szCs w:val="20"/>
        </w:rPr>
        <w:t>),</w:t>
      </w:r>
      <w:r w:rsidR="003E703D">
        <w:rPr>
          <w:rFonts w:ascii="Arial" w:hAnsi="Arial" w:cs="Arial"/>
          <w:b/>
          <w:bCs/>
          <w:sz w:val="20"/>
          <w:szCs w:val="20"/>
        </w:rPr>
        <w:t xml:space="preserve"> </w:t>
      </w:r>
      <w:r w:rsidR="003E703D">
        <w:rPr>
          <w:rFonts w:ascii="Arial" w:hAnsi="Arial" w:cs="Arial"/>
          <w:sz w:val="20"/>
          <w:szCs w:val="20"/>
        </w:rPr>
        <w:t xml:space="preserve">z ktorej časť pozostávajúca z Dodávateľom vyplneného Návrhu na plnenie kritéria tvorí </w:t>
      </w:r>
      <w:r w:rsidR="003E703D" w:rsidRPr="00496C57">
        <w:rPr>
          <w:rFonts w:ascii="Arial" w:hAnsi="Arial" w:cs="Arial"/>
          <w:sz w:val="20"/>
          <w:szCs w:val="20"/>
        </w:rPr>
        <w:t>Prílohu č.</w:t>
      </w:r>
      <w:r w:rsidR="00272C7A">
        <w:rPr>
          <w:rFonts w:ascii="Arial" w:hAnsi="Arial" w:cs="Arial"/>
          <w:sz w:val="20"/>
          <w:szCs w:val="20"/>
        </w:rPr>
        <w:t> </w:t>
      </w:r>
      <w:r w:rsidR="003E703D" w:rsidRPr="00496C57">
        <w:rPr>
          <w:rFonts w:ascii="Arial" w:hAnsi="Arial" w:cs="Arial"/>
          <w:sz w:val="20"/>
          <w:szCs w:val="20"/>
        </w:rPr>
        <w:t>2 tejto Zmluvy</w:t>
      </w:r>
      <w:bookmarkEnd w:id="8"/>
    </w:p>
    <w:p w14:paraId="0FDEE993" w14:textId="77777777" w:rsidR="006C5B7C" w:rsidRPr="0042653E" w:rsidRDefault="00457E37"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lastRenderedPageBreak/>
        <w:t>Súčasťou povinnosti dodať a uviesť do prevádzky Dielo je aj</w:t>
      </w:r>
      <w:r w:rsidR="000E085D" w:rsidRPr="0042653E">
        <w:rPr>
          <w:rFonts w:ascii="Arial" w:hAnsi="Arial" w:cs="Arial"/>
          <w:sz w:val="20"/>
          <w:szCs w:val="20"/>
        </w:rPr>
        <w:t>:</w:t>
      </w:r>
    </w:p>
    <w:p w14:paraId="75B36831"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dodanie a montáž Diela, vrátane náterov, rozvodov a stavby lešení potrebných pre bezpečnú realizáciu všetkých prác spojených s uvedením do prevádzky a prevádzkou Diela,</w:t>
      </w:r>
    </w:p>
    <w:p w14:paraId="7EB11E0D"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zabezpečenie technického dozoru nad montážou Diela a jeho uvedením do prevádzky,</w:t>
      </w:r>
    </w:p>
    <w:p w14:paraId="6BDADB78"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uvedenie Diela do prevádzky a vykonanie individuálnych a komplexných skúšok Diela a zaškolenie zamestnancov Objednávateľa za účelom riadenia, prevádzky a údržby Diela,</w:t>
      </w:r>
    </w:p>
    <w:p w14:paraId="46228973"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zabezpečenie atestov, certifikátov zariadení, revízií a 1. úradnej skúšky, ak ju bude Objednávateľ požadovať,</w:t>
      </w:r>
    </w:p>
    <w:p w14:paraId="35FFC82F"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zabezpečenie pomocných materiálov na montážne práce,</w:t>
      </w:r>
    </w:p>
    <w:p w14:paraId="09100C1C" w14:textId="5CEB21C4" w:rsidR="003F58F1" w:rsidRPr="0042653E" w:rsidRDefault="000E085D" w:rsidP="00A91CFB">
      <w:pPr>
        <w:numPr>
          <w:ilvl w:val="2"/>
          <w:numId w:val="1"/>
        </w:numPr>
        <w:snapToGrid w:val="0"/>
        <w:spacing w:before="80" w:after="80" w:line="290" w:lineRule="auto"/>
        <w:ind w:left="1854"/>
        <w:jc w:val="both"/>
        <w:rPr>
          <w:rFonts w:ascii="Arial" w:hAnsi="Arial" w:cs="Arial"/>
          <w:color w:val="000000"/>
          <w:sz w:val="20"/>
          <w:szCs w:val="20"/>
        </w:rPr>
      </w:pPr>
      <w:r w:rsidRPr="0042653E">
        <w:rPr>
          <w:rFonts w:ascii="Arial" w:hAnsi="Arial" w:cs="Arial"/>
          <w:color w:val="000000"/>
          <w:sz w:val="20"/>
          <w:szCs w:val="20"/>
        </w:rPr>
        <w:t>zabezpečenie riadneho a úplného elektrického pripojenia a pripojenia do systému riadenia a uvedenie do prevádzky, ako aj na jeho funkčnú a bezchybnú dlhodobú prevádzku.</w:t>
      </w:r>
    </w:p>
    <w:p w14:paraId="6FA5F41C" w14:textId="27030E0E" w:rsidR="003F58F1" w:rsidRPr="0042653E" w:rsidRDefault="003F58F1" w:rsidP="003F58F1">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t xml:space="preserve">Inštalácia Diela sa bude vykonávať na stavebnej časti Diela (stavebná pripravenosť na montáž technológie), ktorú vykonáva Dodávateľ na základe súvisiacej </w:t>
      </w:r>
      <w:r w:rsidR="00A708BD">
        <w:rPr>
          <w:rFonts w:ascii="Arial" w:hAnsi="Arial" w:cs="Arial"/>
          <w:sz w:val="20"/>
          <w:szCs w:val="20"/>
        </w:rPr>
        <w:t>Z</w:t>
      </w:r>
      <w:r w:rsidRPr="0042653E">
        <w:rPr>
          <w:rFonts w:ascii="Arial" w:hAnsi="Arial" w:cs="Arial"/>
          <w:sz w:val="20"/>
          <w:szCs w:val="20"/>
        </w:rPr>
        <w:t>mluvy o</w:t>
      </w:r>
      <w:r w:rsidR="00A708BD">
        <w:rPr>
          <w:rFonts w:ascii="Arial" w:hAnsi="Arial" w:cs="Arial"/>
          <w:sz w:val="20"/>
          <w:szCs w:val="20"/>
        </w:rPr>
        <w:t> </w:t>
      </w:r>
      <w:r w:rsidRPr="0042653E">
        <w:rPr>
          <w:rFonts w:ascii="Arial" w:hAnsi="Arial" w:cs="Arial"/>
          <w:sz w:val="20"/>
          <w:szCs w:val="20"/>
        </w:rPr>
        <w:t>dielo</w:t>
      </w:r>
      <w:r w:rsidR="00A708BD">
        <w:rPr>
          <w:rFonts w:ascii="Arial" w:hAnsi="Arial" w:cs="Arial"/>
          <w:sz w:val="20"/>
          <w:szCs w:val="20"/>
        </w:rPr>
        <w:t xml:space="preserve"> 1. </w:t>
      </w:r>
      <w:r w:rsidR="00433C3F" w:rsidRPr="0042653E">
        <w:rPr>
          <w:rFonts w:ascii="Arial" w:hAnsi="Arial" w:cs="Arial"/>
          <w:sz w:val="20"/>
          <w:szCs w:val="20"/>
        </w:rPr>
        <w:t xml:space="preserve">Inak povedané, plnenie tejto Zmluvy nadväzuje na plnenie súvisiacej </w:t>
      </w:r>
      <w:r w:rsidR="00A708BD">
        <w:rPr>
          <w:rFonts w:ascii="Arial" w:hAnsi="Arial" w:cs="Arial"/>
          <w:sz w:val="20"/>
          <w:szCs w:val="20"/>
        </w:rPr>
        <w:t>Z</w:t>
      </w:r>
      <w:r w:rsidR="00433C3F" w:rsidRPr="0042653E">
        <w:rPr>
          <w:rFonts w:ascii="Arial" w:hAnsi="Arial" w:cs="Arial"/>
          <w:sz w:val="20"/>
          <w:szCs w:val="20"/>
        </w:rPr>
        <w:t>mluvy o</w:t>
      </w:r>
      <w:r w:rsidR="00A708BD">
        <w:rPr>
          <w:rFonts w:ascii="Arial" w:hAnsi="Arial" w:cs="Arial"/>
          <w:sz w:val="20"/>
          <w:szCs w:val="20"/>
        </w:rPr>
        <w:t> </w:t>
      </w:r>
      <w:r w:rsidR="00433C3F" w:rsidRPr="0042653E">
        <w:rPr>
          <w:rFonts w:ascii="Arial" w:hAnsi="Arial" w:cs="Arial"/>
          <w:sz w:val="20"/>
          <w:szCs w:val="20"/>
        </w:rPr>
        <w:t>dielo</w:t>
      </w:r>
      <w:r w:rsidR="00A708BD">
        <w:rPr>
          <w:rFonts w:ascii="Arial" w:hAnsi="Arial" w:cs="Arial"/>
          <w:sz w:val="20"/>
          <w:szCs w:val="20"/>
        </w:rPr>
        <w:t xml:space="preserve"> 1.</w:t>
      </w:r>
    </w:p>
    <w:p w14:paraId="62E5164B" w14:textId="10F7C7DA" w:rsidR="00E23854" w:rsidRPr="0042653E" w:rsidRDefault="00E23854"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t>Zmluvné strany berú na vedomie, že moment začatia stavebných prác za účelom vykonania stavebnej časti Diela (</w:t>
      </w:r>
      <w:bookmarkStart w:id="9" w:name="_Hlk131846321"/>
      <w:r w:rsidRPr="0042653E">
        <w:rPr>
          <w:rFonts w:ascii="Arial" w:hAnsi="Arial" w:cs="Arial"/>
          <w:sz w:val="20"/>
          <w:szCs w:val="20"/>
        </w:rPr>
        <w:t>stavebná pripravenosť na montáž technológie</w:t>
      </w:r>
      <w:bookmarkEnd w:id="9"/>
      <w:r w:rsidRPr="0042653E">
        <w:rPr>
          <w:rFonts w:ascii="Arial" w:hAnsi="Arial" w:cs="Arial"/>
          <w:sz w:val="20"/>
          <w:szCs w:val="20"/>
        </w:rPr>
        <w:t>)</w:t>
      </w:r>
      <w:r w:rsidR="003F58F1" w:rsidRPr="0042653E">
        <w:rPr>
          <w:rFonts w:ascii="Arial" w:hAnsi="Arial" w:cs="Arial"/>
          <w:sz w:val="20"/>
          <w:szCs w:val="20"/>
        </w:rPr>
        <w:t xml:space="preserve">, ktorú vykonáva Dodávateľ na základe súvisiacej </w:t>
      </w:r>
      <w:r w:rsidR="00A708BD">
        <w:rPr>
          <w:rFonts w:ascii="Arial" w:hAnsi="Arial" w:cs="Arial"/>
          <w:sz w:val="20"/>
          <w:szCs w:val="20"/>
        </w:rPr>
        <w:t>Z</w:t>
      </w:r>
      <w:r w:rsidR="003F58F1" w:rsidRPr="0042653E">
        <w:rPr>
          <w:rFonts w:ascii="Arial" w:hAnsi="Arial" w:cs="Arial"/>
          <w:sz w:val="20"/>
          <w:szCs w:val="20"/>
        </w:rPr>
        <w:t xml:space="preserve">mluvy o dielo </w:t>
      </w:r>
      <w:r w:rsidR="00A708BD">
        <w:rPr>
          <w:rFonts w:ascii="Arial" w:hAnsi="Arial" w:cs="Arial"/>
          <w:sz w:val="20"/>
          <w:szCs w:val="20"/>
        </w:rPr>
        <w:t>1</w:t>
      </w:r>
      <w:r w:rsidRPr="0042653E">
        <w:rPr>
          <w:rFonts w:ascii="Arial" w:hAnsi="Arial" w:cs="Arial"/>
          <w:sz w:val="20"/>
          <w:szCs w:val="20"/>
        </w:rPr>
        <w:t xml:space="preserve"> nie je možné bližšie určiť, nakoľko tento je viazaný na bližšie neurčený moment právoplatnosti stavebného povolenia</w:t>
      </w:r>
      <w:r w:rsidR="00F10AFA">
        <w:rPr>
          <w:rFonts w:ascii="Arial" w:hAnsi="Arial" w:cs="Arial"/>
          <w:sz w:val="20"/>
          <w:szCs w:val="20"/>
        </w:rPr>
        <w:t xml:space="preserve"> a následnej výzvy Objednávateľa</w:t>
      </w:r>
      <w:r w:rsidRPr="0042653E">
        <w:rPr>
          <w:rFonts w:ascii="Arial" w:hAnsi="Arial" w:cs="Arial"/>
          <w:sz w:val="20"/>
          <w:szCs w:val="20"/>
        </w:rPr>
        <w:t xml:space="preserve">. Z uvedeného dôvodu je možné </w:t>
      </w:r>
      <w:r w:rsidR="00A91CFB" w:rsidRPr="0042653E">
        <w:rPr>
          <w:rFonts w:ascii="Arial" w:hAnsi="Arial" w:cs="Arial"/>
          <w:sz w:val="20"/>
          <w:szCs w:val="20"/>
        </w:rPr>
        <w:t xml:space="preserve">predlžovanie lehôt na plnenie tejto Zmluvy. </w:t>
      </w:r>
      <w:r w:rsidRPr="0042653E">
        <w:rPr>
          <w:rFonts w:ascii="Arial" w:hAnsi="Arial" w:cs="Arial"/>
          <w:sz w:val="20"/>
          <w:szCs w:val="20"/>
        </w:rPr>
        <w:t xml:space="preserve">Zmluvné strany výslovne potvrdzujú, že akokoľvek dlhé trvanie vykonania stavebnej časti Diela (stavebná pripravenosť na montáž technológie) zo strany </w:t>
      </w:r>
      <w:r w:rsidR="00A91CFB" w:rsidRPr="0042653E">
        <w:rPr>
          <w:rFonts w:ascii="Arial" w:hAnsi="Arial" w:cs="Arial"/>
          <w:sz w:val="20"/>
          <w:szCs w:val="20"/>
        </w:rPr>
        <w:t xml:space="preserve">Dodávateľa na základe súvisiacej </w:t>
      </w:r>
      <w:r w:rsidR="00F10AFA">
        <w:rPr>
          <w:rFonts w:ascii="Arial" w:hAnsi="Arial" w:cs="Arial"/>
          <w:sz w:val="20"/>
          <w:szCs w:val="20"/>
        </w:rPr>
        <w:t>Z</w:t>
      </w:r>
      <w:r w:rsidR="00A91CFB" w:rsidRPr="0042653E">
        <w:rPr>
          <w:rFonts w:ascii="Arial" w:hAnsi="Arial" w:cs="Arial"/>
          <w:sz w:val="20"/>
          <w:szCs w:val="20"/>
        </w:rPr>
        <w:t xml:space="preserve">mluvy o dielo </w:t>
      </w:r>
      <w:r w:rsidR="00A708BD">
        <w:rPr>
          <w:rFonts w:ascii="Arial" w:hAnsi="Arial" w:cs="Arial"/>
          <w:sz w:val="20"/>
          <w:szCs w:val="20"/>
        </w:rPr>
        <w:t>1</w:t>
      </w:r>
      <w:r w:rsidR="00A91CFB" w:rsidRPr="0042653E">
        <w:rPr>
          <w:rFonts w:ascii="Arial" w:hAnsi="Arial" w:cs="Arial"/>
          <w:sz w:val="20"/>
          <w:szCs w:val="20"/>
        </w:rPr>
        <w:t xml:space="preserve"> </w:t>
      </w:r>
      <w:r w:rsidRPr="0042653E">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77777777" w:rsidR="001A79E8" w:rsidRPr="0042653E" w:rsidRDefault="000C6D6E" w:rsidP="004E022E">
      <w:pPr>
        <w:numPr>
          <w:ilvl w:val="1"/>
          <w:numId w:val="1"/>
        </w:numPr>
        <w:snapToGrid w:val="0"/>
        <w:spacing w:before="80" w:after="80" w:line="290" w:lineRule="auto"/>
        <w:ind w:left="1134" w:hanging="567"/>
        <w:jc w:val="both"/>
        <w:rPr>
          <w:rFonts w:ascii="Arial" w:hAnsi="Arial" w:cs="Arial"/>
          <w:sz w:val="20"/>
          <w:szCs w:val="20"/>
        </w:rPr>
      </w:pPr>
      <w:bookmarkStart w:id="10" w:name="_Ref124515371"/>
      <w:bookmarkEnd w:id="4"/>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1A79E8" w:rsidRPr="0042653E">
        <w:rPr>
          <w:rFonts w:ascii="Arial" w:hAnsi="Arial" w:cs="Arial"/>
          <w:sz w:val="20"/>
          <w:szCs w:val="20"/>
        </w:rPr>
        <w:t>.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 po predchádzajúcom písomnom súhlase Objednávateľa vykonané aj </w:t>
      </w:r>
      <w:r w:rsidR="001108DD" w:rsidRPr="0042653E">
        <w:rPr>
          <w:rFonts w:ascii="Arial" w:hAnsi="Arial" w:cs="Arial"/>
          <w:sz w:val="20"/>
          <w:szCs w:val="20"/>
        </w:rPr>
        <w:t>subdodávateľom</w:t>
      </w:r>
      <w:r w:rsidR="001A79E8" w:rsidRPr="0042653E">
        <w:rPr>
          <w:rFonts w:ascii="Arial" w:hAnsi="Arial" w:cs="Arial"/>
          <w:sz w:val="20"/>
          <w:szCs w:val="20"/>
        </w:rPr>
        <w:t>.</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10"/>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42653E">
        <w:rPr>
          <w:rFonts w:ascii="Arial" w:hAnsi="Arial" w:cs="Arial"/>
          <w:b/>
          <w:color w:val="000000"/>
          <w:sz w:val="20"/>
          <w:szCs w:val="20"/>
        </w:rPr>
        <w:t>Autorský zákon</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w:t>
      </w:r>
      <w:r w:rsidRPr="0042653E">
        <w:rPr>
          <w:rFonts w:ascii="Arial" w:hAnsi="Arial" w:cs="Arial"/>
          <w:color w:val="000000"/>
          <w:sz w:val="20"/>
          <w:szCs w:val="20"/>
        </w:rPr>
        <w:lastRenderedPageBreak/>
        <w:t>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E11BF86" w14:textId="0CBABD75"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Všetky</w:t>
      </w:r>
      <w:r w:rsidR="00A47FA0" w:rsidRPr="0042653E">
        <w:rPr>
          <w:rFonts w:ascii="Arial" w:hAnsi="Arial" w:cs="Arial"/>
          <w:color w:val="000000"/>
          <w:sz w:val="20"/>
          <w:szCs w:val="20"/>
        </w:rPr>
        <w:t xml:space="preserve"> autorské</w:t>
      </w:r>
      <w:r w:rsidRPr="0042653E">
        <w:rPr>
          <w:rFonts w:ascii="Arial" w:hAnsi="Arial" w:cs="Arial"/>
          <w:color w:val="000000"/>
          <w:sz w:val="20"/>
          <w:szCs w:val="20"/>
        </w:rPr>
        <w:t xml:space="preserve"> majetkové práva a</w:t>
      </w:r>
      <w:r w:rsidR="00A47FA0" w:rsidRPr="0042653E">
        <w:rPr>
          <w:rFonts w:ascii="Arial" w:hAnsi="Arial" w:cs="Arial"/>
          <w:color w:val="000000"/>
          <w:sz w:val="20"/>
          <w:szCs w:val="20"/>
        </w:rPr>
        <w:t xml:space="preserve"> autorské</w:t>
      </w:r>
      <w:r w:rsidRPr="0042653E">
        <w:rPr>
          <w:rFonts w:ascii="Arial" w:hAnsi="Arial" w:cs="Arial"/>
          <w:color w:val="000000"/>
          <w:sz w:val="20"/>
          <w:szCs w:val="20"/>
        </w:rPr>
        <w:t xml:space="preserve"> užívacie práva na akékoľvek výsledky činnosti Dodávateľa na základe alebo v súvislosti s touto Zmluvou prechádzajú na Objednávateľa v plnom rozsahu bez akýchkoľvek obmedzení dňom </w:t>
      </w:r>
      <w:r w:rsidR="00A47FA0" w:rsidRPr="0042653E">
        <w:rPr>
          <w:rFonts w:ascii="Arial" w:hAnsi="Arial" w:cs="Arial"/>
          <w:color w:val="000000"/>
          <w:sz w:val="20"/>
          <w:szCs w:val="20"/>
        </w:rPr>
        <w:t>prechodu vlastníckeho práva k Dielu alebo jeho časti na Objednávateľa.</w:t>
      </w:r>
    </w:p>
    <w:p w14:paraId="09ED66E0"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1" w:name="_Ref195149705"/>
      <w:bookmarkEnd w:id="5"/>
      <w:bookmarkEnd w:id="6"/>
      <w:r w:rsidRPr="0042653E">
        <w:rPr>
          <w:rFonts w:ascii="Arial" w:hAnsi="Arial" w:cs="Arial"/>
          <w:b/>
          <w:sz w:val="20"/>
          <w:szCs w:val="20"/>
        </w:rPr>
        <w:t>Vlastnosti Diela</w:t>
      </w:r>
    </w:p>
    <w:p w14:paraId="05F7A224" w14:textId="77777777"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12" w:name="_Ref172088185"/>
      <w:r w:rsidRPr="0042653E">
        <w:rPr>
          <w:rFonts w:ascii="Arial" w:hAnsi="Arial" w:cs="Arial"/>
          <w:color w:val="000000"/>
          <w:sz w:val="20"/>
          <w:szCs w:val="20"/>
        </w:rPr>
        <w:t>Dodávateľ sa zaväzuje dodať Objednávateľovi a uviesť do prevádzky Dielo spôsobilé na nepretržitú a dlhodobú prevádzku.</w:t>
      </w:r>
      <w:bookmarkEnd w:id="12"/>
    </w:p>
    <w:p w14:paraId="08140524" w14:textId="205E0168"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A47FA0" w:rsidRPr="0042653E">
        <w:rPr>
          <w:rFonts w:ascii="Arial" w:hAnsi="Arial" w:cs="Arial"/>
          <w:color w:val="000000"/>
          <w:sz w:val="20"/>
          <w:szCs w:val="20"/>
        </w:rPr>
        <w:t>, najmä</w:t>
      </w:r>
      <w:r w:rsidR="00A47FA0" w:rsidRPr="0042653E">
        <w:rPr>
          <w:rFonts w:ascii="Arial" w:hAnsi="Arial" w:cs="Arial"/>
          <w:sz w:val="20"/>
          <w:szCs w:val="20"/>
        </w:rPr>
        <w:t xml:space="preserve"> </w:t>
      </w:r>
      <w:r w:rsidR="00A708BD">
        <w:rPr>
          <w:rFonts w:ascii="Arial" w:hAnsi="Arial" w:cs="Arial"/>
          <w:sz w:val="20"/>
          <w:szCs w:val="20"/>
        </w:rPr>
        <w:t>v dokumentácii</w:t>
      </w:r>
      <w:r w:rsidR="00B667EC" w:rsidRPr="0042653E">
        <w:rPr>
          <w:rFonts w:ascii="Arial" w:hAnsi="Arial" w:cs="Arial"/>
          <w:sz w:val="20"/>
          <w:szCs w:val="20"/>
        </w:rPr>
        <w:t xml:space="preserve">, ktorá tvorí Prílohu č. 1 tejto Zmluvy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 a že</w:t>
      </w:r>
      <w:r w:rsidRPr="0042653E">
        <w:rPr>
          <w:rFonts w:ascii="Arial" w:hAnsi="Arial" w:cs="Arial"/>
          <w:color w:val="000000"/>
          <w:sz w:val="20"/>
          <w:szCs w:val="20"/>
        </w:rPr>
        <w:t xml:space="preserve"> pri prevádzke Diela budú dodržané výkonnostné limity uvedené v Ponuk</w:t>
      </w:r>
      <w:r w:rsidR="005023CC" w:rsidRPr="0042653E">
        <w:rPr>
          <w:rFonts w:ascii="Arial" w:hAnsi="Arial" w:cs="Arial"/>
          <w:color w:val="000000"/>
          <w:sz w:val="20"/>
          <w:szCs w:val="20"/>
        </w:rPr>
        <w:t>e</w:t>
      </w:r>
      <w:r w:rsidRPr="0042653E">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Diela (stavebná pripravenosť na montáž technológie), ktorú vykonáva Dodávateľ na základe súvisiacej </w:t>
      </w:r>
      <w:r w:rsidR="00A708BD">
        <w:rPr>
          <w:rFonts w:ascii="Arial" w:hAnsi="Arial" w:cs="Arial"/>
          <w:sz w:val="20"/>
          <w:szCs w:val="20"/>
        </w:rPr>
        <w:t>Z</w:t>
      </w:r>
      <w:r w:rsidR="00B667EC" w:rsidRPr="0042653E">
        <w:rPr>
          <w:rFonts w:ascii="Arial" w:hAnsi="Arial" w:cs="Arial"/>
          <w:sz w:val="20"/>
          <w:szCs w:val="20"/>
        </w:rPr>
        <w:t>mluvy o</w:t>
      </w:r>
      <w:r w:rsidR="00A708BD">
        <w:rPr>
          <w:rFonts w:ascii="Arial" w:hAnsi="Arial" w:cs="Arial"/>
          <w:sz w:val="20"/>
          <w:szCs w:val="20"/>
        </w:rPr>
        <w:t> </w:t>
      </w:r>
      <w:r w:rsidR="00B667EC" w:rsidRPr="0042653E">
        <w:rPr>
          <w:rFonts w:ascii="Arial" w:hAnsi="Arial" w:cs="Arial"/>
          <w:sz w:val="20"/>
          <w:szCs w:val="20"/>
        </w:rPr>
        <w:t>dielo</w:t>
      </w:r>
      <w:r w:rsidR="00A708BD">
        <w:rPr>
          <w:rFonts w:ascii="Arial" w:hAnsi="Arial" w:cs="Arial"/>
          <w:sz w:val="20"/>
          <w:szCs w:val="20"/>
        </w:rPr>
        <w:t xml:space="preserve"> 1.</w:t>
      </w:r>
    </w:p>
    <w:p w14:paraId="0315E330" w14:textId="77777777"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pri prevádzke Diela budú dodržané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Pr="0042653E">
        <w:rPr>
          <w:rFonts w:ascii="Arial" w:hAnsi="Arial" w:cs="Arial"/>
          <w:color w:val="000000"/>
          <w:sz w:val="20"/>
          <w:szCs w:val="20"/>
        </w:rPr>
        <w:t>.</w:t>
      </w:r>
    </w:p>
    <w:p w14:paraId="79B9693F" w14:textId="77777777"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13" w:name="_Hlk131843682"/>
      <w:r w:rsidRPr="0042653E">
        <w:rPr>
          <w:rFonts w:ascii="Arial" w:hAnsi="Arial" w:cs="Arial"/>
          <w:b/>
          <w:sz w:val="20"/>
          <w:szCs w:val="20"/>
        </w:rPr>
        <w:t>Prevádzková dokumentácia a zaškolenie osôb</w:t>
      </w:r>
    </w:p>
    <w:p w14:paraId="59079AA9" w14:textId="77777777" w:rsidR="002B78CE" w:rsidRPr="0042653E" w:rsidRDefault="002B78C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Prevádzková dokumentácia</w:t>
      </w:r>
      <w:r w:rsidR="00C56D4F" w:rsidRPr="0042653E">
        <w:rPr>
          <w:rFonts w:ascii="Arial" w:hAnsi="Arial" w:cs="Arial"/>
          <w:color w:val="000000"/>
          <w:sz w:val="20"/>
          <w:szCs w:val="20"/>
        </w:rPr>
        <w:t>)</w:t>
      </w:r>
      <w:r w:rsidRPr="0042653E">
        <w:rPr>
          <w:rFonts w:ascii="Arial" w:hAnsi="Arial" w:cs="Arial"/>
          <w:color w:val="000000"/>
          <w:sz w:val="20"/>
          <w:szCs w:val="20"/>
        </w:rPr>
        <w:t xml:space="preserve">. Táto </w:t>
      </w:r>
      <w:r w:rsidR="00D50825" w:rsidRPr="0042653E">
        <w:rPr>
          <w:rFonts w:ascii="Arial" w:hAnsi="Arial" w:cs="Arial"/>
          <w:color w:val="000000"/>
          <w:sz w:val="20"/>
          <w:szCs w:val="20"/>
        </w:rPr>
        <w:t>P</w:t>
      </w:r>
      <w:r w:rsidRPr="0042653E">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42653E">
        <w:rPr>
          <w:rFonts w:ascii="Arial" w:hAnsi="Arial" w:cs="Arial"/>
          <w:color w:val="000000"/>
          <w:sz w:val="20"/>
          <w:szCs w:val="20"/>
        </w:rPr>
        <w:t>.</w:t>
      </w:r>
    </w:p>
    <w:p w14:paraId="13C53138" w14:textId="77777777" w:rsidR="006105F1" w:rsidRPr="0042653E" w:rsidRDefault="002B78C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 a údržby Diela.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0EFDF36F" w14:textId="77777777"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3AFD3ADD"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14" w:name="_Ref125554338"/>
      <w:r w:rsidRPr="0042653E">
        <w:rPr>
          <w:rFonts w:ascii="Arial" w:hAnsi="Arial" w:cs="Arial"/>
          <w:color w:val="000000"/>
          <w:sz w:val="20"/>
          <w:szCs w:val="20"/>
        </w:rPr>
        <w:t>Zmluvné strany sa dohodli, že technológia, ktorá bude zo strany Dodávateľa zabezpečená pred zahájením jej montáže</w:t>
      </w:r>
      <w:r w:rsidR="00A708BD">
        <w:rPr>
          <w:rFonts w:ascii="Arial" w:hAnsi="Arial" w:cs="Arial"/>
          <w:color w:val="000000"/>
          <w:sz w:val="20"/>
          <w:szCs w:val="20"/>
        </w:rPr>
        <w:t xml:space="preserve"> </w:t>
      </w:r>
      <w:r w:rsidRPr="0042653E">
        <w:rPr>
          <w:rFonts w:ascii="Arial" w:hAnsi="Arial" w:cs="Arial"/>
          <w:color w:val="000000"/>
          <w:sz w:val="20"/>
          <w:szCs w:val="20"/>
        </w:rPr>
        <w:t>bude uskladnená u Dodávateľa, resp. na mieste, ktoré Dodávateľ zabezpečí na tento účel s tým, že náklady na skladovanie znáša Dodávateľ</w:t>
      </w:r>
      <w:r w:rsidR="00D21DFA" w:rsidRPr="0042653E">
        <w:rPr>
          <w:rFonts w:ascii="Arial" w:hAnsi="Arial" w:cs="Arial"/>
          <w:color w:val="000000"/>
          <w:sz w:val="20"/>
          <w:szCs w:val="20"/>
        </w:rPr>
        <w:t xml:space="preserve">,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A564D2">
        <w:rPr>
          <w:rFonts w:ascii="Arial" w:hAnsi="Arial" w:cs="Arial"/>
          <w:color w:val="000000"/>
          <w:sz w:val="20"/>
          <w:szCs w:val="20"/>
        </w:rPr>
        <w:t>16.1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Diela (</w:t>
      </w:r>
      <w:r w:rsidR="00032C6A" w:rsidRPr="0042653E">
        <w:rPr>
          <w:rFonts w:ascii="Arial" w:hAnsi="Arial" w:cs="Arial"/>
          <w:sz w:val="20"/>
          <w:szCs w:val="20"/>
        </w:rPr>
        <w:t xml:space="preserve">stavebná pripravenosť na montáž </w:t>
      </w:r>
      <w:r w:rsidR="00032C6A" w:rsidRPr="0042653E">
        <w:rPr>
          <w:rFonts w:ascii="Arial" w:hAnsi="Arial" w:cs="Arial"/>
          <w:sz w:val="20"/>
          <w:szCs w:val="20"/>
        </w:rPr>
        <w:lastRenderedPageBreak/>
        <w:t>technológie</w:t>
      </w:r>
      <w:r w:rsidRPr="0042653E">
        <w:rPr>
          <w:rFonts w:ascii="Arial" w:hAnsi="Arial" w:cs="Arial"/>
          <w:color w:val="000000"/>
          <w:sz w:val="20"/>
          <w:szCs w:val="20"/>
        </w:rPr>
        <w:t xml:space="preserve">) zo strany </w:t>
      </w:r>
      <w:r w:rsidR="00D21DFA" w:rsidRPr="0042653E">
        <w:rPr>
          <w:rFonts w:ascii="Arial" w:hAnsi="Arial" w:cs="Arial"/>
          <w:color w:val="000000"/>
          <w:sz w:val="20"/>
          <w:szCs w:val="20"/>
        </w:rPr>
        <w:t xml:space="preserve">Dodávateľa </w:t>
      </w:r>
      <w:r w:rsidR="00D21DFA" w:rsidRPr="0042653E">
        <w:rPr>
          <w:rFonts w:ascii="Arial" w:hAnsi="Arial" w:cs="Arial"/>
          <w:sz w:val="20"/>
          <w:szCs w:val="20"/>
        </w:rPr>
        <w:t xml:space="preserve">na základe súvisiacej </w:t>
      </w:r>
      <w:r w:rsidR="00A708BD">
        <w:rPr>
          <w:rFonts w:ascii="Arial" w:hAnsi="Arial" w:cs="Arial"/>
          <w:sz w:val="20"/>
          <w:szCs w:val="20"/>
        </w:rPr>
        <w:t>Z</w:t>
      </w:r>
      <w:r w:rsidR="00D21DFA" w:rsidRPr="0042653E">
        <w:rPr>
          <w:rFonts w:ascii="Arial" w:hAnsi="Arial" w:cs="Arial"/>
          <w:sz w:val="20"/>
          <w:szCs w:val="20"/>
        </w:rPr>
        <w:t xml:space="preserve">mluvy o dielo </w:t>
      </w:r>
      <w:r w:rsidR="00A708BD">
        <w:rPr>
          <w:rFonts w:ascii="Arial" w:hAnsi="Arial" w:cs="Arial"/>
          <w:sz w:val="20"/>
          <w:szCs w:val="20"/>
        </w:rPr>
        <w:t>1</w:t>
      </w:r>
      <w:r w:rsidR="00D21DFA" w:rsidRPr="0042653E">
        <w:rPr>
          <w:rFonts w:ascii="Arial" w:hAnsi="Arial" w:cs="Arial"/>
          <w:color w:val="000000"/>
          <w:sz w:val="20"/>
          <w:szCs w:val="20"/>
        </w:rPr>
        <w:t xml:space="preserve"> </w:t>
      </w:r>
      <w:r w:rsidRPr="0042653E">
        <w:rPr>
          <w:rFonts w:ascii="Arial" w:hAnsi="Arial" w:cs="Arial"/>
          <w:color w:val="000000"/>
          <w:sz w:val="20"/>
          <w:szCs w:val="20"/>
        </w:rPr>
        <w:t>Dodávateľ včas zabezpečí prepravu technológie na Miesto plnenia za účelom inštalácie a vykonania Diela.</w:t>
      </w:r>
      <w:bookmarkEnd w:id="14"/>
    </w:p>
    <w:p w14:paraId="5F6CE86F" w14:textId="575BE941"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technológie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Diela (</w:t>
      </w:r>
      <w:r w:rsidR="00032C6A" w:rsidRPr="0042653E">
        <w:rPr>
          <w:rFonts w:ascii="Arial" w:hAnsi="Arial" w:cs="Arial"/>
          <w:sz w:val="20"/>
          <w:szCs w:val="20"/>
        </w:rPr>
        <w:t>stavebná pripravenosť na montáž technológie</w:t>
      </w:r>
      <w:r w:rsidRPr="0042653E">
        <w:rPr>
          <w:rFonts w:ascii="Arial" w:hAnsi="Arial" w:cs="Arial"/>
          <w:color w:val="000000"/>
          <w:sz w:val="20"/>
          <w:szCs w:val="20"/>
        </w:rPr>
        <w:t xml:space="preserve">) zo strany </w:t>
      </w:r>
      <w:r w:rsidR="00D21DFA" w:rsidRPr="0042653E">
        <w:rPr>
          <w:rFonts w:ascii="Arial" w:hAnsi="Arial" w:cs="Arial"/>
          <w:color w:val="000000"/>
          <w:sz w:val="20"/>
          <w:szCs w:val="20"/>
        </w:rPr>
        <w:t xml:space="preserve">Dodávateľa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 stavebného konania, Objednávateľ sa zaväzuje rokovať s Dodávateľom o úhrade pomernej časti nákladov na skladovanie.</w:t>
      </w:r>
    </w:p>
    <w:p w14:paraId="701DDB3D" w14:textId="176A4E9D"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15" w:name="_Hlk131846579"/>
      <w:r w:rsidR="00032C6A" w:rsidRPr="0042653E">
        <w:rPr>
          <w:rFonts w:ascii="Arial" w:hAnsi="Arial" w:cs="Arial"/>
          <w:color w:val="000000"/>
          <w:sz w:val="20"/>
          <w:szCs w:val="20"/>
        </w:rPr>
        <w:t xml:space="preserve">technológiu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15"/>
      <w:r w:rsidRPr="0042653E">
        <w:rPr>
          <w:rFonts w:ascii="Arial" w:hAnsi="Arial" w:cs="Arial"/>
          <w:color w:val="000000"/>
          <w:sz w:val="20"/>
          <w:szCs w:val="20"/>
        </w:rPr>
        <w:t>spôsobom, aby nedošlo k </w:t>
      </w:r>
      <w:r w:rsidR="00C56D4F" w:rsidRPr="0042653E">
        <w:rPr>
          <w:rFonts w:ascii="Arial" w:hAnsi="Arial" w:cs="Arial"/>
          <w:color w:val="000000"/>
          <w:sz w:val="20"/>
          <w:szCs w:val="20"/>
        </w:rPr>
        <w:t>jej</w:t>
      </w:r>
      <w:r w:rsidRPr="0042653E">
        <w:rPr>
          <w:rFonts w:ascii="Arial" w:hAnsi="Arial" w:cs="Arial"/>
          <w:color w:val="000000"/>
          <w:sz w:val="20"/>
          <w:szCs w:val="20"/>
        </w:rPr>
        <w:t xml:space="preserve"> poškodeniu alebo inému znehodnoteniu počas prepravy, predpísaného skladovania a vykonávania Montážnych prác</w:t>
      </w:r>
      <w:r w:rsidR="00C56D4F" w:rsidRPr="0042653E">
        <w:rPr>
          <w:rFonts w:ascii="Arial" w:hAnsi="Arial" w:cs="Arial"/>
          <w:color w:val="000000"/>
          <w:sz w:val="20"/>
          <w:szCs w:val="20"/>
        </w:rPr>
        <w:t>.</w:t>
      </w:r>
    </w:p>
    <w:p w14:paraId="4470A919" w14:textId="500E2F3B"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032C6A" w:rsidRPr="0042653E">
        <w:rPr>
          <w:rFonts w:ascii="Arial" w:hAnsi="Arial" w:cs="Arial"/>
          <w:color w:val="000000"/>
          <w:sz w:val="20"/>
          <w:szCs w:val="20"/>
        </w:rPr>
        <w:t xml:space="preserve">technológie </w:t>
      </w:r>
      <w:bookmarkStart w:id="16"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bookmarkEnd w:id="16"/>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A564D2">
        <w:rPr>
          <w:rFonts w:ascii="Arial" w:hAnsi="Arial" w:cs="Arial"/>
          <w:color w:val="000000"/>
          <w:sz w:val="20"/>
          <w:szCs w:val="20"/>
        </w:rPr>
        <w:t>16.1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0DC1525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technológia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prípadne jej</w:t>
      </w:r>
      <w:r w:rsidRPr="0042653E">
        <w:rPr>
          <w:rFonts w:ascii="Arial" w:hAnsi="Arial" w:cs="Arial"/>
          <w:color w:val="000000"/>
          <w:sz w:val="20"/>
          <w:szCs w:val="20"/>
        </w:rPr>
        <w:t xml:space="preserve"> jednotlivé časti</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7777777"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 termínoch obstarávania hlavných častí Diela, a to najmä o časovom harmonograme obstarávania a plánovaných termínoch dodania. Dodávateľ sa súčasne zaväzuje v dostatočnom časovom predstihu informovať Objednávateľa o skutočnostiach, ktoré by bránili alebo by boli v rozpore s 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3FC8B57A"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17" w:name="_Ref125018548"/>
      <w:r w:rsidRPr="0042653E">
        <w:rPr>
          <w:rFonts w:ascii="Arial" w:hAnsi="Arial" w:cs="Arial"/>
          <w:color w:val="000000"/>
          <w:sz w:val="20"/>
          <w:szCs w:val="20"/>
        </w:rPr>
        <w:t xml:space="preserve">Dodávateľ sa zaväzuje vykonať montážne práce v rozsahu podľa Prílohy č. </w:t>
      </w:r>
      <w:r w:rsidR="003141D7" w:rsidRPr="0042653E">
        <w:rPr>
          <w:rFonts w:ascii="Arial" w:hAnsi="Arial" w:cs="Arial"/>
          <w:color w:val="000000"/>
          <w:sz w:val="20"/>
          <w:szCs w:val="20"/>
        </w:rPr>
        <w:t>3</w:t>
      </w:r>
      <w:r w:rsidRPr="0042653E">
        <w:rPr>
          <w:rFonts w:ascii="Arial" w:hAnsi="Arial" w:cs="Arial"/>
          <w:color w:val="000000"/>
          <w:sz w:val="20"/>
          <w:szCs w:val="20"/>
        </w:rPr>
        <w:t xml:space="preserve"> tejto Zmluvy – Montážne práce (</w:t>
      </w:r>
      <w:r w:rsidRPr="0042653E">
        <w:rPr>
          <w:rFonts w:ascii="Arial" w:hAnsi="Arial" w:cs="Arial"/>
          <w:b/>
          <w:bCs/>
          <w:color w:val="000000"/>
          <w:sz w:val="20"/>
          <w:szCs w:val="20"/>
        </w:rPr>
        <w:t>Montážne práce</w:t>
      </w:r>
      <w:r w:rsidRPr="0042653E">
        <w:rPr>
          <w:rFonts w:ascii="Arial" w:hAnsi="Arial" w:cs="Arial"/>
          <w:color w:val="000000"/>
          <w:sz w:val="20"/>
          <w:szCs w:val="20"/>
        </w:rPr>
        <w:t>).</w:t>
      </w:r>
      <w:bookmarkEnd w:id="17"/>
    </w:p>
    <w:p w14:paraId="52282EA9"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 Mieste plnenia, ktoré je v neustálej prevádzke, pri vykonávaní Diela nemôže byť prevádzka Miesta plnenie ohrozená. Z tohto dôvodu sa Zmluvné strany dohodli, že Dodávateľ môže vykonávať Dielo len v časoch vopred dohodnutých s Objednávateľom.</w:t>
      </w:r>
    </w:p>
    <w:p w14:paraId="6A92E3FB"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 priebehu Montážnych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 nahliadnutiu Objednávateľovi a ním povereným osobám.</w:t>
      </w:r>
    </w:p>
    <w:p w14:paraId="2041052D" w14:textId="441905A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viesť evidenciu všetkých dokladov a zápisníc o vykonaných prácach, predpísaných skúškach, zmenách </w:t>
      </w:r>
      <w:r w:rsidR="00B06CD9" w:rsidRPr="0042653E">
        <w:rPr>
          <w:rFonts w:ascii="Arial" w:hAnsi="Arial" w:cs="Arial"/>
          <w:color w:val="000000"/>
          <w:sz w:val="20"/>
          <w:szCs w:val="20"/>
        </w:rPr>
        <w:t>s</w:t>
      </w:r>
      <w:r w:rsidRPr="0042653E">
        <w:rPr>
          <w:rFonts w:ascii="Arial" w:hAnsi="Arial" w:cs="Arial"/>
          <w:color w:val="000000"/>
          <w:sz w:val="20"/>
          <w:szCs w:val="20"/>
        </w:rPr>
        <w:t>tavebnej dokumentácie a </w:t>
      </w:r>
      <w:r w:rsidR="00B06CD9" w:rsidRPr="0042653E">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B06CD9" w:rsidRPr="0042653E">
        <w:rPr>
          <w:rFonts w:ascii="Arial" w:hAnsi="Arial" w:cs="Arial"/>
          <w:color w:val="000000"/>
          <w:sz w:val="20"/>
          <w:szCs w:val="20"/>
        </w:rPr>
        <w:t>s</w:t>
      </w:r>
      <w:r w:rsidRPr="0042653E">
        <w:rPr>
          <w:rFonts w:ascii="Arial" w:hAnsi="Arial" w:cs="Arial"/>
          <w:color w:val="000000"/>
          <w:sz w:val="20"/>
          <w:szCs w:val="20"/>
        </w:rPr>
        <w:t>tavebnej dokumentácie a </w:t>
      </w:r>
      <w:r w:rsidR="00B06CD9" w:rsidRPr="0042653E">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 spôsobe ich odstránenia.</w:t>
      </w:r>
    </w:p>
    <w:p w14:paraId="797065E3"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vykonaní a skončení Montážnych prác bude vyhotovený protokol o ukončení Montážnych prác podpísaný zástupcami oboch Zmluvných strán, v ktorom budú uvedené zistené nedostatky s uvedením termínu ich odstránenia, prípadne chýbajúce Montážne práce s uvedením termínu ich vykonania. Dodávateľ je povinný písomne vyzvať Objednávateľa na potvrdenie vykonania Montážnych prác v protokole o ukončení </w:t>
      </w:r>
      <w:r w:rsidRPr="0042653E">
        <w:rPr>
          <w:rFonts w:ascii="Arial" w:hAnsi="Arial" w:cs="Arial"/>
          <w:color w:val="000000"/>
          <w:sz w:val="20"/>
          <w:szCs w:val="20"/>
        </w:rPr>
        <w:lastRenderedPageBreak/>
        <w:t>Montážnych prác. Potvrdenie vykonania Montážnych prác Objednávateľom v protokole o ukončení Montážnych prác nezbavuje Dodávateľa zodpovednosti za ich riadne a 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 do Montážneho denníka zapisovať všetky skutočnosti rozhodné pre plnenie tejto Zmluvy, hlavne údaje o časovom postupe prác, ich akosti, počty zamestnancov, ďalej údaje o počte odpracovaných hodín a druhu prác,</w:t>
      </w:r>
    </w:p>
    <w:p w14:paraId="6904C05B" w14:textId="0EFADC38"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 Dodávateľ je povinný kedykoľvek na žiadosť Objednávateľa vyhotoviť a odovzdať Objednávateľovi kópie akýchkoľvek častí Montážneho denníka; povinnosť viesť Montážny denník končí odovzdaním a prevzatím Diela; Objednávateľ bude sledovať obsah Montážneho denníka a k zápisom pripojovať svoje stanovisko; po odovzdaní Diela zostáva Montážny denník u Dodávateľa; na žiadosť Objednávateľa je Dodávateľ povinný odovzdať Objednávateľovi jeho kópiu,</w:t>
      </w:r>
    </w:p>
    <w:p w14:paraId="76544E6E" w14:textId="77777777"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 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 tejto Zmluve a zabezpečuje koordináciu činností a nadväznosť prác pri styku s orgánmi štátnej správy a správcami objektu inžinierskych sietí pri kolíznych situáciách,</w:t>
      </w:r>
    </w:p>
    <w:p w14:paraId="28E4F5E0"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 iné podklady, súvisiace s predmetom tejto Zmluvy, ako aj výsledky kontrol kvality; Dodávateľ nevykoná zmeny žiadnych prác bez predchádzajúceho písomného súhlasu stavebného dozoru; Dodávateľ je povinný postupovať s odbornou starostlivosťou a 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201AC90B"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Dodávateľ sa zaväzuje vyzvať Objednávateľa písomne zápisom do Montážneho denníka a 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24.5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 nevykoná kontrolu týchto prác, bude Dodávateľ pokračovať v prácach; ak Objednávateľ bude dodatočne požadovať odkrytie týchto prác, je Dodávateľ povinný toto odkrytie vykonať na náklady Objednávateľa; ak sa pri dodatočnej kontrole zistí, že práce neboli riadne vykonané, náklady na odkrytie znáša Dodávateľ; v ostatných prípadoch je Objednávateľ oprávnený vykonávať kontrolu kedykoľvek podľa svojho uváženia a na tento účel musí mať zabezpečený neustály prístup k zhotovovanému Dielu.</w:t>
      </w:r>
    </w:p>
    <w:p w14:paraId="3DDE661E" w14:textId="77777777" w:rsidR="00D46517" w:rsidRPr="0042653E" w:rsidRDefault="00D46517" w:rsidP="009C484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Individuálne skúšky častí Diela</w:t>
      </w:r>
    </w:p>
    <w:p w14:paraId="18005EB9"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 xml:space="preserve">Dodávateľ sa zaväzuje vykonať individuálne odskúšanie namontovaných častí Diela v rozsahu podľa </w:t>
      </w:r>
      <w:r w:rsidR="008F3D8A" w:rsidRPr="0042653E">
        <w:rPr>
          <w:rFonts w:ascii="Arial" w:hAnsi="Arial" w:cs="Arial"/>
          <w:color w:val="000000"/>
          <w:sz w:val="20"/>
          <w:szCs w:val="20"/>
        </w:rPr>
        <w:t>Prílohy č. 4</w:t>
      </w:r>
      <w:r w:rsidRPr="0042653E">
        <w:rPr>
          <w:rFonts w:ascii="Arial" w:hAnsi="Arial" w:cs="Arial"/>
          <w:color w:val="000000"/>
          <w:sz w:val="20"/>
          <w:szCs w:val="20"/>
        </w:rPr>
        <w:t xml:space="preserve"> tejto Zmluvy – Individuálne a komplexné skúšky, a to vždy za účasti určených zástupcov Objednávateľa.</w:t>
      </w:r>
    </w:p>
    <w:p w14:paraId="613EA02B"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 individuálnych skúšok najmenej 7 dní vopred a vyzvať ho, aby zabezpečil účasť svojich určených zástupcov. Ak sa zástupcovia Objednávateľa nedostavia na termín vykonania individuálnych skúšok,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p>
    <w:p w14:paraId="3A937DF8" w14:textId="77777777"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výsledku </w:t>
      </w:r>
      <w:bookmarkStart w:id="18" w:name="_Hlk131867656"/>
      <w:r w:rsidRPr="0042653E">
        <w:rPr>
          <w:rFonts w:ascii="Arial" w:hAnsi="Arial" w:cs="Arial"/>
          <w:color w:val="000000"/>
          <w:sz w:val="20"/>
          <w:szCs w:val="20"/>
        </w:rPr>
        <w:t>individuálnych</w:t>
      </w:r>
      <w:bookmarkEnd w:id="18"/>
      <w:r w:rsidRPr="0042653E">
        <w:rPr>
          <w:rFonts w:ascii="Arial" w:hAnsi="Arial" w:cs="Arial"/>
          <w:color w:val="000000"/>
          <w:sz w:val="20"/>
          <w:szCs w:val="20"/>
        </w:rPr>
        <w:t xml:space="preserve"> skúšok bude vyhotovený protokol o výsledku individuálnych skúšok spísaný zástupcami Dodávateľa a Objednávateľa. Individuálne skúšky sa budú považovať za riadne vykonané vyhlásením Dodávateľa o ich riadnom vykonaní uvedeným v protokole o výsledku individuálnych skúšok za predpokladu, že takéto vyhlásenie svojim podpisom potvrdí aj Objednávateľ. Potvrdenie vykonania individuálnych skúšok Objednávateľom v protokole o výsledku individuálnych skúšok nezbavuje Dodávateľa zodpovednosti za ich riadne a úplné vykonanie podľa tejto Zmluvy.</w:t>
      </w:r>
    </w:p>
    <w:p w14:paraId="47545F98"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vykoná individuálne skúšky po ukončení elektroinštalačných prác.</w:t>
      </w:r>
    </w:p>
    <w:p w14:paraId="0AE43585" w14:textId="77777777" w:rsidR="00D46517" w:rsidRPr="0042653E" w:rsidRDefault="00D46517"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Komplexné skúšky Diela</w:t>
      </w:r>
    </w:p>
    <w:p w14:paraId="6FE5E6FC" w14:textId="1003D0AB"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Úlohou komplexných skúšok je preveriť funkčnosť Diela, ako celku. Dodávateľ sa zaväzuje vykonať komplexné skúšky Diela, ako celku</w:t>
      </w:r>
      <w:r w:rsidR="00060DD8" w:rsidRPr="0042653E">
        <w:rPr>
          <w:rFonts w:ascii="Arial" w:hAnsi="Arial" w:cs="Arial"/>
          <w:color w:val="000000"/>
          <w:sz w:val="20"/>
          <w:szCs w:val="20"/>
        </w:rPr>
        <w:t>,</w:t>
      </w:r>
      <w:r w:rsidRPr="0042653E">
        <w:rPr>
          <w:rFonts w:ascii="Arial" w:hAnsi="Arial" w:cs="Arial"/>
          <w:color w:val="000000"/>
          <w:sz w:val="20"/>
          <w:szCs w:val="20"/>
        </w:rPr>
        <w:t xml:space="preserve"> v rozsahu podľa Prílohy č. </w:t>
      </w:r>
      <w:r w:rsidR="00B06CD9" w:rsidRPr="0042653E">
        <w:rPr>
          <w:rFonts w:ascii="Arial" w:hAnsi="Arial" w:cs="Arial"/>
          <w:color w:val="000000"/>
          <w:sz w:val="20"/>
          <w:szCs w:val="20"/>
        </w:rPr>
        <w:t>4</w:t>
      </w:r>
      <w:r w:rsidRPr="0042653E">
        <w:rPr>
          <w:rFonts w:ascii="Arial" w:hAnsi="Arial" w:cs="Arial"/>
          <w:color w:val="000000"/>
          <w:sz w:val="20"/>
          <w:szCs w:val="20"/>
        </w:rPr>
        <w:t xml:space="preserve"> tejto Zmluvy – Individuálne a komplexné skúšky, a to za účasti určených zástupcov Objednávateľa, ak nie je nižšie uvedené inak.</w:t>
      </w:r>
    </w:p>
    <w:p w14:paraId="61DB502D"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 komplexných skúšok najmenej 7 dní vopred a vyzvať ho, aby zabezpečil účasť svojich určených zástupcov. Ak sa zástupcovia Objednávateľa nedostavia na termín vykonania komplexných skúšok,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 skúšok tak, aby sa konali za účasti zástupcov Objednávateľa. Ak sa zástupcovia Objednávateľa nedostavia ani na druhý termín vykonania komplexných skúšok, Dodávateľ je oprávnený vykonať komplexné skúšky bez jeho účasti, pričom výsledky týchto skúšok sú pre Objednávateľa záväzné, ako by sa ich vykonávania zúčastnil.</w:t>
      </w:r>
    </w:p>
    <w:p w14:paraId="359FA74A"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 výsledku komplexných skúšok bude vyhotovený protokol o výsledku komplexných skúšok spísaný zástupcami Dodávateľa a Objednávateľa. Komplexné skúšky sa budú považovať za riadne vykonané vyhlásením Dodávateľa o ich riadnom vykonaní uvedeným v protokole o výsledku komplexných skúšok za predpokladu, že takéto vyhlásenie svojim podpisom potvrdí aj Objednávateľ. Potvrdenie vykonania komplexných skúšok Objednávateľom v protokole o výsledku komplexných skúšok nezbavuje Dodávateľa zodpovednosti za ich riadne a úplné vykonanie podľa tejto Zmluvy.</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 prítomnosti Dodávateľa vykonať u Dodávateľa kontrolu Diela alebo ktorejkoľvek jeho časti, vrátane výrobnej dokumentácie, výpočtov, montážnych plánov, sprievodných dokumentov, časového harmonogramu obstarávania, a 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Výkon kontroly nebude nadmerne obmedzovať priebeh práce Dodávateľa, prípadne jeho subdodávateľov.</w:t>
      </w:r>
    </w:p>
    <w:p w14:paraId="72CDD574"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 prípade, že sa počas kontroly zistí nesprávnosť, nepresnosť alebo iná závada na ktorejkoľvek časti Diela, výrobnej dokumentácii, výpočtoch, montážnych plánoch alebo na sprievodných dokumentoch, Dodávateľ je povinný zabezpečiť nápravu alebo súlad s ustanoveniami tejto Zmluvy bez zbytočného odkladu.</w:t>
      </w:r>
    </w:p>
    <w:p w14:paraId="5D82C69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7D08733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5E3E18F8" w14:textId="77777777"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19" w:name="_Ref131875608"/>
      <w:r w:rsidRPr="0042653E">
        <w:rPr>
          <w:rFonts w:ascii="Arial" w:hAnsi="Arial" w:cs="Arial"/>
          <w:b/>
          <w:sz w:val="20"/>
          <w:szCs w:val="20"/>
        </w:rPr>
        <w:t>Zodpovednosť za vady a záruka</w:t>
      </w:r>
      <w:bookmarkEnd w:id="19"/>
    </w:p>
    <w:p w14:paraId="0F50BE8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0" w:name="_Ref172088425"/>
      <w:r w:rsidRPr="0042653E">
        <w:rPr>
          <w:rFonts w:ascii="Arial" w:hAnsi="Arial" w:cs="Arial"/>
          <w:color w:val="000000"/>
          <w:sz w:val="20"/>
          <w:szCs w:val="20"/>
        </w:rPr>
        <w:t>Vykonané Dielo má vady, ak nezodpovedá výsledku určenému touto Zmluvou a nezodpovedá účelu, na ktorý bude Dielo slúžiť.</w:t>
      </w:r>
    </w:p>
    <w:p w14:paraId="27AB2CF9"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6CE908B2" w14:textId="77777777" w:rsidR="007F4C47" w:rsidRPr="0042653E" w:rsidRDefault="00401003" w:rsidP="007F4C47">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preberá záruku za to, že Dielo bude mať vlastnosti uvedené v tejto Zmluve, že nebude mať žiadne vady a bude schopné bezchybnej prevádzky po dobu 36 mesiacov 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 tým, že Dodávateľ zabezpečí vykonanie záručných opráv alebo záručných servisov na vlastné náklady.</w:t>
      </w:r>
      <w:bookmarkStart w:id="21" w:name="_Ref172088495"/>
      <w:bookmarkEnd w:id="20"/>
    </w:p>
    <w:p w14:paraId="42FF965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Záručná doba neplynie po dobu, po ktorú nie je Dielo alebo akákoľvek jeho časť v prevádzke z dôvodu na strane Dodávateľa, prípadne je prevádzka možná len v podmienkach obmedzujúcich dosiahnutie kvalitatívnych a kvantitatívnych parametrov uvedených v tejto Zmluve zo strany Dodávateľa, alebo počas ktorej sa odstraňuje akákoľvek vada na Diele, resp. jeho časti. V prípade výmeny ktorejkoľvek časti Diela alebo dodania chýbajúcej časti Diela plynie nová záručná doba pre túto dotknutú časť.</w:t>
      </w:r>
      <w:bookmarkEnd w:id="21"/>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2"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22"/>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05A43AD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3" w:name="_Ref132966877"/>
      <w:r w:rsidRPr="0042653E">
        <w:rPr>
          <w:rFonts w:ascii="Arial" w:hAnsi="Arial" w:cs="Arial"/>
          <w:color w:val="000000"/>
          <w:sz w:val="20"/>
          <w:szCs w:val="20"/>
        </w:rPr>
        <w:lastRenderedPageBreak/>
        <w:t>Objednávateľ je povinný oznámiť Dodávateľovi</w:t>
      </w:r>
      <w:r w:rsidR="00F96B5B" w:rsidRPr="0042653E">
        <w:rPr>
          <w:rFonts w:ascii="Arial" w:hAnsi="Arial" w:cs="Arial"/>
          <w:color w:val="000000"/>
          <w:sz w:val="20"/>
          <w:szCs w:val="20"/>
        </w:rPr>
        <w:t xml:space="preserve"> prostredníctvom e-mailu </w:t>
      </w:r>
      <w:r w:rsidR="00F96B5B" w:rsidRPr="0042653E">
        <w:rPr>
          <w:rFonts w:ascii="Arial" w:hAnsi="Arial" w:cs="Arial"/>
          <w:bCs/>
          <w:sz w:val="20"/>
          <w:szCs w:val="20"/>
        </w:rPr>
        <w:t>kontaktnej osoby za Dodávateľa v technických veciach</w:t>
      </w:r>
      <w:r w:rsidR="00F96B5B" w:rsidRPr="0042653E">
        <w:rPr>
          <w:rFonts w:ascii="Arial" w:hAnsi="Arial" w:cs="Arial"/>
          <w:color w:val="000000"/>
          <w:sz w:val="20"/>
          <w:szCs w:val="20"/>
        </w:rPr>
        <w:t xml:space="preserve">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_Ref129271709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A564D2">
        <w:rPr>
          <w:rFonts w:ascii="Arial" w:hAnsi="Arial" w:cs="Arial"/>
          <w:color w:val="000000"/>
          <w:sz w:val="20"/>
          <w:szCs w:val="20"/>
        </w:rPr>
        <w:t>24.5</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23"/>
    </w:p>
    <w:p w14:paraId="0A7F4D87" w14:textId="2BC62C3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4"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_Ref132966877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A564D2">
        <w:rPr>
          <w:rFonts w:ascii="Arial" w:hAnsi="Arial" w:cs="Arial"/>
          <w:color w:val="000000"/>
          <w:sz w:val="20"/>
          <w:szCs w:val="20"/>
        </w:rPr>
        <w:t>10.7</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tak, aby sa nenarušila prevádzka Diela alebo nenastala prevádzka Diela s obmedzenými podmienkami</w:t>
      </w:r>
      <w:r w:rsidR="00FD78DE" w:rsidRPr="0042653E">
        <w:rPr>
          <w:rFonts w:ascii="Arial" w:hAnsi="Arial" w:cs="Arial"/>
          <w:color w:val="000000"/>
          <w:sz w:val="20"/>
          <w:szCs w:val="20"/>
        </w:rPr>
        <w:t xml:space="preserve"> bez zbytočného odkladu, najneskôr však v lehote 7-ich dní</w:t>
      </w:r>
      <w:r w:rsidRPr="0042653E">
        <w:rPr>
          <w:rFonts w:ascii="Arial" w:hAnsi="Arial" w:cs="Arial"/>
          <w:color w:val="000000"/>
          <w:sz w:val="20"/>
          <w:szCs w:val="20"/>
        </w:rPr>
        <w:t>; v prípade, že by bola vada neodstrániteľná, má Objednávateľ nárok na primeranú zľavu z ceny Diela. O spôsobe odstránenia vady rozhoduje Objednávateľ po konzultácií s Dodávateľom. O odstránení vady bude spísaný protokol podpísaný zástupcami Zmluvných strán. Objednávateľ sa zaväzuje umožniť Dodávateľovi odstránenie vady na Diele. Ak Dodávateľ neodstráni vadu bez zbytočného odkladu,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Objednávateľ je oprávnený odstrániť vadu na náklady Dodávateľa (vynaloženie nákladov, ako aj postup odstránenia vady Dodávateľovi zdokumentuje) alebo si uplatniť primeranú zľavu z ceny Diela</w:t>
      </w:r>
      <w:r w:rsidR="00F96B5B" w:rsidRPr="0042653E">
        <w:rPr>
          <w:rFonts w:ascii="Arial" w:hAnsi="Arial" w:cs="Arial"/>
          <w:color w:val="000000"/>
          <w:sz w:val="20"/>
          <w:szCs w:val="20"/>
        </w:rPr>
        <w:t>, pričom je zároveň zachované jeho právo na zmluvné pokuty v zmysle tejto Zmluvy a nárok na náhradu škody.</w:t>
      </w:r>
      <w:bookmarkEnd w:id="24"/>
    </w:p>
    <w:p w14:paraId="50CDE006" w14:textId="1E977AC2"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25"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A564D2" w:rsidRPr="00A564D2">
        <w:rPr>
          <w:rFonts w:ascii="Arial" w:hAnsi="Arial" w:cs="Arial"/>
          <w:color w:val="000000"/>
          <w:sz w:val="20"/>
          <w:szCs w:val="20"/>
        </w:rPr>
        <w:t>10.8</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bezprostrednej dispozícii strategické náhradné diely minimálne v</w:t>
      </w:r>
      <w:r w:rsidR="00F96B5B" w:rsidRPr="0042653E">
        <w:rPr>
          <w:rFonts w:ascii="Arial" w:hAnsi="Arial" w:cs="Arial"/>
          <w:color w:val="000000"/>
          <w:sz w:val="20"/>
          <w:szCs w:val="20"/>
        </w:rPr>
        <w:t> </w:t>
      </w:r>
      <w:r w:rsidRPr="0042653E">
        <w:rPr>
          <w:rFonts w:ascii="Arial" w:hAnsi="Arial" w:cs="Arial"/>
          <w:color w:val="000000"/>
          <w:sz w:val="20"/>
          <w:szCs w:val="20"/>
        </w:rPr>
        <w:t xml:space="preserve">rozsahu podľa Prílohy č. </w:t>
      </w:r>
      <w:r w:rsidR="00A708BD">
        <w:rPr>
          <w:rFonts w:ascii="Arial" w:hAnsi="Arial" w:cs="Arial"/>
          <w:color w:val="000000"/>
          <w:sz w:val="20"/>
          <w:szCs w:val="20"/>
        </w:rPr>
        <w:t>1</w:t>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w:t>
      </w:r>
      <w:bookmarkEnd w:id="25"/>
    </w:p>
    <w:p w14:paraId="051837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6"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bez zbytočného odkladu prijať opatrenia potrebné na nápravu tohto stavu tak, aby sa nenarušila prevádzka Diela alebo nenastala prevádzka Diela s obmedzenými podmienkami, v opačnom prípade je Objednávateľ 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26"/>
    </w:p>
    <w:p w14:paraId="0D26283D" w14:textId="113D080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24179F" w:rsidRPr="0042653E">
        <w:rPr>
          <w:rFonts w:ascii="Arial" w:hAnsi="Arial" w:cs="Arial"/>
          <w:color w:val="000000"/>
          <w:sz w:val="20"/>
          <w:szCs w:val="20"/>
        </w:rPr>
        <w:instrText xml:space="preserve"> REF _Ref131875608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10</w:t>
      </w:r>
      <w:r w:rsidR="002D402C" w:rsidRPr="0042653E">
        <w:rPr>
          <w:rFonts w:ascii="Arial" w:hAnsi="Arial" w:cs="Arial"/>
          <w:color w:val="000000"/>
          <w:sz w:val="20"/>
          <w:szCs w:val="20"/>
        </w:rPr>
        <w:fldChar w:fldCharType="end"/>
      </w:r>
      <w:r w:rsidR="0024179F"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0BE254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zodpovedá za akúkoľvek škodu spôsobenú Objednávateľovi v dôsledku </w:t>
      </w:r>
      <w:r w:rsidR="0024179F" w:rsidRPr="0042653E">
        <w:rPr>
          <w:rFonts w:ascii="Arial" w:hAnsi="Arial" w:cs="Arial"/>
          <w:color w:val="000000"/>
          <w:sz w:val="20"/>
          <w:szCs w:val="20"/>
        </w:rPr>
        <w:t>p</w:t>
      </w:r>
      <w:r w:rsidRPr="0042653E">
        <w:rPr>
          <w:rFonts w:ascii="Arial" w:hAnsi="Arial" w:cs="Arial"/>
          <w:color w:val="000000"/>
          <w:sz w:val="20"/>
          <w:szCs w:val="20"/>
        </w:rPr>
        <w:t>rávnych vád Diela a iných vád Diela, za ktoré zodpovedá Dodávateľ, vrátane ušlého zisku spôsobeného najmä nemožnosťou prevádzkovať Dielu v celom rozsahu.</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7777777"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77777777"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lastRenderedPageBreak/>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požadovanej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886D1F2"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3A366E" w:rsidRPr="0042653E">
        <w:rPr>
          <w:rFonts w:ascii="Arial" w:hAnsi="Arial" w:cs="Arial"/>
          <w:bCs/>
          <w:color w:val="000000"/>
          <w:sz w:val="20"/>
          <w:szCs w:val="20"/>
        </w:rPr>
        <w:t>P</w:t>
      </w:r>
      <w:r w:rsidRPr="0042653E">
        <w:rPr>
          <w:rFonts w:ascii="Arial" w:hAnsi="Arial" w:cs="Arial"/>
          <w:bCs/>
          <w:color w:val="000000"/>
          <w:sz w:val="20"/>
          <w:szCs w:val="20"/>
        </w:rPr>
        <w:t>revádzkový poriadok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akékoľvek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lastRenderedPageBreak/>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793C251A"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umožniť využitie prípojok elektriny, pitnej vody a kanalizácie počas vykonávania Montážnych prác za úhradu,</w:t>
      </w:r>
    </w:p>
    <w:p w14:paraId="4A04D249"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lastRenderedPageBreak/>
        <w:t xml:space="preserve">prevádzkovať Dielo podľa </w:t>
      </w:r>
      <w:r w:rsidR="0032152A" w:rsidRPr="0042653E">
        <w:rPr>
          <w:rFonts w:ascii="Arial" w:hAnsi="Arial" w:cs="Arial"/>
          <w:color w:val="000000"/>
          <w:sz w:val="20"/>
          <w:szCs w:val="20"/>
        </w:rPr>
        <w:t>P</w:t>
      </w:r>
      <w:r w:rsidRPr="0042653E">
        <w:rPr>
          <w:rFonts w:ascii="Arial" w:hAnsi="Arial" w:cs="Arial"/>
          <w:color w:val="000000"/>
          <w:sz w:val="20"/>
          <w:szCs w:val="20"/>
        </w:rPr>
        <w:t>revádzkového poriadku vypracovaného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riadne a včas zaplatiť cenu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27" w:name="_Ref131876933"/>
      <w:bookmarkStart w:id="28" w:name="_Ref132369029"/>
      <w:r w:rsidRPr="0042653E">
        <w:rPr>
          <w:rFonts w:ascii="Arial" w:hAnsi="Arial" w:cs="Arial"/>
          <w:b/>
          <w:sz w:val="20"/>
          <w:szCs w:val="20"/>
        </w:rPr>
        <w:t>Čas a miesto plneni</w:t>
      </w:r>
      <w:r w:rsidR="001E0B81" w:rsidRPr="0042653E">
        <w:rPr>
          <w:rFonts w:ascii="Arial" w:hAnsi="Arial" w:cs="Arial"/>
          <w:b/>
          <w:sz w:val="20"/>
          <w:szCs w:val="20"/>
        </w:rPr>
        <w:t>a</w:t>
      </w:r>
      <w:bookmarkEnd w:id="27"/>
      <w:bookmarkEnd w:id="28"/>
    </w:p>
    <w:p w14:paraId="62631CBC" w14:textId="0E48A7BE"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29" w:name="_Ref133578042"/>
      <w:bookmarkStart w:id="30" w:name="_Ref125549834"/>
      <w:r>
        <w:rPr>
          <w:rFonts w:ascii="Arial" w:hAnsi="Arial" w:cs="Arial"/>
          <w:bCs/>
          <w:sz w:val="20"/>
          <w:szCs w:val="20"/>
        </w:rPr>
        <w:t>Zmluvné strany sa dohodli, že Dodávateľ je povinný zahájiť vykonávanie Diela až po výzve Objednávateľa, ktorú tento nemôže adresovať Dodávateľovi skôr ako dňa 1.</w:t>
      </w:r>
      <w:r w:rsidRPr="0042653E">
        <w:rPr>
          <w:rFonts w:ascii="Arial" w:hAnsi="Arial" w:cs="Arial"/>
          <w:color w:val="000000"/>
          <w:sz w:val="20"/>
          <w:szCs w:val="20"/>
        </w:rPr>
        <w:t> </w:t>
      </w:r>
      <w:r>
        <w:rPr>
          <w:rFonts w:ascii="Arial" w:hAnsi="Arial" w:cs="Arial"/>
          <w:bCs/>
          <w:sz w:val="20"/>
          <w:szCs w:val="20"/>
        </w:rPr>
        <w:t>8.</w:t>
      </w:r>
      <w:r w:rsidRPr="0042653E">
        <w:rPr>
          <w:rFonts w:ascii="Arial" w:hAnsi="Arial" w:cs="Arial"/>
          <w:color w:val="000000"/>
          <w:sz w:val="20"/>
          <w:szCs w:val="20"/>
        </w:rPr>
        <w:t> </w:t>
      </w:r>
      <w:r>
        <w:rPr>
          <w:rFonts w:ascii="Arial" w:hAnsi="Arial" w:cs="Arial"/>
          <w:bCs/>
          <w:sz w:val="20"/>
          <w:szCs w:val="20"/>
        </w:rPr>
        <w:t>2023.</w:t>
      </w:r>
      <w:bookmarkEnd w:id="29"/>
    </w:p>
    <w:p w14:paraId="6FD9C9B7" w14:textId="135266E9"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31" w:name="_Ref133571630"/>
      <w:r w:rsidRPr="00E740B6">
        <w:rPr>
          <w:rFonts w:ascii="Arial" w:hAnsi="Arial" w:cs="Arial"/>
          <w:bCs/>
          <w:sz w:val="20"/>
          <w:szCs w:val="20"/>
        </w:rPr>
        <w:t xml:space="preserve">Následne, po výzve Objednávateľa podľa bodu </w:t>
      </w:r>
      <w:r>
        <w:rPr>
          <w:rFonts w:ascii="Arial" w:hAnsi="Arial" w:cs="Arial"/>
          <w:bCs/>
          <w:sz w:val="20"/>
          <w:szCs w:val="20"/>
        </w:rPr>
        <w:fldChar w:fldCharType="begin"/>
      </w:r>
      <w:r>
        <w:rPr>
          <w:rFonts w:ascii="Arial" w:hAnsi="Arial" w:cs="Arial"/>
          <w:bCs/>
          <w:sz w:val="20"/>
          <w:szCs w:val="20"/>
        </w:rPr>
        <w:instrText xml:space="preserve"> REF _Ref133578042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14.1</w:t>
      </w:r>
      <w:r>
        <w:rPr>
          <w:rFonts w:ascii="Arial" w:hAnsi="Arial" w:cs="Arial"/>
          <w:bCs/>
          <w:sz w:val="20"/>
          <w:szCs w:val="20"/>
        </w:rPr>
        <w:fldChar w:fldCharType="end"/>
      </w:r>
      <w:r>
        <w:rPr>
          <w:rFonts w:ascii="Arial" w:hAnsi="Arial" w:cs="Arial"/>
          <w:bCs/>
          <w:sz w:val="20"/>
          <w:szCs w:val="20"/>
        </w:rPr>
        <w:t xml:space="preserve"> </w:t>
      </w:r>
      <w:r w:rsidRPr="00E740B6">
        <w:rPr>
          <w:rFonts w:ascii="Arial" w:hAnsi="Arial" w:cs="Arial"/>
          <w:bCs/>
          <w:sz w:val="20"/>
          <w:szCs w:val="20"/>
        </w:rPr>
        <w:t xml:space="preserve">tejto Zmluvy je Dodávateľ povinný zahájiť vykonávanie Diela, t. j. zahájiť </w:t>
      </w:r>
      <w:r>
        <w:rPr>
          <w:rFonts w:ascii="Arial" w:hAnsi="Arial" w:cs="Arial"/>
          <w:sz w:val="20"/>
          <w:szCs w:val="20"/>
        </w:rPr>
        <w:t>montáž prekladacej technológie</w:t>
      </w:r>
      <w:r w:rsidRPr="00E740B6">
        <w:rPr>
          <w:rFonts w:ascii="Arial" w:hAnsi="Arial" w:cs="Arial"/>
          <w:bCs/>
          <w:sz w:val="20"/>
          <w:szCs w:val="20"/>
        </w:rPr>
        <w:t xml:space="preserve"> najneskôr do </w:t>
      </w:r>
      <w:r>
        <w:rPr>
          <w:rFonts w:ascii="Arial" w:hAnsi="Arial" w:cs="Arial"/>
          <w:bCs/>
          <w:sz w:val="20"/>
          <w:szCs w:val="20"/>
        </w:rPr>
        <w:t>80</w:t>
      </w:r>
      <w:r w:rsidRPr="00E740B6">
        <w:rPr>
          <w:rFonts w:ascii="Arial" w:hAnsi="Arial" w:cs="Arial"/>
          <w:bCs/>
          <w:sz w:val="20"/>
          <w:szCs w:val="20"/>
        </w:rPr>
        <w:t xml:space="preserve"> dní od jej doručenia.</w:t>
      </w:r>
      <w:bookmarkEnd w:id="31"/>
    </w:p>
    <w:p w14:paraId="6C98F1EE" w14:textId="49E1BCBD"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32" w:name="_Ref133572351"/>
      <w:bookmarkStart w:id="33" w:name="_Ref133580447"/>
      <w:bookmarkStart w:id="34" w:name="_Ref133942653"/>
      <w:r w:rsidRPr="00E740B6">
        <w:rPr>
          <w:rFonts w:ascii="Arial" w:hAnsi="Arial" w:cs="Arial"/>
          <w:bCs/>
          <w:sz w:val="20"/>
          <w:szCs w:val="20"/>
        </w:rPr>
        <w:t>Dodávateľ je povinný vykonať Dielo, t. j. dokončiť ho</w:t>
      </w:r>
      <w:r>
        <w:rPr>
          <w:rFonts w:ascii="Arial" w:hAnsi="Arial" w:cs="Arial"/>
          <w:bCs/>
          <w:sz w:val="20"/>
          <w:szCs w:val="20"/>
        </w:rPr>
        <w:t xml:space="preserve"> a odovzdať</w:t>
      </w:r>
      <w:r w:rsidRPr="00E740B6">
        <w:rPr>
          <w:rFonts w:ascii="Arial" w:hAnsi="Arial" w:cs="Arial"/>
          <w:bCs/>
          <w:sz w:val="20"/>
          <w:szCs w:val="20"/>
        </w:rPr>
        <w:t xml:space="preserve">, najneskôr do </w:t>
      </w:r>
      <w:r>
        <w:rPr>
          <w:rFonts w:ascii="Arial" w:hAnsi="Arial" w:cs="Arial"/>
          <w:bCs/>
          <w:sz w:val="20"/>
          <w:szCs w:val="20"/>
        </w:rPr>
        <w:t>150</w:t>
      </w:r>
      <w:r w:rsidRPr="00E740B6">
        <w:rPr>
          <w:rFonts w:ascii="Arial" w:hAnsi="Arial" w:cs="Arial"/>
          <w:bCs/>
          <w:sz w:val="20"/>
          <w:szCs w:val="20"/>
        </w:rPr>
        <w:t xml:space="preserve">-tich dní odo dňa doručenia výzvy podľa bodu </w:t>
      </w:r>
      <w:r>
        <w:rPr>
          <w:rFonts w:ascii="Arial" w:hAnsi="Arial" w:cs="Arial"/>
          <w:bCs/>
          <w:sz w:val="20"/>
          <w:szCs w:val="20"/>
        </w:rPr>
        <w:fldChar w:fldCharType="begin"/>
      </w:r>
      <w:r>
        <w:rPr>
          <w:rFonts w:ascii="Arial" w:hAnsi="Arial" w:cs="Arial"/>
          <w:bCs/>
          <w:sz w:val="20"/>
          <w:szCs w:val="20"/>
        </w:rPr>
        <w:instrText xml:space="preserve"> REF _Ref133578042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14.1</w:t>
      </w:r>
      <w:r>
        <w:rPr>
          <w:rFonts w:ascii="Arial" w:hAnsi="Arial" w:cs="Arial"/>
          <w:bCs/>
          <w:sz w:val="20"/>
          <w:szCs w:val="20"/>
        </w:rPr>
        <w:fldChar w:fldCharType="end"/>
      </w:r>
      <w:r w:rsidRPr="00E740B6">
        <w:rPr>
          <w:rFonts w:ascii="Arial" w:hAnsi="Arial" w:cs="Arial"/>
          <w:bCs/>
          <w:sz w:val="20"/>
          <w:szCs w:val="20"/>
        </w:rPr>
        <w:t xml:space="preserve"> tejto Zmluvy.</w:t>
      </w:r>
      <w:bookmarkEnd w:id="32"/>
      <w:r w:rsidR="006D3A71">
        <w:rPr>
          <w:rFonts w:ascii="Arial" w:hAnsi="Arial" w:cs="Arial"/>
          <w:bCs/>
          <w:sz w:val="20"/>
          <w:szCs w:val="20"/>
        </w:rPr>
        <w:t xml:space="preserve"> Pre vylúčenie pochybností Zmluvné strany potvrdzujú, že v tejto lehote je Dodávateľ povinný zrealizovať kolaudáciu Diela v celom rozsahu, vrátane vydania všetkých čiastkových kolaudačných rozhodnutí.</w:t>
      </w:r>
      <w:r w:rsidR="00BF0307">
        <w:rPr>
          <w:rFonts w:ascii="Arial" w:hAnsi="Arial" w:cs="Arial"/>
          <w:bCs/>
          <w:sz w:val="20"/>
          <w:szCs w:val="20"/>
        </w:rPr>
        <w:t xml:space="preserve"> Lehota podľa tohto bodu</w:t>
      </w:r>
      <w:bookmarkEnd w:id="33"/>
      <w:r w:rsidR="00BF0307">
        <w:rPr>
          <w:rFonts w:ascii="Arial" w:hAnsi="Arial" w:cs="Arial"/>
          <w:bCs/>
          <w:sz w:val="20"/>
          <w:szCs w:val="20"/>
        </w:rPr>
        <w:t xml:space="preserve"> </w:t>
      </w:r>
      <w:r w:rsidR="00BF0307">
        <w:rPr>
          <w:rFonts w:ascii="Arial" w:hAnsi="Arial" w:cs="Arial"/>
          <w:bCs/>
          <w:sz w:val="20"/>
          <w:szCs w:val="20"/>
        </w:rPr>
        <w:fldChar w:fldCharType="begin"/>
      </w:r>
      <w:r w:rsidR="00BF0307">
        <w:rPr>
          <w:rFonts w:ascii="Arial" w:hAnsi="Arial" w:cs="Arial"/>
          <w:bCs/>
          <w:sz w:val="20"/>
          <w:szCs w:val="20"/>
        </w:rPr>
        <w:instrText xml:space="preserve"> REF _Ref133580447 \r \h </w:instrText>
      </w:r>
      <w:r w:rsidR="00BF0307">
        <w:rPr>
          <w:rFonts w:ascii="Arial" w:hAnsi="Arial" w:cs="Arial"/>
          <w:bCs/>
          <w:sz w:val="20"/>
          <w:szCs w:val="20"/>
        </w:rPr>
      </w:r>
      <w:r w:rsidR="00BF0307">
        <w:rPr>
          <w:rFonts w:ascii="Arial" w:hAnsi="Arial" w:cs="Arial"/>
          <w:bCs/>
          <w:sz w:val="20"/>
          <w:szCs w:val="20"/>
        </w:rPr>
        <w:fldChar w:fldCharType="separate"/>
      </w:r>
      <w:r w:rsidR="00A564D2">
        <w:rPr>
          <w:rFonts w:ascii="Arial" w:hAnsi="Arial" w:cs="Arial"/>
          <w:bCs/>
          <w:sz w:val="20"/>
          <w:szCs w:val="20"/>
        </w:rPr>
        <w:t>14.3</w:t>
      </w:r>
      <w:r w:rsidR="00BF0307">
        <w:rPr>
          <w:rFonts w:ascii="Arial" w:hAnsi="Arial" w:cs="Arial"/>
          <w:bCs/>
          <w:sz w:val="20"/>
          <w:szCs w:val="20"/>
        </w:rPr>
        <w:fldChar w:fldCharType="end"/>
      </w:r>
      <w:r w:rsidR="00BF0307">
        <w:rPr>
          <w:rFonts w:ascii="Arial" w:hAnsi="Arial" w:cs="Arial"/>
          <w:bCs/>
          <w:sz w:val="20"/>
          <w:szCs w:val="20"/>
        </w:rPr>
        <w:t xml:space="preserve"> tejto Zmluvy sa predlžuje o dobu skúšobnej prevádzky v zmysle zákona č. 201/2022 Z. z. o výstavbe.</w:t>
      </w:r>
      <w:bookmarkEnd w:id="34"/>
    </w:p>
    <w:p w14:paraId="3501F913" w14:textId="0634FAB0" w:rsidR="00E740B6" w:rsidRPr="001B237D" w:rsidRDefault="00E740B6" w:rsidP="006D3A71">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bCs/>
          <w:sz w:val="20"/>
          <w:szCs w:val="20"/>
        </w:rPr>
        <w:t xml:space="preserve">Doba medzi uzatvorením tejto Zmluvy a výzvou Objednávateľa podľa bodu </w:t>
      </w:r>
      <w:r>
        <w:rPr>
          <w:rFonts w:ascii="Arial" w:hAnsi="Arial" w:cs="Arial"/>
          <w:bCs/>
          <w:sz w:val="20"/>
          <w:szCs w:val="20"/>
        </w:rPr>
        <w:fldChar w:fldCharType="begin"/>
      </w:r>
      <w:r>
        <w:rPr>
          <w:rFonts w:ascii="Arial" w:hAnsi="Arial" w:cs="Arial"/>
          <w:bCs/>
          <w:sz w:val="20"/>
          <w:szCs w:val="20"/>
        </w:rPr>
        <w:instrText xml:space="preserve"> REF _Ref133578042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14.1</w:t>
      </w:r>
      <w:r>
        <w:rPr>
          <w:rFonts w:ascii="Arial" w:hAnsi="Arial" w:cs="Arial"/>
          <w:bCs/>
          <w:sz w:val="20"/>
          <w:szCs w:val="20"/>
        </w:rPr>
        <w:fldChar w:fldCharType="end"/>
      </w:r>
      <w:r>
        <w:rPr>
          <w:rFonts w:ascii="Arial" w:hAnsi="Arial" w:cs="Arial"/>
          <w:bCs/>
          <w:sz w:val="20"/>
          <w:szCs w:val="20"/>
        </w:rPr>
        <w:t xml:space="preserve"> tejto Zmluvy slúži Dodávateľovi na zabezpečenie potrebného materiálu a technológie tak, aby bol Dodávateľ následne po výzve Objednávateľa spôsobilý dodržať termíny na zahájenie montáže a odovzdanie Diela uvedené v tejto Zmluve.</w:t>
      </w:r>
    </w:p>
    <w:p w14:paraId="531E5D99" w14:textId="4A2AC412" w:rsidR="00E740B6" w:rsidRPr="001B237D" w:rsidRDefault="00E740B6" w:rsidP="006D3A71">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bCs/>
          <w:sz w:val="20"/>
          <w:szCs w:val="20"/>
        </w:rPr>
        <w:t xml:space="preserve">Dodávateľ je povinný skoordinovať lehoty podľa tohto článku </w:t>
      </w:r>
      <w:r>
        <w:rPr>
          <w:rFonts w:ascii="Arial" w:hAnsi="Arial" w:cs="Arial"/>
          <w:bCs/>
          <w:sz w:val="20"/>
          <w:szCs w:val="20"/>
        </w:rPr>
        <w:fldChar w:fldCharType="begin"/>
      </w:r>
      <w:r>
        <w:rPr>
          <w:rFonts w:ascii="Arial" w:hAnsi="Arial" w:cs="Arial"/>
          <w:bCs/>
          <w:sz w:val="20"/>
          <w:szCs w:val="20"/>
        </w:rPr>
        <w:instrText xml:space="preserve"> REF _Ref131876933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 s lehotami podľa článku 4. Zmluvy o dielo 1, nakoľko vykonanie Diela podľa tejto Zmluvy nadväzuje na vykonanie a dokončenie diela podľa Zmluvy o dielo 1 (výstavby</w:t>
      </w:r>
      <w:r w:rsidR="00A51922">
        <w:rPr>
          <w:rFonts w:ascii="Arial" w:hAnsi="Arial" w:cs="Arial"/>
          <w:bCs/>
          <w:sz w:val="20"/>
          <w:szCs w:val="20"/>
        </w:rPr>
        <w:t>, resp. stavebnej pripravenosti</w:t>
      </w:r>
      <w:r>
        <w:rPr>
          <w:rFonts w:ascii="Arial" w:hAnsi="Arial" w:cs="Arial"/>
          <w:bCs/>
          <w:sz w:val="20"/>
          <w:szCs w:val="20"/>
        </w:rPr>
        <w:t>).</w:t>
      </w:r>
    </w:p>
    <w:p w14:paraId="65E2F4AD" w14:textId="0C7E68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35"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r w:rsidRPr="00E740B6">
        <w:rPr>
          <w:rFonts w:ascii="Arial" w:hAnsi="Arial" w:cs="Arial"/>
          <w:sz w:val="20"/>
          <w:szCs w:val="20"/>
        </w:rPr>
        <w:t>vydaní kolaudačného rozhodnutia</w:t>
      </w:r>
      <w:r>
        <w:rPr>
          <w:rFonts w:ascii="Arial" w:hAnsi="Arial" w:cs="Arial"/>
          <w:sz w:val="20"/>
          <w:szCs w:val="20"/>
        </w:rPr>
        <w:t>, prípadne všetkých potrebných kolaudačných rozhodnutí</w:t>
      </w:r>
      <w:r w:rsidRPr="00E740B6">
        <w:rPr>
          <w:rFonts w:ascii="Arial" w:hAnsi="Arial" w:cs="Arial"/>
          <w:sz w:val="20"/>
          <w:szCs w:val="20"/>
        </w:rPr>
        <w:t xml:space="preserve"> na celú technológiu prekládky poľnohospodárskych produktov, t. j. výstavby, dodávky a</w:t>
      </w:r>
      <w:r w:rsidR="00F07078">
        <w:rPr>
          <w:rFonts w:ascii="Arial" w:hAnsi="Arial" w:cs="Arial"/>
          <w:sz w:val="20"/>
          <w:szCs w:val="20"/>
        </w:rPr>
        <w:t> </w:t>
      </w:r>
      <w:r w:rsidRPr="00E740B6">
        <w:rPr>
          <w:rFonts w:ascii="Arial" w:hAnsi="Arial" w:cs="Arial"/>
          <w:sz w:val="20"/>
          <w:szCs w:val="20"/>
        </w:rPr>
        <w:t>montáže prekladacej technológie. Inak povedané</w:t>
      </w:r>
      <w:bookmarkEnd w:id="35"/>
      <w:r w:rsidR="00F07078">
        <w:rPr>
          <w:rFonts w:ascii="Arial" w:hAnsi="Arial" w:cs="Arial"/>
          <w:sz w:val="20"/>
          <w:szCs w:val="20"/>
        </w:rPr>
        <w:t xml:space="preserve"> Dielo podľa tejto Zmluvy sa odovzdáva spolu s dielom podľa Zmluvy o dielo 1 po ich kolaudácii v celom rozsahu</w:t>
      </w:r>
      <w:r>
        <w:rPr>
          <w:rFonts w:ascii="Arial" w:hAnsi="Arial" w:cs="Arial"/>
          <w:sz w:val="20"/>
          <w:szCs w:val="20"/>
        </w:rPr>
        <w:t>.</w:t>
      </w:r>
    </w:p>
    <w:bookmarkEnd w:id="30"/>
    <w:p w14:paraId="1B8F5BE0" w14:textId="3D661830" w:rsidR="0061028D" w:rsidRPr="0042653E" w:rsidRDefault="0061028D"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 xml:space="preserve">Strategické náhradné diely podľa Prílohy č. </w:t>
      </w:r>
      <w:r w:rsidR="006D3A71">
        <w:rPr>
          <w:rFonts w:ascii="Arial" w:hAnsi="Arial" w:cs="Arial"/>
          <w:color w:val="000000"/>
          <w:sz w:val="20"/>
          <w:szCs w:val="20"/>
        </w:rPr>
        <w:t>1</w:t>
      </w:r>
      <w:r w:rsidRPr="0042653E">
        <w:rPr>
          <w:rFonts w:ascii="Arial" w:hAnsi="Arial" w:cs="Arial"/>
          <w:color w:val="000000"/>
          <w:sz w:val="20"/>
          <w:szCs w:val="20"/>
        </w:rPr>
        <w:t xml:space="preserve"> tejto Zmluvy je Dodávateľ povinný obstarať a mať ich na sklade najskôr v momente zabezpečenia časti Diela predstavujúcej technológiu na vykonanie Diela podľa bodu </w:t>
      </w:r>
      <w:r w:rsidR="00161E63" w:rsidRPr="0042653E">
        <w:rPr>
          <w:rFonts w:ascii="Arial" w:hAnsi="Arial" w:cs="Arial"/>
          <w:color w:val="000000"/>
          <w:sz w:val="20"/>
          <w:szCs w:val="20"/>
        </w:rPr>
        <w:fldChar w:fldCharType="begin"/>
      </w:r>
      <w:r w:rsidR="00161E63" w:rsidRPr="0042653E">
        <w:rPr>
          <w:rFonts w:ascii="Arial" w:hAnsi="Arial" w:cs="Arial"/>
          <w:color w:val="000000"/>
          <w:sz w:val="20"/>
          <w:szCs w:val="20"/>
        </w:rPr>
        <w:instrText xml:space="preserve"> REF _Ref132969389 \r \h </w:instrText>
      </w:r>
      <w:r w:rsidR="00161E63" w:rsidRPr="0042653E">
        <w:rPr>
          <w:rFonts w:ascii="Arial" w:hAnsi="Arial" w:cs="Arial"/>
          <w:color w:val="000000"/>
          <w:sz w:val="20"/>
          <w:szCs w:val="20"/>
        </w:rPr>
      </w:r>
      <w:r w:rsidR="00161E63" w:rsidRPr="0042653E">
        <w:rPr>
          <w:rFonts w:ascii="Arial" w:hAnsi="Arial" w:cs="Arial"/>
          <w:color w:val="000000"/>
          <w:sz w:val="20"/>
          <w:szCs w:val="20"/>
        </w:rPr>
        <w:fldChar w:fldCharType="separate"/>
      </w:r>
      <w:r w:rsidR="00A564D2">
        <w:rPr>
          <w:rFonts w:ascii="Arial" w:hAnsi="Arial" w:cs="Arial"/>
          <w:color w:val="000000"/>
          <w:sz w:val="20"/>
          <w:szCs w:val="20"/>
        </w:rPr>
        <w:t>16.3</w:t>
      </w:r>
      <w:r w:rsidR="00161E63" w:rsidRPr="0042653E">
        <w:rPr>
          <w:rFonts w:ascii="Arial" w:hAnsi="Arial" w:cs="Arial"/>
          <w:color w:val="000000"/>
          <w:sz w:val="20"/>
          <w:szCs w:val="20"/>
        </w:rPr>
        <w:fldChar w:fldCharType="end"/>
      </w:r>
      <w:r w:rsidRPr="0042653E">
        <w:rPr>
          <w:rFonts w:ascii="Arial" w:hAnsi="Arial" w:cs="Arial"/>
          <w:color w:val="000000"/>
          <w:sz w:val="20"/>
          <w:szCs w:val="20"/>
        </w:rPr>
        <w:t xml:space="preserve"> tejto Zmluvy.</w:t>
      </w:r>
    </w:p>
    <w:p w14:paraId="27FE3DF9" w14:textId="6610A16A"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14</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 a</w:t>
      </w:r>
      <w:r w:rsidR="003A366E" w:rsidRPr="0042653E">
        <w:rPr>
          <w:rFonts w:ascii="Arial" w:hAnsi="Arial" w:cs="Arial"/>
          <w:color w:val="000000"/>
          <w:sz w:val="20"/>
          <w:szCs w:val="20"/>
        </w:rPr>
        <w:t> včasným vydaním stavebného povolenia</w:t>
      </w:r>
      <w:r w:rsidR="006D3A71">
        <w:rPr>
          <w:rFonts w:ascii="Arial" w:hAnsi="Arial" w:cs="Arial"/>
          <w:color w:val="000000"/>
          <w:sz w:val="20"/>
          <w:szCs w:val="20"/>
        </w:rPr>
        <w:t>.</w:t>
      </w:r>
    </w:p>
    <w:p w14:paraId="5F9C44FC" w14:textId="439CC324"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lastRenderedPageBreak/>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14</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72368AE4"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36" w:name="_Ref125120696"/>
      <w:bookmarkStart w:id="37"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A564D2">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36"/>
      <w:bookmarkEnd w:id="37"/>
    </w:p>
    <w:bookmarkEnd w:id="13"/>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Vlastnícke právo k Dielu prechádza na Objednávateľa dňom odovzdania vykonaného Diela a zaplatenia ceny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V prípade, ak nie sú splnené podmienky na riadne a včasné odovzdanie Diela, považuje sa Dielo za nespôsobilé k odovzdaniu a prevzatiu a takéto Dielo sa považuje za nedokončené.</w:t>
      </w:r>
    </w:p>
    <w:p w14:paraId="40C57254" w14:textId="4A66E39B"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38"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6D3A71">
        <w:rPr>
          <w:rFonts w:ascii="Arial" w:hAnsi="Arial" w:cs="Arial"/>
          <w:color w:val="000000"/>
          <w:sz w:val="20"/>
          <w:szCs w:val="20"/>
        </w:rPr>
        <w:t>, a ktoré bolo skolaudované v celom rozsahu, t. j. vrátane všetkých čiastkových kolaudačných rozhodnutí</w:t>
      </w:r>
      <w:r w:rsidRPr="0042653E">
        <w:rPr>
          <w:rFonts w:ascii="Arial" w:hAnsi="Arial" w:cs="Arial"/>
          <w:color w:val="000000"/>
          <w:sz w:val="20"/>
          <w:szCs w:val="20"/>
        </w:rPr>
        <w:t>. Za riadne vykonané sa Dielo považuje okamihom úspešného vykonania komplexných skúšok,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projekt skutočného vyhotovenia Diela</w:t>
      </w:r>
      <w:r w:rsidR="006D3A71">
        <w:rPr>
          <w:rFonts w:ascii="Arial" w:hAnsi="Arial" w:cs="Arial"/>
          <w:color w:val="000000"/>
          <w:sz w:val="20"/>
          <w:szCs w:val="20"/>
        </w:rPr>
        <w:t xml:space="preserve"> a kolaudačné rozhodnuti</w:t>
      </w:r>
      <w:r w:rsidR="00A77472">
        <w:rPr>
          <w:rFonts w:ascii="Arial" w:hAnsi="Arial" w:cs="Arial"/>
          <w:color w:val="000000"/>
          <w:sz w:val="20"/>
          <w:szCs w:val="20"/>
        </w:rPr>
        <w:t>e, resp. rozhodnutia</w:t>
      </w:r>
      <w:r w:rsidR="0042653E" w:rsidRPr="0042653E">
        <w:rPr>
          <w:rFonts w:ascii="Arial" w:hAnsi="Arial" w:cs="Arial"/>
          <w:color w:val="000000"/>
          <w:sz w:val="20"/>
          <w:szCs w:val="20"/>
        </w:rPr>
        <w:t>.</w:t>
      </w:r>
      <w:r w:rsidRPr="0042653E">
        <w:rPr>
          <w:rFonts w:ascii="Arial" w:hAnsi="Arial" w:cs="Arial"/>
          <w:color w:val="000000"/>
          <w:sz w:val="20"/>
          <w:szCs w:val="20"/>
        </w:rPr>
        <w:t xml:space="preserve"> O odovzdaní a prevzatí Diela sa spíše preberací protokol podpísaný oboma Zmluvnými stranami.</w:t>
      </w:r>
      <w:bookmarkEnd w:id="38"/>
    </w:p>
    <w:p w14:paraId="71BFD3D5"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V prípade výskytu akýchkoľvek vád alebo nedostatkov, bez ohľadu na ich závažnosť a rozsah, nie je Objednávateľ povinný Dielo prevziať.</w:t>
      </w:r>
    </w:p>
    <w:p w14:paraId="672E91FB"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sz w:val="20"/>
          <w:szCs w:val="20"/>
        </w:rPr>
        <w:t>Objednávateľ má právo odmietnuť prevzatie Diela aj pre ojedinelé drobné vady, ktoré samé o sebe a ani v spojení s inými vadami nebránia užívaniu Diela z funkčného alebo estetického hľadiska, ani jeho užívanie podstatným spôsobom neobmedzujú.</w:t>
      </w:r>
    </w:p>
    <w:p w14:paraId="00A330EA"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p>
    <w:p w14:paraId="0F98359C" w14:textId="77777777"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p>
    <w:p w14:paraId="5D4D68C7" w14:textId="5E19ADC3" w:rsidR="00603C6C" w:rsidRPr="0042653E"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39" w:name="_Ref132968600"/>
      <w:r w:rsidRPr="0042653E">
        <w:rPr>
          <w:rFonts w:ascii="Arial" w:hAnsi="Arial" w:cs="Arial"/>
          <w:color w:val="000000"/>
          <w:sz w:val="20"/>
          <w:szCs w:val="20"/>
        </w:rPr>
        <w:t>Čo sa týka technológie potrebnej na vykonanie Diela</w:t>
      </w:r>
      <w:r w:rsidR="00161E63" w:rsidRPr="0042653E">
        <w:rPr>
          <w:rFonts w:ascii="Arial" w:hAnsi="Arial" w:cs="Arial"/>
          <w:color w:val="000000"/>
          <w:sz w:val="20"/>
          <w:szCs w:val="20"/>
        </w:rPr>
        <w:t xml:space="preserve"> a strategických a náhradných dielov podľa Prílohy č. </w:t>
      </w:r>
      <w:r w:rsidR="006D3A71">
        <w:rPr>
          <w:rFonts w:ascii="Arial" w:hAnsi="Arial" w:cs="Arial"/>
          <w:color w:val="000000"/>
          <w:sz w:val="20"/>
          <w:szCs w:val="20"/>
        </w:rPr>
        <w:t>1</w:t>
      </w:r>
      <w:r w:rsidR="00161E63"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nebezpečenstvo škody </w:t>
      </w:r>
      <w:r w:rsidR="00161E63" w:rsidRPr="0042653E">
        <w:rPr>
          <w:rFonts w:ascii="Arial" w:hAnsi="Arial" w:cs="Arial"/>
          <w:color w:val="000000"/>
          <w:sz w:val="20"/>
          <w:szCs w:val="20"/>
        </w:rPr>
        <w:t>na nich</w:t>
      </w:r>
      <w:r w:rsidRPr="0042653E">
        <w:rPr>
          <w:rFonts w:ascii="Arial" w:hAnsi="Arial" w:cs="Arial"/>
          <w:color w:val="000000"/>
          <w:sz w:val="20"/>
          <w:szCs w:val="20"/>
        </w:rPr>
        <w:t xml:space="preserve"> má ten, kto </w:t>
      </w:r>
      <w:r w:rsidR="00161E63" w:rsidRPr="0042653E">
        <w:rPr>
          <w:rFonts w:ascii="Arial" w:hAnsi="Arial" w:cs="Arial"/>
          <w:color w:val="000000"/>
          <w:sz w:val="20"/>
          <w:szCs w:val="20"/>
        </w:rPr>
        <w:t xml:space="preserve">ich </w:t>
      </w:r>
      <w:r w:rsidRPr="0042653E">
        <w:rPr>
          <w:rFonts w:ascii="Arial" w:hAnsi="Arial" w:cs="Arial"/>
          <w:color w:val="000000"/>
          <w:sz w:val="20"/>
          <w:szCs w:val="20"/>
        </w:rPr>
        <w:t>v danom momente drží a skladuje a vlastníctvo k </w:t>
      </w:r>
      <w:r w:rsidR="00161E63" w:rsidRPr="0042653E">
        <w:rPr>
          <w:rFonts w:ascii="Arial" w:hAnsi="Arial" w:cs="Arial"/>
          <w:color w:val="000000"/>
          <w:sz w:val="20"/>
          <w:szCs w:val="20"/>
        </w:rPr>
        <w:t xml:space="preserve">nim </w:t>
      </w:r>
      <w:r w:rsidRPr="0042653E">
        <w:rPr>
          <w:rFonts w:ascii="Arial" w:hAnsi="Arial" w:cs="Arial"/>
          <w:color w:val="000000"/>
          <w:sz w:val="20"/>
          <w:szCs w:val="20"/>
        </w:rPr>
        <w:t>prechádza na Objednávateľa momentom</w:t>
      </w:r>
      <w:r w:rsidR="00F00602" w:rsidRPr="0042653E">
        <w:rPr>
          <w:rFonts w:ascii="Arial" w:hAnsi="Arial" w:cs="Arial"/>
          <w:color w:val="000000"/>
          <w:sz w:val="20"/>
          <w:szCs w:val="20"/>
        </w:rPr>
        <w:t xml:space="preserve"> zaplatenia</w:t>
      </w:r>
      <w:r w:rsidRPr="0042653E">
        <w:rPr>
          <w:rFonts w:ascii="Arial" w:hAnsi="Arial" w:cs="Arial"/>
          <w:color w:val="000000"/>
          <w:sz w:val="20"/>
          <w:szCs w:val="20"/>
        </w:rPr>
        <w:t xml:space="preserve"> </w:t>
      </w:r>
      <w:r w:rsidR="00F00602" w:rsidRPr="0042653E">
        <w:rPr>
          <w:rFonts w:ascii="Arial" w:hAnsi="Arial" w:cs="Arial"/>
          <w:bCs/>
          <w:sz w:val="20"/>
          <w:szCs w:val="20"/>
        </w:rPr>
        <w:t xml:space="preserve">prvej časti Ceny s DPH vo výške 80 % podľa bodu </w:t>
      </w:r>
      <w:r w:rsidR="00F00602" w:rsidRPr="0042653E">
        <w:rPr>
          <w:rFonts w:ascii="Arial" w:hAnsi="Arial" w:cs="Arial"/>
          <w:bCs/>
          <w:sz w:val="20"/>
          <w:szCs w:val="20"/>
        </w:rPr>
        <w:fldChar w:fldCharType="begin"/>
      </w:r>
      <w:r w:rsidR="00F00602" w:rsidRPr="0042653E">
        <w:rPr>
          <w:rFonts w:ascii="Arial" w:hAnsi="Arial" w:cs="Arial"/>
          <w:bCs/>
          <w:sz w:val="20"/>
          <w:szCs w:val="20"/>
        </w:rPr>
        <w:instrText xml:space="preserve"> REF _Ref132969389 \r \h </w:instrText>
      </w:r>
      <w:r w:rsidR="00F00602" w:rsidRPr="0042653E">
        <w:rPr>
          <w:rFonts w:ascii="Arial" w:hAnsi="Arial" w:cs="Arial"/>
          <w:bCs/>
          <w:sz w:val="20"/>
          <w:szCs w:val="20"/>
        </w:rPr>
      </w:r>
      <w:r w:rsidR="00F00602" w:rsidRPr="0042653E">
        <w:rPr>
          <w:rFonts w:ascii="Arial" w:hAnsi="Arial" w:cs="Arial"/>
          <w:bCs/>
          <w:sz w:val="20"/>
          <w:szCs w:val="20"/>
        </w:rPr>
        <w:fldChar w:fldCharType="separate"/>
      </w:r>
      <w:r w:rsidR="00A564D2">
        <w:rPr>
          <w:rFonts w:ascii="Arial" w:hAnsi="Arial" w:cs="Arial"/>
          <w:bCs/>
          <w:sz w:val="20"/>
          <w:szCs w:val="20"/>
        </w:rPr>
        <w:t>16.3</w:t>
      </w:r>
      <w:r w:rsidR="00F00602" w:rsidRPr="0042653E">
        <w:rPr>
          <w:rFonts w:ascii="Arial" w:hAnsi="Arial" w:cs="Arial"/>
          <w:bCs/>
          <w:sz w:val="20"/>
          <w:szCs w:val="20"/>
        </w:rPr>
        <w:fldChar w:fldCharType="end"/>
      </w:r>
      <w:r w:rsidR="00F00602" w:rsidRPr="0042653E">
        <w:rPr>
          <w:rFonts w:ascii="Arial" w:hAnsi="Arial" w:cs="Arial"/>
          <w:bCs/>
          <w:sz w:val="20"/>
          <w:szCs w:val="20"/>
        </w:rPr>
        <w:t xml:space="preserve"> a nasl. tejto Zmluvy</w:t>
      </w:r>
      <w:r w:rsidRPr="0042653E">
        <w:rPr>
          <w:rFonts w:ascii="Arial" w:hAnsi="Arial" w:cs="Arial"/>
          <w:color w:val="000000"/>
          <w:sz w:val="20"/>
          <w:szCs w:val="20"/>
        </w:rPr>
        <w:t xml:space="preserve"> bez ohľadu na to, či bud</w:t>
      </w:r>
      <w:r w:rsidR="00161E63" w:rsidRPr="0042653E">
        <w:rPr>
          <w:rFonts w:ascii="Arial" w:hAnsi="Arial" w:cs="Arial"/>
          <w:color w:val="000000"/>
          <w:sz w:val="20"/>
          <w:szCs w:val="20"/>
        </w:rPr>
        <w:t>ú</w:t>
      </w:r>
      <w:r w:rsidRPr="0042653E">
        <w:rPr>
          <w:rFonts w:ascii="Arial" w:hAnsi="Arial" w:cs="Arial"/>
          <w:color w:val="000000"/>
          <w:sz w:val="20"/>
          <w:szCs w:val="20"/>
        </w:rPr>
        <w:t xml:space="preserve"> v držbe Dodávateľa alebo Objednávateľa.</w:t>
      </w:r>
      <w:bookmarkEnd w:id="39"/>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44742DEC"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40" w:name="_Ref172087037"/>
      <w:bookmarkStart w:id="41" w:name="_Ref132964324"/>
      <w:bookmarkStart w:id="42" w:name="_Ref124511698"/>
      <w:r w:rsidRPr="0042653E">
        <w:rPr>
          <w:rFonts w:ascii="Arial" w:hAnsi="Arial" w:cs="Arial"/>
          <w:color w:val="000000"/>
          <w:sz w:val="20"/>
          <w:szCs w:val="20"/>
        </w:rPr>
        <w:t xml:space="preserve">Zmluvné strany sa dohodli, že Objednávateľ zaplatí Dodávateľovi celkovo za dodanie Diela a jeho uvedenie do prevádzky, za súčasného splnenia všetkých podmienok </w:t>
      </w:r>
      <w:r w:rsidRPr="0042653E">
        <w:rPr>
          <w:rFonts w:ascii="Arial" w:hAnsi="Arial" w:cs="Arial"/>
          <w:color w:val="000000"/>
          <w:sz w:val="20"/>
          <w:szCs w:val="20"/>
        </w:rPr>
        <w:lastRenderedPageBreak/>
        <w:t>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vyplývajúcu z Ponuky, ktorá tvorí Prílohu č. 2 tejto Zmluvy</w:t>
      </w:r>
      <w:r w:rsidRPr="0042653E">
        <w:rPr>
          <w:rFonts w:ascii="Arial" w:hAnsi="Arial" w:cs="Arial"/>
          <w:color w:val="000000"/>
          <w:sz w:val="20"/>
          <w:szCs w:val="20"/>
        </w:rPr>
        <w:t>.</w:t>
      </w:r>
      <w:bookmarkEnd w:id="40"/>
      <w:r w:rsidR="00232FC8" w:rsidRPr="0042653E">
        <w:rPr>
          <w:rFonts w:ascii="Arial" w:hAnsi="Arial" w:cs="Arial"/>
          <w:b/>
          <w:bCs/>
          <w:color w:val="000000"/>
          <w:sz w:val="20"/>
          <w:szCs w:val="20"/>
        </w:rPr>
        <w:t xml:space="preserve"> </w:t>
      </w:r>
      <w:r w:rsidRPr="0042653E">
        <w:rPr>
          <w:rFonts w:ascii="Arial" w:hAnsi="Arial" w:cs="Arial"/>
          <w:color w:val="000000"/>
          <w:sz w:val="20"/>
          <w:szCs w:val="20"/>
        </w:rPr>
        <w:t xml:space="preserve">Dodávateľ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strategických náhradných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41"/>
    </w:p>
    <w:p w14:paraId="086BC186" w14:textId="3C50B306"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Cena bude Dodávateľovi zaplatená v troch častiach s tým, že na prvú časť Ceny budú Dodávateľovi poskytnuté dve zálohové platby.</w:t>
      </w:r>
    </w:p>
    <w:p w14:paraId="2EE40363" w14:textId="4B9FBA94" w:rsidR="00734EE9" w:rsidRPr="0042653E" w:rsidRDefault="00734EE9" w:rsidP="00734EE9">
      <w:pPr>
        <w:numPr>
          <w:ilvl w:val="1"/>
          <w:numId w:val="1"/>
        </w:numPr>
        <w:snapToGrid w:val="0"/>
        <w:spacing w:before="80" w:after="80" w:line="290" w:lineRule="auto"/>
        <w:jc w:val="both"/>
        <w:rPr>
          <w:rFonts w:ascii="Arial" w:hAnsi="Arial" w:cs="Arial"/>
          <w:b/>
          <w:sz w:val="20"/>
          <w:szCs w:val="20"/>
        </w:rPr>
      </w:pPr>
      <w:bookmarkStart w:id="43" w:name="_Ref132969389"/>
      <w:bookmarkStart w:id="44" w:name="_Ref132970261"/>
      <w:r w:rsidRPr="0042653E">
        <w:rPr>
          <w:rFonts w:ascii="Arial" w:hAnsi="Arial" w:cs="Arial"/>
          <w:bCs/>
          <w:sz w:val="20"/>
          <w:szCs w:val="20"/>
        </w:rPr>
        <w:t xml:space="preserve">Prvá časť </w:t>
      </w:r>
      <w:bookmarkStart w:id="45" w:name="_Ref125027928"/>
      <w:r w:rsidR="00477999" w:rsidRPr="0042653E">
        <w:rPr>
          <w:rFonts w:ascii="Arial" w:hAnsi="Arial" w:cs="Arial"/>
          <w:bCs/>
          <w:sz w:val="20"/>
          <w:szCs w:val="20"/>
        </w:rPr>
        <w:t>Cen</w:t>
      </w:r>
      <w:r w:rsidRPr="0042653E">
        <w:rPr>
          <w:rFonts w:ascii="Arial" w:hAnsi="Arial" w:cs="Arial"/>
          <w:bCs/>
          <w:sz w:val="20"/>
          <w:szCs w:val="20"/>
        </w:rPr>
        <w:t>y s DPH vo výške 80 %</w:t>
      </w:r>
      <w:r w:rsidR="00477999" w:rsidRPr="0042653E">
        <w:rPr>
          <w:rFonts w:ascii="Arial" w:hAnsi="Arial" w:cs="Arial"/>
          <w:bCs/>
          <w:sz w:val="20"/>
          <w:szCs w:val="20"/>
        </w:rPr>
        <w:t xml:space="preserve"> bude Dodávateľovi zaplatená</w:t>
      </w:r>
      <w:r w:rsidR="0070447D" w:rsidRPr="0042653E">
        <w:rPr>
          <w:rFonts w:ascii="Arial" w:hAnsi="Arial" w:cs="Arial"/>
          <w:bCs/>
          <w:sz w:val="20"/>
          <w:szCs w:val="20"/>
        </w:rPr>
        <w:t xml:space="preserve"> </w:t>
      </w:r>
      <w:r w:rsidR="0070447D" w:rsidRPr="0042653E">
        <w:rPr>
          <w:rFonts w:ascii="Arial" w:hAnsi="Arial" w:cs="Arial"/>
          <w:color w:val="000000"/>
          <w:sz w:val="20"/>
          <w:szCs w:val="20"/>
        </w:rPr>
        <w:t xml:space="preserve">najneskôr do 20-tich dní odo dňa zabezpečenia </w:t>
      </w:r>
      <w:r w:rsidRPr="0042653E">
        <w:rPr>
          <w:rFonts w:ascii="Arial" w:hAnsi="Arial" w:cs="Arial"/>
          <w:color w:val="000000"/>
          <w:sz w:val="20"/>
          <w:szCs w:val="20"/>
        </w:rPr>
        <w:t xml:space="preserve">časti Diela predstavujúcej technológiu na vykonanie Diela </w:t>
      </w:r>
      <w:r w:rsidR="00F00602" w:rsidRPr="0042653E">
        <w:rPr>
          <w:rFonts w:ascii="Arial" w:hAnsi="Arial" w:cs="Arial"/>
          <w:color w:val="000000"/>
          <w:sz w:val="20"/>
          <w:szCs w:val="20"/>
        </w:rPr>
        <w:t xml:space="preserve">a strategických náhradných dielov podľa Prílohy č. </w:t>
      </w:r>
      <w:r w:rsidR="00BF0307">
        <w:rPr>
          <w:rFonts w:ascii="Arial" w:hAnsi="Arial" w:cs="Arial"/>
          <w:color w:val="000000"/>
          <w:sz w:val="20"/>
          <w:szCs w:val="20"/>
        </w:rPr>
        <w:t>1</w:t>
      </w:r>
      <w:r w:rsidR="00F00602" w:rsidRPr="0042653E">
        <w:rPr>
          <w:rFonts w:ascii="Arial" w:hAnsi="Arial" w:cs="Arial"/>
          <w:color w:val="000000"/>
          <w:sz w:val="20"/>
          <w:szCs w:val="20"/>
        </w:rPr>
        <w:t xml:space="preserve"> tejto Zmluvy </w:t>
      </w:r>
      <w:r w:rsidRPr="0042653E">
        <w:rPr>
          <w:rFonts w:ascii="Arial" w:hAnsi="Arial" w:cs="Arial"/>
          <w:color w:val="000000"/>
          <w:sz w:val="20"/>
          <w:szCs w:val="20"/>
        </w:rPr>
        <w:t xml:space="preserve">s tým, že za deň zabezpečenia podľa tohto bodu </w:t>
      </w:r>
      <w:r w:rsidRPr="0042653E">
        <w:rPr>
          <w:rFonts w:ascii="Arial" w:hAnsi="Arial" w:cs="Arial"/>
          <w:color w:val="000000"/>
          <w:sz w:val="20"/>
          <w:szCs w:val="20"/>
        </w:rPr>
        <w:fldChar w:fldCharType="begin"/>
      </w:r>
      <w:r w:rsidRPr="0042653E">
        <w:rPr>
          <w:rFonts w:ascii="Arial" w:hAnsi="Arial" w:cs="Arial"/>
          <w:color w:val="000000"/>
          <w:sz w:val="20"/>
          <w:szCs w:val="20"/>
        </w:rPr>
        <w:instrText xml:space="preserve"> REF _Ref132969389 \r \h </w:instrText>
      </w:r>
      <w:r w:rsidR="00C57E41" w:rsidRPr="0042653E">
        <w:rPr>
          <w:rFonts w:ascii="Arial" w:hAnsi="Arial" w:cs="Arial"/>
          <w:color w:val="000000"/>
          <w:sz w:val="20"/>
          <w:szCs w:val="20"/>
        </w:rPr>
        <w:instrText xml:space="preserve"> \* MERGEFORMAT </w:instrText>
      </w:r>
      <w:r w:rsidRPr="0042653E">
        <w:rPr>
          <w:rFonts w:ascii="Arial" w:hAnsi="Arial" w:cs="Arial"/>
          <w:color w:val="000000"/>
          <w:sz w:val="20"/>
          <w:szCs w:val="20"/>
        </w:rPr>
      </w:r>
      <w:r w:rsidRPr="0042653E">
        <w:rPr>
          <w:rFonts w:ascii="Arial" w:hAnsi="Arial" w:cs="Arial"/>
          <w:color w:val="000000"/>
          <w:sz w:val="20"/>
          <w:szCs w:val="20"/>
        </w:rPr>
        <w:fldChar w:fldCharType="separate"/>
      </w:r>
      <w:r w:rsidR="00A564D2">
        <w:rPr>
          <w:rFonts w:ascii="Arial" w:hAnsi="Arial" w:cs="Arial"/>
          <w:color w:val="000000"/>
          <w:sz w:val="20"/>
          <w:szCs w:val="20"/>
        </w:rPr>
        <w:t>16.3</w:t>
      </w:r>
      <w:r w:rsidRPr="0042653E">
        <w:rPr>
          <w:rFonts w:ascii="Arial" w:hAnsi="Arial" w:cs="Arial"/>
          <w:color w:val="000000"/>
          <w:sz w:val="20"/>
          <w:szCs w:val="20"/>
        </w:rPr>
        <w:fldChar w:fldCharType="end"/>
      </w:r>
      <w:r w:rsidRPr="0042653E">
        <w:rPr>
          <w:rFonts w:ascii="Arial" w:hAnsi="Arial" w:cs="Arial"/>
          <w:color w:val="000000"/>
          <w:sz w:val="20"/>
          <w:szCs w:val="20"/>
        </w:rPr>
        <w:t xml:space="preserve"> tejto Zmluvy sa považuje deň po vykonaní kontroly zabezpečenia technológie potrebnej na vykonanie Diela</w:t>
      </w:r>
      <w:r w:rsidR="00F00602" w:rsidRPr="0042653E">
        <w:rPr>
          <w:rFonts w:ascii="Arial" w:hAnsi="Arial" w:cs="Arial"/>
          <w:color w:val="000000"/>
          <w:sz w:val="20"/>
          <w:szCs w:val="20"/>
        </w:rPr>
        <w:t xml:space="preserve"> a strategických náhradných dielov podľa Prílohy č. </w:t>
      </w:r>
      <w:r w:rsidR="00BF0307">
        <w:rPr>
          <w:rFonts w:ascii="Arial" w:hAnsi="Arial" w:cs="Arial"/>
          <w:color w:val="000000"/>
          <w:sz w:val="20"/>
          <w:szCs w:val="20"/>
        </w:rPr>
        <w:t>1</w:t>
      </w:r>
      <w:r w:rsidR="00F00602"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zo strany Objednávateľa</w:t>
      </w:r>
      <w:r w:rsidR="00AE071A" w:rsidRPr="0042653E">
        <w:rPr>
          <w:rFonts w:ascii="Arial" w:hAnsi="Arial" w:cs="Arial"/>
          <w:color w:val="000000"/>
          <w:sz w:val="20"/>
          <w:szCs w:val="20"/>
        </w:rPr>
        <w:t xml:space="preserve"> a jeho odsúhlasenie správnosti zabezpečenia technológie na vykonanie Diela (</w:t>
      </w:r>
      <w:r w:rsidR="00AE071A" w:rsidRPr="0042653E">
        <w:rPr>
          <w:rFonts w:ascii="Arial" w:hAnsi="Arial" w:cs="Arial"/>
          <w:b/>
          <w:bCs/>
          <w:color w:val="000000"/>
          <w:sz w:val="20"/>
          <w:szCs w:val="20"/>
        </w:rPr>
        <w:t>Deň zabezpečenia</w:t>
      </w:r>
      <w:r w:rsidR="00AE071A" w:rsidRPr="0042653E">
        <w:rPr>
          <w:rFonts w:ascii="Arial" w:hAnsi="Arial" w:cs="Arial"/>
          <w:color w:val="000000"/>
          <w:sz w:val="20"/>
          <w:szCs w:val="20"/>
        </w:rPr>
        <w:t>)</w:t>
      </w:r>
      <w:r w:rsidR="0070447D" w:rsidRPr="0042653E">
        <w:rPr>
          <w:rFonts w:ascii="Arial" w:hAnsi="Arial" w:cs="Arial"/>
          <w:color w:val="000000"/>
          <w:sz w:val="20"/>
          <w:szCs w:val="20"/>
        </w:rPr>
        <w:t>. N</w:t>
      </w:r>
      <w:r w:rsidRPr="0042653E">
        <w:rPr>
          <w:rFonts w:ascii="Arial" w:hAnsi="Arial" w:cs="Arial"/>
          <w:color w:val="000000"/>
          <w:sz w:val="20"/>
          <w:szCs w:val="20"/>
        </w:rPr>
        <w:t>a túto prvú časť Ceny s</w:t>
      </w:r>
      <w:r w:rsidR="0070447D" w:rsidRPr="0042653E">
        <w:rPr>
          <w:rFonts w:ascii="Arial" w:hAnsi="Arial" w:cs="Arial"/>
          <w:color w:val="000000"/>
          <w:sz w:val="20"/>
          <w:szCs w:val="20"/>
        </w:rPr>
        <w:t> </w:t>
      </w:r>
      <w:r w:rsidRPr="0042653E">
        <w:rPr>
          <w:rFonts w:ascii="Arial" w:hAnsi="Arial" w:cs="Arial"/>
          <w:color w:val="000000"/>
          <w:sz w:val="20"/>
          <w:szCs w:val="20"/>
        </w:rPr>
        <w:t>DPH poskytne Objednávateľ Dodávateľovi</w:t>
      </w:r>
      <w:r w:rsidR="0070447D" w:rsidRPr="0042653E">
        <w:rPr>
          <w:rFonts w:ascii="Arial" w:hAnsi="Arial" w:cs="Arial"/>
          <w:color w:val="000000"/>
          <w:sz w:val="20"/>
          <w:szCs w:val="20"/>
        </w:rPr>
        <w:t xml:space="preserve"> </w:t>
      </w:r>
      <w:r w:rsidRPr="0042653E">
        <w:rPr>
          <w:rFonts w:ascii="Arial" w:hAnsi="Arial" w:cs="Arial"/>
          <w:color w:val="000000"/>
          <w:sz w:val="20"/>
          <w:szCs w:val="20"/>
        </w:rPr>
        <w:t>nasledovné zálohy:</w:t>
      </w:r>
      <w:bookmarkEnd w:id="43"/>
      <w:bookmarkEnd w:id="44"/>
    </w:p>
    <w:p w14:paraId="445A6E30" w14:textId="21B31CCB" w:rsidR="00477999" w:rsidRPr="0042653E" w:rsidRDefault="00477999" w:rsidP="00C57E41">
      <w:pPr>
        <w:numPr>
          <w:ilvl w:val="2"/>
          <w:numId w:val="1"/>
        </w:numPr>
        <w:snapToGrid w:val="0"/>
        <w:spacing w:before="80" w:after="80" w:line="290" w:lineRule="auto"/>
        <w:ind w:left="1985" w:hanging="709"/>
        <w:jc w:val="both"/>
        <w:rPr>
          <w:rFonts w:ascii="Arial" w:hAnsi="Arial" w:cs="Arial"/>
          <w:bCs/>
          <w:sz w:val="20"/>
          <w:szCs w:val="20"/>
        </w:rPr>
      </w:pPr>
      <w:bookmarkStart w:id="46" w:name="_Ref132970493"/>
      <w:r w:rsidRPr="0042653E">
        <w:rPr>
          <w:rFonts w:ascii="Arial" w:hAnsi="Arial" w:cs="Arial"/>
          <w:color w:val="000000"/>
          <w:sz w:val="20"/>
          <w:szCs w:val="20"/>
        </w:rPr>
        <w:t>30 % z Ceny s DPH poskytne Objednávateľ Dodávateľovi ako zálohu najneskôr do 10-tich dní odo dňa uzatvorenia tejto Zmluvy</w:t>
      </w:r>
      <w:r w:rsidR="00AE071A" w:rsidRPr="0042653E">
        <w:rPr>
          <w:rFonts w:ascii="Arial" w:hAnsi="Arial" w:cs="Arial"/>
          <w:color w:val="000000"/>
          <w:sz w:val="20"/>
          <w:szCs w:val="20"/>
        </w:rPr>
        <w:t xml:space="preserve"> </w:t>
      </w:r>
      <w:r w:rsidR="00734EE9" w:rsidRPr="0042653E">
        <w:rPr>
          <w:rFonts w:ascii="Arial" w:hAnsi="Arial" w:cs="Arial"/>
          <w:color w:val="000000"/>
          <w:sz w:val="20"/>
          <w:szCs w:val="20"/>
        </w:rPr>
        <w:t>a</w:t>
      </w:r>
      <w:bookmarkEnd w:id="46"/>
    </w:p>
    <w:p w14:paraId="6A04ADCC" w14:textId="47E5EB58" w:rsidR="00477999" w:rsidRPr="0042653E" w:rsidRDefault="00477999" w:rsidP="00255DEB">
      <w:pPr>
        <w:numPr>
          <w:ilvl w:val="2"/>
          <w:numId w:val="1"/>
        </w:numPr>
        <w:snapToGrid w:val="0"/>
        <w:spacing w:before="80" w:after="80" w:line="290" w:lineRule="auto"/>
        <w:ind w:left="1985" w:hanging="709"/>
        <w:jc w:val="both"/>
        <w:rPr>
          <w:rFonts w:ascii="Arial" w:hAnsi="Arial" w:cs="Arial"/>
          <w:bCs/>
          <w:sz w:val="20"/>
          <w:szCs w:val="20"/>
        </w:rPr>
      </w:pPr>
      <w:bookmarkStart w:id="47" w:name="_Ref132970495"/>
      <w:r w:rsidRPr="0042653E">
        <w:rPr>
          <w:rFonts w:ascii="Arial" w:hAnsi="Arial" w:cs="Arial"/>
          <w:color w:val="000000"/>
          <w:sz w:val="20"/>
          <w:szCs w:val="20"/>
        </w:rPr>
        <w:t>20 % z Ceny s DPH poskytne Objednávateľ Dodávateľovi ako zálohu najneskôr do 40-tich dní odo dňa uzatvorenia tejto Zmluvy</w:t>
      </w:r>
      <w:r w:rsidR="00734EE9" w:rsidRPr="0042653E">
        <w:rPr>
          <w:rFonts w:ascii="Arial" w:hAnsi="Arial" w:cs="Arial"/>
          <w:bCs/>
          <w:sz w:val="20"/>
          <w:szCs w:val="20"/>
        </w:rPr>
        <w:t>.</w:t>
      </w:r>
      <w:bookmarkEnd w:id="47"/>
    </w:p>
    <w:p w14:paraId="65F9B24E" w14:textId="22BDDB38" w:rsidR="00AE071A" w:rsidRPr="0042653E" w:rsidRDefault="00AE071A"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 xml:space="preserve">Záloha podľa bodu </w:t>
      </w:r>
      <w:r w:rsidRPr="0042653E">
        <w:rPr>
          <w:rFonts w:ascii="Arial" w:hAnsi="Arial" w:cs="Arial"/>
          <w:bCs/>
          <w:sz w:val="20"/>
          <w:szCs w:val="20"/>
        </w:rPr>
        <w:fldChar w:fldCharType="begin"/>
      </w:r>
      <w:r w:rsidRPr="0042653E">
        <w:rPr>
          <w:rFonts w:ascii="Arial" w:hAnsi="Arial" w:cs="Arial"/>
          <w:bCs/>
          <w:sz w:val="20"/>
          <w:szCs w:val="20"/>
        </w:rPr>
        <w:instrText xml:space="preserve"> REF _Ref132970493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16.3.1</w:t>
      </w:r>
      <w:r w:rsidRPr="0042653E">
        <w:rPr>
          <w:rFonts w:ascii="Arial" w:hAnsi="Arial" w:cs="Arial"/>
          <w:bCs/>
          <w:sz w:val="20"/>
          <w:szCs w:val="20"/>
        </w:rPr>
        <w:fldChar w:fldCharType="end"/>
      </w:r>
      <w:r w:rsidRPr="0042653E">
        <w:rPr>
          <w:rFonts w:ascii="Arial" w:hAnsi="Arial" w:cs="Arial"/>
          <w:bCs/>
          <w:sz w:val="20"/>
          <w:szCs w:val="20"/>
        </w:rPr>
        <w:t xml:space="preserve"> </w:t>
      </w:r>
      <w:r w:rsidR="00B770B3" w:rsidRPr="0042653E">
        <w:rPr>
          <w:rFonts w:ascii="Arial" w:hAnsi="Arial" w:cs="Arial"/>
          <w:bCs/>
          <w:sz w:val="20"/>
          <w:szCs w:val="20"/>
        </w:rPr>
        <w:t xml:space="preserve">tejto Zmluvy </w:t>
      </w:r>
      <w:r w:rsidRPr="0042653E">
        <w:rPr>
          <w:rFonts w:ascii="Arial" w:hAnsi="Arial" w:cs="Arial"/>
          <w:bCs/>
          <w:sz w:val="20"/>
          <w:szCs w:val="20"/>
        </w:rPr>
        <w:t>bude Dodávateľovi zaplatená na základe zálohovej faktúry so splatnosťou 10 dní, ktorú je Dodávateľ povinný vystaviť najneskôr v deň po uzatvorení tejto Zmluvy.</w:t>
      </w:r>
    </w:p>
    <w:p w14:paraId="1E9C3281" w14:textId="6E8BC395" w:rsidR="00AE071A" w:rsidRPr="0042653E" w:rsidRDefault="00AE071A" w:rsidP="00AE071A">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Záloha podľa bodu</w:t>
      </w:r>
      <w:r w:rsidR="00B770B3" w:rsidRPr="0042653E">
        <w:rPr>
          <w:rFonts w:ascii="Arial" w:hAnsi="Arial" w:cs="Arial"/>
          <w:bCs/>
          <w:sz w:val="20"/>
          <w:szCs w:val="20"/>
        </w:rPr>
        <w:fldChar w:fldCharType="begin"/>
      </w:r>
      <w:r w:rsidR="00B770B3" w:rsidRPr="0042653E">
        <w:rPr>
          <w:rFonts w:ascii="Arial" w:hAnsi="Arial" w:cs="Arial"/>
          <w:bCs/>
          <w:sz w:val="20"/>
          <w:szCs w:val="20"/>
        </w:rPr>
        <w:instrText xml:space="preserve"> REF _Ref132970495 \r \h </w:instrText>
      </w:r>
      <w:r w:rsidR="00C57E41" w:rsidRPr="0042653E">
        <w:rPr>
          <w:rFonts w:ascii="Arial" w:hAnsi="Arial" w:cs="Arial"/>
          <w:bCs/>
          <w:sz w:val="20"/>
          <w:szCs w:val="20"/>
        </w:rPr>
        <w:instrText xml:space="preserve"> \* MERGEFORMAT </w:instrText>
      </w:r>
      <w:r w:rsidR="00B770B3" w:rsidRPr="0042653E">
        <w:rPr>
          <w:rFonts w:ascii="Arial" w:hAnsi="Arial" w:cs="Arial"/>
          <w:bCs/>
          <w:sz w:val="20"/>
          <w:szCs w:val="20"/>
        </w:rPr>
      </w:r>
      <w:r w:rsidR="00B770B3" w:rsidRPr="0042653E">
        <w:rPr>
          <w:rFonts w:ascii="Arial" w:hAnsi="Arial" w:cs="Arial"/>
          <w:bCs/>
          <w:sz w:val="20"/>
          <w:szCs w:val="20"/>
        </w:rPr>
        <w:fldChar w:fldCharType="separate"/>
      </w:r>
      <w:r w:rsidR="00A564D2">
        <w:rPr>
          <w:rFonts w:ascii="Arial" w:hAnsi="Arial" w:cs="Arial"/>
          <w:bCs/>
          <w:sz w:val="20"/>
          <w:szCs w:val="20"/>
        </w:rPr>
        <w:t>16.3.2</w:t>
      </w:r>
      <w:r w:rsidR="00B770B3" w:rsidRPr="0042653E">
        <w:rPr>
          <w:rFonts w:ascii="Arial" w:hAnsi="Arial" w:cs="Arial"/>
          <w:bCs/>
          <w:sz w:val="20"/>
          <w:szCs w:val="20"/>
        </w:rPr>
        <w:fldChar w:fldCharType="end"/>
      </w:r>
      <w:r w:rsidRPr="0042653E">
        <w:rPr>
          <w:rFonts w:ascii="Arial" w:hAnsi="Arial" w:cs="Arial"/>
          <w:bCs/>
          <w:sz w:val="20"/>
          <w:szCs w:val="20"/>
        </w:rPr>
        <w:t xml:space="preserve"> </w:t>
      </w:r>
      <w:r w:rsidR="00B770B3" w:rsidRPr="0042653E">
        <w:rPr>
          <w:rFonts w:ascii="Arial" w:hAnsi="Arial" w:cs="Arial"/>
          <w:bCs/>
          <w:sz w:val="20"/>
          <w:szCs w:val="20"/>
        </w:rPr>
        <w:t xml:space="preserve">tejto Zmluvy </w:t>
      </w:r>
      <w:r w:rsidRPr="0042653E">
        <w:rPr>
          <w:rFonts w:ascii="Arial" w:hAnsi="Arial" w:cs="Arial"/>
          <w:bCs/>
          <w:sz w:val="20"/>
          <w:szCs w:val="20"/>
        </w:rPr>
        <w:t xml:space="preserve">bude Dodávateľovi zaplatená na základe zálohovej faktúry so splatnosťou </w:t>
      </w:r>
      <w:r w:rsidR="00B770B3" w:rsidRPr="0042653E">
        <w:rPr>
          <w:rFonts w:ascii="Arial" w:hAnsi="Arial" w:cs="Arial"/>
          <w:bCs/>
          <w:sz w:val="20"/>
          <w:szCs w:val="20"/>
        </w:rPr>
        <w:t xml:space="preserve">10 </w:t>
      </w:r>
      <w:r w:rsidRPr="0042653E">
        <w:rPr>
          <w:rFonts w:ascii="Arial" w:hAnsi="Arial" w:cs="Arial"/>
          <w:bCs/>
          <w:sz w:val="20"/>
          <w:szCs w:val="20"/>
        </w:rPr>
        <w:t xml:space="preserve">dní, ktorú je Dodávateľ povinný vystaviť </w:t>
      </w:r>
      <w:r w:rsidR="00B770B3" w:rsidRPr="0042653E">
        <w:rPr>
          <w:rFonts w:ascii="Arial" w:hAnsi="Arial" w:cs="Arial"/>
          <w:bCs/>
          <w:sz w:val="20"/>
          <w:szCs w:val="20"/>
        </w:rPr>
        <w:t>najskôr po uplynutí 30-tich</w:t>
      </w:r>
      <w:r w:rsidRPr="0042653E">
        <w:rPr>
          <w:rFonts w:ascii="Arial" w:hAnsi="Arial" w:cs="Arial"/>
          <w:bCs/>
          <w:sz w:val="20"/>
          <w:szCs w:val="20"/>
        </w:rPr>
        <w:t xml:space="preserve"> </w:t>
      </w:r>
      <w:r w:rsidR="00B770B3" w:rsidRPr="0042653E">
        <w:rPr>
          <w:rFonts w:ascii="Arial" w:hAnsi="Arial" w:cs="Arial"/>
          <w:bCs/>
          <w:sz w:val="20"/>
          <w:szCs w:val="20"/>
        </w:rPr>
        <w:t xml:space="preserve">odo dňa </w:t>
      </w:r>
      <w:r w:rsidR="00F00602" w:rsidRPr="0042653E">
        <w:rPr>
          <w:rFonts w:ascii="Arial" w:hAnsi="Arial" w:cs="Arial"/>
          <w:bCs/>
          <w:sz w:val="20"/>
          <w:szCs w:val="20"/>
        </w:rPr>
        <w:t>uzatvorenia</w:t>
      </w:r>
      <w:r w:rsidR="00B770B3" w:rsidRPr="0042653E">
        <w:rPr>
          <w:rFonts w:ascii="Arial" w:hAnsi="Arial" w:cs="Arial"/>
          <w:bCs/>
          <w:sz w:val="20"/>
          <w:szCs w:val="20"/>
        </w:rPr>
        <w:t xml:space="preserve"> tejto Zmluvy</w:t>
      </w:r>
      <w:r w:rsidRPr="0042653E">
        <w:rPr>
          <w:rFonts w:ascii="Arial" w:hAnsi="Arial" w:cs="Arial"/>
          <w:bCs/>
          <w:sz w:val="20"/>
          <w:szCs w:val="20"/>
        </w:rPr>
        <w:t>.</w:t>
      </w:r>
    </w:p>
    <w:p w14:paraId="4B4994A3" w14:textId="58B2E7A9" w:rsidR="0070447D" w:rsidRPr="0042653E" w:rsidRDefault="00AE071A"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 xml:space="preserve">Prvá časť Ceny s DPH podľa bodu </w:t>
      </w:r>
      <w:r w:rsidRPr="0042653E">
        <w:rPr>
          <w:rFonts w:ascii="Arial" w:hAnsi="Arial" w:cs="Arial"/>
          <w:bCs/>
          <w:sz w:val="20"/>
          <w:szCs w:val="20"/>
        </w:rPr>
        <w:fldChar w:fldCharType="begin"/>
      </w:r>
      <w:r w:rsidRPr="0042653E">
        <w:rPr>
          <w:rFonts w:ascii="Arial" w:hAnsi="Arial" w:cs="Arial"/>
          <w:bCs/>
          <w:sz w:val="20"/>
          <w:szCs w:val="20"/>
        </w:rPr>
        <w:instrText xml:space="preserve"> REF _Ref132970261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w:t>
      </w:r>
      <w:r w:rsidRPr="0042653E">
        <w:rPr>
          <w:rFonts w:ascii="Arial" w:hAnsi="Arial" w:cs="Arial"/>
          <w:bCs/>
          <w:sz w:val="20"/>
          <w:szCs w:val="20"/>
        </w:rPr>
        <w:fldChar w:fldCharType="end"/>
      </w:r>
      <w:r w:rsidR="000B6DAF">
        <w:rPr>
          <w:rFonts w:ascii="Arial" w:hAnsi="Arial" w:cs="Arial"/>
          <w:bCs/>
          <w:sz w:val="20"/>
          <w:szCs w:val="20"/>
        </w:rPr>
        <w:t xml:space="preserve"> tejto Zmlu</w:t>
      </w:r>
      <w:r w:rsidR="0018144D">
        <w:rPr>
          <w:rFonts w:ascii="Arial" w:hAnsi="Arial" w:cs="Arial"/>
          <w:bCs/>
          <w:sz w:val="20"/>
          <w:szCs w:val="20"/>
        </w:rPr>
        <w:t>v</w:t>
      </w:r>
      <w:r w:rsidR="000B6DAF">
        <w:rPr>
          <w:rFonts w:ascii="Arial" w:hAnsi="Arial" w:cs="Arial"/>
          <w:bCs/>
          <w:sz w:val="20"/>
          <w:szCs w:val="20"/>
        </w:rPr>
        <w:t>y</w:t>
      </w:r>
      <w:r w:rsidRPr="0042653E">
        <w:rPr>
          <w:rFonts w:ascii="Arial" w:hAnsi="Arial" w:cs="Arial"/>
          <w:bCs/>
          <w:sz w:val="20"/>
          <w:szCs w:val="20"/>
        </w:rPr>
        <w:t xml:space="preserve"> bude Dodávateľovi zaplatená na základe faktúry so splatnosťou 20 dní, ktorú je Dodávateľ oprávnený vystaviť najskôr v Deň zabezpečenia s tým, že s prvou časťou Ceny vo výške 80 % s DPH sa započítajú zálohy zaplatené podľa bodov </w:t>
      </w:r>
      <w:r w:rsidRPr="0042653E">
        <w:rPr>
          <w:rFonts w:ascii="Arial" w:hAnsi="Arial" w:cs="Arial"/>
          <w:bCs/>
          <w:sz w:val="20"/>
          <w:szCs w:val="20"/>
        </w:rPr>
        <w:fldChar w:fldCharType="begin"/>
      </w:r>
      <w:r w:rsidRPr="0042653E">
        <w:rPr>
          <w:rFonts w:ascii="Arial" w:hAnsi="Arial" w:cs="Arial"/>
          <w:bCs/>
          <w:sz w:val="20"/>
          <w:szCs w:val="20"/>
        </w:rPr>
        <w:instrText xml:space="preserve"> REF _Ref132970493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16.3.1</w:t>
      </w:r>
      <w:r w:rsidRPr="0042653E">
        <w:rPr>
          <w:rFonts w:ascii="Arial" w:hAnsi="Arial" w:cs="Arial"/>
          <w:bCs/>
          <w:sz w:val="20"/>
          <w:szCs w:val="20"/>
        </w:rPr>
        <w:fldChar w:fldCharType="end"/>
      </w:r>
      <w:r w:rsidRPr="0042653E">
        <w:rPr>
          <w:rFonts w:ascii="Arial" w:hAnsi="Arial" w:cs="Arial"/>
          <w:bCs/>
          <w:sz w:val="20"/>
          <w:szCs w:val="20"/>
        </w:rPr>
        <w:t xml:space="preserve"> a </w:t>
      </w:r>
      <w:r w:rsidRPr="0042653E">
        <w:rPr>
          <w:rFonts w:ascii="Arial" w:hAnsi="Arial" w:cs="Arial"/>
          <w:bCs/>
          <w:sz w:val="20"/>
          <w:szCs w:val="20"/>
        </w:rPr>
        <w:fldChar w:fldCharType="begin"/>
      </w:r>
      <w:r w:rsidRPr="0042653E">
        <w:rPr>
          <w:rFonts w:ascii="Arial" w:hAnsi="Arial" w:cs="Arial"/>
          <w:bCs/>
          <w:sz w:val="20"/>
          <w:szCs w:val="20"/>
        </w:rPr>
        <w:instrText xml:space="preserve"> REF _Ref132970495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16.3.2</w:t>
      </w:r>
      <w:r w:rsidRPr="0042653E">
        <w:rPr>
          <w:rFonts w:ascii="Arial" w:hAnsi="Arial" w:cs="Arial"/>
          <w:bCs/>
          <w:sz w:val="20"/>
          <w:szCs w:val="20"/>
        </w:rPr>
        <w:fldChar w:fldCharType="end"/>
      </w:r>
      <w:r w:rsidRPr="0042653E">
        <w:rPr>
          <w:rFonts w:ascii="Arial" w:hAnsi="Arial" w:cs="Arial"/>
          <w:bCs/>
          <w:sz w:val="20"/>
          <w:szCs w:val="20"/>
        </w:rPr>
        <w:t xml:space="preserve"> tejto Zmluvy a Objednávateľ zaplatí už len zvyšných 30 % z Ceny s DPH.</w:t>
      </w:r>
    </w:p>
    <w:p w14:paraId="0990F8E9" w14:textId="359BBC59" w:rsidR="0070447D" w:rsidRPr="0042653E" w:rsidRDefault="00B770B3" w:rsidP="004E022E">
      <w:pPr>
        <w:numPr>
          <w:ilvl w:val="1"/>
          <w:numId w:val="1"/>
        </w:numPr>
        <w:snapToGrid w:val="0"/>
        <w:spacing w:before="80" w:after="80" w:line="290" w:lineRule="auto"/>
        <w:jc w:val="both"/>
        <w:rPr>
          <w:rFonts w:ascii="Arial" w:hAnsi="Arial" w:cs="Arial"/>
          <w:b/>
          <w:sz w:val="20"/>
          <w:szCs w:val="20"/>
        </w:rPr>
      </w:pPr>
      <w:bookmarkStart w:id="48" w:name="_Ref132970906"/>
      <w:r w:rsidRPr="0042653E">
        <w:rPr>
          <w:rFonts w:ascii="Arial" w:hAnsi="Arial" w:cs="Arial"/>
          <w:bCs/>
          <w:sz w:val="20"/>
          <w:szCs w:val="20"/>
        </w:rPr>
        <w:t xml:space="preserve">Druhá časť Ceny s DPH vo výške 10 % bude Dodávateľovi zaplatená </w:t>
      </w:r>
      <w:r w:rsidRPr="0042653E">
        <w:rPr>
          <w:rFonts w:ascii="Arial" w:hAnsi="Arial" w:cs="Arial"/>
          <w:color w:val="000000"/>
          <w:sz w:val="20"/>
          <w:szCs w:val="20"/>
        </w:rPr>
        <w:t>najneskôr do 20-tich dní odo dňa kompletnom odovzdaní celého Diela, vrátane jeho kompletnej montáže, vykonania všetkých kontrolných skúšok a</w:t>
      </w:r>
      <w:r w:rsidR="00F00602" w:rsidRPr="0042653E">
        <w:rPr>
          <w:rFonts w:ascii="Arial" w:hAnsi="Arial" w:cs="Arial"/>
          <w:color w:val="000000"/>
          <w:sz w:val="20"/>
          <w:szCs w:val="20"/>
        </w:rPr>
        <w:t> </w:t>
      </w:r>
      <w:r w:rsidRPr="0042653E">
        <w:rPr>
          <w:rFonts w:ascii="Arial" w:hAnsi="Arial" w:cs="Arial"/>
          <w:color w:val="000000"/>
          <w:sz w:val="20"/>
          <w:szCs w:val="20"/>
        </w:rPr>
        <w:t>zaškolenia</w:t>
      </w:r>
      <w:bookmarkEnd w:id="48"/>
      <w:r w:rsidR="00F00602" w:rsidRPr="0042653E">
        <w:rPr>
          <w:rFonts w:ascii="Arial" w:hAnsi="Arial" w:cs="Arial"/>
          <w:color w:val="000000"/>
          <w:sz w:val="20"/>
          <w:szCs w:val="20"/>
        </w:rPr>
        <w:t xml:space="preserve"> s tým, že za tento deň sa považuje podpísanie protokolu odovzdaní a prevzatí Diela podľa bodu </w:t>
      </w:r>
      <w:r w:rsidR="00F00602" w:rsidRPr="0042653E">
        <w:rPr>
          <w:rFonts w:ascii="Arial" w:hAnsi="Arial" w:cs="Arial"/>
          <w:color w:val="000000"/>
          <w:sz w:val="20"/>
          <w:szCs w:val="20"/>
        </w:rPr>
        <w:fldChar w:fldCharType="begin"/>
      </w:r>
      <w:r w:rsidR="00F00602" w:rsidRPr="0042653E">
        <w:rPr>
          <w:rFonts w:ascii="Arial" w:hAnsi="Arial" w:cs="Arial"/>
          <w:color w:val="000000"/>
          <w:sz w:val="20"/>
          <w:szCs w:val="20"/>
        </w:rPr>
        <w:instrText xml:space="preserve"> REF _Ref132973010 \r \h </w:instrText>
      </w:r>
      <w:r w:rsidR="00F00602" w:rsidRPr="0042653E">
        <w:rPr>
          <w:rFonts w:ascii="Arial" w:hAnsi="Arial" w:cs="Arial"/>
          <w:color w:val="000000"/>
          <w:sz w:val="20"/>
          <w:szCs w:val="20"/>
        </w:rPr>
      </w:r>
      <w:r w:rsidR="00F00602" w:rsidRPr="0042653E">
        <w:rPr>
          <w:rFonts w:ascii="Arial" w:hAnsi="Arial" w:cs="Arial"/>
          <w:color w:val="000000"/>
          <w:sz w:val="20"/>
          <w:szCs w:val="20"/>
        </w:rPr>
        <w:fldChar w:fldCharType="separate"/>
      </w:r>
      <w:r w:rsidR="00A564D2">
        <w:rPr>
          <w:rFonts w:ascii="Arial" w:hAnsi="Arial" w:cs="Arial"/>
          <w:color w:val="000000"/>
          <w:sz w:val="20"/>
          <w:szCs w:val="20"/>
        </w:rPr>
        <w:t>15.5</w:t>
      </w:r>
      <w:r w:rsidR="00F00602" w:rsidRPr="0042653E">
        <w:rPr>
          <w:rFonts w:ascii="Arial" w:hAnsi="Arial" w:cs="Arial"/>
          <w:color w:val="000000"/>
          <w:sz w:val="20"/>
          <w:szCs w:val="20"/>
        </w:rPr>
        <w:fldChar w:fldCharType="end"/>
      </w:r>
      <w:r w:rsidR="00F00602" w:rsidRPr="0042653E">
        <w:rPr>
          <w:rFonts w:ascii="Arial" w:hAnsi="Arial" w:cs="Arial"/>
          <w:color w:val="000000"/>
          <w:sz w:val="20"/>
          <w:szCs w:val="20"/>
        </w:rPr>
        <w:t xml:space="preserve"> tejto Zmluvy.</w:t>
      </w:r>
    </w:p>
    <w:p w14:paraId="35F65501" w14:textId="5E36EE81" w:rsidR="00414838" w:rsidRPr="0042653E" w:rsidRDefault="00414838" w:rsidP="00414838">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 xml:space="preserve">Druhá časť Ceny s DPH podľa bodu </w:t>
      </w:r>
      <w:r w:rsidRPr="0042653E">
        <w:rPr>
          <w:rFonts w:ascii="Arial" w:hAnsi="Arial" w:cs="Arial"/>
          <w:bCs/>
          <w:sz w:val="20"/>
          <w:szCs w:val="20"/>
        </w:rPr>
        <w:fldChar w:fldCharType="begin"/>
      </w:r>
      <w:r w:rsidRPr="0042653E">
        <w:rPr>
          <w:rFonts w:ascii="Arial" w:hAnsi="Arial" w:cs="Arial"/>
          <w:bCs/>
          <w:sz w:val="20"/>
          <w:szCs w:val="20"/>
        </w:rPr>
        <w:instrText xml:space="preserve"> REF _Ref132970261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w:t>
      </w:r>
      <w:r w:rsidRPr="0042653E">
        <w:rPr>
          <w:rFonts w:ascii="Arial" w:hAnsi="Arial" w:cs="Arial"/>
          <w:bCs/>
          <w:sz w:val="20"/>
          <w:szCs w:val="20"/>
        </w:rPr>
        <w:fldChar w:fldCharType="end"/>
      </w:r>
      <w:r w:rsidR="000B6DAF">
        <w:rPr>
          <w:rFonts w:ascii="Arial" w:hAnsi="Arial" w:cs="Arial"/>
          <w:bCs/>
          <w:sz w:val="20"/>
          <w:szCs w:val="20"/>
        </w:rPr>
        <w:t xml:space="preserve"> tejto Zmluvy</w:t>
      </w:r>
      <w:r w:rsidRPr="0042653E">
        <w:rPr>
          <w:rFonts w:ascii="Arial" w:hAnsi="Arial" w:cs="Arial"/>
          <w:bCs/>
          <w:sz w:val="20"/>
          <w:szCs w:val="20"/>
        </w:rPr>
        <w:t xml:space="preserve"> bude Dodávateľovi zaplatená na základe faktúry so splatnosťou 20 dní, ktorú je Dodávateľ oprávnený vystaviť najskôr v deň po dni </w:t>
      </w:r>
      <w:r w:rsidRPr="0042653E">
        <w:rPr>
          <w:rFonts w:ascii="Arial" w:hAnsi="Arial" w:cs="Arial"/>
          <w:color w:val="000000"/>
          <w:sz w:val="20"/>
          <w:szCs w:val="20"/>
        </w:rPr>
        <w:t>odovzdan</w:t>
      </w:r>
      <w:r w:rsidR="00F00602" w:rsidRPr="0042653E">
        <w:rPr>
          <w:rFonts w:ascii="Arial" w:hAnsi="Arial" w:cs="Arial"/>
          <w:color w:val="000000"/>
          <w:sz w:val="20"/>
          <w:szCs w:val="20"/>
        </w:rPr>
        <w:t>ia</w:t>
      </w:r>
      <w:r w:rsidRPr="0042653E">
        <w:rPr>
          <w:rFonts w:ascii="Arial" w:hAnsi="Arial" w:cs="Arial"/>
          <w:color w:val="000000"/>
          <w:sz w:val="20"/>
          <w:szCs w:val="20"/>
        </w:rPr>
        <w:t xml:space="preserve"> celého Diela, vrátane jeho kompletnej montáže, vykonania všetkých kontrolných skúšok a</w:t>
      </w:r>
      <w:r w:rsidR="00F00602" w:rsidRPr="0042653E">
        <w:rPr>
          <w:rFonts w:ascii="Arial" w:hAnsi="Arial" w:cs="Arial"/>
          <w:color w:val="000000"/>
          <w:sz w:val="20"/>
          <w:szCs w:val="20"/>
        </w:rPr>
        <w:t> </w:t>
      </w:r>
      <w:r w:rsidRPr="0042653E">
        <w:rPr>
          <w:rFonts w:ascii="Arial" w:hAnsi="Arial" w:cs="Arial"/>
          <w:color w:val="000000"/>
          <w:sz w:val="20"/>
          <w:szCs w:val="20"/>
        </w:rPr>
        <w:t>zaškolenia</w:t>
      </w:r>
      <w:r w:rsidR="00F00602" w:rsidRPr="0042653E">
        <w:rPr>
          <w:rFonts w:ascii="Arial" w:hAnsi="Arial" w:cs="Arial"/>
          <w:color w:val="000000"/>
          <w:sz w:val="20"/>
          <w:szCs w:val="20"/>
        </w:rPr>
        <w:t xml:space="preserve"> s tým, že za tento deň sa považuje podpísanie protokolu odovzdaní a prevzatí Diela podľa bodu </w:t>
      </w:r>
      <w:r w:rsidR="00F00602" w:rsidRPr="0042653E">
        <w:rPr>
          <w:rFonts w:ascii="Arial" w:hAnsi="Arial" w:cs="Arial"/>
          <w:color w:val="000000"/>
          <w:sz w:val="20"/>
          <w:szCs w:val="20"/>
        </w:rPr>
        <w:fldChar w:fldCharType="begin"/>
      </w:r>
      <w:r w:rsidR="00F00602" w:rsidRPr="0042653E">
        <w:rPr>
          <w:rFonts w:ascii="Arial" w:hAnsi="Arial" w:cs="Arial"/>
          <w:color w:val="000000"/>
          <w:sz w:val="20"/>
          <w:szCs w:val="20"/>
        </w:rPr>
        <w:instrText xml:space="preserve"> REF _Ref132973010 \r \h </w:instrText>
      </w:r>
      <w:r w:rsidR="00F00602" w:rsidRPr="0042653E">
        <w:rPr>
          <w:rFonts w:ascii="Arial" w:hAnsi="Arial" w:cs="Arial"/>
          <w:color w:val="000000"/>
          <w:sz w:val="20"/>
          <w:szCs w:val="20"/>
        </w:rPr>
      </w:r>
      <w:r w:rsidR="00F00602" w:rsidRPr="0042653E">
        <w:rPr>
          <w:rFonts w:ascii="Arial" w:hAnsi="Arial" w:cs="Arial"/>
          <w:color w:val="000000"/>
          <w:sz w:val="20"/>
          <w:szCs w:val="20"/>
        </w:rPr>
        <w:fldChar w:fldCharType="separate"/>
      </w:r>
      <w:r w:rsidR="00A564D2">
        <w:rPr>
          <w:rFonts w:ascii="Arial" w:hAnsi="Arial" w:cs="Arial"/>
          <w:color w:val="000000"/>
          <w:sz w:val="20"/>
          <w:szCs w:val="20"/>
        </w:rPr>
        <w:t>15.5</w:t>
      </w:r>
      <w:r w:rsidR="00F00602" w:rsidRPr="0042653E">
        <w:rPr>
          <w:rFonts w:ascii="Arial" w:hAnsi="Arial" w:cs="Arial"/>
          <w:color w:val="000000"/>
          <w:sz w:val="20"/>
          <w:szCs w:val="20"/>
        </w:rPr>
        <w:fldChar w:fldCharType="end"/>
      </w:r>
      <w:r w:rsidR="00F00602" w:rsidRPr="0042653E">
        <w:rPr>
          <w:rFonts w:ascii="Arial" w:hAnsi="Arial" w:cs="Arial"/>
          <w:color w:val="000000"/>
          <w:sz w:val="20"/>
          <w:szCs w:val="20"/>
        </w:rPr>
        <w:t xml:space="preserve"> tejto Zmluvy.</w:t>
      </w:r>
    </w:p>
    <w:p w14:paraId="69D3A5A2" w14:textId="5CD2DCBB" w:rsidR="00AE071A" w:rsidRPr="0042653E" w:rsidRDefault="00414838"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 xml:space="preserve">Tretia časť Ceny s DPH </w:t>
      </w:r>
      <w:r w:rsidR="0089390A" w:rsidRPr="0042653E">
        <w:rPr>
          <w:rFonts w:ascii="Arial" w:hAnsi="Arial" w:cs="Arial"/>
          <w:bCs/>
          <w:sz w:val="20"/>
          <w:szCs w:val="20"/>
        </w:rPr>
        <w:t xml:space="preserve">vo výške 10 % </w:t>
      </w:r>
      <w:r w:rsidR="00C57E41" w:rsidRPr="0042653E">
        <w:rPr>
          <w:rFonts w:ascii="Arial" w:hAnsi="Arial" w:cs="Arial"/>
          <w:bCs/>
          <w:sz w:val="20"/>
          <w:szCs w:val="20"/>
        </w:rPr>
        <w:t xml:space="preserve">predstavuje zádržné a Dodávateľovi sa poskytne len v prípade, ak sa na Diele nepreukážu počas zadržiavania zádržného vady, inak sa použije na odstránenie vád, ak ich neodstráni Dodávateľ. Táto časť Ceny s DPH bude Dodávateľovi zaplatená postupne v priebehu </w:t>
      </w:r>
      <w:r w:rsidR="00F00602" w:rsidRPr="0042653E">
        <w:rPr>
          <w:rFonts w:ascii="Arial" w:hAnsi="Arial" w:cs="Arial"/>
          <w:bCs/>
          <w:sz w:val="20"/>
          <w:szCs w:val="20"/>
        </w:rPr>
        <w:t xml:space="preserve">36-tich mesiacov odo dňa odovzdania </w:t>
      </w:r>
      <w:r w:rsidR="00F00602" w:rsidRPr="0042653E">
        <w:rPr>
          <w:rFonts w:ascii="Arial" w:hAnsi="Arial" w:cs="Arial"/>
          <w:bCs/>
          <w:sz w:val="20"/>
          <w:szCs w:val="20"/>
        </w:rPr>
        <w:lastRenderedPageBreak/>
        <w:t>celého Diela</w:t>
      </w:r>
      <w:r w:rsidR="00C57E41" w:rsidRPr="0042653E">
        <w:rPr>
          <w:rFonts w:ascii="Arial" w:hAnsi="Arial" w:cs="Arial"/>
          <w:bCs/>
          <w:sz w:val="20"/>
          <w:szCs w:val="20"/>
        </w:rPr>
        <w:t xml:space="preserve"> v tretinách na základe osobitne vystavených faktúr so splatnosťou 20 dní</w:t>
      </w:r>
      <w:r w:rsidR="00F00602" w:rsidRPr="0042653E">
        <w:rPr>
          <w:rFonts w:ascii="Arial" w:hAnsi="Arial" w:cs="Arial"/>
          <w:bCs/>
          <w:sz w:val="20"/>
          <w:szCs w:val="20"/>
        </w:rPr>
        <w:t>, ktoré je Dodávateľ oprávnený vystaviť po uplynutí každých 12-tich mesiacov</w:t>
      </w:r>
      <w:r w:rsidR="00C57E41" w:rsidRPr="0042653E">
        <w:rPr>
          <w:rFonts w:ascii="Arial" w:hAnsi="Arial" w:cs="Arial"/>
          <w:bCs/>
          <w:sz w:val="20"/>
          <w:szCs w:val="20"/>
        </w:rPr>
        <w:t>:</w:t>
      </w:r>
    </w:p>
    <w:p w14:paraId="67B3B619" w14:textId="3D12515A" w:rsidR="00C57E41" w:rsidRPr="0042653E" w:rsidRDefault="00C57E41" w:rsidP="00C57E41">
      <w:pPr>
        <w:numPr>
          <w:ilvl w:val="2"/>
          <w:numId w:val="1"/>
        </w:numPr>
        <w:snapToGrid w:val="0"/>
        <w:spacing w:before="80" w:after="80" w:line="290" w:lineRule="auto"/>
        <w:ind w:left="1985" w:hanging="709"/>
        <w:jc w:val="both"/>
        <w:rPr>
          <w:rFonts w:ascii="Arial" w:hAnsi="Arial" w:cs="Arial"/>
          <w:bCs/>
          <w:sz w:val="20"/>
          <w:szCs w:val="20"/>
        </w:rPr>
      </w:pPr>
      <w:r w:rsidRPr="000B6DAF">
        <w:rPr>
          <w:rFonts w:ascii="Arial" w:hAnsi="Arial" w:cs="Arial"/>
          <w:color w:val="000000"/>
          <w:sz w:val="20"/>
          <w:szCs w:val="20"/>
        </w:rPr>
        <w:t>1/3 z 10 % Ceny s DPH bude Dodávateľovi zaplatená po uplynutí 12-tich mesiacov odo dňa kompletného odovzdania celého Diela, vrátane jeho kompletnej montáže, vykonania všetkých kontrolných skúšok</w:t>
      </w:r>
      <w:r w:rsidR="0014151E">
        <w:rPr>
          <w:rFonts w:ascii="Arial" w:hAnsi="Arial" w:cs="Arial"/>
          <w:color w:val="000000"/>
          <w:sz w:val="20"/>
          <w:szCs w:val="20"/>
        </w:rPr>
        <w:t xml:space="preserve">, </w:t>
      </w:r>
      <w:r w:rsidRPr="000B6DAF">
        <w:rPr>
          <w:rFonts w:ascii="Arial" w:hAnsi="Arial" w:cs="Arial"/>
          <w:color w:val="000000"/>
          <w:sz w:val="20"/>
          <w:szCs w:val="20"/>
        </w:rPr>
        <w:t>zaškolenia personálu</w:t>
      </w:r>
      <w:r w:rsidR="0014151E">
        <w:rPr>
          <w:rFonts w:ascii="Arial" w:hAnsi="Arial" w:cs="Arial"/>
          <w:color w:val="000000"/>
          <w:sz w:val="20"/>
          <w:szCs w:val="20"/>
        </w:rPr>
        <w:t xml:space="preserve"> a kolaudácie</w:t>
      </w:r>
      <w:r w:rsidRPr="000B6DAF">
        <w:rPr>
          <w:rFonts w:ascii="Arial" w:hAnsi="Arial" w:cs="Arial"/>
          <w:color w:val="000000"/>
          <w:sz w:val="20"/>
          <w:szCs w:val="20"/>
        </w:rPr>
        <w:t>,</w:t>
      </w:r>
    </w:p>
    <w:p w14:paraId="2028BED6" w14:textId="542E0879" w:rsidR="00C57E41" w:rsidRPr="0042653E" w:rsidRDefault="00C57E41" w:rsidP="00C57E41">
      <w:pPr>
        <w:numPr>
          <w:ilvl w:val="2"/>
          <w:numId w:val="1"/>
        </w:numPr>
        <w:snapToGrid w:val="0"/>
        <w:spacing w:before="80" w:after="80" w:line="290" w:lineRule="auto"/>
        <w:ind w:left="1985" w:hanging="709"/>
        <w:jc w:val="both"/>
        <w:rPr>
          <w:rFonts w:ascii="Arial" w:hAnsi="Arial" w:cs="Arial"/>
          <w:bCs/>
          <w:sz w:val="20"/>
          <w:szCs w:val="20"/>
        </w:rPr>
      </w:pPr>
      <w:r w:rsidRPr="000B6DAF">
        <w:rPr>
          <w:rFonts w:ascii="Arial" w:hAnsi="Arial" w:cs="Arial"/>
          <w:color w:val="000000"/>
          <w:sz w:val="20"/>
          <w:szCs w:val="20"/>
        </w:rPr>
        <w:t>1/3 z 10 % Ceny s DPH bude Dodávateľovi zaplatená po uplynutí ďalších 12 mesiacov</w:t>
      </w:r>
    </w:p>
    <w:p w14:paraId="1286F4CA" w14:textId="77777777" w:rsidR="00C57E41" w:rsidRPr="000B6DAF" w:rsidRDefault="00C57E41" w:rsidP="00C57E41">
      <w:pPr>
        <w:numPr>
          <w:ilvl w:val="2"/>
          <w:numId w:val="1"/>
        </w:numPr>
        <w:snapToGrid w:val="0"/>
        <w:spacing w:before="80" w:after="80" w:line="290" w:lineRule="auto"/>
        <w:ind w:left="1985" w:hanging="709"/>
        <w:jc w:val="both"/>
        <w:rPr>
          <w:rFonts w:ascii="Arial" w:hAnsi="Arial" w:cs="Arial"/>
          <w:b/>
          <w:sz w:val="20"/>
          <w:szCs w:val="20"/>
        </w:rPr>
      </w:pPr>
      <w:r w:rsidRPr="000B6DAF">
        <w:rPr>
          <w:rFonts w:ascii="Arial" w:hAnsi="Arial" w:cs="Arial"/>
          <w:color w:val="000000"/>
          <w:sz w:val="20"/>
          <w:szCs w:val="20"/>
        </w:rPr>
        <w:t>1/3 z 10 % Ceny s DPH bude Dodávateľovi zaplatená po uplynutí ďalších 12 mesiacov.</w:t>
      </w:r>
    </w:p>
    <w:bookmarkEnd w:id="45"/>
    <w:p w14:paraId="47D2FB9F"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kolaudácie a s tým súvisiacich potvrdení. Náklady na územné a stavebné konanie znáša Objednávateľ.</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1C788D55" w14:textId="77777777"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49" w:name="_Ref132371994"/>
      <w:bookmarkEnd w:id="42"/>
      <w:r w:rsidRPr="0042653E">
        <w:rPr>
          <w:rFonts w:ascii="Arial" w:hAnsi="Arial" w:cs="Arial"/>
          <w:b/>
          <w:color w:val="000000" w:themeColor="text1"/>
          <w:sz w:val="20"/>
          <w:szCs w:val="20"/>
        </w:rPr>
        <w:t>Vyhlásenia Zmluvných strán</w:t>
      </w:r>
      <w:bookmarkEnd w:id="49"/>
    </w:p>
    <w:p w14:paraId="57D2ABAD" w14:textId="57B6C5B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0" w:name="_Ref125029066"/>
      <w:bookmarkStart w:id="51"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17</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50"/>
      <w:r w:rsidRPr="0042653E">
        <w:rPr>
          <w:rFonts w:ascii="Arial" w:hAnsi="Arial" w:cs="Arial"/>
          <w:color w:val="000000"/>
          <w:sz w:val="20"/>
          <w:szCs w:val="20"/>
        </w:rPr>
        <w:t>:</w:t>
      </w:r>
    </w:p>
    <w:bookmarkEnd w:id="51"/>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a prevádzka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alebo budú patriť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p>
    <w:p w14:paraId="6EDED44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boli použité v prípadných súdnych, rozhodcovských, správnych a iných konaniach ohľadom práv a povinností vyplývajúcich z tejto Zmluvy alebo s nimi súvisiacich.</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3BB43A9A"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52" w:name="_Ref125031952"/>
      <w:r w:rsidRPr="0042653E">
        <w:rPr>
          <w:rFonts w:ascii="Arial" w:hAnsi="Arial" w:cs="Arial"/>
          <w:color w:val="000000"/>
          <w:sz w:val="20"/>
          <w:szCs w:val="20"/>
        </w:rPr>
        <w:t> prípade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A564D2">
        <w:rPr>
          <w:rFonts w:ascii="Arial" w:hAnsi="Arial" w:cs="Arial"/>
          <w:color w:val="000000"/>
          <w:sz w:val="20"/>
          <w:szCs w:val="20"/>
        </w:rPr>
        <w:t>14.3</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0,05 % z Ceny za každý deň omeškania.</w:t>
      </w:r>
      <w:bookmarkEnd w:id="52"/>
    </w:p>
    <w:p w14:paraId="5BF0F019" w14:textId="4297281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3" w:name="_Ref125556562"/>
      <w:r w:rsidRPr="0042653E">
        <w:rPr>
          <w:rFonts w:ascii="Arial" w:hAnsi="Arial" w:cs="Arial"/>
          <w:color w:val="000000" w:themeColor="text1"/>
          <w:sz w:val="20"/>
          <w:szCs w:val="20"/>
        </w:rPr>
        <w:t xml:space="preserve">V prípade omeškania Dodávateľa s odstránením vady na Diele v súlade s podmienkami tejto Zmluvy je Dodávateľ povinný zaplatiť Objednávateľovi zmluvnú pokutu vo výške </w:t>
      </w:r>
      <w:r w:rsidR="00C23ABD" w:rsidRPr="0042653E">
        <w:rPr>
          <w:rFonts w:ascii="Arial" w:hAnsi="Arial" w:cs="Arial"/>
          <w:color w:val="000000" w:themeColor="text1"/>
          <w:sz w:val="20"/>
          <w:szCs w:val="20"/>
        </w:rPr>
        <w:t>1.000,00 Eur</w:t>
      </w:r>
      <w:r w:rsidRPr="0042653E">
        <w:rPr>
          <w:rFonts w:ascii="Arial" w:hAnsi="Arial" w:cs="Arial"/>
          <w:color w:val="000000" w:themeColor="text1"/>
          <w:sz w:val="20"/>
          <w:szCs w:val="20"/>
        </w:rPr>
        <w:t xml:space="preserve"> za každý deň omeškania.</w:t>
      </w:r>
      <w:bookmarkEnd w:id="53"/>
    </w:p>
    <w:p w14:paraId="4537D43C" w14:textId="102626FE"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Okrem povinnosti zaplatiť zmluvné pokuty podľa bodu </w:t>
      </w:r>
      <w:r w:rsidRPr="0042653E">
        <w:fldChar w:fldCharType="begin"/>
      </w:r>
      <w:r w:rsidRPr="0042653E">
        <w:instrText xml:space="preserve"> REF _Ref125031952 \r \h  \* MERGEFORMAT </w:instrText>
      </w:r>
      <w:r w:rsidRPr="0042653E">
        <w:fldChar w:fldCharType="separate"/>
      </w:r>
      <w:r w:rsidR="00A564D2" w:rsidRPr="00A564D2">
        <w:rPr>
          <w:rFonts w:ascii="Arial" w:hAnsi="Arial" w:cs="Arial"/>
          <w:color w:val="000000"/>
          <w:sz w:val="20"/>
          <w:szCs w:val="20"/>
        </w:rPr>
        <w:t>19.1</w:t>
      </w:r>
      <w:r w:rsidRPr="0042653E">
        <w:fldChar w:fldCharType="end"/>
      </w:r>
      <w:r w:rsidRPr="0042653E">
        <w:rPr>
          <w:rFonts w:ascii="Arial" w:hAnsi="Arial" w:cs="Arial"/>
          <w:color w:val="000000"/>
          <w:sz w:val="20"/>
          <w:szCs w:val="20"/>
        </w:rPr>
        <w:t xml:space="preserve"> a </w:t>
      </w:r>
      <w:r w:rsidRPr="0042653E">
        <w:fldChar w:fldCharType="begin"/>
      </w:r>
      <w:r w:rsidRPr="0042653E">
        <w:instrText xml:space="preserve"> REF _Ref125556562 \r \h  \* MERGEFORMAT </w:instrText>
      </w:r>
      <w:r w:rsidRPr="0042653E">
        <w:fldChar w:fldCharType="separate"/>
      </w:r>
      <w:r w:rsidR="00A564D2" w:rsidRPr="00A564D2">
        <w:rPr>
          <w:rFonts w:ascii="Arial" w:hAnsi="Arial" w:cs="Arial"/>
          <w:color w:val="000000"/>
          <w:sz w:val="20"/>
          <w:szCs w:val="20"/>
        </w:rPr>
        <w:t>19.2</w:t>
      </w:r>
      <w:r w:rsidRPr="0042653E">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nahradiť Objednávateľovi akúkoľvek škodu, ktorá mu vznikla v dôsledku omeškania Dodávateľa s plnením záväzkov vyplývajúcich z tejto Zmluvy alebo z ich riadneho nesplnenia, vrátane záväzkov zabezpečených zmluvnou pokutou.</w:t>
      </w:r>
    </w:p>
    <w:p w14:paraId="09D5E3E2" w14:textId="366BF17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4" w:name="_Ref125032103"/>
      <w:r w:rsidRPr="0042653E">
        <w:rPr>
          <w:rFonts w:ascii="Arial" w:hAnsi="Arial" w:cs="Arial"/>
          <w:color w:val="000000"/>
          <w:sz w:val="20"/>
          <w:szCs w:val="20"/>
        </w:rPr>
        <w:t>V prípade omeškania so zaplatením faktúry, i zálohovej, je Objednávateľ povinný zaplatiť Dodávateľovi úrok z omeškania vo výške 0,05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54"/>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A564D2" w:rsidRPr="00A564D2">
        <w:rPr>
          <w:rFonts w:ascii="Arial" w:hAnsi="Arial" w:cs="Arial"/>
          <w:color w:val="000000"/>
          <w:sz w:val="20"/>
          <w:szCs w:val="20"/>
        </w:rPr>
        <w:t>19.4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77777777"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v plnej výške bez ohľadu na výšku zmluvnej pokuty.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5"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77777777"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Objednávateľ je oprávnený odstúpiť od tejto Zmluvy v prípade, ak je Dodávateľ 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p>
    <w:p w14:paraId="7D563114" w14:textId="2E3F69D0"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je tiež oprávnený odstúpiť </w:t>
      </w:r>
      <w:r>
        <w:rPr>
          <w:rFonts w:ascii="Arial" w:hAnsi="Arial" w:cs="Arial"/>
          <w:sz w:val="20"/>
          <w:szCs w:val="20"/>
        </w:rPr>
        <w:t xml:space="preserve">spôsobom pre podstatné porušenie tejto Zmluvy, ak </w:t>
      </w:r>
      <w:r w:rsidRPr="00CA3122">
        <w:rPr>
          <w:rFonts w:ascii="Arial" w:hAnsi="Arial" w:cs="Arial"/>
          <w:color w:val="000000" w:themeColor="text1"/>
          <w:sz w:val="20"/>
          <w:szCs w:val="20"/>
        </w:rPr>
        <w:t>bol na majetok Dodávateľa vyhlásený konkurz alebo bolo konkurzné konanie na majetok Dodávateľa skončené z dôvodu nedostatku majetku Dodávateľa</w:t>
      </w:r>
      <w:r>
        <w:rPr>
          <w:rFonts w:ascii="Arial" w:hAnsi="Arial" w:cs="Arial"/>
          <w:color w:val="000000" w:themeColor="text1"/>
          <w:sz w:val="20"/>
          <w:szCs w:val="20"/>
        </w:rPr>
        <w:t xml:space="preserve">, alebo že sa </w:t>
      </w:r>
      <w:r w:rsidRPr="00CA3122">
        <w:rPr>
          <w:rFonts w:ascii="Arial" w:hAnsi="Arial" w:cs="Arial"/>
          <w:color w:val="000000" w:themeColor="text1"/>
          <w:sz w:val="20"/>
          <w:szCs w:val="20"/>
        </w:rPr>
        <w:t>Dodávateľ nachádza v likvidácii alebo mu likvidácia hrozí</w:t>
      </w:r>
      <w:r>
        <w:rPr>
          <w:rFonts w:ascii="Arial" w:hAnsi="Arial" w:cs="Arial"/>
          <w:color w:val="000000" w:themeColor="text1"/>
          <w:sz w:val="20"/>
          <w:szCs w:val="20"/>
        </w:rPr>
        <w:t>.</w:t>
      </w:r>
    </w:p>
    <w:p w14:paraId="004E0CEE" w14:textId="77777777"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V prípade skončenia tejto Zmluvy z akéhokoľvek dôvodu je Objednávateľ oprávnený pokračovať v plnení tejto Zmluvy s treťou osobou a Dodávateľ je povinný vykonať </w:t>
      </w:r>
      <w:r w:rsidRPr="0042653E">
        <w:rPr>
          <w:rFonts w:ascii="Arial" w:hAnsi="Arial" w:cs="Arial"/>
          <w:color w:val="000000"/>
          <w:sz w:val="20"/>
          <w:szCs w:val="20"/>
        </w:rPr>
        <w:lastRenderedPageBreak/>
        <w:t>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42653E" w:rsidRDefault="00134F25" w:rsidP="00945EC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55"/>
      <w:r w:rsidR="00972696" w:rsidRPr="0042653E">
        <w:rPr>
          <w:rFonts w:ascii="Arial" w:hAnsi="Arial" w:cs="Arial"/>
          <w:color w:val="000000"/>
          <w:sz w:val="20"/>
          <w:szCs w:val="20"/>
        </w:rPr>
        <w:t>.</w:t>
      </w:r>
    </w:p>
    <w:p w14:paraId="4EBAF7B7" w14:textId="77777777"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56" w:name="_Hlk132020390"/>
      <w:r w:rsidRPr="0042653E">
        <w:rPr>
          <w:rFonts w:ascii="Arial" w:hAnsi="Arial" w:cs="Arial"/>
          <w:b/>
          <w:bCs/>
          <w:kern w:val="40"/>
          <w:sz w:val="20"/>
          <w:szCs w:val="20"/>
        </w:rPr>
        <w:t>Bezpečnosť a ochrana zdravia pri práci</w:t>
      </w:r>
    </w:p>
    <w:bookmarkEnd w:id="56"/>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3"/>
    <w:bookmarkEnd w:id="11"/>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Za okolnosti vylučujúce zodpovednosť za meškanie s plnením sa považujú najmä tieto prípady nespôsobené niektorou zo Zmluvných strán: prírodné katastrofy, požiare, záplavy, explózie, štrajky, nepokoje, vojny, zásahy štátu alebo zásahy vojenských orgánov.</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57" w:name="_Ref228855313"/>
      <w:r w:rsidRPr="0042653E">
        <w:rPr>
          <w:rFonts w:ascii="Arial" w:hAnsi="Arial" w:cs="Arial"/>
          <w:b/>
          <w:sz w:val="20"/>
          <w:szCs w:val="20"/>
          <w:lang w:val="sk-SK"/>
        </w:rPr>
        <w:lastRenderedPageBreak/>
        <w:t>Oznámenie a komunikácia</w:t>
      </w:r>
      <w:bookmarkEnd w:id="57"/>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58" w:name="_Ref195151887"/>
      <w:bookmarkStart w:id="59"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58"/>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5FDD7E34"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60"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A564D2" w:rsidRPr="00A564D2">
        <w:rPr>
          <w:rFonts w:ascii="Arial" w:hAnsi="Arial" w:cs="Arial"/>
          <w:sz w:val="20"/>
          <w:szCs w:val="20"/>
        </w:rPr>
        <w:t>24.1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60"/>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5361D369"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A564D2">
        <w:rPr>
          <w:rFonts w:ascii="Arial" w:hAnsi="Arial" w:cs="Arial"/>
          <w:sz w:val="20"/>
          <w:szCs w:val="20"/>
        </w:rPr>
        <w:t>24.1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A564D2">
        <w:rPr>
          <w:rFonts w:ascii="Arial" w:hAnsi="Arial" w:cs="Arial"/>
          <w:sz w:val="20"/>
          <w:szCs w:val="20"/>
        </w:rPr>
        <w:t>24.5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61" w:name="_Ref129271709"/>
      <w:bookmarkEnd w:id="59"/>
      <w:r w:rsidRPr="0042653E">
        <w:rPr>
          <w:rFonts w:ascii="Arial" w:hAnsi="Arial" w:cs="Arial"/>
          <w:b/>
          <w:sz w:val="20"/>
          <w:szCs w:val="20"/>
        </w:rPr>
        <w:t>Kontaktná osoba za Objednávateľa</w:t>
      </w:r>
      <w:r w:rsidR="00FB6DE8" w:rsidRPr="0042653E">
        <w:rPr>
          <w:rFonts w:ascii="Arial" w:hAnsi="Arial" w:cs="Arial"/>
          <w:b/>
          <w:sz w:val="20"/>
          <w:szCs w:val="20"/>
        </w:rPr>
        <w:t xml:space="preserve"> v zmluvných veciach</w:t>
      </w:r>
      <w:r w:rsidRPr="0042653E">
        <w:rPr>
          <w:rFonts w:ascii="Arial" w:hAnsi="Arial" w:cs="Arial"/>
          <w:b/>
          <w:color w:val="000000"/>
          <w:sz w:val="20"/>
          <w:szCs w:val="20"/>
        </w:rPr>
        <w:t>:</w:t>
      </w:r>
      <w:bookmarkEnd w:id="61"/>
    </w:p>
    <w:p w14:paraId="7F6577E6"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72B5B53A"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3FF669E2"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6B48C7A9"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Kontaktná osoba za Objednávateľa v technických veciach</w:t>
      </w:r>
      <w:r w:rsidRPr="0042653E">
        <w:rPr>
          <w:rFonts w:ascii="Arial" w:hAnsi="Arial" w:cs="Arial"/>
          <w:b/>
          <w:color w:val="000000"/>
          <w:sz w:val="20"/>
          <w:szCs w:val="20"/>
        </w:rPr>
        <w:t>:</w:t>
      </w:r>
    </w:p>
    <w:p w14:paraId="62207FF3"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13D97A4D"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19359A7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38738D70" w14:textId="77777777" w:rsidR="00FB6DE8" w:rsidRPr="0042653E" w:rsidRDefault="00FB6DE8" w:rsidP="00F32B30">
      <w:pPr>
        <w:snapToGrid w:val="0"/>
        <w:spacing w:before="160" w:after="16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zmluvných veciach</w:t>
      </w:r>
      <w:r w:rsidRPr="0042653E">
        <w:rPr>
          <w:rFonts w:ascii="Arial" w:hAnsi="Arial" w:cs="Arial"/>
          <w:b/>
          <w:color w:val="000000"/>
          <w:sz w:val="20"/>
          <w:szCs w:val="20"/>
        </w:rPr>
        <w:t>:</w:t>
      </w:r>
    </w:p>
    <w:p w14:paraId="4405E318"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0E5EEA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00015BD5"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F2CA1B7"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technických veciach</w:t>
      </w:r>
      <w:r w:rsidRPr="0042653E">
        <w:rPr>
          <w:rFonts w:ascii="Arial" w:hAnsi="Arial" w:cs="Arial"/>
          <w:b/>
          <w:color w:val="000000"/>
          <w:sz w:val="20"/>
          <w:szCs w:val="20"/>
        </w:rPr>
        <w:t>:</w:t>
      </w:r>
    </w:p>
    <w:p w14:paraId="7E44D12E"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119C866"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529C01B" w14:textId="77777777" w:rsidR="001175BD"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6DBB977C" w14:textId="0F7CA6B3"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lastRenderedPageBreak/>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A564D2">
        <w:rPr>
          <w:rFonts w:ascii="Arial" w:hAnsi="Arial" w:cs="Arial"/>
          <w:sz w:val="20"/>
          <w:szCs w:val="20"/>
        </w:rPr>
        <w:t>24.5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62"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62"/>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4E022E">
      <w:pPr>
        <w:snapToGrid w:val="0"/>
        <w:spacing w:before="80" w:after="80" w:line="290" w:lineRule="auto"/>
        <w:ind w:left="567"/>
        <w:rPr>
          <w:rFonts w:ascii="Arial" w:hAnsi="Arial" w:cs="Arial"/>
          <w:sz w:val="20"/>
          <w:szCs w:val="20"/>
        </w:rPr>
      </w:pPr>
      <w:r w:rsidRPr="000B6DAF">
        <w:rPr>
          <w:rFonts w:ascii="Arial" w:hAnsi="Arial" w:cs="Arial"/>
          <w:sz w:val="20"/>
          <w:szCs w:val="20"/>
        </w:rPr>
        <w:lastRenderedPageBreak/>
        <w:t>Neoddeliteľnou súčasťou tejto Zmluvy sú nasledovné prílohy:</w:t>
      </w:r>
    </w:p>
    <w:p w14:paraId="0179DB79" w14:textId="61D19341" w:rsidR="00967EBC" w:rsidRPr="001B237D" w:rsidRDefault="00464DAD" w:rsidP="000B6DAF">
      <w:pPr>
        <w:snapToGrid w:val="0"/>
        <w:spacing w:before="80" w:after="80" w:line="290" w:lineRule="auto"/>
        <w:ind w:left="1843" w:hanging="1276"/>
        <w:jc w:val="both"/>
        <w:rPr>
          <w:rFonts w:ascii="Arial" w:hAnsi="Arial" w:cs="Arial"/>
          <w:b/>
          <w:bCs/>
          <w:sz w:val="20"/>
          <w:szCs w:val="20"/>
        </w:rPr>
      </w:pPr>
      <w:r w:rsidRPr="000B6DAF">
        <w:rPr>
          <w:rFonts w:ascii="Arial" w:hAnsi="Arial" w:cs="Arial"/>
          <w:b/>
          <w:bCs/>
          <w:sz w:val="20"/>
          <w:szCs w:val="20"/>
        </w:rPr>
        <w:t>Príloha</w:t>
      </w:r>
      <w:r w:rsidR="0058169B" w:rsidRPr="000B6DAF">
        <w:rPr>
          <w:rFonts w:ascii="Arial" w:hAnsi="Arial" w:cs="Arial"/>
          <w:b/>
          <w:bCs/>
          <w:sz w:val="20"/>
          <w:szCs w:val="20"/>
        </w:rPr>
        <w:t xml:space="preserve"> č.</w:t>
      </w:r>
      <w:r w:rsidRPr="000B6DAF">
        <w:rPr>
          <w:rFonts w:ascii="Arial" w:hAnsi="Arial" w:cs="Arial"/>
          <w:b/>
          <w:bCs/>
          <w:sz w:val="20"/>
          <w:szCs w:val="20"/>
        </w:rPr>
        <w:t xml:space="preserve"> 1</w:t>
      </w:r>
      <w:r w:rsidR="000029F8">
        <w:rPr>
          <w:rFonts w:ascii="Arial" w:hAnsi="Arial" w:cs="Arial"/>
          <w:b/>
          <w:bCs/>
          <w:sz w:val="20"/>
          <w:szCs w:val="20"/>
        </w:rPr>
        <w:tab/>
      </w:r>
      <w:r w:rsidR="00A62458">
        <w:rPr>
          <w:rFonts w:ascii="Arial" w:hAnsi="Arial" w:cs="Arial"/>
          <w:sz w:val="20"/>
          <w:szCs w:val="20"/>
        </w:rPr>
        <w:t xml:space="preserve">Dokumentácia podľa bodu </w:t>
      </w:r>
      <w:r w:rsidR="00A62458">
        <w:rPr>
          <w:rFonts w:ascii="Arial" w:hAnsi="Arial" w:cs="Arial"/>
          <w:sz w:val="20"/>
          <w:szCs w:val="20"/>
        </w:rPr>
        <w:fldChar w:fldCharType="begin"/>
      </w:r>
      <w:r w:rsidR="00A62458">
        <w:rPr>
          <w:rFonts w:ascii="Arial" w:hAnsi="Arial" w:cs="Arial"/>
          <w:sz w:val="20"/>
          <w:szCs w:val="20"/>
        </w:rPr>
        <w:instrText xml:space="preserve"> REF _Ref133577294 \r \h </w:instrText>
      </w:r>
      <w:r w:rsidR="00A62458">
        <w:rPr>
          <w:rFonts w:ascii="Arial" w:hAnsi="Arial" w:cs="Arial"/>
          <w:sz w:val="20"/>
          <w:szCs w:val="20"/>
        </w:rPr>
      </w:r>
      <w:r w:rsidR="00A62458">
        <w:rPr>
          <w:rFonts w:ascii="Arial" w:hAnsi="Arial" w:cs="Arial"/>
          <w:sz w:val="20"/>
          <w:szCs w:val="20"/>
        </w:rPr>
        <w:fldChar w:fldCharType="separate"/>
      </w:r>
      <w:r w:rsidR="00A564D2">
        <w:rPr>
          <w:rFonts w:ascii="Arial" w:hAnsi="Arial" w:cs="Arial"/>
          <w:sz w:val="20"/>
          <w:szCs w:val="20"/>
        </w:rPr>
        <w:t>2.4</w:t>
      </w:r>
      <w:r w:rsidR="00A62458">
        <w:rPr>
          <w:rFonts w:ascii="Arial" w:hAnsi="Arial" w:cs="Arial"/>
          <w:sz w:val="20"/>
          <w:szCs w:val="20"/>
        </w:rPr>
        <w:fldChar w:fldCharType="end"/>
      </w:r>
      <w:r w:rsidR="00A62458">
        <w:rPr>
          <w:rFonts w:ascii="Arial" w:hAnsi="Arial" w:cs="Arial"/>
          <w:sz w:val="20"/>
          <w:szCs w:val="20"/>
        </w:rPr>
        <w:t xml:space="preserve"> tejto Zmluvy</w:t>
      </w:r>
    </w:p>
    <w:p w14:paraId="3AE5682E" w14:textId="04908E9F" w:rsidR="00464DAD" w:rsidRPr="000029F8" w:rsidRDefault="00464DAD" w:rsidP="000029F8">
      <w:pPr>
        <w:tabs>
          <w:tab w:val="left" w:pos="1843"/>
        </w:tabs>
        <w:snapToGrid w:val="0"/>
        <w:spacing w:before="80" w:after="80" w:line="290" w:lineRule="auto"/>
        <w:ind w:left="567"/>
        <w:rPr>
          <w:rFonts w:ascii="Arial" w:hAnsi="Arial" w:cs="Arial"/>
          <w:b/>
          <w:bCs/>
          <w:sz w:val="20"/>
          <w:szCs w:val="20"/>
        </w:rPr>
      </w:pPr>
      <w:r w:rsidRPr="000029F8">
        <w:rPr>
          <w:rFonts w:ascii="Arial" w:hAnsi="Arial" w:cs="Arial"/>
          <w:b/>
          <w:bCs/>
          <w:sz w:val="20"/>
          <w:szCs w:val="20"/>
        </w:rPr>
        <w:t>Príloha</w:t>
      </w:r>
      <w:r w:rsidR="0058169B" w:rsidRPr="000029F8">
        <w:rPr>
          <w:rFonts w:ascii="Arial" w:hAnsi="Arial" w:cs="Arial"/>
          <w:b/>
          <w:bCs/>
          <w:sz w:val="20"/>
          <w:szCs w:val="20"/>
        </w:rPr>
        <w:t xml:space="preserve"> č.</w:t>
      </w:r>
      <w:r w:rsidRPr="000029F8">
        <w:rPr>
          <w:rFonts w:ascii="Arial" w:hAnsi="Arial" w:cs="Arial"/>
          <w:b/>
          <w:bCs/>
          <w:sz w:val="20"/>
          <w:szCs w:val="20"/>
        </w:rPr>
        <w:t xml:space="preserve"> 2</w:t>
      </w:r>
      <w:r w:rsidR="000029F8">
        <w:rPr>
          <w:rFonts w:ascii="Arial" w:hAnsi="Arial" w:cs="Arial"/>
          <w:sz w:val="20"/>
          <w:szCs w:val="20"/>
        </w:rPr>
        <w:tab/>
        <w:t xml:space="preserve">Časť Ponuky podľa bodu </w:t>
      </w:r>
      <w:r w:rsidR="000029F8">
        <w:rPr>
          <w:rFonts w:ascii="Arial" w:hAnsi="Arial" w:cs="Arial"/>
          <w:sz w:val="20"/>
          <w:szCs w:val="20"/>
        </w:rPr>
        <w:fldChar w:fldCharType="begin"/>
      </w:r>
      <w:r w:rsidR="000029F8">
        <w:rPr>
          <w:rFonts w:ascii="Arial" w:hAnsi="Arial" w:cs="Arial"/>
          <w:sz w:val="20"/>
          <w:szCs w:val="20"/>
        </w:rPr>
        <w:instrText xml:space="preserve"> REF _Ref133577418 \r \h </w:instrText>
      </w:r>
      <w:r w:rsidR="000029F8">
        <w:rPr>
          <w:rFonts w:ascii="Arial" w:hAnsi="Arial" w:cs="Arial"/>
          <w:sz w:val="20"/>
          <w:szCs w:val="20"/>
        </w:rPr>
      </w:r>
      <w:r w:rsidR="000029F8">
        <w:rPr>
          <w:rFonts w:ascii="Arial" w:hAnsi="Arial" w:cs="Arial"/>
          <w:sz w:val="20"/>
          <w:szCs w:val="20"/>
        </w:rPr>
        <w:fldChar w:fldCharType="separate"/>
      </w:r>
      <w:r w:rsidR="00A564D2">
        <w:rPr>
          <w:rFonts w:ascii="Arial" w:hAnsi="Arial" w:cs="Arial"/>
          <w:sz w:val="20"/>
          <w:szCs w:val="20"/>
        </w:rPr>
        <w:t>2.6</w:t>
      </w:r>
      <w:r w:rsidR="000029F8">
        <w:rPr>
          <w:rFonts w:ascii="Arial" w:hAnsi="Arial" w:cs="Arial"/>
          <w:sz w:val="20"/>
          <w:szCs w:val="20"/>
        </w:rPr>
        <w:fldChar w:fldCharType="end"/>
      </w:r>
      <w:r w:rsidR="000029F8">
        <w:rPr>
          <w:rFonts w:ascii="Arial" w:hAnsi="Arial" w:cs="Arial"/>
          <w:sz w:val="20"/>
          <w:szCs w:val="20"/>
        </w:rPr>
        <w:t xml:space="preserve"> tejto Zmluvy</w:t>
      </w:r>
    </w:p>
    <w:p w14:paraId="0DDA8189" w14:textId="66DD6923" w:rsidR="00967EBC" w:rsidRPr="001B237D" w:rsidRDefault="00967EBC" w:rsidP="000029F8">
      <w:pPr>
        <w:tabs>
          <w:tab w:val="left" w:pos="1843"/>
        </w:tabs>
        <w:snapToGrid w:val="0"/>
        <w:spacing w:before="80" w:after="80" w:line="290" w:lineRule="auto"/>
        <w:ind w:left="567"/>
        <w:rPr>
          <w:rFonts w:ascii="Arial" w:hAnsi="Arial" w:cs="Arial"/>
          <w:b/>
          <w:bCs/>
          <w:sz w:val="20"/>
          <w:szCs w:val="20"/>
        </w:rPr>
      </w:pPr>
      <w:r w:rsidRPr="001B237D">
        <w:rPr>
          <w:rFonts w:ascii="Arial" w:hAnsi="Arial" w:cs="Arial"/>
          <w:b/>
          <w:bCs/>
          <w:sz w:val="20"/>
          <w:szCs w:val="20"/>
        </w:rPr>
        <w:t>Príloha č. 3</w:t>
      </w:r>
      <w:r w:rsidR="000029F8">
        <w:rPr>
          <w:rFonts w:ascii="Arial" w:hAnsi="Arial" w:cs="Arial"/>
          <w:sz w:val="20"/>
          <w:szCs w:val="20"/>
        </w:rPr>
        <w:tab/>
      </w:r>
      <w:r w:rsidR="003141D7" w:rsidRPr="001B237D">
        <w:rPr>
          <w:rFonts w:ascii="Arial" w:hAnsi="Arial" w:cs="Arial"/>
          <w:sz w:val="20"/>
          <w:szCs w:val="20"/>
        </w:rPr>
        <w:t>Montážne práce</w:t>
      </w:r>
    </w:p>
    <w:p w14:paraId="12A81507" w14:textId="33956BC2" w:rsidR="008F3D8A" w:rsidRPr="000029F8" w:rsidRDefault="00967EBC" w:rsidP="001B237D">
      <w:pPr>
        <w:tabs>
          <w:tab w:val="left" w:pos="1843"/>
          <w:tab w:val="left" w:pos="1985"/>
        </w:tabs>
        <w:snapToGrid w:val="0"/>
        <w:spacing w:before="80" w:after="80" w:line="290" w:lineRule="auto"/>
        <w:ind w:left="567"/>
        <w:rPr>
          <w:rFonts w:ascii="Arial" w:hAnsi="Arial" w:cs="Arial"/>
          <w:sz w:val="20"/>
          <w:szCs w:val="20"/>
        </w:rPr>
      </w:pPr>
      <w:r w:rsidRPr="001B237D">
        <w:rPr>
          <w:rFonts w:ascii="Arial" w:hAnsi="Arial" w:cs="Arial"/>
          <w:b/>
          <w:bCs/>
          <w:sz w:val="20"/>
          <w:szCs w:val="20"/>
        </w:rPr>
        <w:t>Príloha č. 4</w:t>
      </w:r>
      <w:r w:rsidR="000029F8">
        <w:rPr>
          <w:rFonts w:ascii="Arial" w:hAnsi="Arial" w:cs="Arial"/>
          <w:sz w:val="20"/>
          <w:szCs w:val="20"/>
        </w:rPr>
        <w:tab/>
      </w:r>
      <w:r w:rsidR="002D402C" w:rsidRPr="0042653E">
        <w:rPr>
          <w:rFonts w:ascii="Arial" w:hAnsi="Arial" w:cs="Arial"/>
          <w:color w:val="000000"/>
          <w:sz w:val="20"/>
          <w:szCs w:val="20"/>
        </w:rPr>
        <w:t>Individuálne a komplexné skúšky</w:t>
      </w:r>
    </w:p>
    <w:p w14:paraId="6882741C"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63"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63"/>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64"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64"/>
    </w:p>
    <w:p w14:paraId="2CA73401"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65" w:name="_Hlk132022510"/>
      <w:r w:rsidR="00655B20" w:rsidRPr="0042653E">
        <w:rPr>
          <w:rFonts w:ascii="Arial" w:hAnsi="Arial" w:cs="Arial"/>
          <w:sz w:val="20"/>
          <w:szCs w:val="20"/>
          <w:highlight w:val="yellow"/>
        </w:rPr>
        <w:t>●</w:t>
      </w:r>
      <w:bookmarkEnd w:id="65"/>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Pr="0042653E">
        <w:rPr>
          <w:rFonts w:ascii="Arial" w:hAnsi="Arial" w:cs="Arial"/>
          <w:sz w:val="20"/>
          <w:szCs w:val="20"/>
        </w:rPr>
        <w:t>20</w:t>
      </w:r>
      <w:r w:rsidR="00967EBC" w:rsidRPr="0042653E">
        <w:rPr>
          <w:rFonts w:ascii="Arial" w:hAnsi="Arial" w:cs="Arial"/>
          <w:sz w:val="20"/>
          <w:szCs w:val="20"/>
        </w:rPr>
        <w:t>23</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77777777"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20</w:t>
      </w:r>
      <w:r w:rsidR="00967EBC" w:rsidRPr="0042653E">
        <w:rPr>
          <w:rFonts w:ascii="Arial" w:hAnsi="Arial" w:cs="Arial"/>
          <w:sz w:val="20"/>
          <w:szCs w:val="20"/>
        </w:rPr>
        <w:t>23</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C0540" w14:textId="77777777" w:rsidR="0018465F" w:rsidRDefault="0018465F" w:rsidP="0087355C">
      <w:r>
        <w:separator/>
      </w:r>
    </w:p>
  </w:endnote>
  <w:endnote w:type="continuationSeparator" w:id="0">
    <w:p w14:paraId="3183BD74" w14:textId="77777777" w:rsidR="0018465F" w:rsidRDefault="0018465F"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w:t>
    </w:r>
    <w:r w:rsidR="00630A8D">
      <w:rPr>
        <w:rStyle w:val="slostrany"/>
        <w:rFonts w:ascii="Arial" w:hAnsi="Arial" w:cs="Arial"/>
        <w:noProof/>
      </w:rPr>
      <w:t>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24BEB" w14:textId="77777777" w:rsidR="0018465F" w:rsidRDefault="0018465F" w:rsidP="0087355C">
      <w:r>
        <w:separator/>
      </w:r>
    </w:p>
  </w:footnote>
  <w:footnote w:type="continuationSeparator" w:id="0">
    <w:p w14:paraId="2DD7C4BB" w14:textId="77777777" w:rsidR="0018465F" w:rsidRDefault="0018465F"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66" w:name="_Hlk132022393"/>
    <w:r w:rsidR="00F05B07">
      <w:rPr>
        <w:rFonts w:ascii="Arial" w:hAnsi="Arial" w:cs="Arial"/>
      </w:rPr>
      <w:t>[</w:t>
    </w:r>
    <w:bookmarkStart w:id="67" w:name="_Hlk131857208"/>
    <w:r w:rsidR="009B0FE4">
      <w:rPr>
        <w:rFonts w:ascii="Arial" w:hAnsi="Arial" w:cs="Arial"/>
        <w:highlight w:val="yellow"/>
      </w:rPr>
      <w:t>●</w:t>
    </w:r>
    <w:bookmarkEnd w:id="67"/>
    <w:r w:rsidR="00F05B07">
      <w:rPr>
        <w:rFonts w:ascii="Arial" w:hAnsi="Arial" w:cs="Arial"/>
      </w:rPr>
      <w:t>]</w:t>
    </w:r>
    <w:bookmarkEnd w:id="6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29F8"/>
    <w:rsid w:val="000032C7"/>
    <w:rsid w:val="00017422"/>
    <w:rsid w:val="00023282"/>
    <w:rsid w:val="000311CC"/>
    <w:rsid w:val="00032C6A"/>
    <w:rsid w:val="0003533B"/>
    <w:rsid w:val="000552F1"/>
    <w:rsid w:val="000603CB"/>
    <w:rsid w:val="00060DD8"/>
    <w:rsid w:val="00061FB5"/>
    <w:rsid w:val="00062E3F"/>
    <w:rsid w:val="00066D3C"/>
    <w:rsid w:val="000B6DAF"/>
    <w:rsid w:val="000C14A6"/>
    <w:rsid w:val="000C46EF"/>
    <w:rsid w:val="000C5224"/>
    <w:rsid w:val="000C6CE6"/>
    <w:rsid w:val="000C6D6E"/>
    <w:rsid w:val="000D1104"/>
    <w:rsid w:val="000E085D"/>
    <w:rsid w:val="000E611B"/>
    <w:rsid w:val="000F7F61"/>
    <w:rsid w:val="0010101B"/>
    <w:rsid w:val="00105D60"/>
    <w:rsid w:val="001108DD"/>
    <w:rsid w:val="001175BD"/>
    <w:rsid w:val="00122C10"/>
    <w:rsid w:val="00133DD3"/>
    <w:rsid w:val="00134F25"/>
    <w:rsid w:val="0014151E"/>
    <w:rsid w:val="00151B8A"/>
    <w:rsid w:val="00161E63"/>
    <w:rsid w:val="001656FF"/>
    <w:rsid w:val="00180F11"/>
    <w:rsid w:val="0018144D"/>
    <w:rsid w:val="00181CD6"/>
    <w:rsid w:val="0018465F"/>
    <w:rsid w:val="001A79E8"/>
    <w:rsid w:val="001B237D"/>
    <w:rsid w:val="001B64D8"/>
    <w:rsid w:val="001D333D"/>
    <w:rsid w:val="001D3E85"/>
    <w:rsid w:val="001E0B81"/>
    <w:rsid w:val="001F7E4D"/>
    <w:rsid w:val="00217E0C"/>
    <w:rsid w:val="002203EE"/>
    <w:rsid w:val="00220CA7"/>
    <w:rsid w:val="00232FC8"/>
    <w:rsid w:val="0024179F"/>
    <w:rsid w:val="002514BB"/>
    <w:rsid w:val="00255DEB"/>
    <w:rsid w:val="00270097"/>
    <w:rsid w:val="00272C7A"/>
    <w:rsid w:val="0027445E"/>
    <w:rsid w:val="002A148A"/>
    <w:rsid w:val="002A4EEB"/>
    <w:rsid w:val="002B78CE"/>
    <w:rsid w:val="002C1A00"/>
    <w:rsid w:val="002D402C"/>
    <w:rsid w:val="002E5DED"/>
    <w:rsid w:val="003008A4"/>
    <w:rsid w:val="003141D7"/>
    <w:rsid w:val="0032152A"/>
    <w:rsid w:val="00322DD4"/>
    <w:rsid w:val="00325680"/>
    <w:rsid w:val="003406E8"/>
    <w:rsid w:val="003460E9"/>
    <w:rsid w:val="00352D69"/>
    <w:rsid w:val="0035758C"/>
    <w:rsid w:val="003601CA"/>
    <w:rsid w:val="00360625"/>
    <w:rsid w:val="00360998"/>
    <w:rsid w:val="00362866"/>
    <w:rsid w:val="003641A4"/>
    <w:rsid w:val="00365C56"/>
    <w:rsid w:val="00373C0F"/>
    <w:rsid w:val="0039051D"/>
    <w:rsid w:val="003A366E"/>
    <w:rsid w:val="003C4127"/>
    <w:rsid w:val="003D34F1"/>
    <w:rsid w:val="003E3DBD"/>
    <w:rsid w:val="003E703D"/>
    <w:rsid w:val="003F58F1"/>
    <w:rsid w:val="00401003"/>
    <w:rsid w:val="00414838"/>
    <w:rsid w:val="0042653E"/>
    <w:rsid w:val="004334B9"/>
    <w:rsid w:val="00433C3F"/>
    <w:rsid w:val="004355A6"/>
    <w:rsid w:val="004420C9"/>
    <w:rsid w:val="00447F0F"/>
    <w:rsid w:val="0045013F"/>
    <w:rsid w:val="00457E37"/>
    <w:rsid w:val="00464DAD"/>
    <w:rsid w:val="004775C0"/>
    <w:rsid w:val="00477999"/>
    <w:rsid w:val="00481403"/>
    <w:rsid w:val="00496A7B"/>
    <w:rsid w:val="004A33EF"/>
    <w:rsid w:val="004C65AD"/>
    <w:rsid w:val="004E022E"/>
    <w:rsid w:val="004E04AB"/>
    <w:rsid w:val="004E184E"/>
    <w:rsid w:val="004E2698"/>
    <w:rsid w:val="004F0E5E"/>
    <w:rsid w:val="005023CC"/>
    <w:rsid w:val="0050308E"/>
    <w:rsid w:val="0051119B"/>
    <w:rsid w:val="00523B20"/>
    <w:rsid w:val="00525235"/>
    <w:rsid w:val="00534DDB"/>
    <w:rsid w:val="005379AE"/>
    <w:rsid w:val="00544A83"/>
    <w:rsid w:val="00554A69"/>
    <w:rsid w:val="0056291E"/>
    <w:rsid w:val="005639EC"/>
    <w:rsid w:val="00563BD5"/>
    <w:rsid w:val="00567FB0"/>
    <w:rsid w:val="005808C0"/>
    <w:rsid w:val="0058169B"/>
    <w:rsid w:val="005842DB"/>
    <w:rsid w:val="00593600"/>
    <w:rsid w:val="00597E03"/>
    <w:rsid w:val="005A60E5"/>
    <w:rsid w:val="005D3109"/>
    <w:rsid w:val="005E2397"/>
    <w:rsid w:val="005E2D8B"/>
    <w:rsid w:val="005F248C"/>
    <w:rsid w:val="006039E3"/>
    <w:rsid w:val="00603C6C"/>
    <w:rsid w:val="00607DAE"/>
    <w:rsid w:val="0061028D"/>
    <w:rsid w:val="006105F1"/>
    <w:rsid w:val="006117A9"/>
    <w:rsid w:val="00616C58"/>
    <w:rsid w:val="00630A8D"/>
    <w:rsid w:val="00632347"/>
    <w:rsid w:val="0064515F"/>
    <w:rsid w:val="00655B20"/>
    <w:rsid w:val="0066170F"/>
    <w:rsid w:val="00672528"/>
    <w:rsid w:val="00672CF4"/>
    <w:rsid w:val="00680F04"/>
    <w:rsid w:val="006A58B1"/>
    <w:rsid w:val="006A5E74"/>
    <w:rsid w:val="006B4295"/>
    <w:rsid w:val="006C5B7C"/>
    <w:rsid w:val="006D3A71"/>
    <w:rsid w:val="006D6944"/>
    <w:rsid w:val="006E21DF"/>
    <w:rsid w:val="006E5E97"/>
    <w:rsid w:val="0070447D"/>
    <w:rsid w:val="0072110E"/>
    <w:rsid w:val="0072236D"/>
    <w:rsid w:val="007300C2"/>
    <w:rsid w:val="00734EE9"/>
    <w:rsid w:val="007514BD"/>
    <w:rsid w:val="00757992"/>
    <w:rsid w:val="00760945"/>
    <w:rsid w:val="00772756"/>
    <w:rsid w:val="007748BE"/>
    <w:rsid w:val="0077730B"/>
    <w:rsid w:val="00777B51"/>
    <w:rsid w:val="007C06BD"/>
    <w:rsid w:val="007C504F"/>
    <w:rsid w:val="007D2498"/>
    <w:rsid w:val="007D4632"/>
    <w:rsid w:val="007D5ECC"/>
    <w:rsid w:val="007F4C47"/>
    <w:rsid w:val="007F635C"/>
    <w:rsid w:val="00816C40"/>
    <w:rsid w:val="008402BF"/>
    <w:rsid w:val="008437F0"/>
    <w:rsid w:val="0087355C"/>
    <w:rsid w:val="00874C39"/>
    <w:rsid w:val="00883DEB"/>
    <w:rsid w:val="0089390A"/>
    <w:rsid w:val="008A2502"/>
    <w:rsid w:val="008A5160"/>
    <w:rsid w:val="008A5707"/>
    <w:rsid w:val="008E4103"/>
    <w:rsid w:val="008E55B0"/>
    <w:rsid w:val="008F3D8A"/>
    <w:rsid w:val="008F67B4"/>
    <w:rsid w:val="0090271B"/>
    <w:rsid w:val="00906B23"/>
    <w:rsid w:val="0092069E"/>
    <w:rsid w:val="009363BD"/>
    <w:rsid w:val="009363F4"/>
    <w:rsid w:val="00945142"/>
    <w:rsid w:val="00945EC8"/>
    <w:rsid w:val="00954025"/>
    <w:rsid w:val="00967EBC"/>
    <w:rsid w:val="009704C6"/>
    <w:rsid w:val="00972696"/>
    <w:rsid w:val="00973F03"/>
    <w:rsid w:val="00982C3A"/>
    <w:rsid w:val="009851BA"/>
    <w:rsid w:val="009875FC"/>
    <w:rsid w:val="009A0A28"/>
    <w:rsid w:val="009A3DD3"/>
    <w:rsid w:val="009B0FE4"/>
    <w:rsid w:val="009B14DF"/>
    <w:rsid w:val="009B26D3"/>
    <w:rsid w:val="009B639F"/>
    <w:rsid w:val="009C4840"/>
    <w:rsid w:val="009D31B9"/>
    <w:rsid w:val="009D4A4C"/>
    <w:rsid w:val="009D6275"/>
    <w:rsid w:val="009E52A5"/>
    <w:rsid w:val="00A15274"/>
    <w:rsid w:val="00A46DAA"/>
    <w:rsid w:val="00A47FA0"/>
    <w:rsid w:val="00A51922"/>
    <w:rsid w:val="00A547EE"/>
    <w:rsid w:val="00A564D2"/>
    <w:rsid w:val="00A62458"/>
    <w:rsid w:val="00A708BD"/>
    <w:rsid w:val="00A77472"/>
    <w:rsid w:val="00A77ADC"/>
    <w:rsid w:val="00A84AA3"/>
    <w:rsid w:val="00A863C4"/>
    <w:rsid w:val="00A90ECB"/>
    <w:rsid w:val="00A91CFB"/>
    <w:rsid w:val="00A9397F"/>
    <w:rsid w:val="00AB6921"/>
    <w:rsid w:val="00AE071A"/>
    <w:rsid w:val="00AF4F03"/>
    <w:rsid w:val="00B019A8"/>
    <w:rsid w:val="00B04406"/>
    <w:rsid w:val="00B06CD9"/>
    <w:rsid w:val="00B26989"/>
    <w:rsid w:val="00B2727D"/>
    <w:rsid w:val="00B36E26"/>
    <w:rsid w:val="00B54716"/>
    <w:rsid w:val="00B667EC"/>
    <w:rsid w:val="00B672D9"/>
    <w:rsid w:val="00B770B3"/>
    <w:rsid w:val="00B77759"/>
    <w:rsid w:val="00B77F67"/>
    <w:rsid w:val="00B84490"/>
    <w:rsid w:val="00B9042F"/>
    <w:rsid w:val="00B95C3E"/>
    <w:rsid w:val="00BB0093"/>
    <w:rsid w:val="00BE6C28"/>
    <w:rsid w:val="00BF0307"/>
    <w:rsid w:val="00C0645E"/>
    <w:rsid w:val="00C22CD9"/>
    <w:rsid w:val="00C23ABD"/>
    <w:rsid w:val="00C364DD"/>
    <w:rsid w:val="00C56D4F"/>
    <w:rsid w:val="00C57E41"/>
    <w:rsid w:val="00C615DE"/>
    <w:rsid w:val="00C810E2"/>
    <w:rsid w:val="00C84728"/>
    <w:rsid w:val="00C863D8"/>
    <w:rsid w:val="00C94FA2"/>
    <w:rsid w:val="00CA13DE"/>
    <w:rsid w:val="00CE3829"/>
    <w:rsid w:val="00CE6CA6"/>
    <w:rsid w:val="00CE7797"/>
    <w:rsid w:val="00CE7BFF"/>
    <w:rsid w:val="00CF7879"/>
    <w:rsid w:val="00D12995"/>
    <w:rsid w:val="00D21DFA"/>
    <w:rsid w:val="00D26794"/>
    <w:rsid w:val="00D30FA6"/>
    <w:rsid w:val="00D45C16"/>
    <w:rsid w:val="00D46000"/>
    <w:rsid w:val="00D46517"/>
    <w:rsid w:val="00D50825"/>
    <w:rsid w:val="00D5352B"/>
    <w:rsid w:val="00D91C51"/>
    <w:rsid w:val="00DA457C"/>
    <w:rsid w:val="00DB13CB"/>
    <w:rsid w:val="00DC34D8"/>
    <w:rsid w:val="00DD6A7C"/>
    <w:rsid w:val="00DF3BAC"/>
    <w:rsid w:val="00E07844"/>
    <w:rsid w:val="00E23854"/>
    <w:rsid w:val="00E326DD"/>
    <w:rsid w:val="00E33EEB"/>
    <w:rsid w:val="00E36655"/>
    <w:rsid w:val="00E51ADA"/>
    <w:rsid w:val="00E64AE3"/>
    <w:rsid w:val="00E740B6"/>
    <w:rsid w:val="00E77BB4"/>
    <w:rsid w:val="00E82632"/>
    <w:rsid w:val="00E838E2"/>
    <w:rsid w:val="00E864DF"/>
    <w:rsid w:val="00E92428"/>
    <w:rsid w:val="00E93DAE"/>
    <w:rsid w:val="00E95C76"/>
    <w:rsid w:val="00EA244C"/>
    <w:rsid w:val="00EB0F48"/>
    <w:rsid w:val="00ED3D20"/>
    <w:rsid w:val="00EF6236"/>
    <w:rsid w:val="00F00602"/>
    <w:rsid w:val="00F04E91"/>
    <w:rsid w:val="00F05B07"/>
    <w:rsid w:val="00F07078"/>
    <w:rsid w:val="00F10AFA"/>
    <w:rsid w:val="00F11483"/>
    <w:rsid w:val="00F3042B"/>
    <w:rsid w:val="00F3043F"/>
    <w:rsid w:val="00F32B30"/>
    <w:rsid w:val="00F42CD3"/>
    <w:rsid w:val="00F60096"/>
    <w:rsid w:val="00F617DC"/>
    <w:rsid w:val="00F6699F"/>
    <w:rsid w:val="00F70E13"/>
    <w:rsid w:val="00F7322C"/>
    <w:rsid w:val="00F76E22"/>
    <w:rsid w:val="00F95E09"/>
    <w:rsid w:val="00F96B5B"/>
    <w:rsid w:val="00FB3774"/>
    <w:rsid w:val="00FB37DD"/>
    <w:rsid w:val="00FB6DE8"/>
    <w:rsid w:val="00FD78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semiHidden/>
    <w:unhideWhenUsed/>
    <w:rsid w:val="00A15274"/>
    <w:rPr>
      <w:sz w:val="20"/>
      <w:szCs w:val="20"/>
    </w:rPr>
  </w:style>
  <w:style w:type="character" w:customStyle="1" w:styleId="TextkomentraChar">
    <w:name w:val="Text komentára Char"/>
    <w:basedOn w:val="Predvolenpsmoodseku"/>
    <w:link w:val="Textkomentra"/>
    <w:uiPriority w:val="99"/>
    <w:semiHidden/>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21</Pages>
  <Words>8979</Words>
  <Characters>51186</Characters>
  <Application>Microsoft Office Word</Application>
  <DocSecurity>0</DocSecurity>
  <Lines>426</Lines>
  <Paragraphs>120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 Toporcer Zavacká</cp:lastModifiedBy>
  <cp:revision>28</cp:revision>
  <dcterms:created xsi:type="dcterms:W3CDTF">2023-04-19T10:55:00Z</dcterms:created>
  <dcterms:modified xsi:type="dcterms:W3CDTF">2023-05-02T15:57:00Z</dcterms:modified>
</cp:coreProperties>
</file>