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5DE18" w14:textId="77777777" w:rsidR="00FB130E" w:rsidRDefault="00FB130E" w:rsidP="00FB130E">
      <w:pPr>
        <w:pStyle w:val="paragraph"/>
        <w:jc w:val="right"/>
        <w:textAlignment w:val="baseline"/>
      </w:pPr>
      <w:r>
        <w:rPr>
          <w:rStyle w:val="normaltextrun"/>
          <w:rFonts w:ascii="Corbel" w:hAnsi="Corbel"/>
          <w:sz w:val="18"/>
          <w:szCs w:val="18"/>
        </w:rPr>
        <w:t>Príloha č.8 </w:t>
      </w:r>
      <w:r>
        <w:rPr>
          <w:rStyle w:val="eop"/>
          <w:rFonts w:ascii="Corbel" w:hAnsi="Corbel"/>
          <w:sz w:val="18"/>
          <w:szCs w:val="18"/>
        </w:rPr>
        <w:t> </w:t>
      </w:r>
    </w:p>
    <w:p w14:paraId="6FD618E2" w14:textId="77777777" w:rsidR="00FB130E" w:rsidRDefault="00FB130E" w:rsidP="00FB130E">
      <w:pPr>
        <w:pStyle w:val="paragraph"/>
        <w:ind w:right="285"/>
        <w:jc w:val="center"/>
        <w:textAlignment w:val="baseline"/>
      </w:pPr>
      <w:r>
        <w:rPr>
          <w:rStyle w:val="normaltextrun"/>
          <w:rFonts w:ascii="Corbel" w:hAnsi="Corbel"/>
          <w:b/>
          <w:bCs/>
          <w:caps/>
          <w:sz w:val="20"/>
          <w:szCs w:val="20"/>
        </w:rPr>
        <w:t>Čestné vyhlásenie</w:t>
      </w:r>
      <w:r>
        <w:rPr>
          <w:rStyle w:val="eop"/>
          <w:rFonts w:ascii="Corbel" w:hAnsi="Corbel"/>
          <w:sz w:val="20"/>
          <w:szCs w:val="20"/>
        </w:rPr>
        <w:t> </w:t>
      </w:r>
    </w:p>
    <w:p w14:paraId="03858B12" w14:textId="77777777" w:rsidR="00FB130E" w:rsidRDefault="00FB130E" w:rsidP="00FB130E">
      <w:pPr>
        <w:pStyle w:val="paragraph"/>
        <w:jc w:val="both"/>
        <w:textAlignment w:val="baseline"/>
      </w:pPr>
      <w:r>
        <w:rPr>
          <w:rStyle w:val="normaltextrun"/>
          <w:rFonts w:ascii="Corbel" w:hAnsi="Corbel"/>
          <w:sz w:val="20"/>
          <w:szCs w:val="20"/>
        </w:rPr>
        <w:t xml:space="preserve">k zákazke </w:t>
      </w:r>
      <w:r>
        <w:rPr>
          <w:rStyle w:val="normaltextrun"/>
          <w:rFonts w:ascii="Corbel" w:hAnsi="Corbel"/>
          <w:color w:val="000000"/>
          <w:sz w:val="20"/>
          <w:szCs w:val="20"/>
        </w:rPr>
        <w:t>zadávanej postupom podľa § 66 ods.7 písm. b) podľa zákona č. 343/2015 Z. z. o</w:t>
      </w:r>
      <w:r>
        <w:rPr>
          <w:rStyle w:val="normaltextrun"/>
          <w:rFonts w:ascii="Arial" w:hAnsi="Arial" w:cs="Arial"/>
          <w:color w:val="000000"/>
          <w:sz w:val="20"/>
          <w:szCs w:val="20"/>
        </w:rPr>
        <w:t> </w:t>
      </w:r>
      <w:r>
        <w:rPr>
          <w:rStyle w:val="normaltextrun"/>
          <w:rFonts w:ascii="Corbel" w:hAnsi="Corbel"/>
          <w:color w:val="000000"/>
          <w:sz w:val="20"/>
          <w:szCs w:val="20"/>
        </w:rPr>
        <w:t>verejnom obstarávaní a</w:t>
      </w:r>
      <w:r>
        <w:rPr>
          <w:rStyle w:val="normaltextrun"/>
          <w:rFonts w:ascii="Arial" w:hAnsi="Arial" w:cs="Arial"/>
          <w:color w:val="000000"/>
          <w:sz w:val="20"/>
          <w:szCs w:val="20"/>
        </w:rPr>
        <w:t> </w:t>
      </w:r>
      <w:r>
        <w:rPr>
          <w:rStyle w:val="normaltextrun"/>
          <w:rFonts w:ascii="Corbel" w:hAnsi="Corbel"/>
          <w:color w:val="000000"/>
          <w:sz w:val="20"/>
          <w:szCs w:val="20"/>
        </w:rPr>
        <w:t>o</w:t>
      </w:r>
      <w:r>
        <w:rPr>
          <w:rStyle w:val="normaltextrun"/>
          <w:rFonts w:ascii="Arial" w:hAnsi="Arial" w:cs="Arial"/>
          <w:color w:val="000000"/>
          <w:sz w:val="20"/>
          <w:szCs w:val="20"/>
        </w:rPr>
        <w:t> </w:t>
      </w:r>
      <w:r>
        <w:rPr>
          <w:rStyle w:val="normaltextrun"/>
          <w:rFonts w:ascii="Corbel" w:hAnsi="Corbel"/>
          <w:color w:val="000000"/>
          <w:sz w:val="20"/>
          <w:szCs w:val="20"/>
        </w:rPr>
        <w:t>zmene a</w:t>
      </w:r>
      <w:r>
        <w:rPr>
          <w:rStyle w:val="normaltextrun"/>
          <w:rFonts w:ascii="Arial" w:hAnsi="Arial" w:cs="Arial"/>
          <w:color w:val="000000"/>
          <w:sz w:val="20"/>
          <w:szCs w:val="20"/>
        </w:rPr>
        <w:t> </w:t>
      </w:r>
      <w:r>
        <w:rPr>
          <w:rStyle w:val="normaltextrun"/>
          <w:rFonts w:ascii="Corbel" w:hAnsi="Corbel"/>
          <w:color w:val="000000"/>
          <w:sz w:val="20"/>
          <w:szCs w:val="20"/>
        </w:rPr>
        <w:t>doplnení niektorých zákonov v</w:t>
      </w:r>
      <w:r>
        <w:rPr>
          <w:rStyle w:val="normaltextrun"/>
          <w:rFonts w:ascii="Arial" w:hAnsi="Arial" w:cs="Arial"/>
          <w:color w:val="000000"/>
          <w:sz w:val="20"/>
          <w:szCs w:val="20"/>
        </w:rPr>
        <w:t> </w:t>
      </w:r>
      <w:r>
        <w:rPr>
          <w:rStyle w:val="normaltextrun"/>
          <w:rFonts w:ascii="Corbel" w:hAnsi="Corbel"/>
          <w:color w:val="000000"/>
          <w:sz w:val="20"/>
          <w:szCs w:val="20"/>
        </w:rPr>
        <w:t>znení neskorších predpisov (ďalej len „zákon o</w:t>
      </w:r>
      <w:r>
        <w:rPr>
          <w:rStyle w:val="normaltextrun"/>
          <w:rFonts w:ascii="Arial" w:hAnsi="Arial" w:cs="Arial"/>
          <w:color w:val="000000"/>
          <w:sz w:val="20"/>
          <w:szCs w:val="20"/>
        </w:rPr>
        <w:t> </w:t>
      </w:r>
      <w:r>
        <w:rPr>
          <w:rStyle w:val="normaltextrun"/>
          <w:rFonts w:ascii="Corbel" w:hAnsi="Corbel"/>
          <w:color w:val="000000"/>
          <w:sz w:val="20"/>
          <w:szCs w:val="20"/>
        </w:rPr>
        <w:t xml:space="preserve">verejnom obstarávaní“) </w:t>
      </w:r>
      <w:r>
        <w:rPr>
          <w:rStyle w:val="normaltextrun"/>
          <w:rFonts w:ascii="Corbel" w:hAnsi="Corbel"/>
          <w:sz w:val="20"/>
          <w:szCs w:val="20"/>
        </w:rPr>
        <w:t>s</w:t>
      </w:r>
      <w:r>
        <w:rPr>
          <w:rStyle w:val="normaltextrun"/>
          <w:rFonts w:ascii="Arial" w:hAnsi="Arial" w:cs="Arial"/>
          <w:sz w:val="20"/>
          <w:szCs w:val="20"/>
        </w:rPr>
        <w:t> </w:t>
      </w:r>
      <w:r>
        <w:rPr>
          <w:rStyle w:val="normaltextrun"/>
          <w:rFonts w:ascii="Corbel" w:hAnsi="Corbel"/>
          <w:sz w:val="20"/>
          <w:szCs w:val="20"/>
        </w:rPr>
        <w:t>názvom:</w:t>
      </w:r>
      <w:r>
        <w:rPr>
          <w:rStyle w:val="eop"/>
          <w:rFonts w:ascii="Corbel" w:hAnsi="Corbel"/>
          <w:sz w:val="20"/>
          <w:szCs w:val="20"/>
        </w:rPr>
        <w:t> </w:t>
      </w:r>
    </w:p>
    <w:p w14:paraId="3534D37C" w14:textId="77777777" w:rsidR="00FB130E" w:rsidRDefault="00FB130E" w:rsidP="00FB130E">
      <w:pPr>
        <w:pStyle w:val="paragraph"/>
        <w:jc w:val="both"/>
        <w:textAlignment w:val="baseline"/>
      </w:pPr>
      <w:r>
        <w:rPr>
          <w:rStyle w:val="normaltextrun"/>
          <w:rFonts w:ascii="Corbel" w:hAnsi="Corbel"/>
          <w:b/>
          <w:bCs/>
          <w:sz w:val="20"/>
          <w:szCs w:val="20"/>
        </w:rPr>
        <w:t> </w:t>
      </w:r>
      <w:r>
        <w:rPr>
          <w:rStyle w:val="eop"/>
          <w:rFonts w:ascii="Corbel" w:hAnsi="Corbel"/>
          <w:sz w:val="20"/>
          <w:szCs w:val="20"/>
        </w:rPr>
        <w:t> </w:t>
      </w:r>
    </w:p>
    <w:p w14:paraId="46A1FA63" w14:textId="603AE5B8" w:rsidR="00FB130E" w:rsidRDefault="00FB130E" w:rsidP="00FB130E">
      <w:pPr>
        <w:pStyle w:val="paragraph"/>
        <w:ind w:right="285"/>
        <w:jc w:val="center"/>
        <w:textAlignment w:val="baseline"/>
      </w:pPr>
      <w:r>
        <w:rPr>
          <w:rStyle w:val="normaltextrun"/>
          <w:rFonts w:ascii="Corbel" w:hAnsi="Corbel"/>
          <w:sz w:val="22"/>
          <w:szCs w:val="22"/>
        </w:rPr>
        <w:t>„</w:t>
      </w:r>
      <w:r w:rsidR="00AF5F59">
        <w:rPr>
          <w:rFonts w:ascii="Corbel" w:hAnsi="Corbel" w:cs="Segoe UI"/>
          <w:b/>
          <w:bCs/>
          <w:color w:val="000000"/>
        </w:rPr>
        <w:t>Vybavenie strediska</w:t>
      </w:r>
      <w:r w:rsidR="00AF5F59" w:rsidRPr="00501884">
        <w:rPr>
          <w:rFonts w:ascii="Corbel" w:hAnsi="Corbel" w:cs="Segoe UI"/>
          <w:b/>
          <w:bCs/>
          <w:color w:val="000000"/>
        </w:rPr>
        <w:t xml:space="preserve"> radiačnej monitorovacej siete</w:t>
      </w:r>
      <w:r w:rsidR="00AF5F59">
        <w:rPr>
          <w:rFonts w:ascii="Corbel" w:hAnsi="Corbel" w:cs="Segoe UI"/>
          <w:b/>
          <w:bCs/>
          <w:color w:val="000000"/>
        </w:rPr>
        <w:t xml:space="preserve"> na KJFB FMFI UK</w:t>
      </w:r>
      <w:r>
        <w:rPr>
          <w:rStyle w:val="normaltextrun"/>
          <w:rFonts w:ascii="Corbel" w:hAnsi="Corbel"/>
          <w:b/>
          <w:bCs/>
          <w:color w:val="000000"/>
          <w:sz w:val="22"/>
          <w:szCs w:val="22"/>
        </w:rPr>
        <w:t>“</w:t>
      </w:r>
      <w:r>
        <w:rPr>
          <w:rStyle w:val="eop"/>
          <w:rFonts w:ascii="Corbel" w:hAnsi="Corbel"/>
          <w:color w:val="000000"/>
          <w:sz w:val="22"/>
          <w:szCs w:val="22"/>
        </w:rPr>
        <w:t> </w:t>
      </w:r>
    </w:p>
    <w:p w14:paraId="4F0F8699" w14:textId="77777777" w:rsidR="00FB130E" w:rsidRDefault="00FB130E" w:rsidP="00FB130E">
      <w:pPr>
        <w:pStyle w:val="paragraph"/>
        <w:ind w:right="285"/>
        <w:jc w:val="center"/>
        <w:textAlignment w:val="baseline"/>
      </w:pPr>
      <w:r>
        <w:rPr>
          <w:rStyle w:val="eop"/>
          <w:rFonts w:ascii="Corbel" w:hAnsi="Corbel"/>
          <w:sz w:val="22"/>
          <w:szCs w:val="22"/>
        </w:rPr>
        <w:t> </w:t>
      </w:r>
    </w:p>
    <w:p w14:paraId="21AB853C" w14:textId="77777777" w:rsidR="00FB130E" w:rsidRDefault="00FB130E" w:rsidP="00FB130E">
      <w:pPr>
        <w:pStyle w:val="paragraph"/>
        <w:ind w:right="285"/>
        <w:textAlignment w:val="baseline"/>
      </w:pPr>
      <w:r>
        <w:rPr>
          <w:rStyle w:val="normaltextrun"/>
          <w:rFonts w:ascii="Corbel" w:hAnsi="Corbel"/>
          <w:b/>
          <w:bCs/>
          <w:sz w:val="20"/>
          <w:szCs w:val="20"/>
        </w:rPr>
        <w:t xml:space="preserve">Obchodné meno uchádzača:       </w:t>
      </w:r>
      <w:r>
        <w:rPr>
          <w:rStyle w:val="normaltextrun"/>
          <w:rFonts w:ascii="Corbel" w:hAnsi="Corbel"/>
          <w:sz w:val="20"/>
          <w:szCs w:val="20"/>
        </w:rPr>
        <w:t>......................................................................................</w:t>
      </w:r>
      <w:r>
        <w:rPr>
          <w:rStyle w:val="eop"/>
          <w:rFonts w:ascii="Corbel" w:hAnsi="Corbel"/>
          <w:sz w:val="20"/>
          <w:szCs w:val="20"/>
        </w:rPr>
        <w:t> </w:t>
      </w:r>
    </w:p>
    <w:p w14:paraId="4C23069E" w14:textId="77777777" w:rsidR="00FB130E" w:rsidRDefault="00FB130E" w:rsidP="00FB130E">
      <w:pPr>
        <w:pStyle w:val="paragraph"/>
        <w:ind w:right="285"/>
        <w:jc w:val="both"/>
        <w:textAlignment w:val="baseline"/>
      </w:pPr>
      <w:r>
        <w:rPr>
          <w:rStyle w:val="normaltextrun"/>
          <w:rFonts w:ascii="Corbel" w:hAnsi="Corbel"/>
          <w:b/>
          <w:bCs/>
          <w:sz w:val="20"/>
          <w:szCs w:val="20"/>
        </w:rPr>
        <w:t xml:space="preserve">Adresa/sídlo uchádzača:               </w:t>
      </w:r>
      <w:r>
        <w:rPr>
          <w:rStyle w:val="normaltextrun"/>
          <w:rFonts w:ascii="Corbel" w:hAnsi="Corbel"/>
          <w:sz w:val="20"/>
          <w:szCs w:val="20"/>
        </w:rPr>
        <w:t>......................................................................................</w:t>
      </w:r>
      <w:r>
        <w:rPr>
          <w:rStyle w:val="eop"/>
          <w:rFonts w:ascii="Corbel" w:hAnsi="Corbel"/>
          <w:sz w:val="20"/>
          <w:szCs w:val="20"/>
        </w:rPr>
        <w:t> </w:t>
      </w:r>
    </w:p>
    <w:p w14:paraId="76C1C199" w14:textId="77777777" w:rsidR="00FB130E" w:rsidRDefault="00FB130E" w:rsidP="00FB130E">
      <w:pPr>
        <w:pStyle w:val="paragraph"/>
        <w:ind w:left="540" w:right="285" w:hanging="540"/>
        <w:jc w:val="both"/>
        <w:textAlignment w:val="baseline"/>
      </w:pPr>
      <w:r>
        <w:rPr>
          <w:rStyle w:val="normaltextrun"/>
          <w:rFonts w:ascii="Corbel" w:hAnsi="Corbel"/>
          <w:b/>
          <w:bCs/>
          <w:sz w:val="20"/>
          <w:szCs w:val="20"/>
        </w:rPr>
        <w:t>IČO:                                                       </w:t>
      </w:r>
      <w:r>
        <w:rPr>
          <w:rStyle w:val="normaltextrun"/>
          <w:rFonts w:ascii="Corbel" w:hAnsi="Corbel"/>
          <w:sz w:val="20"/>
          <w:szCs w:val="20"/>
        </w:rPr>
        <w:t xml:space="preserve"> ......................................................................................</w:t>
      </w:r>
      <w:r>
        <w:rPr>
          <w:rStyle w:val="eop"/>
          <w:rFonts w:ascii="Corbel" w:hAnsi="Corbel"/>
          <w:sz w:val="20"/>
          <w:szCs w:val="20"/>
        </w:rPr>
        <w:t> </w:t>
      </w:r>
    </w:p>
    <w:p w14:paraId="022D017F" w14:textId="77777777" w:rsidR="00FB130E" w:rsidRDefault="00FB130E" w:rsidP="00FB130E">
      <w:pPr>
        <w:pStyle w:val="paragraph"/>
        <w:jc w:val="both"/>
        <w:textAlignment w:val="baseline"/>
      </w:pPr>
      <w:r>
        <w:rPr>
          <w:rStyle w:val="normaltextrun"/>
          <w:rFonts w:ascii="Corbel" w:hAnsi="Corbel"/>
          <w:b/>
          <w:bCs/>
          <w:color w:val="000000"/>
          <w:sz w:val="20"/>
          <w:szCs w:val="20"/>
        </w:rPr>
        <w:t>Čestne vyhlasujem</w:t>
      </w:r>
      <w:r>
        <w:rPr>
          <w:rStyle w:val="normaltextrun"/>
          <w:rFonts w:ascii="Corbel" w:hAnsi="Corbel"/>
          <w:color w:val="000000"/>
          <w:sz w:val="20"/>
          <w:szCs w:val="20"/>
        </w:rPr>
        <w:t>, že</w:t>
      </w:r>
      <w:r>
        <w:rPr>
          <w:rStyle w:val="normaltextrun"/>
          <w:rFonts w:ascii="Corbel" w:hAnsi="Corbel"/>
          <w:sz w:val="20"/>
          <w:szCs w:val="20"/>
        </w:rPr>
        <w:t xml:space="preserve"> v súvislosti s</w:t>
      </w:r>
      <w:r>
        <w:rPr>
          <w:rStyle w:val="normaltextrun"/>
          <w:rFonts w:ascii="Arial" w:hAnsi="Arial" w:cs="Arial"/>
          <w:sz w:val="20"/>
          <w:szCs w:val="20"/>
        </w:rPr>
        <w:t> </w:t>
      </w:r>
      <w:r>
        <w:rPr>
          <w:rStyle w:val="normaltextrun"/>
          <w:rFonts w:ascii="Corbel" w:hAnsi="Corbel"/>
          <w:sz w:val="20"/>
          <w:szCs w:val="20"/>
        </w:rPr>
        <w:t>uvedeným postupom zadávania zákazky:</w:t>
      </w:r>
      <w:r>
        <w:rPr>
          <w:rStyle w:val="eop"/>
          <w:rFonts w:ascii="Corbel" w:hAnsi="Corbel"/>
          <w:sz w:val="20"/>
          <w:szCs w:val="20"/>
        </w:rPr>
        <w:t> </w:t>
      </w:r>
    </w:p>
    <w:p w14:paraId="139F22CE" w14:textId="77777777" w:rsidR="00FB130E" w:rsidRDefault="00FB130E" w:rsidP="00FB130E">
      <w:pPr>
        <w:pStyle w:val="paragraph"/>
        <w:numPr>
          <w:ilvl w:val="0"/>
          <w:numId w:val="1"/>
        </w:numPr>
        <w:ind w:left="1080" w:firstLine="0"/>
        <w:jc w:val="both"/>
        <w:textAlignment w:val="baseline"/>
        <w:rPr>
          <w:rFonts w:ascii="Corbel" w:hAnsi="Corbel"/>
          <w:sz w:val="20"/>
          <w:szCs w:val="20"/>
        </w:rPr>
      </w:pPr>
      <w:r>
        <w:rPr>
          <w:rStyle w:val="normaltextrun"/>
          <w:rFonts w:ascii="Corbel" w:hAnsi="Corbel"/>
          <w:sz w:val="20"/>
          <w:szCs w:val="20"/>
        </w:rPr>
        <w:t>som nevyvíjal a</w:t>
      </w:r>
      <w:r>
        <w:rPr>
          <w:rStyle w:val="normaltextrun"/>
          <w:rFonts w:ascii="Arial" w:hAnsi="Arial" w:cs="Arial"/>
          <w:sz w:val="20"/>
          <w:szCs w:val="20"/>
        </w:rPr>
        <w:t> </w:t>
      </w:r>
      <w:r>
        <w:rPr>
          <w:rStyle w:val="normaltextrun"/>
          <w:rFonts w:ascii="Corbel" w:hAnsi="Corbel"/>
          <w:sz w:val="20"/>
          <w:szCs w:val="20"/>
        </w:rPr>
        <w:t>nebudem vyvíjať voči žiadnej osobe na strane verejného obstarávateľa, ktorá je alebo by mohla byť zainteresovaná v</w:t>
      </w:r>
      <w:r>
        <w:rPr>
          <w:rStyle w:val="normaltextrun"/>
          <w:rFonts w:ascii="Arial" w:hAnsi="Arial" w:cs="Arial"/>
          <w:sz w:val="20"/>
          <w:szCs w:val="20"/>
        </w:rPr>
        <w:t> </w:t>
      </w:r>
      <w:r>
        <w:rPr>
          <w:rStyle w:val="normaltextrun"/>
          <w:rFonts w:ascii="Corbel" w:hAnsi="Corbel"/>
          <w:sz w:val="20"/>
          <w:szCs w:val="20"/>
        </w:rPr>
        <w:t>zmysle ustanovení § 23 ods. 3 zákona o</w:t>
      </w:r>
      <w:r>
        <w:rPr>
          <w:rStyle w:val="normaltextrun"/>
          <w:rFonts w:ascii="Arial" w:hAnsi="Arial" w:cs="Arial"/>
          <w:sz w:val="20"/>
          <w:szCs w:val="20"/>
        </w:rPr>
        <w:t> </w:t>
      </w:r>
      <w:r>
        <w:rPr>
          <w:rStyle w:val="normaltextrun"/>
          <w:rFonts w:ascii="Corbel" w:hAnsi="Corbel"/>
          <w:sz w:val="20"/>
          <w:szCs w:val="20"/>
        </w:rPr>
        <w:t>verejnom obstarávaní („</w:t>
      </w:r>
      <w:r>
        <w:rPr>
          <w:rStyle w:val="normaltextrun"/>
          <w:rFonts w:ascii="Corbel" w:hAnsi="Corbel"/>
          <w:b/>
          <w:bCs/>
          <w:sz w:val="20"/>
          <w:szCs w:val="20"/>
        </w:rPr>
        <w:t>zainteresovaná osoba</w:t>
      </w:r>
      <w:r>
        <w:rPr>
          <w:rStyle w:val="normaltextrun"/>
          <w:rFonts w:ascii="Corbel" w:hAnsi="Corbel"/>
          <w:sz w:val="20"/>
          <w:szCs w:val="20"/>
        </w:rPr>
        <w:t>“) akékoľvek aktivity, ktoré vy mohli viesť k</w:t>
      </w:r>
      <w:r>
        <w:rPr>
          <w:rStyle w:val="normaltextrun"/>
          <w:rFonts w:ascii="Arial" w:hAnsi="Arial" w:cs="Arial"/>
          <w:sz w:val="20"/>
          <w:szCs w:val="20"/>
        </w:rPr>
        <w:t> </w:t>
      </w:r>
      <w:r>
        <w:rPr>
          <w:rStyle w:val="normaltextrun"/>
          <w:rFonts w:ascii="Corbel" w:hAnsi="Corbel"/>
          <w:sz w:val="20"/>
          <w:szCs w:val="20"/>
        </w:rPr>
        <w:t>zvýhodneniu nášho postavenia v</w:t>
      </w:r>
      <w:r>
        <w:rPr>
          <w:rStyle w:val="normaltextrun"/>
          <w:rFonts w:ascii="Arial" w:hAnsi="Arial" w:cs="Arial"/>
          <w:sz w:val="20"/>
          <w:szCs w:val="20"/>
        </w:rPr>
        <w:t> </w:t>
      </w:r>
      <w:r>
        <w:rPr>
          <w:rStyle w:val="normaltextrun"/>
          <w:rFonts w:ascii="Corbel" w:hAnsi="Corbel"/>
          <w:sz w:val="20"/>
          <w:szCs w:val="20"/>
        </w:rPr>
        <w:t>súťaži,</w:t>
      </w:r>
      <w:r>
        <w:rPr>
          <w:rStyle w:val="eop"/>
          <w:rFonts w:ascii="Corbel" w:hAnsi="Corbel"/>
          <w:sz w:val="20"/>
          <w:szCs w:val="20"/>
        </w:rPr>
        <w:t> </w:t>
      </w:r>
    </w:p>
    <w:p w14:paraId="5B06FF1F" w14:textId="77777777" w:rsidR="00FB130E" w:rsidRDefault="00FB130E" w:rsidP="00FB130E">
      <w:pPr>
        <w:pStyle w:val="paragraph"/>
        <w:numPr>
          <w:ilvl w:val="0"/>
          <w:numId w:val="1"/>
        </w:numPr>
        <w:ind w:left="1080" w:firstLine="0"/>
        <w:jc w:val="both"/>
        <w:textAlignment w:val="baseline"/>
        <w:rPr>
          <w:rFonts w:ascii="Corbel" w:hAnsi="Corbel"/>
          <w:sz w:val="20"/>
          <w:szCs w:val="20"/>
        </w:rPr>
      </w:pPr>
      <w:r>
        <w:rPr>
          <w:rStyle w:val="normaltextrun"/>
          <w:rFonts w:ascii="Corbel" w:hAnsi="Corbel"/>
          <w:sz w:val="20"/>
          <w:szCs w:val="20"/>
        </w:rPr>
        <w:t>som neposkytol a neposkytnem akejkoľvek čo i</w:t>
      </w:r>
      <w:r>
        <w:rPr>
          <w:rStyle w:val="normaltextrun"/>
          <w:rFonts w:ascii="Arial" w:hAnsi="Arial" w:cs="Arial"/>
          <w:sz w:val="20"/>
          <w:szCs w:val="20"/>
        </w:rPr>
        <w:t> </w:t>
      </w:r>
      <w:r>
        <w:rPr>
          <w:rStyle w:val="normaltextrun"/>
          <w:rFonts w:ascii="Corbel" w:hAnsi="Corbel"/>
          <w:sz w:val="20"/>
          <w:szCs w:val="20"/>
        </w:rPr>
        <w:t>len potencionálne zainteresovanej osobe priamo alebo nepriamo akúkoľvek finančnú alebo vecnú výhodu ako motiváciu alebo odmenu súvisiacu so zadaním tejto zákazky, </w:t>
      </w:r>
      <w:r>
        <w:rPr>
          <w:rStyle w:val="eop"/>
          <w:rFonts w:ascii="Corbel" w:hAnsi="Corbel"/>
          <w:sz w:val="20"/>
          <w:szCs w:val="20"/>
        </w:rPr>
        <w:t> </w:t>
      </w:r>
    </w:p>
    <w:p w14:paraId="36762147" w14:textId="77777777" w:rsidR="00FB130E" w:rsidRDefault="00FB130E" w:rsidP="00FB130E">
      <w:pPr>
        <w:pStyle w:val="paragraph"/>
        <w:numPr>
          <w:ilvl w:val="0"/>
          <w:numId w:val="1"/>
        </w:numPr>
        <w:ind w:left="1080" w:firstLine="0"/>
        <w:jc w:val="both"/>
        <w:textAlignment w:val="baseline"/>
        <w:rPr>
          <w:rFonts w:ascii="Corbel" w:hAnsi="Corbel"/>
          <w:sz w:val="20"/>
          <w:szCs w:val="20"/>
        </w:rPr>
      </w:pPr>
      <w:r>
        <w:rPr>
          <w:rStyle w:val="normaltextrun"/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>
        <w:rPr>
          <w:rStyle w:val="normaltextrun"/>
          <w:rFonts w:ascii="Corbel" w:hAnsi="Corbel"/>
          <w:b/>
          <w:bCs/>
          <w:sz w:val="20"/>
          <w:szCs w:val="20"/>
        </w:rPr>
        <w:t>za konflikt</w:t>
      </w:r>
      <w:r>
        <w:rPr>
          <w:rStyle w:val="normaltextrun"/>
          <w:rFonts w:ascii="Corbel" w:hAnsi="Corbel"/>
          <w:sz w:val="20"/>
          <w:szCs w:val="20"/>
        </w:rPr>
        <w:t xml:space="preserve"> záujmov alebo ktorá by mohla viesť ku konfliktu záujmov kedykoľvek v</w:t>
      </w:r>
      <w:r>
        <w:rPr>
          <w:rStyle w:val="normaltextrun"/>
          <w:rFonts w:ascii="Arial" w:hAnsi="Arial" w:cs="Arial"/>
          <w:sz w:val="20"/>
          <w:szCs w:val="20"/>
        </w:rPr>
        <w:t> </w:t>
      </w:r>
      <w:r>
        <w:rPr>
          <w:rStyle w:val="normaltextrun"/>
          <w:rFonts w:ascii="Corbel" w:hAnsi="Corbel"/>
          <w:sz w:val="20"/>
          <w:szCs w:val="20"/>
        </w:rPr>
        <w:t>priebehu procesu verejného obstarávania,</w:t>
      </w:r>
      <w:r>
        <w:rPr>
          <w:rStyle w:val="eop"/>
          <w:rFonts w:ascii="Corbel" w:hAnsi="Corbel"/>
          <w:sz w:val="20"/>
          <w:szCs w:val="20"/>
        </w:rPr>
        <w:t> </w:t>
      </w:r>
    </w:p>
    <w:p w14:paraId="6CE7728A" w14:textId="77777777" w:rsidR="00FB130E" w:rsidRDefault="00FB130E" w:rsidP="00FB130E">
      <w:pPr>
        <w:pStyle w:val="paragraph"/>
        <w:numPr>
          <w:ilvl w:val="0"/>
          <w:numId w:val="1"/>
        </w:numPr>
        <w:ind w:left="1080" w:firstLine="0"/>
        <w:jc w:val="both"/>
        <w:textAlignment w:val="baseline"/>
        <w:rPr>
          <w:rFonts w:ascii="Corbel" w:hAnsi="Corbel"/>
          <w:sz w:val="20"/>
          <w:szCs w:val="20"/>
        </w:rPr>
      </w:pPr>
      <w:r>
        <w:rPr>
          <w:rStyle w:val="normaltextrun"/>
          <w:rFonts w:ascii="Corbel" w:hAnsi="Corbel"/>
          <w:sz w:val="20"/>
          <w:szCs w:val="20"/>
        </w:rPr>
        <w:t>poskytnem verejnému obstarávateľovi v postupe tohto verejného obstarávania presné, pravdivé a úplné informácie.</w:t>
      </w:r>
      <w:r>
        <w:rPr>
          <w:rStyle w:val="eop"/>
          <w:rFonts w:ascii="Corbel" w:hAnsi="Corbel"/>
          <w:sz w:val="20"/>
          <w:szCs w:val="20"/>
        </w:rPr>
        <w:t> </w:t>
      </w:r>
    </w:p>
    <w:p w14:paraId="0621F87F" w14:textId="77777777" w:rsidR="00FB130E" w:rsidRDefault="00FB130E" w:rsidP="00FB130E">
      <w:pPr>
        <w:pStyle w:val="paragraph"/>
        <w:ind w:left="720"/>
        <w:jc w:val="both"/>
        <w:textAlignment w:val="baseline"/>
      </w:pPr>
      <w:r>
        <w:rPr>
          <w:rStyle w:val="eop"/>
          <w:rFonts w:ascii="Corbel" w:hAnsi="Corbel"/>
          <w:sz w:val="20"/>
          <w:szCs w:val="20"/>
        </w:rPr>
        <w:t> </w:t>
      </w:r>
    </w:p>
    <w:p w14:paraId="6046C407" w14:textId="77777777" w:rsidR="00FB130E" w:rsidRDefault="00FB130E" w:rsidP="00FB130E">
      <w:pPr>
        <w:pStyle w:val="paragraph"/>
        <w:ind w:left="720"/>
        <w:jc w:val="both"/>
        <w:textAlignment w:val="baseline"/>
      </w:pPr>
      <w:r>
        <w:rPr>
          <w:rStyle w:val="eop"/>
          <w:rFonts w:ascii="Corbel" w:hAnsi="Corbel"/>
          <w:sz w:val="20"/>
          <w:szCs w:val="20"/>
        </w:rPr>
        <w:t> </w:t>
      </w:r>
    </w:p>
    <w:p w14:paraId="15DB1A9C" w14:textId="77777777" w:rsidR="00FB130E" w:rsidRDefault="00FB130E" w:rsidP="00FB130E">
      <w:pPr>
        <w:pStyle w:val="paragraph"/>
        <w:ind w:left="720"/>
        <w:jc w:val="both"/>
        <w:textAlignment w:val="baseline"/>
      </w:pPr>
      <w:r>
        <w:rPr>
          <w:rStyle w:val="eop"/>
          <w:rFonts w:ascii="Corbel" w:hAnsi="Corbel"/>
          <w:sz w:val="20"/>
          <w:szCs w:val="20"/>
        </w:rPr>
        <w:t> </w:t>
      </w:r>
    </w:p>
    <w:p w14:paraId="119892E3" w14:textId="77777777" w:rsidR="00FB130E" w:rsidRDefault="00FB130E" w:rsidP="00FB130E">
      <w:pPr>
        <w:pStyle w:val="paragraph"/>
        <w:textAlignment w:val="baseline"/>
      </w:pPr>
      <w:r>
        <w:rPr>
          <w:rStyle w:val="normaltextrun"/>
          <w:rFonts w:ascii="Corbel" w:hAnsi="Corbel"/>
          <w:sz w:val="20"/>
          <w:szCs w:val="20"/>
        </w:rPr>
        <w:t>V .............................., dňa ..............</w:t>
      </w:r>
      <w:r>
        <w:rPr>
          <w:rStyle w:val="eop"/>
          <w:rFonts w:ascii="Corbel" w:hAnsi="Corbel"/>
          <w:sz w:val="20"/>
          <w:szCs w:val="20"/>
        </w:rPr>
        <w:t> </w:t>
      </w:r>
    </w:p>
    <w:p w14:paraId="2547DB7E" w14:textId="77777777" w:rsidR="00FB130E" w:rsidRDefault="00FB130E" w:rsidP="00FB130E">
      <w:pPr>
        <w:pStyle w:val="paragraph"/>
        <w:textAlignment w:val="baseline"/>
      </w:pPr>
      <w:r>
        <w:rPr>
          <w:rStyle w:val="eop"/>
          <w:rFonts w:ascii="Corbel" w:hAnsi="Corbel"/>
          <w:sz w:val="20"/>
          <w:szCs w:val="20"/>
        </w:rPr>
        <w:t> </w:t>
      </w:r>
    </w:p>
    <w:p w14:paraId="50BC401F" w14:textId="77777777" w:rsidR="00FB130E" w:rsidRDefault="00FB130E" w:rsidP="00FB130E">
      <w:pPr>
        <w:pStyle w:val="paragraph"/>
        <w:textAlignment w:val="baseline"/>
      </w:pPr>
      <w:r>
        <w:rPr>
          <w:rStyle w:val="eop"/>
          <w:rFonts w:ascii="Corbel" w:hAnsi="Corbel"/>
          <w:sz w:val="20"/>
          <w:szCs w:val="20"/>
        </w:rPr>
        <w:t> </w:t>
      </w:r>
    </w:p>
    <w:p w14:paraId="60F4CCD0" w14:textId="77777777" w:rsidR="00FB130E" w:rsidRDefault="00FB130E" w:rsidP="00FB130E">
      <w:pPr>
        <w:pStyle w:val="paragraph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normaltextrun"/>
          <w:rFonts w:ascii="Corbel" w:hAnsi="Corbel"/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 ............………………………………………….</w:t>
      </w:r>
      <w:r>
        <w:rPr>
          <w:rStyle w:val="eop"/>
          <w:rFonts w:ascii="Corbel" w:hAnsi="Corbel"/>
          <w:color w:val="000000"/>
          <w:sz w:val="20"/>
          <w:szCs w:val="20"/>
        </w:rPr>
        <w:t> </w:t>
      </w:r>
    </w:p>
    <w:p w14:paraId="2A622274" w14:textId="77777777" w:rsidR="00FB130E" w:rsidRDefault="00FB130E" w:rsidP="00FB130E">
      <w:pPr>
        <w:pStyle w:val="paragraph"/>
        <w:spacing w:before="0" w:beforeAutospacing="0" w:after="0" w:afterAutospacing="0"/>
        <w:ind w:right="285"/>
        <w:jc w:val="both"/>
        <w:textAlignment w:val="baseline"/>
      </w:pPr>
      <w:r>
        <w:rPr>
          <w:rStyle w:val="normaltextrun"/>
          <w:rFonts w:ascii="Corbel" w:hAnsi="Corbel"/>
          <w:sz w:val="20"/>
          <w:szCs w:val="20"/>
        </w:rPr>
        <w:t>                                                                                        Meno a</w:t>
      </w:r>
      <w:r>
        <w:rPr>
          <w:rStyle w:val="normaltextrun"/>
          <w:rFonts w:ascii="Arial" w:hAnsi="Arial" w:cs="Arial"/>
          <w:sz w:val="20"/>
          <w:szCs w:val="20"/>
        </w:rPr>
        <w:t> </w:t>
      </w:r>
      <w:r>
        <w:rPr>
          <w:rStyle w:val="normaltextrun"/>
          <w:rFonts w:ascii="Corbel" w:hAnsi="Corbel"/>
          <w:sz w:val="20"/>
          <w:szCs w:val="20"/>
        </w:rPr>
        <w:t>priezvisko osoby oprávnenej konať za uchádzača    </w:t>
      </w:r>
      <w:r>
        <w:rPr>
          <w:rStyle w:val="eop"/>
          <w:rFonts w:ascii="Corbel" w:hAnsi="Corbel"/>
          <w:sz w:val="20"/>
          <w:szCs w:val="20"/>
        </w:rPr>
        <w:t> </w:t>
      </w:r>
    </w:p>
    <w:p w14:paraId="11D07C48" w14:textId="77777777" w:rsidR="00FB130E" w:rsidRDefault="00FB130E" w:rsidP="00FB130E">
      <w:pPr>
        <w:pStyle w:val="paragraph"/>
        <w:spacing w:before="0" w:beforeAutospacing="0" w:after="0" w:afterAutospacing="0"/>
        <w:ind w:right="285" w:firstLine="540"/>
        <w:jc w:val="both"/>
        <w:textAlignment w:val="baseline"/>
      </w:pPr>
      <w:r>
        <w:rPr>
          <w:rStyle w:val="normaltextrun"/>
          <w:rFonts w:ascii="Corbel" w:hAnsi="Corbel"/>
          <w:sz w:val="20"/>
          <w:szCs w:val="20"/>
        </w:rPr>
        <w:t>                                                                                       podpis oprávnenej osoby a</w:t>
      </w:r>
      <w:r>
        <w:rPr>
          <w:rStyle w:val="normaltextrun"/>
          <w:rFonts w:ascii="Arial" w:hAnsi="Arial" w:cs="Arial"/>
          <w:sz w:val="20"/>
          <w:szCs w:val="20"/>
        </w:rPr>
        <w:t> </w:t>
      </w:r>
      <w:r>
        <w:rPr>
          <w:rStyle w:val="normaltextrun"/>
          <w:rFonts w:ascii="Corbel" w:hAnsi="Corbel"/>
          <w:sz w:val="20"/>
          <w:szCs w:val="20"/>
        </w:rPr>
        <w:t>odtlačok pečiatky</w:t>
      </w:r>
      <w:r>
        <w:rPr>
          <w:rStyle w:val="eop"/>
          <w:rFonts w:ascii="Corbel" w:hAnsi="Corbel"/>
          <w:sz w:val="20"/>
          <w:szCs w:val="20"/>
        </w:rPr>
        <w:t> </w:t>
      </w:r>
    </w:p>
    <w:p w14:paraId="46BD13C1" w14:textId="77777777" w:rsidR="009D099E" w:rsidRDefault="009D099E"/>
    <w:sectPr w:rsidR="009D09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EC51CB"/>
    <w:multiLevelType w:val="multilevel"/>
    <w:tmpl w:val="56B60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61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30E"/>
    <w:rsid w:val="006212CC"/>
    <w:rsid w:val="009D099E"/>
    <w:rsid w:val="00AF5F59"/>
    <w:rsid w:val="00C57230"/>
    <w:rsid w:val="00FB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E040C4"/>
  <w15:chartTrackingRefBased/>
  <w15:docId w15:val="{B8FD0AA0-F15E-3A4B-922A-73D03258F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aragraph">
    <w:name w:val="paragraph"/>
    <w:basedOn w:val="Normlny"/>
    <w:rsid w:val="00FB130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character" w:customStyle="1" w:styleId="normaltextrun">
    <w:name w:val="normaltextrun"/>
    <w:basedOn w:val="Predvolenpsmoodseku"/>
    <w:rsid w:val="00FB130E"/>
  </w:style>
  <w:style w:type="character" w:customStyle="1" w:styleId="eop">
    <w:name w:val="eop"/>
    <w:basedOn w:val="Predvolenpsmoodseku"/>
    <w:rsid w:val="00FB1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8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0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7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8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4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4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842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1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2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86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70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3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 2013 –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Tóth</dc:creator>
  <cp:keywords/>
  <dc:description/>
  <cp:lastModifiedBy>Juraj Tóth</cp:lastModifiedBy>
  <cp:revision>4</cp:revision>
  <dcterms:created xsi:type="dcterms:W3CDTF">2022-12-20T14:07:00Z</dcterms:created>
  <dcterms:modified xsi:type="dcterms:W3CDTF">2023-04-25T12:52:00Z</dcterms:modified>
</cp:coreProperties>
</file>