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2625F4">
        <w:rPr>
          <w:b w:val="0"/>
          <w:bCs w:val="0"/>
          <w:sz w:val="22"/>
          <w:szCs w:val="22"/>
        </w:rPr>
        <w:t>19/</w:t>
      </w:r>
      <w:proofErr w:type="spellStart"/>
      <w:r w:rsidR="002625F4">
        <w:rPr>
          <w:b w:val="0"/>
          <w:bCs w:val="0"/>
          <w:sz w:val="22"/>
          <w:szCs w:val="22"/>
        </w:rPr>
        <w:t>xxx</w:t>
      </w:r>
      <w:proofErr w:type="spellEnd"/>
      <w:r w:rsidR="002625F4">
        <w:rPr>
          <w:b w:val="0"/>
          <w:bCs w:val="0"/>
          <w:sz w:val="22"/>
          <w:szCs w:val="22"/>
        </w:rPr>
        <w:t>/3062</w:t>
      </w:r>
      <w:r w:rsidR="002D0261">
        <w:rPr>
          <w:sz w:val="22"/>
          <w:szCs w:val="22"/>
        </w:rPr>
        <w:pict>
          <v:rect id="_x0000_i1025" style="width:453.6pt;height:1.5pt" o:hralign="center" o:hrstd="t" o:hrnoshade="t" o:hr="t" fillcolor="black [3213]" stroked="f"/>
        </w:pict>
      </w:r>
    </w:p>
    <w:p w:rsidR="002625F4" w:rsidRPr="00A85FB3" w:rsidRDefault="002625F4" w:rsidP="002625F4">
      <w:pPr>
        <w:spacing w:before="120" w:after="120" w:line="276" w:lineRule="auto"/>
        <w:contextualSpacing/>
        <w:jc w:val="both"/>
        <w:rPr>
          <w:b/>
          <w:bCs/>
          <w:sz w:val="22"/>
          <w:szCs w:val="22"/>
        </w:rPr>
      </w:pPr>
      <w:r w:rsidRPr="00A85FB3">
        <w:rPr>
          <w:b/>
          <w:bCs/>
          <w:sz w:val="22"/>
          <w:szCs w:val="22"/>
        </w:rPr>
        <w:t>Kupující:</w:t>
      </w:r>
    </w:p>
    <w:p w:rsidR="002625F4" w:rsidRPr="00A85FB3" w:rsidRDefault="002625F4" w:rsidP="002625F4">
      <w:pPr>
        <w:spacing w:before="120"/>
        <w:contextualSpacing/>
        <w:rPr>
          <w:sz w:val="22"/>
          <w:szCs w:val="22"/>
        </w:rPr>
      </w:pPr>
      <w:r w:rsidRPr="00A85FB3">
        <w:rPr>
          <w:sz w:val="22"/>
          <w:szCs w:val="22"/>
        </w:rPr>
        <w:t>Dopravní podnik města Brna, a.s.</w:t>
      </w:r>
    </w:p>
    <w:p w:rsidR="002625F4" w:rsidRPr="00A85FB3" w:rsidRDefault="002625F4" w:rsidP="002625F4">
      <w:pPr>
        <w:spacing w:before="120"/>
        <w:contextualSpacing/>
        <w:rPr>
          <w:sz w:val="22"/>
          <w:szCs w:val="22"/>
        </w:rPr>
      </w:pPr>
      <w:r w:rsidRPr="00A85FB3">
        <w:rPr>
          <w:sz w:val="22"/>
          <w:szCs w:val="22"/>
        </w:rPr>
        <w:t>Sídlo: Hlinky 64/151, Pisárky, 603 00 Brno, Doručovací číslo: 656 46</w:t>
      </w:r>
    </w:p>
    <w:p w:rsidR="002625F4" w:rsidRPr="00A85FB3" w:rsidRDefault="002625F4" w:rsidP="002625F4">
      <w:pPr>
        <w:spacing w:before="120"/>
        <w:contextualSpacing/>
        <w:rPr>
          <w:sz w:val="22"/>
          <w:szCs w:val="22"/>
        </w:rPr>
      </w:pPr>
      <w:r w:rsidRPr="00A85FB3">
        <w:rPr>
          <w:sz w:val="22"/>
          <w:szCs w:val="22"/>
        </w:rPr>
        <w:t>Zapsána: v obchodním rejstříku Krajského soudu v Brně, oddíl B., vložka 2463</w:t>
      </w:r>
    </w:p>
    <w:p w:rsidR="002625F4" w:rsidRPr="00A85FB3" w:rsidRDefault="002625F4" w:rsidP="002625F4">
      <w:pPr>
        <w:spacing w:before="120"/>
        <w:contextualSpacing/>
        <w:rPr>
          <w:sz w:val="22"/>
          <w:szCs w:val="22"/>
        </w:rPr>
      </w:pPr>
    </w:p>
    <w:p w:rsidR="002625F4" w:rsidRPr="00A85FB3" w:rsidRDefault="002625F4" w:rsidP="002625F4">
      <w:pPr>
        <w:pStyle w:val="Zkladntext2"/>
        <w:tabs>
          <w:tab w:val="left" w:pos="3960"/>
        </w:tabs>
        <w:ind w:left="3960" w:hanging="3960"/>
        <w:jc w:val="left"/>
        <w:rPr>
          <w:sz w:val="22"/>
          <w:szCs w:val="22"/>
        </w:rPr>
      </w:pPr>
      <w:r w:rsidRPr="00A85FB3">
        <w:rPr>
          <w:sz w:val="22"/>
          <w:szCs w:val="22"/>
        </w:rPr>
        <w:t xml:space="preserve">Osoba oprávněná k podpisu smlouvy: </w:t>
      </w:r>
      <w:r w:rsidRPr="00A85FB3">
        <w:rPr>
          <w:sz w:val="22"/>
          <w:szCs w:val="22"/>
        </w:rPr>
        <w:tab/>
      </w:r>
      <w:r w:rsidRPr="00A85FB3">
        <w:rPr>
          <w:sz w:val="22"/>
          <w:szCs w:val="22"/>
        </w:rPr>
        <w:tab/>
        <w:t>Ing. Miloš Havránek</w:t>
      </w:r>
    </w:p>
    <w:p w:rsidR="002625F4" w:rsidRPr="00A85FB3" w:rsidRDefault="002625F4" w:rsidP="002625F4">
      <w:pPr>
        <w:pStyle w:val="Zkladntext2"/>
        <w:tabs>
          <w:tab w:val="left" w:pos="3960"/>
        </w:tabs>
        <w:ind w:left="3960" w:hanging="3960"/>
        <w:jc w:val="left"/>
        <w:rPr>
          <w:sz w:val="22"/>
          <w:szCs w:val="22"/>
        </w:rPr>
      </w:pPr>
      <w:r w:rsidRPr="00A85FB3">
        <w:rPr>
          <w:sz w:val="22"/>
          <w:szCs w:val="22"/>
        </w:rPr>
        <w:tab/>
      </w:r>
      <w:r w:rsidRPr="00A85FB3">
        <w:rPr>
          <w:sz w:val="22"/>
          <w:szCs w:val="22"/>
        </w:rPr>
        <w:tab/>
        <w:t>generální ředitel</w:t>
      </w:r>
    </w:p>
    <w:p w:rsidR="002625F4" w:rsidRPr="00A85FB3" w:rsidRDefault="002625F4" w:rsidP="002625F4">
      <w:pPr>
        <w:pStyle w:val="Zkladntext2"/>
        <w:tabs>
          <w:tab w:val="left" w:pos="3960"/>
        </w:tabs>
        <w:rPr>
          <w:sz w:val="22"/>
          <w:szCs w:val="22"/>
        </w:rPr>
      </w:pPr>
      <w:r w:rsidRPr="00A85FB3">
        <w:rPr>
          <w:sz w:val="22"/>
          <w:szCs w:val="22"/>
        </w:rPr>
        <w:tab/>
      </w:r>
      <w:r w:rsidRPr="00A85FB3">
        <w:rPr>
          <w:sz w:val="22"/>
          <w:szCs w:val="22"/>
        </w:rPr>
        <w:tab/>
        <w:t>tel.: 543 174 100, fax: 542 216 374</w:t>
      </w:r>
    </w:p>
    <w:p w:rsidR="002625F4" w:rsidRPr="00A85FB3" w:rsidRDefault="002625F4" w:rsidP="002625F4">
      <w:pPr>
        <w:ind w:left="5400" w:hanging="5400"/>
        <w:jc w:val="both"/>
        <w:rPr>
          <w:sz w:val="22"/>
          <w:szCs w:val="22"/>
        </w:rPr>
      </w:pPr>
      <w:r w:rsidRPr="00A85FB3">
        <w:rPr>
          <w:sz w:val="22"/>
          <w:szCs w:val="22"/>
        </w:rPr>
        <w:t>Kontaktní osoba ve věcech smluvních:               Ing. Marcela Schwendtová</w:t>
      </w:r>
    </w:p>
    <w:p w:rsidR="002625F4" w:rsidRPr="00A85FB3" w:rsidRDefault="002625F4" w:rsidP="002625F4">
      <w:pPr>
        <w:ind w:left="3960" w:firstLine="285"/>
        <w:jc w:val="both"/>
        <w:rPr>
          <w:sz w:val="22"/>
          <w:szCs w:val="22"/>
        </w:rPr>
      </w:pPr>
      <w:r w:rsidRPr="00A85FB3">
        <w:rPr>
          <w:sz w:val="22"/>
          <w:szCs w:val="22"/>
        </w:rPr>
        <w:t>vedoucí odboru nákupu a logistiky</w:t>
      </w:r>
    </w:p>
    <w:p w:rsidR="002625F4" w:rsidRPr="00A85FB3" w:rsidRDefault="002625F4" w:rsidP="002625F4">
      <w:pPr>
        <w:ind w:left="3960" w:firstLine="285"/>
        <w:jc w:val="both"/>
        <w:rPr>
          <w:sz w:val="22"/>
          <w:szCs w:val="22"/>
        </w:rPr>
      </w:pPr>
      <w:r w:rsidRPr="00A85FB3">
        <w:rPr>
          <w:sz w:val="22"/>
          <w:szCs w:val="22"/>
        </w:rPr>
        <w:t>tel.: 543 171 660, fax: 543 171 669</w:t>
      </w:r>
    </w:p>
    <w:p w:rsidR="002625F4" w:rsidRPr="00A85FB3" w:rsidRDefault="002625F4" w:rsidP="002625F4">
      <w:pPr>
        <w:ind w:left="4245" w:hanging="4245"/>
        <w:jc w:val="both"/>
        <w:rPr>
          <w:sz w:val="22"/>
          <w:szCs w:val="22"/>
        </w:rPr>
      </w:pPr>
      <w:r w:rsidRPr="00A85FB3">
        <w:rPr>
          <w:sz w:val="22"/>
          <w:szCs w:val="22"/>
        </w:rPr>
        <w:t xml:space="preserve">Kontaktní osoba ve věcech technických:   </w:t>
      </w:r>
      <w:r w:rsidRPr="00A85FB3">
        <w:rPr>
          <w:sz w:val="22"/>
          <w:szCs w:val="22"/>
        </w:rPr>
        <w:tab/>
        <w:t xml:space="preserve">Roman Chudík </w:t>
      </w:r>
    </w:p>
    <w:p w:rsidR="002625F4" w:rsidRPr="00A85FB3" w:rsidRDefault="002625F4" w:rsidP="002625F4">
      <w:pPr>
        <w:ind w:firstLine="708"/>
        <w:jc w:val="both"/>
        <w:rPr>
          <w:sz w:val="22"/>
          <w:szCs w:val="22"/>
        </w:rPr>
      </w:pPr>
      <w:r w:rsidRPr="00A85FB3">
        <w:rPr>
          <w:sz w:val="22"/>
          <w:szCs w:val="22"/>
        </w:rPr>
        <w:t xml:space="preserve">                                                       </w:t>
      </w:r>
      <w:r w:rsidRPr="00A85FB3">
        <w:rPr>
          <w:sz w:val="22"/>
          <w:szCs w:val="22"/>
        </w:rPr>
        <w:tab/>
        <w:t>referent odboru nákupu a logistiky</w:t>
      </w:r>
    </w:p>
    <w:p w:rsidR="002625F4" w:rsidRPr="00A85FB3" w:rsidRDefault="002625F4" w:rsidP="002625F4">
      <w:pPr>
        <w:ind w:left="3540" w:firstLine="708"/>
        <w:jc w:val="both"/>
        <w:rPr>
          <w:sz w:val="22"/>
          <w:szCs w:val="22"/>
        </w:rPr>
      </w:pPr>
      <w:r w:rsidRPr="00A85FB3">
        <w:rPr>
          <w:sz w:val="22"/>
          <w:szCs w:val="22"/>
        </w:rPr>
        <w:t>tel.: 543 171 650</w:t>
      </w:r>
    </w:p>
    <w:p w:rsidR="002625F4" w:rsidRPr="00A85FB3" w:rsidRDefault="002625F4" w:rsidP="002625F4">
      <w:pPr>
        <w:ind w:left="3960" w:firstLine="288"/>
        <w:jc w:val="both"/>
        <w:rPr>
          <w:sz w:val="22"/>
          <w:szCs w:val="22"/>
        </w:rPr>
      </w:pPr>
      <w:r w:rsidRPr="00A85FB3">
        <w:rPr>
          <w:sz w:val="22"/>
          <w:szCs w:val="22"/>
        </w:rPr>
        <w:t>mail: rochudik@dpmb.cz</w:t>
      </w:r>
    </w:p>
    <w:p w:rsidR="002625F4" w:rsidRPr="00A85FB3" w:rsidRDefault="002625F4" w:rsidP="002625F4">
      <w:pPr>
        <w:spacing w:before="120"/>
        <w:contextualSpacing/>
        <w:rPr>
          <w:sz w:val="22"/>
          <w:szCs w:val="22"/>
        </w:rPr>
      </w:pPr>
      <w:r w:rsidRPr="00A85FB3">
        <w:rPr>
          <w:sz w:val="22"/>
          <w:szCs w:val="22"/>
        </w:rPr>
        <w:t>IČO : 25508881</w:t>
      </w:r>
    </w:p>
    <w:p w:rsidR="002625F4" w:rsidRPr="00A85FB3" w:rsidRDefault="002625F4" w:rsidP="002625F4">
      <w:pPr>
        <w:spacing w:before="120"/>
        <w:contextualSpacing/>
        <w:rPr>
          <w:sz w:val="22"/>
          <w:szCs w:val="22"/>
        </w:rPr>
      </w:pPr>
      <w:r w:rsidRPr="00A85FB3">
        <w:rPr>
          <w:sz w:val="22"/>
          <w:szCs w:val="22"/>
        </w:rPr>
        <w:t>DIČ: CZ25508881</w:t>
      </w:r>
    </w:p>
    <w:p w:rsidR="002625F4" w:rsidRPr="00A85FB3" w:rsidRDefault="002625F4" w:rsidP="002625F4">
      <w:pPr>
        <w:spacing w:before="120"/>
        <w:contextualSpacing/>
        <w:rPr>
          <w:sz w:val="22"/>
          <w:szCs w:val="22"/>
        </w:rPr>
      </w:pPr>
      <w:r w:rsidRPr="00A85FB3">
        <w:rPr>
          <w:sz w:val="22"/>
          <w:szCs w:val="22"/>
        </w:rPr>
        <w:t>Bankovní spojení: KB Brno-město</w:t>
      </w:r>
    </w:p>
    <w:p w:rsidR="002625F4" w:rsidRPr="00A85FB3" w:rsidRDefault="002625F4" w:rsidP="002625F4">
      <w:pPr>
        <w:spacing w:before="120"/>
        <w:contextualSpacing/>
        <w:rPr>
          <w:sz w:val="22"/>
          <w:szCs w:val="22"/>
        </w:rPr>
      </w:pPr>
      <w:r w:rsidRPr="00A85FB3">
        <w:rPr>
          <w:sz w:val="22"/>
          <w:szCs w:val="22"/>
        </w:rPr>
        <w:t>Číslo účtu: 8905621/0100</w:t>
      </w:r>
    </w:p>
    <w:p w:rsidR="002625F4" w:rsidRPr="00A85FB3" w:rsidRDefault="002625F4" w:rsidP="002625F4">
      <w:pPr>
        <w:spacing w:before="120"/>
        <w:contextualSpacing/>
        <w:rPr>
          <w:sz w:val="22"/>
          <w:szCs w:val="22"/>
        </w:rPr>
      </w:pPr>
      <w:r w:rsidRPr="00A85FB3">
        <w:rPr>
          <w:sz w:val="22"/>
          <w:szCs w:val="22"/>
        </w:rPr>
        <w:t>Společnost je plátcem DPH</w:t>
      </w:r>
    </w:p>
    <w:p w:rsidR="002625F4" w:rsidRPr="00A85FB3" w:rsidRDefault="002625F4" w:rsidP="002625F4">
      <w:pPr>
        <w:spacing w:before="120"/>
        <w:contextualSpacing/>
        <w:rPr>
          <w:sz w:val="22"/>
          <w:szCs w:val="22"/>
        </w:rPr>
      </w:pPr>
      <w:r w:rsidRPr="00A85FB3">
        <w:rPr>
          <w:sz w:val="22"/>
          <w:szCs w:val="22"/>
        </w:rPr>
        <w:t>(dále jen „kupující“)</w:t>
      </w:r>
    </w:p>
    <w:p w:rsidR="002625F4" w:rsidRPr="00A85FB3" w:rsidRDefault="002625F4" w:rsidP="002625F4">
      <w:pPr>
        <w:spacing w:before="120" w:line="276" w:lineRule="auto"/>
        <w:contextualSpacing/>
        <w:jc w:val="both"/>
        <w:rPr>
          <w:iCs/>
          <w:sz w:val="22"/>
          <w:szCs w:val="22"/>
        </w:rPr>
      </w:pPr>
    </w:p>
    <w:p w:rsidR="002625F4" w:rsidRPr="00A85FB3" w:rsidRDefault="002625F4" w:rsidP="002625F4">
      <w:pPr>
        <w:spacing w:before="120" w:line="276" w:lineRule="auto"/>
        <w:contextualSpacing/>
        <w:jc w:val="both"/>
        <w:rPr>
          <w:iCs/>
          <w:sz w:val="22"/>
          <w:szCs w:val="22"/>
        </w:rPr>
      </w:pPr>
      <w:r w:rsidRPr="00A85FB3">
        <w:rPr>
          <w:iCs/>
          <w:sz w:val="22"/>
          <w:szCs w:val="22"/>
        </w:rPr>
        <w:t>a</w:t>
      </w:r>
    </w:p>
    <w:p w:rsidR="002625F4" w:rsidRPr="00A85FB3" w:rsidRDefault="002625F4" w:rsidP="002625F4">
      <w:pPr>
        <w:spacing w:before="120" w:line="276" w:lineRule="auto"/>
        <w:contextualSpacing/>
        <w:jc w:val="both"/>
        <w:rPr>
          <w:iCs/>
          <w:sz w:val="22"/>
          <w:szCs w:val="22"/>
        </w:rPr>
      </w:pPr>
      <w:r w:rsidRPr="00A85FB3">
        <w:rPr>
          <w:iCs/>
          <w:sz w:val="22"/>
          <w:szCs w:val="22"/>
        </w:rPr>
        <w:tab/>
      </w:r>
    </w:p>
    <w:p w:rsidR="002625F4" w:rsidRPr="00A85FB3" w:rsidRDefault="002625F4" w:rsidP="002625F4">
      <w:pPr>
        <w:spacing w:before="120" w:line="276" w:lineRule="auto"/>
        <w:contextualSpacing/>
        <w:jc w:val="both"/>
        <w:rPr>
          <w:b/>
          <w:bCs/>
          <w:iCs/>
          <w:sz w:val="22"/>
          <w:szCs w:val="22"/>
        </w:rPr>
      </w:pPr>
      <w:r w:rsidRPr="00A85FB3">
        <w:rPr>
          <w:b/>
          <w:bCs/>
          <w:iCs/>
          <w:sz w:val="22"/>
          <w:szCs w:val="22"/>
        </w:rPr>
        <w:t>Prodávající:</w:t>
      </w:r>
    </w:p>
    <w:p w:rsidR="002625F4" w:rsidRPr="00A85FB3" w:rsidRDefault="002625F4" w:rsidP="002625F4">
      <w:pPr>
        <w:spacing w:before="120" w:line="276" w:lineRule="auto"/>
        <w:contextualSpacing/>
        <w:jc w:val="both"/>
        <w:rPr>
          <w:iCs/>
          <w:color w:val="00B0F0"/>
          <w:sz w:val="22"/>
          <w:szCs w:val="22"/>
        </w:rPr>
      </w:pPr>
      <w:r w:rsidRPr="00A85FB3">
        <w:rPr>
          <w:color w:val="00B0F0"/>
          <w:sz w:val="22"/>
          <w:szCs w:val="22"/>
        </w:rPr>
        <w:t xml:space="preserve">Název společnosti </w:t>
      </w:r>
    </w:p>
    <w:p w:rsidR="002625F4" w:rsidRPr="00A85FB3" w:rsidRDefault="002625F4" w:rsidP="002625F4">
      <w:pPr>
        <w:spacing w:before="120" w:line="276" w:lineRule="auto"/>
        <w:contextualSpacing/>
        <w:jc w:val="both"/>
        <w:rPr>
          <w:sz w:val="22"/>
          <w:szCs w:val="22"/>
        </w:rPr>
      </w:pPr>
      <w:r w:rsidRPr="00A85FB3">
        <w:rPr>
          <w:sz w:val="22"/>
          <w:szCs w:val="22"/>
        </w:rPr>
        <w:t xml:space="preserve">Sídlo: </w:t>
      </w:r>
    </w:p>
    <w:p w:rsidR="002625F4" w:rsidRPr="00A85FB3" w:rsidRDefault="002625F4" w:rsidP="002625F4">
      <w:pPr>
        <w:spacing w:before="120" w:line="276" w:lineRule="auto"/>
        <w:contextualSpacing/>
        <w:jc w:val="both"/>
        <w:rPr>
          <w:sz w:val="22"/>
          <w:szCs w:val="22"/>
        </w:rPr>
      </w:pPr>
      <w:r w:rsidRPr="00A85FB3">
        <w:rPr>
          <w:sz w:val="22"/>
          <w:szCs w:val="22"/>
        </w:rPr>
        <w:t xml:space="preserve">Zapsána: </w:t>
      </w:r>
      <w:r w:rsidRPr="00A85FB3">
        <w:rPr>
          <w:iCs/>
          <w:sz w:val="22"/>
          <w:szCs w:val="22"/>
        </w:rPr>
        <w:t>v obchodním rejstříku Krajského soudu v …………, oddíl …., vložka ………</w:t>
      </w:r>
    </w:p>
    <w:p w:rsidR="002625F4" w:rsidRPr="00A85FB3" w:rsidRDefault="002625F4" w:rsidP="002625F4">
      <w:pPr>
        <w:spacing w:before="120" w:line="276" w:lineRule="auto"/>
        <w:contextualSpacing/>
        <w:jc w:val="both"/>
        <w:rPr>
          <w:iCs/>
          <w:sz w:val="22"/>
          <w:szCs w:val="22"/>
        </w:rPr>
      </w:pPr>
      <w:r w:rsidRPr="00A85FB3">
        <w:rPr>
          <w:iCs/>
          <w:sz w:val="22"/>
          <w:szCs w:val="22"/>
        </w:rPr>
        <w:t xml:space="preserve">Osoba oprávněná k podpisu smlouvy: </w:t>
      </w:r>
    </w:p>
    <w:p w:rsidR="002625F4" w:rsidRPr="00A85FB3" w:rsidRDefault="002625F4" w:rsidP="002625F4">
      <w:pPr>
        <w:spacing w:before="120" w:line="276" w:lineRule="auto"/>
        <w:contextualSpacing/>
        <w:jc w:val="both"/>
        <w:rPr>
          <w:iCs/>
          <w:sz w:val="22"/>
          <w:szCs w:val="22"/>
        </w:rPr>
      </w:pPr>
      <w:r w:rsidRPr="00A85FB3">
        <w:rPr>
          <w:iCs/>
          <w:sz w:val="22"/>
          <w:szCs w:val="22"/>
        </w:rPr>
        <w:t xml:space="preserve">Kontaktní osoba ve věcech smluvních: </w:t>
      </w:r>
    </w:p>
    <w:p w:rsidR="002625F4" w:rsidRPr="00A85FB3" w:rsidRDefault="002625F4" w:rsidP="002625F4">
      <w:pPr>
        <w:spacing w:before="120" w:line="276" w:lineRule="auto"/>
        <w:contextualSpacing/>
        <w:jc w:val="both"/>
        <w:rPr>
          <w:iCs/>
          <w:sz w:val="22"/>
          <w:szCs w:val="22"/>
        </w:rPr>
      </w:pPr>
      <w:r w:rsidRPr="00A85FB3">
        <w:rPr>
          <w:iCs/>
          <w:sz w:val="22"/>
          <w:szCs w:val="22"/>
        </w:rPr>
        <w:t xml:space="preserve">Kontaktní osoba ve věcech technických: </w:t>
      </w:r>
    </w:p>
    <w:p w:rsidR="002625F4" w:rsidRPr="00A85FB3" w:rsidRDefault="002625F4" w:rsidP="002625F4">
      <w:pPr>
        <w:spacing w:before="120" w:line="276" w:lineRule="auto"/>
        <w:contextualSpacing/>
        <w:jc w:val="both"/>
        <w:rPr>
          <w:sz w:val="22"/>
          <w:szCs w:val="22"/>
        </w:rPr>
      </w:pPr>
      <w:r w:rsidRPr="00A85FB3">
        <w:rPr>
          <w:sz w:val="22"/>
          <w:szCs w:val="22"/>
        </w:rPr>
        <w:t xml:space="preserve">IČO: </w:t>
      </w:r>
    </w:p>
    <w:p w:rsidR="002625F4" w:rsidRPr="00A85FB3" w:rsidRDefault="002625F4" w:rsidP="002625F4">
      <w:pPr>
        <w:spacing w:before="120" w:line="276" w:lineRule="auto"/>
        <w:contextualSpacing/>
        <w:jc w:val="both"/>
        <w:rPr>
          <w:sz w:val="22"/>
          <w:szCs w:val="22"/>
        </w:rPr>
      </w:pPr>
      <w:r w:rsidRPr="00A85FB3">
        <w:rPr>
          <w:sz w:val="22"/>
          <w:szCs w:val="22"/>
        </w:rPr>
        <w:t xml:space="preserve">DIČ: </w:t>
      </w:r>
    </w:p>
    <w:p w:rsidR="002625F4" w:rsidRPr="00A85FB3" w:rsidRDefault="002625F4" w:rsidP="002625F4">
      <w:pPr>
        <w:spacing w:before="120" w:line="276" w:lineRule="auto"/>
        <w:contextualSpacing/>
        <w:jc w:val="both"/>
        <w:rPr>
          <w:sz w:val="22"/>
          <w:szCs w:val="22"/>
        </w:rPr>
      </w:pPr>
      <w:r w:rsidRPr="00A85FB3">
        <w:rPr>
          <w:sz w:val="22"/>
          <w:szCs w:val="22"/>
        </w:rPr>
        <w:t xml:space="preserve">Bankovní spojení: </w:t>
      </w:r>
    </w:p>
    <w:p w:rsidR="002625F4" w:rsidRPr="00A85FB3" w:rsidRDefault="002625F4" w:rsidP="002625F4">
      <w:pPr>
        <w:spacing w:before="120" w:line="276" w:lineRule="auto"/>
        <w:contextualSpacing/>
        <w:jc w:val="both"/>
        <w:rPr>
          <w:sz w:val="22"/>
          <w:szCs w:val="22"/>
        </w:rPr>
      </w:pPr>
      <w:r w:rsidRPr="00A85FB3">
        <w:rPr>
          <w:sz w:val="22"/>
          <w:szCs w:val="22"/>
        </w:rPr>
        <w:t xml:space="preserve">Číslo účtu: </w:t>
      </w:r>
    </w:p>
    <w:p w:rsidR="002625F4" w:rsidRPr="00A85FB3" w:rsidRDefault="002625F4" w:rsidP="002625F4">
      <w:pPr>
        <w:spacing w:before="120" w:line="276" w:lineRule="auto"/>
        <w:contextualSpacing/>
        <w:jc w:val="both"/>
        <w:rPr>
          <w:sz w:val="22"/>
          <w:szCs w:val="22"/>
        </w:rPr>
      </w:pPr>
      <w:r w:rsidRPr="00A85FB3">
        <w:rPr>
          <w:sz w:val="22"/>
          <w:szCs w:val="22"/>
        </w:rPr>
        <w:t>Společnost je/není plátcem DPH</w:t>
      </w:r>
    </w:p>
    <w:p w:rsidR="002625F4" w:rsidRPr="00A85FB3" w:rsidRDefault="002625F4" w:rsidP="002625F4">
      <w:pPr>
        <w:spacing w:before="120" w:line="276" w:lineRule="auto"/>
        <w:contextualSpacing/>
        <w:jc w:val="both"/>
        <w:rPr>
          <w:sz w:val="22"/>
          <w:szCs w:val="22"/>
        </w:rPr>
      </w:pPr>
      <w:r w:rsidRPr="00A85FB3">
        <w:rPr>
          <w:sz w:val="22"/>
          <w:szCs w:val="22"/>
        </w:rPr>
        <w:t>(dále jen „prodávající“)</w:t>
      </w:r>
    </w:p>
    <w:p w:rsidR="002625F4" w:rsidRPr="00A85FB3" w:rsidRDefault="002625F4" w:rsidP="002625F4">
      <w:pPr>
        <w:spacing w:before="120" w:line="276" w:lineRule="auto"/>
        <w:contextualSpacing/>
        <w:jc w:val="both"/>
        <w:rPr>
          <w:sz w:val="22"/>
          <w:szCs w:val="22"/>
        </w:rPr>
      </w:pPr>
    </w:p>
    <w:p w:rsidR="002625F4" w:rsidRPr="00A85FB3" w:rsidRDefault="002625F4" w:rsidP="002625F4">
      <w:pPr>
        <w:spacing w:before="120" w:line="276" w:lineRule="auto"/>
        <w:contextualSpacing/>
        <w:jc w:val="both"/>
        <w:rPr>
          <w:sz w:val="22"/>
          <w:szCs w:val="22"/>
        </w:rPr>
      </w:pPr>
    </w:p>
    <w:p w:rsidR="002625F4" w:rsidRPr="00A85FB3" w:rsidRDefault="002625F4" w:rsidP="002625F4">
      <w:pPr>
        <w:spacing w:before="120" w:line="276" w:lineRule="auto"/>
        <w:contextualSpacing/>
        <w:jc w:val="both"/>
        <w:rPr>
          <w:iCs/>
          <w:sz w:val="22"/>
          <w:szCs w:val="22"/>
        </w:rPr>
      </w:pPr>
    </w:p>
    <w:p w:rsidR="002625F4" w:rsidRPr="00A85FB3" w:rsidRDefault="002625F4" w:rsidP="002625F4">
      <w:pPr>
        <w:tabs>
          <w:tab w:val="left" w:pos="720"/>
        </w:tabs>
        <w:spacing w:before="120" w:line="276" w:lineRule="auto"/>
        <w:contextualSpacing/>
        <w:jc w:val="both"/>
        <w:rPr>
          <w:sz w:val="22"/>
          <w:szCs w:val="22"/>
        </w:rPr>
      </w:pPr>
      <w:r w:rsidRPr="00A85FB3">
        <w:rPr>
          <w:sz w:val="22"/>
          <w:szCs w:val="22"/>
        </w:rPr>
        <w:t>níže uvedeného dne, měsíce a roku uzavřeli smlouvu následujícího znění:</w:t>
      </w:r>
    </w:p>
    <w:p w:rsidR="002625F4" w:rsidRPr="00A85FB3" w:rsidRDefault="002625F4" w:rsidP="002625F4">
      <w:pPr>
        <w:tabs>
          <w:tab w:val="left" w:pos="720"/>
        </w:tabs>
        <w:spacing w:before="120"/>
        <w:contextualSpacing/>
        <w:jc w:val="both"/>
        <w:rPr>
          <w:sz w:val="22"/>
          <w:szCs w:val="22"/>
        </w:rPr>
      </w:pPr>
    </w:p>
    <w:p w:rsidR="006A04C4" w:rsidRPr="004702AF" w:rsidRDefault="006A04C4" w:rsidP="006A04C4">
      <w:pPr>
        <w:pStyle w:val="Nadpis2"/>
        <w:spacing w:line="276" w:lineRule="auto"/>
        <w:rPr>
          <w:sz w:val="22"/>
          <w:szCs w:val="22"/>
        </w:rPr>
      </w:pPr>
      <w:r w:rsidRPr="004702AF">
        <w:rPr>
          <w:sz w:val="22"/>
          <w:szCs w:val="22"/>
        </w:rPr>
        <w:lastRenderedPageBreak/>
        <w:t>I.</w:t>
      </w:r>
    </w:p>
    <w:p w:rsidR="006A04C4" w:rsidRPr="004702AF" w:rsidRDefault="006A04C4" w:rsidP="006A04C4">
      <w:pPr>
        <w:spacing w:line="276" w:lineRule="auto"/>
        <w:jc w:val="center"/>
        <w:rPr>
          <w:b/>
          <w:bCs/>
          <w:sz w:val="22"/>
          <w:szCs w:val="22"/>
        </w:rPr>
      </w:pPr>
      <w:r>
        <w:rPr>
          <w:b/>
          <w:bCs/>
          <w:sz w:val="22"/>
          <w:szCs w:val="22"/>
        </w:rPr>
        <w:t>Úvodní ustanovení</w:t>
      </w:r>
    </w:p>
    <w:p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4702AF" w:rsidRDefault="005D42C5" w:rsidP="002725FB">
      <w:pPr>
        <w:pStyle w:val="Nadpis2"/>
        <w:spacing w:before="120" w:after="120" w:line="276" w:lineRule="auto"/>
        <w:rPr>
          <w:sz w:val="22"/>
          <w:szCs w:val="22"/>
        </w:rPr>
      </w:pPr>
    </w:p>
    <w:p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rsidR="000318D2" w:rsidRPr="004702AF" w:rsidRDefault="000318D2" w:rsidP="004702AF">
      <w:pPr>
        <w:spacing w:line="276" w:lineRule="auto"/>
        <w:jc w:val="center"/>
        <w:rPr>
          <w:b/>
          <w:bCs/>
          <w:sz w:val="22"/>
          <w:szCs w:val="22"/>
        </w:rPr>
      </w:pPr>
      <w:r w:rsidRPr="004702AF">
        <w:rPr>
          <w:b/>
          <w:bCs/>
          <w:sz w:val="22"/>
          <w:szCs w:val="22"/>
        </w:rPr>
        <w:t>Předmět a účel smlouvy</w:t>
      </w:r>
    </w:p>
    <w:p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6914EF" w:rsidRPr="004702AF" w:rsidRDefault="000318D2" w:rsidP="002625F4">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2625F4" w:rsidRPr="002625F4">
        <w:rPr>
          <w:sz w:val="22"/>
          <w:szCs w:val="22"/>
        </w:rPr>
        <w:t xml:space="preserve">je potahová látka RUNOTEX ART. 8637, </w:t>
      </w:r>
      <w:proofErr w:type="gramStart"/>
      <w:r w:rsidR="002625F4" w:rsidRPr="002625F4">
        <w:rPr>
          <w:sz w:val="22"/>
          <w:szCs w:val="22"/>
        </w:rPr>
        <w:t>des.820</w:t>
      </w:r>
      <w:proofErr w:type="gramEnd"/>
      <w:r w:rsidR="002625F4" w:rsidRPr="002625F4">
        <w:rPr>
          <w:sz w:val="22"/>
          <w:szCs w:val="22"/>
        </w:rPr>
        <w:t xml:space="preserve"> š.150cm, s atestem protipožární odolnosti pro drážní vozidla podle normy UIC 564-2.</w:t>
      </w:r>
    </w:p>
    <w:p w:rsidR="005F50BF" w:rsidRPr="004702AF" w:rsidRDefault="005F50BF" w:rsidP="004702AF">
      <w:pPr>
        <w:pStyle w:val="Normlnweb"/>
        <w:spacing w:before="0" w:beforeAutospacing="0" w:after="0" w:afterAutospacing="0" w:line="276" w:lineRule="auto"/>
        <w:ind w:left="426"/>
        <w:jc w:val="both"/>
        <w:rPr>
          <w:sz w:val="22"/>
          <w:szCs w:val="22"/>
        </w:rPr>
      </w:pPr>
      <w:r w:rsidRPr="004702AF">
        <w:rPr>
          <w:sz w:val="22"/>
          <w:szCs w:val="22"/>
        </w:rPr>
        <w:t xml:space="preserve">Kupující zboží kupuje za účelem </w:t>
      </w:r>
      <w:r w:rsidR="002625F4">
        <w:rPr>
          <w:sz w:val="22"/>
          <w:szCs w:val="22"/>
        </w:rPr>
        <w:t>zajištění odpovídajícího materiálu pro opravy potahů sedadel</w:t>
      </w:r>
      <w:r w:rsidRPr="004702AF">
        <w:rPr>
          <w:sz w:val="22"/>
          <w:szCs w:val="22"/>
        </w:rPr>
        <w:t xml:space="preserve">, prodávající se zavazuje, že odevzdá zboží bez vad a v kvalitě </w:t>
      </w:r>
      <w:r w:rsidR="00E507A0" w:rsidRPr="004702AF">
        <w:rPr>
          <w:sz w:val="22"/>
          <w:szCs w:val="22"/>
        </w:rPr>
        <w:t xml:space="preserve">odpovídající </w:t>
      </w:r>
      <w:r w:rsidRPr="004702AF">
        <w:rPr>
          <w:sz w:val="22"/>
          <w:szCs w:val="22"/>
        </w:rPr>
        <w:t>účelu zbož</w:t>
      </w:r>
      <w:r w:rsidR="00E507A0" w:rsidRPr="004702AF">
        <w:rPr>
          <w:sz w:val="22"/>
          <w:szCs w:val="22"/>
        </w:rPr>
        <w:t>í a jeho bližší specifikaci.</w:t>
      </w:r>
    </w:p>
    <w:p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 je uvedena v příloze č. 1 této smlouvy</w:t>
      </w:r>
      <w:r w:rsidR="00D104E3" w:rsidRPr="004702AF">
        <w:rPr>
          <w:sz w:val="22"/>
          <w:szCs w:val="22"/>
        </w:rPr>
        <w:t>, jež tvoří nedílnou součást</w:t>
      </w:r>
      <w:r w:rsidRPr="004702AF">
        <w:rPr>
          <w:sz w:val="22"/>
          <w:szCs w:val="22"/>
        </w:rPr>
        <w:t xml:space="preserve"> této smlouvy. </w:t>
      </w:r>
    </w:p>
    <w:p w:rsidR="000318D2" w:rsidRPr="004702AF"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 </w:t>
      </w:r>
      <w:r w:rsidR="002625F4">
        <w:rPr>
          <w:sz w:val="22"/>
          <w:szCs w:val="22"/>
        </w:rPr>
        <w:t>5</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rsidR="009C050C" w:rsidRPr="004702AF" w:rsidRDefault="009C050C" w:rsidP="004702AF">
      <w:pPr>
        <w:spacing w:line="276" w:lineRule="auto"/>
        <w:jc w:val="both"/>
        <w:rPr>
          <w:b/>
          <w:sz w:val="22"/>
          <w:szCs w:val="22"/>
        </w:rPr>
      </w:pPr>
    </w:p>
    <w:p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rsidR="000318D2" w:rsidRPr="004702AF" w:rsidRDefault="000318D2" w:rsidP="004702AF">
      <w:pPr>
        <w:spacing w:line="276" w:lineRule="auto"/>
        <w:jc w:val="center"/>
        <w:rPr>
          <w:b/>
          <w:bCs/>
          <w:sz w:val="22"/>
          <w:szCs w:val="22"/>
        </w:rPr>
      </w:pPr>
      <w:r w:rsidRPr="004702AF">
        <w:rPr>
          <w:b/>
          <w:bCs/>
          <w:sz w:val="22"/>
          <w:szCs w:val="22"/>
        </w:rPr>
        <w:t>Kupní cena</w:t>
      </w:r>
    </w:p>
    <w:p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4702AF">
        <w:rPr>
          <w:sz w:val="22"/>
          <w:szCs w:val="22"/>
        </w:rPr>
        <w:t>….. (slovy</w:t>
      </w:r>
      <w:proofErr w:type="gramEnd"/>
      <w:r w:rsidRPr="004702AF">
        <w:rPr>
          <w:sz w:val="22"/>
          <w:szCs w:val="22"/>
        </w:rPr>
        <w:t>:……..)</w:t>
      </w:r>
      <w:r w:rsidR="005F3C72">
        <w:rPr>
          <w:sz w:val="22"/>
          <w:szCs w:val="22"/>
        </w:rPr>
        <w:t xml:space="preserve"> bez DPH</w:t>
      </w:r>
      <w:r w:rsidRPr="004702AF">
        <w:rPr>
          <w:sz w:val="22"/>
          <w:szCs w:val="22"/>
        </w:rPr>
        <w:t xml:space="preserve">. </w:t>
      </w:r>
    </w:p>
    <w:p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rsidR="0043484F" w:rsidRPr="004702AF" w:rsidRDefault="0043484F" w:rsidP="0043484F">
      <w:pPr>
        <w:spacing w:line="276" w:lineRule="auto"/>
        <w:ind w:left="426"/>
        <w:jc w:val="both"/>
        <w:rPr>
          <w:sz w:val="22"/>
          <w:szCs w:val="22"/>
        </w:rPr>
      </w:pPr>
    </w:p>
    <w:p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002625F4">
        <w:rPr>
          <w:sz w:val="22"/>
          <w:szCs w:val="22"/>
        </w:rPr>
        <w:t>následující doklad</w:t>
      </w:r>
      <w:r w:rsidRPr="004702AF">
        <w:rPr>
          <w:sz w:val="22"/>
          <w:szCs w:val="22"/>
        </w:rPr>
        <w:t xml:space="preserve"> </w:t>
      </w:r>
      <w:r w:rsidR="002625F4">
        <w:rPr>
          <w:sz w:val="22"/>
          <w:szCs w:val="22"/>
        </w:rPr>
        <w:t>- atest</w:t>
      </w:r>
      <w:r w:rsidR="002625F4" w:rsidRPr="00A85FB3">
        <w:rPr>
          <w:sz w:val="22"/>
          <w:szCs w:val="22"/>
        </w:rPr>
        <w:t xml:space="preserve"> protipožární odolnosti pro drážní vozidla podle normy UIC 564-2</w:t>
      </w:r>
      <w:r w:rsidRPr="004702AF">
        <w:rPr>
          <w:sz w:val="22"/>
          <w:szCs w:val="22"/>
        </w:rPr>
        <w:t>,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2625F4">
        <w:rPr>
          <w:sz w:val="22"/>
          <w:szCs w:val="22"/>
        </w:rPr>
        <w:t xml:space="preserve"> 10 týdnů od obdržení objednávky.</w:t>
      </w:r>
      <w:r w:rsidRPr="004702A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rsidR="008F0FBD" w:rsidRPr="004702AF" w:rsidRDefault="0043484F" w:rsidP="0043484F">
      <w:pPr>
        <w:tabs>
          <w:tab w:val="num" w:pos="426"/>
        </w:tabs>
        <w:spacing w:line="276" w:lineRule="auto"/>
        <w:ind w:left="426" w:hanging="426"/>
        <w:jc w:val="both"/>
        <w:rPr>
          <w:sz w:val="22"/>
          <w:szCs w:val="22"/>
        </w:rPr>
      </w:pPr>
      <w:r>
        <w:rPr>
          <w:sz w:val="22"/>
          <w:szCs w:val="22"/>
        </w:rPr>
        <w:lastRenderedPageBreak/>
        <w:tab/>
      </w:r>
      <w:r w:rsidR="008F0FBD" w:rsidRPr="004702AF">
        <w:rPr>
          <w:sz w:val="22"/>
          <w:szCs w:val="22"/>
        </w:rPr>
        <w:t xml:space="preserve">Zboží </w:t>
      </w:r>
      <w:r w:rsidR="00A11E36" w:rsidRPr="004702AF">
        <w:rPr>
          <w:sz w:val="22"/>
          <w:szCs w:val="22"/>
        </w:rPr>
        <w:t>může být</w:t>
      </w:r>
      <w:r w:rsidR="008F0FBD" w:rsidRPr="004702AF">
        <w:rPr>
          <w:sz w:val="22"/>
          <w:szCs w:val="22"/>
        </w:rPr>
        <w:t xml:space="preserve"> odevzdáno </w:t>
      </w:r>
      <w:r w:rsidR="00A11E36" w:rsidRPr="004702AF">
        <w:rPr>
          <w:sz w:val="22"/>
          <w:szCs w:val="22"/>
        </w:rPr>
        <w:t>pouze</w:t>
      </w:r>
      <w:r w:rsidR="008F0FBD" w:rsidRPr="004702AF">
        <w:rPr>
          <w:sz w:val="22"/>
          <w:szCs w:val="22"/>
        </w:rPr>
        <w:t xml:space="preserve"> ve všední </w:t>
      </w:r>
      <w:r w:rsidR="00A11E36" w:rsidRPr="004702AF">
        <w:rPr>
          <w:sz w:val="22"/>
          <w:szCs w:val="22"/>
        </w:rPr>
        <w:t>dny</w:t>
      </w:r>
      <w:r w:rsidR="002625F4">
        <w:rPr>
          <w:sz w:val="22"/>
          <w:szCs w:val="22"/>
        </w:rPr>
        <w:t xml:space="preserve"> od 7</w:t>
      </w:r>
      <w:r w:rsidR="008F0FBD" w:rsidRPr="004702AF">
        <w:rPr>
          <w:sz w:val="22"/>
          <w:szCs w:val="22"/>
        </w:rPr>
        <w:t xml:space="preserve"> do </w:t>
      </w:r>
      <w:r w:rsidR="00754669">
        <w:rPr>
          <w:sz w:val="22"/>
          <w:szCs w:val="22"/>
        </w:rPr>
        <w:t>13</w:t>
      </w:r>
      <w:r w:rsidR="008F0FBD" w:rsidRPr="004702AF">
        <w:rPr>
          <w:sz w:val="22"/>
          <w:szCs w:val="22"/>
        </w:rPr>
        <w:t xml:space="preserve"> hodin.</w:t>
      </w:r>
    </w:p>
    <w:p w:rsidR="005F56C9" w:rsidRPr="004702AF" w:rsidRDefault="000318D2" w:rsidP="002625F4">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Zboží bude </w:t>
      </w:r>
      <w:r w:rsidR="00741550" w:rsidRPr="004702AF">
        <w:rPr>
          <w:sz w:val="22"/>
          <w:szCs w:val="22"/>
        </w:rPr>
        <w:t xml:space="preserve">odevzdáno </w:t>
      </w:r>
      <w:r w:rsidRPr="004702AF">
        <w:rPr>
          <w:sz w:val="22"/>
          <w:szCs w:val="22"/>
        </w:rPr>
        <w:t>převzetím kupujícím v</w:t>
      </w:r>
      <w:r w:rsidR="007817B8" w:rsidRPr="004702AF">
        <w:rPr>
          <w:sz w:val="22"/>
          <w:szCs w:val="22"/>
        </w:rPr>
        <w:t xml:space="preserve">: </w:t>
      </w:r>
      <w:r w:rsidR="002625F4" w:rsidRPr="002625F4">
        <w:rPr>
          <w:sz w:val="22"/>
          <w:szCs w:val="22"/>
        </w:rPr>
        <w:t>Sklad 300, Hudcova 74, Brno, 621 00</w:t>
      </w:r>
      <w:r w:rsidR="00C01B35" w:rsidRPr="002625F4">
        <w:rPr>
          <w:sz w:val="22"/>
          <w:szCs w:val="22"/>
        </w:rPr>
        <w:t>.</w:t>
      </w:r>
      <w:r w:rsidR="001F50BD" w:rsidRPr="004702AF">
        <w:rPr>
          <w:color w:val="00B0F0"/>
          <w:sz w:val="22"/>
          <w:szCs w:val="22"/>
        </w:rPr>
        <w:t xml:space="preserve"> </w:t>
      </w:r>
      <w:r w:rsidR="001F50BD" w:rsidRPr="004702AF">
        <w:rPr>
          <w:sz w:val="22"/>
          <w:szCs w:val="22"/>
        </w:rPr>
        <w:t xml:space="preserve">Převzetím zboží se rozumí odevzdání zboží prodávajícím v místě a době dle </w:t>
      </w:r>
      <w:r w:rsidR="00C322CA" w:rsidRPr="004702AF">
        <w:rPr>
          <w:sz w:val="22"/>
          <w:szCs w:val="22"/>
        </w:rPr>
        <w:t>tohoto článku</w:t>
      </w:r>
      <w:r w:rsidR="001F50BD"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001F50BD"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Pr="004702AF">
        <w:rPr>
          <w:sz w:val="22"/>
          <w:szCs w:val="22"/>
        </w:rPr>
        <w:t xml:space="preserve"> ob</w:t>
      </w:r>
      <w:r w:rsidR="007817B8" w:rsidRPr="004702AF">
        <w:rPr>
          <w:sz w:val="22"/>
          <w:szCs w:val="22"/>
        </w:rPr>
        <w:t xml:space="preserve">ou </w:t>
      </w:r>
      <w:r w:rsidRPr="004702AF">
        <w:rPr>
          <w:sz w:val="22"/>
          <w:szCs w:val="22"/>
        </w:rPr>
        <w:t>smluvní</w:t>
      </w:r>
      <w:r w:rsidR="007817B8" w:rsidRPr="004702AF">
        <w:rPr>
          <w:sz w:val="22"/>
          <w:szCs w:val="22"/>
        </w:rPr>
        <w:t>ch</w:t>
      </w:r>
      <w:r w:rsidRPr="004702AF">
        <w:rPr>
          <w:sz w:val="22"/>
          <w:szCs w:val="22"/>
        </w:rPr>
        <w:t xml:space="preserve"> stran.</w:t>
      </w:r>
      <w:r w:rsidR="005F56C9" w:rsidRPr="004702AF">
        <w:rPr>
          <w:sz w:val="22"/>
          <w:szCs w:val="22"/>
        </w:rPr>
        <w:t xml:space="preserve"> </w:t>
      </w:r>
    </w:p>
    <w:p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2625F4">
        <w:rPr>
          <w:sz w:val="22"/>
          <w:szCs w:val="22"/>
        </w:rPr>
        <w:t>5</w:t>
      </w:r>
      <w:r w:rsidRPr="004702AF">
        <w:rPr>
          <w:sz w:val="22"/>
          <w:szCs w:val="22"/>
        </w:rPr>
        <w:t xml:space="preserve"> dnů po uplynutí lhůty pro odevzdání zboží dle tohoto článku je podstatným porušením smlouvy.</w:t>
      </w:r>
    </w:p>
    <w:p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rsidR="00B37C72" w:rsidRPr="004702AF"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rsidR="00B37C72" w:rsidRPr="004702AF" w:rsidRDefault="00B37C72" w:rsidP="0043484F">
      <w:pPr>
        <w:pStyle w:val="Zkladntextodsazen"/>
        <w:spacing w:after="0" w:line="276" w:lineRule="auto"/>
        <w:ind w:left="360"/>
        <w:jc w:val="both"/>
        <w:rPr>
          <w:sz w:val="22"/>
          <w:szCs w:val="22"/>
        </w:rPr>
      </w:pPr>
    </w:p>
    <w:p w:rsidR="000318D2" w:rsidRPr="004702AF" w:rsidRDefault="000318D2" w:rsidP="00A11585">
      <w:pPr>
        <w:spacing w:line="276" w:lineRule="auto"/>
        <w:jc w:val="center"/>
        <w:rPr>
          <w:b/>
          <w:bCs/>
          <w:sz w:val="22"/>
          <w:szCs w:val="22"/>
        </w:rPr>
      </w:pPr>
      <w:r w:rsidRPr="004702AF">
        <w:rPr>
          <w:b/>
          <w:bCs/>
          <w:sz w:val="22"/>
          <w:szCs w:val="22"/>
        </w:rPr>
        <w:t>V.</w:t>
      </w:r>
    </w:p>
    <w:p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rsidR="00E81982" w:rsidRPr="004702AF" w:rsidRDefault="000318D2" w:rsidP="0043484F">
      <w:pPr>
        <w:pStyle w:val="Zkladntextodsazen"/>
        <w:numPr>
          <w:ilvl w:val="0"/>
          <w:numId w:val="19"/>
        </w:numPr>
        <w:spacing w:after="0" w:line="276" w:lineRule="auto"/>
        <w:ind w:left="426" w:hanging="426"/>
        <w:jc w:val="both"/>
        <w:rPr>
          <w:sz w:val="22"/>
          <w:szCs w:val="22"/>
        </w:rPr>
      </w:pPr>
      <w:r w:rsidRPr="004702AF">
        <w:rPr>
          <w:sz w:val="22"/>
          <w:szCs w:val="22"/>
        </w:rPr>
        <w:t>Kupující zaplatí kupní cenu na základě faktury (daňového dokladu), kterou prodávající vystaví</w:t>
      </w:r>
      <w:r w:rsidR="00FE06B9" w:rsidRPr="004702AF">
        <w:rPr>
          <w:sz w:val="22"/>
          <w:szCs w:val="22"/>
        </w:rPr>
        <w:t xml:space="preserve"> </w:t>
      </w:r>
      <w:r w:rsidR="00702BC8" w:rsidRPr="004702AF">
        <w:rPr>
          <w:sz w:val="22"/>
          <w:szCs w:val="22"/>
        </w:rPr>
        <w:t xml:space="preserve">a zašle kupujícímu </w:t>
      </w:r>
      <w:r w:rsidR="00FE06B9" w:rsidRPr="004702AF">
        <w:rPr>
          <w:sz w:val="22"/>
          <w:szCs w:val="22"/>
        </w:rPr>
        <w:t>nejpozději</w:t>
      </w:r>
      <w:r w:rsidRPr="004702AF">
        <w:rPr>
          <w:sz w:val="22"/>
          <w:szCs w:val="22"/>
        </w:rPr>
        <w:t xml:space="preserve"> do </w:t>
      </w:r>
      <w:r w:rsidR="00DD4A54">
        <w:rPr>
          <w:sz w:val="22"/>
          <w:szCs w:val="22"/>
        </w:rPr>
        <w:t>5 pracovních</w:t>
      </w:r>
      <w:r w:rsidRPr="004702AF">
        <w:rPr>
          <w:sz w:val="22"/>
          <w:szCs w:val="22"/>
        </w:rPr>
        <w:t xml:space="preserve"> dnů po </w:t>
      </w:r>
      <w:r w:rsidR="007F51B8" w:rsidRPr="004702AF">
        <w:rPr>
          <w:sz w:val="22"/>
          <w:szCs w:val="22"/>
        </w:rPr>
        <w:t xml:space="preserve">odevzdání </w:t>
      </w:r>
      <w:r w:rsidRPr="004702AF">
        <w:rPr>
          <w:sz w:val="22"/>
          <w:szCs w:val="22"/>
        </w:rPr>
        <w:t xml:space="preserve">zboží. </w:t>
      </w:r>
    </w:p>
    <w:p w:rsidR="008E2CA8" w:rsidRDefault="00C115A7" w:rsidP="008E2CA8">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8E2CA8" w:rsidRPr="008E2CA8" w:rsidRDefault="008E2CA8"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8E2CA8" w:rsidRDefault="004D04EF"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Pokud faktura nebude obsahovat některou z požadovaných náležitosti a/nebo bude obsahovat nesprávné cenové údaje, může být kupujícím vrácena prodávajícímu do data splatnosti. </w:t>
      </w:r>
      <w:r w:rsidR="00326CBA" w:rsidRPr="008E2CA8">
        <w:rPr>
          <w:sz w:val="22"/>
          <w:szCs w:val="22"/>
        </w:rPr>
        <w:t>V takovém případě nová lhůta splatnosti začne běžet doručením opravené faktury zpět kupujícímu.</w:t>
      </w:r>
    </w:p>
    <w:p w:rsidR="008E2CA8" w:rsidRPr="008E2CA8" w:rsidRDefault="002C4001" w:rsidP="008E2CA8">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w:t>
      </w:r>
      <w:r w:rsidR="00854B69" w:rsidRPr="008E2CA8">
        <w:rPr>
          <w:bCs/>
          <w:sz w:val="22"/>
          <w:szCs w:val="22"/>
        </w:rPr>
        <w:t xml:space="preserve"> </w:t>
      </w:r>
      <w:r w:rsidRPr="008E2CA8">
        <w:rPr>
          <w:bCs/>
          <w:sz w:val="22"/>
          <w:szCs w:val="22"/>
        </w:rPr>
        <w:t>109 zákona č.</w:t>
      </w:r>
      <w:r w:rsidR="00854B69" w:rsidRPr="008E2CA8">
        <w:rPr>
          <w:bCs/>
          <w:sz w:val="22"/>
          <w:szCs w:val="22"/>
        </w:rPr>
        <w:t xml:space="preserve"> </w:t>
      </w:r>
      <w:r w:rsidRPr="008E2CA8">
        <w:rPr>
          <w:bCs/>
          <w:sz w:val="22"/>
          <w:szCs w:val="22"/>
        </w:rPr>
        <w:t>235/2004 Sb.,</w:t>
      </w:r>
      <w:r w:rsidR="007F51B8" w:rsidRPr="008E2CA8">
        <w:rPr>
          <w:bCs/>
          <w:sz w:val="22"/>
          <w:szCs w:val="22"/>
        </w:rPr>
        <w:t xml:space="preserve"> o dani z přidané hodnoty</w:t>
      </w:r>
      <w:r w:rsidRPr="008E2CA8">
        <w:rPr>
          <w:bCs/>
          <w:sz w:val="22"/>
          <w:szCs w:val="22"/>
        </w:rPr>
        <w:t xml:space="preserve"> oznámí neprodleně tuto skutečnost kupujícímu. Kupující je oprávněn v návaznosti na toto oznáme</w:t>
      </w:r>
      <w:r w:rsidR="00854B69" w:rsidRPr="008E2CA8">
        <w:rPr>
          <w:bCs/>
          <w:sz w:val="22"/>
          <w:szCs w:val="22"/>
        </w:rPr>
        <w:t>ní postupovat v souladu s § 109</w:t>
      </w:r>
      <w:r w:rsidRPr="008E2CA8">
        <w:rPr>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8E2CA8">
        <w:rPr>
          <w:bCs/>
          <w:sz w:val="22"/>
          <w:szCs w:val="22"/>
        </w:rPr>
        <w:t xml:space="preserve"> </w:t>
      </w:r>
      <w:r w:rsidRPr="008E2CA8">
        <w:rPr>
          <w:bCs/>
          <w:sz w:val="22"/>
          <w:szCs w:val="22"/>
        </w:rPr>
        <w:t>109a) následně oznámí kupující prodávajícímu.</w:t>
      </w:r>
      <w:r w:rsidR="009C3396" w:rsidRPr="008E2CA8">
        <w:rPr>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8E2CA8" w:rsidRDefault="003472F2" w:rsidP="008E2CA8">
      <w:pPr>
        <w:pStyle w:val="Zkladntextodsazen"/>
        <w:numPr>
          <w:ilvl w:val="0"/>
          <w:numId w:val="19"/>
        </w:numPr>
        <w:spacing w:after="0" w:line="276" w:lineRule="auto"/>
        <w:ind w:left="426" w:hanging="426"/>
        <w:jc w:val="both"/>
        <w:rPr>
          <w:sz w:val="22"/>
          <w:szCs w:val="22"/>
        </w:rPr>
      </w:pPr>
      <w:r w:rsidRPr="008E2CA8">
        <w:rPr>
          <w:iCs/>
          <w:sz w:val="22"/>
          <w:szCs w:val="22"/>
        </w:rPr>
        <w:t>Prodávající</w:t>
      </w:r>
      <w:r w:rsidR="0035615B" w:rsidRPr="008E2CA8">
        <w:rPr>
          <w:iCs/>
          <w:sz w:val="22"/>
          <w:szCs w:val="22"/>
        </w:rPr>
        <w:t xml:space="preserve"> prohlašuje, že číslo jím uvedeného bankovního spojení, na které se bude provádět bezhotovostní úhrada za předmět plnění, je evidován</w:t>
      </w:r>
      <w:r w:rsidRPr="008E2CA8">
        <w:rPr>
          <w:iCs/>
          <w:sz w:val="22"/>
          <w:szCs w:val="22"/>
        </w:rPr>
        <w:t>o</w:t>
      </w:r>
      <w:r w:rsidR="0035615B" w:rsidRPr="008E2CA8">
        <w:rPr>
          <w:iCs/>
          <w:sz w:val="22"/>
          <w:szCs w:val="22"/>
        </w:rPr>
        <w:t xml:space="preserve"> v souladu s §</w:t>
      </w:r>
      <w:r w:rsidR="00854B69" w:rsidRPr="008E2CA8">
        <w:rPr>
          <w:iCs/>
          <w:sz w:val="22"/>
          <w:szCs w:val="22"/>
        </w:rPr>
        <w:t xml:space="preserve"> </w:t>
      </w:r>
      <w:r w:rsidR="0035615B" w:rsidRPr="008E2CA8">
        <w:rPr>
          <w:iCs/>
          <w:sz w:val="22"/>
          <w:szCs w:val="22"/>
        </w:rPr>
        <w:t xml:space="preserve">96 zákona </w:t>
      </w:r>
      <w:r w:rsidR="007F51B8" w:rsidRPr="008E2CA8">
        <w:rPr>
          <w:bCs/>
          <w:sz w:val="22"/>
          <w:szCs w:val="22"/>
        </w:rPr>
        <w:t>č.</w:t>
      </w:r>
      <w:r w:rsidR="00854B69" w:rsidRPr="008E2CA8">
        <w:rPr>
          <w:bCs/>
          <w:sz w:val="22"/>
          <w:szCs w:val="22"/>
        </w:rPr>
        <w:t xml:space="preserve"> </w:t>
      </w:r>
      <w:r w:rsidR="007F51B8" w:rsidRPr="008E2CA8">
        <w:rPr>
          <w:bCs/>
          <w:sz w:val="22"/>
          <w:szCs w:val="22"/>
        </w:rPr>
        <w:t>235/2004 Sb., o dani z přidané hodnoty</w:t>
      </w:r>
      <w:r w:rsidR="0035615B" w:rsidRPr="008E2CA8">
        <w:rPr>
          <w:iCs/>
          <w:sz w:val="22"/>
          <w:szCs w:val="22"/>
        </w:rPr>
        <w:t xml:space="preserve"> v registru plátců</w:t>
      </w:r>
      <w:r w:rsidR="00D91FE9" w:rsidRPr="008E2CA8">
        <w:rPr>
          <w:iCs/>
          <w:sz w:val="22"/>
          <w:szCs w:val="22"/>
        </w:rPr>
        <w:t>.</w:t>
      </w:r>
    </w:p>
    <w:p w:rsidR="00612F23" w:rsidRPr="004702AF" w:rsidRDefault="00612F23" w:rsidP="0043484F">
      <w:pPr>
        <w:spacing w:line="276" w:lineRule="auto"/>
        <w:ind w:left="426" w:hanging="426"/>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lastRenderedPageBreak/>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poskytuje kupujícímu záruku na dodané zboží v délce </w:t>
      </w:r>
      <w:r w:rsidR="003A5F61">
        <w:rPr>
          <w:sz w:val="22"/>
          <w:szCs w:val="22"/>
        </w:rPr>
        <w:t>24</w:t>
      </w:r>
      <w:r w:rsidRPr="004702AF">
        <w:rPr>
          <w:sz w:val="22"/>
          <w:szCs w:val="22"/>
        </w:rPr>
        <w:t xml:space="preserve"> měsíců</w:t>
      </w:r>
      <w:r w:rsidRPr="004702AF">
        <w:rPr>
          <w:color w:val="0000FF"/>
          <w:sz w:val="22"/>
          <w:szCs w:val="22"/>
        </w:rPr>
        <w:t xml:space="preserve"> </w:t>
      </w:r>
      <w:r w:rsidR="00D91FE9" w:rsidRPr="004702AF">
        <w:rPr>
          <w:sz w:val="22"/>
          <w:szCs w:val="22"/>
        </w:rPr>
        <w:t>od odevzdání zboží na základě dodacího listu.</w:t>
      </w:r>
    </w:p>
    <w:p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3A5F61">
        <w:rPr>
          <w:sz w:val="22"/>
          <w:szCs w:val="22"/>
        </w:rPr>
        <w:t>5</w:t>
      </w:r>
      <w:r w:rsidR="00C84CE3">
        <w:rPr>
          <w:sz w:val="22"/>
          <w:szCs w:val="22"/>
        </w:rPr>
        <w:t xml:space="preserve">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3A5F61">
        <w:rPr>
          <w:sz w:val="22"/>
          <w:szCs w:val="22"/>
        </w:rPr>
        <w:t>14</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rsidR="00D91FE9" w:rsidRPr="004702AF" w:rsidRDefault="00D91FE9" w:rsidP="002725FB">
      <w:pPr>
        <w:pStyle w:val="Normlnweb"/>
        <w:spacing w:before="120" w:beforeAutospacing="0" w:after="120" w:afterAutospacing="0" w:line="276" w:lineRule="auto"/>
        <w:ind w:left="15"/>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rsidR="000318D2" w:rsidRPr="004702AF" w:rsidRDefault="000318D2" w:rsidP="0043484F">
      <w:pPr>
        <w:spacing w:line="276" w:lineRule="auto"/>
        <w:ind w:left="426" w:hanging="426"/>
        <w:jc w:val="center"/>
        <w:rPr>
          <w:sz w:val="22"/>
          <w:szCs w:val="22"/>
        </w:rPr>
      </w:pPr>
      <w:r w:rsidRPr="004702AF">
        <w:rPr>
          <w:b/>
          <w:bCs/>
          <w:sz w:val="22"/>
          <w:szCs w:val="22"/>
        </w:rPr>
        <w:t>Smluvní sankce</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rsidR="000318D2" w:rsidRPr="004702AF" w:rsidRDefault="000318D2" w:rsidP="002725FB">
      <w:pPr>
        <w:spacing w:before="120" w:after="120" w:line="276" w:lineRule="auto"/>
        <w:rPr>
          <w:sz w:val="22"/>
          <w:szCs w:val="22"/>
        </w:rPr>
      </w:pPr>
    </w:p>
    <w:p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EB21A2">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rsidR="009C050C" w:rsidRPr="004702AF" w:rsidRDefault="009C050C" w:rsidP="002725FB">
      <w:pPr>
        <w:pStyle w:val="Normlnweb"/>
        <w:spacing w:before="120" w:beforeAutospacing="0" w:after="120" w:afterAutospacing="0" w:line="276" w:lineRule="auto"/>
        <w:jc w:val="center"/>
        <w:rPr>
          <w:b/>
          <w:bCs/>
          <w:sz w:val="22"/>
          <w:szCs w:val="22"/>
        </w:rPr>
      </w:pPr>
    </w:p>
    <w:p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na požádání spolupracovat s dozorovým úřadem při plnění jeho úkolů.</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rsidR="00E87041" w:rsidRPr="004702AF" w:rsidRDefault="00E87041" w:rsidP="00E87041">
      <w:pPr>
        <w:pStyle w:val="Zkladntextodsazen"/>
        <w:spacing w:after="0" w:line="276" w:lineRule="auto"/>
        <w:jc w:val="both"/>
        <w:rPr>
          <w:sz w:val="22"/>
          <w:szCs w:val="22"/>
        </w:rPr>
      </w:pP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w:t>
      </w:r>
      <w:bookmarkStart w:id="0" w:name="_GoBack"/>
      <w:bookmarkEnd w:id="0"/>
      <w:r w:rsidRPr="004702AF">
        <w:rPr>
          <w:iCs/>
          <w:sz w:val="22"/>
          <w:szCs w:val="22"/>
        </w:rPr>
        <w:t>hotovení.</w:t>
      </w:r>
    </w:p>
    <w:p w:rsidR="005F3C72" w:rsidRPr="003A5F61" w:rsidRDefault="005F3C72" w:rsidP="005F3C72">
      <w:pPr>
        <w:numPr>
          <w:ilvl w:val="0"/>
          <w:numId w:val="28"/>
        </w:numPr>
        <w:tabs>
          <w:tab w:val="clear" w:pos="375"/>
        </w:tabs>
        <w:spacing w:line="276" w:lineRule="auto"/>
        <w:jc w:val="both"/>
        <w:rPr>
          <w:i/>
          <w:color w:val="000000" w:themeColor="text1"/>
          <w:sz w:val="22"/>
          <w:szCs w:val="22"/>
        </w:rPr>
      </w:pPr>
      <w:r w:rsidRPr="003A5F61">
        <w:rPr>
          <w:color w:val="000000" w:themeColor="text1"/>
          <w:sz w:val="22"/>
          <w:szCs w:val="22"/>
        </w:rPr>
        <w:t>Smlouva nabude účinnosti dnem jejího uveřejnění dle zákona č. 340/2015 Sb</w:t>
      </w:r>
      <w:r w:rsidRPr="003A5F61">
        <w:rPr>
          <w:i/>
          <w:color w:val="000000" w:themeColor="text1"/>
          <w:sz w:val="22"/>
          <w:szCs w:val="22"/>
        </w:rPr>
        <w:t>.,</w:t>
      </w:r>
      <w:r w:rsidRPr="003A5F61">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3A5F61">
        <w:rPr>
          <w:i/>
          <w:color w:val="000000" w:themeColor="text1"/>
          <w:sz w:val="22"/>
          <w:szCs w:val="22"/>
        </w:rPr>
        <w:t>.</w:t>
      </w:r>
    </w:p>
    <w:p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B2552E" w:rsidRPr="004702AF" w:rsidRDefault="00B2552E" w:rsidP="00B2552E">
      <w:pPr>
        <w:spacing w:before="120" w:line="276" w:lineRule="auto"/>
        <w:jc w:val="both"/>
        <w:rPr>
          <w:iCs/>
          <w:sz w:val="22"/>
          <w:szCs w:val="22"/>
        </w:rPr>
      </w:pPr>
    </w:p>
    <w:p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C84CE3">
        <w:rPr>
          <w:sz w:val="22"/>
          <w:szCs w:val="22"/>
        </w:rPr>
        <w:t xml:space="preserve"> </w:t>
      </w:r>
      <w:r w:rsidR="00B00DC5">
        <w:rPr>
          <w:sz w:val="22"/>
          <w:szCs w:val="22"/>
        </w:rPr>
        <w:t>…</w:t>
      </w:r>
      <w:proofErr w:type="gramStart"/>
      <w:r w:rsidR="00B00DC5">
        <w:rPr>
          <w:sz w:val="22"/>
          <w:szCs w:val="22"/>
        </w:rPr>
        <w:t>…..</w:t>
      </w:r>
      <w:r w:rsidR="00E87041">
        <w:rPr>
          <w:sz w:val="22"/>
          <w:szCs w:val="22"/>
        </w:rPr>
        <w:tab/>
        <w:t>dne</w:t>
      </w:r>
      <w:proofErr w:type="gramEnd"/>
      <w:r w:rsidR="00C84CE3">
        <w:rPr>
          <w:sz w:val="22"/>
          <w:szCs w:val="22"/>
        </w:rPr>
        <w:t xml:space="preserve"> </w:t>
      </w:r>
      <w:r w:rsidR="00B00DC5">
        <w:rPr>
          <w:sz w:val="22"/>
          <w:szCs w:val="22"/>
        </w:rPr>
        <w:t>………..</w:t>
      </w:r>
    </w:p>
    <w:p w:rsidR="002974BD" w:rsidRPr="004702AF" w:rsidRDefault="002974BD" w:rsidP="002725FB">
      <w:pPr>
        <w:pStyle w:val="Zkladntext3"/>
        <w:spacing w:before="120" w:line="276" w:lineRule="auto"/>
        <w:rPr>
          <w:sz w:val="22"/>
          <w:szCs w:val="22"/>
        </w:rPr>
      </w:pPr>
    </w:p>
    <w:p w:rsidR="00CF7041" w:rsidRPr="004702AF" w:rsidRDefault="00CF7041" w:rsidP="002725FB">
      <w:pPr>
        <w:pStyle w:val="Zkladntext3"/>
        <w:spacing w:before="120" w:line="276" w:lineRule="auto"/>
        <w:rPr>
          <w:sz w:val="22"/>
          <w:szCs w:val="22"/>
        </w:rPr>
      </w:pPr>
    </w:p>
    <w:p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rsidR="00350AE2" w:rsidRPr="004702AF" w:rsidRDefault="00350AE2" w:rsidP="00350AE2">
      <w:pPr>
        <w:rPr>
          <w:sz w:val="22"/>
          <w:szCs w:val="22"/>
        </w:rPr>
      </w:pPr>
    </w:p>
    <w:p w:rsidR="00350AE2" w:rsidRPr="004702AF" w:rsidRDefault="00350AE2" w:rsidP="00350AE2">
      <w:pPr>
        <w:rPr>
          <w:sz w:val="22"/>
          <w:szCs w:val="22"/>
        </w:rPr>
      </w:pPr>
    </w:p>
    <w:p w:rsidR="000318D2" w:rsidRPr="004702AF" w:rsidRDefault="00350AE2" w:rsidP="00350AE2">
      <w:pPr>
        <w:rPr>
          <w:sz w:val="22"/>
          <w:szCs w:val="22"/>
        </w:rPr>
      </w:pPr>
      <w:r w:rsidRPr="004702AF">
        <w:rPr>
          <w:sz w:val="22"/>
          <w:szCs w:val="22"/>
        </w:rPr>
        <w:t>Příloha č.</w:t>
      </w:r>
      <w:r w:rsidR="00433CE5">
        <w:rPr>
          <w:sz w:val="22"/>
          <w:szCs w:val="22"/>
        </w:rPr>
        <w:t xml:space="preserve"> </w:t>
      </w:r>
      <w:r w:rsidRPr="004702AF">
        <w:rPr>
          <w:sz w:val="22"/>
          <w:szCs w:val="22"/>
        </w:rPr>
        <w:t xml:space="preserve">1 – </w:t>
      </w:r>
      <w:r w:rsidR="003A5F61" w:rsidRPr="003A5F61">
        <w:rPr>
          <w:sz w:val="22"/>
          <w:szCs w:val="22"/>
        </w:rPr>
        <w:t>Technická specifikace a ceník</w:t>
      </w:r>
    </w:p>
    <w:sectPr w:rsidR="000318D2" w:rsidRPr="004702A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6A" w:rsidRDefault="002B126A">
      <w:r>
        <w:separator/>
      </w:r>
    </w:p>
  </w:endnote>
  <w:endnote w:type="continuationSeparator" w:id="0">
    <w:p w:rsidR="002B126A" w:rsidRDefault="002B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2D0261">
      <w:rPr>
        <w:rStyle w:val="slostrnky"/>
        <w:noProof/>
        <w:sz w:val="20"/>
        <w:szCs w:val="20"/>
      </w:rPr>
      <w:t>6</w:t>
    </w:r>
    <w:r w:rsidRPr="001B0F8B">
      <w:rPr>
        <w:rStyle w:val="slostrnky"/>
        <w:sz w:val="20"/>
        <w:szCs w:val="20"/>
      </w:rPr>
      <w:fldChar w:fldCharType="end"/>
    </w:r>
    <w:r w:rsidRPr="001B0F8B">
      <w:rPr>
        <w:rStyle w:val="slostrnky"/>
        <w:sz w:val="20"/>
        <w:szCs w:val="20"/>
      </w:rPr>
      <w:t>/6</w:t>
    </w:r>
  </w:p>
  <w:p w:rsidR="007E347B" w:rsidRPr="001B0F8B" w:rsidRDefault="007E347B">
    <w:pPr>
      <w:pStyle w:val="Zpat"/>
      <w:rPr>
        <w:sz w:val="20"/>
        <w:szCs w:val="20"/>
      </w:rPr>
    </w:pPr>
    <w:r w:rsidRPr="001B0F8B">
      <w:rPr>
        <w:sz w:val="20"/>
        <w:szCs w:val="20"/>
      </w:rPr>
      <w:t>smlouva č.</w:t>
    </w:r>
    <w:r w:rsidR="003A5F61">
      <w:rPr>
        <w:sz w:val="20"/>
        <w:szCs w:val="20"/>
      </w:rPr>
      <w:t xml:space="preserve"> 19/</w:t>
    </w:r>
    <w:proofErr w:type="spellStart"/>
    <w:r w:rsidR="003A5F61">
      <w:rPr>
        <w:sz w:val="20"/>
        <w:szCs w:val="20"/>
      </w:rPr>
      <w:t>xxx</w:t>
    </w:r>
    <w:proofErr w:type="spellEnd"/>
    <w:r w:rsidR="003A5F6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6A" w:rsidRDefault="002B126A">
      <w:r>
        <w:separator/>
      </w:r>
    </w:p>
  </w:footnote>
  <w:footnote w:type="continuationSeparator" w:id="0">
    <w:p w:rsidR="002B126A" w:rsidRDefault="002B1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FA74E0"/>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dík Roman ml.">
    <w15:presenceInfo w15:providerId="AD" w15:userId="S-1-5-21-861567501-926492609-682003330-2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25F4"/>
    <w:rsid w:val="00265625"/>
    <w:rsid w:val="002678CD"/>
    <w:rsid w:val="002725FB"/>
    <w:rsid w:val="00277A01"/>
    <w:rsid w:val="0028189F"/>
    <w:rsid w:val="00286B3C"/>
    <w:rsid w:val="00294E4C"/>
    <w:rsid w:val="002974BD"/>
    <w:rsid w:val="002A7A48"/>
    <w:rsid w:val="002B126A"/>
    <w:rsid w:val="002C4001"/>
    <w:rsid w:val="002D0261"/>
    <w:rsid w:val="002D1813"/>
    <w:rsid w:val="002D74D8"/>
    <w:rsid w:val="002E66FF"/>
    <w:rsid w:val="002E7A20"/>
    <w:rsid w:val="00304065"/>
    <w:rsid w:val="00307189"/>
    <w:rsid w:val="00313AAA"/>
    <w:rsid w:val="00326CBA"/>
    <w:rsid w:val="00330C4F"/>
    <w:rsid w:val="00334F44"/>
    <w:rsid w:val="003472F2"/>
    <w:rsid w:val="00350AE2"/>
    <w:rsid w:val="0035494F"/>
    <w:rsid w:val="0035615B"/>
    <w:rsid w:val="00371A04"/>
    <w:rsid w:val="003756E8"/>
    <w:rsid w:val="00393F79"/>
    <w:rsid w:val="003A5002"/>
    <w:rsid w:val="003A5F61"/>
    <w:rsid w:val="003C2CE3"/>
    <w:rsid w:val="003C6B09"/>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4E58BE"/>
    <w:rsid w:val="004F2780"/>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826"/>
    <w:rsid w:val="00702BC8"/>
    <w:rsid w:val="00723A57"/>
    <w:rsid w:val="00727718"/>
    <w:rsid w:val="00741550"/>
    <w:rsid w:val="00754669"/>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71AB7"/>
    <w:rsid w:val="00876A81"/>
    <w:rsid w:val="00876A99"/>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56E1B"/>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21A2"/>
    <w:rsid w:val="00ED043B"/>
    <w:rsid w:val="00EE1B8F"/>
    <w:rsid w:val="00EE34DF"/>
    <w:rsid w:val="00F05A82"/>
    <w:rsid w:val="00F167FC"/>
    <w:rsid w:val="00F30EF7"/>
    <w:rsid w:val="00F36A66"/>
    <w:rsid w:val="00F43F61"/>
    <w:rsid w:val="00F44B28"/>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2625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262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A5561-1EC7-4B1A-9B1C-D28362AF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2363</Words>
  <Characters>13437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2014-08-29T08:18:00Z</cp:lastPrinted>
  <dcterms:created xsi:type="dcterms:W3CDTF">2019-05-20T07:46:00Z</dcterms:created>
  <dcterms:modified xsi:type="dcterms:W3CDTF">2019-06-21T06:57:00Z</dcterms:modified>
</cp:coreProperties>
</file>