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11C38CAF" w:rsidR="00DA77AF" w:rsidRPr="00BC7D03" w:rsidRDefault="00877D6F" w:rsidP="00BC7D03">
      <w:pPr>
        <w:pStyle w:val="Nadpis2"/>
        <w:tabs>
          <w:tab w:val="left" w:pos="305"/>
          <w:tab w:val="right" w:pos="9072"/>
        </w:tabs>
        <w:ind w:left="5387"/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BC7D03"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  <w:t>Príloha č. 3 súťažných podkladov</w:t>
      </w:r>
      <w:r w:rsidR="007B316A" w:rsidRPr="00BC7D03"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978A80F" w14:textId="77777777" w:rsidR="003B146E" w:rsidRPr="003B146E" w:rsidRDefault="003B146E" w:rsidP="003B146E">
      <w:pPr>
        <w:tabs>
          <w:tab w:val="center" w:pos="4536"/>
          <w:tab w:val="right" w:pos="9072"/>
        </w:tabs>
        <w:spacing w:after="0"/>
        <w:ind w:left="426"/>
        <w:jc w:val="both"/>
        <w:rPr>
          <w:rFonts w:ascii="Arial" w:eastAsia="Calibri" w:hAnsi="Arial" w:cs="Arial"/>
          <w:b/>
          <w:noProof/>
          <w:lang w:eastAsia="en-US"/>
        </w:rPr>
      </w:pPr>
    </w:p>
    <w:p w14:paraId="24D43539" w14:textId="77777777" w:rsidR="003B146E" w:rsidRPr="003B146E" w:rsidRDefault="003B146E" w:rsidP="003B146E">
      <w:pPr>
        <w:spacing w:after="0"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B146E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17572186" w14:textId="77777777" w:rsidR="009A398A" w:rsidRPr="009A398A" w:rsidRDefault="009A398A" w:rsidP="009A398A">
      <w:pPr>
        <w:spacing w:after="12" w:line="267" w:lineRule="auto"/>
        <w:ind w:left="284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9A398A">
        <w:rPr>
          <w:rFonts w:ascii="Arial" w:hAnsi="Arial" w:cs="Arial"/>
          <w:b/>
          <w:bCs/>
          <w:color w:val="2F5496" w:themeColor="accent1" w:themeShade="BF"/>
        </w:rPr>
        <w:t xml:space="preserve">Výzva č. 1 - Switche a disky pre kamerový systém, </w:t>
      </w:r>
      <w:bookmarkStart w:id="2" w:name="_Hlk130199842"/>
      <w:r w:rsidRPr="009A398A">
        <w:rPr>
          <w:rFonts w:ascii="Arial" w:hAnsi="Arial" w:cs="Arial"/>
          <w:b/>
          <w:bCs/>
          <w:color w:val="2F5496" w:themeColor="accent1" w:themeShade="BF"/>
        </w:rPr>
        <w:t>manažmentové karty pre UPS APC a Eaton</w:t>
      </w:r>
      <w:bookmarkEnd w:id="2"/>
    </w:p>
    <w:p w14:paraId="3A5938C3" w14:textId="77777777" w:rsidR="003B146E" w:rsidRDefault="003B146E" w:rsidP="009A398A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256"/>
        <w:jc w:val="center"/>
        <w:rPr>
          <w:rFonts w:ascii="Arial Narrow" w:hAnsi="Arial Narrow"/>
          <w:sz w:val="22"/>
          <w:szCs w:val="22"/>
          <w:lang w:eastAsia="cs-CZ"/>
        </w:rPr>
      </w:pPr>
    </w:p>
    <w:p w14:paraId="78C5CC4A" w14:textId="77777777" w:rsidR="00566869" w:rsidRPr="003B146E" w:rsidRDefault="00566869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540"/>
        <w:jc w:val="center"/>
        <w:rPr>
          <w:rFonts w:ascii="Arial Narrow" w:hAnsi="Arial Narrow"/>
          <w:sz w:val="22"/>
          <w:szCs w:val="22"/>
          <w:lang w:eastAsia="cs-CZ"/>
        </w:rPr>
      </w:pPr>
    </w:p>
    <w:p w14:paraId="0BE371E0" w14:textId="3101C3DA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Obchodné meno uchádzača: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</w:t>
      </w:r>
    </w:p>
    <w:p w14:paraId="2F945A78" w14:textId="3049A25B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695F7AFE" w14:textId="77777777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1C0B1F2C" w14:textId="77777777" w:rsidR="00566869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>súhlasím s</w:t>
      </w:r>
      <w:r w:rsidR="00566869">
        <w:rPr>
          <w:rFonts w:ascii="Arial" w:hAnsi="Arial" w:cs="Arial"/>
          <w:sz w:val="22"/>
          <w:szCs w:val="22"/>
        </w:rPr>
        <w:t xml:space="preserve"> </w:t>
      </w:r>
      <w:r w:rsidRPr="002F2E75">
        <w:rPr>
          <w:rFonts w:ascii="Arial" w:hAnsi="Arial" w:cs="Arial"/>
          <w:sz w:val="22"/>
          <w:szCs w:val="22"/>
        </w:rPr>
        <w:t xml:space="preserve">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</w:t>
      </w:r>
      <w:r w:rsidR="00CA61EF" w:rsidRPr="002F2E75">
        <w:rPr>
          <w:rFonts w:ascii="Arial" w:hAnsi="Arial" w:cs="Arial"/>
          <w:sz w:val="22"/>
          <w:szCs w:val="22"/>
        </w:rPr>
        <w:t>a</w:t>
      </w:r>
      <w:r w:rsidR="005F02D3" w:rsidRPr="002F2E75">
        <w:rPr>
          <w:rFonts w:ascii="Arial" w:hAnsi="Arial" w:cs="Arial"/>
          <w:sz w:val="22"/>
          <w:szCs w:val="22"/>
        </w:rPr>
        <w:t> požiadavkami  verejného obstarávateľa stanovené v</w:t>
      </w:r>
      <w:r w:rsidR="00566869">
        <w:rPr>
          <w:rFonts w:ascii="Arial" w:hAnsi="Arial" w:cs="Arial"/>
          <w:sz w:val="22"/>
          <w:szCs w:val="22"/>
        </w:rPr>
        <w:t>o výzve na predkladanie ponúk a v súťažných podkladoch.</w:t>
      </w:r>
      <w:r w:rsidR="002E346F" w:rsidRPr="002F2E75">
        <w:rPr>
          <w:rFonts w:ascii="Arial" w:hAnsi="Arial" w:cs="Arial"/>
          <w:sz w:val="22"/>
          <w:szCs w:val="22"/>
        </w:rPr>
        <w:t> </w:t>
      </w:r>
    </w:p>
    <w:p w14:paraId="3719A6BE" w14:textId="77777777" w:rsidR="00566869" w:rsidRDefault="00566869" w:rsidP="00566869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3473C6" w14:textId="2D2640DE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7B316A">
      <w:head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B86B4" w14:textId="77777777" w:rsidR="0074468C" w:rsidRDefault="0074468C" w:rsidP="00DB216D">
      <w:pPr>
        <w:spacing w:after="0"/>
      </w:pPr>
      <w:r>
        <w:separator/>
      </w:r>
    </w:p>
  </w:endnote>
  <w:endnote w:type="continuationSeparator" w:id="0">
    <w:p w14:paraId="7BDAF53D" w14:textId="77777777" w:rsidR="0074468C" w:rsidRDefault="0074468C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8FBF" w14:textId="77777777" w:rsidR="0074468C" w:rsidRDefault="0074468C" w:rsidP="00DB216D">
      <w:pPr>
        <w:spacing w:after="0"/>
      </w:pPr>
      <w:r>
        <w:separator/>
      </w:r>
    </w:p>
  </w:footnote>
  <w:footnote w:type="continuationSeparator" w:id="0">
    <w:p w14:paraId="7F12A8E6" w14:textId="77777777" w:rsidR="0074468C" w:rsidRDefault="0074468C" w:rsidP="00DB216D">
      <w:pPr>
        <w:spacing w:after="0"/>
      </w:pPr>
      <w:r>
        <w:continuationSeparator/>
      </w:r>
    </w:p>
  </w:footnote>
  <w:footnote w:id="1">
    <w:p w14:paraId="156663A3" w14:textId="0D37803E" w:rsidR="004431AA" w:rsidRPr="003E3492" w:rsidRDefault="004431AA" w:rsidP="003E3492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993" w14:textId="26AD86EF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877D6F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4798ADC2" wp14:editId="7301C9F4">
          <wp:extent cx="5761355" cy="956945"/>
          <wp:effectExtent l="0" t="0" r="0" b="0"/>
          <wp:docPr id="42510990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663A8"/>
    <w:rsid w:val="00081358"/>
    <w:rsid w:val="00094A7E"/>
    <w:rsid w:val="000A0368"/>
    <w:rsid w:val="000C760B"/>
    <w:rsid w:val="000D51E9"/>
    <w:rsid w:val="000E2FC5"/>
    <w:rsid w:val="0010047A"/>
    <w:rsid w:val="00101B79"/>
    <w:rsid w:val="00105614"/>
    <w:rsid w:val="0012639E"/>
    <w:rsid w:val="00134480"/>
    <w:rsid w:val="0014475A"/>
    <w:rsid w:val="001776B9"/>
    <w:rsid w:val="00183472"/>
    <w:rsid w:val="001D6AE1"/>
    <w:rsid w:val="001E3EB7"/>
    <w:rsid w:val="002127B0"/>
    <w:rsid w:val="00245BA4"/>
    <w:rsid w:val="0025306B"/>
    <w:rsid w:val="00261233"/>
    <w:rsid w:val="002844E2"/>
    <w:rsid w:val="00286E29"/>
    <w:rsid w:val="002B1979"/>
    <w:rsid w:val="002B257A"/>
    <w:rsid w:val="002E346F"/>
    <w:rsid w:val="002F2E75"/>
    <w:rsid w:val="003037A3"/>
    <w:rsid w:val="003763E6"/>
    <w:rsid w:val="00382DF6"/>
    <w:rsid w:val="003B146E"/>
    <w:rsid w:val="003C149E"/>
    <w:rsid w:val="003E3492"/>
    <w:rsid w:val="003E4C67"/>
    <w:rsid w:val="003F5695"/>
    <w:rsid w:val="003F5CD7"/>
    <w:rsid w:val="004057E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66869"/>
    <w:rsid w:val="00572F16"/>
    <w:rsid w:val="005A25B2"/>
    <w:rsid w:val="005D595C"/>
    <w:rsid w:val="005D6CA8"/>
    <w:rsid w:val="005F02D3"/>
    <w:rsid w:val="00601FB6"/>
    <w:rsid w:val="006228E7"/>
    <w:rsid w:val="00666752"/>
    <w:rsid w:val="00690272"/>
    <w:rsid w:val="006A3256"/>
    <w:rsid w:val="006A55A9"/>
    <w:rsid w:val="006D77C1"/>
    <w:rsid w:val="006E1848"/>
    <w:rsid w:val="007042CD"/>
    <w:rsid w:val="0074061F"/>
    <w:rsid w:val="007434DA"/>
    <w:rsid w:val="0074468C"/>
    <w:rsid w:val="00753B20"/>
    <w:rsid w:val="007714CD"/>
    <w:rsid w:val="00776BAA"/>
    <w:rsid w:val="007B316A"/>
    <w:rsid w:val="007D4956"/>
    <w:rsid w:val="007E39E2"/>
    <w:rsid w:val="007F5750"/>
    <w:rsid w:val="00855F9E"/>
    <w:rsid w:val="00873BD5"/>
    <w:rsid w:val="00877D6F"/>
    <w:rsid w:val="00881571"/>
    <w:rsid w:val="008C4509"/>
    <w:rsid w:val="00910008"/>
    <w:rsid w:val="00924B1C"/>
    <w:rsid w:val="00930F9C"/>
    <w:rsid w:val="009350A2"/>
    <w:rsid w:val="009650F7"/>
    <w:rsid w:val="00980547"/>
    <w:rsid w:val="009A213B"/>
    <w:rsid w:val="009A398A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C6571"/>
    <w:rsid w:val="00BC7D03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D2D82"/>
    <w:rsid w:val="00CE56D3"/>
    <w:rsid w:val="00CF6B04"/>
    <w:rsid w:val="00D14B77"/>
    <w:rsid w:val="00D25F13"/>
    <w:rsid w:val="00D569B4"/>
    <w:rsid w:val="00D72110"/>
    <w:rsid w:val="00D755E4"/>
    <w:rsid w:val="00D91D52"/>
    <w:rsid w:val="00D9201C"/>
    <w:rsid w:val="00DA77AF"/>
    <w:rsid w:val="00DB216D"/>
    <w:rsid w:val="00DD21D5"/>
    <w:rsid w:val="00DF55AC"/>
    <w:rsid w:val="00E00FD2"/>
    <w:rsid w:val="00E076B7"/>
    <w:rsid w:val="00E726BD"/>
    <w:rsid w:val="00E72C00"/>
    <w:rsid w:val="00E903FA"/>
    <w:rsid w:val="00EC06FF"/>
    <w:rsid w:val="00EF144B"/>
    <w:rsid w:val="00EF150E"/>
    <w:rsid w:val="00F07469"/>
    <w:rsid w:val="00F5534F"/>
    <w:rsid w:val="00F605FA"/>
    <w:rsid w:val="00F72B7C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10</cp:revision>
  <dcterms:created xsi:type="dcterms:W3CDTF">2023-04-27T05:56:00Z</dcterms:created>
  <dcterms:modified xsi:type="dcterms:W3CDTF">2023-04-27T07:59:00Z</dcterms:modified>
</cp:coreProperties>
</file>