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C70" w:rsidRPr="00942A4A" w:rsidRDefault="00790C70" w:rsidP="007E137D">
      <w:pPr>
        <w:jc w:val="center"/>
        <w:rPr>
          <w:rFonts w:cs="Calibri"/>
          <w:b/>
          <w:sz w:val="28"/>
          <w:szCs w:val="28"/>
        </w:rPr>
      </w:pPr>
    </w:p>
    <w:p w:rsidR="007E137D" w:rsidRPr="00942A4A" w:rsidRDefault="007E137D" w:rsidP="007E137D">
      <w:pPr>
        <w:jc w:val="center"/>
        <w:rPr>
          <w:rFonts w:cs="Calibri"/>
          <w:b/>
          <w:sz w:val="28"/>
          <w:szCs w:val="28"/>
        </w:rPr>
      </w:pPr>
      <w:r w:rsidRPr="00942A4A">
        <w:rPr>
          <w:rFonts w:cs="Calibri"/>
          <w:b/>
          <w:sz w:val="28"/>
          <w:szCs w:val="28"/>
        </w:rPr>
        <w:t>Čestné vyhlásenie k uplatňovaniu medzinárodných sankcií</w:t>
      </w:r>
    </w:p>
    <w:p w:rsidR="007E137D" w:rsidRPr="00942A4A" w:rsidRDefault="007E137D" w:rsidP="007E137D">
      <w:pPr>
        <w:jc w:val="both"/>
        <w:rPr>
          <w:rFonts w:cs="Calibri"/>
          <w:sz w:val="21"/>
          <w:szCs w:val="21"/>
        </w:rPr>
      </w:pPr>
      <w:r w:rsidRPr="00942A4A">
        <w:rPr>
          <w:rFonts w:cs="Calibri"/>
          <w:sz w:val="21"/>
          <w:szCs w:val="21"/>
        </w:rPr>
        <w:t>Čestne vyhlasujem, že v spoločnosti, ktorú zastupujem a ktorá podáva žiadosť o účasť/ponuku do verejného obstarávania s predmetom zákazky</w:t>
      </w:r>
      <w:r w:rsidRPr="00942A4A">
        <w:rPr>
          <w:rFonts w:cs="Calibri"/>
          <w:i/>
          <w:sz w:val="21"/>
          <w:szCs w:val="21"/>
        </w:rPr>
        <w:t xml:space="preserve"> </w:t>
      </w:r>
      <w:r w:rsidRPr="00942A4A">
        <w:rPr>
          <w:rFonts w:cs="Calibri"/>
          <w:i/>
          <w:w w:val="105"/>
        </w:rPr>
        <w:t>„</w:t>
      </w:r>
      <w:r w:rsidR="00790C70" w:rsidRPr="00942A4A">
        <w:rPr>
          <w:rFonts w:cs="Calibri"/>
          <w:b/>
        </w:rPr>
        <w:t xml:space="preserve">Manažment </w:t>
      </w:r>
      <w:r w:rsidR="00145C40">
        <w:rPr>
          <w:rFonts w:cs="Calibri"/>
          <w:b/>
        </w:rPr>
        <w:t xml:space="preserve">údajov </w:t>
      </w:r>
      <w:r w:rsidR="00790C70" w:rsidRPr="00942A4A">
        <w:rPr>
          <w:rFonts w:cs="Calibri"/>
          <w:b/>
        </w:rPr>
        <w:t>dátových balíčkov ÚRHH</w:t>
      </w:r>
      <w:r w:rsidRPr="00942A4A">
        <w:rPr>
          <w:rFonts w:cs="Calibri"/>
          <w:i/>
          <w:w w:val="105"/>
        </w:rPr>
        <w:t>“</w:t>
      </w:r>
      <w:r w:rsidRPr="00942A4A">
        <w:rPr>
          <w:rFonts w:cs="Calibri"/>
          <w:sz w:val="21"/>
          <w:szCs w:val="21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7E137D" w:rsidRPr="00942A4A" w:rsidRDefault="007E137D" w:rsidP="007E137D">
      <w:pPr>
        <w:jc w:val="both"/>
        <w:rPr>
          <w:rFonts w:cs="Calibri"/>
          <w:sz w:val="21"/>
          <w:szCs w:val="21"/>
        </w:rPr>
      </w:pPr>
      <w:r w:rsidRPr="00942A4A">
        <w:rPr>
          <w:rFonts w:cs="Calibri"/>
          <w:sz w:val="21"/>
          <w:szCs w:val="21"/>
        </w:rPr>
        <w:t xml:space="preserve">Predovšetkým vyhlasujem, že: </w:t>
      </w:r>
      <w:bookmarkStart w:id="0" w:name="_GoBack"/>
      <w:bookmarkEnd w:id="0"/>
    </w:p>
    <w:p w:rsidR="007E137D" w:rsidRPr="00942A4A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sz w:val="21"/>
          <w:szCs w:val="21"/>
          <w:lang w:val="x-none" w:eastAsia="x-none"/>
        </w:rPr>
      </w:pPr>
      <w:r w:rsidRPr="00942A4A">
        <w:rPr>
          <w:rFonts w:cs="Calibri"/>
          <w:sz w:val="21"/>
          <w:szCs w:val="21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7E137D" w:rsidRPr="00942A4A" w:rsidRDefault="007E137D" w:rsidP="007E137D">
      <w:pPr>
        <w:ind w:left="851"/>
        <w:contextualSpacing/>
        <w:jc w:val="both"/>
        <w:rPr>
          <w:rFonts w:cs="Calibri"/>
          <w:sz w:val="21"/>
          <w:szCs w:val="21"/>
          <w:lang w:val="x-none" w:eastAsia="x-none"/>
        </w:rPr>
      </w:pPr>
      <w:r w:rsidRPr="00942A4A">
        <w:rPr>
          <w:rFonts w:cs="Calibri"/>
          <w:sz w:val="21"/>
          <w:szCs w:val="21"/>
          <w:lang w:val="x-none" w:eastAsia="x-none"/>
        </w:rPr>
        <w:t xml:space="preserve"> </w:t>
      </w:r>
    </w:p>
    <w:p w:rsidR="007E137D" w:rsidRPr="00942A4A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sz w:val="21"/>
          <w:szCs w:val="21"/>
          <w:lang w:val="x-none" w:eastAsia="x-none"/>
        </w:rPr>
      </w:pPr>
      <w:r w:rsidRPr="00942A4A">
        <w:rPr>
          <w:rFonts w:cs="Calibri"/>
          <w:sz w:val="21"/>
          <w:szCs w:val="21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7E137D" w:rsidRPr="00942A4A" w:rsidRDefault="007E137D" w:rsidP="007E137D">
      <w:pPr>
        <w:ind w:left="851"/>
        <w:contextualSpacing/>
        <w:jc w:val="both"/>
        <w:rPr>
          <w:rFonts w:cs="Calibri"/>
          <w:sz w:val="21"/>
          <w:szCs w:val="21"/>
          <w:lang w:val="x-none" w:eastAsia="x-none"/>
        </w:rPr>
      </w:pPr>
    </w:p>
    <w:p w:rsidR="007E137D" w:rsidRPr="00942A4A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sz w:val="21"/>
          <w:szCs w:val="21"/>
          <w:lang w:val="x-none" w:eastAsia="x-none"/>
        </w:rPr>
      </w:pPr>
      <w:r w:rsidRPr="00942A4A">
        <w:rPr>
          <w:rFonts w:cs="Calibri"/>
          <w:sz w:val="21"/>
          <w:szCs w:val="21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7E137D" w:rsidRPr="00942A4A" w:rsidRDefault="007E137D" w:rsidP="007E137D">
      <w:pPr>
        <w:ind w:left="851"/>
        <w:contextualSpacing/>
        <w:jc w:val="both"/>
        <w:rPr>
          <w:rFonts w:cs="Calibri"/>
          <w:sz w:val="21"/>
          <w:szCs w:val="21"/>
          <w:lang w:val="x-none" w:eastAsia="x-none"/>
        </w:rPr>
      </w:pPr>
    </w:p>
    <w:p w:rsidR="007E137D" w:rsidRPr="00942A4A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sz w:val="21"/>
          <w:szCs w:val="21"/>
          <w:lang w:val="x-none" w:eastAsia="x-none"/>
        </w:rPr>
      </w:pPr>
      <w:r w:rsidRPr="00942A4A">
        <w:rPr>
          <w:rFonts w:cs="Calibri"/>
          <w:sz w:val="21"/>
          <w:szCs w:val="21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7E137D" w:rsidRPr="00942A4A" w:rsidRDefault="007E137D" w:rsidP="007E137D">
      <w:pPr>
        <w:jc w:val="both"/>
        <w:rPr>
          <w:rFonts w:cs="Calibri"/>
          <w:sz w:val="21"/>
          <w:szCs w:val="21"/>
        </w:rPr>
      </w:pPr>
    </w:p>
    <w:p w:rsidR="007E137D" w:rsidRPr="00942A4A" w:rsidRDefault="007E137D" w:rsidP="007E137D">
      <w:pPr>
        <w:jc w:val="both"/>
        <w:rPr>
          <w:rFonts w:cs="Calibri"/>
          <w:sz w:val="21"/>
          <w:szCs w:val="21"/>
        </w:rPr>
      </w:pPr>
      <w:r w:rsidRPr="00942A4A">
        <w:rPr>
          <w:rFonts w:cs="Calibri"/>
          <w:sz w:val="21"/>
          <w:szCs w:val="21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7E137D" w:rsidRPr="00942A4A" w:rsidRDefault="007E137D" w:rsidP="007E137D">
      <w:pPr>
        <w:jc w:val="both"/>
        <w:rPr>
          <w:rFonts w:cs="Calibri"/>
          <w:sz w:val="21"/>
          <w:szCs w:val="21"/>
        </w:rPr>
      </w:pPr>
      <w:r w:rsidRPr="00942A4A">
        <w:rPr>
          <w:rFonts w:cs="Calibri"/>
          <w:sz w:val="21"/>
          <w:szCs w:val="21"/>
        </w:rPr>
        <w:t>V ......................., dňa ......................................</w:t>
      </w:r>
      <w:r w:rsidRPr="00942A4A">
        <w:rPr>
          <w:rFonts w:cs="Calibri"/>
          <w:sz w:val="21"/>
          <w:szCs w:val="21"/>
        </w:rPr>
        <w:tab/>
      </w:r>
      <w:r w:rsidRPr="00942A4A">
        <w:rPr>
          <w:rFonts w:cs="Calibri"/>
          <w:sz w:val="21"/>
          <w:szCs w:val="21"/>
        </w:rPr>
        <w:tab/>
        <w:t>.........................................................................</w:t>
      </w:r>
    </w:p>
    <w:p w:rsidR="00CB3EA1" w:rsidRDefault="007E137D" w:rsidP="00942A4A">
      <w:pPr>
        <w:ind w:left="5040"/>
      </w:pPr>
      <w:r w:rsidRPr="00942A4A">
        <w:rPr>
          <w:rFonts w:cs="Calibri"/>
          <w:sz w:val="21"/>
          <w:szCs w:val="21"/>
        </w:rPr>
        <w:t>meno, priezvisko, funkcia oprávnenej osoby a podpis oprávnenej osoby konať za záujemcu/uchádzača</w:t>
      </w:r>
    </w:p>
    <w:sectPr w:rsidR="00CB3EA1" w:rsidSect="007E137D">
      <w:foot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9D7" w:rsidRDefault="004619D7">
      <w:pPr>
        <w:spacing w:after="0" w:line="240" w:lineRule="auto"/>
      </w:pPr>
      <w:r>
        <w:separator/>
      </w:r>
    </w:p>
  </w:endnote>
  <w:endnote w:type="continuationSeparator" w:id="0">
    <w:p w:rsidR="004619D7" w:rsidRDefault="00461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DB8" w:rsidRPr="00CF60E2" w:rsidRDefault="007E137D" w:rsidP="009D3B32">
    <w:pPr>
      <w:tabs>
        <w:tab w:val="center" w:pos="4536"/>
        <w:tab w:val="right" w:pos="9072"/>
      </w:tabs>
      <w:jc w:val="right"/>
    </w:pPr>
    <w:r>
      <w:rPr>
        <w:noProof/>
        <w:lang w:eastAsia="sk-SK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246380</wp:posOffset>
          </wp:positionV>
          <wp:extent cx="704850" cy="513080"/>
          <wp:effectExtent l="0" t="0" r="0" b="127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-4445</wp:posOffset>
              </wp:positionH>
              <wp:positionV relativeFrom="paragraph">
                <wp:posOffset>158749</wp:posOffset>
              </wp:positionV>
              <wp:extent cx="8877300" cy="0"/>
              <wp:effectExtent l="57150" t="38100" r="57150" b="9525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88773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D3E303" id="Rovná spojnica 4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35pt,12.5pt" to="698.6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8802FC" w:rsidRPr="00CF60E2">
      <w:t xml:space="preserve"> </w:t>
    </w:r>
  </w:p>
  <w:p w:rsidR="00DB0DB8" w:rsidRDefault="008802FC" w:rsidP="005251C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45C40">
      <w:rPr>
        <w:noProof/>
      </w:rPr>
      <w:t>148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9D7" w:rsidRDefault="004619D7">
      <w:pPr>
        <w:spacing w:after="0" w:line="240" w:lineRule="auto"/>
      </w:pPr>
      <w:r>
        <w:separator/>
      </w:r>
    </w:p>
  </w:footnote>
  <w:footnote w:type="continuationSeparator" w:id="0">
    <w:p w:rsidR="004619D7" w:rsidRDefault="004619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7D"/>
    <w:rsid w:val="00145C40"/>
    <w:rsid w:val="004619D7"/>
    <w:rsid w:val="00790C70"/>
    <w:rsid w:val="007E137D"/>
    <w:rsid w:val="008802FC"/>
    <w:rsid w:val="00942A4A"/>
    <w:rsid w:val="00CB3EA1"/>
    <w:rsid w:val="00E3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6C2AD"/>
  <w15:chartTrackingRefBased/>
  <w15:docId w15:val="{B6741E5B-C85F-4B68-A6BF-B8CB2EFE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3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137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E1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E13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4</cp:revision>
  <dcterms:created xsi:type="dcterms:W3CDTF">2023-06-03T19:54:00Z</dcterms:created>
  <dcterms:modified xsi:type="dcterms:W3CDTF">2023-06-21T18:33:00Z</dcterms:modified>
</cp:coreProperties>
</file>