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6C196C96"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801856">
        <w:rPr>
          <w:rFonts w:ascii="Arial" w:hAnsi="Arial" w:cs="Arial"/>
        </w:rPr>
        <w:t>3</w:t>
      </w:r>
      <w:r w:rsidR="006555AE" w:rsidRPr="00B232D3">
        <w:rPr>
          <w:rFonts w:ascii="Arial" w:hAnsi="Arial" w:cs="Arial"/>
        </w:rPr>
        <w:t>-0</w:t>
      </w:r>
      <w:r w:rsidR="00801856">
        <w:rPr>
          <w:rFonts w:ascii="Arial" w:hAnsi="Arial" w:cs="Arial"/>
        </w:rPr>
        <w:t>0</w:t>
      </w:r>
      <w:r w:rsidR="00D97F99">
        <w:rPr>
          <w:rFonts w:ascii="Arial" w:hAnsi="Arial" w:cs="Arial"/>
        </w:rPr>
        <w:t>8</w:t>
      </w:r>
      <w:r w:rsidR="006555AE" w:rsidRPr="00B232D3">
        <w:rPr>
          <w:rFonts w:ascii="Arial" w:hAnsi="Arial" w:cs="Arial"/>
        </w:rPr>
        <w:t xml:space="preserve">“ </w:t>
      </w:r>
      <w:r w:rsidR="00B07167" w:rsidRPr="00B232D3">
        <w:rPr>
          <w:rFonts w:ascii="Arial" w:hAnsi="Arial" w:cs="Arial"/>
          <w:sz w:val="22"/>
          <w:szCs w:val="22"/>
        </w:rPr>
        <w:t>Umiestnenie Plávajúceho zariadenia a jeho prevádzkovanie na prístavnej polohe OP</w:t>
      </w:r>
      <w:bookmarkEnd w:id="0"/>
      <w:r w:rsidR="006B3CD5">
        <w:rPr>
          <w:rFonts w:ascii="Arial" w:hAnsi="Arial" w:cs="Arial"/>
          <w:sz w:val="22"/>
          <w:szCs w:val="22"/>
        </w:rPr>
        <w:t xml:space="preserve">ŠT </w:t>
      </w:r>
      <w:r w:rsidR="00D97F99">
        <w:rPr>
          <w:rFonts w:ascii="Arial" w:hAnsi="Arial" w:cs="Arial"/>
          <w:sz w:val="22"/>
          <w:szCs w:val="22"/>
        </w:rPr>
        <w:t>6</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3D5C3030" w:rsidR="00B404FB" w:rsidRDefault="00801856" w:rsidP="00B404FB">
      <w:pPr>
        <w:pStyle w:val="Zkladntext3"/>
        <w:widowControl w:val="0"/>
        <w:spacing w:before="12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801856">
        <w:rPr>
          <w:rFonts w:ascii="Arial" w:hAnsi="Arial" w:cs="Arial"/>
          <w:color w:val="auto"/>
        </w:rPr>
        <w:t xml:space="preserve">JUDr. PhDr. Martin </w:t>
      </w:r>
      <w:proofErr w:type="spellStart"/>
      <w:r w:rsidRPr="00801856">
        <w:rPr>
          <w:rFonts w:ascii="Arial" w:hAnsi="Arial" w:cs="Arial"/>
          <w:color w:val="auto"/>
        </w:rPr>
        <w:t>Fakla</w:t>
      </w:r>
      <w:proofErr w:type="spellEnd"/>
      <w:r w:rsidRPr="00801856">
        <w:rPr>
          <w:rFonts w:ascii="Arial" w:hAnsi="Arial" w:cs="Arial"/>
          <w:color w:val="auto"/>
        </w:rPr>
        <w:t>, PhD.</w:t>
      </w:r>
      <w:r w:rsidR="00B404FB">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4652A2B"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801856">
        <w:rPr>
          <w:rFonts w:ascii="Arial" w:hAnsi="Arial" w:cs="Arial"/>
          <w:b/>
          <w:color w:val="auto"/>
        </w:rPr>
        <w:t>25</w:t>
      </w:r>
      <w:r w:rsidR="006B3CD5">
        <w:rPr>
          <w:rFonts w:ascii="Arial" w:hAnsi="Arial" w:cs="Arial"/>
          <w:b/>
          <w:color w:val="auto"/>
        </w:rPr>
        <w:t>.</w:t>
      </w:r>
      <w:r w:rsidR="00247DCA" w:rsidRPr="00BD0F2C">
        <w:rPr>
          <w:rFonts w:ascii="Arial" w:hAnsi="Arial" w:cs="Arial"/>
          <w:b/>
          <w:color w:val="auto"/>
        </w:rPr>
        <w:t>0</w:t>
      </w:r>
      <w:r w:rsidR="00801856">
        <w:rPr>
          <w:rFonts w:ascii="Arial" w:hAnsi="Arial" w:cs="Arial"/>
          <w:b/>
          <w:color w:val="auto"/>
        </w:rPr>
        <w:t>4</w:t>
      </w:r>
      <w:r w:rsidR="006B3CD5">
        <w:rPr>
          <w:rFonts w:ascii="Arial" w:hAnsi="Arial" w:cs="Arial"/>
          <w:b/>
          <w:color w:val="auto"/>
        </w:rPr>
        <w:t>.</w:t>
      </w:r>
      <w:r w:rsidR="00181EAD" w:rsidRPr="00BD0F2C">
        <w:rPr>
          <w:rFonts w:ascii="Arial" w:hAnsi="Arial" w:cs="Arial"/>
          <w:b/>
          <w:color w:val="auto"/>
        </w:rPr>
        <w:t>202</w:t>
      </w:r>
      <w:r w:rsidR="00801856">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658DE70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w:t>
      </w:r>
      <w:proofErr w:type="spellStart"/>
      <w:r w:rsidR="009C7B51">
        <w:rPr>
          <w:rFonts w:eastAsia="Arial" w:cs="Arial"/>
          <w:bCs/>
          <w:szCs w:val="20"/>
        </w:rPr>
        <w:t>ZoBZ</w:t>
      </w:r>
      <w:proofErr w:type="spellEnd"/>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2945276F"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 xml:space="preserve">PŠT </w:t>
      </w:r>
      <w:r w:rsidR="00D97F99">
        <w:rPr>
          <w:rFonts w:eastAsia="Arial" w:cs="Arial"/>
          <w:bCs/>
          <w:szCs w:val="20"/>
        </w:rPr>
        <w:t>6</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18FCF9EA"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 xml:space="preserve">ŠT </w:t>
      </w:r>
      <w:r w:rsidR="00D97F99">
        <w:rPr>
          <w:rFonts w:ascii="Arial" w:hAnsi="Arial" w:cs="Arial"/>
          <w:b/>
          <w:bCs/>
          <w:sz w:val="20"/>
          <w:szCs w:val="20"/>
        </w:rPr>
        <w:t>6</w:t>
      </w:r>
      <w:r w:rsidRPr="000C77E5">
        <w:rPr>
          <w:rFonts w:ascii="Arial" w:hAnsi="Arial" w:cs="Arial"/>
          <w:b/>
          <w:bCs/>
          <w:sz w:val="20"/>
          <w:szCs w:val="20"/>
        </w:rPr>
        <w:t xml:space="preserve"> </w:t>
      </w:r>
      <w:r w:rsidRPr="000C77E5">
        <w:rPr>
          <w:rFonts w:ascii="Arial" w:hAnsi="Arial" w:cs="Arial"/>
          <w:sz w:val="20"/>
          <w:szCs w:val="20"/>
        </w:rPr>
        <w:t xml:space="preserve">– r.km </w:t>
      </w:r>
      <w:r w:rsidR="00546537" w:rsidRPr="000C77E5">
        <w:rPr>
          <w:rFonts w:ascii="Arial" w:hAnsi="Arial" w:cs="Arial"/>
          <w:sz w:val="20"/>
          <w:szCs w:val="20"/>
        </w:rPr>
        <w:t>1</w:t>
      </w:r>
      <w:r w:rsidR="00546537">
        <w:rPr>
          <w:rFonts w:ascii="Arial" w:hAnsi="Arial" w:cs="Arial"/>
          <w:sz w:val="20"/>
          <w:szCs w:val="20"/>
        </w:rPr>
        <w:t>718,</w:t>
      </w:r>
      <w:r w:rsidR="00D97F99">
        <w:rPr>
          <w:rFonts w:ascii="Arial" w:hAnsi="Arial" w:cs="Arial"/>
          <w:sz w:val="20"/>
          <w:szCs w:val="20"/>
        </w:rPr>
        <w:t>36</w:t>
      </w:r>
      <w:r w:rsidR="00546537">
        <w:rPr>
          <w:rFonts w:ascii="Arial" w:hAnsi="Arial" w:cs="Arial"/>
          <w:sz w:val="20"/>
          <w:szCs w:val="20"/>
        </w:rPr>
        <w:t>0</w:t>
      </w:r>
      <w:r w:rsidR="00546537" w:rsidRPr="000C77E5">
        <w:rPr>
          <w:rFonts w:ascii="Arial" w:hAnsi="Arial" w:cs="Arial"/>
          <w:sz w:val="20"/>
          <w:szCs w:val="20"/>
        </w:rPr>
        <w:t xml:space="preserve"> až </w:t>
      </w:r>
      <w:r w:rsidR="00546537">
        <w:rPr>
          <w:rFonts w:ascii="Arial" w:hAnsi="Arial" w:cs="Arial"/>
          <w:sz w:val="20"/>
          <w:szCs w:val="20"/>
        </w:rPr>
        <w:t>1718,3</w:t>
      </w:r>
      <w:r w:rsidR="00D97F99">
        <w:rPr>
          <w:rFonts w:ascii="Arial" w:hAnsi="Arial" w:cs="Arial"/>
          <w:sz w:val="20"/>
          <w:szCs w:val="20"/>
        </w:rPr>
        <w:t>0</w:t>
      </w:r>
      <w:r w:rsidR="00546537">
        <w:rPr>
          <w:rFonts w:ascii="Arial" w:hAnsi="Arial" w:cs="Arial"/>
          <w:sz w:val="20"/>
          <w:szCs w:val="20"/>
        </w:rPr>
        <w:t>0;</w:t>
      </w:r>
      <w:r w:rsidR="00546537" w:rsidRPr="000C77E5">
        <w:rPr>
          <w:rFonts w:ascii="Arial" w:hAnsi="Arial" w:cs="Arial"/>
          <w:sz w:val="20"/>
          <w:szCs w:val="20"/>
        </w:rPr>
        <w:t xml:space="preserve"> dĺžka prístavnej polohy: </w:t>
      </w:r>
      <w:r w:rsidR="00D97F99">
        <w:rPr>
          <w:rFonts w:ascii="Arial" w:hAnsi="Arial" w:cs="Arial"/>
          <w:sz w:val="20"/>
          <w:szCs w:val="20"/>
        </w:rPr>
        <w:t>6</w:t>
      </w:r>
      <w:r w:rsidR="00546537">
        <w:rPr>
          <w:rFonts w:ascii="Arial" w:hAnsi="Arial" w:cs="Arial"/>
          <w:sz w:val="20"/>
          <w:szCs w:val="20"/>
        </w:rPr>
        <w:t>0</w:t>
      </w:r>
      <w:r w:rsidR="00546537" w:rsidRPr="000C77E5">
        <w:rPr>
          <w:rFonts w:ascii="Arial" w:hAnsi="Arial" w:cs="Arial"/>
          <w:sz w:val="20"/>
          <w:szCs w:val="20"/>
        </w:rPr>
        <w:t xml:space="preserve"> m</w:t>
      </w:r>
      <w:r w:rsidR="00546537" w:rsidRPr="000C77E5" w:rsidDel="00546537">
        <w:rPr>
          <w:rFonts w:ascii="Arial" w:hAnsi="Arial" w:cs="Arial"/>
          <w:sz w:val="20"/>
          <w:szCs w:val="20"/>
        </w:rPr>
        <w:t xml:space="preserve"> </w:t>
      </w:r>
      <w:r w:rsidRPr="000C77E5">
        <w:rPr>
          <w:rFonts w:ascii="Arial" w:hAnsi="Arial" w:cs="Arial"/>
          <w:sz w:val="20"/>
          <w:szCs w:val="20"/>
        </w:rPr>
        <w:t>.</w:t>
      </w:r>
    </w:p>
    <w:p w14:paraId="2A9A56DA" w14:textId="77777777" w:rsidR="000C77E5" w:rsidRPr="000C77E5" w:rsidRDefault="000C77E5" w:rsidP="000C77E5">
      <w:pPr>
        <w:ind w:firstLine="708"/>
        <w:jc w:val="both"/>
        <w:rPr>
          <w:rFonts w:ascii="Arial" w:hAnsi="Arial" w:cs="Arial"/>
          <w:b/>
          <w:bCs/>
          <w:sz w:val="20"/>
          <w:szCs w:val="20"/>
        </w:rPr>
      </w:pPr>
    </w:p>
    <w:p w14:paraId="15129475" w14:textId="5A7D5552"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546537" w:rsidRPr="000C77E5">
        <w:rPr>
          <w:rFonts w:ascii="Arial" w:hAnsi="Arial" w:cs="Arial"/>
          <w:sz w:val="20"/>
          <w:szCs w:val="20"/>
        </w:rPr>
        <w:t xml:space="preserve">Je určená pre </w:t>
      </w:r>
      <w:r w:rsidR="00546537">
        <w:rPr>
          <w:rFonts w:ascii="Arial" w:hAnsi="Arial" w:cs="Arial"/>
          <w:sz w:val="20"/>
          <w:szCs w:val="20"/>
        </w:rPr>
        <w:t>plávajúce zariadenie</w:t>
      </w:r>
      <w:r w:rsidR="00546537" w:rsidRPr="000C77E5">
        <w:rPr>
          <w:rFonts w:ascii="Arial" w:hAnsi="Arial" w:cs="Arial"/>
          <w:sz w:val="20"/>
          <w:szCs w:val="20"/>
        </w:rPr>
        <w:t xml:space="preserve">, </w:t>
      </w:r>
      <w:r w:rsidR="00546537">
        <w:rPr>
          <w:rFonts w:ascii="Arial" w:hAnsi="Arial" w:cs="Arial"/>
          <w:sz w:val="20"/>
          <w:szCs w:val="20"/>
        </w:rPr>
        <w:t>ktoré bude slúžiť k vyviazaniu osobných lodí do max. šírky 24 m.</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Inžinierske siete</w:t>
      </w:r>
      <w:r w:rsidRPr="00D97F99">
        <w:rPr>
          <w:rFonts w:ascii="Arial" w:hAnsi="Arial" w:cs="Arial"/>
          <w:b/>
          <w:bCs/>
          <w:sz w:val="20"/>
          <w:szCs w:val="20"/>
        </w:rPr>
        <w:t xml:space="preserve">: </w:t>
      </w:r>
      <w:r w:rsidR="007C6060" w:rsidRPr="00D97F99">
        <w:rPr>
          <w:rFonts w:ascii="Arial" w:hAnsi="Arial"/>
          <w:sz w:val="20"/>
          <w:szCs w:val="20"/>
        </w:rPr>
        <w:t>nie</w:t>
      </w:r>
      <w:r w:rsidR="00BD0F2C" w:rsidRPr="00D97F99">
        <w:rPr>
          <w:rFonts w:ascii="Arial" w:hAnsi="Arial"/>
          <w:sz w:val="20"/>
          <w:szCs w:val="20"/>
        </w:rPr>
        <w:t>,</w:t>
      </w:r>
      <w:r w:rsidR="007C6060" w:rsidRPr="00D97F99">
        <w:rPr>
          <w:rFonts w:ascii="Arial" w:hAnsi="Arial"/>
          <w:sz w:val="20"/>
          <w:szCs w:val="20"/>
        </w:rPr>
        <w:t xml:space="preserve"> </w:t>
      </w:r>
      <w:r w:rsidR="00BD0F2C" w:rsidRPr="00D97F99">
        <w:rPr>
          <w:rFonts w:ascii="Arial" w:hAnsi="Arial"/>
          <w:sz w:val="20"/>
          <w:szCs w:val="20"/>
        </w:rPr>
        <w:t xml:space="preserve">prístavná </w:t>
      </w:r>
      <w:r w:rsidR="007C6060" w:rsidRPr="00D97F99">
        <w:rPr>
          <w:rFonts w:ascii="Arial" w:hAnsi="Arial"/>
          <w:sz w:val="20"/>
          <w:szCs w:val="20"/>
        </w:rPr>
        <w:t>poloha nedisponuje</w:t>
      </w:r>
      <w:r w:rsidR="00A23249" w:rsidRPr="00D97F99">
        <w:rPr>
          <w:rFonts w:ascii="Arial" w:hAnsi="Arial"/>
          <w:sz w:val="20"/>
          <w:szCs w:val="20"/>
        </w:rPr>
        <w:t xml:space="preserve"> prípojkou elektrickej energie ani prípojkou na vodu</w:t>
      </w:r>
      <w:r w:rsidR="00102FAD" w:rsidRPr="00D97F99">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4EB5B25" w14:textId="77777777" w:rsidR="000C77E5" w:rsidRDefault="000C77E5" w:rsidP="004141B9">
      <w:pPr>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5A4BCB64" w14:textId="3A40161E" w:rsidR="000C77E5" w:rsidRPr="000C77E5" w:rsidRDefault="001A1FEA" w:rsidP="000C77E5">
      <w:pPr>
        <w:ind w:left="708"/>
        <w:jc w:val="both"/>
        <w:rPr>
          <w:rFonts w:ascii="Arial" w:hAnsi="Arial" w:cs="Arial"/>
          <w:sz w:val="20"/>
          <w:szCs w:val="20"/>
        </w:rPr>
      </w:pPr>
      <w:proofErr w:type="spellStart"/>
      <w:r w:rsidRPr="001A1FEA">
        <w:rPr>
          <w:rFonts w:ascii="Arial" w:hAnsi="Arial" w:cs="Arial"/>
          <w:sz w:val="20"/>
          <w:szCs w:val="20"/>
        </w:rPr>
        <w:t>k.ú</w:t>
      </w:r>
      <w:proofErr w:type="spellEnd"/>
      <w:r w:rsidRPr="001A1FEA">
        <w:rPr>
          <w:rFonts w:ascii="Arial" w:hAnsi="Arial" w:cs="Arial"/>
          <w:sz w:val="20"/>
          <w:szCs w:val="20"/>
        </w:rPr>
        <w:t>. Štúrovo (861553), obec Štúrovo</w:t>
      </w:r>
      <w:r w:rsidR="000C77E5" w:rsidRPr="000C77E5">
        <w:rPr>
          <w:rFonts w:ascii="Arial" w:hAnsi="Arial" w:cs="Arial"/>
          <w:sz w:val="20"/>
          <w:szCs w:val="20"/>
        </w:rPr>
        <w:t>, parcela registra “</w:t>
      </w:r>
      <w:r>
        <w:rPr>
          <w:rFonts w:ascii="Arial" w:hAnsi="Arial" w:cs="Arial"/>
          <w:sz w:val="20"/>
          <w:szCs w:val="20"/>
        </w:rPr>
        <w:t>E</w:t>
      </w:r>
      <w:r w:rsidR="000C77E5" w:rsidRPr="000C77E5">
        <w:rPr>
          <w:rFonts w:ascii="Arial" w:hAnsi="Arial" w:cs="Arial"/>
          <w:sz w:val="20"/>
          <w:szCs w:val="20"/>
        </w:rPr>
        <w:t xml:space="preserve">“ KN, </w:t>
      </w:r>
      <w:proofErr w:type="spellStart"/>
      <w:r w:rsidR="000C77E5" w:rsidRPr="000C77E5">
        <w:rPr>
          <w:rFonts w:ascii="Arial" w:hAnsi="Arial" w:cs="Arial"/>
          <w:sz w:val="20"/>
          <w:szCs w:val="20"/>
        </w:rPr>
        <w:t>parc</w:t>
      </w:r>
      <w:proofErr w:type="spellEnd"/>
      <w:r w:rsidR="000C77E5" w:rsidRPr="000C77E5">
        <w:rPr>
          <w:rFonts w:ascii="Arial" w:hAnsi="Arial" w:cs="Arial"/>
          <w:sz w:val="20"/>
          <w:szCs w:val="20"/>
        </w:rPr>
        <w:t>. č.</w:t>
      </w:r>
      <w:r w:rsidR="00353ABA">
        <w:rPr>
          <w:rFonts w:ascii="Arial" w:hAnsi="Arial" w:cs="Arial"/>
          <w:sz w:val="20"/>
          <w:szCs w:val="20"/>
        </w:rPr>
        <w:t xml:space="preserve"> </w:t>
      </w:r>
      <w:r w:rsidRPr="001A1FEA">
        <w:rPr>
          <w:rFonts w:ascii="Arial" w:hAnsi="Arial" w:cs="Arial"/>
          <w:sz w:val="20"/>
          <w:szCs w:val="20"/>
        </w:rPr>
        <w:t>896/8</w:t>
      </w:r>
      <w:r w:rsidR="000C77E5" w:rsidRPr="000C77E5">
        <w:rPr>
          <w:rFonts w:ascii="Arial" w:hAnsi="Arial" w:cs="Arial"/>
          <w:sz w:val="20"/>
          <w:szCs w:val="20"/>
        </w:rPr>
        <w:t xml:space="preserve">, vlastník Slovenská republika, správca SVP, </w:t>
      </w:r>
      <w:proofErr w:type="spellStart"/>
      <w:r w:rsidR="000C77E5" w:rsidRPr="000C77E5">
        <w:rPr>
          <w:rFonts w:ascii="Arial" w:hAnsi="Arial" w:cs="Arial"/>
          <w:sz w:val="20"/>
          <w:szCs w:val="20"/>
        </w:rPr>
        <w:t>š.p</w:t>
      </w:r>
      <w:proofErr w:type="spellEnd"/>
      <w:r w:rsidR="000C77E5" w:rsidRPr="000C77E5">
        <w:rPr>
          <w:rFonts w:ascii="Arial" w:hAnsi="Arial" w:cs="Arial"/>
          <w:sz w:val="20"/>
          <w:szCs w:val="20"/>
        </w:rPr>
        <w:t>.</w:t>
      </w:r>
    </w:p>
    <w:p w14:paraId="6715D01E" w14:textId="47E796DF" w:rsidR="000C77E5" w:rsidRDefault="001A1FEA" w:rsidP="000C77E5">
      <w:pPr>
        <w:ind w:left="708"/>
        <w:jc w:val="both"/>
        <w:rPr>
          <w:rFonts w:ascii="Arial" w:hAnsi="Arial" w:cs="Arial"/>
          <w:sz w:val="20"/>
          <w:szCs w:val="20"/>
        </w:rPr>
      </w:pPr>
      <w:proofErr w:type="spellStart"/>
      <w:r w:rsidRPr="001A1FEA">
        <w:rPr>
          <w:rFonts w:ascii="Arial" w:hAnsi="Arial" w:cs="Arial"/>
          <w:sz w:val="20"/>
          <w:szCs w:val="20"/>
        </w:rPr>
        <w:t>k.ú</w:t>
      </w:r>
      <w:proofErr w:type="spellEnd"/>
      <w:r w:rsidRPr="001A1FEA">
        <w:rPr>
          <w:rFonts w:ascii="Arial" w:hAnsi="Arial" w:cs="Arial"/>
          <w:sz w:val="20"/>
          <w:szCs w:val="20"/>
        </w:rPr>
        <w:t>. Štúrovo(861553), obec Štúrovo</w:t>
      </w:r>
      <w:r w:rsidR="000C77E5" w:rsidRPr="000C77E5">
        <w:rPr>
          <w:rFonts w:ascii="Arial" w:hAnsi="Arial" w:cs="Arial"/>
          <w:sz w:val="20"/>
          <w:szCs w:val="20"/>
        </w:rPr>
        <w:t xml:space="preserve">, parcela registra „C“ KN, </w:t>
      </w:r>
      <w:proofErr w:type="spellStart"/>
      <w:r w:rsidR="000C77E5" w:rsidRPr="000C77E5">
        <w:rPr>
          <w:rFonts w:ascii="Arial" w:hAnsi="Arial" w:cs="Arial"/>
          <w:sz w:val="20"/>
          <w:szCs w:val="20"/>
        </w:rPr>
        <w:t>parc.č</w:t>
      </w:r>
      <w:proofErr w:type="spellEnd"/>
      <w:r w:rsidR="000C77E5" w:rsidRPr="000C77E5">
        <w:rPr>
          <w:rFonts w:ascii="Arial" w:hAnsi="Arial" w:cs="Arial"/>
          <w:sz w:val="20"/>
          <w:szCs w:val="20"/>
        </w:rPr>
        <w:t xml:space="preserve">. </w:t>
      </w:r>
      <w:r w:rsidRPr="001A1FEA">
        <w:rPr>
          <w:rFonts w:ascii="Arial" w:hAnsi="Arial" w:cs="Arial"/>
          <w:sz w:val="20"/>
          <w:szCs w:val="20"/>
        </w:rPr>
        <w:t>4269/42</w:t>
      </w:r>
      <w:r w:rsidR="000C77E5" w:rsidRPr="000C77E5">
        <w:rPr>
          <w:rFonts w:ascii="Arial" w:hAnsi="Arial" w:cs="Arial"/>
          <w:sz w:val="20"/>
          <w:szCs w:val="20"/>
        </w:rPr>
        <w:t xml:space="preserve">,vlastník </w:t>
      </w:r>
      <w:r>
        <w:rPr>
          <w:rFonts w:ascii="Arial" w:hAnsi="Arial" w:cs="Arial"/>
          <w:sz w:val="20"/>
          <w:szCs w:val="20"/>
        </w:rPr>
        <w:t>Verejné prístavy, a. s.</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lastRenderedPageBreak/>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66498EC4" w:rsidR="00D05ED2" w:rsidRPr="00273B47" w:rsidRDefault="00273B47" w:rsidP="00273B47">
      <w:pPr>
        <w:pStyle w:val="Nadpis3"/>
        <w:tabs>
          <w:tab w:val="clear" w:pos="540"/>
          <w:tab w:val="left" w:pos="708"/>
        </w:tabs>
        <w:ind w:left="709"/>
        <w:rPr>
          <w:rFonts w:eastAsia="Arial" w:cs="Arial"/>
          <w:bCs/>
          <w:szCs w:val="20"/>
        </w:rPr>
      </w:pPr>
      <w:r>
        <w:rPr>
          <w:rFonts w:eastAsia="Arial" w:cs="Arial"/>
          <w:bCs/>
          <w:szCs w:val="20"/>
        </w:rPr>
        <w:t>Doba užívania prístavnej polohy je do 30.11.2026. V prípade, že platnosť lodného osvedčenia skončí pred týmto dátumom, skončí doba užívania prístavnej polohy ku dňu skončenia platnosti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732B3F97"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4C746E">
        <w:rPr>
          <w:rFonts w:cs="Arial"/>
          <w:b/>
          <w:bCs/>
          <w:szCs w:val="20"/>
          <w:u w:val="single"/>
        </w:rPr>
        <w:t>4 600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4C746E">
        <w:rPr>
          <w:rFonts w:cs="Arial"/>
          <w:b/>
          <w:bCs/>
          <w:szCs w:val="20"/>
          <w:u w:val="single"/>
        </w:rPr>
        <w:t>štyritisícšesťsto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ascii="Arial" w:hAnsi="Arial" w:cs="Arial"/>
          <w:sz w:val="20"/>
          <w:szCs w:val="20"/>
        </w:rPr>
        <w:t>eID</w:t>
      </w:r>
      <w:proofErr w:type="spellEnd"/>
      <w:r w:rsidR="00D96737" w:rsidRPr="00D96737">
        <w:rPr>
          <w:rFonts w:ascii="Arial" w:hAnsi="Arial" w:cs="Arial"/>
          <w:sz w:val="20"/>
          <w:szCs w:val="20"/>
        </w:rPr>
        <w:t>)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218F3443"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w:t>
      </w:r>
      <w:r w:rsidRPr="00100505">
        <w:t>kontaktn</w:t>
      </w:r>
      <w:r w:rsidR="00801856">
        <w:t>ej</w:t>
      </w:r>
      <w:r w:rsidRPr="00100505">
        <w:t xml:space="preserve"> </w:t>
      </w:r>
      <w:r w:rsidR="006C0479" w:rsidRPr="00100505">
        <w:t>os</w:t>
      </w:r>
      <w:r w:rsidR="00801856">
        <w:t>oby</w:t>
      </w:r>
      <w:r w:rsidRPr="00100505">
        <w:t xml:space="preserve"> pre obhliadku:</w:t>
      </w:r>
    </w:p>
    <w:p w14:paraId="1DBE02CA" w14:textId="77777777" w:rsidR="005E5F6F" w:rsidRPr="00D71486" w:rsidRDefault="005E5F6F" w:rsidP="005E5F6F">
      <w:pPr>
        <w:rPr>
          <w:highlight w:val="yellow"/>
        </w:rPr>
      </w:pPr>
    </w:p>
    <w:p w14:paraId="5AAB6A59" w14:textId="6E1C2CB7" w:rsidR="007B4524" w:rsidRPr="00670985" w:rsidRDefault="00801856" w:rsidP="007B4524">
      <w:pPr>
        <w:ind w:firstLine="708"/>
        <w:rPr>
          <w:rFonts w:ascii="Arial" w:hAnsi="Arial" w:cs="Arial"/>
          <w:sz w:val="20"/>
          <w:szCs w:val="20"/>
        </w:rPr>
      </w:pPr>
      <w:r>
        <w:rPr>
          <w:rFonts w:ascii="Arial" w:hAnsi="Arial" w:cs="Arial"/>
          <w:sz w:val="20"/>
          <w:szCs w:val="20"/>
        </w:rPr>
        <w:t>Kontaktná osoba</w:t>
      </w:r>
      <w:r w:rsidR="007B4524" w:rsidRPr="00670985">
        <w:rPr>
          <w:rFonts w:ascii="Arial" w:hAnsi="Arial" w:cs="Arial"/>
          <w:sz w:val="20"/>
          <w:szCs w:val="20"/>
        </w:rPr>
        <w:t>:</w:t>
      </w:r>
      <w:r>
        <w:rPr>
          <w:rFonts w:ascii="Arial" w:hAnsi="Arial" w:cs="Arial"/>
          <w:sz w:val="20"/>
          <w:szCs w:val="20"/>
        </w:rPr>
        <w:t xml:space="preserve"> Manažér správy prístavov</w:t>
      </w:r>
      <w:r w:rsidR="007B4524" w:rsidRPr="00670985">
        <w:rPr>
          <w:rFonts w:ascii="Arial" w:hAnsi="Arial" w:cs="Arial"/>
          <w:sz w:val="20"/>
          <w:szCs w:val="20"/>
        </w:rPr>
        <w:t xml:space="preserve"> </w:t>
      </w:r>
    </w:p>
    <w:p w14:paraId="7D1BAD39" w14:textId="2698052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r w:rsidR="00801856">
        <w:rPr>
          <w:rFonts w:ascii="Arial" w:hAnsi="Arial" w:cs="Arial"/>
          <w:sz w:val="20"/>
          <w:szCs w:val="20"/>
        </w:rPr>
        <w:t>vodnadoprava@vpas.sk</w:t>
      </w:r>
      <w:r w:rsidRPr="00670985">
        <w:rPr>
          <w:rFonts w:ascii="Arial" w:hAnsi="Arial" w:cs="Arial"/>
          <w:sz w:val="20"/>
          <w:szCs w:val="20"/>
        </w:rPr>
        <w:t xml:space="preserve"> </w:t>
      </w:r>
    </w:p>
    <w:p w14:paraId="1D660197" w14:textId="3ED56453" w:rsidR="005E5F6F" w:rsidRDefault="007B4524" w:rsidP="007B4524">
      <w:pPr>
        <w:ind w:firstLine="708"/>
        <w:rPr>
          <w:rFonts w:ascii="Arial" w:hAnsi="Arial" w:cs="Arial"/>
          <w:sz w:val="20"/>
          <w:szCs w:val="20"/>
        </w:rPr>
      </w:pPr>
      <w:r w:rsidRPr="00670985">
        <w:rPr>
          <w:rFonts w:ascii="Arial" w:hAnsi="Arial" w:cs="Arial"/>
          <w:sz w:val="20"/>
          <w:szCs w:val="20"/>
        </w:rPr>
        <w:t xml:space="preserve">Tel: </w:t>
      </w:r>
      <w:r w:rsidR="00801856" w:rsidRPr="00670985">
        <w:rPr>
          <w:rFonts w:ascii="Arial" w:hAnsi="Arial" w:cs="Arial"/>
          <w:sz w:val="20"/>
          <w:szCs w:val="20"/>
        </w:rPr>
        <w:t>+ 421 911 309 055</w:t>
      </w:r>
      <w:r w:rsidR="00670985" w:rsidRPr="00670985">
        <w:rPr>
          <w:rFonts w:ascii="Arial" w:hAnsi="Arial" w:cs="Arial"/>
          <w:sz w:val="20"/>
          <w:szCs w:val="20"/>
        </w:rPr>
        <w:t xml:space="preserve"> </w:t>
      </w:r>
      <w:r w:rsidR="00670985" w:rsidRPr="00670985">
        <w:rPr>
          <w:rFonts w:ascii="Arial" w:hAnsi="Arial" w:cs="Arial"/>
          <w:sz w:val="20"/>
          <w:szCs w:val="20"/>
        </w:rPr>
        <w:tab/>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4"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xml:space="preserve">. Elektronická ponuka sa vloží vyplnením ponukového formulára a </w:t>
      </w:r>
      <w:r w:rsidRPr="00956F6E">
        <w:rPr>
          <w:rFonts w:ascii="Arial" w:hAnsi="Arial" w:cs="Arial"/>
          <w:sz w:val="20"/>
          <w:szCs w:val="20"/>
        </w:rPr>
        <w:lastRenderedPageBreak/>
        <w:t>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1B768F28"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801856">
        <w:rPr>
          <w:rFonts w:ascii="Arial" w:hAnsi="Arial" w:cs="Arial"/>
          <w:sz w:val="20"/>
          <w:szCs w:val="20"/>
        </w:rPr>
        <w:t>bude</w:t>
      </w:r>
      <w:r w:rsidR="003D1000">
        <w:rPr>
          <w:rFonts w:ascii="Arial" w:hAnsi="Arial" w:cs="Arial"/>
          <w:sz w:val="20"/>
          <w:szCs w:val="20"/>
        </w:rPr>
        <w:t xml:space="preserv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E40B9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801856">
        <w:rPr>
          <w:rFonts w:ascii="Arial" w:hAnsi="Arial" w:cs="Arial"/>
          <w:sz w:val="20"/>
          <w:szCs w:val="20"/>
        </w:rPr>
        <w:t xml:space="preserve">schéma </w:t>
      </w:r>
      <w:r>
        <w:rPr>
          <w:rFonts w:ascii="Arial" w:hAnsi="Arial" w:cs="Arial"/>
          <w:sz w:val="20"/>
          <w:szCs w:val="20"/>
        </w:rPr>
        <w:t>napojeni</w:t>
      </w:r>
      <w:r w:rsidR="00801856">
        <w:rPr>
          <w:rFonts w:ascii="Arial" w:hAnsi="Arial" w:cs="Arial"/>
          <w:sz w:val="20"/>
          <w:szCs w:val="20"/>
        </w:rPr>
        <w:t>a</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prehlásenie o</w:t>
      </w:r>
      <w:r w:rsidR="00801856">
        <w:rPr>
          <w:rFonts w:ascii="Arial" w:hAnsi="Arial" w:cs="Arial"/>
          <w:sz w:val="20"/>
          <w:szCs w:val="20"/>
        </w:rPr>
        <w:t xml:space="preserve"> zabezpečení </w:t>
      </w:r>
      <w:r w:rsidR="001231CC">
        <w:rPr>
          <w:rFonts w:ascii="Arial" w:hAnsi="Arial" w:cs="Arial"/>
          <w:sz w:val="20"/>
          <w:szCs w:val="20"/>
        </w:rPr>
        <w:t>zber</w:t>
      </w:r>
      <w:r w:rsidR="00801856">
        <w:rPr>
          <w:rFonts w:ascii="Arial" w:hAnsi="Arial" w:cs="Arial"/>
          <w:sz w:val="20"/>
          <w:szCs w:val="20"/>
        </w:rPr>
        <w:t>u</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proofErr w:type="spellStart"/>
      <w:r w:rsidR="00670985" w:rsidRPr="006507CE">
        <w:rPr>
          <w:rFonts w:ascii="Arial" w:hAnsi="Arial" w:cs="Arial"/>
          <w:bCs/>
          <w:sz w:val="20"/>
          <w:szCs w:val="20"/>
          <w:u w:val="single"/>
        </w:rPr>
        <w:t>ZoBZ</w:t>
      </w:r>
      <w:proofErr w:type="spellEnd"/>
      <w:r w:rsidRPr="006507CE">
        <w:rPr>
          <w:rFonts w:ascii="Arial" w:hAnsi="Arial" w:cs="Arial"/>
          <w:bCs/>
          <w:sz w:val="20"/>
          <w:szCs w:val="20"/>
          <w:u w:val="single"/>
        </w:rPr>
        <w:t>:</w:t>
      </w:r>
    </w:p>
    <w:p w14:paraId="36CC8766" w14:textId="05B03779" w:rsidR="0047393C" w:rsidRPr="006946E9" w:rsidRDefault="00865E7B" w:rsidP="004141B9">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w:t>
      </w:r>
      <w:proofErr w:type="spellStart"/>
      <w:r w:rsidR="006946E9" w:rsidRPr="006946E9">
        <w:rPr>
          <w:rFonts w:ascii="Arial" w:hAnsi="Arial" w:cs="Arial"/>
          <w:sz w:val="20"/>
          <w:szCs w:val="20"/>
        </w:rPr>
        <w:t>ZoBZ</w:t>
      </w:r>
      <w:proofErr w:type="spellEnd"/>
      <w:r w:rsidR="006946E9" w:rsidRPr="006946E9">
        <w:rPr>
          <w:rFonts w:ascii="Arial" w:hAnsi="Arial" w:cs="Arial"/>
          <w:sz w:val="20"/>
          <w:szCs w:val="20"/>
        </w:rPr>
        <w:t xml:space="preserve">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801856">
        <w:rPr>
          <w:rFonts w:ascii="Arial" w:hAnsi="Arial" w:cs="Arial"/>
          <w:sz w:val="20"/>
          <w:szCs w:val="20"/>
        </w:rPr>
        <w:t>,</w:t>
      </w:r>
      <w:r w:rsidR="00F15CF2" w:rsidRPr="006946E9">
        <w:rPr>
          <w:rFonts w:ascii="Arial" w:hAnsi="Arial" w:cs="Arial"/>
          <w:sz w:val="20"/>
          <w:szCs w:val="20"/>
        </w:rPr>
        <w:t xml:space="preserve"> </w:t>
      </w:r>
      <w:r w:rsidR="00016132">
        <w:rPr>
          <w:rFonts w:ascii="Arial" w:hAnsi="Arial" w:cs="Arial"/>
          <w:sz w:val="20"/>
          <w:szCs w:val="20"/>
        </w:rPr>
        <w:t xml:space="preserve">kontaktné údaje a </w:t>
      </w:r>
      <w:r w:rsidR="00F15CF2" w:rsidRPr="006946E9">
        <w:rPr>
          <w:rFonts w:ascii="Arial" w:hAnsi="Arial" w:cs="Arial"/>
          <w:sz w:val="20"/>
          <w:szCs w:val="20"/>
        </w:rPr>
        <w:t xml:space="preserve">údaje týkajúce sa plávajúceho zariadenia (názov, evidenčné číslo lodného osvedčenia, dátum vydania lodného </w:t>
      </w:r>
      <w:r w:rsidR="00F15CF2" w:rsidRPr="006946E9">
        <w:rPr>
          <w:rFonts w:ascii="Arial" w:hAnsi="Arial" w:cs="Arial"/>
          <w:sz w:val="20"/>
          <w:szCs w:val="20"/>
        </w:rPr>
        <w:lastRenderedPageBreak/>
        <w:t>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r w:rsidR="00801856">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w:t>
      </w:r>
      <w:proofErr w:type="spellStart"/>
      <w:r w:rsidR="006946E9" w:rsidRPr="006946E9">
        <w:rPr>
          <w:rFonts w:ascii="Arial" w:hAnsi="Arial"/>
          <w:bCs/>
          <w:sz w:val="20"/>
          <w:szCs w:val="40"/>
        </w:rPr>
        <w:t>ZoBZ</w:t>
      </w:r>
      <w:proofErr w:type="spellEnd"/>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475B5ACD"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7A0E72">
        <w:rPr>
          <w:rFonts w:ascii="Arial" w:hAnsi="Arial" w:cs="Arial"/>
          <w:b/>
          <w:bCs/>
          <w:sz w:val="20"/>
          <w:szCs w:val="20"/>
          <w:u w:val="single"/>
        </w:rPr>
        <w:t>4 6</w:t>
      </w:r>
      <w:r w:rsidR="00DF2A68" w:rsidRPr="00DF2A68">
        <w:rPr>
          <w:rFonts w:ascii="Arial" w:hAnsi="Arial" w:cs="Arial"/>
          <w:b/>
          <w:bCs/>
          <w:sz w:val="20"/>
          <w:szCs w:val="20"/>
          <w:u w:val="single"/>
        </w:rPr>
        <w:t>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7A0E72">
        <w:rPr>
          <w:rFonts w:ascii="Arial" w:hAnsi="Arial" w:cs="Arial"/>
          <w:b/>
          <w:bCs/>
          <w:sz w:val="20"/>
          <w:szCs w:val="20"/>
          <w:u w:val="single"/>
        </w:rPr>
        <w:t>štyritisícšesťsto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w:t>
      </w:r>
      <w:r w:rsidRPr="00D9317D">
        <w:rPr>
          <w:rFonts w:cs="Arial"/>
          <w:bCs/>
        </w:rPr>
        <w:lastRenderedPageBreak/>
        <w:t>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lastRenderedPageBreak/>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proofErr w:type="spellStart"/>
      <w:r w:rsidR="00F3761E" w:rsidRPr="00F3761E">
        <w:rPr>
          <w:rFonts w:ascii="Arial" w:hAnsi="Arial" w:cs="Arial"/>
          <w:sz w:val="20"/>
          <w:szCs w:val="20"/>
        </w:rPr>
        <w:t>ZoBZ</w:t>
      </w:r>
      <w:proofErr w:type="spellEnd"/>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uchádzačovi, ktorý predložil druhú najvyššiu cenovú ponuku. Ak aj v poradí druhý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proofErr w:type="spellStart"/>
      <w:r w:rsidR="009936AB">
        <w:rPr>
          <w:rFonts w:ascii="Arial" w:hAnsi="Arial" w:cs="Arial"/>
          <w:b/>
          <w:bCs/>
          <w:sz w:val="20"/>
          <w:szCs w:val="20"/>
        </w:rPr>
        <w:t>ZoBZ</w:t>
      </w:r>
      <w:proofErr w:type="spellEnd"/>
      <w:r w:rsidR="009936AB">
        <w:rPr>
          <w:rFonts w:ascii="Arial" w:hAnsi="Arial" w:cs="Arial"/>
          <w:b/>
          <w:bCs/>
          <w:sz w:val="20"/>
          <w:szCs w:val="20"/>
        </w:rPr>
        <w:t>.</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w:t>
      </w:r>
      <w:proofErr w:type="spellStart"/>
      <w:r w:rsidRPr="00AA0E76">
        <w:rPr>
          <w:rFonts w:ascii="Arial" w:eastAsia="Arial" w:hAnsi="Arial" w:cs="Arial"/>
          <w:b/>
          <w:bCs/>
          <w:color w:val="000000" w:themeColor="text1"/>
          <w:sz w:val="20"/>
          <w:szCs w:val="20"/>
        </w:rPr>
        <w:t>ZoBZ</w:t>
      </w:r>
      <w:proofErr w:type="spellEnd"/>
      <w:r w:rsidRPr="00AA0E76">
        <w:rPr>
          <w:rFonts w:ascii="Arial" w:eastAsia="Arial" w:hAnsi="Arial" w:cs="Arial"/>
          <w:b/>
          <w:bCs/>
          <w:color w:val="000000" w:themeColor="text1"/>
          <w:sz w:val="20"/>
          <w:szCs w:val="20"/>
        </w:rPr>
        <w:t xml:space="preserve">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5"/>
      <w:footerReference w:type="default" r:id="rId16"/>
      <w:headerReference w:type="first" r:id="rId17"/>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968A" w14:textId="77777777" w:rsidR="008C0817" w:rsidRDefault="008C0817">
      <w:r>
        <w:separator/>
      </w:r>
    </w:p>
  </w:endnote>
  <w:endnote w:type="continuationSeparator" w:id="0">
    <w:p w14:paraId="23F89B05" w14:textId="77777777" w:rsidR="008C0817" w:rsidRDefault="008C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621C" w14:textId="77777777" w:rsidR="008C0817" w:rsidRDefault="008C0817">
      <w:r>
        <w:separator/>
      </w:r>
    </w:p>
  </w:footnote>
  <w:footnote w:type="continuationSeparator" w:id="0">
    <w:p w14:paraId="6E2158E5" w14:textId="77777777" w:rsidR="008C0817" w:rsidRDefault="008C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24978581">
    <w:abstractNumId w:val="7"/>
  </w:num>
  <w:num w:numId="2" w16cid:durableId="1529290499">
    <w:abstractNumId w:val="40"/>
  </w:num>
  <w:num w:numId="3" w16cid:durableId="1040478190">
    <w:abstractNumId w:val="42"/>
  </w:num>
  <w:num w:numId="4" w16cid:durableId="775367109">
    <w:abstractNumId w:val="31"/>
  </w:num>
  <w:num w:numId="5" w16cid:durableId="1610428252">
    <w:abstractNumId w:val="32"/>
  </w:num>
  <w:num w:numId="6" w16cid:durableId="1992755866">
    <w:abstractNumId w:val="22"/>
  </w:num>
  <w:num w:numId="7" w16cid:durableId="97676431">
    <w:abstractNumId w:val="41"/>
  </w:num>
  <w:num w:numId="8" w16cid:durableId="1786927901">
    <w:abstractNumId w:val="27"/>
  </w:num>
  <w:num w:numId="9" w16cid:durableId="1200436404">
    <w:abstractNumId w:val="36"/>
  </w:num>
  <w:num w:numId="10" w16cid:durableId="671953289">
    <w:abstractNumId w:val="34"/>
  </w:num>
  <w:num w:numId="11" w16cid:durableId="351423125">
    <w:abstractNumId w:val="24"/>
  </w:num>
  <w:num w:numId="12" w16cid:durableId="1798572867">
    <w:abstractNumId w:val="6"/>
  </w:num>
  <w:num w:numId="13" w16cid:durableId="1406565842">
    <w:abstractNumId w:val="37"/>
  </w:num>
  <w:num w:numId="14" w16cid:durableId="71512742">
    <w:abstractNumId w:val="30"/>
  </w:num>
  <w:num w:numId="15" w16cid:durableId="267202984">
    <w:abstractNumId w:val="20"/>
  </w:num>
  <w:num w:numId="16" w16cid:durableId="245843776">
    <w:abstractNumId w:val="0"/>
  </w:num>
  <w:num w:numId="17" w16cid:durableId="1917588506">
    <w:abstractNumId w:val="1"/>
  </w:num>
  <w:num w:numId="18" w16cid:durableId="1545285333">
    <w:abstractNumId w:val="14"/>
  </w:num>
  <w:num w:numId="19" w16cid:durableId="1153989638">
    <w:abstractNumId w:val="13"/>
  </w:num>
  <w:num w:numId="20" w16cid:durableId="1218785137">
    <w:abstractNumId w:val="15"/>
  </w:num>
  <w:num w:numId="21" w16cid:durableId="1278559503">
    <w:abstractNumId w:val="21"/>
  </w:num>
  <w:num w:numId="22" w16cid:durableId="1463041628">
    <w:abstractNumId w:val="29"/>
  </w:num>
  <w:num w:numId="23" w16cid:durableId="1525708006">
    <w:abstractNumId w:val="3"/>
  </w:num>
  <w:num w:numId="24" w16cid:durableId="995766034">
    <w:abstractNumId w:val="9"/>
  </w:num>
  <w:num w:numId="25" w16cid:durableId="2100563849">
    <w:abstractNumId w:val="39"/>
  </w:num>
  <w:num w:numId="26" w16cid:durableId="1789464950">
    <w:abstractNumId w:val="17"/>
  </w:num>
  <w:num w:numId="27" w16cid:durableId="708839111">
    <w:abstractNumId w:val="38"/>
  </w:num>
  <w:num w:numId="28" w16cid:durableId="1839534546">
    <w:abstractNumId w:val="35"/>
  </w:num>
  <w:num w:numId="29" w16cid:durableId="676930009">
    <w:abstractNumId w:val="23"/>
  </w:num>
  <w:num w:numId="30" w16cid:durableId="2100826316">
    <w:abstractNumId w:val="2"/>
  </w:num>
  <w:num w:numId="31" w16cid:durableId="1473064633">
    <w:abstractNumId w:val="25"/>
  </w:num>
  <w:num w:numId="32" w16cid:durableId="1327518374">
    <w:abstractNumId w:val="11"/>
  </w:num>
  <w:num w:numId="33" w16cid:durableId="1483695902">
    <w:abstractNumId w:val="5"/>
  </w:num>
  <w:num w:numId="34" w16cid:durableId="918297109">
    <w:abstractNumId w:val="19"/>
  </w:num>
  <w:num w:numId="35" w16cid:durableId="2110659657">
    <w:abstractNumId w:val="26"/>
  </w:num>
  <w:num w:numId="36" w16cid:durableId="377323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627533">
    <w:abstractNumId w:val="10"/>
  </w:num>
  <w:num w:numId="38" w16cid:durableId="1753161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00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6667940">
    <w:abstractNumId w:val="16"/>
  </w:num>
  <w:num w:numId="41" w16cid:durableId="1676033673">
    <w:abstractNumId w:val="12"/>
  </w:num>
  <w:num w:numId="42" w16cid:durableId="223414296">
    <w:abstractNumId w:val="28"/>
  </w:num>
  <w:num w:numId="43" w16cid:durableId="11071411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6132"/>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9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3B47"/>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B78D2"/>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41B9"/>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46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537"/>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0E72"/>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1856"/>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4C1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817"/>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97F99"/>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23366254">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3525</Words>
  <Characters>22348</Characters>
  <Application>Microsoft Office Word</Application>
  <DocSecurity>0</DocSecurity>
  <Lines>186</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