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8FFA09B" w:rsidR="00465BE9" w:rsidRPr="00552704" w:rsidRDefault="00465BE9" w:rsidP="001D2551">
      <w:pPr>
        <w:spacing w:after="0" w:line="240" w:lineRule="auto"/>
        <w:jc w:val="center"/>
        <w:rPr>
          <w:rFonts w:ascii="Arial" w:eastAsia="Times New Roman" w:hAnsi="Arial" w:cs="Arial"/>
          <w:b/>
          <w:bCs/>
          <w:sz w:val="24"/>
          <w:szCs w:val="24"/>
          <w:lang w:eastAsia="sk-SK"/>
        </w:rPr>
      </w:pPr>
      <w:r w:rsidRPr="00552704">
        <w:rPr>
          <w:rFonts w:ascii="Arial" w:eastAsia="Times New Roman" w:hAnsi="Arial" w:cs="Arial"/>
          <w:b/>
          <w:bCs/>
          <w:sz w:val="24"/>
          <w:szCs w:val="24"/>
          <w:lang w:eastAsia="sk-SK"/>
        </w:rPr>
        <w:t>Rámcová dohoda</w:t>
      </w:r>
    </w:p>
    <w:p w14:paraId="7EECF2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552704">
        <w:rPr>
          <w:rFonts w:ascii="Arial" w:eastAsia="Times New Roman" w:hAnsi="Arial" w:cs="Arial"/>
          <w:noProof/>
          <w:sz w:val="20"/>
          <w:szCs w:val="20"/>
          <w:lang w:eastAsia="sk-SK"/>
        </w:rPr>
        <w:t>269 ods. 2</w:t>
      </w:r>
      <w:r w:rsidRPr="00552704">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552704" w:rsidRDefault="00465BE9" w:rsidP="001D2551">
      <w:pPr>
        <w:spacing w:after="0" w:line="240" w:lineRule="auto"/>
        <w:jc w:val="center"/>
        <w:rPr>
          <w:rFonts w:ascii="Arial" w:eastAsia="Times New Roman" w:hAnsi="Arial" w:cs="Arial"/>
          <w:b/>
          <w:strike/>
          <w:noProof/>
          <w:color w:val="0000FF"/>
          <w:sz w:val="20"/>
          <w:szCs w:val="20"/>
          <w:lang w:eastAsia="sk-SK"/>
        </w:rPr>
      </w:pPr>
      <w:r w:rsidRPr="00552704">
        <w:rPr>
          <w:rFonts w:ascii="Arial" w:eastAsia="Times New Roman" w:hAnsi="Arial" w:cs="Arial"/>
          <w:noProof/>
          <w:sz w:val="20"/>
          <w:szCs w:val="20"/>
          <w:lang w:eastAsia="sk-SK"/>
        </w:rPr>
        <w:t>(ďalej len „dohoda“)</w:t>
      </w:r>
    </w:p>
    <w:p w14:paraId="130E7C55" w14:textId="5FE396F5" w:rsidR="00465BE9" w:rsidRPr="00552704" w:rsidRDefault="00465BE9" w:rsidP="001D2551">
      <w:pPr>
        <w:spacing w:after="0" w:line="240" w:lineRule="auto"/>
        <w:jc w:val="both"/>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 xml:space="preserve">         </w:t>
      </w:r>
    </w:p>
    <w:p w14:paraId="392317C3" w14:textId="77777777" w:rsidR="001D2551" w:rsidRPr="00552704"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w:t>
      </w:r>
    </w:p>
    <w:p w14:paraId="6445935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Účastníci dohody</w:t>
      </w:r>
    </w:p>
    <w:p w14:paraId="5C32CF11" w14:textId="7560249E" w:rsidR="00465BE9" w:rsidRPr="00552704"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552704"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552704"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Objednávateľ</w:t>
      </w:r>
      <w:r w:rsidR="00465BE9" w:rsidRPr="00552704">
        <w:rPr>
          <w:rFonts w:ascii="Arial" w:eastAsia="Times New Roman" w:hAnsi="Arial" w:cs="Arial"/>
          <w:b/>
          <w:noProof/>
          <w:sz w:val="20"/>
          <w:szCs w:val="20"/>
          <w:lang w:eastAsia="sk-SK"/>
        </w:rPr>
        <w:t>:</w:t>
      </w:r>
      <w:r w:rsidR="00465BE9" w:rsidRPr="00552704">
        <w:rPr>
          <w:rFonts w:ascii="Arial" w:eastAsia="Times New Roman" w:hAnsi="Arial" w:cs="Arial"/>
          <w:b/>
          <w:noProof/>
          <w:sz w:val="20"/>
          <w:szCs w:val="20"/>
          <w:lang w:eastAsia="sk-SK"/>
        </w:rPr>
        <w:tab/>
        <w:t xml:space="preserve"> </w:t>
      </w:r>
      <w:r w:rsidR="00465BE9"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r>
      <w:r w:rsidR="00465BE9" w:rsidRPr="00552704">
        <w:rPr>
          <w:rFonts w:ascii="Arial" w:eastAsia="Times New Roman" w:hAnsi="Arial" w:cs="Arial"/>
          <w:b/>
          <w:noProof/>
          <w:sz w:val="20"/>
          <w:szCs w:val="20"/>
          <w:lang w:eastAsia="sk-SK"/>
        </w:rPr>
        <w:t>Všeobecná zdravotná poisťovňa, a.s.</w:t>
      </w:r>
    </w:p>
    <w:p w14:paraId="122D4CD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Sídlo:</w:t>
      </w:r>
      <w:r w:rsidRPr="00552704">
        <w:rPr>
          <w:rFonts w:ascii="Arial" w:eastAsia="Times New Roman" w:hAnsi="Arial" w:cs="Arial"/>
          <w:noProof/>
          <w:sz w:val="20"/>
          <w:szCs w:val="20"/>
          <w:lang w:eastAsia="sk-SK"/>
        </w:rPr>
        <w:tab/>
        <w:t xml:space="preserve">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Panónska cesta 2, 851 04 Bratislava – mestská časť Petržalka</w:t>
      </w:r>
    </w:p>
    <w:p w14:paraId="6EEA46B9"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 Okresného súdu Bratislava I, oddiel: Sa, vložka č. 3602/B</w:t>
      </w:r>
    </w:p>
    <w:p w14:paraId="2CA806E4" w14:textId="77777777" w:rsidR="00465BE9" w:rsidRPr="00552704" w:rsidRDefault="00465BE9" w:rsidP="001D2551">
      <w:pPr>
        <w:autoSpaceDE w:val="0"/>
        <w:autoSpaceDN w:val="0"/>
        <w:adjustRightInd w:val="0"/>
        <w:spacing w:after="0" w:line="240" w:lineRule="auto"/>
        <w:rPr>
          <w:rFonts w:ascii="Arial" w:eastAsia="Times New Roman" w:hAnsi="Arial" w:cs="Arial"/>
          <w:strike/>
          <w:noProof/>
          <w:sz w:val="20"/>
          <w:szCs w:val="20"/>
          <w:lang w:eastAsia="sk-SK"/>
        </w:rPr>
      </w:pPr>
      <w:r w:rsidRPr="00552704">
        <w:rPr>
          <w:rFonts w:ascii="Arial" w:eastAsia="Times New Roman" w:hAnsi="Arial" w:cs="Arial"/>
          <w:noProof/>
          <w:sz w:val="20"/>
          <w:szCs w:val="20"/>
          <w:lang w:eastAsia="sk-SK"/>
        </w:rPr>
        <w:t xml:space="preserve">Zastúpený: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009905DA" w:rsidRPr="00552704">
        <w:rPr>
          <w:rFonts w:ascii="Arial" w:eastAsia="Times New Roman" w:hAnsi="Arial" w:cs="Arial"/>
          <w:noProof/>
          <w:sz w:val="20"/>
          <w:szCs w:val="20"/>
          <w:lang w:eastAsia="sk-SK"/>
        </w:rPr>
        <w:t>Ing. Richard Strapko, predseda</w:t>
      </w:r>
      <w:r w:rsidRPr="00552704">
        <w:rPr>
          <w:rFonts w:ascii="Arial" w:eastAsia="Times New Roman" w:hAnsi="Arial" w:cs="Arial"/>
          <w:noProof/>
          <w:sz w:val="20"/>
          <w:szCs w:val="20"/>
          <w:lang w:eastAsia="sk-SK"/>
        </w:rPr>
        <w:t xml:space="preserve"> predstavenstva </w:t>
      </w:r>
    </w:p>
    <w:p w14:paraId="451D3105" w14:textId="30BC971A" w:rsidR="00465BE9" w:rsidRPr="00552704" w:rsidRDefault="00535403" w:rsidP="001D2551">
      <w:pPr>
        <w:autoSpaceDE w:val="0"/>
        <w:autoSpaceDN w:val="0"/>
        <w:adjustRightInd w:val="0"/>
        <w:spacing w:after="0" w:line="240" w:lineRule="auto"/>
        <w:ind w:left="2124"/>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Ľubomír Kováčik, člen</w:t>
      </w:r>
      <w:r w:rsidR="00465BE9" w:rsidRPr="00552704">
        <w:rPr>
          <w:rFonts w:ascii="Arial" w:eastAsia="Times New Roman" w:hAnsi="Arial" w:cs="Arial"/>
          <w:noProof/>
          <w:sz w:val="20"/>
          <w:szCs w:val="20"/>
          <w:lang w:eastAsia="sk-SK"/>
        </w:rPr>
        <w:t xml:space="preserve"> predstavenstva  </w:t>
      </w:r>
    </w:p>
    <w:p w14:paraId="0BEE5EA4"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2B17A8A" w14:textId="7EBE09B8" w:rsidR="009905DA" w:rsidRPr="00552704"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9905DA" w:rsidRPr="00552704">
        <w:rPr>
          <w:rFonts w:ascii="Arial" w:eastAsia="Times New Roman" w:hAnsi="Arial" w:cs="Arial"/>
          <w:noProof/>
          <w:sz w:val="20"/>
          <w:szCs w:val="20"/>
          <w:lang w:eastAsia="sk-SK"/>
        </w:rPr>
        <w:tab/>
        <w:t xml:space="preserve">Ing. </w:t>
      </w:r>
      <w:r w:rsidR="00BE089A" w:rsidRPr="00552704">
        <w:rPr>
          <w:rFonts w:ascii="Arial" w:eastAsia="Times New Roman" w:hAnsi="Arial" w:cs="Arial"/>
          <w:noProof/>
          <w:sz w:val="20"/>
          <w:szCs w:val="20"/>
          <w:lang w:eastAsia="sk-SK"/>
        </w:rPr>
        <w:t>Peter Žovinec</w:t>
      </w:r>
      <w:r w:rsidR="009905DA" w:rsidRPr="00552704">
        <w:rPr>
          <w:rFonts w:ascii="Arial" w:eastAsia="Times New Roman" w:hAnsi="Arial" w:cs="Arial"/>
          <w:noProof/>
          <w:sz w:val="20"/>
          <w:szCs w:val="20"/>
          <w:lang w:eastAsia="sk-SK"/>
        </w:rPr>
        <w:t xml:space="preserve">, vedúci odboru </w:t>
      </w:r>
      <w:r w:rsidR="00BE089A" w:rsidRPr="00552704">
        <w:rPr>
          <w:rFonts w:ascii="Arial" w:eastAsia="Times New Roman" w:hAnsi="Arial" w:cs="Arial"/>
          <w:noProof/>
          <w:sz w:val="20"/>
          <w:szCs w:val="20"/>
          <w:lang w:eastAsia="sk-SK"/>
        </w:rPr>
        <w:t>prevádzky IS a infraštruktúry</w:t>
      </w:r>
      <w:r w:rsidR="009905DA" w:rsidRPr="00552704">
        <w:rPr>
          <w:rFonts w:ascii="Arial" w:eastAsia="Times New Roman" w:hAnsi="Arial" w:cs="Arial"/>
          <w:noProof/>
          <w:sz w:val="20"/>
          <w:szCs w:val="20"/>
          <w:lang w:eastAsia="sk-SK"/>
        </w:rPr>
        <w:t>,</w:t>
      </w:r>
    </w:p>
    <w:p w14:paraId="7DB6EC7A" w14:textId="232A6F25" w:rsidR="00465BE9" w:rsidRPr="00552704" w:rsidRDefault="009905DA" w:rsidP="001D2551">
      <w:pPr>
        <w:autoSpaceDE w:val="0"/>
        <w:autoSpaceDN w:val="0"/>
        <w:adjustRightInd w:val="0"/>
        <w:spacing w:after="0" w:line="240" w:lineRule="auto"/>
        <w:ind w:left="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hyperlink r:id="rId8" w:history="1">
        <w:r w:rsidR="00BE089A" w:rsidRPr="00552704">
          <w:rPr>
            <w:rStyle w:val="Hypertextovprepojenie"/>
            <w:rFonts w:ascii="Arial" w:eastAsia="Times New Roman" w:hAnsi="Arial" w:cs="Arial"/>
            <w:noProof/>
            <w:sz w:val="20"/>
            <w:szCs w:val="20"/>
            <w:lang w:eastAsia="sk-SK"/>
          </w:rPr>
          <w:t>peter.zovinec@vszp.sk</w:t>
        </w:r>
      </w:hyperlink>
      <w:r w:rsidR="00BE089A" w:rsidRPr="00552704">
        <w:rPr>
          <w:rStyle w:val="Hypertextovprepojenie"/>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t xml:space="preserve"> </w:t>
      </w:r>
    </w:p>
    <w:p w14:paraId="6D9AF72F" w14:textId="544FF88F" w:rsidR="00465BE9" w:rsidRPr="00552704"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00BE089A" w:rsidRPr="00552704">
        <w:rPr>
          <w:rFonts w:ascii="Arial" w:eastAsia="Times New Roman" w:hAnsi="Arial" w:cs="Arial"/>
          <w:noProof/>
          <w:sz w:val="20"/>
          <w:szCs w:val="20"/>
          <w:lang w:eastAsia="sk-SK"/>
        </w:rPr>
        <w:t>Ing. Peter Žovinec</w:t>
      </w:r>
      <w:r w:rsidR="009905DA" w:rsidRPr="00552704">
        <w:rPr>
          <w:rFonts w:ascii="Arial" w:eastAsia="Times New Roman" w:hAnsi="Arial" w:cs="Arial"/>
          <w:noProof/>
          <w:sz w:val="20"/>
          <w:szCs w:val="20"/>
          <w:lang w:eastAsia="sk-SK"/>
        </w:rPr>
        <w:t xml:space="preserve">, </w:t>
      </w:r>
      <w:hyperlink r:id="rId9" w:history="1">
        <w:r w:rsidR="00BE089A" w:rsidRPr="00552704">
          <w:rPr>
            <w:rStyle w:val="Hypertextovprepojenie"/>
            <w:rFonts w:ascii="Arial" w:eastAsia="Times New Roman" w:hAnsi="Arial" w:cs="Arial"/>
            <w:noProof/>
            <w:sz w:val="20"/>
            <w:szCs w:val="20"/>
            <w:lang w:eastAsia="sk-SK"/>
          </w:rPr>
          <w:t>peter.zovinec@vszp.sk</w:t>
        </w:r>
      </w:hyperlink>
      <w:r w:rsidR="009905DA" w:rsidRPr="00552704">
        <w:rPr>
          <w:rFonts w:ascii="Arial" w:eastAsia="Times New Roman" w:hAnsi="Arial" w:cs="Arial"/>
          <w:noProof/>
          <w:sz w:val="20"/>
          <w:szCs w:val="20"/>
          <w:lang w:eastAsia="sk-SK"/>
        </w:rPr>
        <w:t xml:space="preserve">, </w:t>
      </w:r>
      <w:r w:rsidR="00BE089A" w:rsidRPr="00552704">
        <w:rPr>
          <w:rFonts w:ascii="Arial" w:eastAsia="Times New Roman" w:hAnsi="Arial" w:cs="Arial"/>
          <w:noProof/>
          <w:sz w:val="20"/>
          <w:szCs w:val="20"/>
          <w:lang w:eastAsia="sk-SK"/>
        </w:rPr>
        <w:t>0910 864 175</w:t>
      </w:r>
    </w:p>
    <w:p w14:paraId="6D09B172"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35 937 874</w:t>
      </w:r>
    </w:p>
    <w:p w14:paraId="27E9477E"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2022027040</w:t>
      </w:r>
    </w:p>
    <w:p w14:paraId="3B6887F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SK2022027040</w:t>
      </w:r>
    </w:p>
    <w:p w14:paraId="3434C46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t xml:space="preserve">Štátna pokladnica </w:t>
      </w:r>
    </w:p>
    <w:p w14:paraId="675E992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SK47 8180 0000 0070 0018 2424</w:t>
      </w:r>
    </w:p>
    <w:p w14:paraId="33272851"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r w:rsidRPr="00552704">
        <w:rPr>
          <w:rFonts w:ascii="Arial" w:eastAsia="Times New Roman" w:hAnsi="Arial" w:cs="Arial"/>
          <w:bCs/>
          <w:noProof/>
          <w:sz w:val="20"/>
          <w:szCs w:val="20"/>
          <w:lang w:eastAsia="sk-SK"/>
        </w:rPr>
        <w:t>(ďalej len “</w:t>
      </w:r>
      <w:r w:rsidR="00C92F3B" w:rsidRPr="00552704">
        <w:rPr>
          <w:rFonts w:ascii="Arial" w:eastAsia="Times New Roman" w:hAnsi="Arial" w:cs="Arial"/>
          <w:bCs/>
          <w:noProof/>
          <w:sz w:val="20"/>
          <w:szCs w:val="20"/>
          <w:lang w:eastAsia="sk-SK"/>
        </w:rPr>
        <w:t>objednávateľ</w:t>
      </w:r>
      <w:r w:rsidRPr="00552704">
        <w:rPr>
          <w:rFonts w:ascii="Arial" w:eastAsia="Times New Roman" w:hAnsi="Arial" w:cs="Arial"/>
          <w:bCs/>
          <w:noProof/>
          <w:sz w:val="20"/>
          <w:szCs w:val="20"/>
          <w:lang w:eastAsia="sk-SK"/>
        </w:rPr>
        <w:t>”)</w:t>
      </w:r>
    </w:p>
    <w:p w14:paraId="00428485" w14:textId="018D0774"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552704" w:rsidRDefault="001D2551" w:rsidP="001D2551">
      <w:pPr>
        <w:spacing w:after="0" w:line="240" w:lineRule="auto"/>
        <w:jc w:val="both"/>
        <w:rPr>
          <w:rFonts w:ascii="Arial" w:eastAsia="Times New Roman" w:hAnsi="Arial" w:cs="Arial"/>
          <w:bCs/>
          <w:noProof/>
          <w:sz w:val="20"/>
          <w:szCs w:val="20"/>
          <w:lang w:eastAsia="sk-SK"/>
        </w:rPr>
      </w:pPr>
    </w:p>
    <w:p w14:paraId="12E294AC" w14:textId="77777777" w:rsidR="00465BE9" w:rsidRPr="00552704"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Dodávateľ</w:t>
      </w:r>
      <w:r w:rsidR="00465BE9" w:rsidRPr="00552704">
        <w:rPr>
          <w:rFonts w:ascii="Arial" w:eastAsia="Times New Roman" w:hAnsi="Arial" w:cs="Arial"/>
          <w:b/>
          <w:noProof/>
          <w:sz w:val="20"/>
          <w:szCs w:val="20"/>
          <w:lang w:eastAsia="sk-SK"/>
        </w:rPr>
        <w:t>:</w:t>
      </w:r>
    </w:p>
    <w:p w14:paraId="196E405D"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Sídlo: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35A7E245"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 Okresného súdu .................., oddiel: ............, vložka č............</w:t>
      </w:r>
    </w:p>
    <w:p w14:paraId="04A03CBB" w14:textId="77777777" w:rsidR="00465BE9" w:rsidRPr="00552704" w:rsidRDefault="00465BE9" w:rsidP="001D2551">
      <w:pPr>
        <w:autoSpaceDE w:val="0"/>
        <w:autoSpaceDN w:val="0"/>
        <w:adjustRightInd w:val="0"/>
        <w:spacing w:after="0" w:line="240" w:lineRule="auto"/>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(resp. Zapísaný v Živnostenskom registri Okresného úradu .................. pod č................)</w:t>
      </w:r>
      <w:r w:rsidRPr="00552704">
        <w:rPr>
          <w:rFonts w:ascii="Arial" w:eastAsia="Times New Roman" w:hAnsi="Arial" w:cs="Arial"/>
          <w:i/>
          <w:noProof/>
          <w:sz w:val="20"/>
          <w:szCs w:val="20"/>
          <w:lang w:eastAsia="sk-SK"/>
        </w:rPr>
        <w:tab/>
      </w:r>
      <w:r w:rsidRPr="00552704">
        <w:rPr>
          <w:rFonts w:ascii="Arial" w:eastAsia="Times New Roman" w:hAnsi="Arial" w:cs="Arial"/>
          <w:i/>
          <w:noProof/>
          <w:sz w:val="20"/>
          <w:szCs w:val="20"/>
          <w:lang w:eastAsia="sk-SK"/>
        </w:rPr>
        <w:tab/>
      </w:r>
    </w:p>
    <w:p w14:paraId="12467873"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p>
    <w:p w14:paraId="3487953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073423B" w14:textId="77777777"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 </w:t>
      </w:r>
      <w:r w:rsidRPr="00552704">
        <w:rPr>
          <w:rFonts w:ascii="Arial" w:eastAsia="Times New Roman" w:hAnsi="Arial" w:cs="Arial"/>
          <w:i/>
          <w:noProof/>
          <w:sz w:val="20"/>
          <w:szCs w:val="20"/>
          <w:lang w:eastAsia="sk-SK"/>
        </w:rPr>
        <w:t>(meno, priezvisko, e-mail:.............., tel. č.............)</w:t>
      </w:r>
    </w:p>
    <w:p w14:paraId="70C0AB92" w14:textId="77777777"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Pr="00552704">
        <w:rPr>
          <w:rFonts w:ascii="Arial" w:eastAsia="Times New Roman" w:hAnsi="Arial" w:cs="Arial"/>
          <w:i/>
          <w:noProof/>
          <w:sz w:val="20"/>
          <w:szCs w:val="20"/>
          <w:lang w:eastAsia="sk-SK"/>
        </w:rPr>
        <w:t>(meno, priezvisko, e- mail:................, tel. č..........)</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2A82ED9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7BE15C8B"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FA8448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45597E4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r>
    </w:p>
    <w:p w14:paraId="154D589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534C2538"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(ďalej len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2B3CAE0F"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C92F3B" w:rsidRPr="00552704">
        <w:rPr>
          <w:rFonts w:ascii="Arial" w:eastAsia="Times New Roman" w:hAnsi="Arial" w:cs="Arial"/>
          <w:noProof/>
          <w:sz w:val="20"/>
          <w:szCs w:val="20"/>
          <w:lang w:eastAsia="sk-SK"/>
        </w:rPr>
        <w:t>objednávateľ a dodávateľ</w:t>
      </w:r>
      <w:r w:rsidRPr="00552704">
        <w:rPr>
          <w:rFonts w:ascii="Arial" w:eastAsia="Times New Roman" w:hAnsi="Arial" w:cs="Arial"/>
          <w:noProof/>
          <w:sz w:val="20"/>
          <w:szCs w:val="20"/>
          <w:lang w:eastAsia="sk-SK"/>
        </w:rPr>
        <w:t xml:space="preserve"> spolu ďalej ako „účastníci dohody“)</w:t>
      </w:r>
    </w:p>
    <w:p w14:paraId="51EE51AF"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3EC0976B"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6F016D3B" w:rsidR="00465BE9" w:rsidRPr="00552704" w:rsidRDefault="00465BE9" w:rsidP="001D2551">
      <w:pPr>
        <w:spacing w:after="0" w:line="240" w:lineRule="auto"/>
        <w:jc w:val="center"/>
        <w:rPr>
          <w:rFonts w:ascii="Arial" w:eastAsia="Times New Roman" w:hAnsi="Arial" w:cs="Arial"/>
          <w:b/>
          <w:noProof/>
          <w:sz w:val="20"/>
          <w:szCs w:val="20"/>
          <w:lang w:eastAsia="sk-SK"/>
        </w:rPr>
      </w:pPr>
    </w:p>
    <w:p w14:paraId="24C86A92" w14:textId="6715F408" w:rsidR="001D2551" w:rsidRDefault="001D2551" w:rsidP="001D2551">
      <w:pPr>
        <w:spacing w:after="0" w:line="240" w:lineRule="auto"/>
        <w:jc w:val="center"/>
        <w:rPr>
          <w:rFonts w:ascii="Arial" w:eastAsia="Times New Roman" w:hAnsi="Arial" w:cs="Arial"/>
          <w:b/>
          <w:noProof/>
          <w:sz w:val="20"/>
          <w:szCs w:val="20"/>
          <w:lang w:eastAsia="sk-SK"/>
        </w:rPr>
      </w:pPr>
    </w:p>
    <w:p w14:paraId="503FBFF4"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w:t>
      </w:r>
    </w:p>
    <w:p w14:paraId="3824BB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Predmet dohody</w:t>
      </w:r>
    </w:p>
    <w:p w14:paraId="0D679CDC" w14:textId="208AEE40"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sa zaväzuje </w:t>
      </w:r>
      <w:r w:rsidR="00DE6258" w:rsidRPr="00552704">
        <w:rPr>
          <w:rFonts w:ascii="Arial" w:eastAsia="Times New Roman" w:hAnsi="Arial" w:cs="Arial"/>
          <w:noProof/>
          <w:sz w:val="20"/>
          <w:szCs w:val="20"/>
          <w:lang w:eastAsia="sk-SK"/>
        </w:rPr>
        <w:t xml:space="preserve">na základe a v súlade s predloženými objednávkami, touto dohodou a jej prílohami </w:t>
      </w:r>
      <w:r w:rsidR="00465BE9" w:rsidRPr="00552704">
        <w:rPr>
          <w:rFonts w:ascii="Arial" w:eastAsia="Times New Roman" w:hAnsi="Arial" w:cs="Arial"/>
          <w:noProof/>
          <w:sz w:val="20"/>
          <w:szCs w:val="20"/>
          <w:lang w:eastAsia="sk-SK"/>
        </w:rPr>
        <w:t>dod</w:t>
      </w:r>
      <w:r w:rsidR="00BE089A" w:rsidRPr="00552704">
        <w:rPr>
          <w:rFonts w:ascii="Arial" w:eastAsia="Times New Roman" w:hAnsi="Arial" w:cs="Arial"/>
          <w:noProof/>
          <w:sz w:val="20"/>
          <w:szCs w:val="20"/>
          <w:lang w:eastAsia="sk-SK"/>
        </w:rPr>
        <w:t>áv</w:t>
      </w:r>
      <w:r w:rsidR="00465BE9" w:rsidRPr="00552704">
        <w:rPr>
          <w:rFonts w:ascii="Arial" w:eastAsia="Times New Roman" w:hAnsi="Arial" w:cs="Arial"/>
          <w:noProof/>
          <w:sz w:val="20"/>
          <w:szCs w:val="20"/>
          <w:lang w:eastAsia="sk-SK"/>
        </w:rPr>
        <w:t xml:space="preserve">ať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na vlastnú zodpovednosť a za podmienok dohodnutých v tejto dohode tovar – </w:t>
      </w:r>
      <w:r w:rsidR="009905DA" w:rsidRPr="00552704">
        <w:rPr>
          <w:rFonts w:ascii="Arial" w:eastAsia="Times New Roman" w:hAnsi="Arial" w:cs="Arial"/>
          <w:noProof/>
          <w:sz w:val="20"/>
          <w:szCs w:val="20"/>
          <w:lang w:eastAsia="sk-SK"/>
        </w:rPr>
        <w:t xml:space="preserve">nové, nepoužité, </w:t>
      </w:r>
      <w:r w:rsidR="00FF0DBE" w:rsidRPr="00552704">
        <w:rPr>
          <w:rFonts w:ascii="Arial" w:eastAsia="Times New Roman" w:hAnsi="Arial" w:cs="Arial"/>
          <w:noProof/>
          <w:sz w:val="20"/>
          <w:szCs w:val="20"/>
          <w:lang w:eastAsia="sk-SK"/>
        </w:rPr>
        <w:t xml:space="preserve">nepoškodené, </w:t>
      </w:r>
      <w:r w:rsidR="009905DA" w:rsidRPr="00552704">
        <w:rPr>
          <w:rFonts w:ascii="Arial" w:eastAsia="Times New Roman" w:hAnsi="Arial" w:cs="Arial"/>
          <w:noProof/>
          <w:sz w:val="20"/>
          <w:szCs w:val="20"/>
          <w:lang w:eastAsia="sk-SK"/>
        </w:rPr>
        <w:t>originálne</w:t>
      </w:r>
      <w:r w:rsidR="00BE089A" w:rsidRPr="00552704">
        <w:rPr>
          <w:rFonts w:ascii="Arial" w:eastAsia="Times New Roman" w:hAnsi="Arial" w:cs="Arial"/>
          <w:noProof/>
          <w:sz w:val="20"/>
          <w:szCs w:val="20"/>
          <w:lang w:eastAsia="sk-SK"/>
        </w:rPr>
        <w:t xml:space="preserve"> notebooky s príslušenstvom</w:t>
      </w:r>
      <w:r w:rsidR="009905DA" w:rsidRPr="00552704">
        <w:rPr>
          <w:rFonts w:ascii="Arial" w:eastAsia="Times New Roman" w:hAnsi="Arial" w:cs="Arial"/>
          <w:noProof/>
          <w:sz w:val="20"/>
          <w:szCs w:val="20"/>
          <w:lang w:eastAsia="sk-SK"/>
        </w:rPr>
        <w:t>, vrátane súvisiacich dokladov</w:t>
      </w:r>
      <w:r w:rsidR="00465BE9" w:rsidRPr="00552704">
        <w:rPr>
          <w:rFonts w:ascii="Arial" w:eastAsia="Times New Roman" w:hAnsi="Arial" w:cs="Arial"/>
          <w:noProof/>
          <w:sz w:val="20"/>
          <w:szCs w:val="20"/>
          <w:lang w:eastAsia="sk-SK"/>
        </w:rPr>
        <w:t xml:space="preserve"> (ďalej len „tovar“)</w:t>
      </w:r>
      <w:r w:rsidR="009905DA"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v</w:t>
      </w:r>
      <w:r w:rsidR="00BE089A" w:rsidRPr="00552704">
        <w:rPr>
          <w:rFonts w:ascii="Arial" w:eastAsia="Times New Roman" w:hAnsi="Arial" w:cs="Arial"/>
          <w:noProof/>
          <w:sz w:val="20"/>
          <w:szCs w:val="20"/>
          <w:lang w:eastAsia="sk-SK"/>
        </w:rPr>
        <w:t> špecifikácii a</w:t>
      </w:r>
      <w:r w:rsidR="00465BE9" w:rsidRPr="00552704">
        <w:rPr>
          <w:rFonts w:ascii="Arial" w:eastAsia="Times New Roman" w:hAnsi="Arial" w:cs="Arial"/>
          <w:noProof/>
          <w:sz w:val="20"/>
          <w:szCs w:val="20"/>
          <w:lang w:eastAsia="sk-SK"/>
        </w:rPr>
        <w:t> predpokladanom rozsahu pod</w:t>
      </w:r>
      <w:r w:rsidR="00460A19" w:rsidRPr="00552704">
        <w:rPr>
          <w:rFonts w:ascii="Arial" w:eastAsia="Times New Roman" w:hAnsi="Arial" w:cs="Arial"/>
          <w:noProof/>
          <w:sz w:val="20"/>
          <w:szCs w:val="20"/>
          <w:lang w:eastAsia="sk-SK"/>
        </w:rPr>
        <w:t xml:space="preserve">ľa prílohy č. 1 tejto dohody – </w:t>
      </w:r>
      <w:r w:rsidR="00F84C57" w:rsidRPr="00552704">
        <w:rPr>
          <w:rFonts w:ascii="Arial" w:eastAsia="Times New Roman" w:hAnsi="Arial" w:cs="Arial"/>
          <w:noProof/>
          <w:sz w:val="20"/>
          <w:szCs w:val="20"/>
          <w:lang w:eastAsia="sk-SK"/>
        </w:rPr>
        <w:t>Technická š</w:t>
      </w:r>
      <w:r w:rsidR="00460A19" w:rsidRPr="00552704">
        <w:rPr>
          <w:rFonts w:ascii="Arial" w:eastAsia="Times New Roman" w:hAnsi="Arial" w:cs="Arial"/>
          <w:noProof/>
          <w:sz w:val="20"/>
          <w:szCs w:val="20"/>
          <w:lang w:eastAsia="sk-SK"/>
        </w:rPr>
        <w:t>pecifikácia</w:t>
      </w:r>
      <w:r w:rsidR="00F84C57" w:rsidRPr="00552704">
        <w:rPr>
          <w:rFonts w:ascii="Arial" w:eastAsia="Times New Roman" w:hAnsi="Arial" w:cs="Arial"/>
          <w:noProof/>
          <w:sz w:val="20"/>
          <w:szCs w:val="20"/>
          <w:lang w:eastAsia="sk-SK"/>
        </w:rPr>
        <w:t xml:space="preserve"> a predpokladaný rozsah</w:t>
      </w:r>
      <w:r w:rsidR="00465BE9" w:rsidRPr="00552704">
        <w:rPr>
          <w:rFonts w:ascii="Arial" w:eastAsia="Times New Roman" w:hAnsi="Arial" w:cs="Arial"/>
          <w:noProof/>
          <w:sz w:val="20"/>
          <w:szCs w:val="20"/>
          <w:lang w:eastAsia="sk-SK"/>
        </w:rPr>
        <w:t>.</w:t>
      </w:r>
    </w:p>
    <w:p w14:paraId="3548E273" w14:textId="77777777"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sa zaväzuje </w:t>
      </w:r>
      <w:r w:rsidR="00D241F8" w:rsidRPr="00552704">
        <w:rPr>
          <w:rFonts w:ascii="Arial" w:eastAsia="Times New Roman" w:hAnsi="Arial" w:cs="Arial"/>
          <w:noProof/>
          <w:sz w:val="20"/>
          <w:szCs w:val="20"/>
          <w:lang w:eastAsia="sk-SK"/>
        </w:rPr>
        <w:t xml:space="preserve">v súlade s touto dohodou objednaný, riadne a včas dodaný tovar prevziať a </w:t>
      </w:r>
      <w:r w:rsidR="007E01CB" w:rsidRPr="00552704">
        <w:rPr>
          <w:rFonts w:ascii="Arial" w:eastAsia="Times New Roman" w:hAnsi="Arial" w:cs="Arial"/>
          <w:noProof/>
          <w:sz w:val="20"/>
          <w:szCs w:val="20"/>
          <w:lang w:eastAsia="sk-SK"/>
        </w:rPr>
        <w:t>uhr</w:t>
      </w:r>
      <w:r w:rsidR="00545B98" w:rsidRPr="00552704">
        <w:rPr>
          <w:rFonts w:ascii="Arial" w:eastAsia="Times New Roman" w:hAnsi="Arial" w:cs="Arial"/>
          <w:noProof/>
          <w:sz w:val="20"/>
          <w:szCs w:val="20"/>
          <w:lang w:eastAsia="sk-SK"/>
        </w:rPr>
        <w:t>a</w:t>
      </w:r>
      <w:r w:rsidR="007E01CB" w:rsidRPr="00552704">
        <w:rPr>
          <w:rFonts w:ascii="Arial" w:eastAsia="Times New Roman" w:hAnsi="Arial" w:cs="Arial"/>
          <w:noProof/>
          <w:sz w:val="20"/>
          <w:szCs w:val="20"/>
          <w:lang w:eastAsia="sk-SK"/>
        </w:rPr>
        <w:t xml:space="preserve">diť </w:t>
      </w:r>
      <w:r w:rsidR="00460A19" w:rsidRPr="00552704">
        <w:rPr>
          <w:rFonts w:ascii="Arial" w:eastAsia="Times New Roman" w:hAnsi="Arial" w:cs="Arial"/>
          <w:noProof/>
          <w:sz w:val="20"/>
          <w:szCs w:val="20"/>
          <w:lang w:eastAsia="sk-SK"/>
        </w:rPr>
        <w:t xml:space="preserve">za </w:t>
      </w:r>
      <w:r w:rsidR="00D241F8" w:rsidRPr="00552704">
        <w:rPr>
          <w:rFonts w:ascii="Arial" w:eastAsia="Times New Roman" w:hAnsi="Arial" w:cs="Arial"/>
          <w:noProof/>
          <w:sz w:val="20"/>
          <w:szCs w:val="20"/>
          <w:lang w:eastAsia="sk-SK"/>
        </w:rPr>
        <w:t xml:space="preserve">prevzatý </w:t>
      </w:r>
      <w:r w:rsidR="00460A19" w:rsidRPr="00552704">
        <w:rPr>
          <w:rFonts w:ascii="Arial" w:eastAsia="Times New Roman" w:hAnsi="Arial" w:cs="Arial"/>
          <w:noProof/>
          <w:sz w:val="20"/>
          <w:szCs w:val="20"/>
          <w:lang w:eastAsia="sk-SK"/>
        </w:rPr>
        <w:t>tovar dohodnutú</w:t>
      </w:r>
      <w:r w:rsidR="00465BE9" w:rsidRPr="00552704">
        <w:rPr>
          <w:rFonts w:ascii="Arial" w:eastAsia="Times New Roman" w:hAnsi="Arial" w:cs="Arial"/>
          <w:noProof/>
          <w:sz w:val="20"/>
          <w:szCs w:val="20"/>
          <w:lang w:eastAsia="sk-SK"/>
        </w:rPr>
        <w:t xml:space="preserve"> cenu vo výške a spôsobom tak, ako je to špecifikované v čl. IV dohody. </w:t>
      </w:r>
    </w:p>
    <w:p w14:paraId="584B5D4A" w14:textId="6A0DFA51" w:rsidR="00D241F8" w:rsidRPr="00552704" w:rsidRDefault="00D241F8"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Dodávateľ bude dodávať tovar vo svojom mene a na svoje náklady, a v prípade, ak bude predmet tejto dohody plniť prostredníctvom tretej osoby, zodpovedá objednávateľovi, akoby plnil sám.</w:t>
      </w:r>
    </w:p>
    <w:p w14:paraId="73C00644" w14:textId="2260C26F" w:rsidR="0018131C" w:rsidRDefault="0018131C" w:rsidP="001D2551">
      <w:pPr>
        <w:spacing w:after="0" w:line="240" w:lineRule="auto"/>
        <w:jc w:val="center"/>
        <w:rPr>
          <w:rFonts w:ascii="Arial" w:eastAsia="Times New Roman" w:hAnsi="Arial" w:cs="Arial"/>
          <w:b/>
          <w:noProof/>
          <w:sz w:val="20"/>
          <w:szCs w:val="20"/>
          <w:lang w:eastAsia="sk-SK"/>
        </w:rPr>
      </w:pPr>
    </w:p>
    <w:p w14:paraId="750FD3EB"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1D94583C" w14:textId="44DC6C65" w:rsidR="001D2551" w:rsidRPr="00552704" w:rsidRDefault="001D2551" w:rsidP="001D2551">
      <w:pPr>
        <w:spacing w:after="0" w:line="240" w:lineRule="auto"/>
        <w:rPr>
          <w:rFonts w:ascii="Arial" w:eastAsia="Times New Roman" w:hAnsi="Arial" w:cs="Arial"/>
          <w:b/>
          <w:noProof/>
          <w:sz w:val="20"/>
          <w:szCs w:val="20"/>
          <w:lang w:eastAsia="sk-SK"/>
        </w:rPr>
      </w:pPr>
    </w:p>
    <w:p w14:paraId="7DEA2216"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III</w:t>
      </w:r>
    </w:p>
    <w:p w14:paraId="1A2AAB5E" w14:textId="275C65B0" w:rsidR="00465BE9" w:rsidRPr="00552704" w:rsidRDefault="00A3160E"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 xml:space="preserve">Podmienky </w:t>
      </w:r>
      <w:r w:rsidR="00655FDF" w:rsidRPr="00552704">
        <w:rPr>
          <w:rFonts w:ascii="Arial" w:eastAsia="Times New Roman" w:hAnsi="Arial" w:cs="Arial"/>
          <w:b/>
          <w:noProof/>
          <w:sz w:val="20"/>
          <w:szCs w:val="20"/>
          <w:lang w:eastAsia="sk-SK"/>
        </w:rPr>
        <w:t>plnenia dohody</w:t>
      </w:r>
    </w:p>
    <w:p w14:paraId="71FCF4E9" w14:textId="658CB879"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dodávať tovar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počas </w:t>
      </w:r>
      <w:r w:rsidR="00D241F8" w:rsidRPr="00552704">
        <w:rPr>
          <w:rFonts w:ascii="Arial" w:eastAsia="Times New Roman" w:hAnsi="Arial" w:cs="Arial"/>
          <w:noProof/>
          <w:sz w:val="20"/>
          <w:szCs w:val="20"/>
          <w:lang w:eastAsia="sk-SK"/>
        </w:rPr>
        <w:t xml:space="preserve">účinnosti </w:t>
      </w:r>
      <w:r w:rsidR="00465BE9" w:rsidRPr="00552704">
        <w:rPr>
          <w:rFonts w:ascii="Arial" w:eastAsia="Times New Roman" w:hAnsi="Arial" w:cs="Arial"/>
          <w:noProof/>
          <w:sz w:val="20"/>
          <w:szCs w:val="20"/>
          <w:lang w:eastAsia="sk-SK"/>
        </w:rPr>
        <w:t xml:space="preserve">dohody podľa skutočných potrieb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ktorý má právo určiť druh a presné množstvo tovaru pri jednotlivej </w:t>
      </w:r>
      <w:r w:rsidR="00655FDF" w:rsidRPr="00552704">
        <w:rPr>
          <w:rFonts w:ascii="Arial" w:eastAsia="Times New Roman" w:hAnsi="Arial" w:cs="Arial"/>
          <w:noProof/>
          <w:sz w:val="20"/>
          <w:szCs w:val="20"/>
          <w:lang w:eastAsia="sk-SK"/>
        </w:rPr>
        <w:t>objednávke</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nie je povinný kúpiť od </w:t>
      </w:r>
      <w:r w:rsidRPr="00552704">
        <w:rPr>
          <w:rFonts w:ascii="Arial" w:eastAsia="Times New Roman" w:hAnsi="Arial" w:cs="Arial"/>
          <w:noProof/>
          <w:sz w:val="20"/>
          <w:szCs w:val="20"/>
          <w:lang w:eastAsia="sk-SK"/>
        </w:rPr>
        <w:t>dodávateľa</w:t>
      </w:r>
      <w:r w:rsidR="00460A19" w:rsidRPr="00552704">
        <w:rPr>
          <w:rFonts w:ascii="Arial" w:eastAsia="Times New Roman" w:hAnsi="Arial" w:cs="Arial"/>
          <w:noProof/>
          <w:sz w:val="20"/>
          <w:szCs w:val="20"/>
          <w:lang w:eastAsia="sk-SK"/>
        </w:rPr>
        <w:t xml:space="preserve"> celé množstvo tovaru,</w:t>
      </w:r>
      <w:r w:rsidR="00465BE9" w:rsidRPr="00552704">
        <w:rPr>
          <w:rFonts w:ascii="Arial" w:eastAsia="Times New Roman" w:hAnsi="Arial" w:cs="Arial"/>
          <w:noProof/>
          <w:sz w:val="20"/>
          <w:szCs w:val="20"/>
          <w:lang w:eastAsia="sk-SK"/>
        </w:rPr>
        <w:t xml:space="preserve"> a je len na rozhodnutí a potrebách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koľko a aký tovar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kúpi. </w:t>
      </w:r>
      <w:r w:rsidR="00D241F8" w:rsidRPr="00552704">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4ABAC5E8" w:rsidR="00551675"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Tovar bude dodávaný na základe objednávky </w:t>
      </w:r>
      <w:r w:rsidR="00C92F3B" w:rsidRPr="00552704">
        <w:rPr>
          <w:rFonts w:ascii="Arial" w:eastAsia="Times New Roman" w:hAnsi="Arial" w:cs="Arial"/>
          <w:noProof/>
          <w:sz w:val="20"/>
          <w:szCs w:val="20"/>
          <w:lang w:eastAsia="sk-SK"/>
        </w:rPr>
        <w:t>objednávateľa</w:t>
      </w:r>
      <w:r w:rsidR="00655FDF" w:rsidRPr="00552704">
        <w:rPr>
          <w:rFonts w:ascii="Arial" w:eastAsia="Times New Roman" w:hAnsi="Arial" w:cs="Arial"/>
          <w:noProof/>
          <w:sz w:val="20"/>
          <w:szCs w:val="20"/>
          <w:lang w:eastAsia="sk-SK"/>
        </w:rPr>
        <w:t xml:space="preserve">, pričom miestom </w:t>
      </w:r>
      <w:r w:rsidR="00257D65" w:rsidRPr="00552704">
        <w:rPr>
          <w:rFonts w:ascii="Arial" w:eastAsia="Times New Roman" w:hAnsi="Arial" w:cs="Arial"/>
          <w:noProof/>
          <w:sz w:val="20"/>
          <w:szCs w:val="20"/>
          <w:lang w:eastAsia="sk-SK"/>
        </w:rPr>
        <w:t>plnenia</w:t>
      </w:r>
      <w:r w:rsidR="00655FDF" w:rsidRPr="00552704">
        <w:rPr>
          <w:rFonts w:ascii="Arial" w:eastAsia="Times New Roman" w:hAnsi="Arial" w:cs="Arial"/>
          <w:noProof/>
          <w:sz w:val="20"/>
          <w:szCs w:val="20"/>
          <w:lang w:eastAsia="sk-SK"/>
        </w:rPr>
        <w:t xml:space="preserve"> bude</w:t>
      </w:r>
      <w:r w:rsidR="00BE089A" w:rsidRPr="00552704">
        <w:rPr>
          <w:rFonts w:ascii="Arial" w:eastAsia="Times New Roman" w:hAnsi="Arial" w:cs="Arial"/>
          <w:noProof/>
          <w:sz w:val="20"/>
          <w:szCs w:val="20"/>
          <w:lang w:eastAsia="sk-SK"/>
        </w:rPr>
        <w:t xml:space="preserve"> </w:t>
      </w:r>
      <w:r w:rsidR="00257D65" w:rsidRPr="00552704">
        <w:rPr>
          <w:rFonts w:ascii="Arial" w:eastAsia="Times New Roman" w:hAnsi="Arial" w:cs="Arial"/>
          <w:noProof/>
          <w:sz w:val="20"/>
          <w:szCs w:val="20"/>
          <w:lang w:eastAsia="sk-SK"/>
        </w:rPr>
        <w:t>pracovisko objednávateľa na adrese Panónska ces</w:t>
      </w:r>
      <w:r w:rsidR="00C47FC4" w:rsidRPr="00552704">
        <w:rPr>
          <w:rFonts w:ascii="Arial" w:eastAsia="Times New Roman" w:hAnsi="Arial" w:cs="Arial"/>
          <w:noProof/>
          <w:sz w:val="20"/>
          <w:szCs w:val="20"/>
          <w:lang w:eastAsia="sk-SK"/>
        </w:rPr>
        <w:t>t</w:t>
      </w:r>
      <w:r w:rsidR="00257D65" w:rsidRPr="00552704">
        <w:rPr>
          <w:rFonts w:ascii="Arial" w:eastAsia="Times New Roman" w:hAnsi="Arial" w:cs="Arial"/>
          <w:noProof/>
          <w:sz w:val="20"/>
          <w:szCs w:val="20"/>
          <w:lang w:eastAsia="sk-SK"/>
        </w:rPr>
        <w:t>a 2, 851 04 Bratislava</w:t>
      </w:r>
      <w:r w:rsidR="00BE089A" w:rsidRPr="00552704">
        <w:rPr>
          <w:rFonts w:ascii="Arial" w:eastAsia="Times New Roman" w:hAnsi="Arial" w:cs="Arial"/>
          <w:noProof/>
          <w:sz w:val="20"/>
          <w:szCs w:val="20"/>
          <w:lang w:eastAsia="sk-SK"/>
        </w:rPr>
        <w:t>.</w:t>
      </w:r>
      <w:r w:rsidR="006F531E" w:rsidRPr="00552704">
        <w:rPr>
          <w:rFonts w:ascii="Arial" w:eastAsia="Times New Roman" w:hAnsi="Arial" w:cs="Arial"/>
          <w:noProof/>
          <w:sz w:val="20"/>
          <w:szCs w:val="20"/>
          <w:lang w:eastAsia="sk-SK"/>
        </w:rPr>
        <w:t xml:space="preserve"> </w:t>
      </w:r>
      <w:r w:rsidR="00F84C57" w:rsidRPr="00552704">
        <w:rPr>
          <w:rFonts w:ascii="Arial" w:eastAsia="Times New Roman" w:hAnsi="Arial" w:cs="Arial"/>
          <w:noProof/>
          <w:sz w:val="20"/>
          <w:szCs w:val="20"/>
          <w:lang w:eastAsia="sk-SK"/>
        </w:rPr>
        <w:t>Pokiaľ sa osoby oprávnené konať vo veciach dohody uvedené v Čl. I dohody emailom nedohodnú inak, tak je o</w:t>
      </w:r>
      <w:r w:rsidR="006F531E" w:rsidRPr="00552704">
        <w:rPr>
          <w:rFonts w:ascii="Arial" w:eastAsia="Times New Roman" w:hAnsi="Arial" w:cs="Arial"/>
          <w:noProof/>
          <w:sz w:val="20"/>
          <w:szCs w:val="20"/>
          <w:lang w:eastAsia="sk-SK"/>
        </w:rPr>
        <w:t>bjednávateľ oprávnený vystaviť objednávku len raz za 15 kalendárnych dní, pričom maximálne množstvo notebookov, ktoré môže objed</w:t>
      </w:r>
      <w:r w:rsidR="004C45F3" w:rsidRPr="00552704">
        <w:rPr>
          <w:rFonts w:ascii="Arial" w:eastAsia="Times New Roman" w:hAnsi="Arial" w:cs="Arial"/>
          <w:noProof/>
          <w:sz w:val="20"/>
          <w:szCs w:val="20"/>
          <w:lang w:eastAsia="sk-SK"/>
        </w:rPr>
        <w:t>n</w:t>
      </w:r>
      <w:r w:rsidR="006F531E" w:rsidRPr="00552704">
        <w:rPr>
          <w:rFonts w:ascii="Arial" w:eastAsia="Times New Roman" w:hAnsi="Arial" w:cs="Arial"/>
          <w:noProof/>
          <w:sz w:val="20"/>
          <w:szCs w:val="20"/>
          <w:lang w:eastAsia="sk-SK"/>
        </w:rPr>
        <w:t xml:space="preserve">ávateľ v jednej objednávke objednať, je </w:t>
      </w:r>
      <w:r w:rsidR="00464203" w:rsidRPr="00552704">
        <w:rPr>
          <w:rFonts w:ascii="Arial" w:eastAsia="Times New Roman" w:hAnsi="Arial" w:cs="Arial"/>
          <w:noProof/>
          <w:sz w:val="20"/>
          <w:szCs w:val="20"/>
          <w:lang w:eastAsia="sk-SK"/>
        </w:rPr>
        <w:t xml:space="preserve">300 </w:t>
      </w:r>
      <w:r w:rsidR="006F531E" w:rsidRPr="00552704">
        <w:rPr>
          <w:rFonts w:ascii="Arial" w:eastAsia="Times New Roman" w:hAnsi="Arial" w:cs="Arial"/>
          <w:noProof/>
          <w:sz w:val="20"/>
          <w:szCs w:val="20"/>
          <w:lang w:eastAsia="sk-SK"/>
        </w:rPr>
        <w:t>kusov.</w:t>
      </w:r>
    </w:p>
    <w:p w14:paraId="78260684" w14:textId="3B9AF26A" w:rsidR="00465BE9" w:rsidRPr="00552704"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Osoba oprávnená konať vo veciach dohody za objednávateľa uvedená v Čl. I dohody bude objednávky zasielať e-mailom osobe oprávnenej konať vo veciach dohody za dodávateľa uvedenej v Čl. I dohody</w:t>
      </w:r>
      <w:r w:rsidR="008A1108" w:rsidRPr="00552704">
        <w:rPr>
          <w:rFonts w:ascii="Arial" w:eastAsia="Times New Roman" w:hAnsi="Arial" w:cs="Arial"/>
          <w:noProof/>
          <w:sz w:val="20"/>
          <w:szCs w:val="20"/>
          <w:lang w:eastAsia="sk-SK"/>
        </w:rPr>
        <w:t xml:space="preserve">. V objednávke je </w:t>
      </w:r>
      <w:r w:rsidR="00C92F3B" w:rsidRPr="00552704">
        <w:rPr>
          <w:rFonts w:ascii="Arial" w:eastAsia="Times New Roman" w:hAnsi="Arial" w:cs="Arial"/>
          <w:noProof/>
          <w:sz w:val="20"/>
          <w:szCs w:val="20"/>
          <w:lang w:eastAsia="sk-SK"/>
        </w:rPr>
        <w:t>objednávateľ</w:t>
      </w:r>
      <w:r w:rsidR="008A1108" w:rsidRPr="00552704">
        <w:rPr>
          <w:rFonts w:ascii="Arial" w:eastAsia="Times New Roman" w:hAnsi="Arial" w:cs="Arial"/>
          <w:noProof/>
          <w:sz w:val="20"/>
          <w:szCs w:val="20"/>
          <w:lang w:eastAsia="sk-SK"/>
        </w:rPr>
        <w:t xml:space="preserve"> povinný uviesť nasledovné minimálne údaje:</w:t>
      </w:r>
    </w:p>
    <w:p w14:paraId="65D4F4F4" w14:textId="44B50430" w:rsidR="008A1108" w:rsidRPr="00552704" w:rsidRDefault="00516ACD"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druh </w:t>
      </w:r>
      <w:r w:rsidR="00257D65" w:rsidRPr="00552704">
        <w:rPr>
          <w:rFonts w:ascii="Arial" w:eastAsia="Times New Roman" w:hAnsi="Arial" w:cs="Arial"/>
          <w:noProof/>
          <w:sz w:val="20"/>
          <w:szCs w:val="20"/>
          <w:lang w:eastAsia="sk-SK"/>
        </w:rPr>
        <w:t>tovaru</w:t>
      </w:r>
      <w:r w:rsidR="008A1108" w:rsidRPr="00552704">
        <w:rPr>
          <w:rFonts w:ascii="Arial" w:eastAsia="Times New Roman" w:hAnsi="Arial" w:cs="Arial"/>
          <w:noProof/>
          <w:sz w:val="20"/>
          <w:szCs w:val="20"/>
          <w:lang w:eastAsia="sk-SK"/>
        </w:rPr>
        <w:t>,</w:t>
      </w:r>
    </w:p>
    <w:p w14:paraId="35C63059" w14:textId="79AEBBEA" w:rsidR="008A1108" w:rsidRPr="00552704" w:rsidRDefault="008A1108"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počet kusov </w:t>
      </w:r>
      <w:r w:rsidR="00257D65" w:rsidRPr="00552704">
        <w:rPr>
          <w:rFonts w:ascii="Arial" w:eastAsia="Times New Roman" w:hAnsi="Arial" w:cs="Arial"/>
          <w:noProof/>
          <w:sz w:val="20"/>
          <w:szCs w:val="20"/>
          <w:lang w:eastAsia="sk-SK"/>
        </w:rPr>
        <w:t>tovaru</w:t>
      </w:r>
      <w:r w:rsidR="00516ACD" w:rsidRPr="00552704">
        <w:rPr>
          <w:rFonts w:ascii="Arial" w:eastAsia="Times New Roman" w:hAnsi="Arial" w:cs="Arial"/>
          <w:noProof/>
          <w:sz w:val="20"/>
          <w:szCs w:val="20"/>
          <w:lang w:eastAsia="sk-SK"/>
        </w:rPr>
        <w:t xml:space="preserve"> určený jednotlivo podľa druhu tovaru</w:t>
      </w:r>
      <w:r w:rsidRPr="00552704">
        <w:rPr>
          <w:rFonts w:ascii="Arial" w:eastAsia="Times New Roman" w:hAnsi="Arial" w:cs="Arial"/>
          <w:noProof/>
          <w:sz w:val="20"/>
          <w:szCs w:val="20"/>
          <w:lang w:eastAsia="sk-SK"/>
        </w:rPr>
        <w:t>,</w:t>
      </w:r>
    </w:p>
    <w:p w14:paraId="510A68C5" w14:textId="268ACE1F" w:rsidR="00257D65" w:rsidRPr="00552704"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meno</w:t>
      </w:r>
      <w:r w:rsidR="00516ACD" w:rsidRPr="00552704">
        <w:rPr>
          <w:rFonts w:ascii="Arial" w:eastAsia="Times New Roman" w:hAnsi="Arial" w:cs="Arial"/>
          <w:noProof/>
          <w:sz w:val="20"/>
          <w:szCs w:val="20"/>
          <w:lang w:eastAsia="sk-SK"/>
        </w:rPr>
        <w:t>, priezvisko,</w:t>
      </w:r>
      <w:r w:rsidRPr="00552704">
        <w:rPr>
          <w:rFonts w:ascii="Arial" w:eastAsia="Times New Roman" w:hAnsi="Arial" w:cs="Arial"/>
          <w:noProof/>
          <w:sz w:val="20"/>
          <w:szCs w:val="20"/>
          <w:lang w:eastAsia="sk-SK"/>
        </w:rPr>
        <w:t xml:space="preserve"> a telefonický kontakt na zamestnanca objednávateľa, ktorý bude</w:t>
      </w:r>
      <w:r w:rsidR="006F531E" w:rsidRPr="00552704">
        <w:rPr>
          <w:rFonts w:ascii="Arial" w:eastAsia="Times New Roman" w:hAnsi="Arial" w:cs="Arial"/>
          <w:noProof/>
          <w:sz w:val="20"/>
          <w:szCs w:val="20"/>
          <w:lang w:eastAsia="sk-SK"/>
        </w:rPr>
        <w:t xml:space="preserve"> zodpovedný za prevzatie tovaru.</w:t>
      </w:r>
    </w:p>
    <w:p w14:paraId="7F81D295" w14:textId="1C28014E"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552704">
        <w:rPr>
          <w:rFonts w:ascii="Arial" w:eastAsia="Times New Roman" w:hAnsi="Arial" w:cs="Arial"/>
          <w:noProof/>
          <w:sz w:val="20"/>
          <w:szCs w:val="20"/>
          <w:lang w:eastAsia="sk-SK"/>
        </w:rPr>
        <w:t>súlade</w:t>
      </w:r>
      <w:r w:rsidR="00465BE9" w:rsidRPr="00552704">
        <w:rPr>
          <w:rFonts w:ascii="Arial" w:eastAsia="Times New Roman" w:hAnsi="Arial" w:cs="Arial"/>
          <w:noProof/>
          <w:sz w:val="20"/>
          <w:szCs w:val="20"/>
          <w:lang w:eastAsia="sk-SK"/>
        </w:rPr>
        <w:t xml:space="preserve"> s technickými normami a všeobecne záväznými právnymi predpismi </w:t>
      </w:r>
      <w:r w:rsidR="00743D0E" w:rsidRPr="00552704">
        <w:rPr>
          <w:rFonts w:ascii="Arial" w:eastAsia="Times New Roman" w:hAnsi="Arial" w:cs="Arial"/>
          <w:noProof/>
          <w:sz w:val="20"/>
          <w:szCs w:val="20"/>
          <w:lang w:eastAsia="sk-SK"/>
        </w:rPr>
        <w:t xml:space="preserve">platnými v Slovenskej republike </w:t>
      </w:r>
      <w:r w:rsidR="00465BE9" w:rsidRPr="00552704">
        <w:rPr>
          <w:rFonts w:ascii="Arial" w:eastAsia="Times New Roman" w:hAnsi="Arial" w:cs="Arial"/>
          <w:noProof/>
          <w:sz w:val="20"/>
          <w:szCs w:val="20"/>
          <w:lang w:eastAsia="sk-SK"/>
        </w:rPr>
        <w:t>a touto dohodou, že ho dodá v bezchybnom stave, v sortimente, množstve a lehote podľa tejto dohody.</w:t>
      </w:r>
      <w:r w:rsidR="004C45F3" w:rsidRPr="00552704">
        <w:rPr>
          <w:rFonts w:ascii="Arial" w:eastAsia="Times New Roman" w:hAnsi="Arial" w:cs="Arial"/>
          <w:noProof/>
          <w:sz w:val="20"/>
          <w:szCs w:val="20"/>
          <w:lang w:eastAsia="sk-SK"/>
        </w:rPr>
        <w:t xml:space="preserve"> </w:t>
      </w:r>
    </w:p>
    <w:p w14:paraId="59DA638E" w14:textId="6357B85E" w:rsidR="00465BE9" w:rsidRPr="00552704"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Lehota dodania tovaru je účastníkmi dohody dohodnutá </w:t>
      </w:r>
      <w:r w:rsidR="00516ACD" w:rsidRPr="00552704">
        <w:rPr>
          <w:rFonts w:ascii="Arial" w:eastAsia="Times New Roman" w:hAnsi="Arial" w:cs="Arial"/>
          <w:noProof/>
          <w:sz w:val="20"/>
          <w:szCs w:val="20"/>
          <w:lang w:eastAsia="sk-SK"/>
        </w:rPr>
        <w:t xml:space="preserve">v trvaní </w:t>
      </w:r>
      <w:r w:rsidR="00F11C54" w:rsidRPr="00552704">
        <w:rPr>
          <w:rFonts w:ascii="Arial" w:eastAsia="Times New Roman" w:hAnsi="Arial" w:cs="Arial"/>
          <w:noProof/>
          <w:sz w:val="20"/>
          <w:szCs w:val="20"/>
          <w:lang w:eastAsia="sk-SK"/>
        </w:rPr>
        <w:t>30</w:t>
      </w:r>
      <w:r w:rsidR="00257D65"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noProof/>
          <w:sz w:val="20"/>
          <w:szCs w:val="20"/>
          <w:lang w:eastAsia="sk-SK"/>
        </w:rPr>
        <w:t>kalendárnych</w:t>
      </w:r>
      <w:r w:rsidRPr="00552704">
        <w:rPr>
          <w:rFonts w:ascii="Arial" w:eastAsia="Times New Roman" w:hAnsi="Arial" w:cs="Arial"/>
          <w:noProof/>
          <w:sz w:val="20"/>
          <w:szCs w:val="20"/>
          <w:lang w:eastAsia="sk-SK"/>
        </w:rPr>
        <w:t xml:space="preserve"> dní odo dňa doručenia objednávky </w:t>
      </w:r>
      <w:r w:rsidR="00C92F3B"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w:t>
      </w:r>
      <w:r w:rsidR="00743D0E" w:rsidRPr="00552704">
        <w:rPr>
          <w:rFonts w:ascii="Arial" w:eastAsia="Times New Roman" w:hAnsi="Arial" w:cs="Arial"/>
          <w:noProof/>
          <w:sz w:val="20"/>
          <w:szCs w:val="20"/>
          <w:lang w:eastAsia="sk-SK"/>
        </w:rPr>
        <w:t xml:space="preserve">Povinnosť dodať </w:t>
      </w:r>
      <w:r w:rsidR="00257D65" w:rsidRPr="00552704">
        <w:rPr>
          <w:rFonts w:ascii="Arial" w:eastAsia="Times New Roman" w:hAnsi="Arial" w:cs="Arial"/>
          <w:noProof/>
          <w:sz w:val="20"/>
          <w:szCs w:val="20"/>
          <w:lang w:eastAsia="sk-SK"/>
        </w:rPr>
        <w:t xml:space="preserve">tovar </w:t>
      </w:r>
      <w:r w:rsidR="00743D0E" w:rsidRPr="00552704">
        <w:rPr>
          <w:rFonts w:ascii="Arial" w:eastAsia="Times New Roman" w:hAnsi="Arial" w:cs="Arial"/>
          <w:noProof/>
          <w:sz w:val="20"/>
          <w:szCs w:val="20"/>
          <w:lang w:eastAsia="sk-SK"/>
        </w:rPr>
        <w:t xml:space="preserve">splní </w:t>
      </w:r>
      <w:r w:rsidR="00C92F3B" w:rsidRPr="00552704">
        <w:rPr>
          <w:rFonts w:ascii="Arial" w:eastAsia="Times New Roman" w:hAnsi="Arial" w:cs="Arial"/>
          <w:noProof/>
          <w:sz w:val="20"/>
          <w:szCs w:val="20"/>
          <w:lang w:eastAsia="sk-SK"/>
        </w:rPr>
        <w:t>dodávateľ</w:t>
      </w:r>
      <w:r w:rsidR="00743D0E" w:rsidRPr="00552704">
        <w:rPr>
          <w:rFonts w:ascii="Arial" w:eastAsia="Times New Roman" w:hAnsi="Arial" w:cs="Arial"/>
          <w:noProof/>
          <w:sz w:val="20"/>
          <w:szCs w:val="20"/>
          <w:lang w:eastAsia="sk-SK"/>
        </w:rPr>
        <w:t xml:space="preserve"> dodaním do miesta </w:t>
      </w:r>
      <w:r w:rsidR="00257D65" w:rsidRPr="00552704">
        <w:rPr>
          <w:rFonts w:ascii="Arial" w:eastAsia="Times New Roman" w:hAnsi="Arial" w:cs="Arial"/>
          <w:noProof/>
          <w:sz w:val="20"/>
          <w:szCs w:val="20"/>
          <w:lang w:eastAsia="sk-SK"/>
        </w:rPr>
        <w:t>plnenia podľa bodu 2</w:t>
      </w:r>
      <w:r w:rsidR="00516ACD" w:rsidRPr="00552704">
        <w:rPr>
          <w:rFonts w:ascii="Arial" w:eastAsia="Times New Roman" w:hAnsi="Arial" w:cs="Arial"/>
          <w:noProof/>
          <w:sz w:val="20"/>
          <w:szCs w:val="20"/>
          <w:lang w:eastAsia="sk-SK"/>
        </w:rPr>
        <w:t>.</w:t>
      </w:r>
      <w:r w:rsidR="00257D65" w:rsidRPr="00552704">
        <w:rPr>
          <w:rFonts w:ascii="Arial" w:eastAsia="Times New Roman" w:hAnsi="Arial" w:cs="Arial"/>
          <w:noProof/>
          <w:sz w:val="20"/>
          <w:szCs w:val="20"/>
          <w:lang w:eastAsia="sk-SK"/>
        </w:rPr>
        <w:t xml:space="preserve"> tohto článku</w:t>
      </w:r>
      <w:r w:rsidR="00743D0E" w:rsidRPr="00552704">
        <w:rPr>
          <w:rFonts w:ascii="Arial" w:eastAsia="Times New Roman" w:hAnsi="Arial" w:cs="Arial"/>
          <w:noProof/>
          <w:sz w:val="20"/>
          <w:szCs w:val="20"/>
          <w:lang w:eastAsia="sk-SK"/>
        </w:rPr>
        <w:t>.</w:t>
      </w:r>
    </w:p>
    <w:p w14:paraId="37DD2201" w14:textId="50ECD74A"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465BE9" w:rsidRPr="00552704">
        <w:rPr>
          <w:rFonts w:ascii="Arial" w:eastAsia="Times New Roman" w:hAnsi="Arial" w:cs="Arial"/>
          <w:noProof/>
          <w:sz w:val="20"/>
          <w:szCs w:val="20"/>
          <w:lang w:eastAsia="sk-SK"/>
        </w:rPr>
        <w:t>dodá tovar v</w:t>
      </w:r>
      <w:r w:rsidR="00257D65" w:rsidRPr="00552704">
        <w:rPr>
          <w:rFonts w:ascii="Arial" w:eastAsia="Times New Roman" w:hAnsi="Arial" w:cs="Arial"/>
          <w:noProof/>
          <w:sz w:val="20"/>
          <w:szCs w:val="20"/>
          <w:lang w:eastAsia="sk-SK"/>
        </w:rPr>
        <w:t xml:space="preserve"> originálnom </w:t>
      </w:r>
      <w:r w:rsidR="00465BE9" w:rsidRPr="00552704">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552704">
        <w:rPr>
          <w:rFonts w:ascii="Arial" w:eastAsia="Times New Roman" w:hAnsi="Arial" w:cs="Arial"/>
          <w:noProof/>
          <w:sz w:val="20"/>
          <w:szCs w:val="20"/>
          <w:lang w:eastAsia="sk-SK"/>
        </w:rPr>
        <w:t xml:space="preserve"> O čase dodania tovaru je </w:t>
      </w:r>
      <w:r w:rsidRPr="00552704">
        <w:rPr>
          <w:rFonts w:ascii="Arial" w:eastAsia="Times New Roman" w:hAnsi="Arial" w:cs="Arial"/>
          <w:noProof/>
          <w:sz w:val="20"/>
          <w:szCs w:val="20"/>
          <w:lang w:eastAsia="sk-SK"/>
        </w:rPr>
        <w:t>dodávateľ povinný objednávateľa</w:t>
      </w:r>
      <w:r w:rsidR="0077273E" w:rsidRPr="00552704">
        <w:rPr>
          <w:rFonts w:ascii="Arial" w:eastAsia="Times New Roman" w:hAnsi="Arial" w:cs="Arial"/>
          <w:noProof/>
          <w:sz w:val="20"/>
          <w:szCs w:val="20"/>
          <w:lang w:eastAsia="sk-SK"/>
        </w:rPr>
        <w:t xml:space="preserve"> informovať minimálne </w:t>
      </w:r>
      <w:r w:rsidR="00257D65" w:rsidRPr="00552704">
        <w:rPr>
          <w:rFonts w:ascii="Arial" w:eastAsia="Times New Roman" w:hAnsi="Arial" w:cs="Arial"/>
          <w:noProof/>
          <w:sz w:val="20"/>
          <w:szCs w:val="20"/>
          <w:lang w:eastAsia="sk-SK"/>
        </w:rPr>
        <w:t>2</w:t>
      </w:r>
      <w:r w:rsidR="0077273E" w:rsidRPr="00552704">
        <w:rPr>
          <w:rFonts w:ascii="Arial" w:eastAsia="Times New Roman" w:hAnsi="Arial" w:cs="Arial"/>
          <w:noProof/>
          <w:sz w:val="20"/>
          <w:szCs w:val="20"/>
          <w:lang w:eastAsia="sk-SK"/>
        </w:rPr>
        <w:t xml:space="preserve"> pracovné dni vopred.</w:t>
      </w:r>
    </w:p>
    <w:p w14:paraId="396E4CB7" w14:textId="18C09E8C" w:rsidR="00465BE9" w:rsidRPr="00552704" w:rsidRDefault="00465BE9"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Prevzatie tovaru vykoná osobne zodpovedný zamestnanec </w:t>
      </w:r>
      <w:r w:rsidR="00AD0B47" w:rsidRPr="00552704">
        <w:rPr>
          <w:rFonts w:ascii="Arial" w:eastAsia="Times New Roman" w:hAnsi="Arial" w:cs="Arial"/>
          <w:noProof/>
          <w:sz w:val="20"/>
          <w:szCs w:val="20"/>
          <w:lang w:eastAsia="sk-SK"/>
        </w:rPr>
        <w:t>objednávateľa</w:t>
      </w:r>
      <w:r w:rsidR="00257D65" w:rsidRPr="00552704">
        <w:rPr>
          <w:rFonts w:ascii="Arial" w:eastAsia="Times New Roman" w:hAnsi="Arial" w:cs="Arial"/>
          <w:noProof/>
          <w:sz w:val="20"/>
          <w:szCs w:val="20"/>
          <w:lang w:eastAsia="sk-SK"/>
        </w:rPr>
        <w:t xml:space="preserve"> uvedený v objednávke</w:t>
      </w:r>
      <w:r w:rsidRPr="00552704">
        <w:rPr>
          <w:rFonts w:ascii="Arial" w:eastAsia="Times New Roman" w:hAnsi="Arial" w:cs="Arial"/>
          <w:noProof/>
          <w:sz w:val="20"/>
          <w:szCs w:val="20"/>
          <w:lang w:eastAsia="sk-SK"/>
        </w:rPr>
        <w:t xml:space="preserve">, ktorý skontroluje úplnosť </w:t>
      </w:r>
      <w:r w:rsidR="0077273E" w:rsidRPr="00552704">
        <w:rPr>
          <w:rFonts w:ascii="Arial" w:eastAsia="Times New Roman" w:hAnsi="Arial" w:cs="Arial"/>
          <w:noProof/>
          <w:sz w:val="20"/>
          <w:szCs w:val="20"/>
          <w:lang w:eastAsia="sk-SK"/>
        </w:rPr>
        <w:t xml:space="preserve">plnenia </w:t>
      </w:r>
      <w:r w:rsidRPr="00552704">
        <w:rPr>
          <w:rFonts w:ascii="Arial" w:eastAsia="Times New Roman" w:hAnsi="Arial" w:cs="Arial"/>
          <w:noProof/>
          <w:sz w:val="20"/>
          <w:szCs w:val="20"/>
          <w:lang w:eastAsia="sk-SK"/>
        </w:rPr>
        <w:t>a</w:t>
      </w:r>
      <w:r w:rsidR="0077273E"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potvrdí</w:t>
      </w:r>
      <w:r w:rsidR="0077273E" w:rsidRPr="00552704">
        <w:rPr>
          <w:rFonts w:ascii="Arial" w:eastAsia="Times New Roman" w:hAnsi="Arial" w:cs="Arial"/>
          <w:noProof/>
          <w:sz w:val="20"/>
          <w:szCs w:val="20"/>
          <w:lang w:eastAsia="sk-SK"/>
        </w:rPr>
        <w:t xml:space="preserve"> jeho</w:t>
      </w:r>
      <w:r w:rsidRPr="00552704">
        <w:rPr>
          <w:rFonts w:ascii="Arial" w:eastAsia="Times New Roman" w:hAnsi="Arial" w:cs="Arial"/>
          <w:noProof/>
          <w:sz w:val="20"/>
          <w:szCs w:val="20"/>
          <w:lang w:eastAsia="sk-SK"/>
        </w:rPr>
        <w:t xml:space="preserve"> prevzatie na dodacom liste predloženom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i/>
          <w:noProof/>
          <w:color w:val="0000FF"/>
          <w:sz w:val="20"/>
          <w:szCs w:val="20"/>
          <w:lang w:eastAsia="sk-SK"/>
        </w:rPr>
        <w:t xml:space="preserve"> </w:t>
      </w:r>
      <w:r w:rsidRPr="00552704">
        <w:rPr>
          <w:rFonts w:ascii="Arial" w:eastAsia="Times New Roman" w:hAnsi="Arial" w:cs="Arial"/>
          <w:noProof/>
          <w:sz w:val="20"/>
          <w:szCs w:val="20"/>
          <w:lang w:eastAsia="sk-SK"/>
        </w:rPr>
        <w:t xml:space="preserve">súčasne s dodaným tovarom. </w:t>
      </w:r>
      <w:r w:rsidR="00503486" w:rsidRPr="00552704">
        <w:rPr>
          <w:rFonts w:ascii="Arial" w:eastAsia="Times New Roman" w:hAnsi="Arial" w:cs="Arial"/>
          <w:noProof/>
          <w:sz w:val="20"/>
          <w:szCs w:val="20"/>
          <w:lang w:eastAsia="sk-SK"/>
        </w:rPr>
        <w:t xml:space="preserve">Zodpovedný zamestnanec objednávateľa tovar neprevezme, ak nezodpovedá objednávke alebo je tovar viditeľne poškodený. </w:t>
      </w:r>
      <w:r w:rsidR="00AD0B47" w:rsidRPr="00552704">
        <w:rPr>
          <w:rFonts w:ascii="Arial" w:eastAsia="Times New Roman" w:hAnsi="Arial" w:cs="Arial"/>
          <w:noProof/>
          <w:sz w:val="20"/>
          <w:szCs w:val="20"/>
          <w:lang w:eastAsia="sk-SK"/>
        </w:rPr>
        <w:t xml:space="preserve">Dodávateľ </w:t>
      </w:r>
      <w:r w:rsidR="0077273E" w:rsidRPr="00552704">
        <w:rPr>
          <w:rFonts w:ascii="Arial" w:eastAsia="Times New Roman" w:hAnsi="Arial" w:cs="Arial"/>
          <w:noProof/>
          <w:sz w:val="20"/>
          <w:szCs w:val="20"/>
          <w:lang w:eastAsia="sk-SK"/>
        </w:rPr>
        <w:t>sa zaväzuje predložiť pri dodaní tovaru dodací list vo</w:t>
      </w:r>
      <w:r w:rsidR="00CC7C5C" w:rsidRPr="00552704">
        <w:rPr>
          <w:rFonts w:ascii="Arial" w:eastAsia="Times New Roman" w:hAnsi="Arial" w:cs="Arial"/>
          <w:noProof/>
          <w:sz w:val="20"/>
          <w:szCs w:val="20"/>
          <w:lang w:eastAsia="sk-SK"/>
        </w:rPr>
        <w:t xml:space="preserve"> dvoch vyhotoveniach</w:t>
      </w:r>
      <w:r w:rsidR="00843196" w:rsidRPr="00552704">
        <w:rPr>
          <w:rFonts w:ascii="Arial" w:eastAsia="Times New Roman" w:hAnsi="Arial" w:cs="Arial"/>
          <w:noProof/>
          <w:sz w:val="20"/>
          <w:szCs w:val="20"/>
          <w:lang w:eastAsia="sk-SK"/>
        </w:rPr>
        <w:t>.</w:t>
      </w:r>
      <w:r w:rsidR="00CC7C5C" w:rsidRPr="00552704">
        <w:rPr>
          <w:rFonts w:ascii="Arial" w:eastAsia="Times New Roman" w:hAnsi="Arial" w:cs="Arial"/>
          <w:noProof/>
          <w:sz w:val="20"/>
          <w:szCs w:val="20"/>
          <w:lang w:eastAsia="sk-SK"/>
        </w:rPr>
        <w:t xml:space="preserve"> </w:t>
      </w:r>
      <w:r w:rsidR="007E01CB" w:rsidRPr="00552704">
        <w:rPr>
          <w:rFonts w:ascii="Arial" w:eastAsia="Times New Roman" w:hAnsi="Arial" w:cs="Arial"/>
          <w:noProof/>
          <w:sz w:val="20"/>
          <w:szCs w:val="20"/>
          <w:lang w:eastAsia="sk-SK"/>
        </w:rPr>
        <w:t>Pre vylúčenie pochybností účastníci dohody zhodne konštatujú, že objednávateľ je oprávnený odoprieť prevzatie dodávaného tovaru s akýmikoľvek vadami, a to v jeho celosti (t.j. celú dodávku), avšak je tiež oprávnený prevziať len tie položky dodávaného tovaru, ktoré nevykazujú žiadne vady.</w:t>
      </w:r>
    </w:p>
    <w:p w14:paraId="0F501FBB" w14:textId="3653B90A" w:rsidR="00A3160E" w:rsidRPr="00552704" w:rsidRDefault="004A01A1"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Zmena osôb oprávnených zasielať a prijímať objednávky podľa bodu 3</w:t>
      </w:r>
      <w:r w:rsidR="00516ACD"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sa vykoná písomným oznámením podpísaným štatutárnymi zástupcami príslušného účastníka dohody, ktoré bude doručené druhému účastníkovi dohody</w:t>
      </w:r>
      <w:r w:rsidR="00516AC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na zmenu podľa tohto bodu sa nevyžaduje uzavretie </w:t>
      </w:r>
      <w:r w:rsidR="00085E9A" w:rsidRPr="00552704">
        <w:rPr>
          <w:rFonts w:ascii="Arial" w:eastAsia="Times New Roman" w:hAnsi="Arial" w:cs="Arial"/>
          <w:noProof/>
          <w:sz w:val="20"/>
          <w:szCs w:val="20"/>
          <w:lang w:eastAsia="sk-SK"/>
        </w:rPr>
        <w:t xml:space="preserve">dodatku </w:t>
      </w:r>
      <w:r w:rsidRPr="00552704">
        <w:rPr>
          <w:rFonts w:ascii="Arial" w:eastAsia="Times New Roman" w:hAnsi="Arial" w:cs="Arial"/>
          <w:noProof/>
          <w:sz w:val="20"/>
          <w:szCs w:val="20"/>
          <w:lang w:eastAsia="sk-SK"/>
        </w:rPr>
        <w:t>k tejto dohode.</w:t>
      </w:r>
    </w:p>
    <w:p w14:paraId="1FA18874" w14:textId="1552E8B6" w:rsidR="004A01A1" w:rsidRPr="00552704" w:rsidRDefault="004A01A1"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 </w:t>
      </w:r>
      <w:r w:rsidR="00A3160E" w:rsidRPr="00552704">
        <w:rPr>
          <w:rFonts w:ascii="Arial" w:eastAsia="Times New Roman" w:hAnsi="Arial" w:cs="Arial"/>
          <w:noProof/>
          <w:sz w:val="20"/>
          <w:szCs w:val="20"/>
          <w:lang w:eastAsia="sk-SK"/>
        </w:rPr>
        <w:t>Ak je v súlade s prílohou č. 1 tejto dohody súčasťou dodávky tovaru nainštalovaný krabicový softvér, dodávateľ je povinný zabezpečiť pre objednávateľa právo taký softvér užívať minimálne v rozsahu, aký určujú štandardné licenčné podmienky koncového užívateľa, s ktorými je taký softvér bežne predávaný a/alebo distribuovaný, a to tak, aby užívacie právo objednávateľa k dodanému softvéru nebolo miestne ani časovo obmedzené. Dodávateľ je povinný objednávateľovi dodať alebo sprístupniť štandardné licenčné podmienky koncového užívateľa softvéru podľa predchádzajúcej vety.</w:t>
      </w:r>
    </w:p>
    <w:p w14:paraId="5C6F5599" w14:textId="10882F26" w:rsidR="00464203" w:rsidRPr="00552704" w:rsidRDefault="0074789E"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deň </w:t>
      </w:r>
      <w:r w:rsidR="00545B98" w:rsidRPr="00552704">
        <w:rPr>
          <w:rFonts w:ascii="Arial" w:eastAsia="Times New Roman" w:hAnsi="Arial" w:cs="Arial"/>
          <w:noProof/>
          <w:sz w:val="20"/>
          <w:szCs w:val="20"/>
          <w:lang w:eastAsia="sk-SK"/>
        </w:rPr>
        <w:t xml:space="preserve">otvárania </w:t>
      </w:r>
      <w:r w:rsidR="00FC5BCF" w:rsidRPr="00552704">
        <w:rPr>
          <w:rFonts w:ascii="Arial" w:eastAsia="Times New Roman" w:hAnsi="Arial" w:cs="Arial"/>
          <w:noProof/>
          <w:sz w:val="20"/>
          <w:szCs w:val="20"/>
          <w:lang w:eastAsia="sk-SK"/>
        </w:rPr>
        <w:t xml:space="preserve">ponúk </w:t>
      </w:r>
      <w:r w:rsidR="007B7014" w:rsidRPr="00552704">
        <w:rPr>
          <w:rFonts w:ascii="Arial" w:eastAsia="Times New Roman" w:hAnsi="Arial" w:cs="Arial"/>
          <w:noProof/>
          <w:sz w:val="20"/>
          <w:szCs w:val="20"/>
          <w:lang w:eastAsia="sk-SK"/>
        </w:rPr>
        <w:t>predlože</w:t>
      </w:r>
      <w:r w:rsidR="00085E9A" w:rsidRPr="00552704">
        <w:rPr>
          <w:rFonts w:ascii="Arial" w:eastAsia="Times New Roman" w:hAnsi="Arial" w:cs="Arial"/>
          <w:noProof/>
          <w:sz w:val="20"/>
          <w:szCs w:val="20"/>
          <w:lang w:eastAsia="sk-SK"/>
        </w:rPr>
        <w:t>ných vo verejnom obstarávaní, ktorého výsledkom je uzavretie tejto dohody</w:t>
      </w:r>
      <w:r w:rsidR="00CB746A" w:rsidRPr="00552704">
        <w:rPr>
          <w:rFonts w:ascii="Arial" w:eastAsia="Times New Roman" w:hAnsi="Arial" w:cs="Arial"/>
          <w:noProof/>
          <w:sz w:val="20"/>
          <w:szCs w:val="20"/>
          <w:lang w:eastAsia="sk-SK"/>
        </w:rPr>
        <w:t>,</w:t>
      </w:r>
      <w:r w:rsidR="00085E9A" w:rsidRPr="00552704">
        <w:rPr>
          <w:rFonts w:ascii="Arial" w:eastAsia="Times New Roman" w:hAnsi="Arial" w:cs="Arial"/>
          <w:noProof/>
          <w:sz w:val="20"/>
          <w:szCs w:val="20"/>
          <w:lang w:eastAsia="sk-SK"/>
        </w:rPr>
        <w:t xml:space="preserve"> </w:t>
      </w:r>
      <w:r w:rsidR="00CB746A" w:rsidRPr="00552704">
        <w:rPr>
          <w:rFonts w:ascii="Arial" w:eastAsia="Times New Roman" w:hAnsi="Arial" w:cs="Arial"/>
          <w:noProof/>
          <w:sz w:val="20"/>
          <w:szCs w:val="20"/>
          <w:lang w:eastAsia="sk-SK"/>
        </w:rPr>
        <w:t xml:space="preserve">bolo </w:t>
      </w:r>
      <w:r w:rsidR="00085E9A" w:rsidRPr="00552704">
        <w:rPr>
          <w:rFonts w:ascii="Arial" w:eastAsia="Times New Roman" w:hAnsi="Arial" w:cs="Arial"/>
          <w:noProof/>
          <w:sz w:val="20"/>
          <w:szCs w:val="20"/>
          <w:lang w:eastAsia="sk-SK"/>
        </w:rPr>
        <w:t>over</w:t>
      </w:r>
      <w:r w:rsidR="00CB746A" w:rsidRPr="00552704">
        <w:rPr>
          <w:rFonts w:ascii="Arial" w:eastAsia="Times New Roman" w:hAnsi="Arial" w:cs="Arial"/>
          <w:noProof/>
          <w:sz w:val="20"/>
          <w:szCs w:val="20"/>
          <w:lang w:eastAsia="sk-SK"/>
        </w:rPr>
        <w:t>ené</w:t>
      </w:r>
      <w:r w:rsidR="00085E9A" w:rsidRPr="00552704">
        <w:rPr>
          <w:rFonts w:ascii="Arial" w:eastAsia="Times New Roman" w:hAnsi="Arial" w:cs="Arial"/>
          <w:noProof/>
          <w:sz w:val="20"/>
          <w:szCs w:val="20"/>
          <w:lang w:eastAsia="sk-SK"/>
        </w:rPr>
        <w:t xml:space="preserve"> splnenie minimálnych požiadaviek parametra „Procesor (CPU)“</w:t>
      </w:r>
      <w:r w:rsidR="007B7014" w:rsidRPr="00552704">
        <w:rPr>
          <w:rFonts w:ascii="Arial" w:eastAsia="Times New Roman" w:hAnsi="Arial" w:cs="Arial"/>
          <w:noProof/>
          <w:sz w:val="20"/>
          <w:szCs w:val="20"/>
          <w:lang w:eastAsia="sk-SK"/>
        </w:rPr>
        <w:t xml:space="preserve"> notebooku dodávaného na základe tejto dohody</w:t>
      </w:r>
      <w:r w:rsidRPr="00552704">
        <w:rPr>
          <w:rFonts w:ascii="Arial" w:eastAsia="Times New Roman" w:hAnsi="Arial" w:cs="Arial"/>
          <w:noProof/>
          <w:sz w:val="20"/>
          <w:szCs w:val="20"/>
          <w:lang w:eastAsia="sk-SK"/>
        </w:rPr>
        <w:t xml:space="preserve"> podľa testu PassMark CPU Mark </w:t>
      </w:r>
      <w:r w:rsidR="007B7014" w:rsidRPr="00552704">
        <w:rPr>
          <w:rFonts w:ascii="Arial" w:eastAsia="Times New Roman" w:hAnsi="Arial" w:cs="Arial"/>
          <w:noProof/>
          <w:sz w:val="20"/>
          <w:szCs w:val="20"/>
          <w:lang w:eastAsia="sk-SK"/>
        </w:rPr>
        <w:t xml:space="preserve">na stránke </w:t>
      </w:r>
      <w:hyperlink r:id="rId10" w:history="1">
        <w:r w:rsidRPr="00552704">
          <w:rPr>
            <w:rStyle w:val="Hypertextovprepojenie"/>
            <w:rFonts w:ascii="Arial" w:eastAsia="Times New Roman" w:hAnsi="Arial" w:cs="Arial"/>
            <w:noProof/>
            <w:sz w:val="20"/>
            <w:szCs w:val="20"/>
            <w:lang w:eastAsia="sk-SK"/>
          </w:rPr>
          <w:t>www.cpubenchmark.net/cpu_list.php</w:t>
        </w:r>
      </w:hyperlink>
      <w:r w:rsidRPr="00552704">
        <w:rPr>
          <w:rFonts w:ascii="Arial" w:eastAsia="Times New Roman" w:hAnsi="Arial" w:cs="Arial"/>
          <w:noProof/>
          <w:sz w:val="20"/>
          <w:szCs w:val="20"/>
          <w:lang w:eastAsia="sk-SK"/>
        </w:rPr>
        <w:t xml:space="preserve">. </w:t>
      </w:r>
      <w:r w:rsidR="007B7014" w:rsidRPr="00552704">
        <w:rPr>
          <w:rFonts w:ascii="Arial" w:eastAsia="Times New Roman" w:hAnsi="Arial" w:cs="Arial"/>
          <w:noProof/>
          <w:sz w:val="20"/>
          <w:szCs w:val="20"/>
          <w:lang w:eastAsia="sk-SK"/>
        </w:rPr>
        <w:t xml:space="preserve"> Relevantná časť z testu PassMark CPU Mark uvedeného na stránke </w:t>
      </w:r>
      <w:hyperlink r:id="rId11" w:history="1">
        <w:r w:rsidR="007B7014" w:rsidRPr="00552704">
          <w:rPr>
            <w:rStyle w:val="Hypertextovprepojenie"/>
            <w:rFonts w:ascii="Arial" w:eastAsia="Times New Roman" w:hAnsi="Arial" w:cs="Arial"/>
            <w:noProof/>
            <w:sz w:val="20"/>
            <w:szCs w:val="20"/>
            <w:lang w:eastAsia="sk-SK"/>
          </w:rPr>
          <w:t>www.cpubenchmark.net/cpu_list.php</w:t>
        </w:r>
      </w:hyperlink>
      <w:r w:rsidR="007B7014" w:rsidRPr="00552704">
        <w:rPr>
          <w:rStyle w:val="Hypertextovprepojenie"/>
          <w:rFonts w:ascii="Arial" w:eastAsia="Times New Roman" w:hAnsi="Arial" w:cs="Arial"/>
          <w:noProof/>
          <w:sz w:val="20"/>
          <w:szCs w:val="20"/>
          <w:lang w:eastAsia="sk-SK"/>
        </w:rPr>
        <w:t xml:space="preserve"> </w:t>
      </w:r>
      <w:r w:rsidR="007B7014" w:rsidRPr="002B7659">
        <w:rPr>
          <w:rStyle w:val="Hypertextovprepojenie"/>
          <w:rFonts w:ascii="Arial" w:eastAsia="Times New Roman" w:hAnsi="Arial" w:cs="Arial"/>
          <w:noProof/>
          <w:color w:val="auto"/>
          <w:sz w:val="20"/>
          <w:szCs w:val="20"/>
          <w:u w:val="none"/>
          <w:lang w:eastAsia="sk-SK"/>
        </w:rPr>
        <w:t>preukazujúca hodnotu</w:t>
      </w:r>
      <w:r w:rsidR="007B7014" w:rsidRPr="002B7659">
        <w:rPr>
          <w:rStyle w:val="Hypertextovprepojenie"/>
          <w:rFonts w:ascii="Arial" w:eastAsia="Times New Roman" w:hAnsi="Arial" w:cs="Arial"/>
          <w:noProof/>
          <w:color w:val="auto"/>
          <w:sz w:val="20"/>
          <w:szCs w:val="20"/>
          <w:lang w:eastAsia="sk-SK"/>
        </w:rPr>
        <w:t xml:space="preserve"> </w:t>
      </w:r>
      <w:r w:rsidR="007B7014" w:rsidRPr="00552704">
        <w:rPr>
          <w:rFonts w:ascii="Arial" w:eastAsia="Times New Roman" w:hAnsi="Arial" w:cs="Arial"/>
          <w:noProof/>
          <w:sz w:val="20"/>
          <w:szCs w:val="20"/>
          <w:lang w:eastAsia="sk-SK"/>
        </w:rPr>
        <w:t xml:space="preserve">parametra „Procesor (CPU)“ </w:t>
      </w:r>
      <w:r w:rsidR="007B7014" w:rsidRPr="00552704">
        <w:rPr>
          <w:rFonts w:ascii="Arial" w:eastAsia="Times New Roman" w:hAnsi="Arial" w:cs="Arial"/>
          <w:noProof/>
          <w:sz w:val="20"/>
          <w:szCs w:val="20"/>
          <w:lang w:eastAsia="sk-SK"/>
        </w:rPr>
        <w:lastRenderedPageBreak/>
        <w:t>notebooku dodávaného na základe tejto dohody</w:t>
      </w:r>
      <w:r w:rsidR="00CF71CC" w:rsidRPr="00552704">
        <w:rPr>
          <w:rFonts w:ascii="Arial" w:eastAsia="Times New Roman" w:hAnsi="Arial" w:cs="Arial"/>
          <w:noProof/>
          <w:sz w:val="20"/>
          <w:szCs w:val="20"/>
          <w:lang w:eastAsia="sk-SK"/>
        </w:rPr>
        <w:t>,</w:t>
      </w:r>
      <w:r w:rsidR="007B7014" w:rsidRPr="00552704">
        <w:rPr>
          <w:rFonts w:ascii="Arial" w:eastAsia="Times New Roman" w:hAnsi="Arial" w:cs="Arial"/>
          <w:noProof/>
          <w:sz w:val="20"/>
          <w:szCs w:val="20"/>
          <w:lang w:eastAsia="sk-SK"/>
        </w:rPr>
        <w:t xml:space="preserve"> aktuálnu ku dňu </w:t>
      </w:r>
      <w:r w:rsidR="00CB746A" w:rsidRPr="00552704">
        <w:rPr>
          <w:rFonts w:ascii="Arial" w:eastAsia="Times New Roman" w:hAnsi="Arial" w:cs="Arial"/>
          <w:noProof/>
          <w:sz w:val="20"/>
          <w:szCs w:val="20"/>
          <w:lang w:eastAsia="sk-SK"/>
        </w:rPr>
        <w:t>otvárania</w:t>
      </w:r>
      <w:r w:rsidR="007B7014" w:rsidRPr="00552704">
        <w:rPr>
          <w:rFonts w:ascii="Arial" w:eastAsia="Times New Roman" w:hAnsi="Arial" w:cs="Arial"/>
          <w:noProof/>
          <w:sz w:val="20"/>
          <w:szCs w:val="20"/>
          <w:lang w:eastAsia="sk-SK"/>
        </w:rPr>
        <w:t xml:space="preserve"> ponúk</w:t>
      </w:r>
      <w:r w:rsidR="00CF71CC" w:rsidRPr="00552704">
        <w:rPr>
          <w:rFonts w:ascii="Arial" w:eastAsia="Times New Roman" w:hAnsi="Arial" w:cs="Arial"/>
          <w:noProof/>
          <w:sz w:val="20"/>
          <w:szCs w:val="20"/>
          <w:lang w:eastAsia="sk-SK"/>
        </w:rPr>
        <w:t xml:space="preserve"> vo verejnom obstrávaní</w:t>
      </w:r>
      <w:r w:rsidR="007B7014" w:rsidRPr="00552704">
        <w:rPr>
          <w:rFonts w:ascii="Arial" w:eastAsia="Times New Roman" w:hAnsi="Arial" w:cs="Arial"/>
          <w:noProof/>
          <w:sz w:val="20"/>
          <w:szCs w:val="20"/>
          <w:lang w:eastAsia="sk-SK"/>
        </w:rPr>
        <w:t xml:space="preserve"> tvorí súčasť prílohy č. 1 tejto dohody</w:t>
      </w:r>
      <w:r w:rsidRPr="00552704">
        <w:rPr>
          <w:rFonts w:ascii="Arial" w:eastAsia="Times New Roman" w:hAnsi="Arial" w:cs="Arial"/>
          <w:noProof/>
          <w:sz w:val="20"/>
          <w:szCs w:val="20"/>
          <w:lang w:eastAsia="sk-SK"/>
        </w:rPr>
        <w:t>.</w:t>
      </w:r>
    </w:p>
    <w:p w14:paraId="05D41C34" w14:textId="30B2E071" w:rsidR="00CF71CC"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súlade s § 18 ods. 1 písm. a) zákona o verejnom obstarávaní sa účastníci dohody dohodli, že ak z dôvodu technickej obmeny tovaru na trhu sa počas účinnosti tejto dohody stane nemožným dodať niektorú položku tovaru podľa prílohy č. 1 tejto dohody (ďalej ako „nahrádzaná položka tovaru“), dodáuvateľ sa zaväzuje bezodkladne o tom zaslať objednávateľovi písomné oznámenie aj s návrhom na náhradnú položku tovaru. Technické parametre náhradnej položky tovaru musia byť rovnaké alebo lepšie, ako sú technické parametre uvedené v stĺpci</w:t>
      </w:r>
      <w:r w:rsidRPr="00552704">
        <w:rPr>
          <w:rFonts w:ascii="Arial" w:hAnsi="Arial" w:cs="Arial"/>
        </w:rPr>
        <w:t xml:space="preserve"> „</w:t>
      </w:r>
      <w:r w:rsidRPr="00552704">
        <w:rPr>
          <w:rFonts w:ascii="Arial" w:eastAsia="Times New Roman" w:hAnsi="Arial" w:cs="Arial"/>
          <w:noProof/>
          <w:sz w:val="20"/>
          <w:szCs w:val="20"/>
          <w:lang w:eastAsia="sk-SK"/>
        </w:rPr>
        <w:t>Minimálne požiadavky na tovar“ 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349C04A4" w:rsidR="00B57A7B"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w:t>
      </w:r>
      <w:r w:rsidR="00824101"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súhlasí s predloženým návrhom na náhradnú položku tovaru, uzavrie s </w:t>
      </w:r>
      <w:r w:rsidR="00824101"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dodatok k tejto dohode, ktor</w:t>
      </w:r>
      <w:r w:rsidR="00F26CD2" w:rsidRPr="00552704">
        <w:rPr>
          <w:rFonts w:ascii="Arial" w:eastAsia="Times New Roman" w:hAnsi="Arial" w:cs="Arial"/>
          <w:noProof/>
          <w:sz w:val="20"/>
          <w:szCs w:val="20"/>
          <w:lang w:eastAsia="sk-SK"/>
        </w:rPr>
        <w:t>ého</w:t>
      </w:r>
      <w:r w:rsidRPr="00552704">
        <w:rPr>
          <w:rFonts w:ascii="Arial" w:eastAsia="Times New Roman" w:hAnsi="Arial" w:cs="Arial"/>
          <w:noProof/>
          <w:sz w:val="20"/>
          <w:szCs w:val="20"/>
          <w:lang w:eastAsia="sk-SK"/>
        </w:rPr>
        <w:t xml:space="preserve"> predmetom bude zmena </w:t>
      </w:r>
      <w:r w:rsidR="00824101"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 xml:space="preserve">rílohy č. 1 </w:t>
      </w:r>
      <w:r w:rsidR="00824101" w:rsidRPr="00552704">
        <w:rPr>
          <w:rFonts w:ascii="Arial" w:eastAsia="Times New Roman" w:hAnsi="Arial" w:cs="Arial"/>
          <w:noProof/>
          <w:sz w:val="20"/>
          <w:szCs w:val="20"/>
          <w:lang w:eastAsia="sk-SK"/>
        </w:rPr>
        <w:t xml:space="preserve">a prílohy č. 2 </w:t>
      </w:r>
      <w:r w:rsidRPr="00552704">
        <w:rPr>
          <w:rFonts w:ascii="Arial" w:eastAsia="Times New Roman" w:hAnsi="Arial" w:cs="Arial"/>
          <w:noProof/>
          <w:sz w:val="20"/>
          <w:szCs w:val="20"/>
          <w:lang w:eastAsia="sk-SK"/>
        </w:rPr>
        <w:t>v rozsahu nahradenia nahrádzanej položky tovaru za náhradnú položku tovaru</w:t>
      </w:r>
      <w:r w:rsidR="00824101" w:rsidRPr="00552704">
        <w:rPr>
          <w:rFonts w:ascii="Arial" w:eastAsia="Times New Roman" w:hAnsi="Arial" w:cs="Arial"/>
          <w:noProof/>
          <w:sz w:val="20"/>
          <w:szCs w:val="20"/>
          <w:lang w:eastAsia="sk-SK"/>
        </w:rPr>
        <w:t xml:space="preserve">, doplnenia o relevantnú časť z testu PassMark CPU Mark uvedeného na stránke www.cpubenchmark.net/cpu_list.php preukazujúcu hodnotu parametra „Procesor (CPU)“ náhradnej položky tovaru </w:t>
      </w:r>
      <w:r w:rsidR="00F26CD2" w:rsidRPr="00552704">
        <w:rPr>
          <w:rFonts w:ascii="Arial" w:eastAsia="Times New Roman" w:hAnsi="Arial" w:cs="Arial"/>
          <w:noProof/>
          <w:sz w:val="20"/>
          <w:szCs w:val="20"/>
          <w:lang w:eastAsia="sk-SK"/>
        </w:rPr>
        <w:t>-</w:t>
      </w:r>
      <w:r w:rsidR="00824101" w:rsidRPr="00552704">
        <w:rPr>
          <w:rFonts w:ascii="Arial" w:eastAsia="Times New Roman" w:hAnsi="Arial" w:cs="Arial"/>
          <w:noProof/>
          <w:sz w:val="20"/>
          <w:szCs w:val="20"/>
          <w:lang w:eastAsia="sk-SK"/>
        </w:rPr>
        <w:t xml:space="preserve"> notebook</w:t>
      </w:r>
      <w:r w:rsidR="00F26CD2" w:rsidRPr="00552704">
        <w:rPr>
          <w:rFonts w:ascii="Arial" w:eastAsia="Times New Roman" w:hAnsi="Arial" w:cs="Arial"/>
          <w:noProof/>
          <w:sz w:val="20"/>
          <w:szCs w:val="20"/>
          <w:lang w:eastAsia="sk-SK"/>
        </w:rPr>
        <w:t>u</w:t>
      </w:r>
      <w:r w:rsidR="00824101" w:rsidRPr="00552704">
        <w:rPr>
          <w:rFonts w:ascii="Arial" w:eastAsia="Times New Roman" w:hAnsi="Arial" w:cs="Arial"/>
          <w:noProof/>
          <w:sz w:val="20"/>
          <w:szCs w:val="20"/>
          <w:lang w:eastAsia="sk-SK"/>
        </w:rPr>
        <w:t xml:space="preserve">, aktuálnu ku dňu </w:t>
      </w:r>
      <w:r w:rsidR="00F26CD2" w:rsidRPr="00552704">
        <w:rPr>
          <w:rFonts w:ascii="Arial" w:eastAsia="Times New Roman" w:hAnsi="Arial" w:cs="Arial"/>
          <w:noProof/>
          <w:sz w:val="20"/>
          <w:szCs w:val="20"/>
          <w:lang w:eastAsia="sk-SK"/>
        </w:rPr>
        <w:t>uzavretia dodatku</w:t>
      </w:r>
      <w:r w:rsidR="00824101" w:rsidRPr="00552704">
        <w:rPr>
          <w:rFonts w:ascii="Arial" w:eastAsia="Times New Roman" w:hAnsi="Arial" w:cs="Arial"/>
          <w:noProof/>
          <w:sz w:val="20"/>
          <w:szCs w:val="20"/>
          <w:lang w:eastAsia="sk-SK"/>
        </w:rPr>
        <w:t>,</w:t>
      </w:r>
      <w:r w:rsidR="00F26CD2" w:rsidRPr="00552704">
        <w:rPr>
          <w:rFonts w:ascii="Arial" w:eastAsia="Times New Roman" w:hAnsi="Arial" w:cs="Arial"/>
          <w:noProof/>
          <w:sz w:val="20"/>
          <w:szCs w:val="20"/>
          <w:lang w:eastAsia="sk-SK"/>
        </w:rPr>
        <w:t xml:space="preserve"> a</w:t>
      </w:r>
      <w:r w:rsidR="00824101" w:rsidRPr="00552704">
        <w:rPr>
          <w:rFonts w:ascii="Arial" w:eastAsia="Times New Roman" w:hAnsi="Arial" w:cs="Arial"/>
          <w:noProof/>
          <w:sz w:val="20"/>
          <w:szCs w:val="20"/>
          <w:lang w:eastAsia="sk-SK"/>
        </w:rPr>
        <w:t> prípadného zníženia ceny</w:t>
      </w:r>
      <w:r w:rsidRPr="00552704">
        <w:rPr>
          <w:rFonts w:ascii="Arial" w:eastAsia="Times New Roman" w:hAnsi="Arial" w:cs="Arial"/>
          <w:noProof/>
          <w:sz w:val="20"/>
          <w:szCs w:val="20"/>
          <w:lang w:eastAsia="sk-SK"/>
        </w:rPr>
        <w:t>.</w:t>
      </w:r>
    </w:p>
    <w:p w14:paraId="763EE9C7" w14:textId="77777777" w:rsidR="0018131C" w:rsidRPr="00552704" w:rsidRDefault="0018131C" w:rsidP="001D2551">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4855BF99" w14:textId="361F9323" w:rsidR="00A72FDB" w:rsidRDefault="00A72FDB" w:rsidP="001D2551">
      <w:pPr>
        <w:widowControl w:val="0"/>
        <w:suppressAutoHyphens/>
        <w:spacing w:after="0" w:line="240" w:lineRule="auto"/>
        <w:jc w:val="center"/>
        <w:rPr>
          <w:rFonts w:ascii="Arial" w:eastAsia="Times New Roman" w:hAnsi="Arial" w:cs="Arial"/>
          <w:b/>
          <w:noProof/>
          <w:sz w:val="20"/>
          <w:szCs w:val="20"/>
          <w:lang w:eastAsia="sk-SK"/>
        </w:rPr>
      </w:pPr>
    </w:p>
    <w:p w14:paraId="745C88B1" w14:textId="77777777" w:rsidR="00552704" w:rsidRPr="00552704" w:rsidRDefault="00552704" w:rsidP="001D2551">
      <w:pPr>
        <w:widowControl w:val="0"/>
        <w:suppressAutoHyphens/>
        <w:spacing w:after="0" w:line="240" w:lineRule="auto"/>
        <w:jc w:val="center"/>
        <w:rPr>
          <w:rFonts w:ascii="Arial" w:eastAsia="Times New Roman" w:hAnsi="Arial" w:cs="Arial"/>
          <w:b/>
          <w:noProof/>
          <w:sz w:val="20"/>
          <w:szCs w:val="20"/>
          <w:lang w:eastAsia="sk-SK"/>
        </w:rPr>
      </w:pPr>
    </w:p>
    <w:p w14:paraId="011F70BC" w14:textId="41D94C6D" w:rsidR="00465BE9" w:rsidRPr="00552704"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IV</w:t>
      </w:r>
    </w:p>
    <w:p w14:paraId="669B6D61" w14:textId="28BD4B5A" w:rsidR="0018131C" w:rsidRPr="00552704"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Cena a platobné podmienky</w:t>
      </w:r>
    </w:p>
    <w:p w14:paraId="3350FB86" w14:textId="24AB2585"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na cene</w:t>
      </w:r>
      <w:r w:rsidR="008B6719" w:rsidRPr="00552704">
        <w:rPr>
          <w:rFonts w:ascii="Arial" w:eastAsia="Times New Roman" w:hAnsi="Arial" w:cs="Arial"/>
          <w:noProof/>
          <w:sz w:val="20"/>
          <w:szCs w:val="20"/>
          <w:lang w:eastAsia="sk-SK"/>
        </w:rPr>
        <w:t xml:space="preserve"> </w:t>
      </w:r>
      <w:r w:rsidR="00B57A7B" w:rsidRPr="00552704">
        <w:rPr>
          <w:rFonts w:ascii="Arial" w:eastAsia="Times New Roman" w:hAnsi="Arial" w:cs="Arial"/>
          <w:noProof/>
          <w:sz w:val="20"/>
          <w:szCs w:val="20"/>
          <w:lang w:eastAsia="sk-SK"/>
        </w:rPr>
        <w:t>tovaru</w:t>
      </w:r>
      <w:r w:rsidR="008B671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v súlade so zákonom č. 18/1996 Z. z. o cenách v znení neskorších predpisov ako na jednotkovej cene jednotlivých položiek tovaru, špecifikovanej v prílohe č. </w:t>
      </w:r>
      <w:r w:rsidR="00D01452" w:rsidRPr="00552704">
        <w:rPr>
          <w:rFonts w:ascii="Arial" w:eastAsia="Times New Roman" w:hAnsi="Arial" w:cs="Arial"/>
          <w:noProof/>
          <w:sz w:val="20"/>
          <w:szCs w:val="20"/>
          <w:lang w:eastAsia="sk-SK"/>
        </w:rPr>
        <w:t>2</w:t>
      </w:r>
      <w:r w:rsidR="000C0CAC"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w:t>
      </w:r>
      <w:r w:rsidR="008B6719" w:rsidRPr="00552704">
        <w:rPr>
          <w:rFonts w:ascii="Arial" w:eastAsia="Times New Roman" w:hAnsi="Arial" w:cs="Arial"/>
          <w:noProof/>
          <w:sz w:val="20"/>
          <w:szCs w:val="20"/>
          <w:lang w:eastAsia="sk-SK"/>
        </w:rPr>
        <w:t xml:space="preserve"> – Cenová špecifikácia</w:t>
      </w:r>
      <w:r w:rsidRPr="00552704">
        <w:rPr>
          <w:rFonts w:ascii="Arial" w:eastAsia="Times New Roman" w:hAnsi="Arial" w:cs="Arial"/>
          <w:noProof/>
          <w:sz w:val="20"/>
          <w:szCs w:val="20"/>
          <w:lang w:eastAsia="sk-SK"/>
        </w:rPr>
        <w:t xml:space="preserve">. </w:t>
      </w:r>
    </w:p>
    <w:p w14:paraId="44CE1504" w14:textId="05EAE63B"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DPH k cene tovaru bude fakturovaná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color w:val="FF0000"/>
          <w:sz w:val="20"/>
          <w:szCs w:val="20"/>
          <w:lang w:eastAsia="sk-SK"/>
        </w:rPr>
        <w:t xml:space="preserve"> </w:t>
      </w:r>
      <w:r w:rsidRPr="00552704">
        <w:rPr>
          <w:rFonts w:ascii="Arial" w:eastAsia="Times New Roman" w:hAnsi="Arial" w:cs="Arial"/>
          <w:noProof/>
          <w:sz w:val="20"/>
          <w:szCs w:val="20"/>
          <w:lang w:eastAsia="sk-SK"/>
        </w:rPr>
        <w:t>bude automaticky účtovať sadzbu DPH platnú v čase poskytnutia zdaniteľného plnenia.</w:t>
      </w:r>
    </w:p>
    <w:p w14:paraId="310907AB" w14:textId="5F8AB2B6" w:rsidR="00465BE9" w:rsidRPr="00552704" w:rsidRDefault="008B6719" w:rsidP="001D2551">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Cena </w:t>
      </w:r>
      <w:r w:rsidR="00B57A7B" w:rsidRPr="00552704">
        <w:rPr>
          <w:rFonts w:ascii="Arial" w:eastAsia="Times New Roman" w:hAnsi="Arial" w:cs="Arial"/>
          <w:noProof/>
          <w:sz w:val="20"/>
          <w:szCs w:val="20"/>
          <w:lang w:eastAsia="sk-SK"/>
        </w:rPr>
        <w:t>tovaru</w:t>
      </w:r>
      <w:r w:rsidR="00465BE9" w:rsidRPr="00552704">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AD0B47"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ako verejný obstarávateľ v zmysle zákona o verejnom obstarávaní a zahrňuje </w:t>
      </w:r>
      <w:r w:rsidR="00F92309" w:rsidRPr="00552704">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552704">
        <w:rPr>
          <w:rFonts w:ascii="Arial" w:eastAsia="Times New Roman" w:hAnsi="Arial" w:cs="Arial"/>
          <w:noProof/>
          <w:sz w:val="20"/>
          <w:szCs w:val="20"/>
          <w:lang w:eastAsia="sk-SK"/>
        </w:rPr>
        <w:t xml:space="preserve"> ak sa na dodanie tovaru podľa tejto dohody vzťahuje</w:t>
      </w:r>
      <w:r w:rsidR="00F92309" w:rsidRPr="00552704">
        <w:rPr>
          <w:rFonts w:ascii="Arial" w:eastAsia="Times New Roman" w:hAnsi="Arial" w:cs="Arial"/>
          <w:noProof/>
          <w:sz w:val="20"/>
          <w:szCs w:val="20"/>
          <w:lang w:eastAsia="sk-SK"/>
        </w:rPr>
        <w:t xml:space="preserve">, ceny licencií softvérov dodávaných v súlade s prílohou č. 1 tejto dohody spoločne s tovarom, ako aj </w:t>
      </w:r>
      <w:r w:rsidR="00465BE9" w:rsidRPr="00552704">
        <w:rPr>
          <w:rFonts w:ascii="Arial" w:eastAsia="Times New Roman" w:hAnsi="Arial" w:cs="Arial"/>
          <w:noProof/>
          <w:sz w:val="20"/>
          <w:szCs w:val="20"/>
          <w:lang w:eastAsia="sk-SK"/>
        </w:rPr>
        <w:t xml:space="preserve">všetky náklady </w:t>
      </w:r>
      <w:r w:rsidR="00AD0B47"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spojené s plnením predmetu dohody, vrátane </w:t>
      </w:r>
      <w:r w:rsidR="008A1108" w:rsidRPr="00552704">
        <w:rPr>
          <w:rFonts w:ascii="Arial" w:eastAsia="Times New Roman" w:hAnsi="Arial" w:cs="Arial"/>
          <w:noProof/>
          <w:sz w:val="20"/>
          <w:szCs w:val="20"/>
          <w:lang w:eastAsia="sk-SK"/>
        </w:rPr>
        <w:t xml:space="preserve">všetkých </w:t>
      </w:r>
      <w:r w:rsidR="00465BE9" w:rsidRPr="00552704">
        <w:rPr>
          <w:rFonts w:ascii="Arial" w:eastAsia="Times New Roman" w:hAnsi="Arial" w:cs="Arial"/>
          <w:noProof/>
          <w:sz w:val="20"/>
          <w:szCs w:val="20"/>
          <w:lang w:eastAsia="sk-SK"/>
        </w:rPr>
        <w:t>nákladov</w:t>
      </w:r>
      <w:r w:rsidR="008A1108" w:rsidRPr="00552704">
        <w:rPr>
          <w:rFonts w:ascii="Arial" w:eastAsia="Times New Roman" w:hAnsi="Arial" w:cs="Arial"/>
          <w:noProof/>
          <w:sz w:val="20"/>
          <w:szCs w:val="20"/>
          <w:lang w:eastAsia="sk-SK"/>
        </w:rPr>
        <w:t xml:space="preserve"> spojených s dodaním</w:t>
      </w:r>
      <w:r w:rsidR="00465BE9" w:rsidRPr="00552704">
        <w:rPr>
          <w:rFonts w:ascii="Arial" w:eastAsia="Times New Roman" w:hAnsi="Arial" w:cs="Arial"/>
          <w:noProof/>
          <w:sz w:val="20"/>
          <w:szCs w:val="20"/>
          <w:lang w:eastAsia="sk-SK"/>
        </w:rPr>
        <w:t xml:space="preserve"> tovaru do miest</w:t>
      </w:r>
      <w:r w:rsidR="00503486"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plnenia.</w:t>
      </w:r>
      <w:r w:rsidR="00F92309" w:rsidRPr="00552704">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4277F8BF" w14:textId="7BDE1FDB" w:rsidR="00631BA1"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Celková cena za </w:t>
      </w:r>
      <w:r w:rsidR="00F92309" w:rsidRPr="00552704">
        <w:rPr>
          <w:rFonts w:ascii="Arial" w:eastAsia="Times New Roman" w:hAnsi="Arial" w:cs="Arial"/>
          <w:noProof/>
          <w:sz w:val="20"/>
          <w:szCs w:val="20"/>
          <w:lang w:eastAsia="sk-SK"/>
        </w:rPr>
        <w:t>tovar podľa</w:t>
      </w:r>
      <w:r w:rsidRPr="00552704">
        <w:rPr>
          <w:rFonts w:ascii="Arial" w:eastAsia="Times New Roman" w:hAnsi="Arial" w:cs="Arial"/>
          <w:noProof/>
          <w:sz w:val="20"/>
          <w:szCs w:val="20"/>
          <w:lang w:eastAsia="sk-SK"/>
        </w:rPr>
        <w:t xml:space="preserve"> tejto dohody nemôže počas platnosti dohody presiahnuť sumu</w:t>
      </w:r>
      <w:r w:rsidR="00631BA1"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00631BA1" w:rsidRPr="00552704">
        <w:rPr>
          <w:rFonts w:ascii="Arial" w:eastAsia="Times New Roman" w:hAnsi="Arial" w:cs="Arial"/>
          <w:noProof/>
          <w:sz w:val="20"/>
          <w:szCs w:val="20"/>
          <w:lang w:eastAsia="sk-SK"/>
        </w:rPr>
        <w:t>Cena bez DPH</w:t>
      </w:r>
      <w:r w:rsidR="00631BA1"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 eur</w:t>
      </w:r>
    </w:p>
    <w:p w14:paraId="0F8E981F"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Sadzba DPH vo výške .....%</w:t>
      </w:r>
    </w:p>
    <w:p w14:paraId="6C6EA3D7"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Výška DPH ........ eur</w:t>
      </w:r>
    </w:p>
    <w:p w14:paraId="6B90735A" w14:textId="77777777"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Cena vrátane DPH  ...... eur (slovom .............................eur),</w:t>
      </w:r>
    </w:p>
    <w:p w14:paraId="1FA63477" w14:textId="54CDF592" w:rsidR="00465BE9" w:rsidRPr="00552704"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pričom celkovou cenou sa rozumie sumár všetkých peňažných plnení, ktoré budú uhradené </w:t>
      </w:r>
      <w:r w:rsidR="00AD0B47" w:rsidRPr="00552704">
        <w:rPr>
          <w:rFonts w:ascii="Arial" w:eastAsia="Times New Roman" w:hAnsi="Arial" w:cs="Arial"/>
          <w:noProof/>
          <w:sz w:val="20"/>
          <w:szCs w:val="20"/>
          <w:lang w:eastAsia="sk-SK"/>
        </w:rPr>
        <w:t>objednávateľom dodávateľovi</w:t>
      </w:r>
      <w:r w:rsidRPr="00552704">
        <w:rPr>
          <w:rFonts w:ascii="Arial" w:eastAsia="Times New Roman" w:hAnsi="Arial" w:cs="Arial"/>
          <w:noProof/>
          <w:sz w:val="20"/>
          <w:szCs w:val="20"/>
          <w:lang w:eastAsia="sk-SK"/>
        </w:rPr>
        <w:t xml:space="preserve"> na základe objednávok, vyhotovených v súlade s touto dohodou. </w:t>
      </w:r>
      <w:r w:rsidR="00AD0B47"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pritom nie je povinný vyčerpať celý finančný objem</w:t>
      </w:r>
      <w:r w:rsidR="00A72FDB" w:rsidRPr="00552704">
        <w:rPr>
          <w:rFonts w:ascii="Arial" w:eastAsia="Times New Roman" w:hAnsi="Arial" w:cs="Arial"/>
          <w:noProof/>
          <w:sz w:val="20"/>
          <w:szCs w:val="20"/>
          <w:lang w:eastAsia="sk-SK"/>
        </w:rPr>
        <w:t xml:space="preserve"> (finančný limit)</w:t>
      </w:r>
      <w:r w:rsidRPr="00552704">
        <w:rPr>
          <w:rFonts w:ascii="Arial" w:eastAsia="Times New Roman" w:hAnsi="Arial" w:cs="Arial"/>
          <w:noProof/>
          <w:sz w:val="20"/>
          <w:szCs w:val="20"/>
          <w:lang w:eastAsia="sk-SK"/>
        </w:rPr>
        <w:t xml:space="preserve"> uvedený v tomto ustanovení dohody. </w:t>
      </w:r>
    </w:p>
    <w:p w14:paraId="46377AF1" w14:textId="687FCB5B" w:rsidR="00631BA1" w:rsidRPr="00552704"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V prípade, že </w:t>
      </w:r>
      <w:r w:rsidR="00AD0B47" w:rsidRPr="00552704">
        <w:rPr>
          <w:rFonts w:ascii="Arial" w:eastAsia="Times New Roman" w:hAnsi="Arial" w:cs="Arial"/>
          <w:i/>
          <w:noProof/>
          <w:sz w:val="20"/>
          <w:szCs w:val="20"/>
          <w:lang w:eastAsia="sk-SK"/>
        </w:rPr>
        <w:t>dodávateľ</w:t>
      </w:r>
      <w:r w:rsidR="00631BA1" w:rsidRPr="00552704">
        <w:rPr>
          <w:rFonts w:ascii="Arial" w:eastAsia="Times New Roman" w:hAnsi="Arial" w:cs="Arial"/>
          <w:i/>
          <w:noProof/>
          <w:sz w:val="20"/>
          <w:szCs w:val="20"/>
          <w:lang w:eastAsia="sk-SK"/>
        </w:rPr>
        <w:t xml:space="preserve"> nie je platiteľ</w:t>
      </w:r>
      <w:r w:rsidR="006B3295"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 uvedie len cenu celkom, t. j. cenu vrátane DPH a informáciu, že nie je platiteľ</w:t>
      </w:r>
      <w:r w:rsidR="00984ED6"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w:t>
      </w:r>
      <w:r w:rsidRPr="00552704">
        <w:rPr>
          <w:rFonts w:ascii="Arial" w:eastAsia="Times New Roman" w:hAnsi="Arial" w:cs="Arial"/>
          <w:i/>
          <w:noProof/>
          <w:sz w:val="20"/>
          <w:szCs w:val="20"/>
          <w:lang w:eastAsia="sk-SK"/>
        </w:rPr>
        <w:t>)</w:t>
      </w:r>
    </w:p>
    <w:p w14:paraId="5EED41F4" w14:textId="1D217000" w:rsidR="008D764E" w:rsidRPr="00552704"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sa zaväzuje uhrádzať </w:t>
      </w:r>
      <w:r w:rsidRPr="00552704">
        <w:rPr>
          <w:rFonts w:ascii="Arial" w:eastAsia="Times New Roman" w:hAnsi="Arial" w:cs="Arial"/>
          <w:noProof/>
          <w:sz w:val="20"/>
          <w:szCs w:val="20"/>
          <w:lang w:eastAsia="sk-SK"/>
        </w:rPr>
        <w:t>dodávateľovi</w:t>
      </w:r>
      <w:r w:rsidR="00465BE9" w:rsidRPr="00552704">
        <w:rPr>
          <w:rFonts w:ascii="Arial" w:eastAsia="Times New Roman" w:hAnsi="Arial" w:cs="Arial"/>
          <w:noProof/>
          <w:sz w:val="20"/>
          <w:szCs w:val="20"/>
          <w:lang w:eastAsia="sk-SK"/>
        </w:rPr>
        <w:t xml:space="preserve"> </w:t>
      </w:r>
      <w:r w:rsidR="008A1108" w:rsidRPr="00552704">
        <w:rPr>
          <w:rFonts w:ascii="Arial" w:eastAsia="Times New Roman" w:hAnsi="Arial" w:cs="Arial"/>
          <w:noProof/>
          <w:sz w:val="20"/>
          <w:szCs w:val="20"/>
          <w:lang w:eastAsia="sk-SK"/>
        </w:rPr>
        <w:t>dohodnutú</w:t>
      </w:r>
      <w:r w:rsidR="00465BE9" w:rsidRPr="00552704">
        <w:rPr>
          <w:rFonts w:ascii="Arial" w:eastAsia="Times New Roman" w:hAnsi="Arial" w:cs="Arial"/>
          <w:noProof/>
          <w:sz w:val="20"/>
          <w:szCs w:val="20"/>
          <w:lang w:eastAsia="sk-SK"/>
        </w:rPr>
        <w:t xml:space="preserve"> cenu </w:t>
      </w:r>
      <w:r w:rsidR="00B57A7B" w:rsidRPr="00552704">
        <w:rPr>
          <w:rFonts w:ascii="Arial" w:eastAsia="Times New Roman" w:hAnsi="Arial" w:cs="Arial"/>
          <w:noProof/>
          <w:sz w:val="20"/>
          <w:szCs w:val="20"/>
          <w:lang w:eastAsia="sk-SK"/>
        </w:rPr>
        <w:t>prevzatého tovaru</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na základe faktúr, ktor</w:t>
      </w:r>
      <w:r w:rsidR="008A1108" w:rsidRPr="00552704">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je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oprávnený vystaviť až po riadnom dodaní tovaru na základe objednávky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pričom dokladom bude dodací list, potvrdený zamestnancom </w:t>
      </w:r>
      <w:r w:rsidRPr="00552704">
        <w:rPr>
          <w:rFonts w:ascii="Arial" w:eastAsia="Times New Roman" w:hAnsi="Arial" w:cs="Arial"/>
          <w:noProof/>
          <w:sz w:val="20"/>
          <w:szCs w:val="20"/>
          <w:lang w:eastAsia="sk-SK"/>
        </w:rPr>
        <w:t>objednávateľa</w:t>
      </w:r>
      <w:r w:rsidR="0045352C" w:rsidRPr="00552704">
        <w:rPr>
          <w:rFonts w:ascii="Arial" w:eastAsia="Times New Roman" w:hAnsi="Arial" w:cs="Arial"/>
          <w:noProof/>
          <w:sz w:val="20"/>
          <w:szCs w:val="20"/>
          <w:lang w:eastAsia="sk-SK"/>
        </w:rPr>
        <w:t xml:space="preserve"> zodpovedným za prevzatie tovaru</w:t>
      </w:r>
      <w:r w:rsidR="005C0022" w:rsidRPr="00552704">
        <w:rPr>
          <w:rFonts w:ascii="Arial" w:eastAsia="Times New Roman" w:hAnsi="Arial" w:cs="Arial"/>
          <w:noProof/>
          <w:sz w:val="20"/>
          <w:szCs w:val="20"/>
          <w:lang w:eastAsia="sk-SK"/>
        </w:rPr>
        <w:t xml:space="preserve">. </w:t>
      </w:r>
    </w:p>
    <w:p w14:paraId="597454DA" w14:textId="66018BDA" w:rsidR="00465BE9" w:rsidRPr="00552704"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je povinný vystaviť faktúru</w:t>
      </w:r>
      <w:r w:rsidR="000B447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bezodkladne po prevzatí objednaného tovaru objednávateľom a bezodkladne ju doručiť objednávateľovi</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Lehota splatnosti faktúr je 30 kalendárnych dní odo dňa </w:t>
      </w:r>
      <w:r w:rsidR="008A1108" w:rsidRPr="00552704">
        <w:rPr>
          <w:rFonts w:ascii="Arial" w:eastAsia="Times New Roman" w:hAnsi="Arial" w:cs="Arial"/>
          <w:noProof/>
          <w:sz w:val="20"/>
          <w:szCs w:val="20"/>
          <w:lang w:eastAsia="sk-SK"/>
        </w:rPr>
        <w:t>ich</w:t>
      </w:r>
      <w:r w:rsidR="00465BE9" w:rsidRPr="00552704">
        <w:rPr>
          <w:rFonts w:ascii="Arial" w:eastAsia="Times New Roman" w:hAnsi="Arial" w:cs="Arial"/>
          <w:noProof/>
          <w:sz w:val="20"/>
          <w:szCs w:val="20"/>
          <w:lang w:eastAsia="sk-SK"/>
        </w:rPr>
        <w:t xml:space="preserve"> preukázateľného doručenia </w:t>
      </w:r>
      <w:r w:rsidR="00AD0B47"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 xml:space="preserve">Za deň splnenia peňažného záväzku sa považuje deň odpísania dlžnej sumy z účtu objednávateľa v prospech účtu dodávateľa. Pokiaľ posledný deň lehoty splatnosti pripadne na sobotu alebo deň pracovného pokoja podľa právnych predpisov </w:t>
      </w:r>
      <w:r w:rsidR="00720B7E" w:rsidRPr="00552704">
        <w:rPr>
          <w:rFonts w:ascii="Arial" w:eastAsia="Times New Roman" w:hAnsi="Arial" w:cs="Arial"/>
          <w:noProof/>
          <w:sz w:val="20"/>
          <w:szCs w:val="20"/>
          <w:lang w:eastAsia="sk-SK"/>
        </w:rPr>
        <w:lastRenderedPageBreak/>
        <w:t>platných v Slovenskej republike, ako deň splatnosti peňažného záväzku sa bude považovať za rovnako dohodnutých cenových a platobných podmienok prvý nasledujúci pracovný deň.</w:t>
      </w:r>
    </w:p>
    <w:p w14:paraId="5EE81F36" w14:textId="0889B416" w:rsidR="0072098C" w:rsidRPr="00552704" w:rsidRDefault="0072098C" w:rsidP="001D2551">
      <w:pPr>
        <w:pStyle w:val="Odsekzoznamu"/>
        <w:numPr>
          <w:ilvl w:val="6"/>
          <w:numId w:val="3"/>
        </w:numPr>
        <w:spacing w:after="0" w:line="240" w:lineRule="auto"/>
        <w:ind w:left="357"/>
        <w:jc w:val="both"/>
        <w:rPr>
          <w:rFonts w:ascii="Arial" w:hAnsi="Arial" w:cs="Arial"/>
          <w:sz w:val="20"/>
          <w:szCs w:val="20"/>
        </w:rPr>
      </w:pPr>
      <w:r w:rsidRPr="00552704">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552704">
        <w:rPr>
          <w:rFonts w:ascii="Arial" w:eastAsia="Times New Roman" w:hAnsi="Arial" w:cs="Arial"/>
          <w:noProof/>
          <w:sz w:val="20"/>
          <w:szCs w:val="20"/>
          <w:lang w:eastAsia="sk-SK"/>
        </w:rPr>
        <w:t>6</w:t>
      </w:r>
      <w:r w:rsidR="00720B7E"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552704">
        <w:rPr>
          <w:rFonts w:ascii="Arial" w:hAnsi="Arial" w:cs="Arial"/>
          <w:sz w:val="20"/>
          <w:szCs w:val="20"/>
        </w:rPr>
        <w:t xml:space="preserve"> V prípade vrátenia faktúry dodávateľovi, ktorý je zároveň platiteľom DPH, dodávateľ doručí objednávateľovi opravenú faktúru najneskôr do 20. dňa mesiaca, nasledujúceho po mesiaci, v ktorom bolo vrátenou faktúrou fakturované plnenie preukázateľne prevzaté objednávateľom.</w:t>
      </w:r>
      <w:r w:rsidR="00EB760F" w:rsidRPr="00552704">
        <w:rPr>
          <w:rFonts w:ascii="Arial" w:hAnsi="Arial" w:cs="Arial"/>
        </w:rPr>
        <w:t xml:space="preserve"> </w:t>
      </w:r>
      <w:r w:rsidR="00EB760F" w:rsidRPr="00552704">
        <w:rPr>
          <w:rFonts w:ascii="Arial" w:hAnsi="Arial" w:cs="Arial"/>
          <w:sz w:val="20"/>
          <w:szCs w:val="20"/>
        </w:rPr>
        <w:t xml:space="preserve">Za správne vyhotovenie faktúry zodpovedá v plnom rozsahu </w:t>
      </w:r>
      <w:r w:rsidR="005A526F" w:rsidRPr="00552704">
        <w:rPr>
          <w:rFonts w:ascii="Arial" w:hAnsi="Arial" w:cs="Arial"/>
          <w:sz w:val="20"/>
          <w:szCs w:val="20"/>
        </w:rPr>
        <w:t>dodávateľ</w:t>
      </w:r>
      <w:r w:rsidR="00EB760F" w:rsidRPr="00552704">
        <w:rPr>
          <w:rFonts w:ascii="Arial" w:hAnsi="Arial" w:cs="Arial"/>
          <w:sz w:val="20"/>
          <w:szCs w:val="20"/>
        </w:rPr>
        <w:t>.</w:t>
      </w:r>
    </w:p>
    <w:p w14:paraId="4C1C695A" w14:textId="1924BC3A" w:rsidR="00A72FDB" w:rsidRPr="00552704"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Ak sa dodávateľ, ktorý v momente uzavretia tejto dohody nie je platiteľom DPH, stane po uzavretí tejto dohody platiteľom DPH, finančný limit uvedený v bode 4. tohto článku, ako aj jednotkové ceny uvedené v prílohe č. 2 tejto dohody sa budú považovať za ceny s DPH odo dňa vzniku povinnosti poskytovateľa odvádzať DPH.</w:t>
      </w:r>
    </w:p>
    <w:p w14:paraId="131B41A9" w14:textId="65997B4F" w:rsidR="00EB760F" w:rsidRPr="00552704"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služby </w:t>
      </w:r>
      <w:proofErr w:type="spellStart"/>
      <w:r w:rsidRPr="00552704">
        <w:rPr>
          <w:rFonts w:ascii="Arial" w:hAnsi="Arial" w:cs="Arial"/>
          <w:sz w:val="20"/>
          <w:szCs w:val="20"/>
        </w:rPr>
        <w:t>samozdaní</w:t>
      </w:r>
      <w:proofErr w:type="spellEnd"/>
      <w:r w:rsidRPr="00552704">
        <w:rPr>
          <w:rFonts w:ascii="Arial" w:hAnsi="Arial" w:cs="Arial"/>
          <w:sz w:val="20"/>
          <w:szCs w:val="20"/>
        </w:rPr>
        <w:t>.</w:t>
      </w:r>
    </w:p>
    <w:p w14:paraId="139DA1F0" w14:textId="2A660D78" w:rsidR="00EB760F" w:rsidRPr="00552704" w:rsidRDefault="00EB760F" w:rsidP="001D2551">
      <w:pPr>
        <w:pStyle w:val="Odsekzoznamu"/>
        <w:numPr>
          <w:ilvl w:val="6"/>
          <w:numId w:val="3"/>
        </w:numPr>
        <w:spacing w:after="0" w:line="240" w:lineRule="auto"/>
        <w:ind w:left="357"/>
        <w:jc w:val="both"/>
        <w:rPr>
          <w:rFonts w:ascii="Arial" w:hAnsi="Arial" w:cs="Arial"/>
          <w:sz w:val="20"/>
          <w:szCs w:val="20"/>
        </w:rPr>
      </w:pPr>
      <w:r w:rsidRPr="00552704">
        <w:rPr>
          <w:rFonts w:ascii="Arial" w:hAnsi="Arial" w:cs="Arial"/>
          <w:sz w:val="20"/>
          <w:szCs w:val="20"/>
        </w:rPr>
        <w:t xml:space="preserve">Ak je dodávateľ identifikovaný pre DPH v inom členskom štáte EÚ alebo je zahraničnou osobou z tretieho štátu, poskytovateľ nebude objednávateľovi fakturovať DPH; na tento účel objednávateľ poskytovateľovi v </w:t>
      </w:r>
      <w:r w:rsidR="005A526F" w:rsidRPr="00552704">
        <w:rPr>
          <w:rFonts w:ascii="Arial" w:hAnsi="Arial" w:cs="Arial"/>
          <w:sz w:val="20"/>
          <w:szCs w:val="20"/>
        </w:rPr>
        <w:t>Č</w:t>
      </w:r>
      <w:r w:rsidRPr="00552704">
        <w:rPr>
          <w:rFonts w:ascii="Arial" w:hAnsi="Arial" w:cs="Arial"/>
          <w:sz w:val="20"/>
          <w:szCs w:val="20"/>
        </w:rPr>
        <w:t xml:space="preserve">l. </w:t>
      </w:r>
      <w:r w:rsidR="005A526F" w:rsidRPr="00552704">
        <w:rPr>
          <w:rFonts w:ascii="Arial" w:hAnsi="Arial" w:cs="Arial"/>
          <w:sz w:val="20"/>
          <w:szCs w:val="20"/>
        </w:rPr>
        <w:t>I</w:t>
      </w:r>
      <w:r w:rsidRPr="00552704">
        <w:rPr>
          <w:rFonts w:ascii="Arial" w:hAnsi="Arial" w:cs="Arial"/>
          <w:sz w:val="20"/>
          <w:szCs w:val="20"/>
        </w:rPr>
        <w:t xml:space="preserve"> oznamuje svoje IČ DPH. </w:t>
      </w:r>
    </w:p>
    <w:p w14:paraId="3960DB86" w14:textId="0289B92E" w:rsidR="00EB760F" w:rsidRPr="00552704"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Úhrada oprávnene fakturovaných súm bude realizovaná formou bezhotovostného platobného styku. Objednávateľ dáva poskytovateľovi súhlas so zasielaním faktúr v elektronickom formáte .pdf ako príloha na e-mailovú adresu objednávateľa fakturyPC@vszp.sk. </w:t>
      </w:r>
    </w:p>
    <w:p w14:paraId="3D368721" w14:textId="4C3621FC" w:rsidR="00F02C02" w:rsidRPr="00552704"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neposkytuje dodávateľovi preddavky na cenu </w:t>
      </w:r>
      <w:r w:rsidR="005A526F" w:rsidRPr="00552704">
        <w:rPr>
          <w:rFonts w:ascii="Arial" w:eastAsia="Times New Roman" w:hAnsi="Arial" w:cs="Arial"/>
          <w:noProof/>
          <w:sz w:val="20"/>
          <w:szCs w:val="20"/>
          <w:lang w:eastAsia="sk-SK"/>
        </w:rPr>
        <w:t>tovaru</w:t>
      </w:r>
      <w:r w:rsidRPr="00552704">
        <w:rPr>
          <w:rFonts w:ascii="Arial" w:eastAsia="Times New Roman" w:hAnsi="Arial" w:cs="Arial"/>
          <w:noProof/>
          <w:sz w:val="20"/>
          <w:szCs w:val="20"/>
          <w:lang w:eastAsia="sk-SK"/>
        </w:rPr>
        <w:t xml:space="preserve"> podľa tejto dohody. </w:t>
      </w:r>
    </w:p>
    <w:p w14:paraId="1E1EEAAF" w14:textId="2CD70311" w:rsidR="005A526F" w:rsidRPr="00552704"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dodávateľ registrovaný ako platiteľ DPH v Slovenskej republike, cena za dodaný tovar 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č. 222/2004 Z. z. o dani z pridanej hodnoty, t. j. uhradiť sumu vo výške DPH alebo jej časť uvedenú vo faktúre poskytovateľa 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552704"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ak sa po uzatvorení tejto dohody preukáže, že na relevantnom trhu existuje </w:t>
      </w:r>
      <w:r w:rsidR="00AD0B47" w:rsidRPr="00552704">
        <w:rPr>
          <w:rFonts w:ascii="Arial" w:eastAsia="Times New Roman" w:hAnsi="Arial" w:cs="Arial"/>
          <w:noProof/>
          <w:sz w:val="20"/>
          <w:szCs w:val="20"/>
          <w:lang w:eastAsia="sk-SK"/>
        </w:rPr>
        <w:t xml:space="preserve">nižšia </w:t>
      </w:r>
      <w:r w:rsidRPr="00552704">
        <w:rPr>
          <w:rFonts w:ascii="Arial" w:eastAsia="Times New Roman" w:hAnsi="Arial" w:cs="Arial"/>
          <w:noProof/>
          <w:sz w:val="20"/>
          <w:szCs w:val="20"/>
          <w:lang w:eastAsia="sk-SK"/>
        </w:rPr>
        <w:t>cena (ďalej tiež ako „nižšia cena“) za rovnak</w:t>
      </w:r>
      <w:r w:rsidR="00AD0B47" w:rsidRPr="00552704">
        <w:rPr>
          <w:rFonts w:ascii="Arial" w:eastAsia="Times New Roman" w:hAnsi="Arial" w:cs="Arial"/>
          <w:noProof/>
          <w:sz w:val="20"/>
          <w:szCs w:val="20"/>
          <w:lang w:eastAsia="sk-SK"/>
        </w:rPr>
        <w:t>ý</w:t>
      </w:r>
      <w:r w:rsidRPr="00552704">
        <w:rPr>
          <w:rFonts w:ascii="Arial" w:eastAsia="Times New Roman" w:hAnsi="Arial" w:cs="Arial"/>
          <w:noProof/>
          <w:sz w:val="20"/>
          <w:szCs w:val="20"/>
          <w:lang w:eastAsia="sk-SK"/>
        </w:rPr>
        <w:t xml:space="preserve"> alebo porovnateľn</w:t>
      </w:r>
      <w:r w:rsidR="00AD0B47" w:rsidRPr="00552704">
        <w:rPr>
          <w:rFonts w:ascii="Arial" w:eastAsia="Times New Roman" w:hAnsi="Arial" w:cs="Arial"/>
          <w:noProof/>
          <w:sz w:val="20"/>
          <w:szCs w:val="20"/>
          <w:lang w:eastAsia="sk-SK"/>
        </w:rPr>
        <w:t xml:space="preserve">ý tovar </w:t>
      </w:r>
      <w:r w:rsidRPr="00552704">
        <w:rPr>
          <w:rFonts w:ascii="Arial" w:eastAsia="Times New Roman" w:hAnsi="Arial" w:cs="Arial"/>
          <w:noProof/>
          <w:sz w:val="20"/>
          <w:szCs w:val="20"/>
          <w:lang w:eastAsia="sk-SK"/>
        </w:rPr>
        <w:t xml:space="preserve">a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 xml:space="preserve">je viac ako 5% v neprospech ceny podľa tejto dohody, zaväzuje sa </w:t>
      </w:r>
      <w:r w:rsidR="00AD0B47"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poskytnúť </w:t>
      </w:r>
      <w:r w:rsidR="00AD0B47"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1AEE01E3" w14:textId="4C72E66F" w:rsidR="001D2551" w:rsidRDefault="001D2551" w:rsidP="001D2551">
      <w:pPr>
        <w:widowControl w:val="0"/>
        <w:suppressAutoHyphens/>
        <w:spacing w:after="0" w:line="240" w:lineRule="auto"/>
        <w:jc w:val="both"/>
        <w:rPr>
          <w:rFonts w:ascii="Arial" w:eastAsia="Times New Roman" w:hAnsi="Arial" w:cs="Arial"/>
          <w:noProof/>
          <w:sz w:val="20"/>
          <w:szCs w:val="20"/>
          <w:lang w:eastAsia="sk-SK"/>
        </w:rPr>
      </w:pPr>
    </w:p>
    <w:p w14:paraId="6EFF103B" w14:textId="77777777" w:rsidR="00552704" w:rsidRPr="00552704"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w:t>
      </w:r>
    </w:p>
    <w:p w14:paraId="442A4AA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Zodpovednosť za vady</w:t>
      </w:r>
      <w:r w:rsidR="00C92F3B" w:rsidRPr="00552704">
        <w:rPr>
          <w:rFonts w:ascii="Arial" w:eastAsia="Times New Roman" w:hAnsi="Arial" w:cs="Arial"/>
          <w:b/>
          <w:noProof/>
          <w:sz w:val="20"/>
          <w:szCs w:val="20"/>
          <w:lang w:eastAsia="sk-SK"/>
        </w:rPr>
        <w:t xml:space="preserve"> tovaru</w:t>
      </w:r>
    </w:p>
    <w:p w14:paraId="257E67D9" w14:textId="3B808BA7" w:rsidR="00465BE9" w:rsidRPr="00552704" w:rsidRDefault="0072098C"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zodpovedá za to, že tovar bude dodaný </w:t>
      </w:r>
      <w:r w:rsidR="00FF0DBE" w:rsidRPr="00552704">
        <w:rPr>
          <w:rFonts w:ascii="Arial" w:eastAsia="Times New Roman" w:hAnsi="Arial" w:cs="Arial"/>
          <w:noProof/>
          <w:sz w:val="20"/>
          <w:szCs w:val="20"/>
          <w:lang w:eastAsia="sk-SK"/>
        </w:rPr>
        <w:t>v súlade s objednávkou</w:t>
      </w:r>
      <w:r w:rsidR="00465BE9" w:rsidRPr="00552704">
        <w:rPr>
          <w:rFonts w:ascii="Arial" w:eastAsia="Times New Roman" w:hAnsi="Arial" w:cs="Arial"/>
          <w:noProof/>
          <w:sz w:val="20"/>
          <w:szCs w:val="20"/>
          <w:lang w:eastAsia="sk-SK"/>
        </w:rPr>
        <w:t>, riadne zabalený a vybavený na prepravu, a že bude mať v čase odovzdania a prevzatia vlastnosti</w:t>
      </w:r>
      <w:r w:rsidR="00516DCD" w:rsidRPr="00552704">
        <w:rPr>
          <w:rFonts w:ascii="Arial" w:eastAsia="Times New Roman" w:hAnsi="Arial" w:cs="Arial"/>
          <w:noProof/>
          <w:sz w:val="20"/>
          <w:szCs w:val="20"/>
          <w:lang w:eastAsia="sk-SK"/>
        </w:rPr>
        <w:t>, stanovené príslušnými všeobecne záväznými právnymi predpismi a touto dohodou</w:t>
      </w:r>
      <w:r w:rsidR="00FF0DBE" w:rsidRPr="00552704">
        <w:rPr>
          <w:rFonts w:ascii="Arial" w:eastAsia="Times New Roman" w:hAnsi="Arial" w:cs="Arial"/>
          <w:noProof/>
          <w:sz w:val="20"/>
          <w:szCs w:val="20"/>
          <w:lang w:eastAsia="sk-SK"/>
        </w:rPr>
        <w:t xml:space="preserve"> vrátane jej príloh</w:t>
      </w:r>
      <w:r w:rsidR="00465BE9" w:rsidRPr="00552704">
        <w:rPr>
          <w:rFonts w:ascii="Arial" w:eastAsia="Times New Roman" w:hAnsi="Arial" w:cs="Arial"/>
          <w:noProof/>
          <w:sz w:val="20"/>
          <w:szCs w:val="20"/>
          <w:lang w:eastAsia="sk-SK"/>
        </w:rPr>
        <w:t>.</w:t>
      </w:r>
      <w:r w:rsidR="00DE6258" w:rsidRPr="00552704">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552704"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Tovar má vady najmä ak:</w:t>
      </w:r>
    </w:p>
    <w:p w14:paraId="4D1B9A48" w14:textId="0CD7E38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dodaný v objednanom množstve,</w:t>
      </w:r>
    </w:p>
    <w:p w14:paraId="36FA909A" w14:textId="5EEAC7CB"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nespĺňa požiadavky tejto dohody a </w:t>
      </w:r>
      <w:r w:rsidR="00A908E0"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A908E0" w:rsidRPr="00552704">
        <w:rPr>
          <w:rFonts w:ascii="Arial" w:eastAsia="Times New Roman" w:hAnsi="Arial" w:cs="Arial"/>
          <w:noProof/>
          <w:sz w:val="20"/>
          <w:szCs w:val="20"/>
          <w:lang w:eastAsia="sk-SK"/>
        </w:rPr>
        <w:t xml:space="preserve"> </w:t>
      </w:r>
      <w:r w:rsidR="005F306B" w:rsidRPr="00552704">
        <w:rPr>
          <w:rFonts w:ascii="Arial" w:eastAsia="Times New Roman" w:hAnsi="Arial" w:cs="Arial"/>
          <w:noProof/>
          <w:sz w:val="20"/>
          <w:szCs w:val="20"/>
          <w:lang w:eastAsia="sk-SK"/>
        </w:rPr>
        <w:t>a prílohy č.</w:t>
      </w:r>
      <w:r w:rsidR="00824101" w:rsidRPr="00552704">
        <w:rPr>
          <w:rFonts w:ascii="Arial" w:eastAsia="Times New Roman" w:hAnsi="Arial" w:cs="Arial"/>
          <w:noProof/>
          <w:sz w:val="20"/>
          <w:szCs w:val="20"/>
          <w:lang w:eastAsia="sk-SK"/>
        </w:rPr>
        <w:t xml:space="preserve"> </w:t>
      </w:r>
      <w:r w:rsidR="005F306B" w:rsidRPr="00552704">
        <w:rPr>
          <w:rFonts w:ascii="Arial" w:eastAsia="Times New Roman" w:hAnsi="Arial" w:cs="Arial"/>
          <w:noProof/>
          <w:sz w:val="20"/>
          <w:szCs w:val="20"/>
          <w:lang w:eastAsia="sk-SK"/>
        </w:rPr>
        <w:t xml:space="preserve">2 </w:t>
      </w:r>
      <w:r w:rsidR="00A908E0" w:rsidRPr="00552704">
        <w:rPr>
          <w:rFonts w:ascii="Arial" w:eastAsia="Times New Roman" w:hAnsi="Arial" w:cs="Arial"/>
          <w:noProof/>
          <w:sz w:val="20"/>
          <w:szCs w:val="20"/>
          <w:lang w:eastAsia="sk-SK"/>
        </w:rPr>
        <w:t>tejto dohody</w:t>
      </w:r>
      <w:r w:rsidRPr="00552704">
        <w:rPr>
          <w:rFonts w:ascii="Arial" w:eastAsia="Times New Roman" w:hAnsi="Arial" w:cs="Arial"/>
          <w:noProof/>
          <w:sz w:val="20"/>
          <w:szCs w:val="20"/>
          <w:lang w:eastAsia="sk-SK"/>
        </w:rPr>
        <w:t>,</w:t>
      </w:r>
    </w:p>
    <w:p w14:paraId="458A329F" w14:textId="15F01B1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bol dodaný iný tovar, než ten ktorý je špecifikovaný v objednávke,</w:t>
      </w:r>
    </w:p>
    <w:p w14:paraId="61C4CCF6" w14:textId="1B3FB9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vykazuje zjavné vady</w:t>
      </w:r>
      <w:r w:rsidR="00A908E0" w:rsidRPr="00552704">
        <w:rPr>
          <w:rFonts w:ascii="Arial" w:eastAsia="Times New Roman" w:hAnsi="Arial" w:cs="Arial"/>
          <w:noProof/>
          <w:sz w:val="20"/>
          <w:szCs w:val="20"/>
          <w:lang w:eastAsia="sk-SK"/>
        </w:rPr>
        <w:t xml:space="preserve"> ako napríklad fyzické poškodenie tovaru</w:t>
      </w:r>
      <w:r w:rsidRPr="00552704">
        <w:rPr>
          <w:rFonts w:ascii="Arial" w:eastAsia="Times New Roman" w:hAnsi="Arial" w:cs="Arial"/>
          <w:noProof/>
          <w:sz w:val="20"/>
          <w:szCs w:val="20"/>
          <w:lang w:eastAsia="sk-SK"/>
        </w:rPr>
        <w:t>,</w:t>
      </w:r>
    </w:p>
    <w:p w14:paraId="1F65CA51" w14:textId="282344F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zabezpečený obalom vhodným na prepravu a obalom potrebným na jeho uchovanie a ochranu,</w:t>
      </w:r>
    </w:p>
    <w:p w14:paraId="1F0F44D1" w14:textId="086968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je zaťažený právom tretej osoby,</w:t>
      </w:r>
    </w:p>
    <w:p w14:paraId="6ADF89DC" w14:textId="17F8B5F9" w:rsidR="00F92309" w:rsidRPr="00552704" w:rsidRDefault="00A908E0"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dodávateľ</w:t>
      </w:r>
      <w:r w:rsidR="00F92309" w:rsidRPr="00552704">
        <w:rPr>
          <w:rFonts w:ascii="Arial" w:eastAsia="Times New Roman" w:hAnsi="Arial" w:cs="Arial"/>
          <w:noProof/>
          <w:sz w:val="20"/>
          <w:szCs w:val="20"/>
          <w:lang w:eastAsia="sk-SK"/>
        </w:rPr>
        <w:t xml:space="preserve"> nezabezpečil pre </w:t>
      </w:r>
      <w:r w:rsidRPr="00552704">
        <w:rPr>
          <w:rFonts w:ascii="Arial" w:eastAsia="Times New Roman" w:hAnsi="Arial" w:cs="Arial"/>
          <w:noProof/>
          <w:sz w:val="20"/>
          <w:szCs w:val="20"/>
          <w:lang w:eastAsia="sk-SK"/>
        </w:rPr>
        <w:t>objednávateľa</w:t>
      </w:r>
      <w:r w:rsidR="00F92309" w:rsidRPr="00552704">
        <w:rPr>
          <w:rFonts w:ascii="Arial" w:eastAsia="Times New Roman" w:hAnsi="Arial" w:cs="Arial"/>
          <w:noProof/>
          <w:sz w:val="20"/>
          <w:szCs w:val="20"/>
          <w:lang w:eastAsia="sk-SK"/>
        </w:rPr>
        <w:t xml:space="preserve"> v súlade s podmienkami tejto dohody užívacie právo k softvéru dodávanému spoločne s tovarom,</w:t>
      </w:r>
    </w:p>
    <w:p w14:paraId="5A30F9F9" w14:textId="3D0FF225"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počas záručnej doby nie je spôsobilý na použitie na obvyklý účel alebo si počas tejto doby nezachová obvyklé vlastnosti.</w:t>
      </w:r>
    </w:p>
    <w:p w14:paraId="7D62A361" w14:textId="41DC22CA" w:rsidR="00465BE9" w:rsidRPr="00552704" w:rsidRDefault="00465BE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552704">
        <w:rPr>
          <w:rFonts w:ascii="Arial" w:eastAsia="Times New Roman" w:hAnsi="Arial" w:cs="Arial"/>
          <w:noProof/>
          <w:sz w:val="20"/>
          <w:szCs w:val="20"/>
          <w:lang w:eastAsia="sk-SK"/>
        </w:rPr>
        <w:t>; účastníci dohody sa dohodli na vylúčení aplikácie ustanovení § 428, § 435 ods. 1 až 3, § 438 a § 441 ods. 1 Obchodného zákonníka na ich zmluvný vzťah založený touto dohodou</w:t>
      </w:r>
      <w:r w:rsidRPr="00552704">
        <w:rPr>
          <w:rFonts w:ascii="Arial" w:eastAsia="Times New Roman" w:hAnsi="Arial" w:cs="Arial"/>
          <w:noProof/>
          <w:sz w:val="20"/>
          <w:szCs w:val="20"/>
          <w:lang w:eastAsia="sk-SK"/>
        </w:rPr>
        <w:t>.</w:t>
      </w:r>
    </w:p>
    <w:p w14:paraId="4C22BF3E" w14:textId="41AA763F" w:rsidR="0072098C" w:rsidRPr="00552704"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Záručná </w:t>
      </w:r>
      <w:r w:rsidR="005A526F" w:rsidRPr="00552704">
        <w:rPr>
          <w:rFonts w:ascii="Arial" w:eastAsia="Times New Roman" w:hAnsi="Arial" w:cs="Arial"/>
          <w:noProof/>
          <w:sz w:val="20"/>
          <w:szCs w:val="20"/>
          <w:lang w:eastAsia="sk-SK"/>
        </w:rPr>
        <w:t>doba</w:t>
      </w:r>
      <w:r w:rsidRPr="00552704">
        <w:rPr>
          <w:rFonts w:ascii="Arial" w:eastAsia="Times New Roman" w:hAnsi="Arial" w:cs="Arial"/>
          <w:noProof/>
          <w:sz w:val="20"/>
          <w:szCs w:val="20"/>
          <w:lang w:eastAsia="sk-SK"/>
        </w:rPr>
        <w:t xml:space="preserve"> na dodaný tovar je </w:t>
      </w:r>
      <w:r w:rsidR="00545B98" w:rsidRPr="00552704">
        <w:rPr>
          <w:rFonts w:ascii="Arial" w:eastAsia="Times New Roman" w:hAnsi="Arial" w:cs="Arial"/>
          <w:noProof/>
          <w:sz w:val="20"/>
          <w:szCs w:val="20"/>
          <w:lang w:eastAsia="sk-SK"/>
        </w:rPr>
        <w:t xml:space="preserve">48 </w:t>
      </w:r>
      <w:r w:rsidRPr="00552704">
        <w:rPr>
          <w:rFonts w:ascii="Arial" w:eastAsia="Times New Roman" w:hAnsi="Arial" w:cs="Arial"/>
          <w:noProof/>
          <w:sz w:val="20"/>
          <w:szCs w:val="20"/>
          <w:lang w:eastAsia="sk-SK"/>
        </w:rPr>
        <w:t>mesiacov a</w:t>
      </w:r>
      <w:r w:rsidR="00F11C54"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začína plynúť dňom jeho prevzatia zodpovedným zamestnancom objednávateľa (jeho podpisom na dodacom liste). V prípade oprávnenej reklamácie sa záručná lehota predlžuje o čas, počas ktorého bola vada odstraňovaná.</w:t>
      </w:r>
      <w:r w:rsidR="008C4269" w:rsidRPr="00552704">
        <w:rPr>
          <w:rFonts w:ascii="Arial" w:hAnsi="Arial" w:cs="Arial"/>
          <w:sz w:val="20"/>
          <w:szCs w:val="20"/>
        </w:rPr>
        <w:t xml:space="preserve"> </w:t>
      </w:r>
      <w:r w:rsidR="005A526F" w:rsidRPr="00552704">
        <w:rPr>
          <w:rFonts w:ascii="Arial" w:hAnsi="Arial" w:cs="Arial"/>
          <w:sz w:val="20"/>
          <w:szCs w:val="20"/>
        </w:rPr>
        <w:t>Dodávateľ vy</w:t>
      </w:r>
      <w:r w:rsidR="008C4269" w:rsidRPr="00552704">
        <w:rPr>
          <w:rFonts w:ascii="Arial" w:hAnsi="Arial" w:cs="Arial"/>
          <w:sz w:val="20"/>
          <w:szCs w:val="20"/>
        </w:rPr>
        <w:t xml:space="preserve">hlasuje, že poskytuje záruku garantovanú výrobcom notebookov, platnú v rámci celej </w:t>
      </w:r>
      <w:r w:rsidR="00824101" w:rsidRPr="00552704">
        <w:rPr>
          <w:rFonts w:ascii="Arial" w:hAnsi="Arial" w:cs="Arial"/>
          <w:sz w:val="20"/>
          <w:szCs w:val="20"/>
        </w:rPr>
        <w:t>EÚ</w:t>
      </w:r>
      <w:r w:rsidR="008C4269" w:rsidRPr="00552704">
        <w:rPr>
          <w:rFonts w:ascii="Arial" w:hAnsi="Arial" w:cs="Arial"/>
          <w:sz w:val="20"/>
          <w:szCs w:val="20"/>
        </w:rPr>
        <w:t>, o čom je povinný ku každej dodávke doložiť certifikát o registrácii predĺženej záruky</w:t>
      </w:r>
      <w:r w:rsidR="00F12007" w:rsidRPr="00552704">
        <w:rPr>
          <w:rFonts w:ascii="Arial" w:hAnsi="Arial" w:cs="Arial"/>
          <w:sz w:val="20"/>
          <w:szCs w:val="20"/>
        </w:rPr>
        <w:t xml:space="preserve"> k dodávaným notebookom.</w:t>
      </w:r>
    </w:p>
    <w:p w14:paraId="6C0F82DD" w14:textId="669855CF" w:rsidR="00465BE9" w:rsidRPr="00552704"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vady, ktoré vznikli alebo vyšli najavo v záručnej </w:t>
      </w:r>
      <w:r w:rsidR="005A526F" w:rsidRPr="00552704">
        <w:rPr>
          <w:rFonts w:ascii="Arial" w:eastAsia="Times New Roman" w:hAnsi="Arial" w:cs="Arial"/>
          <w:noProof/>
          <w:sz w:val="20"/>
          <w:szCs w:val="20"/>
          <w:lang w:eastAsia="sk-SK"/>
        </w:rPr>
        <w:t>dobe</w:t>
      </w:r>
      <w:r w:rsidRPr="00552704">
        <w:rPr>
          <w:rFonts w:ascii="Arial" w:eastAsia="Times New Roman" w:hAnsi="Arial" w:cs="Arial"/>
          <w:noProof/>
          <w:sz w:val="20"/>
          <w:szCs w:val="20"/>
          <w:lang w:eastAsia="sk-SK"/>
        </w:rPr>
        <w:t xml:space="preserve">, nezodpovedá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iba vtedy, ak boli preukázateľne </w:t>
      </w:r>
      <w:r w:rsidR="00984ED6" w:rsidRPr="00552704">
        <w:rPr>
          <w:rFonts w:ascii="Arial" w:eastAsia="Times New Roman" w:hAnsi="Arial" w:cs="Arial"/>
          <w:noProof/>
          <w:sz w:val="20"/>
          <w:szCs w:val="20"/>
          <w:lang w:eastAsia="sk-SK"/>
        </w:rPr>
        <w:t xml:space="preserve">zavinené </w:t>
      </w:r>
      <w:r w:rsidRPr="00552704">
        <w:rPr>
          <w:rFonts w:ascii="Arial" w:eastAsia="Times New Roman" w:hAnsi="Arial" w:cs="Arial"/>
          <w:noProof/>
          <w:sz w:val="20"/>
          <w:szCs w:val="20"/>
          <w:lang w:eastAsia="sk-SK"/>
        </w:rPr>
        <w:t xml:space="preserve">nesprávnym používaním tovaru, ktoré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nezapríčinil.</w:t>
      </w:r>
    </w:p>
    <w:p w14:paraId="0AED5D03" w14:textId="70CB50DB" w:rsidR="008C4269" w:rsidRPr="00552704" w:rsidRDefault="006F531E"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hAnsi="Arial" w:cs="Arial"/>
          <w:sz w:val="20"/>
          <w:szCs w:val="20"/>
        </w:rPr>
        <w:t xml:space="preserve">Vady na tovare reklamované počas záručnej </w:t>
      </w:r>
      <w:r w:rsidR="005A526F" w:rsidRPr="00552704">
        <w:rPr>
          <w:rFonts w:ascii="Arial" w:hAnsi="Arial" w:cs="Arial"/>
          <w:sz w:val="20"/>
          <w:szCs w:val="20"/>
        </w:rPr>
        <w:t>doby</w:t>
      </w:r>
      <w:r w:rsidRPr="00552704">
        <w:rPr>
          <w:rFonts w:ascii="Arial" w:hAnsi="Arial" w:cs="Arial"/>
          <w:sz w:val="20"/>
          <w:szCs w:val="20"/>
        </w:rPr>
        <w:t xml:space="preserve"> sa dodávateľ zaväzuje na vlastné náklady o</w:t>
      </w:r>
      <w:r w:rsidR="008C4269" w:rsidRPr="00552704">
        <w:rPr>
          <w:rFonts w:ascii="Arial" w:hAnsi="Arial" w:cs="Arial"/>
          <w:sz w:val="20"/>
          <w:szCs w:val="20"/>
        </w:rPr>
        <w:t>dstrániť</w:t>
      </w:r>
      <w:r w:rsidRPr="00552704">
        <w:rPr>
          <w:rFonts w:ascii="Arial" w:hAnsi="Arial" w:cs="Arial"/>
          <w:sz w:val="20"/>
          <w:szCs w:val="20"/>
        </w:rPr>
        <w:t xml:space="preserve"> priamo na p</w:t>
      </w:r>
      <w:r w:rsidR="008C4269" w:rsidRPr="00552704">
        <w:rPr>
          <w:rFonts w:ascii="Arial" w:hAnsi="Arial" w:cs="Arial"/>
          <w:sz w:val="20"/>
          <w:szCs w:val="20"/>
        </w:rPr>
        <w:t>racoviskách</w:t>
      </w:r>
      <w:r w:rsidRPr="00552704">
        <w:rPr>
          <w:rFonts w:ascii="Arial" w:hAnsi="Arial" w:cs="Arial"/>
          <w:sz w:val="20"/>
          <w:szCs w:val="20"/>
        </w:rPr>
        <w:t xml:space="preserve"> objednávateľa</w:t>
      </w:r>
      <w:r w:rsidR="008C4269" w:rsidRPr="00552704">
        <w:rPr>
          <w:rFonts w:ascii="Arial" w:hAnsi="Arial" w:cs="Arial"/>
          <w:sz w:val="20"/>
          <w:szCs w:val="20"/>
        </w:rPr>
        <w:t xml:space="preserve"> (on site)</w:t>
      </w:r>
      <w:r w:rsidRPr="00552704">
        <w:rPr>
          <w:rFonts w:ascii="Arial" w:hAnsi="Arial" w:cs="Arial"/>
          <w:sz w:val="20"/>
          <w:szCs w:val="20"/>
        </w:rPr>
        <w:t>, na ktorých sa bude reklamovaný tovar nachádzať</w:t>
      </w:r>
      <w:r w:rsidR="008C4269" w:rsidRPr="00552704">
        <w:rPr>
          <w:rFonts w:ascii="Arial" w:hAnsi="Arial" w:cs="Arial"/>
          <w:sz w:val="20"/>
          <w:szCs w:val="20"/>
        </w:rPr>
        <w:t>.</w:t>
      </w:r>
      <w:r w:rsidR="00E402C8" w:rsidRPr="00552704">
        <w:rPr>
          <w:rFonts w:ascii="Arial" w:hAnsi="Arial" w:cs="Arial"/>
          <w:sz w:val="20"/>
          <w:szCs w:val="20"/>
        </w:rPr>
        <w:t xml:space="preserve"> Objednávateľ je povinný nastúpiť na odstránenie vady nasledujúci pracovný deň po jej </w:t>
      </w:r>
      <w:r w:rsidR="00B92CB5" w:rsidRPr="00552704">
        <w:rPr>
          <w:rFonts w:ascii="Arial" w:hAnsi="Arial" w:cs="Arial"/>
          <w:sz w:val="20"/>
          <w:szCs w:val="20"/>
        </w:rPr>
        <w:t>oznámení</w:t>
      </w:r>
      <w:r w:rsidR="00E402C8" w:rsidRPr="00552704">
        <w:rPr>
          <w:rFonts w:ascii="Arial" w:hAnsi="Arial" w:cs="Arial"/>
          <w:sz w:val="20"/>
          <w:szCs w:val="20"/>
        </w:rPr>
        <w:t>.</w:t>
      </w:r>
      <w:r w:rsidR="008C4269" w:rsidRPr="00552704">
        <w:rPr>
          <w:rFonts w:ascii="Arial" w:hAnsi="Arial" w:cs="Arial"/>
          <w:sz w:val="20"/>
          <w:szCs w:val="20"/>
        </w:rPr>
        <w:t xml:space="preserve"> Ak nebude možné vady odstrániť na počkanie, zaväzuje sa dodávateľ reklamovaný tovar z pracoviska objednávateľa prevziať a vady odstrániť v lehote 30 kalendárnych dní od </w:t>
      </w:r>
      <w:r w:rsidR="00B92CB5" w:rsidRPr="00552704">
        <w:rPr>
          <w:rFonts w:ascii="Arial" w:hAnsi="Arial" w:cs="Arial"/>
          <w:sz w:val="20"/>
          <w:szCs w:val="20"/>
        </w:rPr>
        <w:t xml:space="preserve">oznámenia </w:t>
      </w:r>
      <w:r w:rsidR="00E402C8" w:rsidRPr="00552704">
        <w:rPr>
          <w:rFonts w:ascii="Arial" w:hAnsi="Arial" w:cs="Arial"/>
          <w:sz w:val="20"/>
          <w:szCs w:val="20"/>
        </w:rPr>
        <w:t>vady</w:t>
      </w:r>
      <w:r w:rsidR="008C4269" w:rsidRPr="00552704">
        <w:rPr>
          <w:rFonts w:ascii="Arial" w:hAnsi="Arial" w:cs="Arial"/>
          <w:sz w:val="20"/>
          <w:szCs w:val="20"/>
        </w:rPr>
        <w:t xml:space="preserve">. O prevzatí reklamovaného tovaru vystaví dodávateľ </w:t>
      </w:r>
      <w:r w:rsidR="00B92CB5" w:rsidRPr="00552704">
        <w:rPr>
          <w:rFonts w:ascii="Arial" w:hAnsi="Arial" w:cs="Arial"/>
          <w:sz w:val="20"/>
          <w:szCs w:val="20"/>
        </w:rPr>
        <w:t xml:space="preserve">objednávateľovi písomné </w:t>
      </w:r>
      <w:r w:rsidR="008C4269" w:rsidRPr="00552704">
        <w:rPr>
          <w:rFonts w:ascii="Arial" w:hAnsi="Arial" w:cs="Arial"/>
          <w:sz w:val="20"/>
          <w:szCs w:val="20"/>
        </w:rPr>
        <w:t xml:space="preserve">potvrdenie. </w:t>
      </w:r>
    </w:p>
    <w:p w14:paraId="3486803F" w14:textId="2905DD68" w:rsidR="006F531E" w:rsidRPr="00552704"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552704">
        <w:rPr>
          <w:rFonts w:ascii="Arial" w:eastAsia="Times New Roman" w:hAnsi="Arial" w:cs="Arial"/>
          <w:noProof/>
          <w:sz w:val="20"/>
          <w:szCs w:val="20"/>
          <w:lang w:eastAsia="sk-SK"/>
        </w:rPr>
        <w:t xml:space="preserve">nový (nepoužitý) </w:t>
      </w:r>
      <w:r w:rsidRPr="00552704">
        <w:rPr>
          <w:rFonts w:ascii="Arial" w:eastAsia="Times New Roman" w:hAnsi="Arial" w:cs="Arial"/>
          <w:noProof/>
          <w:sz w:val="20"/>
          <w:szCs w:val="20"/>
          <w:lang w:eastAsia="sk-SK"/>
        </w:rPr>
        <w:t xml:space="preserve">náhradný tovar </w:t>
      </w:r>
      <w:r w:rsidR="00B92CB5" w:rsidRPr="00552704">
        <w:rPr>
          <w:rFonts w:ascii="Arial" w:eastAsia="Times New Roman" w:hAnsi="Arial" w:cs="Arial"/>
          <w:noProof/>
          <w:sz w:val="20"/>
          <w:szCs w:val="20"/>
          <w:lang w:eastAsia="sk-SK"/>
        </w:rPr>
        <w:t>s vlastnosťami uvedenými v </w:t>
      </w:r>
      <w:r w:rsidR="00FF0DBE" w:rsidRPr="00552704">
        <w:rPr>
          <w:rFonts w:ascii="Arial" w:eastAsia="Times New Roman" w:hAnsi="Arial" w:cs="Arial"/>
          <w:noProof/>
          <w:sz w:val="20"/>
          <w:szCs w:val="20"/>
          <w:lang w:eastAsia="sk-SK"/>
        </w:rPr>
        <w:t>p</w:t>
      </w:r>
      <w:r w:rsidR="00B92CB5" w:rsidRPr="00552704">
        <w:rPr>
          <w:rFonts w:ascii="Arial" w:eastAsia="Times New Roman" w:hAnsi="Arial" w:cs="Arial"/>
          <w:noProof/>
          <w:sz w:val="20"/>
          <w:szCs w:val="20"/>
          <w:lang w:eastAsia="sk-SK"/>
        </w:rPr>
        <w:t>rílohe č. 1 tejto dohody</w:t>
      </w:r>
      <w:r w:rsidRPr="00552704">
        <w:rPr>
          <w:rFonts w:ascii="Arial" w:eastAsia="Times New Roman" w:hAnsi="Arial" w:cs="Arial"/>
          <w:noProof/>
          <w:sz w:val="20"/>
          <w:szCs w:val="20"/>
          <w:lang w:eastAsia="sk-SK"/>
        </w:rPr>
        <w:t>.</w:t>
      </w:r>
    </w:p>
    <w:p w14:paraId="3E6797DB" w14:textId="7C806631" w:rsidR="00FF0DBE" w:rsidRPr="00552704"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170559F0" w14:textId="3DDC5029" w:rsidR="00F92309" w:rsidRPr="00552704"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platnosť a ďalšie trvanie záruky nemá vplyv, ak kupujúci zasiahne do dodaného tovaru na účely inštalácie doplnkových komponentov a/alebo preiférnych zariadení.</w:t>
      </w:r>
    </w:p>
    <w:p w14:paraId="0D9ECBC6" w14:textId="77777777" w:rsidR="00FF0DBE" w:rsidRPr="00552704" w:rsidRDefault="00FF0DBE" w:rsidP="001D2551">
      <w:pPr>
        <w:autoSpaceDE w:val="0"/>
        <w:autoSpaceDN w:val="0"/>
        <w:adjustRightInd w:val="0"/>
        <w:spacing w:after="0" w:line="240" w:lineRule="auto"/>
        <w:ind w:left="369"/>
        <w:jc w:val="both"/>
        <w:rPr>
          <w:rFonts w:ascii="Arial" w:eastAsia="Times New Roman" w:hAnsi="Arial" w:cs="Arial"/>
          <w:noProof/>
          <w:sz w:val="20"/>
          <w:szCs w:val="20"/>
          <w:lang w:eastAsia="sk-SK"/>
        </w:rPr>
      </w:pPr>
    </w:p>
    <w:p w14:paraId="673448E0" w14:textId="31F50A6C" w:rsidR="0018131C" w:rsidRDefault="0018131C" w:rsidP="001D2551">
      <w:pPr>
        <w:spacing w:after="0" w:line="240" w:lineRule="auto"/>
        <w:jc w:val="both"/>
        <w:rPr>
          <w:rFonts w:ascii="Arial" w:eastAsia="Times New Roman" w:hAnsi="Arial" w:cs="Arial"/>
          <w:noProof/>
          <w:sz w:val="20"/>
          <w:szCs w:val="20"/>
          <w:lang w:eastAsia="sk-SK"/>
        </w:rPr>
      </w:pPr>
    </w:p>
    <w:p w14:paraId="209DA96D"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1BD7AC9B"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VI</w:t>
      </w:r>
    </w:p>
    <w:p w14:paraId="3C057BFE"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Vlastnícke právo a nebezpečenstvo škody na tovare</w:t>
      </w:r>
    </w:p>
    <w:p w14:paraId="39729644" w14:textId="4497E046" w:rsidR="00465BE9" w:rsidRPr="00552704"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Vlastnícke právo k tovaru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w:t>
      </w:r>
      <w:r w:rsidR="00984ED6" w:rsidRPr="00552704">
        <w:rPr>
          <w:rFonts w:ascii="Arial" w:eastAsia="Times New Roman" w:hAnsi="Arial" w:cs="Arial"/>
          <w:noProof/>
          <w:sz w:val="20"/>
          <w:szCs w:val="20"/>
          <w:lang w:eastAsia="sk-SK"/>
        </w:rPr>
        <w:t xml:space="preserve">dňom </w:t>
      </w:r>
      <w:r w:rsidRPr="00552704">
        <w:rPr>
          <w:rFonts w:ascii="Arial" w:eastAsia="Times New Roman" w:hAnsi="Arial" w:cs="Arial"/>
          <w:noProof/>
          <w:sz w:val="20"/>
          <w:szCs w:val="20"/>
          <w:lang w:eastAsia="sk-SK"/>
        </w:rPr>
        <w:t>odovzdan</w:t>
      </w:r>
      <w:r w:rsidR="00984ED6" w:rsidRPr="00552704">
        <w:rPr>
          <w:rFonts w:ascii="Arial" w:eastAsia="Times New Roman" w:hAnsi="Arial" w:cs="Arial"/>
          <w:noProof/>
          <w:sz w:val="20"/>
          <w:szCs w:val="20"/>
          <w:lang w:eastAsia="sk-SK"/>
        </w:rPr>
        <w:t>ia</w:t>
      </w:r>
      <w:r w:rsidRPr="00552704">
        <w:rPr>
          <w:rFonts w:ascii="Arial" w:eastAsia="Times New Roman" w:hAnsi="Arial" w:cs="Arial"/>
          <w:noProof/>
          <w:sz w:val="20"/>
          <w:szCs w:val="20"/>
          <w:lang w:eastAsia="sk-SK"/>
        </w:rPr>
        <w:t xml:space="preserve"> tovaru </w:t>
      </w:r>
      <w:r w:rsidR="0072098C" w:rsidRPr="00552704">
        <w:rPr>
          <w:rFonts w:ascii="Arial" w:eastAsia="Times New Roman" w:hAnsi="Arial" w:cs="Arial"/>
          <w:noProof/>
          <w:sz w:val="20"/>
          <w:szCs w:val="20"/>
          <w:lang w:eastAsia="sk-SK"/>
        </w:rPr>
        <w:t>dodávateľom</w:t>
      </w:r>
      <w:r w:rsidR="000B5249" w:rsidRPr="00552704">
        <w:rPr>
          <w:rFonts w:ascii="Arial" w:eastAsia="Times New Roman" w:hAnsi="Arial" w:cs="Arial"/>
          <w:noProof/>
          <w:sz w:val="20"/>
          <w:szCs w:val="20"/>
          <w:lang w:eastAsia="sk-SK"/>
        </w:rPr>
        <w:t xml:space="preserve"> a prevzat</w:t>
      </w:r>
      <w:r w:rsidR="001D06C7" w:rsidRPr="00552704">
        <w:rPr>
          <w:rFonts w:ascii="Arial" w:eastAsia="Times New Roman" w:hAnsi="Arial" w:cs="Arial"/>
          <w:noProof/>
          <w:sz w:val="20"/>
          <w:szCs w:val="20"/>
          <w:lang w:eastAsia="sk-SK"/>
        </w:rPr>
        <w:t>ia</w:t>
      </w:r>
      <w:r w:rsidR="000B5249" w:rsidRPr="00552704">
        <w:rPr>
          <w:rFonts w:ascii="Arial" w:eastAsia="Times New Roman" w:hAnsi="Arial" w:cs="Arial"/>
          <w:noProof/>
          <w:sz w:val="20"/>
          <w:szCs w:val="20"/>
          <w:lang w:eastAsia="sk-SK"/>
        </w:rPr>
        <w:t xml:space="preserve"> tovaru </w:t>
      </w:r>
      <w:r w:rsidR="00984ED6"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w:t>
      </w:r>
      <w:r w:rsidR="00984ED6" w:rsidRPr="00552704">
        <w:rPr>
          <w:rFonts w:ascii="Arial" w:eastAsia="Times New Roman" w:hAnsi="Arial" w:cs="Arial"/>
          <w:noProof/>
          <w:sz w:val="20"/>
          <w:szCs w:val="20"/>
          <w:lang w:eastAsia="sk-SK"/>
        </w:rPr>
        <w:t>a</w:t>
      </w:r>
      <w:r w:rsidR="0069109A" w:rsidRPr="00552704">
        <w:rPr>
          <w:rFonts w:ascii="Arial" w:eastAsia="Times New Roman" w:hAnsi="Arial" w:cs="Arial"/>
          <w:noProof/>
          <w:sz w:val="20"/>
          <w:szCs w:val="20"/>
          <w:lang w:eastAsia="sk-SK"/>
        </w:rPr>
        <w:t xml:space="preserve"> </w:t>
      </w:r>
      <w:r w:rsidR="001D06C7" w:rsidRPr="00552704">
        <w:rPr>
          <w:rFonts w:ascii="Arial" w:eastAsia="Times New Roman" w:hAnsi="Arial" w:cs="Arial"/>
          <w:noProof/>
          <w:sz w:val="20"/>
          <w:szCs w:val="20"/>
          <w:lang w:eastAsia="sk-SK"/>
        </w:rPr>
        <w:t xml:space="preserve">(jeho podpisom na dodacom liste) v konkrétnom mieste plnenia </w:t>
      </w:r>
      <w:r w:rsidR="0069109A" w:rsidRPr="00552704">
        <w:rPr>
          <w:rFonts w:ascii="Arial" w:eastAsia="Times New Roman" w:hAnsi="Arial" w:cs="Arial"/>
          <w:noProof/>
          <w:sz w:val="20"/>
          <w:szCs w:val="20"/>
          <w:lang w:eastAsia="sk-SK"/>
        </w:rPr>
        <w:t xml:space="preserve">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w:t>
      </w:r>
    </w:p>
    <w:p w14:paraId="7BFB841E" w14:textId="07FA6CE7" w:rsidR="00465BE9" w:rsidRPr="00552704"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Nebezpečenstvo škody na tovare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dňom </w:t>
      </w:r>
      <w:r w:rsidR="000B5249" w:rsidRPr="00552704">
        <w:rPr>
          <w:rFonts w:ascii="Arial" w:eastAsia="Times New Roman" w:hAnsi="Arial" w:cs="Arial"/>
          <w:noProof/>
          <w:sz w:val="20"/>
          <w:szCs w:val="20"/>
          <w:lang w:eastAsia="sk-SK"/>
        </w:rPr>
        <w:t xml:space="preserve">odovzdania </w:t>
      </w:r>
      <w:r w:rsidR="007755A9" w:rsidRPr="00552704">
        <w:rPr>
          <w:rFonts w:ascii="Arial" w:eastAsia="Times New Roman" w:hAnsi="Arial" w:cs="Arial"/>
          <w:noProof/>
          <w:sz w:val="20"/>
          <w:szCs w:val="20"/>
          <w:lang w:eastAsia="sk-SK"/>
        </w:rPr>
        <w:t xml:space="preserve">tovaru </w:t>
      </w:r>
      <w:r w:rsidR="0072098C" w:rsidRPr="00552704">
        <w:rPr>
          <w:rFonts w:ascii="Arial" w:eastAsia="Times New Roman" w:hAnsi="Arial" w:cs="Arial"/>
          <w:noProof/>
          <w:sz w:val="20"/>
          <w:szCs w:val="20"/>
          <w:lang w:eastAsia="sk-SK"/>
        </w:rPr>
        <w:t>dodávateľom</w:t>
      </w:r>
      <w:r w:rsidR="007755A9" w:rsidRPr="00552704">
        <w:rPr>
          <w:rFonts w:ascii="Arial" w:eastAsia="Times New Roman" w:hAnsi="Arial" w:cs="Arial"/>
          <w:noProof/>
          <w:sz w:val="20"/>
          <w:szCs w:val="20"/>
          <w:lang w:eastAsia="sk-SK"/>
        </w:rPr>
        <w:t xml:space="preserve">  a </w:t>
      </w:r>
      <w:r w:rsidRPr="00552704">
        <w:rPr>
          <w:rFonts w:ascii="Arial" w:eastAsia="Times New Roman" w:hAnsi="Arial" w:cs="Arial"/>
          <w:noProof/>
          <w:sz w:val="20"/>
          <w:szCs w:val="20"/>
          <w:lang w:eastAsia="sk-SK"/>
        </w:rPr>
        <w:t xml:space="preserve">prevzatia </w:t>
      </w:r>
      <w:r w:rsidR="007755A9" w:rsidRPr="00552704">
        <w:rPr>
          <w:rFonts w:ascii="Arial" w:eastAsia="Times New Roman" w:hAnsi="Arial" w:cs="Arial"/>
          <w:noProof/>
          <w:sz w:val="20"/>
          <w:szCs w:val="20"/>
          <w:lang w:eastAsia="sk-SK"/>
        </w:rPr>
        <w:t xml:space="preserve">tovaru </w:t>
      </w:r>
      <w:r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(jeho podpisom na dodacom liste) v konkrétnom mieste plnenia</w:t>
      </w:r>
      <w:r w:rsidR="0003280F" w:rsidRPr="00552704">
        <w:rPr>
          <w:rFonts w:ascii="Arial" w:eastAsia="Times New Roman" w:hAnsi="Arial" w:cs="Arial"/>
          <w:noProof/>
          <w:sz w:val="20"/>
          <w:szCs w:val="20"/>
          <w:lang w:eastAsia="sk-SK"/>
        </w:rPr>
        <w:t xml:space="preserve"> 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w:t>
      </w:r>
    </w:p>
    <w:p w14:paraId="0EE11E3D" w14:textId="77777777" w:rsidR="0018131C" w:rsidRPr="00552704" w:rsidRDefault="0018131C" w:rsidP="001D2551">
      <w:pPr>
        <w:spacing w:after="0" w:line="240" w:lineRule="auto"/>
        <w:jc w:val="both"/>
        <w:rPr>
          <w:rFonts w:ascii="Arial" w:eastAsia="Times New Roman" w:hAnsi="Arial" w:cs="Arial"/>
          <w:noProof/>
          <w:sz w:val="20"/>
          <w:szCs w:val="20"/>
          <w:lang w:eastAsia="sk-SK"/>
        </w:rPr>
      </w:pPr>
    </w:p>
    <w:p w14:paraId="694D4DDB" w14:textId="2A8936A2" w:rsidR="00F84C57" w:rsidRDefault="00F84C57" w:rsidP="001D2551">
      <w:pPr>
        <w:spacing w:after="0" w:line="240" w:lineRule="auto"/>
        <w:jc w:val="both"/>
        <w:rPr>
          <w:rFonts w:ascii="Arial" w:eastAsia="Times New Roman" w:hAnsi="Arial" w:cs="Arial"/>
          <w:noProof/>
          <w:sz w:val="20"/>
          <w:szCs w:val="20"/>
          <w:lang w:eastAsia="sk-SK"/>
        </w:rPr>
      </w:pPr>
    </w:p>
    <w:p w14:paraId="6D01C150"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552704" w:rsidRDefault="00981B2E"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VII</w:t>
      </w:r>
    </w:p>
    <w:p w14:paraId="0E9BF98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Sankcie a náhrada škody</w:t>
      </w:r>
    </w:p>
    <w:p w14:paraId="52B65C2B" w14:textId="59697D6A" w:rsidR="00DA3197" w:rsidRPr="00552704"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w:t>
      </w:r>
      <w:r w:rsidR="0072098C"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 xml:space="preserve"> s dodávkou tovaru v lehote dohodnutej v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5</w:t>
      </w:r>
      <w:r w:rsidRPr="00552704">
        <w:rPr>
          <w:rFonts w:ascii="Arial" w:eastAsia="Times New Roman" w:hAnsi="Arial" w:cs="Arial"/>
          <w:noProof/>
          <w:sz w:val="20"/>
          <w:szCs w:val="20"/>
          <w:lang w:eastAsia="sk-SK"/>
        </w:rPr>
        <w:t xml:space="preserve"> tejto dohody je</w:t>
      </w:r>
      <w:r w:rsidR="00C06E56" w:rsidRPr="00552704">
        <w:rPr>
          <w:rFonts w:ascii="Arial" w:eastAsia="Times New Roman" w:hAnsi="Arial" w:cs="Arial"/>
          <w:noProof/>
          <w:sz w:val="20"/>
          <w:szCs w:val="20"/>
          <w:lang w:eastAsia="sk-SK"/>
        </w:rPr>
        <w:t xml:space="preserve"> dodávateľ povinný zaplatiť</w:t>
      </w:r>
      <w:r w:rsidRPr="00552704">
        <w:rPr>
          <w:rFonts w:ascii="Arial" w:eastAsia="Times New Roman" w:hAnsi="Arial" w:cs="Arial"/>
          <w:noProof/>
          <w:sz w:val="20"/>
          <w:szCs w:val="20"/>
          <w:lang w:eastAsia="sk-SK"/>
        </w:rPr>
        <w:t xml:space="preserve"> </w:t>
      </w:r>
      <w:r w:rsidR="0072098C" w:rsidRPr="00552704">
        <w:rPr>
          <w:rFonts w:ascii="Arial" w:eastAsia="Times New Roman" w:hAnsi="Arial" w:cs="Arial"/>
          <w:noProof/>
          <w:sz w:val="20"/>
          <w:szCs w:val="20"/>
          <w:lang w:eastAsia="sk-SK"/>
        </w:rPr>
        <w:t>objednávateľ</w:t>
      </w:r>
      <w:r w:rsidR="00C06E56" w:rsidRPr="00552704">
        <w:rPr>
          <w:rFonts w:ascii="Arial" w:eastAsia="Times New Roman" w:hAnsi="Arial" w:cs="Arial"/>
          <w:noProof/>
          <w:sz w:val="20"/>
          <w:szCs w:val="20"/>
          <w:lang w:eastAsia="sk-SK"/>
        </w:rPr>
        <w:t>ovi zmluvnú pokutu vo výške</w:t>
      </w:r>
      <w:r w:rsidRPr="00552704">
        <w:rPr>
          <w:rFonts w:ascii="Arial" w:eastAsia="Times New Roman" w:hAnsi="Arial" w:cs="Arial"/>
          <w:noProof/>
          <w:sz w:val="20"/>
          <w:szCs w:val="20"/>
          <w:lang w:eastAsia="sk-SK"/>
        </w:rPr>
        <w:t xml:space="preserve"> </w:t>
      </w:r>
      <w:r w:rsidR="00D01452" w:rsidRPr="00552704">
        <w:rPr>
          <w:rFonts w:ascii="Arial" w:eastAsia="Times New Roman" w:hAnsi="Arial" w:cs="Arial"/>
          <w:noProof/>
          <w:sz w:val="20"/>
          <w:szCs w:val="20"/>
          <w:lang w:eastAsia="sk-SK"/>
        </w:rPr>
        <w:t>1</w:t>
      </w:r>
      <w:r w:rsidRPr="00552704">
        <w:rPr>
          <w:rFonts w:ascii="Arial" w:eastAsia="Times New Roman" w:hAnsi="Arial" w:cs="Arial"/>
          <w:noProof/>
          <w:sz w:val="20"/>
          <w:szCs w:val="20"/>
          <w:lang w:eastAsia="sk-SK"/>
        </w:rPr>
        <w:t xml:space="preserve"> % z ceny nedodaného tovaru</w:t>
      </w:r>
      <w:r w:rsidR="0050348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za každý aj začatý deň omeškania.</w:t>
      </w:r>
      <w:r w:rsidR="00DA3197"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bCs/>
          <w:noProof/>
          <w:sz w:val="20"/>
          <w:szCs w:val="20"/>
          <w:lang w:eastAsia="sk-SK"/>
        </w:rPr>
        <w:t>Zmluvnú pokutu je objednávateľ oprávnený započíta</w:t>
      </w:r>
      <w:r w:rsidR="00C06E56" w:rsidRPr="00552704">
        <w:rPr>
          <w:rFonts w:ascii="Arial" w:eastAsia="Times New Roman" w:hAnsi="Arial" w:cs="Arial"/>
          <w:bCs/>
          <w:noProof/>
          <w:sz w:val="20"/>
          <w:szCs w:val="20"/>
          <w:lang w:eastAsia="sk-SK"/>
        </w:rPr>
        <w:t>ť</w:t>
      </w:r>
      <w:r w:rsidR="00926A84" w:rsidRPr="00552704">
        <w:rPr>
          <w:rFonts w:ascii="Arial" w:eastAsia="Times New Roman" w:hAnsi="Arial" w:cs="Arial"/>
          <w:bCs/>
          <w:noProof/>
          <w:sz w:val="20"/>
          <w:szCs w:val="20"/>
          <w:lang w:eastAsia="sk-SK"/>
        </w:rPr>
        <w:t xml:space="preserve"> </w:t>
      </w:r>
      <w:r w:rsidR="005A526F" w:rsidRPr="00552704">
        <w:rPr>
          <w:rFonts w:ascii="Arial" w:eastAsia="Times New Roman" w:hAnsi="Arial" w:cs="Arial"/>
          <w:bCs/>
          <w:noProof/>
          <w:sz w:val="20"/>
          <w:szCs w:val="20"/>
          <w:lang w:eastAsia="sk-SK"/>
        </w:rPr>
        <w:t>s cenou tovaru</w:t>
      </w:r>
      <w:r w:rsidR="00926A84" w:rsidRPr="00552704">
        <w:rPr>
          <w:rFonts w:ascii="Arial" w:eastAsia="Times New Roman" w:hAnsi="Arial" w:cs="Arial"/>
          <w:bCs/>
          <w:noProof/>
          <w:sz w:val="20"/>
          <w:szCs w:val="20"/>
          <w:lang w:eastAsia="sk-SK"/>
        </w:rPr>
        <w:t xml:space="preserve"> fakturovan</w:t>
      </w:r>
      <w:r w:rsidR="00C06E56" w:rsidRPr="00552704">
        <w:rPr>
          <w:rFonts w:ascii="Arial" w:eastAsia="Times New Roman" w:hAnsi="Arial" w:cs="Arial"/>
          <w:bCs/>
          <w:noProof/>
          <w:sz w:val="20"/>
          <w:szCs w:val="20"/>
          <w:lang w:eastAsia="sk-SK"/>
        </w:rPr>
        <w:t>ou</w:t>
      </w:r>
      <w:r w:rsidR="00926A84" w:rsidRPr="00552704">
        <w:rPr>
          <w:rFonts w:ascii="Arial" w:eastAsia="Times New Roman" w:hAnsi="Arial" w:cs="Arial"/>
          <w:bCs/>
          <w:noProof/>
          <w:sz w:val="20"/>
          <w:szCs w:val="20"/>
          <w:lang w:eastAsia="sk-SK"/>
        </w:rPr>
        <w:t xml:space="preserve"> dodávateľom.</w:t>
      </w:r>
      <w:r w:rsidR="00C06E56" w:rsidRPr="00552704">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552704"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552704">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552704"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právo na náhradu škody preukázateľne vzniknutej nesplnen</w:t>
      </w:r>
      <w:r w:rsidRPr="00552704">
        <w:rPr>
          <w:rFonts w:ascii="Arial" w:eastAsia="Times New Roman" w:hAnsi="Arial" w:cs="Arial"/>
          <w:noProof/>
          <w:sz w:val="20"/>
          <w:szCs w:val="20"/>
          <w:lang w:eastAsia="sk-SK"/>
        </w:rPr>
        <w:t>ím vlastnej daňovej povinnosti dodávateľa</w:t>
      </w:r>
      <w:r w:rsidR="00465BE9" w:rsidRPr="00552704">
        <w:rPr>
          <w:rFonts w:ascii="Arial" w:eastAsia="Times New Roman" w:hAnsi="Arial" w:cs="Arial"/>
          <w:noProof/>
          <w:sz w:val="20"/>
          <w:szCs w:val="20"/>
          <w:lang w:eastAsia="sk-SK"/>
        </w:rPr>
        <w:t xml:space="preserve">, platiteľa DPH, v zmysle § 78 zákona o DPH.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zároveň právo uplatniť u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34DCF7E" w14:textId="039CA0C9" w:rsidR="00740735" w:rsidRPr="00552704"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5D5F8D6" w14:textId="48AC379F" w:rsidR="00465BE9" w:rsidRPr="00552704" w:rsidRDefault="001C68B8" w:rsidP="001D2551">
      <w:pPr>
        <w:pStyle w:val="Odsekzoznamu"/>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objednávateľ nevyužije právo na odstúpenie od dohody podľa § 15 ods. 1 </w:t>
      </w:r>
      <w:r w:rsidR="008B0915" w:rsidRPr="00552704">
        <w:rPr>
          <w:rFonts w:ascii="Arial" w:eastAsia="Times New Roman" w:hAnsi="Arial" w:cs="Arial"/>
          <w:noProof/>
          <w:sz w:val="20"/>
          <w:szCs w:val="20"/>
          <w:lang w:eastAsia="sk-SK"/>
        </w:rPr>
        <w:t>zákona                              č. 315/2016 Z. z. o registri partnerov verejného sektora a o zmene a doplnení niektorých zákonov v znení neskorších predpisov (ďalej len „zákon o registri partnerov verejného sektora“)</w:t>
      </w:r>
      <w:r w:rsidRPr="00552704">
        <w:rPr>
          <w:rFonts w:ascii="Arial" w:eastAsia="Times New Roman" w:hAnsi="Arial" w:cs="Arial"/>
          <w:noProof/>
          <w:sz w:val="20"/>
          <w:szCs w:val="20"/>
          <w:lang w:eastAsia="sk-SK"/>
        </w:rPr>
        <w:t>, je oprávnený uplatniť si u dodávateľa sankciu vo výške 1000 eur.</w:t>
      </w:r>
    </w:p>
    <w:p w14:paraId="70D0E5AF" w14:textId="72C56907" w:rsidR="0018131C" w:rsidRDefault="0018131C" w:rsidP="001D2551">
      <w:pPr>
        <w:spacing w:after="0" w:line="240" w:lineRule="auto"/>
        <w:jc w:val="both"/>
        <w:rPr>
          <w:rFonts w:ascii="Arial" w:eastAsia="Times New Roman" w:hAnsi="Arial" w:cs="Arial"/>
          <w:bCs/>
          <w:noProof/>
          <w:sz w:val="20"/>
          <w:szCs w:val="20"/>
          <w:lang w:eastAsia="sk-SK"/>
        </w:rPr>
      </w:pPr>
    </w:p>
    <w:p w14:paraId="1A5B3904" w14:textId="72F1B42F" w:rsidR="00552704" w:rsidRDefault="00552704" w:rsidP="001D2551">
      <w:pPr>
        <w:spacing w:after="0" w:line="240" w:lineRule="auto"/>
        <w:jc w:val="both"/>
        <w:rPr>
          <w:rFonts w:ascii="Arial" w:eastAsia="Times New Roman" w:hAnsi="Arial" w:cs="Arial"/>
          <w:bCs/>
          <w:noProof/>
          <w:sz w:val="20"/>
          <w:szCs w:val="20"/>
          <w:lang w:eastAsia="sk-SK"/>
        </w:rPr>
      </w:pPr>
    </w:p>
    <w:p w14:paraId="3D9A647D" w14:textId="77777777" w:rsidR="00552704" w:rsidRPr="00552704" w:rsidRDefault="00552704" w:rsidP="001D2551">
      <w:pPr>
        <w:spacing w:after="0" w:line="240" w:lineRule="auto"/>
        <w:jc w:val="both"/>
        <w:rPr>
          <w:rFonts w:ascii="Arial" w:eastAsia="Times New Roman" w:hAnsi="Arial" w:cs="Arial"/>
          <w:bCs/>
          <w:noProof/>
          <w:sz w:val="20"/>
          <w:szCs w:val="20"/>
          <w:lang w:eastAsia="sk-SK"/>
        </w:rPr>
      </w:pPr>
    </w:p>
    <w:p w14:paraId="4CB7D593"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bCs/>
          <w:noProof/>
          <w:sz w:val="20"/>
          <w:szCs w:val="20"/>
          <w:lang w:eastAsia="sk-SK"/>
        </w:rPr>
        <w:t>Čl. VIII</w:t>
      </w:r>
    </w:p>
    <w:p w14:paraId="43894C35" w14:textId="77777777" w:rsidR="00465BE9" w:rsidRPr="00552704" w:rsidRDefault="00465BE9" w:rsidP="001D2551">
      <w:pPr>
        <w:spacing w:after="0" w:line="240" w:lineRule="auto"/>
        <w:jc w:val="center"/>
        <w:rPr>
          <w:rFonts w:ascii="Arial" w:eastAsia="Times New Roman" w:hAnsi="Arial" w:cs="Arial"/>
          <w:b/>
          <w:bCs/>
          <w:noProof/>
          <w:sz w:val="20"/>
          <w:szCs w:val="20"/>
          <w:lang w:eastAsia="sk-SK"/>
        </w:rPr>
      </w:pPr>
      <w:r w:rsidRPr="00552704">
        <w:rPr>
          <w:rFonts w:ascii="Arial" w:eastAsia="Times New Roman" w:hAnsi="Arial" w:cs="Arial"/>
          <w:b/>
          <w:bCs/>
          <w:noProof/>
          <w:sz w:val="20"/>
          <w:szCs w:val="20"/>
          <w:lang w:eastAsia="sk-SK"/>
        </w:rPr>
        <w:t>Doba platnosti a ukončenie dohody</w:t>
      </w:r>
    </w:p>
    <w:p w14:paraId="053D6500" w14:textId="2907F65D"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Rámcová dohoda sa uzatvára na dobu určitú – </w:t>
      </w:r>
      <w:r w:rsidR="00F878D8" w:rsidRPr="00552704">
        <w:rPr>
          <w:rFonts w:ascii="Arial" w:eastAsia="Times New Roman" w:hAnsi="Arial" w:cs="Arial"/>
          <w:noProof/>
          <w:sz w:val="20"/>
          <w:szCs w:val="20"/>
          <w:lang w:eastAsia="sk-SK"/>
        </w:rPr>
        <w:t>24</w:t>
      </w:r>
      <w:r w:rsidRPr="00552704">
        <w:rPr>
          <w:rFonts w:ascii="Arial" w:eastAsia="Times New Roman" w:hAnsi="Arial" w:cs="Arial"/>
          <w:noProof/>
          <w:sz w:val="20"/>
          <w:szCs w:val="20"/>
          <w:lang w:eastAsia="sk-SK"/>
        </w:rPr>
        <w:t xml:space="preserve"> mesiacov odo dňa nadobudnutia jej účinnosti, </w:t>
      </w:r>
      <w:r w:rsidR="00B92CB5" w:rsidRPr="00552704">
        <w:rPr>
          <w:rFonts w:ascii="Arial" w:eastAsia="Times New Roman" w:hAnsi="Arial" w:cs="Arial"/>
          <w:noProof/>
          <w:sz w:val="20"/>
          <w:szCs w:val="20"/>
          <w:lang w:eastAsia="sk-SK"/>
        </w:rPr>
        <w:t>alebo</w:t>
      </w:r>
      <w:r w:rsidRPr="00552704">
        <w:rPr>
          <w:rFonts w:ascii="Arial" w:eastAsia="Times New Roman" w:hAnsi="Arial" w:cs="Arial"/>
          <w:noProof/>
          <w:sz w:val="20"/>
          <w:szCs w:val="20"/>
          <w:lang w:eastAsia="sk-SK"/>
        </w:rPr>
        <w:t xml:space="preserve"> dovyčerpania finančného limitu, uvedeného v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C044CC"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dohody</w:t>
      </w:r>
      <w:r w:rsidR="00B92CB5" w:rsidRPr="00552704">
        <w:rPr>
          <w:rFonts w:ascii="Arial" w:eastAsia="Times New Roman" w:hAnsi="Arial" w:cs="Arial"/>
          <w:noProof/>
          <w:sz w:val="20"/>
          <w:szCs w:val="20"/>
          <w:lang w:eastAsia="sk-SK"/>
        </w:rPr>
        <w:t>, podľa toho, ktorá skutočnosť nastane skôr</w:t>
      </w:r>
      <w:r w:rsidRPr="00552704">
        <w:rPr>
          <w:rFonts w:ascii="Arial" w:eastAsia="Times New Roman" w:hAnsi="Arial" w:cs="Arial"/>
          <w:noProof/>
          <w:sz w:val="20"/>
          <w:szCs w:val="20"/>
          <w:lang w:eastAsia="sk-SK"/>
        </w:rPr>
        <w:t>.</w:t>
      </w:r>
    </w:p>
    <w:p w14:paraId="1F585904" w14:textId="77777777" w:rsidR="00465BE9" w:rsidRPr="00552704" w:rsidRDefault="007B1E4B"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Túto dohodu</w:t>
      </w:r>
      <w:r w:rsidR="00465BE9" w:rsidRPr="00552704">
        <w:rPr>
          <w:rFonts w:ascii="Arial" w:eastAsia="Times New Roman" w:hAnsi="Arial" w:cs="Arial"/>
          <w:noProof/>
          <w:sz w:val="20"/>
          <w:szCs w:val="20"/>
          <w:lang w:eastAsia="sk-SK"/>
        </w:rPr>
        <w:t xml:space="preserve"> je možné ukončiť pred dobou, na ktorú bol</w:t>
      </w:r>
      <w:r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dojednan</w:t>
      </w:r>
      <w:r w:rsidRPr="00552704">
        <w:rPr>
          <w:rFonts w:ascii="Arial" w:eastAsia="Times New Roman" w:hAnsi="Arial" w:cs="Arial"/>
          <w:noProof/>
          <w:sz w:val="20"/>
          <w:szCs w:val="20"/>
          <w:lang w:eastAsia="sk-SK"/>
        </w:rPr>
        <w:t>á</w:t>
      </w:r>
      <w:r w:rsidR="00465BE9" w:rsidRPr="00552704">
        <w:rPr>
          <w:rFonts w:ascii="Arial" w:eastAsia="Times New Roman" w:hAnsi="Arial" w:cs="Arial"/>
          <w:noProof/>
          <w:sz w:val="20"/>
          <w:szCs w:val="20"/>
          <w:lang w:eastAsia="sk-SK"/>
        </w:rPr>
        <w:t>:</w:t>
      </w:r>
    </w:p>
    <w:p w14:paraId="1B5BA1C8"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písomnou dohodou účastníkov dohody,</w:t>
      </w:r>
    </w:p>
    <w:p w14:paraId="255A3965"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písomnou výpoveďou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p>
    <w:p w14:paraId="115892F6"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odstúpením od dohody.</w:t>
      </w:r>
    </w:p>
    <w:p w14:paraId="0E0AB4D9" w14:textId="1DBCA3F8"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552704">
        <w:rPr>
          <w:rFonts w:ascii="Arial" w:eastAsia="Times New Roman" w:hAnsi="Arial" w:cs="Arial"/>
          <w:noProof/>
          <w:sz w:val="20"/>
          <w:szCs w:val="20"/>
          <w:lang w:eastAsia="sk-SK"/>
        </w:rPr>
        <w:t>d</w:t>
      </w:r>
      <w:r w:rsidR="00C06E56" w:rsidRPr="00552704">
        <w:rPr>
          <w:rFonts w:ascii="Arial" w:eastAsia="Times New Roman" w:hAnsi="Arial" w:cs="Arial"/>
          <w:noProof/>
          <w:sz w:val="20"/>
          <w:szCs w:val="20"/>
          <w:lang w:eastAsia="sk-SK"/>
        </w:rPr>
        <w:t>odávateľovi</w:t>
      </w:r>
      <w:r w:rsidR="00465BE9" w:rsidRPr="00552704">
        <w:rPr>
          <w:rFonts w:ascii="Arial" w:eastAsia="Times New Roman" w:hAnsi="Arial" w:cs="Arial"/>
          <w:noProof/>
          <w:sz w:val="20"/>
          <w:szCs w:val="20"/>
          <w:lang w:eastAsia="sk-SK"/>
        </w:rPr>
        <w:t>.</w:t>
      </w:r>
    </w:p>
    <w:p w14:paraId="4BC89544" w14:textId="77777777"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552704"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je zároveň oprávnený odstúpiť od dohody:</w:t>
      </w:r>
    </w:p>
    <w:p w14:paraId="025B8EA3" w14:textId="4FBBA4C6"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dôjde k výmazu partnera verejného sektora na návrh oprávnenej osoby počas trvania zmluvy,</w:t>
      </w:r>
    </w:p>
    <w:p w14:paraId="1A50C57B"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0F550CC3"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p>
    <w:p w14:paraId="1DD3B82E" w14:textId="3A823CDA" w:rsidR="00465BE9" w:rsidRPr="00552704" w:rsidRDefault="00C06E56"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prípadoch uvedených v tejto dohode</w:t>
      </w:r>
      <w:r w:rsidR="00465BE9" w:rsidRPr="00552704">
        <w:rPr>
          <w:rFonts w:ascii="Arial" w:eastAsia="Times New Roman" w:hAnsi="Arial" w:cs="Arial"/>
          <w:noProof/>
          <w:sz w:val="20"/>
          <w:szCs w:val="20"/>
          <w:lang w:eastAsia="sk-SK"/>
        </w:rPr>
        <w:t>,</w:t>
      </w:r>
    </w:p>
    <w:p w14:paraId="5E4D8E15" w14:textId="4F8C1911" w:rsidR="00465BE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w:t>
      </w:r>
      <w:r w:rsidR="00A0420C"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stane dlžníkom poistného na zdravotné poistenie voči </w:t>
      </w:r>
      <w:r w:rsidR="00A0420C"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w:t>
      </w:r>
    </w:p>
    <w:p w14:paraId="60509F82" w14:textId="4677EFC7" w:rsidR="00164A2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právnickej osobe - </w:t>
      </w:r>
      <w:r w:rsidR="00A0420C"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bol uložený jeden, alebo viacero t</w:t>
      </w:r>
      <w:r w:rsidR="00A0420C" w:rsidRPr="00552704">
        <w:rPr>
          <w:rFonts w:ascii="Arial" w:eastAsia="Times New Roman" w:hAnsi="Arial" w:cs="Arial"/>
          <w:noProof/>
          <w:sz w:val="20"/>
          <w:szCs w:val="20"/>
          <w:lang w:eastAsia="sk-SK"/>
        </w:rPr>
        <w:t>restov, uvedených v § 10 zákona</w:t>
      </w:r>
      <w:r w:rsidRPr="00552704">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p>
    <w:p w14:paraId="738F5030" w14:textId="767095BD"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vyhlasuje, že </w:t>
      </w:r>
      <w:r w:rsidR="008B0915" w:rsidRPr="00552704">
        <w:rPr>
          <w:rFonts w:ascii="Arial" w:eastAsia="Times New Roman" w:hAnsi="Arial" w:cs="Arial"/>
          <w:noProof/>
          <w:sz w:val="20"/>
          <w:szCs w:val="20"/>
          <w:lang w:eastAsia="sk-SK"/>
        </w:rPr>
        <w:t>nie je osobou podľa</w:t>
      </w:r>
      <w:r w:rsidRPr="00552704">
        <w:rPr>
          <w:rFonts w:ascii="Arial" w:eastAsia="Times New Roman" w:hAnsi="Arial" w:cs="Arial"/>
          <w:noProof/>
          <w:sz w:val="20"/>
          <w:szCs w:val="20"/>
          <w:lang w:eastAsia="sk-SK"/>
        </w:rPr>
        <w:t xml:space="preserve"> § 11 ods. 1 písm. c) </w:t>
      </w:r>
      <w:r w:rsidR="008B0915" w:rsidRPr="00552704">
        <w:rPr>
          <w:rFonts w:ascii="Arial" w:eastAsia="Times New Roman" w:hAnsi="Arial" w:cs="Arial"/>
          <w:noProof/>
          <w:sz w:val="20"/>
          <w:szCs w:val="20"/>
          <w:lang w:eastAsia="sk-SK"/>
        </w:rPr>
        <w:t xml:space="preserve">a d) </w:t>
      </w:r>
      <w:r w:rsidRPr="00552704">
        <w:rPr>
          <w:rFonts w:ascii="Arial" w:eastAsia="Times New Roman" w:hAnsi="Arial" w:cs="Arial"/>
          <w:noProof/>
          <w:sz w:val="20"/>
          <w:szCs w:val="20"/>
          <w:lang w:eastAsia="sk-SK"/>
        </w:rPr>
        <w:t>zákona o verejnom obstarávaní. V prípade, ak sa toto vyhlásenie ukáže ako nepravdivé, objednávateľ je oprávnený od zmluvy odstúpiť, a dodávateľ je povinný nahradiť objednávateľovi škodu, ktorá mu tým vznikla.</w:t>
      </w:r>
    </w:p>
    <w:p w14:paraId="76E0F061" w14:textId="3193CEA8" w:rsidR="001C68B8" w:rsidRPr="00552704"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v omeškaní, ak z tohto dôvodu neplní, čo </w:t>
      </w:r>
      <w:r w:rsidR="008B0915" w:rsidRPr="00552704">
        <w:rPr>
          <w:rFonts w:ascii="Arial" w:eastAsia="Times New Roman" w:hAnsi="Arial" w:cs="Arial"/>
          <w:noProof/>
          <w:sz w:val="20"/>
          <w:szCs w:val="20"/>
          <w:lang w:eastAsia="sk-SK"/>
        </w:rPr>
        <w:t>mu</w:t>
      </w:r>
      <w:r w:rsidRPr="00552704">
        <w:rPr>
          <w:rFonts w:ascii="Arial" w:eastAsia="Times New Roman" w:hAnsi="Arial" w:cs="Arial"/>
          <w:noProof/>
          <w:sz w:val="20"/>
          <w:szCs w:val="20"/>
          <w:lang w:eastAsia="sk-SK"/>
        </w:rPr>
        <w:t xml:space="preserve"> ukladá </w:t>
      </w:r>
      <w:r w:rsidR="008B0915" w:rsidRPr="00552704">
        <w:rPr>
          <w:rFonts w:ascii="Arial" w:eastAsia="Times New Roman" w:hAnsi="Arial" w:cs="Arial"/>
          <w:noProof/>
          <w:sz w:val="20"/>
          <w:szCs w:val="20"/>
          <w:lang w:eastAsia="sk-SK"/>
        </w:rPr>
        <w:t>dohoda</w:t>
      </w:r>
      <w:r w:rsidRPr="00552704">
        <w:rPr>
          <w:rFonts w:ascii="Arial" w:eastAsia="Times New Roman" w:hAnsi="Arial" w:cs="Arial"/>
          <w:noProof/>
          <w:sz w:val="20"/>
          <w:szCs w:val="20"/>
          <w:lang w:eastAsia="sk-SK"/>
        </w:rPr>
        <w:t>.</w:t>
      </w:r>
    </w:p>
    <w:p w14:paraId="10041CF0" w14:textId="72E92FF0"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552704">
        <w:rPr>
          <w:rFonts w:ascii="Arial" w:eastAsia="Times New Roman" w:hAnsi="Arial" w:cs="Arial"/>
          <w:noProof/>
          <w:sz w:val="20"/>
          <w:szCs w:val="20"/>
          <w:lang w:eastAsia="sk-SK"/>
        </w:rPr>
        <w:t xml:space="preserve"> odstupujúci</w:t>
      </w:r>
      <w:r w:rsidRPr="00552704">
        <w:rPr>
          <w:rFonts w:ascii="Arial" w:eastAsia="Times New Roman" w:hAnsi="Arial" w:cs="Arial"/>
          <w:noProof/>
          <w:sz w:val="20"/>
          <w:szCs w:val="20"/>
          <w:lang w:eastAsia="sk-SK"/>
        </w:rPr>
        <w:t xml:space="preserve"> účastník dohody v odstúpení uvedie.</w:t>
      </w:r>
    </w:p>
    <w:p w14:paraId="08D6ED72" w14:textId="1183BBD8" w:rsidR="00465BE9" w:rsidRPr="00552704"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10328A10"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7DE74746" w14:textId="706D155E"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23D99A81" w14:textId="16B8A910"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453A8661" w14:textId="2B2D59E8" w:rsidR="001D2551" w:rsidRPr="00552704"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397022A4" w14:textId="3A3C2A0C" w:rsidR="001D2551"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3125D0E6"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lastRenderedPageBreak/>
        <w:t>Čl. IX</w:t>
      </w:r>
    </w:p>
    <w:p w14:paraId="116B97FA"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ustanovenia</w:t>
      </w:r>
    </w:p>
    <w:p w14:paraId="364AE636" w14:textId="3FEA8DB3" w:rsidR="00465BE9" w:rsidRPr="00552704"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a neexistujú u nich dôvody na vylúčenie podľa § 40 ods. 6 písm. a) až </w:t>
      </w:r>
      <w:r w:rsidR="00B92CB5" w:rsidRPr="00552704">
        <w:rPr>
          <w:rFonts w:ascii="Arial" w:eastAsia="Times New Roman" w:hAnsi="Arial" w:cs="Arial"/>
          <w:noProof/>
          <w:sz w:val="20"/>
          <w:szCs w:val="20"/>
          <w:lang w:eastAsia="sk-SK"/>
        </w:rPr>
        <w:t>g</w:t>
      </w:r>
      <w:r w:rsidR="00465BE9" w:rsidRPr="00552704">
        <w:rPr>
          <w:rFonts w:ascii="Arial" w:eastAsia="Times New Roman" w:hAnsi="Arial" w:cs="Arial"/>
          <w:noProof/>
          <w:sz w:val="20"/>
          <w:szCs w:val="20"/>
          <w:lang w:eastAsia="sk-SK"/>
        </w:rPr>
        <w:t xml:space="preserve">) a ods. 7 </w:t>
      </w:r>
      <w:r w:rsidR="00B92CB5" w:rsidRPr="00552704">
        <w:rPr>
          <w:rFonts w:ascii="Arial" w:eastAsia="Times New Roman" w:hAnsi="Arial" w:cs="Arial"/>
          <w:noProof/>
          <w:sz w:val="20"/>
          <w:szCs w:val="20"/>
          <w:lang w:eastAsia="sk-SK"/>
        </w:rPr>
        <w:t xml:space="preserve">a 8 </w:t>
      </w:r>
      <w:r w:rsidR="00465BE9" w:rsidRPr="00552704">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552704">
        <w:rPr>
          <w:rFonts w:ascii="Arial" w:eastAsia="Times New Roman" w:hAnsi="Arial" w:cs="Arial"/>
          <w:noProof/>
          <w:sz w:val="20"/>
          <w:szCs w:val="20"/>
          <w:lang w:eastAsia="sk-SK"/>
        </w:rPr>
        <w:t>dodávateľ objednávateľovi</w:t>
      </w:r>
      <w:r w:rsidR="00465BE9" w:rsidRPr="00552704">
        <w:rPr>
          <w:rFonts w:ascii="Arial" w:eastAsia="Times New Roman" w:hAnsi="Arial" w:cs="Arial"/>
          <w:noProof/>
          <w:sz w:val="20"/>
          <w:szCs w:val="20"/>
          <w:lang w:eastAsia="sk-SK"/>
        </w:rPr>
        <w:t xml:space="preserve"> tak, ako keby plnil predmet dohody sám.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je oprávnený od tejto dohody odstúpiť, ak zistí, že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552704">
        <w:rPr>
          <w:rFonts w:ascii="Arial" w:eastAsia="Times New Roman" w:hAnsi="Arial" w:cs="Arial"/>
          <w:noProof/>
          <w:sz w:val="20"/>
          <w:szCs w:val="20"/>
          <w:lang w:eastAsia="sk-SK"/>
        </w:rPr>
        <w:t>3</w:t>
      </w:r>
      <w:r w:rsidR="00516DCD"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tejto </w:t>
      </w:r>
      <w:r w:rsidR="001A765C" w:rsidRPr="00552704">
        <w:rPr>
          <w:rFonts w:ascii="Arial" w:eastAsia="Times New Roman" w:hAnsi="Arial" w:cs="Arial"/>
          <w:noProof/>
          <w:sz w:val="20"/>
          <w:szCs w:val="20"/>
          <w:lang w:eastAsia="sk-SK"/>
        </w:rPr>
        <w:t>dohody</w:t>
      </w:r>
      <w:r w:rsidR="00465BE9" w:rsidRPr="00552704">
        <w:rPr>
          <w:rFonts w:ascii="Arial" w:eastAsia="Times New Roman" w:hAnsi="Arial" w:cs="Arial"/>
          <w:noProof/>
          <w:sz w:val="20"/>
          <w:szCs w:val="20"/>
          <w:lang w:eastAsia="sk-SK"/>
        </w:rPr>
        <w:t>.</w:t>
      </w:r>
    </w:p>
    <w:p w14:paraId="726E666D" w14:textId="1C497E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povinný bezodkladne - najneskôr do 7 kalendárnych dní - písomne informovať </w:t>
      </w:r>
      <w:r w:rsidR="00AD67FA"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pričom je povinný zároveň predložiť </w:t>
      </w:r>
      <w:r w:rsidR="00AD67FA"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tento záväzok nedodrží, považuje sa to za </w:t>
      </w:r>
      <w:r w:rsidR="008B0915" w:rsidRPr="00552704">
        <w:rPr>
          <w:rFonts w:ascii="Arial" w:eastAsia="Times New Roman" w:hAnsi="Arial" w:cs="Arial"/>
          <w:noProof/>
          <w:sz w:val="20"/>
          <w:szCs w:val="20"/>
          <w:lang w:eastAsia="sk-SK"/>
        </w:rPr>
        <w:t>podstatné porušenie dohody</w:t>
      </w:r>
      <w:r w:rsidRPr="00552704">
        <w:rPr>
          <w:rFonts w:ascii="Arial" w:eastAsia="Times New Roman" w:hAnsi="Arial" w:cs="Arial"/>
          <w:noProof/>
          <w:sz w:val="20"/>
          <w:szCs w:val="20"/>
          <w:lang w:eastAsia="sk-SK"/>
        </w:rPr>
        <w:t xml:space="preserve"> a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je povinný zaplatiť </w:t>
      </w:r>
      <w:r w:rsidR="00AD67FA"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 xml:space="preserve"> zmluvnú pokutu vo výške 20% z dohodnutej ceny</w:t>
      </w:r>
      <w:r w:rsidR="00C06E5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podľa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8B091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w:t>
      </w:r>
    </w:p>
    <w:p w14:paraId="4A7D4C5E" w14:textId="1F76947F"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a jeho subdodávatelia podieľajúci sa na plnení predmetu tejto dohody, ak sa na nich taká zákonná povinnosť vzťahuje, sú v súlade s § 4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794E12D0"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552704">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4775C624"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 doručované poštou a kuriérskou službou sa doručujú na adresu sídla účastníkov dohody, uvedenú v čl. I tejto dohody</w:t>
      </w:r>
      <w:r w:rsidR="001C68B8" w:rsidRPr="00552704">
        <w:rPr>
          <w:rFonts w:ascii="Arial" w:eastAsia="Times New Roman" w:hAnsi="Arial" w:cs="Arial"/>
          <w:noProof/>
          <w:sz w:val="20"/>
          <w:szCs w:val="20"/>
          <w:lang w:eastAsia="sk-SK"/>
        </w:rPr>
        <w:t>, alebo oznámenú v súlade s bodom 3. tohto článku</w:t>
      </w:r>
      <w:r w:rsidRPr="00552704">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doručovanie písomností</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tý</w:t>
      </w:r>
      <w:r w:rsidR="00516DCD" w:rsidRPr="00552704">
        <w:rPr>
          <w:rFonts w:ascii="Arial" w:eastAsia="Times New Roman" w:hAnsi="Arial" w:cs="Arial"/>
          <w:noProof/>
          <w:sz w:val="20"/>
          <w:szCs w:val="20"/>
          <w:lang w:eastAsia="sk-SK"/>
        </w:rPr>
        <w:t xml:space="preserve">kajúcich sa vzniku, zmeny, </w:t>
      </w:r>
      <w:r w:rsidRPr="00552704">
        <w:rPr>
          <w:rFonts w:ascii="Arial" w:eastAsia="Times New Roman" w:hAnsi="Arial" w:cs="Arial"/>
          <w:noProof/>
          <w:sz w:val="20"/>
          <w:szCs w:val="20"/>
          <w:lang w:eastAsia="sk-SK"/>
        </w:rPr>
        <w:t xml:space="preserve">zániku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516DCD" w:rsidRPr="00552704">
        <w:rPr>
          <w:rFonts w:ascii="Arial" w:eastAsia="Times New Roman" w:hAnsi="Arial" w:cs="Arial"/>
          <w:noProof/>
          <w:sz w:val="20"/>
          <w:szCs w:val="20"/>
          <w:lang w:eastAsia="sk-SK"/>
        </w:rPr>
        <w:t xml:space="preserve">alebo </w:t>
      </w:r>
      <w:r w:rsidRPr="00552704">
        <w:rPr>
          <w:rFonts w:ascii="Arial" w:eastAsia="Times New Roman" w:hAnsi="Arial" w:cs="Arial"/>
          <w:noProof/>
          <w:sz w:val="20"/>
          <w:szCs w:val="20"/>
          <w:lang w:eastAsia="sk-SK"/>
        </w:rPr>
        <w:t xml:space="preserve">akéhokoľvek porušenia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sa nepoužije e-mail.</w:t>
      </w:r>
    </w:p>
    <w:p w14:paraId="7D1972F8"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552704"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A11D8D" w:rsidRPr="00552704">
        <w:rPr>
          <w:rFonts w:ascii="Arial" w:eastAsia="Times New Roman" w:hAnsi="Arial" w:cs="Arial"/>
          <w:noProof/>
          <w:sz w:val="20"/>
          <w:szCs w:val="20"/>
          <w:lang w:eastAsia="sk-SK"/>
        </w:rPr>
        <w:t xml:space="preserve">nie je oprávnený postúpiť akékoľvek práva a pohľadávky vyplývajúce z tejto </w:t>
      </w:r>
      <w:r w:rsidR="007267D4" w:rsidRPr="00552704">
        <w:rPr>
          <w:rFonts w:ascii="Arial" w:eastAsia="Times New Roman" w:hAnsi="Arial" w:cs="Arial"/>
          <w:noProof/>
          <w:sz w:val="20"/>
          <w:szCs w:val="20"/>
          <w:lang w:eastAsia="sk-SK"/>
        </w:rPr>
        <w:t>dohod</w:t>
      </w:r>
      <w:r w:rsidR="00A11D8D" w:rsidRPr="00552704">
        <w:rPr>
          <w:rFonts w:ascii="Arial" w:eastAsia="Times New Roman" w:hAnsi="Arial" w:cs="Arial"/>
          <w:noProof/>
          <w:sz w:val="20"/>
          <w:szCs w:val="20"/>
          <w:lang w:eastAsia="sk-SK"/>
        </w:rPr>
        <w:t xml:space="preserve">y na tretie osoby bez predchádzajúceho písomného súhlasu </w:t>
      </w:r>
      <w:r w:rsidRPr="00552704">
        <w:rPr>
          <w:rFonts w:ascii="Arial" w:eastAsia="Times New Roman" w:hAnsi="Arial" w:cs="Arial"/>
          <w:noProof/>
          <w:sz w:val="20"/>
          <w:szCs w:val="20"/>
          <w:lang w:eastAsia="sk-SK"/>
        </w:rPr>
        <w:t>objednávateľa</w:t>
      </w:r>
      <w:r w:rsidR="00A11D8D" w:rsidRPr="00552704">
        <w:rPr>
          <w:rFonts w:ascii="Arial" w:eastAsia="Times New Roman" w:hAnsi="Arial" w:cs="Arial"/>
          <w:noProof/>
          <w:sz w:val="20"/>
          <w:szCs w:val="20"/>
          <w:lang w:eastAsia="sk-SK"/>
        </w:rPr>
        <w:t>. Právny úkon, ktorým budú práva a pohľadávky postúpené v rozpore s týmto bodom, bude neplatný.</w:t>
      </w:r>
    </w:p>
    <w:p w14:paraId="2D280930" w14:textId="42B3DB4B" w:rsidR="00406E2C" w:rsidRPr="00552704"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 pohľadávkam  dodávateľa (vrátane nároku objednávateľa z titulu zmluvných pokút voči dodávateľovi). Dodávateľ nie je oprávnený započítať svoje pohľadávky voči pohľadávkam objednávateľa, bez jeho predchádzajúceho písomného súhlasu.</w:t>
      </w:r>
    </w:p>
    <w:p w14:paraId="08F0A8B6" w14:textId="3BD9D682"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Osobné údaje osôb </w:t>
      </w:r>
      <w:r w:rsidR="006A1030" w:rsidRPr="00552704">
        <w:rPr>
          <w:rFonts w:ascii="Arial" w:eastAsia="Times New Roman" w:hAnsi="Arial" w:cs="Arial"/>
          <w:noProof/>
          <w:sz w:val="20"/>
          <w:szCs w:val="20"/>
          <w:lang w:eastAsia="sk-SK"/>
        </w:rPr>
        <w:t xml:space="preserve">oprávnených rokovať vo veciach dohody a vo veciach technických uvedených v Čl. I dohody, ako aj zamestnanca objednávateľa povereného prevzatím tovaru </w:t>
      </w:r>
      <w:r w:rsidRPr="00552704">
        <w:rPr>
          <w:rFonts w:ascii="Arial" w:eastAsia="Times New Roman" w:hAnsi="Arial" w:cs="Arial"/>
          <w:noProof/>
          <w:sz w:val="20"/>
          <w:szCs w:val="20"/>
          <w:lang w:eastAsia="sk-SK"/>
        </w:rPr>
        <w:t xml:space="preserve">budú spracúvané za účelom plnenia tejto dohody, pričom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vyhlasujú, že sú oprávnen</w:t>
      </w:r>
      <w:r w:rsidR="006A1030" w:rsidRPr="00552704">
        <w:rPr>
          <w:rFonts w:ascii="Arial" w:eastAsia="Times New Roman" w:hAnsi="Arial" w:cs="Arial"/>
          <w:noProof/>
          <w:sz w:val="20"/>
          <w:szCs w:val="20"/>
          <w:lang w:eastAsia="sk-SK"/>
        </w:rPr>
        <w:t>í navzájom si tieto osobné údaje poskytnúť</w:t>
      </w:r>
      <w:r w:rsidRPr="00552704">
        <w:rPr>
          <w:rFonts w:ascii="Arial" w:eastAsia="Times New Roman" w:hAnsi="Arial" w:cs="Arial"/>
          <w:noProof/>
          <w:sz w:val="20"/>
          <w:szCs w:val="20"/>
          <w:lang w:eastAsia="sk-SK"/>
        </w:rPr>
        <w:t xml:space="preserve">. Okrem osobných údajov podľa prvej vety tohto bodu pri plnení </w:t>
      </w:r>
      <w:r w:rsidR="006A1030" w:rsidRPr="00552704">
        <w:rPr>
          <w:rFonts w:ascii="Arial" w:eastAsia="Times New Roman" w:hAnsi="Arial" w:cs="Arial"/>
          <w:noProof/>
          <w:sz w:val="20"/>
          <w:szCs w:val="20"/>
          <w:lang w:eastAsia="sk-SK"/>
        </w:rPr>
        <w:t>predmetu</w:t>
      </w:r>
      <w:r w:rsidRPr="00552704">
        <w:rPr>
          <w:rFonts w:ascii="Arial" w:eastAsia="Times New Roman" w:hAnsi="Arial" w:cs="Arial"/>
          <w:noProof/>
          <w:sz w:val="20"/>
          <w:szCs w:val="20"/>
          <w:lang w:eastAsia="sk-SK"/>
        </w:rPr>
        <w:t xml:space="preserve"> </w:t>
      </w:r>
      <w:r w:rsidR="006A1030"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nebudú spracúvané osobné údaje. Ak pri plnení predmetu </w:t>
      </w:r>
      <w:r w:rsidR="006A1030"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dôjde k náhodnému </w:t>
      </w:r>
      <w:r w:rsidR="006A1030" w:rsidRPr="00552704">
        <w:rPr>
          <w:rFonts w:ascii="Arial" w:eastAsia="Times New Roman" w:hAnsi="Arial" w:cs="Arial"/>
          <w:noProof/>
          <w:sz w:val="20"/>
          <w:szCs w:val="20"/>
          <w:lang w:eastAsia="sk-SK"/>
        </w:rPr>
        <w:t>kontaktu s osobnými údajmi, je d</w:t>
      </w:r>
      <w:r w:rsidRPr="00552704">
        <w:rPr>
          <w:rFonts w:ascii="Arial" w:eastAsia="Times New Roman" w:hAnsi="Arial" w:cs="Arial"/>
          <w:noProof/>
          <w:sz w:val="20"/>
          <w:szCs w:val="20"/>
          <w:lang w:eastAsia="sk-SK"/>
        </w:rPr>
        <w:t xml:space="preserve">odávateľ a jeho subdodávatelia povinný dodržiavať ustanovenia Nariadenia Európskeho parlamentu a Rady (EÚ) 2016/679 z 27. apríla 2016 o ochrane fyzických osôb pri spracúvaní osobných údajov a o voľnom pohybe takýchto údajov v </w:t>
      </w:r>
      <w:r w:rsidRPr="00552704">
        <w:rPr>
          <w:rFonts w:ascii="Arial" w:eastAsia="Times New Roman" w:hAnsi="Arial" w:cs="Arial"/>
          <w:noProof/>
          <w:sz w:val="20"/>
          <w:szCs w:val="20"/>
          <w:lang w:eastAsia="sk-SK"/>
        </w:rPr>
        <w:lastRenderedPageBreak/>
        <w:t>konsolidovanom znení a zákona č. 18/2018 Z. z. o ochrane osobných údajov a o zmene a doplnení niektorých zákonov v znení neskorších predpisov.</w:t>
      </w:r>
    </w:p>
    <w:p w14:paraId="7EE2D714" w14:textId="61E3AC6C"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10D20116" w14:textId="28944B5E" w:rsidR="001D2551" w:rsidRDefault="001D2551" w:rsidP="001D2551">
      <w:pPr>
        <w:tabs>
          <w:tab w:val="left" w:pos="4253"/>
        </w:tabs>
        <w:spacing w:after="0" w:line="240" w:lineRule="auto"/>
        <w:jc w:val="center"/>
        <w:rPr>
          <w:rFonts w:ascii="Arial" w:eastAsia="Times New Roman" w:hAnsi="Arial" w:cs="Arial"/>
          <w:b/>
          <w:noProof/>
          <w:sz w:val="20"/>
          <w:szCs w:val="20"/>
          <w:lang w:eastAsia="sk-SK"/>
        </w:rPr>
      </w:pPr>
    </w:p>
    <w:p w14:paraId="5C1C2699" w14:textId="6CAEEEC5" w:rsid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0E0AFE2B"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X</w:t>
      </w:r>
    </w:p>
    <w:p w14:paraId="528CD4AE"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protikorupčné ustanovenia</w:t>
      </w:r>
    </w:p>
    <w:p w14:paraId="36F8548E" w14:textId="77777777" w:rsidR="00465BE9" w:rsidRPr="00552704" w:rsidRDefault="0010025F"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552704">
        <w:rPr>
          <w:rFonts w:ascii="Arial" w:eastAsia="Calibri" w:hAnsi="Arial" w:cs="Arial"/>
          <w:sz w:val="20"/>
          <w:szCs w:val="20"/>
        </w:rPr>
        <w:t>dohody</w:t>
      </w:r>
      <w:r w:rsidR="00465BE9" w:rsidRPr="00552704">
        <w:rPr>
          <w:rFonts w:ascii="Arial" w:eastAsia="Calibri" w:hAnsi="Arial" w:cs="Arial"/>
          <w:sz w:val="20"/>
          <w:szCs w:val="20"/>
        </w:rPr>
        <w:t xml:space="preserve">, ktoré by spôsobilo, že by </w:t>
      </w:r>
      <w:r w:rsidR="00752CEC"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alebo osoby ovládané </w:t>
      </w:r>
      <w:r w:rsidR="00752CEC" w:rsidRPr="00552704">
        <w:rPr>
          <w:rFonts w:ascii="Arial" w:eastAsia="Calibri" w:hAnsi="Arial" w:cs="Arial"/>
          <w:sz w:val="20"/>
          <w:szCs w:val="20"/>
        </w:rPr>
        <w:t>účastníkmi dohody</w:t>
      </w:r>
      <w:r w:rsidR="00465BE9" w:rsidRPr="00552704">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552704">
        <w:rPr>
          <w:rFonts w:ascii="Arial" w:eastAsia="Calibri" w:hAnsi="Arial" w:cs="Arial"/>
          <w:sz w:val="20"/>
          <w:szCs w:val="20"/>
        </w:rPr>
        <w:t>facilitation</w:t>
      </w:r>
      <w:proofErr w:type="spellEnd"/>
      <w:r w:rsidR="00465BE9" w:rsidRPr="00552704">
        <w:rPr>
          <w:rFonts w:ascii="Arial" w:eastAsia="Calibri" w:hAnsi="Arial" w:cs="Arial"/>
          <w:sz w:val="20"/>
          <w:szCs w:val="20"/>
        </w:rPr>
        <w:t xml:space="preserve"> </w:t>
      </w:r>
      <w:proofErr w:type="spellStart"/>
      <w:r w:rsidR="00465BE9" w:rsidRPr="00552704">
        <w:rPr>
          <w:rFonts w:ascii="Arial" w:eastAsia="Calibri" w:hAnsi="Arial" w:cs="Arial"/>
          <w:sz w:val="20"/>
          <w:szCs w:val="20"/>
        </w:rPr>
        <w:t>payments</w:t>
      </w:r>
      <w:proofErr w:type="spellEnd"/>
      <w:r w:rsidR="00465BE9" w:rsidRPr="00552704">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6FD0A6C5" w14:textId="466B7CF2" w:rsidR="00465BE9" w:rsidRPr="00552704"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že neponúknu, neposkytnú, ani sa nezaviažu poskytnúť žiadnemu zamestnancovi, zástupcovi alebo tretej strane konajúcej v mene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a rovnako neprijme, ani sa nezaviaže prijať od žiadneho zamestnanca, zástupcu alebo tretej strany konajúcej v mene </w:t>
      </w:r>
      <w:r w:rsidR="00A34272"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žiadny dar, ani inú výhodu, či peňažnú alebo inú, v súvislosti s dojednávaním, uzatváraním alebo plnením tejto </w:t>
      </w:r>
      <w:r w:rsidR="00A34272" w:rsidRPr="00552704">
        <w:rPr>
          <w:rFonts w:ascii="Arial" w:eastAsia="Calibri" w:hAnsi="Arial" w:cs="Arial"/>
          <w:sz w:val="20"/>
          <w:szCs w:val="20"/>
        </w:rPr>
        <w:t>dohody</w:t>
      </w:r>
      <w:r w:rsidR="00B92CB5" w:rsidRPr="00552704">
        <w:rPr>
          <w:rFonts w:ascii="Arial" w:hAnsi="Arial" w:cs="Arial"/>
        </w:rPr>
        <w:t xml:space="preserve"> </w:t>
      </w:r>
      <w:r w:rsidR="00B92CB5" w:rsidRPr="00552704">
        <w:rPr>
          <w:rFonts w:ascii="Arial" w:eastAsia="Calibri" w:hAnsi="Arial" w:cs="Arial"/>
          <w:sz w:val="20"/>
          <w:szCs w:val="20"/>
        </w:rPr>
        <w:t xml:space="preserve">v rozpore s Etickým kódexom Všeobecnej zdravotnej poisťovne, </w:t>
      </w:r>
      <w:proofErr w:type="spellStart"/>
      <w:r w:rsidR="00B92CB5" w:rsidRPr="00552704">
        <w:rPr>
          <w:rFonts w:ascii="Arial" w:eastAsia="Calibri" w:hAnsi="Arial" w:cs="Arial"/>
          <w:sz w:val="20"/>
          <w:szCs w:val="20"/>
        </w:rPr>
        <w:t>a.s</w:t>
      </w:r>
      <w:proofErr w:type="spellEnd"/>
      <w:r w:rsidR="00465BE9" w:rsidRPr="00552704">
        <w:rPr>
          <w:rFonts w:ascii="Arial" w:eastAsia="Calibri" w:hAnsi="Arial" w:cs="Arial"/>
          <w:sz w:val="20"/>
          <w:szCs w:val="20"/>
        </w:rPr>
        <w:t>.</w:t>
      </w:r>
    </w:p>
    <w:p w14:paraId="790E5A7C" w14:textId="77777777" w:rsidR="00465BE9" w:rsidRPr="00552704"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bezodkladne informovať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pokiaľ si budú vedom</w:t>
      </w:r>
      <w:r w:rsidR="00F25643" w:rsidRPr="00552704">
        <w:rPr>
          <w:rFonts w:ascii="Arial" w:eastAsia="Calibri" w:hAnsi="Arial" w:cs="Arial"/>
          <w:sz w:val="20"/>
          <w:szCs w:val="20"/>
        </w:rPr>
        <w:t>í</w:t>
      </w:r>
      <w:r w:rsidR="00465BE9" w:rsidRPr="00552704">
        <w:rPr>
          <w:rFonts w:ascii="Arial" w:eastAsia="Calibri" w:hAnsi="Arial" w:cs="Arial"/>
          <w:sz w:val="20"/>
          <w:szCs w:val="20"/>
        </w:rPr>
        <w:t xml:space="preserve"> alebo budú mať konkrétne podozrenie na korupciu pri dojednávaní, uzatváraní alebo pri plnení tejto </w:t>
      </w:r>
      <w:r w:rsidR="00F25643" w:rsidRPr="00552704">
        <w:rPr>
          <w:rFonts w:ascii="Arial" w:eastAsia="Calibri" w:hAnsi="Arial" w:cs="Arial"/>
          <w:sz w:val="20"/>
          <w:szCs w:val="20"/>
        </w:rPr>
        <w:t>dohody</w:t>
      </w:r>
      <w:r w:rsidR="00465BE9" w:rsidRPr="00552704">
        <w:rPr>
          <w:rFonts w:ascii="Arial" w:eastAsia="Calibri" w:hAnsi="Arial" w:cs="Arial"/>
          <w:sz w:val="20"/>
          <w:szCs w:val="20"/>
        </w:rPr>
        <w:t>.</w:t>
      </w:r>
    </w:p>
    <w:p w14:paraId="36B24261" w14:textId="5D1F37C6" w:rsidR="00465BE9" w:rsidRPr="00552704" w:rsidRDefault="00465BE9"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 xml:space="preserve">V prípade, že akýkoľvek dar alebo výhoda v súvislosti s dojednávaním, uzatváraním alebo plnením tejto </w:t>
      </w:r>
      <w:r w:rsidR="00F25643" w:rsidRPr="00552704">
        <w:rPr>
          <w:rFonts w:ascii="Arial" w:eastAsia="Calibri" w:hAnsi="Arial" w:cs="Arial"/>
          <w:sz w:val="20"/>
          <w:szCs w:val="20"/>
        </w:rPr>
        <w:t xml:space="preserve">dohody </w:t>
      </w:r>
      <w:r w:rsidRPr="00552704">
        <w:rPr>
          <w:rFonts w:ascii="Arial" w:eastAsia="Calibri" w:hAnsi="Arial" w:cs="Arial"/>
          <w:sz w:val="20"/>
          <w:szCs w:val="20"/>
        </w:rPr>
        <w:t xml:space="preserve">je poskytnutý </w:t>
      </w:r>
      <w:r w:rsidR="00F25643" w:rsidRPr="00552704">
        <w:rPr>
          <w:rFonts w:ascii="Arial" w:eastAsia="Calibri" w:hAnsi="Arial" w:cs="Arial"/>
          <w:sz w:val="20"/>
          <w:szCs w:val="20"/>
        </w:rPr>
        <w:t>účastníkovi dohody</w:t>
      </w:r>
      <w:r w:rsidRPr="00552704">
        <w:rPr>
          <w:rFonts w:ascii="Arial" w:eastAsia="Calibri" w:hAnsi="Arial" w:cs="Arial"/>
          <w:sz w:val="20"/>
          <w:szCs w:val="20"/>
        </w:rPr>
        <w:t xml:space="preserve"> alebo zástupcovi </w:t>
      </w:r>
      <w:r w:rsidR="00F25643" w:rsidRPr="00552704">
        <w:rPr>
          <w:rFonts w:ascii="Arial" w:eastAsia="Calibri" w:hAnsi="Arial" w:cs="Arial"/>
          <w:sz w:val="20"/>
          <w:szCs w:val="20"/>
        </w:rPr>
        <w:t>účastníka dohody</w:t>
      </w:r>
      <w:r w:rsidRPr="00552704">
        <w:rPr>
          <w:rFonts w:ascii="Arial" w:eastAsia="Calibri" w:hAnsi="Arial" w:cs="Arial"/>
          <w:sz w:val="20"/>
          <w:szCs w:val="20"/>
        </w:rPr>
        <w:t xml:space="preserve"> v rozpore s týmto článkom </w:t>
      </w:r>
      <w:r w:rsidR="00F25643" w:rsidRPr="00552704">
        <w:rPr>
          <w:rFonts w:ascii="Arial" w:eastAsia="Calibri" w:hAnsi="Arial" w:cs="Arial"/>
          <w:sz w:val="20"/>
          <w:szCs w:val="20"/>
        </w:rPr>
        <w:t>dohody</w:t>
      </w:r>
      <w:r w:rsidRPr="00552704">
        <w:rPr>
          <w:rFonts w:ascii="Arial" w:eastAsia="Calibri" w:hAnsi="Arial" w:cs="Arial"/>
          <w:sz w:val="20"/>
          <w:szCs w:val="20"/>
        </w:rPr>
        <w:t xml:space="preserve">, môže </w:t>
      </w:r>
      <w:r w:rsidR="007267D4" w:rsidRPr="00552704">
        <w:rPr>
          <w:rFonts w:ascii="Arial" w:eastAsia="Calibri" w:hAnsi="Arial" w:cs="Arial"/>
          <w:sz w:val="20"/>
          <w:szCs w:val="20"/>
        </w:rPr>
        <w:t>účastník dohody</w:t>
      </w:r>
      <w:r w:rsidRPr="00552704">
        <w:rPr>
          <w:rFonts w:ascii="Arial" w:eastAsia="Calibri" w:hAnsi="Arial" w:cs="Arial"/>
          <w:sz w:val="20"/>
          <w:szCs w:val="20"/>
        </w:rPr>
        <w:t xml:space="preserve"> od tejto </w:t>
      </w:r>
      <w:r w:rsidR="007267D4" w:rsidRPr="00552704">
        <w:rPr>
          <w:rFonts w:ascii="Arial" w:eastAsia="Calibri" w:hAnsi="Arial" w:cs="Arial"/>
          <w:sz w:val="20"/>
          <w:szCs w:val="20"/>
        </w:rPr>
        <w:t xml:space="preserve">dohody </w:t>
      </w:r>
      <w:r w:rsidRPr="00552704">
        <w:rPr>
          <w:rFonts w:ascii="Arial" w:eastAsia="Calibri" w:hAnsi="Arial" w:cs="Arial"/>
          <w:sz w:val="20"/>
          <w:szCs w:val="20"/>
        </w:rPr>
        <w:t>odstúpiť.</w:t>
      </w:r>
    </w:p>
    <w:p w14:paraId="11AB9AD9" w14:textId="7692FEBA" w:rsidR="00B92CB5" w:rsidRPr="00552704" w:rsidRDefault="006A1030"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B92CB5" w:rsidRPr="00552704">
        <w:rPr>
          <w:rFonts w:ascii="Arial" w:eastAsia="Calibri" w:hAnsi="Arial" w:cs="Arial"/>
          <w:sz w:val="20"/>
          <w:szCs w:val="20"/>
        </w:rPr>
        <w:t xml:space="preserve"> sa zaväzujú dodržiavať apolitickosť vo vzájomnom postupe pri uzatváraní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a základné morálne a etické hodnoty ustanovené v obsahu Etického kódexu Všeobecnej zdravotnej poisťovne, </w:t>
      </w:r>
      <w:proofErr w:type="spellStart"/>
      <w:r w:rsidR="00B92CB5" w:rsidRPr="00552704">
        <w:rPr>
          <w:rFonts w:ascii="Arial" w:eastAsia="Calibri" w:hAnsi="Arial" w:cs="Arial"/>
          <w:sz w:val="20"/>
          <w:szCs w:val="20"/>
        </w:rPr>
        <w:t>a.s</w:t>
      </w:r>
      <w:proofErr w:type="spellEnd"/>
      <w:r w:rsidR="00B92CB5" w:rsidRPr="00552704">
        <w:rPr>
          <w:rFonts w:ascii="Arial" w:eastAsia="Calibri" w:hAnsi="Arial" w:cs="Arial"/>
          <w:sz w:val="20"/>
          <w:szCs w:val="20"/>
        </w:rPr>
        <w:t xml:space="preserve">. V prípade nedodržiavania stanovených apolitických, morálnych a etických hodnôt je zmluvná strana oprávnená od tejto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odstúpiť.</w:t>
      </w:r>
    </w:p>
    <w:p w14:paraId="6FA95C7A" w14:textId="4B0B58C2" w:rsidR="00981B2E" w:rsidRPr="00552704" w:rsidRDefault="00981B2E" w:rsidP="001D2551">
      <w:pPr>
        <w:spacing w:after="0" w:line="240" w:lineRule="auto"/>
        <w:ind w:left="357"/>
        <w:jc w:val="center"/>
        <w:rPr>
          <w:rFonts w:ascii="Arial" w:eastAsia="Times New Roman" w:hAnsi="Arial" w:cs="Arial"/>
          <w:b/>
          <w:noProof/>
          <w:sz w:val="20"/>
          <w:szCs w:val="20"/>
          <w:lang w:eastAsia="sk-SK"/>
        </w:rPr>
      </w:pPr>
    </w:p>
    <w:p w14:paraId="0D58EF2F" w14:textId="19B613B3" w:rsidR="001D2551" w:rsidRDefault="001D2551" w:rsidP="001D2551">
      <w:pPr>
        <w:spacing w:after="0" w:line="240" w:lineRule="auto"/>
        <w:ind w:left="357"/>
        <w:jc w:val="center"/>
        <w:rPr>
          <w:rFonts w:ascii="Arial" w:eastAsia="Times New Roman" w:hAnsi="Arial" w:cs="Arial"/>
          <w:b/>
          <w:noProof/>
          <w:sz w:val="20"/>
          <w:szCs w:val="20"/>
          <w:lang w:eastAsia="sk-SK"/>
        </w:rPr>
      </w:pPr>
    </w:p>
    <w:p w14:paraId="791E7F55" w14:textId="77777777" w:rsidR="00552704" w:rsidRPr="00552704" w:rsidRDefault="00552704" w:rsidP="001D2551">
      <w:pPr>
        <w:spacing w:after="0" w:line="240" w:lineRule="auto"/>
        <w:ind w:left="357"/>
        <w:jc w:val="center"/>
        <w:rPr>
          <w:rFonts w:ascii="Arial" w:eastAsia="Times New Roman" w:hAnsi="Arial" w:cs="Arial"/>
          <w:b/>
          <w:noProof/>
          <w:sz w:val="20"/>
          <w:szCs w:val="20"/>
          <w:lang w:eastAsia="sk-SK"/>
        </w:rPr>
      </w:pPr>
    </w:p>
    <w:p w14:paraId="437BA2D2" w14:textId="77777777" w:rsidR="001D2551" w:rsidRPr="00552704" w:rsidRDefault="001D2551" w:rsidP="001D2551">
      <w:pPr>
        <w:spacing w:after="0" w:line="240" w:lineRule="auto"/>
        <w:ind w:left="357"/>
        <w:jc w:val="center"/>
        <w:rPr>
          <w:rFonts w:ascii="Arial" w:eastAsia="Times New Roman" w:hAnsi="Arial" w:cs="Arial"/>
          <w:b/>
          <w:noProof/>
          <w:sz w:val="20"/>
          <w:szCs w:val="20"/>
          <w:lang w:eastAsia="sk-SK"/>
        </w:rPr>
      </w:pPr>
    </w:p>
    <w:p w14:paraId="4F4D9AF9" w14:textId="053C7D22" w:rsidR="00465BE9" w:rsidRPr="00552704" w:rsidRDefault="00981B2E"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XI</w:t>
      </w:r>
    </w:p>
    <w:p w14:paraId="6F3F1699" w14:textId="77777777" w:rsidR="00465BE9" w:rsidRPr="00552704" w:rsidRDefault="00465BE9"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Záverečné ustanovenia</w:t>
      </w:r>
    </w:p>
    <w:p w14:paraId="22127102" w14:textId="4CD73753" w:rsidR="00AD67FA"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Rozhodným právom pre túto dohodu je slovenský právny poriadok. </w:t>
      </w:r>
      <w:r w:rsidR="00AD67FA" w:rsidRPr="00552704">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552704" w:rsidRDefault="006773F5" w:rsidP="001D2551">
      <w:pPr>
        <w:pStyle w:val="Odsekzoznamu"/>
        <w:numPr>
          <w:ilvl w:val="0"/>
          <w:numId w:val="9"/>
        </w:numPr>
        <w:tabs>
          <w:tab w:val="clear" w:pos="720"/>
        </w:tabs>
        <w:spacing w:after="0" w:line="240" w:lineRule="auto"/>
        <w:ind w:left="284" w:hanging="284"/>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na túto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ohodou.</w:t>
      </w:r>
    </w:p>
    <w:p w14:paraId="3886196B" w14:textId="787715A3"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552704">
        <w:rPr>
          <w:rFonts w:ascii="Arial" w:eastAsia="Times New Roman" w:hAnsi="Arial" w:cs="Arial"/>
          <w:noProof/>
          <w:sz w:val="20"/>
          <w:szCs w:val="20"/>
          <w:lang w:eastAsia="sk-SK"/>
        </w:rPr>
        <w:t>, ak nie je dohodnuté inak</w:t>
      </w:r>
      <w:r w:rsidRPr="00552704">
        <w:rPr>
          <w:rFonts w:ascii="Arial" w:eastAsia="Times New Roman" w:hAnsi="Arial" w:cs="Arial"/>
          <w:noProof/>
          <w:sz w:val="20"/>
          <w:szCs w:val="20"/>
          <w:lang w:eastAsia="sk-SK"/>
        </w:rPr>
        <w:t>.</w:t>
      </w:r>
      <w:r w:rsidR="006A1030" w:rsidRPr="00552704">
        <w:rPr>
          <w:rFonts w:ascii="Arial" w:eastAsia="Times New Roman" w:hAnsi="Arial" w:cs="Arial"/>
          <w:noProof/>
          <w:sz w:val="20"/>
          <w:szCs w:val="20"/>
          <w:lang w:eastAsia="sk-SK"/>
        </w:rPr>
        <w:t xml:space="preserve"> 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Dohoda je vyhotovená v </w:t>
      </w:r>
      <w:r w:rsidR="00AD67FA" w:rsidRPr="00552704">
        <w:rPr>
          <w:rFonts w:ascii="Arial" w:eastAsia="Times New Roman" w:hAnsi="Arial" w:cs="Arial"/>
          <w:noProof/>
          <w:sz w:val="20"/>
          <w:szCs w:val="20"/>
          <w:lang w:eastAsia="sk-SK"/>
        </w:rPr>
        <w:t>štyroch</w:t>
      </w:r>
      <w:r w:rsidRPr="00552704">
        <w:rPr>
          <w:rFonts w:ascii="Arial" w:eastAsia="Times New Roman" w:hAnsi="Arial" w:cs="Arial"/>
          <w:noProof/>
          <w:sz w:val="20"/>
          <w:szCs w:val="20"/>
          <w:lang w:eastAsia="sk-SK"/>
        </w:rPr>
        <w:t xml:space="preserve"> rovnopisoch s platnosťou originálu, z ktorých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obdrží jedno a</w:t>
      </w:r>
      <w:r w:rsidR="00AD67FA" w:rsidRPr="00552704">
        <w:rPr>
          <w:rFonts w:ascii="Arial" w:eastAsia="Times New Roman" w:hAnsi="Arial" w:cs="Arial"/>
          <w:noProof/>
          <w:sz w:val="20"/>
          <w:szCs w:val="20"/>
          <w:lang w:eastAsia="sk-SK"/>
        </w:rPr>
        <w:t> objednávateľ tri</w:t>
      </w:r>
      <w:r w:rsidRPr="00552704">
        <w:rPr>
          <w:rFonts w:ascii="Arial" w:eastAsia="Times New Roman" w:hAnsi="Arial" w:cs="Arial"/>
          <w:noProof/>
          <w:sz w:val="20"/>
          <w:szCs w:val="20"/>
          <w:lang w:eastAsia="sk-SK"/>
        </w:rPr>
        <w:t xml:space="preserve"> vyhotovenia.</w:t>
      </w:r>
    </w:p>
    <w:p w14:paraId="4375BAE1"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865D256" w:rsidR="00465BE9"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Účastníci dohody sa dohodli, že akékoľvek spory a nároky, vyplývajúce z tejto </w:t>
      </w:r>
      <w:r w:rsidR="00DC4423" w:rsidRPr="00552704">
        <w:rPr>
          <w:rFonts w:ascii="Arial" w:eastAsia="Times New Roman" w:hAnsi="Arial" w:cs="Arial"/>
          <w:sz w:val="20"/>
          <w:szCs w:val="20"/>
          <w:lang w:eastAsia="cs-CZ"/>
        </w:rPr>
        <w:t>dohody</w:t>
      </w:r>
      <w:r w:rsidRPr="00552704">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552704">
        <w:rPr>
          <w:rFonts w:ascii="Arial" w:eastAsia="Times New Roman" w:hAnsi="Arial" w:cs="Arial"/>
          <w:sz w:val="20"/>
          <w:szCs w:val="20"/>
          <w:lang w:eastAsia="cs-CZ"/>
        </w:rPr>
        <w:t xml:space="preserve"> Slovenskej republiky</w:t>
      </w:r>
      <w:r w:rsidR="00465BE9" w:rsidRPr="00552704">
        <w:rPr>
          <w:rFonts w:ascii="Arial" w:eastAsia="Times New Roman" w:hAnsi="Arial" w:cs="Arial"/>
          <w:noProof/>
          <w:sz w:val="20"/>
          <w:szCs w:val="20"/>
          <w:lang w:eastAsia="sk-SK"/>
        </w:rPr>
        <w:t>.</w:t>
      </w:r>
    </w:p>
    <w:p w14:paraId="0DFE234D" w14:textId="77777777" w:rsidR="00FE172E"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552704"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Neoddeliteľnou súčasťou tejto dohody sú prílohy:</w:t>
      </w:r>
    </w:p>
    <w:p w14:paraId="0B198EFA" w14:textId="1903B6B6"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1 - </w:t>
      </w:r>
      <w:r w:rsidR="002F67EB" w:rsidRPr="00552704">
        <w:rPr>
          <w:rFonts w:ascii="Arial" w:eastAsia="Times New Roman" w:hAnsi="Arial" w:cs="Arial"/>
          <w:sz w:val="20"/>
          <w:szCs w:val="20"/>
          <w:lang w:eastAsia="cs-CZ"/>
        </w:rPr>
        <w:t>Technická špecifikácia a predpokladaný rozsah</w:t>
      </w:r>
    </w:p>
    <w:p w14:paraId="1935E5FE" w14:textId="3876A5DC"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2 - </w:t>
      </w:r>
      <w:r w:rsidR="002F67EB" w:rsidRPr="00552704">
        <w:rPr>
          <w:rFonts w:ascii="Arial" w:eastAsia="Times New Roman" w:hAnsi="Arial" w:cs="Arial"/>
          <w:sz w:val="20"/>
          <w:szCs w:val="20"/>
          <w:lang w:eastAsia="cs-CZ"/>
        </w:rPr>
        <w:t>Cenová špecifikácia</w:t>
      </w:r>
    </w:p>
    <w:p w14:paraId="0BCC8E21" w14:textId="3F865222" w:rsidR="002F67EB" w:rsidRPr="00552704"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3 - </w:t>
      </w:r>
      <w:r w:rsidR="002F67EB" w:rsidRPr="00552704">
        <w:rPr>
          <w:rFonts w:ascii="Arial" w:eastAsia="Times New Roman" w:hAnsi="Arial" w:cs="Arial"/>
          <w:sz w:val="20"/>
          <w:szCs w:val="20"/>
          <w:lang w:eastAsia="cs-CZ"/>
        </w:rPr>
        <w:t>Zoznam subdodávateľov</w:t>
      </w:r>
    </w:p>
    <w:p w14:paraId="14FA23A8" w14:textId="77777777" w:rsidR="00FE172E" w:rsidRPr="00552704" w:rsidRDefault="00FE172E" w:rsidP="001D2551">
      <w:pPr>
        <w:spacing w:after="0" w:line="240" w:lineRule="auto"/>
        <w:rPr>
          <w:rFonts w:ascii="Arial" w:eastAsia="Times New Roman" w:hAnsi="Arial" w:cs="Arial"/>
          <w:noProof/>
          <w:sz w:val="20"/>
          <w:szCs w:val="20"/>
          <w:lang w:eastAsia="sk-SK"/>
        </w:rPr>
      </w:pPr>
    </w:p>
    <w:p w14:paraId="5B368E11" w14:textId="77777777"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w:t>
      </w:r>
      <w:r w:rsidR="00057855"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Za </w:t>
      </w:r>
      <w:r w:rsidR="00057855"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w:t>
      </w:r>
    </w:p>
    <w:p w14:paraId="56F50F32"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1254D605" w14:textId="5861AF9F"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Bratislave dňa............... </w:t>
      </w:r>
      <w:r w:rsidRPr="00552704">
        <w:rPr>
          <w:rFonts w:ascii="Arial" w:eastAsia="Times New Roman" w:hAnsi="Arial" w:cs="Arial"/>
          <w:noProof/>
          <w:sz w:val="20"/>
          <w:szCs w:val="20"/>
          <w:lang w:eastAsia="sk-SK"/>
        </w:rPr>
        <w:tab/>
        <w:t>V   .................  dňa..............</w:t>
      </w:r>
    </w:p>
    <w:p w14:paraId="5BA34406"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21757B97"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3313086D" w14:textId="77777777" w:rsidR="00465BE9" w:rsidRPr="00552704"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b/>
        <w:t xml:space="preserve">          .............................................</w:t>
      </w:r>
    </w:p>
    <w:p w14:paraId="4B7B021F" w14:textId="77777777" w:rsidR="00057855" w:rsidRPr="00552704" w:rsidRDefault="00516DCD"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Richard Strapko</w:t>
      </w:r>
    </w:p>
    <w:p w14:paraId="490D4F0E" w14:textId="77777777" w:rsidR="00057855" w:rsidRPr="00552704" w:rsidRDefault="00516DCD"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predsed</w:t>
      </w:r>
      <w:r w:rsidR="00465BE9" w:rsidRPr="00552704">
        <w:rPr>
          <w:rFonts w:ascii="Arial" w:eastAsia="Times New Roman" w:hAnsi="Arial" w:cs="Arial"/>
          <w:noProof/>
          <w:sz w:val="20"/>
          <w:szCs w:val="20"/>
          <w:lang w:eastAsia="sk-SK"/>
        </w:rPr>
        <w:t xml:space="preserve">a predstavenstva </w:t>
      </w:r>
    </w:p>
    <w:p w14:paraId="1E9EA63A" w14:textId="77777777" w:rsidR="00465BE9"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75BC64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552704" w:rsidRDefault="00057855" w:rsidP="001D2551">
      <w:pPr>
        <w:spacing w:after="0" w:line="240" w:lineRule="auto"/>
        <w:rPr>
          <w:rFonts w:ascii="Arial" w:eastAsia="Times New Roman" w:hAnsi="Arial" w:cs="Arial"/>
          <w:noProof/>
          <w:sz w:val="20"/>
          <w:szCs w:val="20"/>
          <w:lang w:eastAsia="sk-SK"/>
        </w:rPr>
      </w:pPr>
    </w:p>
    <w:p w14:paraId="7B3F7DA9" w14:textId="77777777" w:rsidR="00057855" w:rsidRPr="00552704" w:rsidRDefault="00057855" w:rsidP="001D2551">
      <w:pPr>
        <w:spacing w:after="0" w:line="240" w:lineRule="auto"/>
        <w:rPr>
          <w:rFonts w:ascii="Arial" w:eastAsia="Times New Roman" w:hAnsi="Arial" w:cs="Arial"/>
          <w:noProof/>
          <w:sz w:val="20"/>
          <w:szCs w:val="20"/>
          <w:lang w:eastAsia="sk-SK"/>
        </w:rPr>
      </w:pPr>
    </w:p>
    <w:p w14:paraId="4DC4A90A" w14:textId="77777777" w:rsidR="00057855"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p>
    <w:p w14:paraId="0C95CD29" w14:textId="264BFF28" w:rsidR="00057855" w:rsidRPr="00552704" w:rsidRDefault="00535403"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Ing. Ľubomír Kováčik</w:t>
      </w:r>
    </w:p>
    <w:p w14:paraId="69EC6047" w14:textId="04804343" w:rsidR="00465BE9" w:rsidRPr="00552704" w:rsidRDefault="00535403"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člen</w:t>
      </w:r>
      <w:r w:rsidR="00465BE9" w:rsidRPr="00552704">
        <w:rPr>
          <w:rFonts w:ascii="Arial" w:eastAsia="Times New Roman" w:hAnsi="Arial" w:cs="Arial"/>
          <w:noProof/>
          <w:sz w:val="20"/>
          <w:szCs w:val="20"/>
          <w:lang w:eastAsia="sk-SK"/>
        </w:rPr>
        <w:t xml:space="preserve"> predstavenstva  </w:t>
      </w:r>
    </w:p>
    <w:p w14:paraId="2C368173"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3D1D992C" w14:textId="77777777" w:rsidR="00EE4A87" w:rsidRPr="00552704" w:rsidRDefault="00EE4A87" w:rsidP="001D2551">
      <w:pPr>
        <w:spacing w:after="0" w:line="240" w:lineRule="auto"/>
        <w:rPr>
          <w:rFonts w:ascii="Arial" w:eastAsia="Times New Roman" w:hAnsi="Arial" w:cs="Arial"/>
          <w:noProof/>
          <w:sz w:val="20"/>
          <w:szCs w:val="20"/>
          <w:lang w:eastAsia="sk-SK"/>
        </w:rPr>
      </w:pPr>
    </w:p>
    <w:p w14:paraId="338A0BEB" w14:textId="77777777" w:rsidR="00EE4A87" w:rsidRPr="00552704" w:rsidRDefault="00EE4A87" w:rsidP="001D2551">
      <w:pPr>
        <w:spacing w:after="0" w:line="240" w:lineRule="auto"/>
        <w:rPr>
          <w:rFonts w:ascii="Arial" w:eastAsia="Times New Roman" w:hAnsi="Arial" w:cs="Arial"/>
          <w:noProof/>
          <w:sz w:val="20"/>
          <w:szCs w:val="20"/>
          <w:lang w:eastAsia="sk-SK"/>
        </w:rPr>
      </w:pPr>
    </w:p>
    <w:p w14:paraId="5F1D313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7DF6FEEC"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79E970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A15962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92F2EF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22A764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209525F"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AA9DDA8"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1A94A06"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689B9C5"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4CA8A27E"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7C6E9323"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90F9DF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72C47D4"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68CC58D8"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2794597"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16F73A6"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2BB446D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3E0EF5BA"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EF5B3C7"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12FEBB4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16442E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0E6862A8" w14:textId="54711BC4" w:rsidR="00E402C8" w:rsidRDefault="00E402C8" w:rsidP="001D2551">
      <w:pPr>
        <w:spacing w:after="0" w:line="240" w:lineRule="auto"/>
        <w:rPr>
          <w:rFonts w:ascii="Arial" w:eastAsia="Times New Roman" w:hAnsi="Arial" w:cs="Arial"/>
          <w:noProof/>
          <w:sz w:val="20"/>
          <w:szCs w:val="20"/>
          <w:lang w:eastAsia="sk-SK"/>
        </w:rPr>
      </w:pPr>
    </w:p>
    <w:p w14:paraId="12430E6A" w14:textId="19264126" w:rsidR="002B7659" w:rsidRDefault="002B7659" w:rsidP="001D2551">
      <w:pPr>
        <w:spacing w:after="0" w:line="240" w:lineRule="auto"/>
        <w:rPr>
          <w:rFonts w:ascii="Arial" w:eastAsia="Times New Roman" w:hAnsi="Arial" w:cs="Arial"/>
          <w:noProof/>
          <w:sz w:val="20"/>
          <w:szCs w:val="20"/>
          <w:lang w:eastAsia="sk-SK"/>
        </w:rPr>
      </w:pPr>
    </w:p>
    <w:p w14:paraId="6B9E10AA" w14:textId="308BC01B" w:rsidR="002B7659" w:rsidRDefault="002B7659" w:rsidP="001D2551">
      <w:pPr>
        <w:spacing w:after="0" w:line="240" w:lineRule="auto"/>
        <w:rPr>
          <w:rFonts w:ascii="Arial" w:eastAsia="Times New Roman" w:hAnsi="Arial" w:cs="Arial"/>
          <w:noProof/>
          <w:sz w:val="20"/>
          <w:szCs w:val="20"/>
          <w:lang w:eastAsia="sk-SK"/>
        </w:rPr>
      </w:pPr>
    </w:p>
    <w:p w14:paraId="7C558DAB" w14:textId="1900D432" w:rsidR="002B7659" w:rsidRDefault="002B7659" w:rsidP="001D2551">
      <w:pPr>
        <w:spacing w:after="0" w:line="240" w:lineRule="auto"/>
        <w:rPr>
          <w:rFonts w:ascii="Arial" w:eastAsia="Times New Roman" w:hAnsi="Arial" w:cs="Arial"/>
          <w:noProof/>
          <w:sz w:val="20"/>
          <w:szCs w:val="20"/>
          <w:lang w:eastAsia="sk-SK"/>
        </w:rPr>
      </w:pPr>
    </w:p>
    <w:p w14:paraId="4FD93437" w14:textId="4F28FBB4" w:rsidR="002B7659" w:rsidRDefault="002B7659" w:rsidP="001D2551">
      <w:pPr>
        <w:spacing w:after="0" w:line="240" w:lineRule="auto"/>
        <w:rPr>
          <w:rFonts w:ascii="Arial" w:eastAsia="Times New Roman" w:hAnsi="Arial" w:cs="Arial"/>
          <w:noProof/>
          <w:sz w:val="20"/>
          <w:szCs w:val="20"/>
          <w:lang w:eastAsia="sk-SK"/>
        </w:rPr>
      </w:pPr>
    </w:p>
    <w:p w14:paraId="724CFC02" w14:textId="5C8E87E8" w:rsidR="002B7659" w:rsidRDefault="002B7659" w:rsidP="001D2551">
      <w:pPr>
        <w:spacing w:after="0" w:line="240" w:lineRule="auto"/>
        <w:rPr>
          <w:rFonts w:ascii="Arial" w:eastAsia="Times New Roman" w:hAnsi="Arial" w:cs="Arial"/>
          <w:noProof/>
          <w:sz w:val="20"/>
          <w:szCs w:val="20"/>
          <w:lang w:eastAsia="sk-SK"/>
        </w:rPr>
      </w:pPr>
    </w:p>
    <w:p w14:paraId="6300ACA4" w14:textId="64F4D146" w:rsidR="002B7659" w:rsidRDefault="002B7659" w:rsidP="001D2551">
      <w:pPr>
        <w:spacing w:after="0" w:line="240" w:lineRule="auto"/>
        <w:rPr>
          <w:rFonts w:ascii="Arial" w:eastAsia="Times New Roman" w:hAnsi="Arial" w:cs="Arial"/>
          <w:noProof/>
          <w:sz w:val="20"/>
          <w:szCs w:val="20"/>
          <w:lang w:eastAsia="sk-SK"/>
        </w:rPr>
      </w:pPr>
    </w:p>
    <w:p w14:paraId="1F0D5881" w14:textId="77777777" w:rsidR="002B7659" w:rsidRPr="00552704" w:rsidRDefault="002B7659" w:rsidP="001D2551">
      <w:pPr>
        <w:spacing w:after="0" w:line="240" w:lineRule="auto"/>
        <w:rPr>
          <w:rFonts w:ascii="Arial" w:eastAsia="Times New Roman" w:hAnsi="Arial" w:cs="Arial"/>
          <w:noProof/>
          <w:sz w:val="20"/>
          <w:szCs w:val="20"/>
          <w:lang w:eastAsia="sk-SK"/>
        </w:rPr>
      </w:pPr>
      <w:bookmarkStart w:id="0" w:name="_GoBack"/>
      <w:bookmarkEnd w:id="0"/>
    </w:p>
    <w:p w14:paraId="083E4BBD" w14:textId="5721C9BB" w:rsidR="00196F25" w:rsidRPr="00552704" w:rsidRDefault="00196F25" w:rsidP="001D2551">
      <w:pPr>
        <w:spacing w:after="0" w:line="240" w:lineRule="auto"/>
        <w:rPr>
          <w:rFonts w:ascii="Arial" w:eastAsia="Times New Roman" w:hAnsi="Arial" w:cs="Arial"/>
          <w:noProof/>
          <w:sz w:val="20"/>
          <w:szCs w:val="20"/>
          <w:lang w:eastAsia="sk-SK"/>
        </w:rPr>
      </w:pPr>
    </w:p>
    <w:p w14:paraId="4644E9A5" w14:textId="77777777" w:rsidR="00196F25" w:rsidRPr="00552704" w:rsidRDefault="00196F25" w:rsidP="001D2551">
      <w:pPr>
        <w:spacing w:after="0" w:line="240" w:lineRule="auto"/>
        <w:rPr>
          <w:rFonts w:ascii="Arial" w:eastAsia="Times New Roman" w:hAnsi="Arial" w:cs="Arial"/>
          <w:noProof/>
          <w:sz w:val="20"/>
          <w:szCs w:val="20"/>
          <w:lang w:eastAsia="sk-SK"/>
        </w:rPr>
      </w:pPr>
    </w:p>
    <w:p w14:paraId="559D715D" w14:textId="77777777" w:rsidR="00E402C8" w:rsidRPr="00552704" w:rsidRDefault="00E402C8" w:rsidP="001D2551">
      <w:pPr>
        <w:spacing w:after="0" w:line="240" w:lineRule="auto"/>
        <w:rPr>
          <w:rFonts w:ascii="Arial" w:eastAsia="Times New Roman" w:hAnsi="Arial" w:cs="Arial"/>
          <w:noProof/>
          <w:sz w:val="20"/>
          <w:szCs w:val="20"/>
          <w:lang w:eastAsia="sk-SK"/>
        </w:rPr>
      </w:pPr>
    </w:p>
    <w:p w14:paraId="580257A7" w14:textId="376FE676" w:rsidR="00EC7AC6"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Príloha č. 1</w:t>
      </w:r>
    </w:p>
    <w:p w14:paraId="537572B6" w14:textId="7B819E99" w:rsidR="00EC7AC6" w:rsidRPr="00552704" w:rsidRDefault="00EC7AC6"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Technická špecifikácia</w:t>
      </w:r>
      <w:r w:rsidR="00965EAF" w:rsidRPr="00552704">
        <w:rPr>
          <w:rFonts w:ascii="Arial" w:eastAsia="Times New Roman" w:hAnsi="Arial" w:cs="Arial"/>
          <w:b/>
          <w:sz w:val="20"/>
          <w:szCs w:val="20"/>
          <w:lang w:eastAsia="cs-CZ"/>
        </w:rPr>
        <w:t xml:space="preserve"> a predpokladaný rozsah</w:t>
      </w:r>
    </w:p>
    <w:p w14:paraId="39E8E505" w14:textId="77777777" w:rsidR="00EC7AC6" w:rsidRPr="00552704" w:rsidRDefault="00EC7AC6" w:rsidP="001D2551">
      <w:pPr>
        <w:autoSpaceDE w:val="0"/>
        <w:autoSpaceDN w:val="0"/>
        <w:adjustRightInd w:val="0"/>
        <w:spacing w:after="0" w:line="240" w:lineRule="auto"/>
        <w:rPr>
          <w:rFonts w:ascii="Arial" w:hAnsi="Arial" w:cs="Arial"/>
          <w:b/>
          <w:bCs/>
          <w:sz w:val="20"/>
          <w:szCs w:val="20"/>
        </w:rPr>
      </w:pPr>
      <w:r w:rsidRPr="00552704">
        <w:rPr>
          <w:rFonts w:ascii="Arial" w:hAnsi="Arial" w:cs="Arial"/>
          <w:b/>
          <w:bCs/>
          <w:sz w:val="20"/>
          <w:szCs w:val="20"/>
        </w:rPr>
        <w:t>1. Notebooky:</w:t>
      </w:r>
    </w:p>
    <w:p w14:paraId="153B68A1" w14:textId="663D39A5" w:rsidR="001509BC" w:rsidRPr="00552704" w:rsidRDefault="00F878D8" w:rsidP="001D2551">
      <w:pPr>
        <w:autoSpaceDE w:val="0"/>
        <w:autoSpaceDN w:val="0"/>
        <w:adjustRightInd w:val="0"/>
        <w:spacing w:after="0" w:line="240" w:lineRule="auto"/>
        <w:rPr>
          <w:rFonts w:ascii="Arial" w:hAnsi="Arial" w:cs="Arial"/>
          <w:b/>
          <w:bCs/>
          <w:sz w:val="20"/>
          <w:szCs w:val="20"/>
        </w:rPr>
      </w:pPr>
      <w:r w:rsidRPr="00552704">
        <w:rPr>
          <w:rFonts w:ascii="Arial" w:hAnsi="Arial" w:cs="Arial"/>
          <w:b/>
          <w:bCs/>
          <w:sz w:val="20"/>
          <w:szCs w:val="20"/>
        </w:rPr>
        <w:t>Te</w:t>
      </w:r>
      <w:r w:rsidR="001509BC" w:rsidRPr="00552704">
        <w:rPr>
          <w:rFonts w:ascii="Arial" w:hAnsi="Arial" w:cs="Arial"/>
          <w:b/>
          <w:bCs/>
          <w:sz w:val="20"/>
          <w:szCs w:val="20"/>
        </w:rPr>
        <w:t>chnické parametre:</w:t>
      </w:r>
    </w:p>
    <w:p w14:paraId="55D962A1" w14:textId="77777777" w:rsidR="005C5A34" w:rsidRPr="00552704" w:rsidRDefault="005C5A34" w:rsidP="001D2551">
      <w:pPr>
        <w:autoSpaceDE w:val="0"/>
        <w:autoSpaceDN w:val="0"/>
        <w:adjustRightInd w:val="0"/>
        <w:spacing w:after="0" w:line="240" w:lineRule="auto"/>
        <w:rPr>
          <w:rFonts w:ascii="Arial" w:hAnsi="Arial" w:cs="Arial"/>
          <w:b/>
          <w:bCs/>
          <w:sz w:val="20"/>
          <w:szCs w:val="20"/>
        </w:rPr>
      </w:pPr>
    </w:p>
    <w:tbl>
      <w:tblPr>
        <w:tblStyle w:val="Mriekatabuky"/>
        <w:tblW w:w="0" w:type="auto"/>
        <w:tblLook w:val="04A0" w:firstRow="1" w:lastRow="0" w:firstColumn="1" w:lastColumn="0" w:noHBand="0" w:noVBand="1"/>
      </w:tblPr>
      <w:tblGrid>
        <w:gridCol w:w="1556"/>
        <w:gridCol w:w="3684"/>
        <w:gridCol w:w="3822"/>
      </w:tblGrid>
      <w:tr w:rsidR="005C5A34" w:rsidRPr="00552704" w14:paraId="475ABF32" w14:textId="7EAFD8A9" w:rsidTr="005C5A34">
        <w:trPr>
          <w:trHeight w:val="501"/>
        </w:trPr>
        <w:tc>
          <w:tcPr>
            <w:tcW w:w="1556" w:type="dxa"/>
            <w:hideMark/>
          </w:tcPr>
          <w:p w14:paraId="66DD1F92" w14:textId="129D244D" w:rsidR="005C5A34" w:rsidRPr="00552704" w:rsidRDefault="00B05472" w:rsidP="001D2551">
            <w:pPr>
              <w:autoSpaceDE w:val="0"/>
              <w:autoSpaceDN w:val="0"/>
              <w:adjustRightInd w:val="0"/>
              <w:rPr>
                <w:rFonts w:ascii="Arial" w:hAnsi="Arial" w:cs="Arial"/>
                <w:b/>
                <w:sz w:val="18"/>
                <w:szCs w:val="18"/>
              </w:rPr>
            </w:pPr>
            <w:r w:rsidRPr="00552704">
              <w:rPr>
                <w:rFonts w:ascii="Arial" w:hAnsi="Arial" w:cs="Arial"/>
                <w:b/>
                <w:sz w:val="18"/>
                <w:szCs w:val="18"/>
              </w:rPr>
              <w:t>Parameter</w:t>
            </w:r>
          </w:p>
        </w:tc>
        <w:tc>
          <w:tcPr>
            <w:tcW w:w="3684" w:type="dxa"/>
            <w:hideMark/>
          </w:tcPr>
          <w:p w14:paraId="4C111B8D" w14:textId="2A1BC393"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 xml:space="preserve">Minimálne požiadavky na tovar </w:t>
            </w:r>
          </w:p>
        </w:tc>
        <w:tc>
          <w:tcPr>
            <w:tcW w:w="3822" w:type="dxa"/>
          </w:tcPr>
          <w:p w14:paraId="3B17CD78" w14:textId="252BC543"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Tovar dodávaný podľa tejto dohody</w:t>
            </w:r>
          </w:p>
        </w:tc>
      </w:tr>
      <w:tr w:rsidR="005C5A34" w:rsidRPr="00552704" w14:paraId="0ABABD84" w14:textId="77777777" w:rsidTr="005C5A34">
        <w:trPr>
          <w:trHeight w:val="780"/>
        </w:trPr>
        <w:tc>
          <w:tcPr>
            <w:tcW w:w="1556" w:type="dxa"/>
          </w:tcPr>
          <w:p w14:paraId="669DE50C" w14:textId="5D65C3FE"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Prenosný počítač</w:t>
            </w:r>
          </w:p>
        </w:tc>
        <w:tc>
          <w:tcPr>
            <w:tcW w:w="3684" w:type="dxa"/>
          </w:tcPr>
          <w:p w14:paraId="5268DDA4" w14:textId="0FEEBC7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notebook</w:t>
            </w:r>
          </w:p>
        </w:tc>
        <w:tc>
          <w:tcPr>
            <w:tcW w:w="3822" w:type="dxa"/>
          </w:tcPr>
          <w:p w14:paraId="1C0BC614" w14:textId="3C058ADE" w:rsidR="005C5A34" w:rsidRPr="00552704" w:rsidRDefault="005C5A34" w:rsidP="001D2551">
            <w:pPr>
              <w:autoSpaceDE w:val="0"/>
              <w:autoSpaceDN w:val="0"/>
              <w:adjustRightInd w:val="0"/>
              <w:rPr>
                <w:rFonts w:ascii="Arial" w:hAnsi="Arial" w:cs="Arial"/>
                <w:i/>
                <w:sz w:val="18"/>
                <w:szCs w:val="18"/>
              </w:rPr>
            </w:pPr>
            <w:r w:rsidRPr="00552704">
              <w:rPr>
                <w:rFonts w:ascii="Arial" w:hAnsi="Arial" w:cs="Arial"/>
                <w:i/>
                <w:sz w:val="18"/>
                <w:szCs w:val="18"/>
              </w:rPr>
              <w:t xml:space="preserve">(modelové označenie </w:t>
            </w:r>
            <w:r w:rsidR="00567A20" w:rsidRPr="00552704">
              <w:rPr>
                <w:rFonts w:ascii="Arial" w:hAnsi="Arial" w:cs="Arial"/>
                <w:i/>
                <w:sz w:val="18"/>
                <w:szCs w:val="18"/>
              </w:rPr>
              <w:t xml:space="preserve">tovaru a výrobca </w:t>
            </w:r>
            <w:r w:rsidRPr="00552704">
              <w:rPr>
                <w:rFonts w:ascii="Arial" w:hAnsi="Arial" w:cs="Arial"/>
                <w:i/>
                <w:sz w:val="18"/>
                <w:szCs w:val="18"/>
              </w:rPr>
              <w:t>bud</w:t>
            </w:r>
            <w:r w:rsidR="00567A20" w:rsidRPr="00552704">
              <w:rPr>
                <w:rFonts w:ascii="Arial" w:hAnsi="Arial" w:cs="Arial"/>
                <w:i/>
                <w:sz w:val="18"/>
                <w:szCs w:val="18"/>
              </w:rPr>
              <w:t>ú</w:t>
            </w:r>
            <w:r w:rsidRPr="00552704">
              <w:rPr>
                <w:rFonts w:ascii="Arial" w:hAnsi="Arial" w:cs="Arial"/>
                <w:i/>
                <w:sz w:val="18"/>
                <w:szCs w:val="18"/>
              </w:rPr>
              <w:t xml:space="preserve"> doplnené podľa ponuky úspešného uchádzača)</w:t>
            </w:r>
          </w:p>
        </w:tc>
      </w:tr>
      <w:tr w:rsidR="005C5A34" w:rsidRPr="00552704" w14:paraId="15C64084" w14:textId="1B325B06" w:rsidTr="005C5A34">
        <w:trPr>
          <w:trHeight w:val="780"/>
        </w:trPr>
        <w:tc>
          <w:tcPr>
            <w:tcW w:w="1556" w:type="dxa"/>
            <w:hideMark/>
          </w:tcPr>
          <w:p w14:paraId="7F65CC3C"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Procesor (CPU)</w:t>
            </w:r>
          </w:p>
        </w:tc>
        <w:tc>
          <w:tcPr>
            <w:tcW w:w="3684" w:type="dxa"/>
            <w:hideMark/>
          </w:tcPr>
          <w:p w14:paraId="7F590949" w14:textId="77777777" w:rsidR="005C5A34" w:rsidRPr="00552704" w:rsidRDefault="00427BBF" w:rsidP="001D2551">
            <w:pPr>
              <w:autoSpaceDE w:val="0"/>
              <w:autoSpaceDN w:val="0"/>
              <w:adjustRightInd w:val="0"/>
              <w:rPr>
                <w:rFonts w:ascii="Arial" w:hAnsi="Arial" w:cs="Arial"/>
                <w:sz w:val="18"/>
                <w:szCs w:val="18"/>
                <w:u w:val="single"/>
              </w:rPr>
            </w:pPr>
            <w:hyperlink r:id="rId12" w:history="1">
              <w:r w:rsidR="005C5A34" w:rsidRPr="00552704">
                <w:rPr>
                  <w:rStyle w:val="Hypertextovprepojenie"/>
                  <w:rFonts w:ascii="Arial" w:hAnsi="Arial" w:cs="Arial"/>
                  <w:sz w:val="18"/>
                  <w:szCs w:val="18"/>
                </w:rPr>
                <w:t>min. štvorjadrový procesor, výkon podľa testu PassMark CPU Mark na úrovni min. 14200 bodov podľa www.cpubenchmark.net/cpu_list.php</w:t>
              </w:r>
            </w:hyperlink>
          </w:p>
        </w:tc>
        <w:tc>
          <w:tcPr>
            <w:tcW w:w="3822" w:type="dxa"/>
          </w:tcPr>
          <w:p w14:paraId="75DAB444" w14:textId="2BA30FA5" w:rsidR="005C5A34" w:rsidRPr="00552704" w:rsidRDefault="005C5A34" w:rsidP="001D2551">
            <w:pPr>
              <w:autoSpaceDE w:val="0"/>
              <w:autoSpaceDN w:val="0"/>
              <w:adjustRightInd w:val="0"/>
              <w:rPr>
                <w:rFonts w:ascii="Arial" w:hAnsi="Arial" w:cs="Arial"/>
                <w:i/>
                <w:sz w:val="18"/>
                <w:szCs w:val="18"/>
              </w:rPr>
            </w:pPr>
            <w:r w:rsidRPr="00552704">
              <w:rPr>
                <w:rFonts w:ascii="Arial" w:hAnsi="Arial" w:cs="Arial"/>
                <w:i/>
                <w:sz w:val="18"/>
                <w:szCs w:val="18"/>
              </w:rPr>
              <w:t>(bude doplnené podľa ponuky úspešného uchádzača)</w:t>
            </w:r>
          </w:p>
        </w:tc>
      </w:tr>
      <w:tr w:rsidR="005C5A34" w:rsidRPr="00552704" w14:paraId="59B35773" w14:textId="624292A8" w:rsidTr="005C5A34">
        <w:trPr>
          <w:trHeight w:val="775"/>
        </w:trPr>
        <w:tc>
          <w:tcPr>
            <w:tcW w:w="1556" w:type="dxa"/>
            <w:hideMark/>
          </w:tcPr>
          <w:p w14:paraId="71A5B954"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 xml:space="preserve">Pamäť (RAM) </w:t>
            </w:r>
          </w:p>
        </w:tc>
        <w:tc>
          <w:tcPr>
            <w:tcW w:w="3684" w:type="dxa"/>
            <w:hideMark/>
          </w:tcPr>
          <w:p w14:paraId="7DC3C04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8GB DDR4, 1x8GB, možnosť rozšírenia na min. 64 GB</w:t>
            </w:r>
          </w:p>
        </w:tc>
        <w:tc>
          <w:tcPr>
            <w:tcW w:w="3822" w:type="dxa"/>
          </w:tcPr>
          <w:p w14:paraId="2F011DE9" w14:textId="681F9B3B"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4D0F157B" w14:textId="300C4B3D" w:rsidTr="005C5A34">
        <w:trPr>
          <w:trHeight w:val="985"/>
        </w:trPr>
        <w:tc>
          <w:tcPr>
            <w:tcW w:w="1556" w:type="dxa"/>
            <w:hideMark/>
          </w:tcPr>
          <w:p w14:paraId="0FBAB09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Počet slotov pamäte</w:t>
            </w:r>
          </w:p>
        </w:tc>
        <w:tc>
          <w:tcPr>
            <w:tcW w:w="3684" w:type="dxa"/>
            <w:hideMark/>
          </w:tcPr>
          <w:p w14:paraId="0815F2C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2 pamäťové sloty (1 voľný pre prípadné rozšírenie)</w:t>
            </w:r>
          </w:p>
        </w:tc>
        <w:tc>
          <w:tcPr>
            <w:tcW w:w="3822" w:type="dxa"/>
          </w:tcPr>
          <w:p w14:paraId="62AF301C" w14:textId="72A4C690"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71D1885C" w14:textId="3AFB89CD" w:rsidTr="005C5A34">
        <w:trPr>
          <w:trHeight w:val="315"/>
        </w:trPr>
        <w:tc>
          <w:tcPr>
            <w:tcW w:w="1556" w:type="dxa"/>
            <w:hideMark/>
          </w:tcPr>
          <w:p w14:paraId="5FF111E3"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Pevný disk</w:t>
            </w:r>
          </w:p>
        </w:tc>
        <w:tc>
          <w:tcPr>
            <w:tcW w:w="3684" w:type="dxa"/>
            <w:hideMark/>
          </w:tcPr>
          <w:p w14:paraId="3E482C1F"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512 GB SSD v prevedení M.2, </w:t>
            </w:r>
            <w:proofErr w:type="spellStart"/>
            <w:r w:rsidRPr="00552704">
              <w:rPr>
                <w:rFonts w:ascii="Arial" w:hAnsi="Arial" w:cs="Arial"/>
                <w:sz w:val="18"/>
                <w:szCs w:val="18"/>
              </w:rPr>
              <w:t>NVMe</w:t>
            </w:r>
            <w:proofErr w:type="spellEnd"/>
            <w:r w:rsidRPr="00552704">
              <w:rPr>
                <w:rFonts w:ascii="Arial" w:hAnsi="Arial" w:cs="Arial"/>
                <w:sz w:val="18"/>
                <w:szCs w:val="18"/>
              </w:rPr>
              <w:t>; s predinštalovaným OS s platnou licenciou</w:t>
            </w:r>
          </w:p>
        </w:tc>
        <w:tc>
          <w:tcPr>
            <w:tcW w:w="3822" w:type="dxa"/>
          </w:tcPr>
          <w:p w14:paraId="5EE2481A" w14:textId="25BFD513"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DA546DF" w14:textId="29F4E3FD" w:rsidTr="005C5A34">
        <w:trPr>
          <w:trHeight w:val="525"/>
        </w:trPr>
        <w:tc>
          <w:tcPr>
            <w:tcW w:w="1556" w:type="dxa"/>
            <w:hideMark/>
          </w:tcPr>
          <w:p w14:paraId="0E692F3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Integrovaná čítačka ID kariet</w:t>
            </w:r>
          </w:p>
        </w:tc>
        <w:tc>
          <w:tcPr>
            <w:tcW w:w="3684" w:type="dxa"/>
            <w:hideMark/>
          </w:tcPr>
          <w:p w14:paraId="74459D0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áno, podpora </w:t>
            </w:r>
            <w:proofErr w:type="spellStart"/>
            <w:r w:rsidRPr="00552704">
              <w:rPr>
                <w:rFonts w:ascii="Arial" w:hAnsi="Arial" w:cs="Arial"/>
                <w:sz w:val="18"/>
                <w:szCs w:val="18"/>
              </w:rPr>
              <w:t>mifare</w:t>
            </w:r>
            <w:proofErr w:type="spellEnd"/>
            <w:r w:rsidRPr="00552704">
              <w:rPr>
                <w:rFonts w:ascii="Arial" w:hAnsi="Arial" w:cs="Arial"/>
                <w:sz w:val="18"/>
                <w:szCs w:val="18"/>
              </w:rPr>
              <w:t xml:space="preserve"> v tele notebooku, podpora občianskych preukazov (OP) s čipom</w:t>
            </w:r>
          </w:p>
        </w:tc>
        <w:tc>
          <w:tcPr>
            <w:tcW w:w="3822" w:type="dxa"/>
          </w:tcPr>
          <w:p w14:paraId="32DB32E2" w14:textId="75555D1D"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655B447" w14:textId="1E3BD701" w:rsidTr="005C5A34">
        <w:trPr>
          <w:trHeight w:val="525"/>
        </w:trPr>
        <w:tc>
          <w:tcPr>
            <w:tcW w:w="1556" w:type="dxa"/>
            <w:hideMark/>
          </w:tcPr>
          <w:p w14:paraId="389C9747"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Grafický adaptér</w:t>
            </w:r>
          </w:p>
        </w:tc>
        <w:tc>
          <w:tcPr>
            <w:tcW w:w="3684" w:type="dxa"/>
            <w:hideMark/>
          </w:tcPr>
          <w:p w14:paraId="6A64567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Integrovaný, podpora zobrazovania minimálne na dvoch monitoroch súčasne, min. VGA + HDMI (alebo DP + redukcia na HDMI)</w:t>
            </w:r>
          </w:p>
        </w:tc>
        <w:tc>
          <w:tcPr>
            <w:tcW w:w="3822" w:type="dxa"/>
          </w:tcPr>
          <w:p w14:paraId="78B3FF1A" w14:textId="4D27D12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0F17342" w14:textId="2C4E7C10" w:rsidTr="005C5A34">
        <w:trPr>
          <w:trHeight w:val="525"/>
        </w:trPr>
        <w:tc>
          <w:tcPr>
            <w:tcW w:w="1556" w:type="dxa"/>
            <w:hideMark/>
          </w:tcPr>
          <w:p w14:paraId="40F1BF3D"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Zvukový adaptér</w:t>
            </w:r>
          </w:p>
        </w:tc>
        <w:tc>
          <w:tcPr>
            <w:tcW w:w="3684" w:type="dxa"/>
            <w:hideMark/>
          </w:tcPr>
          <w:p w14:paraId="154270E3"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Integrovaný s integrovanými reproduktormi, stereo vstup, stereo výstup resp. </w:t>
            </w:r>
            <w:proofErr w:type="spellStart"/>
            <w:r w:rsidRPr="00552704">
              <w:rPr>
                <w:rFonts w:ascii="Arial" w:hAnsi="Arial" w:cs="Arial"/>
                <w:sz w:val="18"/>
                <w:szCs w:val="18"/>
              </w:rPr>
              <w:t>combo</w:t>
            </w:r>
            <w:proofErr w:type="spellEnd"/>
            <w:r w:rsidRPr="00552704">
              <w:rPr>
                <w:rFonts w:ascii="Arial" w:hAnsi="Arial" w:cs="Arial"/>
                <w:sz w:val="18"/>
                <w:szCs w:val="18"/>
              </w:rPr>
              <w:t xml:space="preserve"> audio port</w:t>
            </w:r>
          </w:p>
        </w:tc>
        <w:tc>
          <w:tcPr>
            <w:tcW w:w="3822" w:type="dxa"/>
          </w:tcPr>
          <w:p w14:paraId="59FA2FC7" w14:textId="62E364C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4DBED9ED" w14:textId="6E07C772" w:rsidTr="005C5A34">
        <w:trPr>
          <w:trHeight w:val="525"/>
        </w:trPr>
        <w:tc>
          <w:tcPr>
            <w:tcW w:w="1556" w:type="dxa"/>
            <w:hideMark/>
          </w:tcPr>
          <w:p w14:paraId="39DF66B2"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Sieťový adaptér</w:t>
            </w:r>
          </w:p>
        </w:tc>
        <w:tc>
          <w:tcPr>
            <w:tcW w:w="3684" w:type="dxa"/>
            <w:hideMark/>
          </w:tcPr>
          <w:p w14:paraId="4A738B96"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Integrovaný s rýchlosťami 100/1000 Mbps </w:t>
            </w:r>
            <w:proofErr w:type="spellStart"/>
            <w:r w:rsidRPr="00552704">
              <w:rPr>
                <w:rFonts w:ascii="Arial" w:hAnsi="Arial" w:cs="Arial"/>
                <w:sz w:val="18"/>
                <w:szCs w:val="18"/>
              </w:rPr>
              <w:t>fullduplex</w:t>
            </w:r>
            <w:proofErr w:type="spellEnd"/>
            <w:r w:rsidRPr="00552704">
              <w:rPr>
                <w:rFonts w:ascii="Arial" w:hAnsi="Arial" w:cs="Arial"/>
                <w:sz w:val="18"/>
                <w:szCs w:val="18"/>
              </w:rPr>
              <w:t xml:space="preserve">, </w:t>
            </w:r>
            <w:proofErr w:type="spellStart"/>
            <w:r w:rsidRPr="00552704">
              <w:rPr>
                <w:rFonts w:ascii="Arial" w:hAnsi="Arial" w:cs="Arial"/>
                <w:sz w:val="18"/>
                <w:szCs w:val="18"/>
              </w:rPr>
              <w:t>dual</w:t>
            </w:r>
            <w:proofErr w:type="spellEnd"/>
            <w:r w:rsidRPr="00552704">
              <w:rPr>
                <w:rFonts w:ascii="Arial" w:hAnsi="Arial" w:cs="Arial"/>
                <w:sz w:val="18"/>
                <w:szCs w:val="18"/>
              </w:rPr>
              <w:t xml:space="preserve"> WiFi 802.11 </w:t>
            </w:r>
            <w:proofErr w:type="spellStart"/>
            <w:r w:rsidRPr="00552704">
              <w:rPr>
                <w:rFonts w:ascii="Arial" w:hAnsi="Arial" w:cs="Arial"/>
                <w:sz w:val="18"/>
                <w:szCs w:val="18"/>
              </w:rPr>
              <w:t>ac</w:t>
            </w:r>
            <w:proofErr w:type="spellEnd"/>
            <w:r w:rsidRPr="00552704">
              <w:rPr>
                <w:rFonts w:ascii="Arial" w:hAnsi="Arial" w:cs="Arial"/>
                <w:sz w:val="18"/>
                <w:szCs w:val="18"/>
              </w:rPr>
              <w:t>; Bluetooth 5.2, RJ-45 natívny, predpríprava pre možnosť osadenia interného LTE modemu</w:t>
            </w:r>
          </w:p>
        </w:tc>
        <w:tc>
          <w:tcPr>
            <w:tcW w:w="3822" w:type="dxa"/>
          </w:tcPr>
          <w:p w14:paraId="3B7B5EAB" w14:textId="5B74427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D4C561B" w14:textId="06EBA283" w:rsidTr="005C5A34">
        <w:trPr>
          <w:trHeight w:val="525"/>
        </w:trPr>
        <w:tc>
          <w:tcPr>
            <w:tcW w:w="1556" w:type="dxa"/>
            <w:hideMark/>
          </w:tcPr>
          <w:p w14:paraId="2DBB2A2C"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Polohovacie zariadenie</w:t>
            </w:r>
          </w:p>
        </w:tc>
        <w:tc>
          <w:tcPr>
            <w:tcW w:w="3684" w:type="dxa"/>
            <w:hideMark/>
          </w:tcPr>
          <w:p w14:paraId="004DA1FF" w14:textId="77777777" w:rsidR="005C5A34" w:rsidRPr="00552704" w:rsidRDefault="005C5A34" w:rsidP="001D2551">
            <w:pPr>
              <w:autoSpaceDE w:val="0"/>
              <w:autoSpaceDN w:val="0"/>
              <w:adjustRightInd w:val="0"/>
              <w:rPr>
                <w:rFonts w:ascii="Arial" w:hAnsi="Arial" w:cs="Arial"/>
                <w:sz w:val="18"/>
                <w:szCs w:val="18"/>
              </w:rPr>
            </w:pPr>
            <w:proofErr w:type="spellStart"/>
            <w:r w:rsidRPr="00552704">
              <w:rPr>
                <w:rFonts w:ascii="Arial" w:hAnsi="Arial" w:cs="Arial"/>
                <w:sz w:val="18"/>
                <w:szCs w:val="18"/>
              </w:rPr>
              <w:t>Touchpad</w:t>
            </w:r>
            <w:proofErr w:type="spellEnd"/>
            <w:r w:rsidRPr="00552704">
              <w:rPr>
                <w:rFonts w:ascii="Arial" w:hAnsi="Arial" w:cs="Arial"/>
                <w:sz w:val="18"/>
                <w:szCs w:val="18"/>
              </w:rPr>
              <w:t xml:space="preserve"> s minimálne 2 tlačidlami, druhé duálne polohovacie zariadenie integrované v klávesnici</w:t>
            </w:r>
          </w:p>
        </w:tc>
        <w:tc>
          <w:tcPr>
            <w:tcW w:w="3822" w:type="dxa"/>
          </w:tcPr>
          <w:p w14:paraId="18C62DA5" w14:textId="43AC7A8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79DB04F" w14:textId="05D1D34F" w:rsidTr="005C5A34">
        <w:trPr>
          <w:trHeight w:val="780"/>
        </w:trPr>
        <w:tc>
          <w:tcPr>
            <w:tcW w:w="1556" w:type="dxa"/>
            <w:hideMark/>
          </w:tcPr>
          <w:p w14:paraId="34901291"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Obrazovka</w:t>
            </w:r>
          </w:p>
        </w:tc>
        <w:tc>
          <w:tcPr>
            <w:tcW w:w="3684" w:type="dxa"/>
            <w:hideMark/>
          </w:tcPr>
          <w:p w14:paraId="162514DA"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14,0" LCD LED - požadovaný rozmer 14,0", tolerancia (+- 0,1“), IPS, min. 250 nitov, integrovaná min. 720p HD kamera s HW clonou šošovky zabudovanou v ráme displeja, integrovaný mikrofón</w:t>
            </w:r>
          </w:p>
        </w:tc>
        <w:tc>
          <w:tcPr>
            <w:tcW w:w="3822" w:type="dxa"/>
          </w:tcPr>
          <w:p w14:paraId="5DA4324C" w14:textId="5E85B73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F5CCDDD" w14:textId="7F2A7B13" w:rsidTr="005C5A34">
        <w:trPr>
          <w:trHeight w:val="315"/>
        </w:trPr>
        <w:tc>
          <w:tcPr>
            <w:tcW w:w="1556" w:type="dxa"/>
            <w:hideMark/>
          </w:tcPr>
          <w:p w14:paraId="67819A9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Rozlíšenie obrazovky</w:t>
            </w:r>
          </w:p>
        </w:tc>
        <w:tc>
          <w:tcPr>
            <w:tcW w:w="3684" w:type="dxa"/>
            <w:hideMark/>
          </w:tcPr>
          <w:p w14:paraId="72158A0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1920 x 1080</w:t>
            </w:r>
          </w:p>
        </w:tc>
        <w:tc>
          <w:tcPr>
            <w:tcW w:w="3822" w:type="dxa"/>
          </w:tcPr>
          <w:p w14:paraId="1BC09691" w14:textId="0D15F98C"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F0D1AF0" w14:textId="465D0C85" w:rsidTr="005C5A34">
        <w:trPr>
          <w:trHeight w:val="525"/>
        </w:trPr>
        <w:tc>
          <w:tcPr>
            <w:tcW w:w="1556" w:type="dxa"/>
            <w:hideMark/>
          </w:tcPr>
          <w:p w14:paraId="66526E6D"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Úprava povrchu obrazovky</w:t>
            </w:r>
          </w:p>
        </w:tc>
        <w:tc>
          <w:tcPr>
            <w:tcW w:w="3684" w:type="dxa"/>
            <w:hideMark/>
          </w:tcPr>
          <w:p w14:paraId="03632EF5"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matná</w:t>
            </w:r>
          </w:p>
        </w:tc>
        <w:tc>
          <w:tcPr>
            <w:tcW w:w="3822" w:type="dxa"/>
          </w:tcPr>
          <w:p w14:paraId="7AB62DF8" w14:textId="00624C7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7820C6FF" w14:textId="3A0E7343" w:rsidTr="005C5A34">
        <w:trPr>
          <w:trHeight w:val="315"/>
        </w:trPr>
        <w:tc>
          <w:tcPr>
            <w:tcW w:w="1556" w:type="dxa"/>
            <w:hideMark/>
          </w:tcPr>
          <w:p w14:paraId="04CF29E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Hmotnosť</w:t>
            </w:r>
          </w:p>
        </w:tc>
        <w:tc>
          <w:tcPr>
            <w:tcW w:w="3684" w:type="dxa"/>
            <w:hideMark/>
          </w:tcPr>
          <w:p w14:paraId="1A88408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max. 1,60 kg</w:t>
            </w:r>
          </w:p>
        </w:tc>
        <w:tc>
          <w:tcPr>
            <w:tcW w:w="3822" w:type="dxa"/>
          </w:tcPr>
          <w:p w14:paraId="5768A808" w14:textId="578CA38A"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1E6978B3" w14:textId="65031AD0" w:rsidTr="005C5A34">
        <w:trPr>
          <w:trHeight w:val="525"/>
        </w:trPr>
        <w:tc>
          <w:tcPr>
            <w:tcW w:w="1556" w:type="dxa"/>
            <w:hideMark/>
          </w:tcPr>
          <w:p w14:paraId="1C7F0ED0"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Výdrž batérie</w:t>
            </w:r>
          </w:p>
        </w:tc>
        <w:tc>
          <w:tcPr>
            <w:tcW w:w="3684" w:type="dxa"/>
            <w:hideMark/>
          </w:tcPr>
          <w:p w14:paraId="516803E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batéria min. 45Wh, výdrž min. 6 hod, funkcia rýchleho nabíjania (min. 70% za 1 hodinu nabíjania)</w:t>
            </w:r>
          </w:p>
        </w:tc>
        <w:tc>
          <w:tcPr>
            <w:tcW w:w="3822" w:type="dxa"/>
          </w:tcPr>
          <w:p w14:paraId="43288A95" w14:textId="1D9F21B9"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2070F4ED" w14:textId="05595AFC" w:rsidTr="00567A20">
        <w:trPr>
          <w:trHeight w:val="760"/>
        </w:trPr>
        <w:tc>
          <w:tcPr>
            <w:tcW w:w="1556" w:type="dxa"/>
            <w:hideMark/>
          </w:tcPr>
          <w:p w14:paraId="4F483A13"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Ovládače</w:t>
            </w:r>
          </w:p>
        </w:tc>
        <w:tc>
          <w:tcPr>
            <w:tcW w:w="3684" w:type="dxa"/>
            <w:hideMark/>
          </w:tcPr>
          <w:p w14:paraId="20E8DCF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stiahnuteľné z domovskej stránky výrobcu zariadenia</w:t>
            </w:r>
          </w:p>
        </w:tc>
        <w:tc>
          <w:tcPr>
            <w:tcW w:w="3822" w:type="dxa"/>
          </w:tcPr>
          <w:p w14:paraId="50043BC1" w14:textId="23B426A8"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63862127" w14:textId="76C70B68" w:rsidTr="005C5A34">
        <w:trPr>
          <w:trHeight w:val="315"/>
        </w:trPr>
        <w:tc>
          <w:tcPr>
            <w:tcW w:w="1556" w:type="dxa"/>
            <w:hideMark/>
          </w:tcPr>
          <w:p w14:paraId="15800BB0"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Klávesnica</w:t>
            </w:r>
          </w:p>
        </w:tc>
        <w:tc>
          <w:tcPr>
            <w:tcW w:w="3684" w:type="dxa"/>
            <w:hideMark/>
          </w:tcPr>
          <w:p w14:paraId="6C4D10B0"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so slovenským popisom kláves, poliatiu odolná, podsvietená</w:t>
            </w:r>
          </w:p>
        </w:tc>
        <w:tc>
          <w:tcPr>
            <w:tcW w:w="3822" w:type="dxa"/>
          </w:tcPr>
          <w:p w14:paraId="4D0D88D8" w14:textId="43F6C81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55BC0DA4" w14:textId="1B47AE3F" w:rsidTr="005C5A34">
        <w:trPr>
          <w:trHeight w:val="780"/>
        </w:trPr>
        <w:tc>
          <w:tcPr>
            <w:tcW w:w="1556" w:type="dxa"/>
            <w:hideMark/>
          </w:tcPr>
          <w:p w14:paraId="2BB2C0B1"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lastRenderedPageBreak/>
              <w:t>Vstupno-výstupné porty</w:t>
            </w:r>
          </w:p>
        </w:tc>
        <w:tc>
          <w:tcPr>
            <w:tcW w:w="3684" w:type="dxa"/>
            <w:hideMark/>
          </w:tcPr>
          <w:p w14:paraId="039712E2"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2x USB-A 3.0 (1x s trvalým napájaním) a min.2x USB-C 3.1 (s funkciou nabíjania notebooku a prenosu videosignálu), 1x RJ45, 1x slúchadlá (môže byť </w:t>
            </w:r>
            <w:proofErr w:type="spellStart"/>
            <w:r w:rsidRPr="00552704">
              <w:rPr>
                <w:rFonts w:ascii="Arial" w:hAnsi="Arial" w:cs="Arial"/>
                <w:sz w:val="18"/>
                <w:szCs w:val="18"/>
              </w:rPr>
              <w:t>kombo</w:t>
            </w:r>
            <w:proofErr w:type="spellEnd"/>
            <w:r w:rsidRPr="00552704">
              <w:rPr>
                <w:rFonts w:ascii="Arial" w:hAnsi="Arial" w:cs="Arial"/>
                <w:sz w:val="18"/>
                <w:szCs w:val="18"/>
              </w:rPr>
              <w:t xml:space="preserve"> port), integrovaná čítačka </w:t>
            </w:r>
            <w:proofErr w:type="spellStart"/>
            <w:r w:rsidRPr="00552704">
              <w:rPr>
                <w:rFonts w:ascii="Arial" w:hAnsi="Arial" w:cs="Arial"/>
                <w:sz w:val="18"/>
                <w:szCs w:val="18"/>
              </w:rPr>
              <w:t>smart</w:t>
            </w:r>
            <w:proofErr w:type="spellEnd"/>
            <w:r w:rsidRPr="00552704">
              <w:rPr>
                <w:rFonts w:ascii="Arial" w:hAnsi="Arial" w:cs="Arial"/>
                <w:sz w:val="18"/>
                <w:szCs w:val="18"/>
              </w:rPr>
              <w:t xml:space="preserve"> kariet (podpora OP s čipom)</w:t>
            </w:r>
          </w:p>
        </w:tc>
        <w:tc>
          <w:tcPr>
            <w:tcW w:w="3822" w:type="dxa"/>
          </w:tcPr>
          <w:p w14:paraId="27F47051" w14:textId="40672CB4"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DEF1FC7" w14:textId="6785AD90" w:rsidTr="005C5A34">
        <w:trPr>
          <w:trHeight w:val="525"/>
        </w:trPr>
        <w:tc>
          <w:tcPr>
            <w:tcW w:w="1556" w:type="dxa"/>
            <w:hideMark/>
          </w:tcPr>
          <w:p w14:paraId="2A64267E"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Výstupy pre monitor</w:t>
            </w:r>
          </w:p>
        </w:tc>
        <w:tc>
          <w:tcPr>
            <w:tcW w:w="3684" w:type="dxa"/>
            <w:hideMark/>
          </w:tcPr>
          <w:p w14:paraId="5F258869"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min. 1 x VGA, 1x HDMI alebo </w:t>
            </w:r>
            <w:proofErr w:type="spellStart"/>
            <w:r w:rsidRPr="00552704">
              <w:rPr>
                <w:rFonts w:ascii="Arial" w:hAnsi="Arial" w:cs="Arial"/>
                <w:sz w:val="18"/>
                <w:szCs w:val="18"/>
              </w:rPr>
              <w:t>DisplayPort</w:t>
            </w:r>
            <w:proofErr w:type="spellEnd"/>
            <w:r w:rsidRPr="00552704">
              <w:rPr>
                <w:rFonts w:ascii="Arial" w:hAnsi="Arial" w:cs="Arial"/>
                <w:sz w:val="18"/>
                <w:szCs w:val="18"/>
              </w:rPr>
              <w:t xml:space="preserve"> (podmienkou je prepojiteľnosť s projektorom s HDMI vstupom priamo alebo redukciou dodanou k notebooku)</w:t>
            </w:r>
          </w:p>
        </w:tc>
        <w:tc>
          <w:tcPr>
            <w:tcW w:w="3822" w:type="dxa"/>
          </w:tcPr>
          <w:p w14:paraId="0E605ADC" w14:textId="61D5803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386A5CF8" w14:textId="218A72D4" w:rsidTr="005C5A34">
        <w:trPr>
          <w:trHeight w:val="525"/>
        </w:trPr>
        <w:tc>
          <w:tcPr>
            <w:tcW w:w="1556" w:type="dxa"/>
            <w:hideMark/>
          </w:tcPr>
          <w:p w14:paraId="19A2E3E5"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Operačný systém</w:t>
            </w:r>
          </w:p>
        </w:tc>
        <w:tc>
          <w:tcPr>
            <w:tcW w:w="3684" w:type="dxa"/>
            <w:hideMark/>
          </w:tcPr>
          <w:p w14:paraId="190D906D"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operačný systém s grafickým používateľským rozhraním v SK prevedení / kvalifikovaný operačný systém (</w:t>
            </w:r>
            <w:proofErr w:type="spellStart"/>
            <w:r w:rsidRPr="00552704">
              <w:rPr>
                <w:rFonts w:ascii="Arial" w:hAnsi="Arial" w:cs="Arial"/>
                <w:sz w:val="18"/>
                <w:szCs w:val="18"/>
              </w:rPr>
              <w:t>Win</w:t>
            </w:r>
            <w:proofErr w:type="spellEnd"/>
            <w:r w:rsidRPr="00552704">
              <w:rPr>
                <w:rFonts w:ascii="Arial" w:hAnsi="Arial" w:cs="Arial"/>
                <w:sz w:val="18"/>
                <w:szCs w:val="18"/>
              </w:rPr>
              <w:t xml:space="preserve"> 10 Pro SK 64 s platnou licenciou predinštalovaný na pevnom disku) </w:t>
            </w:r>
          </w:p>
        </w:tc>
        <w:tc>
          <w:tcPr>
            <w:tcW w:w="3822" w:type="dxa"/>
          </w:tcPr>
          <w:p w14:paraId="5763FEBD" w14:textId="7F6FEF2F"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0011B85" w14:textId="32307CB1" w:rsidTr="005C5A34">
        <w:trPr>
          <w:trHeight w:val="525"/>
        </w:trPr>
        <w:tc>
          <w:tcPr>
            <w:tcW w:w="1556" w:type="dxa"/>
            <w:hideMark/>
          </w:tcPr>
          <w:p w14:paraId="637D78D9"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Bezpečnosť</w:t>
            </w:r>
          </w:p>
        </w:tc>
        <w:tc>
          <w:tcPr>
            <w:tcW w:w="3684" w:type="dxa"/>
            <w:hideMark/>
          </w:tcPr>
          <w:p w14:paraId="5F92061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TPM čip v.2.0, možnosť zabezpečiť prístup do </w:t>
            </w:r>
            <w:proofErr w:type="spellStart"/>
            <w:r w:rsidRPr="00552704">
              <w:rPr>
                <w:rFonts w:ascii="Arial" w:hAnsi="Arial" w:cs="Arial"/>
                <w:sz w:val="18"/>
                <w:szCs w:val="18"/>
              </w:rPr>
              <w:t>BIOSu</w:t>
            </w:r>
            <w:proofErr w:type="spellEnd"/>
            <w:r w:rsidRPr="00552704">
              <w:rPr>
                <w:rFonts w:ascii="Arial" w:hAnsi="Arial" w:cs="Arial"/>
                <w:sz w:val="18"/>
                <w:szCs w:val="18"/>
              </w:rPr>
              <w:t>, možnosť vypnúť vstupno-výstupné porty</w:t>
            </w:r>
          </w:p>
        </w:tc>
        <w:tc>
          <w:tcPr>
            <w:tcW w:w="3822" w:type="dxa"/>
          </w:tcPr>
          <w:p w14:paraId="092C5896" w14:textId="178E40B3"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01AB4100" w14:textId="054F3482" w:rsidTr="005C5A34">
        <w:trPr>
          <w:trHeight w:val="315"/>
        </w:trPr>
        <w:tc>
          <w:tcPr>
            <w:tcW w:w="1556" w:type="dxa"/>
            <w:hideMark/>
          </w:tcPr>
          <w:p w14:paraId="45896B66"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Prevedenie</w:t>
            </w:r>
          </w:p>
        </w:tc>
        <w:tc>
          <w:tcPr>
            <w:tcW w:w="3684" w:type="dxa"/>
            <w:hideMark/>
          </w:tcPr>
          <w:p w14:paraId="43E9F6BB"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kovové pánty displeja, šasi notebooku </w:t>
            </w:r>
            <w:proofErr w:type="spellStart"/>
            <w:r w:rsidRPr="00552704">
              <w:rPr>
                <w:rFonts w:ascii="Arial" w:hAnsi="Arial" w:cs="Arial"/>
                <w:sz w:val="18"/>
                <w:szCs w:val="18"/>
              </w:rPr>
              <w:t>polycarbonat</w:t>
            </w:r>
            <w:proofErr w:type="spellEnd"/>
            <w:r w:rsidRPr="00552704">
              <w:rPr>
                <w:rFonts w:ascii="Arial" w:hAnsi="Arial" w:cs="Arial"/>
                <w:sz w:val="18"/>
                <w:szCs w:val="18"/>
              </w:rPr>
              <w:t xml:space="preserve"> +ABS plast        </w:t>
            </w:r>
          </w:p>
        </w:tc>
        <w:tc>
          <w:tcPr>
            <w:tcW w:w="3822" w:type="dxa"/>
          </w:tcPr>
          <w:p w14:paraId="4A9E13AD" w14:textId="567D3481"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66CBB030" w14:textId="2D65B362" w:rsidTr="00567A20">
        <w:trPr>
          <w:trHeight w:val="760"/>
        </w:trPr>
        <w:tc>
          <w:tcPr>
            <w:tcW w:w="1556" w:type="dxa"/>
            <w:hideMark/>
          </w:tcPr>
          <w:p w14:paraId="21E9410B"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Sieťový adaptér</w:t>
            </w:r>
          </w:p>
        </w:tc>
        <w:tc>
          <w:tcPr>
            <w:tcW w:w="3684" w:type="dxa"/>
            <w:hideMark/>
          </w:tcPr>
          <w:p w14:paraId="0C7104A4" w14:textId="77777777"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min. 65W USB-C s funkciou rýchleho nabíjania notebooku, ako súčasť originálneho balenia</w:t>
            </w:r>
          </w:p>
        </w:tc>
        <w:tc>
          <w:tcPr>
            <w:tcW w:w="3822" w:type="dxa"/>
          </w:tcPr>
          <w:p w14:paraId="319F80C8" w14:textId="036957FD"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r w:rsidR="005C5A34" w:rsidRPr="00552704" w14:paraId="5D3E9608" w14:textId="1EF8DB6E" w:rsidTr="005C5A34">
        <w:trPr>
          <w:trHeight w:val="525"/>
        </w:trPr>
        <w:tc>
          <w:tcPr>
            <w:tcW w:w="1556" w:type="dxa"/>
            <w:hideMark/>
          </w:tcPr>
          <w:p w14:paraId="7C90AA9F" w14:textId="77777777" w:rsidR="005C5A34" w:rsidRPr="00552704" w:rsidRDefault="005C5A34" w:rsidP="001D2551">
            <w:pPr>
              <w:autoSpaceDE w:val="0"/>
              <w:autoSpaceDN w:val="0"/>
              <w:adjustRightInd w:val="0"/>
              <w:rPr>
                <w:rFonts w:ascii="Arial" w:hAnsi="Arial" w:cs="Arial"/>
                <w:b/>
                <w:sz w:val="18"/>
                <w:szCs w:val="18"/>
              </w:rPr>
            </w:pPr>
            <w:r w:rsidRPr="00552704">
              <w:rPr>
                <w:rFonts w:ascii="Arial" w:hAnsi="Arial" w:cs="Arial"/>
                <w:b/>
                <w:sz w:val="18"/>
                <w:szCs w:val="18"/>
              </w:rPr>
              <w:t>Záručná doba</w:t>
            </w:r>
          </w:p>
        </w:tc>
        <w:tc>
          <w:tcPr>
            <w:tcW w:w="3684" w:type="dxa"/>
            <w:hideMark/>
          </w:tcPr>
          <w:p w14:paraId="54EE83AE" w14:textId="68E9D59E"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sz w:val="18"/>
                <w:szCs w:val="18"/>
              </w:rPr>
              <w:t xml:space="preserve">48 mesiacov, garantovaná výrobcom notebooku, platná v rámci celej </w:t>
            </w:r>
            <w:r w:rsidR="00196F25" w:rsidRPr="00552704">
              <w:rPr>
                <w:rFonts w:ascii="Arial" w:hAnsi="Arial" w:cs="Arial"/>
                <w:sz w:val="18"/>
                <w:szCs w:val="18"/>
              </w:rPr>
              <w:t>EÚ</w:t>
            </w:r>
            <w:r w:rsidRPr="00552704">
              <w:rPr>
                <w:rFonts w:ascii="Arial" w:hAnsi="Arial" w:cs="Arial"/>
                <w:sz w:val="18"/>
                <w:szCs w:val="18"/>
              </w:rPr>
              <w:t>, predloženie certifikátu o registrácii predĺženej záruky</w:t>
            </w:r>
          </w:p>
        </w:tc>
        <w:tc>
          <w:tcPr>
            <w:tcW w:w="3822" w:type="dxa"/>
          </w:tcPr>
          <w:p w14:paraId="4C06DDD5" w14:textId="083C4F29" w:rsidR="005C5A34" w:rsidRPr="00552704" w:rsidRDefault="005C5A34" w:rsidP="001D2551">
            <w:pPr>
              <w:autoSpaceDE w:val="0"/>
              <w:autoSpaceDN w:val="0"/>
              <w:adjustRightInd w:val="0"/>
              <w:rPr>
                <w:rFonts w:ascii="Arial" w:hAnsi="Arial" w:cs="Arial"/>
                <w:sz w:val="18"/>
                <w:szCs w:val="18"/>
              </w:rPr>
            </w:pPr>
            <w:r w:rsidRPr="00552704">
              <w:rPr>
                <w:rFonts w:ascii="Arial" w:hAnsi="Arial" w:cs="Arial"/>
                <w:i/>
                <w:sz w:val="18"/>
                <w:szCs w:val="18"/>
              </w:rPr>
              <w:t>(bude doplnené podľa ponuky úspešného uchádzača)</w:t>
            </w:r>
          </w:p>
        </w:tc>
      </w:tr>
    </w:tbl>
    <w:p w14:paraId="3E7CA7F4" w14:textId="77777777" w:rsidR="001509BC" w:rsidRPr="00552704" w:rsidRDefault="001509BC" w:rsidP="001D2551">
      <w:pPr>
        <w:autoSpaceDE w:val="0"/>
        <w:autoSpaceDN w:val="0"/>
        <w:adjustRightInd w:val="0"/>
        <w:spacing w:after="0" w:line="240" w:lineRule="auto"/>
        <w:rPr>
          <w:rFonts w:ascii="Arial" w:hAnsi="Arial" w:cs="Arial"/>
          <w:b/>
          <w:sz w:val="18"/>
          <w:szCs w:val="18"/>
        </w:rPr>
      </w:pPr>
    </w:p>
    <w:p w14:paraId="4F4412EE" w14:textId="77777777" w:rsidR="001509BC" w:rsidRPr="00552704" w:rsidRDefault="001509BC" w:rsidP="001D2551">
      <w:pPr>
        <w:autoSpaceDE w:val="0"/>
        <w:autoSpaceDN w:val="0"/>
        <w:adjustRightInd w:val="0"/>
        <w:spacing w:after="0" w:line="240" w:lineRule="auto"/>
        <w:rPr>
          <w:rFonts w:ascii="Arial" w:hAnsi="Arial" w:cs="Arial"/>
          <w:b/>
          <w:sz w:val="18"/>
          <w:szCs w:val="18"/>
        </w:rPr>
      </w:pPr>
    </w:p>
    <w:p w14:paraId="76C0E1A0" w14:textId="579ABA6A" w:rsidR="00EC7AC6" w:rsidRPr="00552704" w:rsidRDefault="004C45F3" w:rsidP="001D2551">
      <w:pPr>
        <w:autoSpaceDE w:val="0"/>
        <w:autoSpaceDN w:val="0"/>
        <w:adjustRightInd w:val="0"/>
        <w:spacing w:after="0" w:line="240" w:lineRule="auto"/>
        <w:rPr>
          <w:rFonts w:ascii="Arial" w:hAnsi="Arial" w:cs="Arial"/>
          <w:b/>
          <w:sz w:val="18"/>
          <w:szCs w:val="18"/>
        </w:rPr>
      </w:pPr>
      <w:r w:rsidRPr="00552704">
        <w:rPr>
          <w:rFonts w:ascii="Arial" w:hAnsi="Arial" w:cs="Arial"/>
          <w:b/>
          <w:sz w:val="18"/>
          <w:szCs w:val="18"/>
        </w:rPr>
        <w:t xml:space="preserve">2. </w:t>
      </w:r>
      <w:r w:rsidR="00EC7AC6" w:rsidRPr="00552704">
        <w:rPr>
          <w:rFonts w:ascii="Arial" w:hAnsi="Arial" w:cs="Arial"/>
          <w:b/>
          <w:sz w:val="18"/>
          <w:szCs w:val="18"/>
        </w:rPr>
        <w:t>Príslušenstvo:</w:t>
      </w:r>
    </w:p>
    <w:tbl>
      <w:tblPr>
        <w:tblStyle w:val="Mriekatabuky"/>
        <w:tblW w:w="0" w:type="auto"/>
        <w:tblLook w:val="04A0" w:firstRow="1" w:lastRow="0" w:firstColumn="1" w:lastColumn="0" w:noHBand="0" w:noVBand="1"/>
      </w:tblPr>
      <w:tblGrid>
        <w:gridCol w:w="2108"/>
        <w:gridCol w:w="3808"/>
        <w:gridCol w:w="3146"/>
      </w:tblGrid>
      <w:tr w:rsidR="005C5A34" w:rsidRPr="00552704" w14:paraId="523156F8" w14:textId="04F0AB78" w:rsidTr="00DB1962">
        <w:trPr>
          <w:trHeight w:val="508"/>
        </w:trPr>
        <w:tc>
          <w:tcPr>
            <w:tcW w:w="2108" w:type="dxa"/>
            <w:hideMark/>
          </w:tcPr>
          <w:p w14:paraId="7AB60359" w14:textId="3271BE28" w:rsidR="005C5A34" w:rsidRPr="00552704" w:rsidRDefault="00B05472" w:rsidP="001D2551">
            <w:pPr>
              <w:outlineLvl w:val="0"/>
              <w:rPr>
                <w:rFonts w:ascii="Arial" w:hAnsi="Arial" w:cs="Arial"/>
                <w:b/>
                <w:bCs/>
                <w:sz w:val="18"/>
                <w:szCs w:val="18"/>
              </w:rPr>
            </w:pPr>
            <w:r w:rsidRPr="00552704">
              <w:rPr>
                <w:rFonts w:ascii="Arial" w:hAnsi="Arial" w:cs="Arial"/>
                <w:b/>
                <w:bCs/>
                <w:sz w:val="18"/>
                <w:szCs w:val="18"/>
              </w:rPr>
              <w:t>Parameter</w:t>
            </w:r>
          </w:p>
        </w:tc>
        <w:tc>
          <w:tcPr>
            <w:tcW w:w="3808" w:type="dxa"/>
          </w:tcPr>
          <w:p w14:paraId="33AB6AEA" w14:textId="74124A63" w:rsidR="005C5A34" w:rsidRPr="00552704" w:rsidRDefault="005C5A34" w:rsidP="001D2551">
            <w:pPr>
              <w:outlineLvl w:val="0"/>
              <w:rPr>
                <w:rFonts w:ascii="Arial" w:hAnsi="Arial" w:cs="Arial"/>
                <w:b/>
                <w:sz w:val="18"/>
                <w:szCs w:val="18"/>
              </w:rPr>
            </w:pPr>
            <w:r w:rsidRPr="00552704">
              <w:rPr>
                <w:rFonts w:ascii="Arial" w:hAnsi="Arial" w:cs="Arial"/>
                <w:b/>
                <w:sz w:val="18"/>
                <w:szCs w:val="18"/>
              </w:rPr>
              <w:t>Minimálne požiadavky na tovar</w:t>
            </w:r>
          </w:p>
        </w:tc>
        <w:tc>
          <w:tcPr>
            <w:tcW w:w="3146" w:type="dxa"/>
          </w:tcPr>
          <w:p w14:paraId="1FEEC66E" w14:textId="299DDAE5" w:rsidR="005C5A34" w:rsidRPr="00552704" w:rsidRDefault="00F002C1" w:rsidP="001D2551">
            <w:pPr>
              <w:outlineLvl w:val="0"/>
              <w:rPr>
                <w:rFonts w:ascii="Arial" w:hAnsi="Arial" w:cs="Arial"/>
                <w:b/>
                <w:sz w:val="18"/>
                <w:szCs w:val="18"/>
              </w:rPr>
            </w:pPr>
            <w:r w:rsidRPr="00552704">
              <w:rPr>
                <w:rFonts w:ascii="Arial" w:hAnsi="Arial" w:cs="Arial"/>
                <w:b/>
                <w:sz w:val="18"/>
                <w:szCs w:val="18"/>
              </w:rPr>
              <w:t>Tovar dodávaný podľa tejto dohody</w:t>
            </w:r>
          </w:p>
        </w:tc>
      </w:tr>
      <w:tr w:rsidR="005C5A34" w:rsidRPr="00552704" w14:paraId="4075FB56" w14:textId="77777777" w:rsidTr="00567A20">
        <w:trPr>
          <w:trHeight w:val="2277"/>
        </w:trPr>
        <w:tc>
          <w:tcPr>
            <w:tcW w:w="2108" w:type="dxa"/>
          </w:tcPr>
          <w:p w14:paraId="351D08BE" w14:textId="687A0D12" w:rsidR="005C5A34" w:rsidRPr="00552704" w:rsidRDefault="005C5A34" w:rsidP="001D2551">
            <w:pPr>
              <w:outlineLvl w:val="0"/>
              <w:rPr>
                <w:rFonts w:ascii="Arial" w:hAnsi="Arial" w:cs="Arial"/>
                <w:b/>
                <w:bCs/>
                <w:sz w:val="18"/>
                <w:szCs w:val="18"/>
              </w:rPr>
            </w:pPr>
            <w:proofErr w:type="spellStart"/>
            <w:r w:rsidRPr="00552704">
              <w:rPr>
                <w:rFonts w:ascii="Arial" w:hAnsi="Arial" w:cs="Arial"/>
                <w:b/>
                <w:bCs/>
                <w:sz w:val="18"/>
                <w:szCs w:val="18"/>
              </w:rPr>
              <w:t>Dokovacia</w:t>
            </w:r>
            <w:proofErr w:type="spellEnd"/>
            <w:r w:rsidRPr="00552704">
              <w:rPr>
                <w:rFonts w:ascii="Arial" w:hAnsi="Arial" w:cs="Arial"/>
                <w:b/>
                <w:bCs/>
                <w:sz w:val="18"/>
                <w:szCs w:val="18"/>
              </w:rPr>
              <w:t xml:space="preserve"> stanica</w:t>
            </w:r>
          </w:p>
        </w:tc>
        <w:tc>
          <w:tcPr>
            <w:tcW w:w="3808" w:type="dxa"/>
          </w:tcPr>
          <w:p w14:paraId="44FC9766" w14:textId="3D662B4D" w:rsidR="005C5A34" w:rsidRPr="00552704" w:rsidRDefault="005C5A34" w:rsidP="001D2551">
            <w:pPr>
              <w:outlineLvl w:val="0"/>
              <w:rPr>
                <w:rFonts w:ascii="Arial" w:hAnsi="Arial" w:cs="Arial"/>
                <w:sz w:val="18"/>
                <w:szCs w:val="18"/>
              </w:rPr>
            </w:pPr>
            <w:proofErr w:type="spellStart"/>
            <w:r w:rsidRPr="00552704">
              <w:rPr>
                <w:rFonts w:ascii="Arial" w:hAnsi="Arial" w:cs="Arial"/>
                <w:sz w:val="18"/>
                <w:szCs w:val="18"/>
              </w:rPr>
              <w:t>Dokovacia</w:t>
            </w:r>
            <w:proofErr w:type="spellEnd"/>
            <w:r w:rsidRPr="00552704">
              <w:rPr>
                <w:rFonts w:ascii="Arial" w:hAnsi="Arial" w:cs="Arial"/>
                <w:sz w:val="18"/>
                <w:szCs w:val="18"/>
              </w:rPr>
              <w:t xml:space="preserve"> stanica s funkciou nabíjania notebooku, od výrobcu notebooku</w:t>
            </w:r>
            <w:r w:rsidR="00567A20" w:rsidRPr="00552704">
              <w:rPr>
                <w:rFonts w:ascii="Arial" w:hAnsi="Arial" w:cs="Arial"/>
                <w:sz w:val="18"/>
                <w:szCs w:val="18"/>
              </w:rPr>
              <w:t xml:space="preserve"> dodávaného podľa tejto dohody</w:t>
            </w:r>
            <w:r w:rsidRPr="00552704">
              <w:rPr>
                <w:rFonts w:ascii="Arial" w:hAnsi="Arial" w:cs="Arial"/>
                <w:sz w:val="18"/>
                <w:szCs w:val="18"/>
              </w:rPr>
              <w:t>, s možnosťou uchytenia k externému LCD, umožňujúca zobrazenie biosu počas bootovania zariadenia na externom monitore pred nabehnutím operačného systému,</w:t>
            </w:r>
          </w:p>
          <w:p w14:paraId="35E541C2" w14:textId="2948F6ED" w:rsidR="005C5A34" w:rsidRPr="00552704" w:rsidRDefault="005C5A34" w:rsidP="001D2551">
            <w:pPr>
              <w:outlineLvl w:val="0"/>
              <w:rPr>
                <w:rFonts w:ascii="Arial" w:hAnsi="Arial" w:cs="Arial"/>
                <w:sz w:val="18"/>
                <w:szCs w:val="18"/>
              </w:rPr>
            </w:pPr>
            <w:r w:rsidRPr="00552704">
              <w:rPr>
                <w:rFonts w:ascii="Arial" w:hAnsi="Arial" w:cs="Arial"/>
                <w:sz w:val="18"/>
                <w:szCs w:val="18"/>
              </w:rPr>
              <w:t>min. 3x USB-A 3.0 port a min. 2x USB-A 2.0,min. 1x USB-C, min. 2x digitálny výstup na monitor, RJ-45, VGA, audio port, napájací zdroj min. 90W, ktorý umožňuje nabíjať notebook plnou rýchlosťou</w:t>
            </w:r>
          </w:p>
        </w:tc>
        <w:tc>
          <w:tcPr>
            <w:tcW w:w="3146" w:type="dxa"/>
          </w:tcPr>
          <w:p w14:paraId="3718760F" w14:textId="6AD10E8B" w:rsidR="005C5A34" w:rsidRPr="00552704" w:rsidRDefault="00567A20" w:rsidP="001D2551">
            <w:pPr>
              <w:outlineLvl w:val="0"/>
              <w:rPr>
                <w:rFonts w:ascii="Arial" w:hAnsi="Arial" w:cs="Arial"/>
                <w:i/>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7028CC7C" w14:textId="67435D44" w:rsidTr="00DB1962">
        <w:trPr>
          <w:trHeight w:val="315"/>
        </w:trPr>
        <w:tc>
          <w:tcPr>
            <w:tcW w:w="2108" w:type="dxa"/>
            <w:hideMark/>
          </w:tcPr>
          <w:p w14:paraId="6DA3D31C"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Klávesnica</w:t>
            </w:r>
          </w:p>
        </w:tc>
        <w:tc>
          <w:tcPr>
            <w:tcW w:w="3808" w:type="dxa"/>
            <w:hideMark/>
          </w:tcPr>
          <w:p w14:paraId="40E6C538" w14:textId="2E79A89D" w:rsidR="00567A20" w:rsidRPr="00552704" w:rsidRDefault="00567A20" w:rsidP="001D2551">
            <w:pPr>
              <w:outlineLvl w:val="0"/>
              <w:rPr>
                <w:rFonts w:ascii="Arial" w:hAnsi="Arial" w:cs="Arial"/>
                <w:sz w:val="18"/>
                <w:szCs w:val="18"/>
              </w:rPr>
            </w:pPr>
            <w:r w:rsidRPr="00552704">
              <w:rPr>
                <w:rFonts w:ascii="Arial" w:hAnsi="Arial" w:cs="Arial"/>
                <w:sz w:val="18"/>
                <w:szCs w:val="18"/>
              </w:rPr>
              <w:t>USB prevedenie SK s oddelenou numerickou klávesnicou, od výrobcu notebooku dodávaného podľa tejto dohody</w:t>
            </w:r>
          </w:p>
        </w:tc>
        <w:tc>
          <w:tcPr>
            <w:tcW w:w="3146" w:type="dxa"/>
          </w:tcPr>
          <w:p w14:paraId="1E5DF9C2" w14:textId="47C4C640"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69DD77F5" w14:textId="16434B37" w:rsidTr="00DB1962">
        <w:trPr>
          <w:trHeight w:val="315"/>
        </w:trPr>
        <w:tc>
          <w:tcPr>
            <w:tcW w:w="2108" w:type="dxa"/>
            <w:hideMark/>
          </w:tcPr>
          <w:p w14:paraId="68399466"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Myš</w:t>
            </w:r>
          </w:p>
        </w:tc>
        <w:tc>
          <w:tcPr>
            <w:tcW w:w="3808" w:type="dxa"/>
            <w:hideMark/>
          </w:tcPr>
          <w:p w14:paraId="03FF07DE" w14:textId="5EEDFA79" w:rsidR="00567A20" w:rsidRPr="00552704" w:rsidRDefault="00567A20" w:rsidP="001D2551">
            <w:pPr>
              <w:outlineLvl w:val="0"/>
              <w:rPr>
                <w:rFonts w:ascii="Arial" w:hAnsi="Arial" w:cs="Arial"/>
                <w:sz w:val="18"/>
                <w:szCs w:val="18"/>
              </w:rPr>
            </w:pPr>
            <w:r w:rsidRPr="00552704">
              <w:rPr>
                <w:rFonts w:ascii="Arial" w:hAnsi="Arial" w:cs="Arial"/>
                <w:sz w:val="18"/>
                <w:szCs w:val="18"/>
              </w:rPr>
              <w:t xml:space="preserve">USB, optická, min 2 tlačidlová so </w:t>
            </w:r>
            <w:proofErr w:type="spellStart"/>
            <w:r w:rsidRPr="00552704">
              <w:rPr>
                <w:rFonts w:ascii="Arial" w:hAnsi="Arial" w:cs="Arial"/>
                <w:sz w:val="18"/>
                <w:szCs w:val="18"/>
              </w:rPr>
              <w:t>scrollovacím</w:t>
            </w:r>
            <w:proofErr w:type="spellEnd"/>
            <w:r w:rsidRPr="00552704">
              <w:rPr>
                <w:rFonts w:ascii="Arial" w:hAnsi="Arial" w:cs="Arial"/>
                <w:sz w:val="18"/>
                <w:szCs w:val="18"/>
              </w:rPr>
              <w:t xml:space="preserve"> tlačidlom ako tretím, od výrobcu notebooku dodávaného podľa tejto dohody</w:t>
            </w:r>
          </w:p>
        </w:tc>
        <w:tc>
          <w:tcPr>
            <w:tcW w:w="3146" w:type="dxa"/>
          </w:tcPr>
          <w:p w14:paraId="2EA93840" w14:textId="01C92EAD"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1DE71D04" w14:textId="2CDFBCBA" w:rsidTr="00DB1962">
        <w:trPr>
          <w:trHeight w:val="525"/>
        </w:trPr>
        <w:tc>
          <w:tcPr>
            <w:tcW w:w="2108" w:type="dxa"/>
            <w:hideMark/>
          </w:tcPr>
          <w:p w14:paraId="704FE790"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Adaptér na HDMI</w:t>
            </w:r>
          </w:p>
        </w:tc>
        <w:tc>
          <w:tcPr>
            <w:tcW w:w="3808" w:type="dxa"/>
            <w:hideMark/>
          </w:tcPr>
          <w:p w14:paraId="44737F4A" w14:textId="77777777" w:rsidR="00567A20" w:rsidRPr="00552704" w:rsidRDefault="00567A20" w:rsidP="001D2551">
            <w:pPr>
              <w:outlineLvl w:val="0"/>
              <w:rPr>
                <w:rFonts w:ascii="Arial" w:hAnsi="Arial" w:cs="Arial"/>
                <w:sz w:val="18"/>
                <w:szCs w:val="18"/>
              </w:rPr>
            </w:pPr>
            <w:r w:rsidRPr="00552704">
              <w:rPr>
                <w:rFonts w:ascii="Arial" w:hAnsi="Arial" w:cs="Arial"/>
                <w:sz w:val="18"/>
                <w:szCs w:val="18"/>
              </w:rPr>
              <w:t>podmienkou je prepojiteľnosť s projektorom s HDMI vstupom priamo alebo redukciou dodanou k notebooku v prípade neintegrovaného HDMI portu</w:t>
            </w:r>
          </w:p>
        </w:tc>
        <w:tc>
          <w:tcPr>
            <w:tcW w:w="3146" w:type="dxa"/>
          </w:tcPr>
          <w:p w14:paraId="1E57FE5E" w14:textId="680AB662" w:rsidR="00567A20" w:rsidRPr="00552704" w:rsidRDefault="00567A20" w:rsidP="001D2551">
            <w:pPr>
              <w:outlineLvl w:val="0"/>
              <w:rPr>
                <w:rFonts w:ascii="Arial" w:hAnsi="Arial" w:cs="Arial"/>
                <w:sz w:val="18"/>
                <w:szCs w:val="18"/>
              </w:rPr>
            </w:pPr>
            <w:r w:rsidRPr="00552704">
              <w:rPr>
                <w:rFonts w:ascii="Arial" w:hAnsi="Arial" w:cs="Arial"/>
                <w:i/>
                <w:sz w:val="18"/>
                <w:szCs w:val="18"/>
              </w:rPr>
              <w:t>(modelové označenie, označenie výrobcu a technická špecifikácia v rozsahu podľa stĺpca „Minimálne požiadavky na tovar“ bude doplnená podľa ponuky úspešného uchádzača)</w:t>
            </w:r>
          </w:p>
        </w:tc>
      </w:tr>
      <w:tr w:rsidR="00567A20" w:rsidRPr="00552704" w14:paraId="798AFF5A" w14:textId="30C62AF9" w:rsidTr="00DB1962">
        <w:trPr>
          <w:trHeight w:val="315"/>
        </w:trPr>
        <w:tc>
          <w:tcPr>
            <w:tcW w:w="2108" w:type="dxa"/>
            <w:hideMark/>
          </w:tcPr>
          <w:p w14:paraId="4650E1D8" w14:textId="77777777" w:rsidR="00567A20" w:rsidRPr="00552704" w:rsidRDefault="00567A20" w:rsidP="001D2551">
            <w:pPr>
              <w:outlineLvl w:val="0"/>
              <w:rPr>
                <w:rFonts w:ascii="Arial" w:hAnsi="Arial" w:cs="Arial"/>
                <w:b/>
                <w:bCs/>
                <w:sz w:val="18"/>
                <w:szCs w:val="18"/>
              </w:rPr>
            </w:pPr>
            <w:r w:rsidRPr="00552704">
              <w:rPr>
                <w:rFonts w:ascii="Arial" w:hAnsi="Arial" w:cs="Arial"/>
                <w:b/>
                <w:bCs/>
                <w:sz w:val="18"/>
                <w:szCs w:val="18"/>
              </w:rPr>
              <w:t>Taška</w:t>
            </w:r>
          </w:p>
        </w:tc>
        <w:tc>
          <w:tcPr>
            <w:tcW w:w="3808" w:type="dxa"/>
            <w:hideMark/>
          </w:tcPr>
          <w:p w14:paraId="27F4E892" w14:textId="706DFC6D" w:rsidR="00567A20" w:rsidRPr="00552704" w:rsidRDefault="00567A20" w:rsidP="001D2551">
            <w:pPr>
              <w:outlineLvl w:val="0"/>
              <w:rPr>
                <w:rFonts w:ascii="Arial" w:hAnsi="Arial" w:cs="Arial"/>
                <w:sz w:val="18"/>
                <w:szCs w:val="18"/>
              </w:rPr>
            </w:pPr>
            <w:r w:rsidRPr="00552704">
              <w:rPr>
                <w:rFonts w:ascii="Arial" w:hAnsi="Arial" w:cs="Arial"/>
                <w:sz w:val="18"/>
                <w:szCs w:val="18"/>
              </w:rPr>
              <w:t>na plece pre notebook dodávaný podľa tejto dohody, od rovnakého výrobcu ako notebook dodávaný podľa tejto dohody</w:t>
            </w:r>
          </w:p>
        </w:tc>
        <w:tc>
          <w:tcPr>
            <w:tcW w:w="3146" w:type="dxa"/>
          </w:tcPr>
          <w:p w14:paraId="3D6B6F98" w14:textId="4A2E1ACF" w:rsidR="00567A20" w:rsidRPr="00552704" w:rsidRDefault="00567A20" w:rsidP="001D2551">
            <w:pPr>
              <w:outlineLvl w:val="0"/>
              <w:rPr>
                <w:rFonts w:ascii="Arial" w:hAnsi="Arial" w:cs="Arial"/>
                <w:sz w:val="18"/>
                <w:szCs w:val="18"/>
              </w:rPr>
            </w:pPr>
            <w:r w:rsidRPr="00552704">
              <w:rPr>
                <w:rFonts w:ascii="Arial" w:hAnsi="Arial" w:cs="Arial"/>
                <w:i/>
                <w:sz w:val="18"/>
                <w:szCs w:val="18"/>
              </w:rPr>
              <w:t xml:space="preserve">(modelové označenie, označenie výrobcu a technická špecifikácia v rozsahu podľa stĺpca „Minimálne </w:t>
            </w:r>
            <w:r w:rsidRPr="00552704">
              <w:rPr>
                <w:rFonts w:ascii="Arial" w:hAnsi="Arial" w:cs="Arial"/>
                <w:i/>
                <w:sz w:val="18"/>
                <w:szCs w:val="18"/>
              </w:rPr>
              <w:lastRenderedPageBreak/>
              <w:t>požiadavky na tovar“ bude doplnená podľa ponuky úspešného uchádzača)</w:t>
            </w:r>
          </w:p>
        </w:tc>
      </w:tr>
    </w:tbl>
    <w:p w14:paraId="05EC2A33" w14:textId="77777777" w:rsidR="00EC7AC6" w:rsidRPr="00552704" w:rsidRDefault="00EC7AC6" w:rsidP="001D2551">
      <w:pPr>
        <w:spacing w:after="0" w:line="240" w:lineRule="auto"/>
        <w:outlineLvl w:val="0"/>
        <w:rPr>
          <w:rFonts w:ascii="Arial" w:hAnsi="Arial" w:cs="Arial"/>
          <w:sz w:val="18"/>
          <w:szCs w:val="18"/>
        </w:rPr>
      </w:pPr>
    </w:p>
    <w:p w14:paraId="501B9FB2" w14:textId="18E3BE78" w:rsidR="00EC7AC6" w:rsidRPr="00552704" w:rsidRDefault="004C45F3" w:rsidP="001D2551">
      <w:pPr>
        <w:autoSpaceDE w:val="0"/>
        <w:autoSpaceDN w:val="0"/>
        <w:adjustRightInd w:val="0"/>
        <w:spacing w:after="0" w:line="240" w:lineRule="auto"/>
        <w:rPr>
          <w:rFonts w:ascii="Arial" w:hAnsi="Arial" w:cs="Arial"/>
          <w:b/>
          <w:bCs/>
          <w:sz w:val="18"/>
          <w:szCs w:val="18"/>
        </w:rPr>
      </w:pPr>
      <w:r w:rsidRPr="00552704">
        <w:rPr>
          <w:rFonts w:ascii="Arial" w:hAnsi="Arial" w:cs="Arial"/>
          <w:b/>
          <w:bCs/>
          <w:sz w:val="18"/>
          <w:szCs w:val="18"/>
        </w:rPr>
        <w:t xml:space="preserve">3. </w:t>
      </w:r>
      <w:r w:rsidR="0091723A" w:rsidRPr="00552704">
        <w:rPr>
          <w:rFonts w:ascii="Arial" w:hAnsi="Arial" w:cs="Arial"/>
          <w:b/>
          <w:bCs/>
          <w:sz w:val="18"/>
          <w:szCs w:val="18"/>
        </w:rPr>
        <w:t>Predpokladaný rozsah:</w:t>
      </w:r>
    </w:p>
    <w:tbl>
      <w:tblPr>
        <w:tblStyle w:val="Mriekatabuky"/>
        <w:tblW w:w="0" w:type="auto"/>
        <w:tblLook w:val="04A0" w:firstRow="1" w:lastRow="0" w:firstColumn="1" w:lastColumn="0" w:noHBand="0" w:noVBand="1"/>
      </w:tblPr>
      <w:tblGrid>
        <w:gridCol w:w="4531"/>
        <w:gridCol w:w="4531"/>
      </w:tblGrid>
      <w:tr w:rsidR="0091723A" w:rsidRPr="00552704" w14:paraId="23276A6A" w14:textId="77777777" w:rsidTr="00965EAF">
        <w:trPr>
          <w:trHeight w:val="567"/>
        </w:trPr>
        <w:tc>
          <w:tcPr>
            <w:tcW w:w="4531" w:type="dxa"/>
            <w:vAlign w:val="center"/>
          </w:tcPr>
          <w:p w14:paraId="2157B204" w14:textId="0D14EECC" w:rsidR="0091723A" w:rsidRPr="00552704" w:rsidRDefault="0091723A" w:rsidP="001D2551">
            <w:pPr>
              <w:autoSpaceDE w:val="0"/>
              <w:autoSpaceDN w:val="0"/>
              <w:adjustRightInd w:val="0"/>
              <w:rPr>
                <w:rFonts w:ascii="Arial" w:hAnsi="Arial" w:cs="Arial"/>
                <w:b/>
                <w:bCs/>
                <w:sz w:val="18"/>
                <w:szCs w:val="18"/>
              </w:rPr>
            </w:pPr>
            <w:r w:rsidRPr="00552704">
              <w:rPr>
                <w:rFonts w:ascii="Arial" w:hAnsi="Arial" w:cs="Arial"/>
                <w:b/>
                <w:bCs/>
                <w:sz w:val="18"/>
                <w:szCs w:val="18"/>
              </w:rPr>
              <w:t>Tovar</w:t>
            </w:r>
          </w:p>
        </w:tc>
        <w:tc>
          <w:tcPr>
            <w:tcW w:w="4531" w:type="dxa"/>
            <w:vAlign w:val="center"/>
          </w:tcPr>
          <w:p w14:paraId="3C54FAD4" w14:textId="4679DDAE" w:rsidR="0091723A" w:rsidRPr="00552704" w:rsidRDefault="00567A20" w:rsidP="001D2551">
            <w:pPr>
              <w:autoSpaceDE w:val="0"/>
              <w:autoSpaceDN w:val="0"/>
              <w:adjustRightInd w:val="0"/>
              <w:rPr>
                <w:rFonts w:ascii="Arial" w:hAnsi="Arial" w:cs="Arial"/>
                <w:b/>
                <w:bCs/>
                <w:sz w:val="18"/>
                <w:szCs w:val="18"/>
              </w:rPr>
            </w:pPr>
            <w:r w:rsidRPr="00552704">
              <w:rPr>
                <w:rFonts w:ascii="Arial" w:hAnsi="Arial" w:cs="Arial"/>
                <w:b/>
                <w:bCs/>
                <w:sz w:val="18"/>
                <w:szCs w:val="18"/>
              </w:rPr>
              <w:t>Predpokladaný p</w:t>
            </w:r>
            <w:r w:rsidR="0091723A" w:rsidRPr="00552704">
              <w:rPr>
                <w:rFonts w:ascii="Arial" w:hAnsi="Arial" w:cs="Arial"/>
                <w:b/>
                <w:bCs/>
                <w:sz w:val="18"/>
                <w:szCs w:val="18"/>
              </w:rPr>
              <w:t>očet ks</w:t>
            </w:r>
          </w:p>
        </w:tc>
      </w:tr>
      <w:tr w:rsidR="0091723A" w:rsidRPr="00552704" w14:paraId="02FB9672" w14:textId="77777777" w:rsidTr="00AB1893">
        <w:trPr>
          <w:trHeight w:val="409"/>
        </w:trPr>
        <w:tc>
          <w:tcPr>
            <w:tcW w:w="4531" w:type="dxa"/>
            <w:vAlign w:val="center"/>
          </w:tcPr>
          <w:p w14:paraId="3A2A1E5A" w14:textId="1D589B20" w:rsidR="0091723A" w:rsidRPr="00552704" w:rsidRDefault="00965EAF" w:rsidP="001D2551">
            <w:pPr>
              <w:autoSpaceDE w:val="0"/>
              <w:autoSpaceDN w:val="0"/>
              <w:adjustRightInd w:val="0"/>
              <w:rPr>
                <w:rFonts w:ascii="Arial" w:hAnsi="Arial" w:cs="Arial"/>
                <w:b/>
                <w:bCs/>
                <w:sz w:val="18"/>
                <w:szCs w:val="18"/>
              </w:rPr>
            </w:pPr>
            <w:r w:rsidRPr="00552704">
              <w:rPr>
                <w:rFonts w:ascii="Arial" w:hAnsi="Arial" w:cs="Arial"/>
                <w:bCs/>
                <w:sz w:val="20"/>
                <w:szCs w:val="20"/>
              </w:rPr>
              <w:t>n</w:t>
            </w:r>
            <w:r w:rsidR="00AB1893" w:rsidRPr="00552704">
              <w:rPr>
                <w:rFonts w:ascii="Arial" w:hAnsi="Arial" w:cs="Arial"/>
                <w:bCs/>
                <w:sz w:val="20"/>
                <w:szCs w:val="20"/>
              </w:rPr>
              <w:t>otebook</w:t>
            </w:r>
          </w:p>
        </w:tc>
        <w:tc>
          <w:tcPr>
            <w:tcW w:w="4531" w:type="dxa"/>
            <w:vAlign w:val="center"/>
          </w:tcPr>
          <w:p w14:paraId="7CDB4539" w14:textId="36DF1D8F"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4FBA5B20" w14:textId="77777777" w:rsidTr="00AB1893">
        <w:trPr>
          <w:trHeight w:val="429"/>
        </w:trPr>
        <w:tc>
          <w:tcPr>
            <w:tcW w:w="4531" w:type="dxa"/>
            <w:vAlign w:val="center"/>
          </w:tcPr>
          <w:p w14:paraId="08C734E9" w14:textId="03D14335" w:rsidR="0091723A" w:rsidRPr="00552704" w:rsidRDefault="00AB1893" w:rsidP="001D2551">
            <w:pPr>
              <w:autoSpaceDE w:val="0"/>
              <w:autoSpaceDN w:val="0"/>
              <w:adjustRightInd w:val="0"/>
              <w:rPr>
                <w:rFonts w:ascii="Arial" w:hAnsi="Arial" w:cs="Arial"/>
                <w:b/>
                <w:bCs/>
                <w:sz w:val="18"/>
                <w:szCs w:val="18"/>
              </w:rPr>
            </w:pPr>
            <w:proofErr w:type="spellStart"/>
            <w:r w:rsidRPr="00552704">
              <w:rPr>
                <w:rFonts w:ascii="Arial" w:hAnsi="Arial" w:cs="Arial"/>
                <w:bCs/>
                <w:sz w:val="20"/>
                <w:szCs w:val="20"/>
              </w:rPr>
              <w:t>dokovacia</w:t>
            </w:r>
            <w:proofErr w:type="spellEnd"/>
            <w:r w:rsidRPr="00552704">
              <w:rPr>
                <w:rFonts w:ascii="Arial" w:hAnsi="Arial" w:cs="Arial"/>
                <w:bCs/>
                <w:sz w:val="20"/>
                <w:szCs w:val="20"/>
              </w:rPr>
              <w:t xml:space="preserve"> stanica</w:t>
            </w:r>
          </w:p>
        </w:tc>
        <w:tc>
          <w:tcPr>
            <w:tcW w:w="4531" w:type="dxa"/>
            <w:vAlign w:val="center"/>
          </w:tcPr>
          <w:p w14:paraId="5D45898A" w14:textId="43B02FF1"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AB1893" w:rsidRPr="00552704" w14:paraId="63CA02F6" w14:textId="77777777" w:rsidTr="00AB1893">
        <w:trPr>
          <w:trHeight w:val="407"/>
        </w:trPr>
        <w:tc>
          <w:tcPr>
            <w:tcW w:w="4531" w:type="dxa"/>
            <w:vAlign w:val="center"/>
          </w:tcPr>
          <w:p w14:paraId="287F4203" w14:textId="06EAF32F" w:rsidR="00AB1893" w:rsidRPr="00552704" w:rsidRDefault="00AB1893" w:rsidP="001D2551">
            <w:pPr>
              <w:autoSpaceDE w:val="0"/>
              <w:autoSpaceDN w:val="0"/>
              <w:adjustRightInd w:val="0"/>
              <w:rPr>
                <w:rFonts w:ascii="Arial" w:hAnsi="Arial" w:cs="Arial"/>
                <w:bCs/>
                <w:sz w:val="20"/>
                <w:szCs w:val="20"/>
              </w:rPr>
            </w:pPr>
            <w:r w:rsidRPr="00552704">
              <w:rPr>
                <w:rFonts w:ascii="Arial" w:hAnsi="Arial" w:cs="Arial"/>
                <w:bCs/>
                <w:sz w:val="20"/>
                <w:szCs w:val="20"/>
              </w:rPr>
              <w:t>adaptér na HDMI</w:t>
            </w:r>
          </w:p>
        </w:tc>
        <w:tc>
          <w:tcPr>
            <w:tcW w:w="4531" w:type="dxa"/>
            <w:vAlign w:val="center"/>
          </w:tcPr>
          <w:p w14:paraId="3514388B" w14:textId="639AF96B" w:rsidR="00AB1893" w:rsidRPr="00552704" w:rsidRDefault="00AB1893" w:rsidP="001D2551">
            <w:pPr>
              <w:autoSpaceDE w:val="0"/>
              <w:autoSpaceDN w:val="0"/>
              <w:adjustRightInd w:val="0"/>
              <w:rPr>
                <w:rFonts w:ascii="Arial" w:hAnsi="Arial" w:cs="Arial"/>
                <w:bCs/>
                <w:sz w:val="18"/>
                <w:szCs w:val="18"/>
              </w:rPr>
            </w:pPr>
            <w:r w:rsidRPr="00552704">
              <w:rPr>
                <w:rFonts w:ascii="Arial" w:hAnsi="Arial" w:cs="Arial"/>
                <w:bCs/>
                <w:sz w:val="18"/>
                <w:szCs w:val="18"/>
              </w:rPr>
              <w:t>600</w:t>
            </w:r>
          </w:p>
        </w:tc>
      </w:tr>
      <w:tr w:rsidR="0091723A" w:rsidRPr="00552704" w14:paraId="03C1890E" w14:textId="77777777" w:rsidTr="00AB1893">
        <w:trPr>
          <w:trHeight w:val="414"/>
        </w:trPr>
        <w:tc>
          <w:tcPr>
            <w:tcW w:w="4531" w:type="dxa"/>
            <w:vAlign w:val="center"/>
          </w:tcPr>
          <w:p w14:paraId="3B46A9AD" w14:textId="41C2559B" w:rsidR="0091723A" w:rsidRPr="00552704" w:rsidRDefault="00AB1893" w:rsidP="001D2551">
            <w:pPr>
              <w:autoSpaceDE w:val="0"/>
              <w:autoSpaceDN w:val="0"/>
              <w:adjustRightInd w:val="0"/>
              <w:rPr>
                <w:rFonts w:ascii="Arial" w:hAnsi="Arial" w:cs="Arial"/>
                <w:b/>
                <w:bCs/>
                <w:sz w:val="18"/>
                <w:szCs w:val="18"/>
              </w:rPr>
            </w:pPr>
            <w:r w:rsidRPr="00552704">
              <w:rPr>
                <w:rFonts w:ascii="Arial" w:hAnsi="Arial" w:cs="Arial"/>
                <w:bCs/>
                <w:sz w:val="20"/>
                <w:szCs w:val="20"/>
              </w:rPr>
              <w:t>klávesnica</w:t>
            </w:r>
          </w:p>
        </w:tc>
        <w:tc>
          <w:tcPr>
            <w:tcW w:w="4531" w:type="dxa"/>
            <w:vAlign w:val="center"/>
          </w:tcPr>
          <w:p w14:paraId="20E81D87" w14:textId="5EB8BFD1"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50B4C8A5" w14:textId="77777777" w:rsidTr="00AB1893">
        <w:trPr>
          <w:trHeight w:val="263"/>
        </w:trPr>
        <w:tc>
          <w:tcPr>
            <w:tcW w:w="4531" w:type="dxa"/>
            <w:vAlign w:val="center"/>
          </w:tcPr>
          <w:p w14:paraId="32B39CBA" w14:textId="7CFD0917" w:rsidR="0091723A" w:rsidRPr="00552704" w:rsidRDefault="00AB1893" w:rsidP="001D2551">
            <w:pPr>
              <w:autoSpaceDE w:val="0"/>
              <w:autoSpaceDN w:val="0"/>
              <w:adjustRightInd w:val="0"/>
              <w:rPr>
                <w:rFonts w:ascii="Arial" w:hAnsi="Arial" w:cs="Arial"/>
                <w:b/>
                <w:bCs/>
                <w:sz w:val="18"/>
                <w:szCs w:val="18"/>
              </w:rPr>
            </w:pPr>
            <w:r w:rsidRPr="00552704">
              <w:rPr>
                <w:rFonts w:ascii="Arial" w:hAnsi="Arial" w:cs="Arial"/>
                <w:bCs/>
                <w:sz w:val="20"/>
                <w:szCs w:val="20"/>
              </w:rPr>
              <w:t>myš</w:t>
            </w:r>
            <w:r w:rsidR="0091723A" w:rsidRPr="00552704">
              <w:rPr>
                <w:rFonts w:ascii="Arial" w:hAnsi="Arial" w:cs="Arial"/>
                <w:bCs/>
                <w:sz w:val="20"/>
                <w:szCs w:val="20"/>
              </w:rPr>
              <w:tab/>
            </w:r>
          </w:p>
        </w:tc>
        <w:tc>
          <w:tcPr>
            <w:tcW w:w="4531" w:type="dxa"/>
            <w:vAlign w:val="center"/>
          </w:tcPr>
          <w:p w14:paraId="2F905FB7" w14:textId="7E726533"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r w:rsidR="0091723A" w:rsidRPr="00552704" w14:paraId="6D9A70ED" w14:textId="77777777" w:rsidTr="00AB1893">
        <w:trPr>
          <w:trHeight w:val="423"/>
        </w:trPr>
        <w:tc>
          <w:tcPr>
            <w:tcW w:w="4531" w:type="dxa"/>
            <w:vAlign w:val="center"/>
          </w:tcPr>
          <w:p w14:paraId="0B239EFD" w14:textId="1FC7DE99" w:rsidR="0091723A" w:rsidRPr="00552704" w:rsidRDefault="00AB1893" w:rsidP="001D2551">
            <w:pPr>
              <w:autoSpaceDE w:val="0"/>
              <w:autoSpaceDN w:val="0"/>
              <w:adjustRightInd w:val="0"/>
              <w:rPr>
                <w:rFonts w:ascii="Arial" w:hAnsi="Arial" w:cs="Arial"/>
                <w:bCs/>
                <w:sz w:val="20"/>
                <w:szCs w:val="20"/>
              </w:rPr>
            </w:pPr>
            <w:r w:rsidRPr="00552704">
              <w:rPr>
                <w:rFonts w:ascii="Arial" w:hAnsi="Arial" w:cs="Arial"/>
                <w:bCs/>
                <w:sz w:val="20"/>
                <w:szCs w:val="20"/>
              </w:rPr>
              <w:t>taška</w:t>
            </w:r>
            <w:r w:rsidR="0091723A" w:rsidRPr="00552704">
              <w:rPr>
                <w:rFonts w:ascii="Arial" w:hAnsi="Arial" w:cs="Arial"/>
                <w:bCs/>
                <w:sz w:val="20"/>
                <w:szCs w:val="20"/>
              </w:rPr>
              <w:tab/>
            </w:r>
          </w:p>
        </w:tc>
        <w:tc>
          <w:tcPr>
            <w:tcW w:w="4531" w:type="dxa"/>
            <w:vAlign w:val="center"/>
          </w:tcPr>
          <w:p w14:paraId="70970B53" w14:textId="092E1A89" w:rsidR="0091723A" w:rsidRPr="00552704" w:rsidRDefault="00F878D8" w:rsidP="001D2551">
            <w:pPr>
              <w:autoSpaceDE w:val="0"/>
              <w:autoSpaceDN w:val="0"/>
              <w:adjustRightInd w:val="0"/>
              <w:rPr>
                <w:rFonts w:ascii="Arial" w:hAnsi="Arial" w:cs="Arial"/>
                <w:bCs/>
                <w:sz w:val="18"/>
                <w:szCs w:val="18"/>
              </w:rPr>
            </w:pPr>
            <w:r w:rsidRPr="00552704">
              <w:rPr>
                <w:rFonts w:ascii="Arial" w:hAnsi="Arial" w:cs="Arial"/>
                <w:bCs/>
                <w:sz w:val="18"/>
                <w:szCs w:val="18"/>
              </w:rPr>
              <w:t>6</w:t>
            </w:r>
            <w:r w:rsidR="0091723A" w:rsidRPr="00552704">
              <w:rPr>
                <w:rFonts w:ascii="Arial" w:hAnsi="Arial" w:cs="Arial"/>
                <w:bCs/>
                <w:sz w:val="18"/>
                <w:szCs w:val="18"/>
              </w:rPr>
              <w:t>00</w:t>
            </w:r>
          </w:p>
        </w:tc>
      </w:tr>
    </w:tbl>
    <w:p w14:paraId="178234E5" w14:textId="77777777" w:rsidR="00CB746A" w:rsidRPr="00552704" w:rsidRDefault="00CB746A" w:rsidP="001D2551">
      <w:pPr>
        <w:spacing w:after="0" w:line="240" w:lineRule="auto"/>
        <w:rPr>
          <w:rFonts w:ascii="Arial" w:eastAsia="Times New Roman" w:hAnsi="Arial" w:cs="Arial"/>
          <w:sz w:val="20"/>
          <w:szCs w:val="20"/>
          <w:lang w:eastAsia="sk-SK"/>
        </w:rPr>
      </w:pPr>
    </w:p>
    <w:p w14:paraId="6832F7F2" w14:textId="77777777" w:rsidR="00CB746A" w:rsidRPr="00552704" w:rsidRDefault="00CB746A"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Test PassMark CPU Mark:</w:t>
      </w:r>
    </w:p>
    <w:p w14:paraId="004D869F" w14:textId="42A95FA0" w:rsidR="00EC7AC6" w:rsidRPr="00552704" w:rsidRDefault="00CB746A" w:rsidP="001D2551">
      <w:pPr>
        <w:spacing w:after="0" w:line="240" w:lineRule="auto"/>
        <w:rPr>
          <w:rFonts w:ascii="Arial" w:eastAsia="Times New Roman" w:hAnsi="Arial" w:cs="Arial"/>
          <w:sz w:val="20"/>
          <w:szCs w:val="20"/>
          <w:lang w:eastAsia="sk-SK"/>
        </w:rPr>
      </w:pPr>
      <w:r w:rsidRPr="00552704">
        <w:rPr>
          <w:rFonts w:ascii="Arial" w:eastAsia="Times New Roman" w:hAnsi="Arial" w:cs="Arial"/>
          <w:noProof/>
          <w:sz w:val="20"/>
          <w:szCs w:val="20"/>
          <w:lang w:eastAsia="sk-SK"/>
        </w:rPr>
        <w:t xml:space="preserve">Doplní sa test na základe ponuky ponúkaného tovaru </w:t>
      </w:r>
      <w:r w:rsidR="00EC7AC6" w:rsidRPr="00552704">
        <w:rPr>
          <w:rFonts w:ascii="Arial" w:eastAsia="Times New Roman" w:hAnsi="Arial" w:cs="Arial"/>
          <w:sz w:val="20"/>
          <w:szCs w:val="20"/>
          <w:lang w:eastAsia="sk-SK"/>
        </w:rPr>
        <w:br w:type="page"/>
      </w:r>
    </w:p>
    <w:p w14:paraId="30D84EE6" w14:textId="77777777" w:rsidR="00EC7AC6" w:rsidRPr="00552704" w:rsidRDefault="00465BE9"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 xml:space="preserve">Príloha č. </w:t>
      </w:r>
      <w:r w:rsidR="00EC7AC6" w:rsidRPr="00552704">
        <w:rPr>
          <w:rFonts w:ascii="Arial" w:eastAsia="Times New Roman" w:hAnsi="Arial" w:cs="Arial"/>
          <w:sz w:val="20"/>
          <w:szCs w:val="20"/>
          <w:lang w:eastAsia="sk-SK"/>
        </w:rPr>
        <w:t>2</w:t>
      </w:r>
    </w:p>
    <w:p w14:paraId="55567678" w14:textId="210D9BB7" w:rsidR="00EC7AC6" w:rsidRPr="00552704" w:rsidRDefault="00EC7AC6"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 xml:space="preserve">Cenová </w:t>
      </w:r>
      <w:r w:rsidR="00965EAF" w:rsidRPr="00552704">
        <w:rPr>
          <w:rFonts w:ascii="Arial" w:eastAsia="Times New Roman" w:hAnsi="Arial" w:cs="Arial"/>
          <w:b/>
          <w:sz w:val="20"/>
          <w:szCs w:val="20"/>
          <w:lang w:eastAsia="cs-CZ"/>
        </w:rPr>
        <w:t>špecifikácia</w:t>
      </w:r>
    </w:p>
    <w:p w14:paraId="6CA2B88D" w14:textId="24E84822" w:rsidR="00EC7AC6" w:rsidRPr="00552704" w:rsidRDefault="00EC7AC6" w:rsidP="001D2551">
      <w:pPr>
        <w:spacing w:after="0" w:line="240" w:lineRule="auto"/>
        <w:jc w:val="center"/>
        <w:rPr>
          <w:rFonts w:ascii="Arial" w:eastAsia="Times New Roman" w:hAnsi="Arial" w:cs="Arial"/>
          <w:b/>
          <w:sz w:val="20"/>
          <w:szCs w:val="20"/>
          <w:lang w:eastAsia="cs-CZ"/>
        </w:rPr>
      </w:pPr>
    </w:p>
    <w:p w14:paraId="337EAE2A"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5D6DEE6C"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2D54FB2A" w14:textId="2FF82346" w:rsidR="00EC7AC6" w:rsidRPr="00552704"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Obchodné meno: .......................................</w:t>
      </w:r>
    </w:p>
    <w:p w14:paraId="2140BD8E"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0CA833B6" w14:textId="77777777" w:rsidR="00EC7AC6" w:rsidRPr="00552704"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30343C7F" w14:textId="72283C8F" w:rsidR="00EC7AC6" w:rsidRPr="00552704"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Adresa sídla: ..............................................</w:t>
      </w:r>
    </w:p>
    <w:p w14:paraId="7E23F5C6" w14:textId="62CE10E5" w:rsidR="00EC7AC6" w:rsidRPr="00552704" w:rsidRDefault="00EC7AC6" w:rsidP="001D2551">
      <w:pPr>
        <w:spacing w:after="0" w:line="240" w:lineRule="auto"/>
        <w:jc w:val="center"/>
        <w:rPr>
          <w:rFonts w:ascii="Arial" w:eastAsia="Times New Roman" w:hAnsi="Arial" w:cs="Arial"/>
          <w:b/>
          <w:sz w:val="20"/>
          <w:szCs w:val="20"/>
          <w:lang w:eastAsia="cs-CZ"/>
        </w:rPr>
      </w:pPr>
    </w:p>
    <w:p w14:paraId="166B1230"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p w14:paraId="42270D6E"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tbl>
      <w:tblPr>
        <w:tblStyle w:val="Mriekatabuky"/>
        <w:tblW w:w="0" w:type="auto"/>
        <w:tblLook w:val="04A0" w:firstRow="1" w:lastRow="0" w:firstColumn="1" w:lastColumn="0" w:noHBand="0" w:noVBand="1"/>
      </w:tblPr>
      <w:tblGrid>
        <w:gridCol w:w="2014"/>
        <w:gridCol w:w="1516"/>
        <w:gridCol w:w="1183"/>
        <w:gridCol w:w="1377"/>
        <w:gridCol w:w="1267"/>
        <w:gridCol w:w="1705"/>
      </w:tblGrid>
      <w:tr w:rsidR="00567A20" w:rsidRPr="00552704" w14:paraId="5490B758" w14:textId="77777777" w:rsidTr="000B4479">
        <w:trPr>
          <w:trHeight w:val="721"/>
        </w:trPr>
        <w:tc>
          <w:tcPr>
            <w:tcW w:w="2071" w:type="dxa"/>
            <w:shd w:val="clear" w:color="auto" w:fill="D9D9D9" w:themeFill="background1" w:themeFillShade="D9"/>
            <w:vAlign w:val="center"/>
          </w:tcPr>
          <w:p w14:paraId="3BF7BC2A" w14:textId="25677DC4"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tovar</w:t>
            </w:r>
          </w:p>
        </w:tc>
        <w:tc>
          <w:tcPr>
            <w:tcW w:w="1541" w:type="dxa"/>
            <w:shd w:val="clear" w:color="auto" w:fill="D9D9D9" w:themeFill="background1" w:themeFillShade="D9"/>
            <w:vAlign w:val="center"/>
          </w:tcPr>
          <w:p w14:paraId="29FA7465" w14:textId="6DBC8EF4"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Množstvo</w:t>
            </w:r>
          </w:p>
        </w:tc>
        <w:tc>
          <w:tcPr>
            <w:tcW w:w="1039" w:type="dxa"/>
            <w:shd w:val="clear" w:color="auto" w:fill="D9D9D9" w:themeFill="background1" w:themeFillShade="D9"/>
          </w:tcPr>
          <w:p w14:paraId="1F67BC1A" w14:textId="27B81536" w:rsidR="000B4479" w:rsidRPr="00552704" w:rsidRDefault="00567A20"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Modelové označenie tovaru, výrobca tovaru</w:t>
            </w:r>
          </w:p>
        </w:tc>
        <w:tc>
          <w:tcPr>
            <w:tcW w:w="1380" w:type="dxa"/>
            <w:shd w:val="clear" w:color="auto" w:fill="D9D9D9" w:themeFill="background1" w:themeFillShade="D9"/>
          </w:tcPr>
          <w:p w14:paraId="14D8BC06" w14:textId="48D14598"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Jednotková cena v EUR bez DPH</w:t>
            </w:r>
          </w:p>
        </w:tc>
        <w:tc>
          <w:tcPr>
            <w:tcW w:w="1301" w:type="dxa"/>
            <w:shd w:val="clear" w:color="auto" w:fill="D9D9D9" w:themeFill="background1" w:themeFillShade="D9"/>
            <w:vAlign w:val="center"/>
          </w:tcPr>
          <w:p w14:paraId="08501811" w14:textId="53022881"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DPH (20%)</w:t>
            </w:r>
          </w:p>
        </w:tc>
        <w:tc>
          <w:tcPr>
            <w:tcW w:w="1730" w:type="dxa"/>
            <w:shd w:val="clear" w:color="auto" w:fill="D9D9D9" w:themeFill="background1" w:themeFillShade="D9"/>
            <w:vAlign w:val="center"/>
          </w:tcPr>
          <w:p w14:paraId="03B801B2" w14:textId="66275D82" w:rsidR="000B4479" w:rsidRPr="00552704" w:rsidRDefault="000B4479" w:rsidP="001D2551">
            <w:pPr>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Jednotková cena v EUR s DPH</w:t>
            </w:r>
          </w:p>
        </w:tc>
      </w:tr>
      <w:tr w:rsidR="00567A20" w:rsidRPr="00552704" w14:paraId="1061B55D" w14:textId="77777777" w:rsidTr="000B4479">
        <w:trPr>
          <w:trHeight w:val="235"/>
        </w:trPr>
        <w:tc>
          <w:tcPr>
            <w:tcW w:w="2071" w:type="dxa"/>
          </w:tcPr>
          <w:p w14:paraId="4ED68508" w14:textId="7EC1CB35"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notebook</w:t>
            </w:r>
          </w:p>
        </w:tc>
        <w:tc>
          <w:tcPr>
            <w:tcW w:w="1541" w:type="dxa"/>
          </w:tcPr>
          <w:p w14:paraId="16BA6A7C" w14:textId="77614E47"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69C0DAFF"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1CB24271" w14:textId="69A7E9CA" w:rsidR="000B4479" w:rsidRPr="00552704" w:rsidRDefault="000B4479" w:rsidP="001D2551">
            <w:pPr>
              <w:jc w:val="center"/>
              <w:rPr>
                <w:rFonts w:ascii="Arial" w:eastAsia="Times New Roman" w:hAnsi="Arial" w:cs="Arial"/>
                <w:sz w:val="20"/>
                <w:szCs w:val="20"/>
                <w:lang w:eastAsia="cs-CZ"/>
              </w:rPr>
            </w:pPr>
          </w:p>
        </w:tc>
        <w:tc>
          <w:tcPr>
            <w:tcW w:w="1301" w:type="dxa"/>
          </w:tcPr>
          <w:p w14:paraId="0893E414" w14:textId="59B1FFE1" w:rsidR="000B4479" w:rsidRPr="00552704" w:rsidRDefault="000B4479" w:rsidP="001D2551">
            <w:pPr>
              <w:jc w:val="center"/>
              <w:rPr>
                <w:rFonts w:ascii="Arial" w:eastAsia="Times New Roman" w:hAnsi="Arial" w:cs="Arial"/>
                <w:sz w:val="20"/>
                <w:szCs w:val="20"/>
                <w:lang w:eastAsia="cs-CZ"/>
              </w:rPr>
            </w:pPr>
          </w:p>
        </w:tc>
        <w:tc>
          <w:tcPr>
            <w:tcW w:w="1730" w:type="dxa"/>
          </w:tcPr>
          <w:p w14:paraId="2CA17C41"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2D1DFA01" w14:textId="77777777" w:rsidTr="000B4479">
        <w:trPr>
          <w:trHeight w:val="235"/>
        </w:trPr>
        <w:tc>
          <w:tcPr>
            <w:tcW w:w="2071" w:type="dxa"/>
          </w:tcPr>
          <w:p w14:paraId="0F7770ED" w14:textId="08E4AB3D" w:rsidR="000B4479" w:rsidRPr="00552704" w:rsidRDefault="000B4479" w:rsidP="001D2551">
            <w:pPr>
              <w:rPr>
                <w:rFonts w:ascii="Arial" w:eastAsia="Times New Roman" w:hAnsi="Arial" w:cs="Arial"/>
                <w:sz w:val="20"/>
                <w:szCs w:val="20"/>
                <w:lang w:eastAsia="cs-CZ"/>
              </w:rPr>
            </w:pPr>
            <w:proofErr w:type="spellStart"/>
            <w:r w:rsidRPr="00552704">
              <w:rPr>
                <w:rFonts w:ascii="Arial" w:eastAsia="Times New Roman" w:hAnsi="Arial" w:cs="Arial"/>
                <w:sz w:val="20"/>
                <w:szCs w:val="20"/>
                <w:lang w:eastAsia="cs-CZ"/>
              </w:rPr>
              <w:t>dokovacia</w:t>
            </w:r>
            <w:proofErr w:type="spellEnd"/>
            <w:r w:rsidRPr="00552704">
              <w:rPr>
                <w:rFonts w:ascii="Arial" w:eastAsia="Times New Roman" w:hAnsi="Arial" w:cs="Arial"/>
                <w:sz w:val="20"/>
                <w:szCs w:val="20"/>
                <w:lang w:eastAsia="cs-CZ"/>
              </w:rPr>
              <w:t xml:space="preserve"> stanica</w:t>
            </w:r>
          </w:p>
        </w:tc>
        <w:tc>
          <w:tcPr>
            <w:tcW w:w="1541" w:type="dxa"/>
          </w:tcPr>
          <w:p w14:paraId="7433FA27" w14:textId="6A62B00A"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6317164"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3DDF9EDA" w14:textId="269E6911" w:rsidR="000B4479" w:rsidRPr="00552704" w:rsidRDefault="000B4479" w:rsidP="001D2551">
            <w:pPr>
              <w:jc w:val="center"/>
              <w:rPr>
                <w:rFonts w:ascii="Arial" w:eastAsia="Times New Roman" w:hAnsi="Arial" w:cs="Arial"/>
                <w:sz w:val="20"/>
                <w:szCs w:val="20"/>
                <w:lang w:eastAsia="cs-CZ"/>
              </w:rPr>
            </w:pPr>
          </w:p>
        </w:tc>
        <w:tc>
          <w:tcPr>
            <w:tcW w:w="1301" w:type="dxa"/>
          </w:tcPr>
          <w:p w14:paraId="0910A401" w14:textId="7DABAB82" w:rsidR="000B4479" w:rsidRPr="00552704" w:rsidRDefault="000B4479" w:rsidP="001D2551">
            <w:pPr>
              <w:jc w:val="center"/>
              <w:rPr>
                <w:rFonts w:ascii="Arial" w:eastAsia="Times New Roman" w:hAnsi="Arial" w:cs="Arial"/>
                <w:sz w:val="20"/>
                <w:szCs w:val="20"/>
                <w:lang w:eastAsia="cs-CZ"/>
              </w:rPr>
            </w:pPr>
          </w:p>
        </w:tc>
        <w:tc>
          <w:tcPr>
            <w:tcW w:w="1730" w:type="dxa"/>
          </w:tcPr>
          <w:p w14:paraId="5E707B53"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7B10A557" w14:textId="77777777" w:rsidTr="000B4479">
        <w:trPr>
          <w:trHeight w:val="235"/>
        </w:trPr>
        <w:tc>
          <w:tcPr>
            <w:tcW w:w="2071" w:type="dxa"/>
          </w:tcPr>
          <w:p w14:paraId="720CBD4B" w14:textId="02C69338"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adaptér na HDMI</w:t>
            </w:r>
          </w:p>
        </w:tc>
        <w:tc>
          <w:tcPr>
            <w:tcW w:w="1541" w:type="dxa"/>
          </w:tcPr>
          <w:p w14:paraId="6DC6EAA4" w14:textId="4CC2CC81"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60473068"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47BA2A88" w14:textId="51D7D65B" w:rsidR="000B4479" w:rsidRPr="00552704" w:rsidRDefault="000B4479" w:rsidP="001D2551">
            <w:pPr>
              <w:jc w:val="center"/>
              <w:rPr>
                <w:rFonts w:ascii="Arial" w:eastAsia="Times New Roman" w:hAnsi="Arial" w:cs="Arial"/>
                <w:sz w:val="20"/>
                <w:szCs w:val="20"/>
                <w:lang w:eastAsia="cs-CZ"/>
              </w:rPr>
            </w:pPr>
          </w:p>
        </w:tc>
        <w:tc>
          <w:tcPr>
            <w:tcW w:w="1301" w:type="dxa"/>
          </w:tcPr>
          <w:p w14:paraId="03249449" w14:textId="46DDD827" w:rsidR="000B4479" w:rsidRPr="00552704" w:rsidRDefault="000B4479" w:rsidP="001D2551">
            <w:pPr>
              <w:jc w:val="center"/>
              <w:rPr>
                <w:rFonts w:ascii="Arial" w:eastAsia="Times New Roman" w:hAnsi="Arial" w:cs="Arial"/>
                <w:sz w:val="20"/>
                <w:szCs w:val="20"/>
                <w:lang w:eastAsia="cs-CZ"/>
              </w:rPr>
            </w:pPr>
          </w:p>
        </w:tc>
        <w:tc>
          <w:tcPr>
            <w:tcW w:w="1730" w:type="dxa"/>
          </w:tcPr>
          <w:p w14:paraId="2D596DFE"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29366A69" w14:textId="77777777" w:rsidTr="000B4479">
        <w:trPr>
          <w:trHeight w:val="219"/>
        </w:trPr>
        <w:tc>
          <w:tcPr>
            <w:tcW w:w="2071" w:type="dxa"/>
          </w:tcPr>
          <w:p w14:paraId="48A40419" w14:textId="6C5A7579"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klávesnica</w:t>
            </w:r>
          </w:p>
        </w:tc>
        <w:tc>
          <w:tcPr>
            <w:tcW w:w="1541" w:type="dxa"/>
          </w:tcPr>
          <w:p w14:paraId="573E18E9" w14:textId="05D3F1CF"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555B0C5"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7D6DE7AD" w14:textId="2618ED56" w:rsidR="000B4479" w:rsidRPr="00552704" w:rsidRDefault="000B4479" w:rsidP="001D2551">
            <w:pPr>
              <w:jc w:val="center"/>
              <w:rPr>
                <w:rFonts w:ascii="Arial" w:eastAsia="Times New Roman" w:hAnsi="Arial" w:cs="Arial"/>
                <w:sz w:val="20"/>
                <w:szCs w:val="20"/>
                <w:lang w:eastAsia="cs-CZ"/>
              </w:rPr>
            </w:pPr>
          </w:p>
        </w:tc>
        <w:tc>
          <w:tcPr>
            <w:tcW w:w="1301" w:type="dxa"/>
          </w:tcPr>
          <w:p w14:paraId="044E76B8" w14:textId="4BFE7F7E" w:rsidR="000B4479" w:rsidRPr="00552704" w:rsidRDefault="000B4479" w:rsidP="001D2551">
            <w:pPr>
              <w:jc w:val="center"/>
              <w:rPr>
                <w:rFonts w:ascii="Arial" w:eastAsia="Times New Roman" w:hAnsi="Arial" w:cs="Arial"/>
                <w:sz w:val="20"/>
                <w:szCs w:val="20"/>
                <w:lang w:eastAsia="cs-CZ"/>
              </w:rPr>
            </w:pPr>
          </w:p>
        </w:tc>
        <w:tc>
          <w:tcPr>
            <w:tcW w:w="1730" w:type="dxa"/>
          </w:tcPr>
          <w:p w14:paraId="512D1CAD"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7A95D514" w14:textId="77777777" w:rsidTr="000B4479">
        <w:trPr>
          <w:trHeight w:val="219"/>
        </w:trPr>
        <w:tc>
          <w:tcPr>
            <w:tcW w:w="2071" w:type="dxa"/>
          </w:tcPr>
          <w:p w14:paraId="2F2D09CD" w14:textId="65598C61"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myš</w:t>
            </w:r>
          </w:p>
        </w:tc>
        <w:tc>
          <w:tcPr>
            <w:tcW w:w="1541" w:type="dxa"/>
          </w:tcPr>
          <w:p w14:paraId="6DDDC88C" w14:textId="1B987C40"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22F826D0"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7063A335" w14:textId="636B35B4" w:rsidR="000B4479" w:rsidRPr="00552704" w:rsidRDefault="000B4479" w:rsidP="001D2551">
            <w:pPr>
              <w:jc w:val="center"/>
              <w:rPr>
                <w:rFonts w:ascii="Arial" w:eastAsia="Times New Roman" w:hAnsi="Arial" w:cs="Arial"/>
                <w:sz w:val="20"/>
                <w:szCs w:val="20"/>
                <w:lang w:eastAsia="cs-CZ"/>
              </w:rPr>
            </w:pPr>
          </w:p>
        </w:tc>
        <w:tc>
          <w:tcPr>
            <w:tcW w:w="1301" w:type="dxa"/>
          </w:tcPr>
          <w:p w14:paraId="39792E4D" w14:textId="77777777" w:rsidR="000B4479" w:rsidRPr="00552704" w:rsidRDefault="000B4479" w:rsidP="001D2551">
            <w:pPr>
              <w:jc w:val="center"/>
              <w:rPr>
                <w:rFonts w:ascii="Arial" w:eastAsia="Times New Roman" w:hAnsi="Arial" w:cs="Arial"/>
                <w:sz w:val="20"/>
                <w:szCs w:val="20"/>
                <w:lang w:eastAsia="cs-CZ"/>
              </w:rPr>
            </w:pPr>
          </w:p>
        </w:tc>
        <w:tc>
          <w:tcPr>
            <w:tcW w:w="1730" w:type="dxa"/>
          </w:tcPr>
          <w:p w14:paraId="78F21829" w14:textId="77777777" w:rsidR="000B4479" w:rsidRPr="00552704" w:rsidRDefault="000B4479" w:rsidP="001D2551">
            <w:pPr>
              <w:jc w:val="center"/>
              <w:rPr>
                <w:rFonts w:ascii="Arial" w:eastAsia="Times New Roman" w:hAnsi="Arial" w:cs="Arial"/>
                <w:sz w:val="20"/>
                <w:szCs w:val="20"/>
                <w:lang w:eastAsia="cs-CZ"/>
              </w:rPr>
            </w:pPr>
          </w:p>
        </w:tc>
      </w:tr>
      <w:tr w:rsidR="00567A20" w:rsidRPr="00552704" w14:paraId="67F219A7" w14:textId="77777777" w:rsidTr="000B4479">
        <w:trPr>
          <w:trHeight w:val="219"/>
        </w:trPr>
        <w:tc>
          <w:tcPr>
            <w:tcW w:w="2071" w:type="dxa"/>
          </w:tcPr>
          <w:p w14:paraId="55E7B1BB" w14:textId="4E3926E7" w:rsidR="000B4479" w:rsidRPr="00552704" w:rsidRDefault="000B4479" w:rsidP="001D2551">
            <w:pPr>
              <w:rPr>
                <w:rFonts w:ascii="Arial" w:eastAsia="Times New Roman" w:hAnsi="Arial" w:cs="Arial"/>
                <w:sz w:val="20"/>
                <w:szCs w:val="20"/>
                <w:lang w:eastAsia="cs-CZ"/>
              </w:rPr>
            </w:pPr>
            <w:r w:rsidRPr="00552704">
              <w:rPr>
                <w:rFonts w:ascii="Arial" w:eastAsia="Times New Roman" w:hAnsi="Arial" w:cs="Arial"/>
                <w:sz w:val="20"/>
                <w:szCs w:val="20"/>
                <w:lang w:eastAsia="cs-CZ"/>
              </w:rPr>
              <w:t>taška</w:t>
            </w:r>
          </w:p>
        </w:tc>
        <w:tc>
          <w:tcPr>
            <w:tcW w:w="1541" w:type="dxa"/>
          </w:tcPr>
          <w:p w14:paraId="349A4054" w14:textId="32A37B1C" w:rsidR="000B4479" w:rsidRPr="00552704" w:rsidRDefault="000B4479" w:rsidP="001D2551">
            <w:pPr>
              <w:jc w:val="center"/>
              <w:rPr>
                <w:rFonts w:ascii="Arial" w:eastAsia="Times New Roman" w:hAnsi="Arial" w:cs="Arial"/>
                <w:sz w:val="20"/>
                <w:szCs w:val="20"/>
                <w:lang w:eastAsia="cs-CZ"/>
              </w:rPr>
            </w:pPr>
            <w:r w:rsidRPr="00552704">
              <w:rPr>
                <w:rFonts w:ascii="Arial" w:eastAsia="Times New Roman" w:hAnsi="Arial" w:cs="Arial"/>
                <w:sz w:val="20"/>
                <w:szCs w:val="20"/>
                <w:lang w:eastAsia="cs-CZ"/>
              </w:rPr>
              <w:t>600</w:t>
            </w:r>
          </w:p>
        </w:tc>
        <w:tc>
          <w:tcPr>
            <w:tcW w:w="1039" w:type="dxa"/>
          </w:tcPr>
          <w:p w14:paraId="04C79316" w14:textId="77777777" w:rsidR="000B4479" w:rsidRPr="00552704" w:rsidRDefault="000B4479" w:rsidP="001D2551">
            <w:pPr>
              <w:jc w:val="center"/>
              <w:rPr>
                <w:rFonts w:ascii="Arial" w:eastAsia="Times New Roman" w:hAnsi="Arial" w:cs="Arial"/>
                <w:sz w:val="20"/>
                <w:szCs w:val="20"/>
                <w:lang w:eastAsia="cs-CZ"/>
              </w:rPr>
            </w:pPr>
          </w:p>
        </w:tc>
        <w:tc>
          <w:tcPr>
            <w:tcW w:w="1380" w:type="dxa"/>
          </w:tcPr>
          <w:p w14:paraId="1CA2B7DA" w14:textId="24F5CD09" w:rsidR="000B4479" w:rsidRPr="00552704" w:rsidRDefault="000B4479" w:rsidP="001D2551">
            <w:pPr>
              <w:jc w:val="center"/>
              <w:rPr>
                <w:rFonts w:ascii="Arial" w:eastAsia="Times New Roman" w:hAnsi="Arial" w:cs="Arial"/>
                <w:sz w:val="20"/>
                <w:szCs w:val="20"/>
                <w:lang w:eastAsia="cs-CZ"/>
              </w:rPr>
            </w:pPr>
          </w:p>
        </w:tc>
        <w:tc>
          <w:tcPr>
            <w:tcW w:w="1301" w:type="dxa"/>
          </w:tcPr>
          <w:p w14:paraId="2973D7CD" w14:textId="77777777" w:rsidR="000B4479" w:rsidRPr="00552704" w:rsidRDefault="000B4479" w:rsidP="001D2551">
            <w:pPr>
              <w:jc w:val="center"/>
              <w:rPr>
                <w:rFonts w:ascii="Arial" w:eastAsia="Times New Roman" w:hAnsi="Arial" w:cs="Arial"/>
                <w:sz w:val="20"/>
                <w:szCs w:val="20"/>
                <w:lang w:eastAsia="cs-CZ"/>
              </w:rPr>
            </w:pPr>
          </w:p>
        </w:tc>
        <w:tc>
          <w:tcPr>
            <w:tcW w:w="1730" w:type="dxa"/>
          </w:tcPr>
          <w:p w14:paraId="5C2A9063" w14:textId="77777777" w:rsidR="000B4479" w:rsidRPr="00552704" w:rsidRDefault="000B4479" w:rsidP="001D2551">
            <w:pPr>
              <w:jc w:val="center"/>
              <w:rPr>
                <w:rFonts w:ascii="Arial" w:eastAsia="Times New Roman" w:hAnsi="Arial" w:cs="Arial"/>
                <w:sz w:val="20"/>
                <w:szCs w:val="20"/>
                <w:lang w:eastAsia="cs-CZ"/>
              </w:rPr>
            </w:pPr>
          </w:p>
        </w:tc>
      </w:tr>
    </w:tbl>
    <w:p w14:paraId="2D1977FC" w14:textId="77777777" w:rsidR="00EC7AC6" w:rsidRPr="00552704" w:rsidRDefault="00EC7AC6" w:rsidP="001D2551">
      <w:pPr>
        <w:spacing w:after="0" w:line="240" w:lineRule="auto"/>
        <w:jc w:val="center"/>
        <w:rPr>
          <w:rFonts w:ascii="Arial" w:eastAsia="Times New Roman" w:hAnsi="Arial" w:cs="Arial"/>
          <w:b/>
          <w:sz w:val="20"/>
          <w:szCs w:val="20"/>
          <w:lang w:eastAsia="cs-CZ"/>
        </w:rPr>
      </w:pPr>
    </w:p>
    <w:p w14:paraId="27684564" w14:textId="4FC417F7" w:rsidR="00EC7AC6"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t xml:space="preserve"> </w:t>
      </w:r>
    </w:p>
    <w:p w14:paraId="6FC7F6F5" w14:textId="77777777" w:rsidR="00EC7AC6" w:rsidRPr="00552704" w:rsidRDefault="00EC7AC6" w:rsidP="001D2551">
      <w:pPr>
        <w:spacing w:after="0" w:line="240" w:lineRule="auto"/>
        <w:jc w:val="both"/>
        <w:rPr>
          <w:rFonts w:ascii="Arial" w:eastAsia="Arial" w:hAnsi="Arial" w:cs="Arial"/>
          <w:sz w:val="20"/>
          <w:szCs w:val="20"/>
          <w:lang w:eastAsia="cs-CZ"/>
        </w:rPr>
      </w:pPr>
    </w:p>
    <w:p w14:paraId="2FC82CB8" w14:textId="77777777" w:rsidR="00EC7AC6" w:rsidRPr="00552704" w:rsidRDefault="00EC7AC6" w:rsidP="001D2551">
      <w:pPr>
        <w:spacing w:after="0" w:line="240" w:lineRule="auto"/>
        <w:jc w:val="both"/>
        <w:rPr>
          <w:rFonts w:ascii="Arial" w:eastAsia="Arial" w:hAnsi="Arial" w:cs="Arial"/>
          <w:sz w:val="20"/>
          <w:szCs w:val="20"/>
          <w:lang w:eastAsia="cs-CZ"/>
        </w:rPr>
      </w:pPr>
    </w:p>
    <w:p w14:paraId="770ABC72" w14:textId="37046ED8" w:rsidR="00EC7AC6" w:rsidRPr="00552704" w:rsidRDefault="00EC7AC6"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p>
    <w:p w14:paraId="71EC6A01" w14:textId="77777777" w:rsidR="00EC7AC6" w:rsidRPr="00552704" w:rsidRDefault="00EC7AC6" w:rsidP="001D2551">
      <w:pPr>
        <w:spacing w:after="0" w:line="240" w:lineRule="auto"/>
        <w:jc w:val="both"/>
        <w:rPr>
          <w:rFonts w:ascii="Arial" w:eastAsia="Arial" w:hAnsi="Arial" w:cs="Arial"/>
          <w:sz w:val="20"/>
          <w:szCs w:val="20"/>
          <w:lang w:eastAsia="cs-CZ"/>
        </w:rPr>
      </w:pPr>
    </w:p>
    <w:p w14:paraId="15ABADAA" w14:textId="77777777" w:rsidR="00EC7AC6" w:rsidRPr="00552704" w:rsidRDefault="00EC7AC6" w:rsidP="001D2551">
      <w:pPr>
        <w:spacing w:after="0" w:line="240" w:lineRule="auto"/>
        <w:jc w:val="both"/>
        <w:rPr>
          <w:rFonts w:ascii="Arial" w:eastAsia="Arial" w:hAnsi="Arial" w:cs="Arial"/>
          <w:sz w:val="20"/>
          <w:szCs w:val="20"/>
          <w:lang w:eastAsia="cs-CZ"/>
        </w:rPr>
      </w:pPr>
    </w:p>
    <w:p w14:paraId="76320BA0" w14:textId="77777777" w:rsidR="00EC7AC6" w:rsidRPr="00552704" w:rsidRDefault="00EC7AC6" w:rsidP="001D2551">
      <w:pPr>
        <w:spacing w:after="0" w:line="240" w:lineRule="auto"/>
        <w:jc w:val="both"/>
        <w:rPr>
          <w:rFonts w:ascii="Arial" w:eastAsia="Arial" w:hAnsi="Arial" w:cs="Arial"/>
          <w:sz w:val="20"/>
          <w:szCs w:val="20"/>
          <w:lang w:eastAsia="cs-CZ"/>
        </w:rPr>
      </w:pPr>
    </w:p>
    <w:p w14:paraId="78F4F427" w14:textId="4C3A2E42" w:rsidR="00EC7AC6" w:rsidRPr="00552704" w:rsidRDefault="00EC7AC6"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V ........................... dňa ...................    </w:t>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r>
      <w:r w:rsidRPr="00552704">
        <w:rPr>
          <w:rFonts w:ascii="Arial" w:eastAsia="Arial" w:hAnsi="Arial" w:cs="Arial"/>
          <w:sz w:val="20"/>
          <w:szCs w:val="20"/>
          <w:lang w:eastAsia="cs-CZ"/>
        </w:rPr>
        <w:tab/>
        <w:t>.............................</w:t>
      </w:r>
    </w:p>
    <w:p w14:paraId="77510D03" w14:textId="77777777" w:rsidR="00EC7AC6" w:rsidRPr="00552704" w:rsidRDefault="00EC7AC6" w:rsidP="001D2551">
      <w:pPr>
        <w:spacing w:after="0" w:line="240" w:lineRule="auto"/>
        <w:rPr>
          <w:rFonts w:ascii="Arial" w:eastAsia="Times New Roman" w:hAnsi="Arial" w:cs="Arial"/>
          <w:sz w:val="20"/>
          <w:szCs w:val="20"/>
          <w:lang w:eastAsia="sk-SK"/>
        </w:rPr>
      </w:pPr>
      <w:r w:rsidRPr="00552704">
        <w:rPr>
          <w:rFonts w:ascii="Arial" w:eastAsia="Times New Roman" w:hAnsi="Arial" w:cs="Arial"/>
          <w:sz w:val="20"/>
          <w:szCs w:val="20"/>
          <w:lang w:eastAsia="sk-SK"/>
        </w:rPr>
        <w:br w:type="page"/>
      </w:r>
    </w:p>
    <w:p w14:paraId="52200806" w14:textId="663AC2D3" w:rsidR="00465BE9" w:rsidRPr="00552704" w:rsidRDefault="00EC7AC6" w:rsidP="001D2551">
      <w:pPr>
        <w:spacing w:after="0" w:line="240" w:lineRule="auto"/>
        <w:jc w:val="right"/>
        <w:rPr>
          <w:rFonts w:ascii="Arial" w:eastAsia="Times New Roman" w:hAnsi="Arial" w:cs="Arial"/>
          <w:sz w:val="20"/>
          <w:szCs w:val="20"/>
          <w:lang w:eastAsia="sk-SK"/>
        </w:rPr>
      </w:pPr>
      <w:r w:rsidRPr="00552704">
        <w:rPr>
          <w:rFonts w:ascii="Arial" w:eastAsia="Times New Roman" w:hAnsi="Arial" w:cs="Arial"/>
          <w:sz w:val="20"/>
          <w:szCs w:val="20"/>
          <w:lang w:eastAsia="sk-SK"/>
        </w:rPr>
        <w:lastRenderedPageBreak/>
        <w:t>Príloha č. 3</w:t>
      </w:r>
    </w:p>
    <w:p w14:paraId="31E0A938" w14:textId="77777777" w:rsidR="00465BE9" w:rsidRPr="00552704" w:rsidRDefault="00465BE9" w:rsidP="001D2551">
      <w:pPr>
        <w:spacing w:after="0" w:line="240" w:lineRule="auto"/>
        <w:jc w:val="right"/>
        <w:rPr>
          <w:rFonts w:ascii="Arial" w:eastAsia="Times New Roman" w:hAnsi="Arial" w:cs="Arial"/>
          <w:sz w:val="20"/>
          <w:szCs w:val="20"/>
          <w:lang w:eastAsia="cs-CZ"/>
        </w:rPr>
      </w:pPr>
    </w:p>
    <w:p w14:paraId="12C8976C" w14:textId="77777777" w:rsidR="00465BE9" w:rsidRPr="00552704" w:rsidRDefault="00465BE9" w:rsidP="001D2551">
      <w:pPr>
        <w:spacing w:after="0" w:line="240" w:lineRule="auto"/>
        <w:jc w:val="right"/>
        <w:rPr>
          <w:rFonts w:ascii="Arial" w:eastAsia="Times New Roman" w:hAnsi="Arial" w:cs="Arial"/>
          <w:sz w:val="20"/>
          <w:szCs w:val="20"/>
          <w:lang w:eastAsia="sk-SK"/>
        </w:rPr>
      </w:pPr>
    </w:p>
    <w:p w14:paraId="3465C80D" w14:textId="77777777" w:rsidR="00465BE9" w:rsidRPr="00552704" w:rsidRDefault="00465BE9" w:rsidP="001D2551">
      <w:pPr>
        <w:spacing w:after="0" w:line="240" w:lineRule="auto"/>
        <w:jc w:val="right"/>
        <w:rPr>
          <w:rFonts w:ascii="Arial" w:eastAsia="Times New Roman" w:hAnsi="Arial" w:cs="Arial"/>
          <w:sz w:val="20"/>
          <w:szCs w:val="20"/>
          <w:lang w:eastAsia="sk-SK"/>
        </w:rPr>
      </w:pPr>
    </w:p>
    <w:p w14:paraId="3FB86EF1" w14:textId="77777777" w:rsidR="00465BE9" w:rsidRPr="00552704" w:rsidRDefault="00465BE9" w:rsidP="001D2551">
      <w:pPr>
        <w:spacing w:after="0" w:line="240" w:lineRule="auto"/>
        <w:jc w:val="center"/>
        <w:rPr>
          <w:rFonts w:ascii="Arial" w:eastAsia="Times New Roman" w:hAnsi="Arial" w:cs="Arial"/>
          <w:b/>
          <w:sz w:val="20"/>
          <w:szCs w:val="20"/>
          <w:lang w:eastAsia="cs-CZ"/>
        </w:rPr>
      </w:pPr>
      <w:r w:rsidRPr="00552704">
        <w:rPr>
          <w:rFonts w:ascii="Arial" w:eastAsia="Times New Roman" w:hAnsi="Arial" w:cs="Arial"/>
          <w:b/>
          <w:sz w:val="20"/>
          <w:szCs w:val="20"/>
          <w:lang w:eastAsia="cs-CZ"/>
        </w:rPr>
        <w:t>Zoznam subdodávateľov</w:t>
      </w:r>
    </w:p>
    <w:p w14:paraId="2184F3B0" w14:textId="77777777" w:rsidR="00465BE9" w:rsidRPr="00552704" w:rsidRDefault="00465BE9" w:rsidP="001D2551">
      <w:pPr>
        <w:spacing w:after="0" w:line="240" w:lineRule="auto"/>
        <w:rPr>
          <w:rFonts w:ascii="Arial" w:eastAsia="Times New Roman" w:hAnsi="Arial" w:cs="Arial"/>
          <w:sz w:val="20"/>
          <w:szCs w:val="20"/>
          <w:lang w:eastAsia="cs-CZ"/>
        </w:rPr>
      </w:pPr>
      <w:r w:rsidRPr="00552704">
        <w:rPr>
          <w:rFonts w:ascii="Arial" w:eastAsia="Times New Roman" w:hAnsi="Arial" w:cs="Arial"/>
          <w:sz w:val="20"/>
          <w:szCs w:val="20"/>
          <w:lang w:eastAsia="cs-CZ"/>
        </w:rPr>
        <w:t>      </w:t>
      </w:r>
    </w:p>
    <w:p w14:paraId="04855C24" w14:textId="77777777" w:rsidR="00465BE9" w:rsidRPr="00552704" w:rsidRDefault="00465BE9" w:rsidP="001D2551">
      <w:pPr>
        <w:spacing w:after="0" w:line="240" w:lineRule="auto"/>
        <w:rPr>
          <w:rFonts w:ascii="Arial" w:eastAsia="Times New Roman" w:hAnsi="Arial" w:cs="Arial"/>
          <w:sz w:val="20"/>
          <w:szCs w:val="20"/>
          <w:lang w:eastAsia="cs-CZ"/>
        </w:rPr>
      </w:pPr>
    </w:p>
    <w:p w14:paraId="0B2C8335" w14:textId="77777777" w:rsidR="00465BE9" w:rsidRPr="00552704"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Obchodné meno: .......................................</w:t>
      </w:r>
    </w:p>
    <w:p w14:paraId="45B24F96" w14:textId="77777777" w:rsidR="00465BE9" w:rsidRPr="00552704"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52704">
        <w:rPr>
          <w:rFonts w:ascii="Arial" w:eastAsia="Arial" w:hAnsi="Arial" w:cs="Arial"/>
          <w:sz w:val="20"/>
          <w:szCs w:val="20"/>
          <w:lang w:eastAsia="zh-CN"/>
        </w:rPr>
        <w:t>Adresa sídla: ..............................................</w:t>
      </w:r>
    </w:p>
    <w:p w14:paraId="64A40455"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552704"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4C7F1509" w:rsidR="00465BE9" w:rsidRPr="00552704" w:rsidRDefault="00465BE9" w:rsidP="001D2551">
      <w:pPr>
        <w:spacing w:after="0" w:line="240" w:lineRule="auto"/>
        <w:jc w:val="both"/>
        <w:outlineLvl w:val="0"/>
        <w:rPr>
          <w:rFonts w:ascii="Arial" w:eastAsia="Arial" w:hAnsi="Arial" w:cs="Arial"/>
          <w:sz w:val="20"/>
          <w:szCs w:val="20"/>
          <w:lang w:eastAsia="cs-CZ"/>
        </w:rPr>
      </w:pPr>
      <w:r w:rsidRPr="00552704">
        <w:rPr>
          <w:rFonts w:ascii="Arial" w:eastAsia="Arial" w:hAnsi="Arial" w:cs="Arial"/>
          <w:sz w:val="20"/>
          <w:szCs w:val="20"/>
          <w:lang w:eastAsia="cs-CZ"/>
        </w:rPr>
        <w:t xml:space="preserve">I. </w:t>
      </w:r>
      <w:r w:rsidRPr="00552704">
        <w:rPr>
          <w:rFonts w:ascii="Arial" w:eastAsia="Arial" w:hAnsi="Arial" w:cs="Arial"/>
          <w:w w:val="78"/>
          <w:sz w:val="20"/>
          <w:szCs w:val="20"/>
          <w:lang w:eastAsia="cs-CZ"/>
        </w:rPr>
        <w:t>*</w:t>
      </w:r>
      <w:r w:rsidRPr="00552704">
        <w:rPr>
          <w:rFonts w:ascii="Arial" w:eastAsia="Arial" w:hAnsi="Arial" w:cs="Arial"/>
          <w:sz w:val="20"/>
          <w:szCs w:val="20"/>
          <w:lang w:eastAsia="cs-CZ"/>
        </w:rPr>
        <w:t>Zabezpečenie predmetu zákazky „</w:t>
      </w:r>
      <w:r w:rsidR="00EB26AD" w:rsidRPr="00552704">
        <w:rPr>
          <w:rFonts w:ascii="Arial" w:hAnsi="Arial" w:cs="Arial"/>
          <w:b/>
          <w:bCs/>
          <w:sz w:val="20"/>
          <w:szCs w:val="20"/>
        </w:rPr>
        <w:t>Nákup notebookov s príslušenstvom</w:t>
      </w:r>
      <w:r w:rsidRPr="00552704">
        <w:rPr>
          <w:rFonts w:ascii="Arial" w:eastAsia="Times New Roman" w:hAnsi="Arial" w:cs="Arial"/>
          <w:b/>
          <w:sz w:val="20"/>
          <w:szCs w:val="20"/>
          <w:lang w:eastAsia="sk-SK"/>
        </w:rPr>
        <w:t>“</w:t>
      </w:r>
      <w:r w:rsidRPr="00552704">
        <w:rPr>
          <w:rFonts w:ascii="Arial" w:eastAsia="Times New Roman" w:hAnsi="Arial" w:cs="Arial"/>
          <w:sz w:val="20"/>
          <w:szCs w:val="20"/>
          <w:lang w:eastAsia="cs-CZ"/>
        </w:rPr>
        <w:t xml:space="preserve">, </w:t>
      </w:r>
      <w:r w:rsidRPr="00552704">
        <w:rPr>
          <w:rFonts w:ascii="Arial" w:eastAsia="Arial" w:hAnsi="Arial" w:cs="Arial"/>
          <w:sz w:val="20"/>
          <w:szCs w:val="20"/>
          <w:lang w:eastAsia="cs-CZ"/>
        </w:rPr>
        <w:t xml:space="preserve">vyhlásenej podľa zákona o verejnom obstarávaní, vo veci ktorej je uzatvorená </w:t>
      </w:r>
      <w:r w:rsidRPr="00552704">
        <w:rPr>
          <w:rFonts w:ascii="Arial" w:eastAsia="Arial" w:hAnsi="Arial" w:cs="Arial"/>
          <w:b/>
          <w:sz w:val="20"/>
          <w:szCs w:val="20"/>
          <w:lang w:eastAsia="cs-CZ"/>
        </w:rPr>
        <w:t>Rámcová dohoda,</w:t>
      </w:r>
      <w:r w:rsidRPr="00552704">
        <w:rPr>
          <w:rFonts w:ascii="Arial" w:eastAsia="Arial" w:hAnsi="Arial" w:cs="Arial"/>
          <w:sz w:val="20"/>
          <w:szCs w:val="20"/>
          <w:lang w:eastAsia="cs-CZ"/>
        </w:rPr>
        <w:t xml:space="preserve"> budeme plniť prostredníctvom týchto subdodávateľov:</w:t>
      </w:r>
    </w:p>
    <w:p w14:paraId="4D2FEE56" w14:textId="77777777" w:rsidR="00465BE9" w:rsidRPr="00552704" w:rsidRDefault="00465BE9" w:rsidP="001D2551">
      <w:pPr>
        <w:spacing w:after="0" w:line="240" w:lineRule="auto"/>
        <w:jc w:val="both"/>
        <w:rPr>
          <w:rFonts w:ascii="Arial" w:eastAsia="Arial" w:hAnsi="Arial" w:cs="Arial"/>
          <w:sz w:val="20"/>
          <w:szCs w:val="20"/>
          <w:lang w:eastAsia="cs-CZ"/>
        </w:rPr>
      </w:pPr>
    </w:p>
    <w:p w14:paraId="42D72EE3" w14:textId="77777777" w:rsidR="00465BE9" w:rsidRPr="00552704" w:rsidRDefault="00465BE9" w:rsidP="001D2551">
      <w:pPr>
        <w:numPr>
          <w:ilvl w:val="0"/>
          <w:numId w:val="12"/>
        </w:numPr>
        <w:spacing w:after="0" w:line="240" w:lineRule="auto"/>
        <w:ind w:left="284" w:hanging="284"/>
        <w:jc w:val="both"/>
        <w:rPr>
          <w:rFonts w:ascii="Arial" w:eastAsia="Arial" w:hAnsi="Arial" w:cs="Arial"/>
          <w:sz w:val="20"/>
          <w:szCs w:val="20"/>
          <w:lang w:eastAsia="cs-CZ"/>
        </w:rPr>
      </w:pPr>
      <w:r w:rsidRPr="00552704">
        <w:rPr>
          <w:rFonts w:ascii="Arial" w:eastAsia="Arial" w:hAnsi="Arial" w:cs="Arial"/>
          <w:sz w:val="20"/>
          <w:szCs w:val="20"/>
          <w:lang w:eastAsia="cs-CZ"/>
        </w:rPr>
        <w:t>Obchodné meno subdodávateľa uvedené v Obchodnom, resp. Živnostenskom registri:</w:t>
      </w:r>
    </w:p>
    <w:p w14:paraId="542E858B"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Adresa sídla, resp. miesto podnikania, uvedené v Obchodnom, resp. Živnostenskom registri:</w:t>
      </w:r>
    </w:p>
    <w:p w14:paraId="17C5FF7D"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IČO  subdodávateľa: </w:t>
      </w:r>
    </w:p>
    <w:p w14:paraId="21E717A8"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Meno, priezvisko, adresa pobytu a dátum narodenia osoby, oprávnenej konať za subdodávateľa:</w:t>
      </w:r>
    </w:p>
    <w:p w14:paraId="3983592E"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Percentuálny podiel subdodávky: % z celkovej ceny predmetu zákazky bez DPH</w:t>
      </w:r>
    </w:p>
    <w:p w14:paraId="7F0108AF"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Stručný opis zákazky, ktorá bude predmetom subdodávky:</w:t>
      </w:r>
    </w:p>
    <w:p w14:paraId="65B70CA5" w14:textId="77777777" w:rsidR="00465BE9" w:rsidRPr="00552704" w:rsidRDefault="00465BE9" w:rsidP="001D2551">
      <w:pPr>
        <w:spacing w:after="0" w:line="240" w:lineRule="auto"/>
        <w:jc w:val="both"/>
        <w:rPr>
          <w:rFonts w:ascii="Arial" w:eastAsia="Arial" w:hAnsi="Arial" w:cs="Arial"/>
          <w:sz w:val="20"/>
          <w:szCs w:val="20"/>
          <w:lang w:eastAsia="cs-CZ"/>
        </w:rPr>
      </w:pPr>
    </w:p>
    <w:p w14:paraId="3A6D0583" w14:textId="6F0D6FD8"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Čestne vyhlasujem, že subdodávateľ spĺňa podmienky pre plnenie predmetu tejto </w:t>
      </w:r>
      <w:r w:rsidR="00E21E89" w:rsidRPr="00552704">
        <w:rPr>
          <w:rFonts w:ascii="Arial" w:eastAsia="Arial" w:hAnsi="Arial" w:cs="Arial"/>
          <w:sz w:val="20"/>
          <w:szCs w:val="20"/>
          <w:lang w:eastAsia="cs-CZ"/>
        </w:rPr>
        <w:t>dohody</w:t>
      </w:r>
      <w:r w:rsidRPr="00552704">
        <w:rPr>
          <w:rFonts w:ascii="Arial" w:eastAsia="Arial" w:hAnsi="Arial" w:cs="Arial"/>
          <w:sz w:val="20"/>
          <w:szCs w:val="20"/>
          <w:lang w:eastAsia="cs-CZ"/>
        </w:rPr>
        <w:t xml:space="preserve">, týkajúce sa osobného postavenia v rozsahu, v akom bolo ich splnenie vyžadované od dodávateľa a neexistujú u neho dôvody na vylúčenie podľa § 40 ods. 6 písm. a) až </w:t>
      </w:r>
      <w:r w:rsidR="00342830" w:rsidRPr="00552704">
        <w:rPr>
          <w:rFonts w:ascii="Arial" w:eastAsia="Arial" w:hAnsi="Arial" w:cs="Arial"/>
          <w:sz w:val="20"/>
          <w:szCs w:val="20"/>
          <w:lang w:eastAsia="cs-CZ"/>
        </w:rPr>
        <w:t>g</w:t>
      </w:r>
      <w:r w:rsidRPr="00552704">
        <w:rPr>
          <w:rFonts w:ascii="Arial" w:eastAsia="Arial" w:hAnsi="Arial" w:cs="Arial"/>
          <w:sz w:val="20"/>
          <w:szCs w:val="20"/>
          <w:lang w:eastAsia="cs-CZ"/>
        </w:rPr>
        <w:t>) a ods. 7</w:t>
      </w:r>
      <w:r w:rsidR="00342830" w:rsidRPr="00552704">
        <w:rPr>
          <w:rFonts w:ascii="Arial" w:eastAsia="Arial" w:hAnsi="Arial" w:cs="Arial"/>
          <w:sz w:val="20"/>
          <w:szCs w:val="20"/>
          <w:lang w:eastAsia="cs-CZ"/>
        </w:rPr>
        <w:t xml:space="preserve"> a 8</w:t>
      </w:r>
      <w:r w:rsidRPr="00552704">
        <w:rPr>
          <w:rFonts w:ascii="Arial" w:eastAsia="Arial" w:hAnsi="Arial" w:cs="Arial"/>
          <w:sz w:val="20"/>
          <w:szCs w:val="20"/>
          <w:lang w:eastAsia="cs-CZ"/>
        </w:rPr>
        <w:t xml:space="preserve"> zákona o verejnom obstarávaní, v súlade s § 41 zákona o verejnom obstarávaní.</w:t>
      </w:r>
    </w:p>
    <w:p w14:paraId="037937D4" w14:textId="77777777" w:rsidR="00465BE9" w:rsidRPr="00552704" w:rsidRDefault="00465BE9" w:rsidP="001D2551">
      <w:pPr>
        <w:spacing w:after="0" w:line="240" w:lineRule="auto"/>
        <w:jc w:val="both"/>
        <w:rPr>
          <w:rFonts w:ascii="Arial" w:eastAsia="Arial" w:hAnsi="Arial" w:cs="Arial"/>
          <w:sz w:val="20"/>
          <w:szCs w:val="20"/>
          <w:lang w:eastAsia="cs-CZ"/>
        </w:rPr>
      </w:pPr>
    </w:p>
    <w:p w14:paraId="5C5F6D32"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552704" w:rsidRDefault="00465BE9" w:rsidP="001D2551">
      <w:pPr>
        <w:spacing w:after="0" w:line="240" w:lineRule="auto"/>
        <w:jc w:val="both"/>
        <w:rPr>
          <w:rFonts w:ascii="Arial" w:eastAsia="Arial" w:hAnsi="Arial" w:cs="Arial"/>
          <w:b/>
          <w:i/>
          <w:sz w:val="20"/>
          <w:szCs w:val="20"/>
          <w:lang w:eastAsia="cs-CZ"/>
        </w:rPr>
      </w:pPr>
      <w:r w:rsidRPr="00552704">
        <w:rPr>
          <w:rFonts w:ascii="Arial" w:eastAsia="Arial" w:hAnsi="Arial" w:cs="Arial"/>
          <w:b/>
          <w:i/>
          <w:sz w:val="20"/>
          <w:szCs w:val="20"/>
          <w:lang w:eastAsia="cs-CZ"/>
        </w:rPr>
        <w:t>(text bodu 1 použiť opakovane podľa počtu subdodávateľov)</w:t>
      </w:r>
    </w:p>
    <w:p w14:paraId="46F181FD" w14:textId="77777777" w:rsidR="00465BE9" w:rsidRPr="00552704" w:rsidRDefault="00465BE9" w:rsidP="001D2551">
      <w:pPr>
        <w:spacing w:after="0" w:line="240" w:lineRule="auto"/>
        <w:jc w:val="both"/>
        <w:rPr>
          <w:rFonts w:ascii="Arial" w:eastAsia="Arial" w:hAnsi="Arial" w:cs="Arial"/>
          <w:sz w:val="20"/>
          <w:szCs w:val="20"/>
          <w:lang w:eastAsia="cs-CZ"/>
        </w:rPr>
      </w:pPr>
    </w:p>
    <w:p w14:paraId="3A149C08" w14:textId="77777777" w:rsidR="00465BE9" w:rsidRPr="00552704" w:rsidRDefault="00465BE9" w:rsidP="001D2551">
      <w:pPr>
        <w:spacing w:after="0" w:line="240" w:lineRule="auto"/>
        <w:jc w:val="both"/>
        <w:rPr>
          <w:rFonts w:ascii="Arial" w:eastAsia="Arial" w:hAnsi="Arial" w:cs="Arial"/>
          <w:sz w:val="20"/>
          <w:szCs w:val="20"/>
          <w:lang w:eastAsia="cs-CZ"/>
        </w:rPr>
      </w:pPr>
    </w:p>
    <w:p w14:paraId="43B29F92"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 xml:space="preserve">II. *Zabezpečenie uvedeného predmetu </w:t>
      </w:r>
      <w:r w:rsidR="00862D3C" w:rsidRPr="00552704">
        <w:rPr>
          <w:rFonts w:ascii="Arial" w:eastAsia="Arial" w:hAnsi="Arial" w:cs="Arial"/>
          <w:sz w:val="20"/>
          <w:szCs w:val="20"/>
          <w:lang w:eastAsia="cs-CZ"/>
        </w:rPr>
        <w:t xml:space="preserve">dohody </w:t>
      </w:r>
      <w:r w:rsidRPr="00552704">
        <w:rPr>
          <w:rFonts w:ascii="Arial" w:eastAsia="Arial" w:hAnsi="Arial" w:cs="Arial"/>
          <w:sz w:val="20"/>
          <w:szCs w:val="20"/>
          <w:lang w:eastAsia="cs-CZ"/>
        </w:rPr>
        <w:t>nebudeme plniť prostredníctvom subdodávateľov.</w:t>
      </w:r>
    </w:p>
    <w:p w14:paraId="36A07483" w14:textId="77777777" w:rsidR="00465BE9" w:rsidRPr="00552704" w:rsidRDefault="00465BE9" w:rsidP="001D2551">
      <w:pPr>
        <w:spacing w:after="0" w:line="240" w:lineRule="auto"/>
        <w:jc w:val="both"/>
        <w:rPr>
          <w:rFonts w:ascii="Arial" w:eastAsia="Arial" w:hAnsi="Arial" w:cs="Arial"/>
          <w:sz w:val="20"/>
          <w:szCs w:val="20"/>
          <w:lang w:eastAsia="cs-CZ"/>
        </w:rPr>
      </w:pPr>
    </w:p>
    <w:p w14:paraId="44A2A293" w14:textId="77777777" w:rsidR="00465BE9" w:rsidRPr="00552704" w:rsidRDefault="00465BE9" w:rsidP="001D2551">
      <w:pPr>
        <w:spacing w:after="0" w:line="240" w:lineRule="auto"/>
        <w:jc w:val="both"/>
        <w:rPr>
          <w:rFonts w:ascii="Arial" w:eastAsia="Arial" w:hAnsi="Arial" w:cs="Arial"/>
          <w:sz w:val="20"/>
          <w:szCs w:val="20"/>
          <w:lang w:eastAsia="cs-CZ"/>
        </w:rPr>
      </w:pPr>
    </w:p>
    <w:p w14:paraId="2E43CB34" w14:textId="77777777" w:rsidR="00465BE9" w:rsidRPr="00552704" w:rsidRDefault="00465BE9" w:rsidP="001D2551">
      <w:pPr>
        <w:spacing w:after="0" w:line="240" w:lineRule="auto"/>
        <w:ind w:left="4956" w:firstLine="708"/>
        <w:jc w:val="both"/>
        <w:rPr>
          <w:rFonts w:ascii="Arial" w:eastAsia="Arial" w:hAnsi="Arial" w:cs="Arial"/>
          <w:sz w:val="20"/>
          <w:szCs w:val="20"/>
          <w:lang w:eastAsia="cs-CZ"/>
        </w:rPr>
      </w:pPr>
    </w:p>
    <w:p w14:paraId="79D74FA5"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w:t>
      </w:r>
    </w:p>
    <w:p w14:paraId="54177144" w14:textId="77777777" w:rsidR="00465BE9" w:rsidRPr="00552704" w:rsidRDefault="00465BE9" w:rsidP="001D2551">
      <w:pPr>
        <w:spacing w:after="0" w:line="240" w:lineRule="auto"/>
        <w:jc w:val="both"/>
        <w:rPr>
          <w:rFonts w:ascii="Arial" w:eastAsia="Arial" w:hAnsi="Arial" w:cs="Arial"/>
          <w:sz w:val="20"/>
          <w:szCs w:val="20"/>
          <w:lang w:eastAsia="cs-CZ"/>
        </w:rPr>
      </w:pPr>
    </w:p>
    <w:p w14:paraId="22610F27" w14:textId="77777777" w:rsidR="00465BE9" w:rsidRPr="00552704" w:rsidRDefault="00465BE9" w:rsidP="001D2551">
      <w:pPr>
        <w:spacing w:after="0" w:line="240" w:lineRule="auto"/>
        <w:jc w:val="both"/>
        <w:rPr>
          <w:rFonts w:ascii="Arial" w:eastAsia="Arial" w:hAnsi="Arial" w:cs="Arial"/>
          <w:sz w:val="20"/>
          <w:szCs w:val="20"/>
          <w:lang w:eastAsia="cs-CZ"/>
        </w:rPr>
      </w:pPr>
    </w:p>
    <w:p w14:paraId="008F0FA8" w14:textId="77777777" w:rsidR="00465BE9" w:rsidRPr="00552704" w:rsidRDefault="00465BE9" w:rsidP="001D2551">
      <w:pPr>
        <w:spacing w:after="0" w:line="240" w:lineRule="auto"/>
        <w:jc w:val="both"/>
        <w:rPr>
          <w:rFonts w:ascii="Arial" w:eastAsia="Arial" w:hAnsi="Arial" w:cs="Arial"/>
          <w:sz w:val="20"/>
          <w:szCs w:val="20"/>
          <w:lang w:eastAsia="cs-CZ"/>
        </w:rPr>
      </w:pPr>
    </w:p>
    <w:p w14:paraId="0B585443" w14:textId="77777777" w:rsidR="00465BE9" w:rsidRPr="00552704" w:rsidRDefault="00465BE9" w:rsidP="001D2551">
      <w:pPr>
        <w:spacing w:after="0" w:line="240" w:lineRule="auto"/>
        <w:jc w:val="both"/>
        <w:rPr>
          <w:rFonts w:ascii="Arial" w:eastAsia="Arial" w:hAnsi="Arial" w:cs="Arial"/>
          <w:sz w:val="20"/>
          <w:szCs w:val="20"/>
          <w:lang w:eastAsia="cs-CZ"/>
        </w:rPr>
      </w:pPr>
      <w:r w:rsidRPr="00552704">
        <w:rPr>
          <w:rFonts w:ascii="Arial" w:eastAsia="Arial" w:hAnsi="Arial" w:cs="Arial"/>
          <w:sz w:val="20"/>
          <w:szCs w:val="20"/>
          <w:lang w:eastAsia="cs-CZ"/>
        </w:rPr>
        <w:t>V ..........................., dňa ...................</w:t>
      </w:r>
    </w:p>
    <w:p w14:paraId="56A5329B" w14:textId="77777777" w:rsidR="00465BE9" w:rsidRPr="00552704" w:rsidRDefault="00465BE9" w:rsidP="001D2551">
      <w:pPr>
        <w:spacing w:after="0" w:line="240" w:lineRule="auto"/>
        <w:jc w:val="both"/>
        <w:rPr>
          <w:rFonts w:ascii="Arial" w:eastAsia="Arial" w:hAnsi="Arial" w:cs="Arial"/>
          <w:sz w:val="20"/>
          <w:szCs w:val="20"/>
          <w:lang w:eastAsia="cs-CZ"/>
        </w:rPr>
      </w:pPr>
    </w:p>
    <w:p w14:paraId="1A93465B" w14:textId="77777777" w:rsidR="00465BE9" w:rsidRPr="00552704" w:rsidRDefault="00465BE9" w:rsidP="001D2551">
      <w:pPr>
        <w:spacing w:after="0" w:line="240" w:lineRule="auto"/>
        <w:jc w:val="both"/>
        <w:rPr>
          <w:rFonts w:ascii="Arial" w:eastAsia="Arial" w:hAnsi="Arial" w:cs="Arial"/>
          <w:sz w:val="20"/>
          <w:szCs w:val="20"/>
          <w:lang w:eastAsia="cs-CZ"/>
        </w:rPr>
      </w:pPr>
    </w:p>
    <w:p w14:paraId="4534A57E" w14:textId="30DA24D3"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Arial" w:hAnsi="Arial" w:cs="Arial"/>
          <w:sz w:val="20"/>
          <w:szCs w:val="20"/>
          <w:lang w:eastAsia="cs-CZ"/>
        </w:rPr>
        <w:t xml:space="preserve">* zakrúžkovať bod I. alebo bod II. a v prípade zakrúžkovania bodu I. uviesť správne informácie v čestnom vyhlásení v bode I. </w:t>
      </w:r>
    </w:p>
    <w:p w14:paraId="0FBD9CBB" w14:textId="77777777" w:rsidR="0066127B" w:rsidRPr="00552704" w:rsidRDefault="0066127B" w:rsidP="001D2551">
      <w:pPr>
        <w:spacing w:after="0" w:line="240" w:lineRule="auto"/>
        <w:rPr>
          <w:rFonts w:ascii="Arial" w:hAnsi="Arial" w:cs="Arial"/>
        </w:rPr>
      </w:pPr>
    </w:p>
    <w:sectPr w:rsidR="0066127B" w:rsidRPr="00552704" w:rsidSect="00E402C8">
      <w:footerReference w:type="default" r:id="rId13"/>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E7017" w14:textId="77777777" w:rsidR="00427BBF" w:rsidRDefault="00427BBF" w:rsidP="00C06E56">
      <w:pPr>
        <w:spacing w:after="0" w:line="240" w:lineRule="auto"/>
      </w:pPr>
      <w:r>
        <w:separator/>
      </w:r>
    </w:p>
  </w:endnote>
  <w:endnote w:type="continuationSeparator" w:id="0">
    <w:p w14:paraId="14C9C2E5" w14:textId="77777777" w:rsidR="00427BBF" w:rsidRDefault="00427BBF"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596836"/>
      <w:docPartObj>
        <w:docPartGallery w:val="Page Numbers (Bottom of Page)"/>
        <w:docPartUnique/>
      </w:docPartObj>
    </w:sdtPr>
    <w:sdtEndPr>
      <w:rPr>
        <w:rFonts w:ascii="Arial" w:hAnsi="Arial" w:cs="Arial"/>
        <w:sz w:val="20"/>
        <w:szCs w:val="20"/>
      </w:rPr>
    </w:sdtEndPr>
    <w:sdtContent>
      <w:p w14:paraId="0AA7D9F2" w14:textId="26CED5FA" w:rsidR="00567A20" w:rsidRPr="00C06E56" w:rsidRDefault="00567A20">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2B7659">
          <w:rPr>
            <w:rFonts w:ascii="Arial" w:hAnsi="Arial" w:cs="Arial"/>
            <w:noProof/>
            <w:sz w:val="20"/>
            <w:szCs w:val="20"/>
          </w:rPr>
          <w:t>14</w:t>
        </w:r>
        <w:r w:rsidRPr="00C06E56">
          <w:rPr>
            <w:rFonts w:ascii="Arial" w:hAnsi="Arial" w:cs="Arial"/>
            <w:sz w:val="20"/>
            <w:szCs w:val="20"/>
          </w:rPr>
          <w:fldChar w:fldCharType="end"/>
        </w:r>
      </w:p>
    </w:sdtContent>
  </w:sdt>
  <w:p w14:paraId="273CED52" w14:textId="77777777" w:rsidR="00567A20" w:rsidRDefault="00567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AAB2A" w14:textId="77777777" w:rsidR="00427BBF" w:rsidRDefault="00427BBF" w:rsidP="00C06E56">
      <w:pPr>
        <w:spacing w:after="0" w:line="240" w:lineRule="auto"/>
      </w:pPr>
      <w:r>
        <w:separator/>
      </w:r>
    </w:p>
  </w:footnote>
  <w:footnote w:type="continuationSeparator" w:id="0">
    <w:p w14:paraId="291EDE1A" w14:textId="77777777" w:rsidR="00427BBF" w:rsidRDefault="00427BBF"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1"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4"/>
  </w:num>
  <w:num w:numId="3">
    <w:abstractNumId w:val="2"/>
  </w:num>
  <w:num w:numId="4">
    <w:abstractNumId w:val="1"/>
  </w:num>
  <w:num w:numId="5">
    <w:abstractNumId w:val="10"/>
  </w:num>
  <w:num w:numId="6">
    <w:abstractNumId w:val="9"/>
  </w:num>
  <w:num w:numId="7">
    <w:abstractNumId w:val="14"/>
  </w:num>
  <w:num w:numId="8">
    <w:abstractNumId w:val="6"/>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VData" w:val="ew0KICAiZG9jSUQiOiAiNWExMGZlMTAtYzlmMy00NGRlLWFjOTUtMWFhMTdmMGYwNWNhIg0KfQ=="/>
    <w:docVar w:name="GVData0" w:val="(end)"/>
  </w:docVars>
  <w:rsids>
    <w:rsidRoot w:val="007D0147"/>
    <w:rsid w:val="00005C67"/>
    <w:rsid w:val="0003280F"/>
    <w:rsid w:val="00036685"/>
    <w:rsid w:val="00054C74"/>
    <w:rsid w:val="00057855"/>
    <w:rsid w:val="00065086"/>
    <w:rsid w:val="00085E9A"/>
    <w:rsid w:val="000B4479"/>
    <w:rsid w:val="000B5249"/>
    <w:rsid w:val="000C0CAC"/>
    <w:rsid w:val="000C4285"/>
    <w:rsid w:val="000E1DD3"/>
    <w:rsid w:val="0010025F"/>
    <w:rsid w:val="00107A01"/>
    <w:rsid w:val="00123C7B"/>
    <w:rsid w:val="001444FC"/>
    <w:rsid w:val="001509BC"/>
    <w:rsid w:val="00164A29"/>
    <w:rsid w:val="0018131C"/>
    <w:rsid w:val="00196F25"/>
    <w:rsid w:val="001A765C"/>
    <w:rsid w:val="001C68B8"/>
    <w:rsid w:val="001D06C7"/>
    <w:rsid w:val="001D2551"/>
    <w:rsid w:val="00257D65"/>
    <w:rsid w:val="00260413"/>
    <w:rsid w:val="002B0108"/>
    <w:rsid w:val="002B090F"/>
    <w:rsid w:val="002B2F50"/>
    <w:rsid w:val="002B7659"/>
    <w:rsid w:val="002F2A2D"/>
    <w:rsid w:val="002F5236"/>
    <w:rsid w:val="002F67EB"/>
    <w:rsid w:val="00303EA5"/>
    <w:rsid w:val="00342830"/>
    <w:rsid w:val="003434C3"/>
    <w:rsid w:val="003D36DF"/>
    <w:rsid w:val="00406E2C"/>
    <w:rsid w:val="00412D8E"/>
    <w:rsid w:val="00413857"/>
    <w:rsid w:val="00427BBF"/>
    <w:rsid w:val="004422C0"/>
    <w:rsid w:val="0045352C"/>
    <w:rsid w:val="00460A19"/>
    <w:rsid w:val="00464203"/>
    <w:rsid w:val="00465BE9"/>
    <w:rsid w:val="00492267"/>
    <w:rsid w:val="004933D4"/>
    <w:rsid w:val="004A01A1"/>
    <w:rsid w:val="004B2001"/>
    <w:rsid w:val="004C45F3"/>
    <w:rsid w:val="004D0EE7"/>
    <w:rsid w:val="004D7B6C"/>
    <w:rsid w:val="004F4E1B"/>
    <w:rsid w:val="00503486"/>
    <w:rsid w:val="00516ACD"/>
    <w:rsid w:val="00516DCD"/>
    <w:rsid w:val="00535403"/>
    <w:rsid w:val="00545B98"/>
    <w:rsid w:val="00551675"/>
    <w:rsid w:val="00552704"/>
    <w:rsid w:val="00567A20"/>
    <w:rsid w:val="00587BBE"/>
    <w:rsid w:val="005A24E0"/>
    <w:rsid w:val="005A459D"/>
    <w:rsid w:val="005A526F"/>
    <w:rsid w:val="005C0022"/>
    <w:rsid w:val="005C3BEE"/>
    <w:rsid w:val="005C5A34"/>
    <w:rsid w:val="005D25E1"/>
    <w:rsid w:val="005F306B"/>
    <w:rsid w:val="00612B43"/>
    <w:rsid w:val="00631BA1"/>
    <w:rsid w:val="006440B9"/>
    <w:rsid w:val="00655FDF"/>
    <w:rsid w:val="0066127B"/>
    <w:rsid w:val="0067549E"/>
    <w:rsid w:val="006773F5"/>
    <w:rsid w:val="0069109A"/>
    <w:rsid w:val="006A1030"/>
    <w:rsid w:val="006A401D"/>
    <w:rsid w:val="006B3295"/>
    <w:rsid w:val="006C6C0F"/>
    <w:rsid w:val="006E7372"/>
    <w:rsid w:val="006F531E"/>
    <w:rsid w:val="006F74E8"/>
    <w:rsid w:val="0072098C"/>
    <w:rsid w:val="00720B7E"/>
    <w:rsid w:val="007258AD"/>
    <w:rsid w:val="007267D4"/>
    <w:rsid w:val="00740735"/>
    <w:rsid w:val="00743D0E"/>
    <w:rsid w:val="0074653B"/>
    <w:rsid w:val="0074789E"/>
    <w:rsid w:val="00752CEC"/>
    <w:rsid w:val="00757698"/>
    <w:rsid w:val="0077273E"/>
    <w:rsid w:val="007755A9"/>
    <w:rsid w:val="007771D7"/>
    <w:rsid w:val="00795074"/>
    <w:rsid w:val="007A45D5"/>
    <w:rsid w:val="007B1E4B"/>
    <w:rsid w:val="007B7014"/>
    <w:rsid w:val="007D0147"/>
    <w:rsid w:val="007D1DB8"/>
    <w:rsid w:val="007E01CB"/>
    <w:rsid w:val="007E4008"/>
    <w:rsid w:val="007E4550"/>
    <w:rsid w:val="007E78F6"/>
    <w:rsid w:val="0082159A"/>
    <w:rsid w:val="00824101"/>
    <w:rsid w:val="00832C19"/>
    <w:rsid w:val="008360B7"/>
    <w:rsid w:val="00843196"/>
    <w:rsid w:val="00862D3C"/>
    <w:rsid w:val="008A1108"/>
    <w:rsid w:val="008A5D1A"/>
    <w:rsid w:val="008B0915"/>
    <w:rsid w:val="008B6719"/>
    <w:rsid w:val="008C4269"/>
    <w:rsid w:val="008D764E"/>
    <w:rsid w:val="008E0E6A"/>
    <w:rsid w:val="008E34A9"/>
    <w:rsid w:val="008F77DE"/>
    <w:rsid w:val="0091723A"/>
    <w:rsid w:val="00924E07"/>
    <w:rsid w:val="00926A84"/>
    <w:rsid w:val="00960484"/>
    <w:rsid w:val="00965EAF"/>
    <w:rsid w:val="00967867"/>
    <w:rsid w:val="00981B2E"/>
    <w:rsid w:val="009833AF"/>
    <w:rsid w:val="00984ED6"/>
    <w:rsid w:val="009905DA"/>
    <w:rsid w:val="009A43C1"/>
    <w:rsid w:val="009F324B"/>
    <w:rsid w:val="00A0420C"/>
    <w:rsid w:val="00A11D8D"/>
    <w:rsid w:val="00A3160E"/>
    <w:rsid w:val="00A34272"/>
    <w:rsid w:val="00A362BF"/>
    <w:rsid w:val="00A72FDB"/>
    <w:rsid w:val="00A7312F"/>
    <w:rsid w:val="00A76A76"/>
    <w:rsid w:val="00A908E0"/>
    <w:rsid w:val="00AA5BC9"/>
    <w:rsid w:val="00AB0471"/>
    <w:rsid w:val="00AB1893"/>
    <w:rsid w:val="00AD0B47"/>
    <w:rsid w:val="00AD67FA"/>
    <w:rsid w:val="00AF4E61"/>
    <w:rsid w:val="00B05472"/>
    <w:rsid w:val="00B312CE"/>
    <w:rsid w:val="00B57A7B"/>
    <w:rsid w:val="00B92CB5"/>
    <w:rsid w:val="00BA0281"/>
    <w:rsid w:val="00BA3AFA"/>
    <w:rsid w:val="00BE089A"/>
    <w:rsid w:val="00BF230F"/>
    <w:rsid w:val="00BF74B7"/>
    <w:rsid w:val="00C044CC"/>
    <w:rsid w:val="00C06E56"/>
    <w:rsid w:val="00C23646"/>
    <w:rsid w:val="00C309D2"/>
    <w:rsid w:val="00C47FC4"/>
    <w:rsid w:val="00C92F3B"/>
    <w:rsid w:val="00CB746A"/>
    <w:rsid w:val="00CC42D3"/>
    <w:rsid w:val="00CC479F"/>
    <w:rsid w:val="00CC7C5C"/>
    <w:rsid w:val="00CF71CC"/>
    <w:rsid w:val="00D01452"/>
    <w:rsid w:val="00D241F8"/>
    <w:rsid w:val="00D269A5"/>
    <w:rsid w:val="00DA3197"/>
    <w:rsid w:val="00DB1962"/>
    <w:rsid w:val="00DC4423"/>
    <w:rsid w:val="00DC49DA"/>
    <w:rsid w:val="00DC5DFA"/>
    <w:rsid w:val="00DE6258"/>
    <w:rsid w:val="00DF631D"/>
    <w:rsid w:val="00E00EF6"/>
    <w:rsid w:val="00E01141"/>
    <w:rsid w:val="00E02D3C"/>
    <w:rsid w:val="00E21E89"/>
    <w:rsid w:val="00E3000E"/>
    <w:rsid w:val="00E32490"/>
    <w:rsid w:val="00E402C8"/>
    <w:rsid w:val="00EB26AD"/>
    <w:rsid w:val="00EB760F"/>
    <w:rsid w:val="00EC7AC6"/>
    <w:rsid w:val="00ED071F"/>
    <w:rsid w:val="00ED5D4C"/>
    <w:rsid w:val="00EE4A87"/>
    <w:rsid w:val="00F002C1"/>
    <w:rsid w:val="00F02C02"/>
    <w:rsid w:val="00F11C54"/>
    <w:rsid w:val="00F12007"/>
    <w:rsid w:val="00F25643"/>
    <w:rsid w:val="00F26CD2"/>
    <w:rsid w:val="00F305D3"/>
    <w:rsid w:val="00F55A5D"/>
    <w:rsid w:val="00F63385"/>
    <w:rsid w:val="00F703B3"/>
    <w:rsid w:val="00F70520"/>
    <w:rsid w:val="00F7474E"/>
    <w:rsid w:val="00F80DBC"/>
    <w:rsid w:val="00F84C57"/>
    <w:rsid w:val="00F878D8"/>
    <w:rsid w:val="00F92309"/>
    <w:rsid w:val="00F943AC"/>
    <w:rsid w:val="00FB5692"/>
    <w:rsid w:val="00FC1462"/>
    <w:rsid w:val="00FC5BCF"/>
    <w:rsid w:val="00FE172E"/>
    <w:rsid w:val="00FF0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15:docId w15:val="{C0591AA6-6F8D-414C-9D80-9E6C4967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zovinec@vszp.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ubenchmark.net/cpu_list.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ubenchmark.net/cpu_list.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cpu_list.php" TargetMode="External"/><Relationship Id="rId4" Type="http://schemas.openxmlformats.org/officeDocument/2006/relationships/settings" Target="settings.xml"/><Relationship Id="rId9" Type="http://schemas.openxmlformats.org/officeDocument/2006/relationships/hyperlink" Target="mailto:peter.zovinec@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97CC-5171-4B44-AE65-835C00418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5986</Words>
  <Characters>36149</Characters>
  <Application>Microsoft Office Word</Application>
  <DocSecurity>0</DocSecurity>
  <Lines>907</Lines>
  <Paragraphs>330</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Dolníková Kristína, Ing.</dc:creator>
  <cp:keywords/>
  <dc:description/>
  <cp:lastModifiedBy>Dolníková Kristína, Ing.</cp:lastModifiedBy>
  <cp:revision>4</cp:revision>
  <dcterms:created xsi:type="dcterms:W3CDTF">2023-02-10T14:29:00Z</dcterms:created>
  <dcterms:modified xsi:type="dcterms:W3CDTF">2023-02-27T07:28:00Z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ew0KICAiZG9jSUQiOiAiNWExMGZlMTAtYzlmMy00NGRlLWFjOTUtMWFhMTdmMGYwNWNhIg0KfQ==</vt:lpwstr>
  </property>
  <property fmtid="{D5CDD505-2E9C-101B-9397-08002B2CF9AE}" pid="3" name="GVData0">
    <vt:lpwstr>(end)</vt:lpwstr>
  </property>
</Properties>
</file>