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8122A" w14:textId="77777777" w:rsidR="00A16890" w:rsidRDefault="00A16890" w:rsidP="005000D5">
      <w:pPr>
        <w:jc w:val="right"/>
        <w:rPr>
          <w:i/>
          <w:color w:val="BFBFBF"/>
        </w:rPr>
      </w:pPr>
    </w:p>
    <w:p w14:paraId="1F2DA68F" w14:textId="77777777" w:rsidR="006B477D" w:rsidRPr="009E2852" w:rsidRDefault="006B477D" w:rsidP="005000D5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C14B84" w:rsidRPr="009E2852">
        <w:rPr>
          <w:i/>
          <w:color w:val="7F7F7F" w:themeColor="text1" w:themeTint="80"/>
        </w:rPr>
        <w:t>4</w:t>
      </w:r>
      <w:r w:rsidR="00EC2D79" w:rsidRPr="009E2852">
        <w:rPr>
          <w:i/>
          <w:color w:val="7F7F7F" w:themeColor="text1" w:themeTint="80"/>
        </w:rPr>
        <w:t>a)</w:t>
      </w:r>
      <w:r w:rsidRPr="009E2852">
        <w:rPr>
          <w:i/>
          <w:color w:val="7F7F7F" w:themeColor="text1" w:themeTint="80"/>
        </w:rPr>
        <w:t xml:space="preserve"> </w:t>
      </w:r>
      <w:r w:rsidR="00472976" w:rsidRPr="009E2852">
        <w:rPr>
          <w:i/>
          <w:color w:val="7F7F7F" w:themeColor="text1" w:themeTint="80"/>
        </w:rPr>
        <w:t>SP</w:t>
      </w:r>
    </w:p>
    <w:p w14:paraId="355B727F" w14:textId="77777777" w:rsidR="00A16890" w:rsidRDefault="00A16890" w:rsidP="00013935">
      <w:pPr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65B19FD0" w14:textId="77777777" w:rsidTr="00C76D7A">
        <w:tc>
          <w:tcPr>
            <w:tcW w:w="2122" w:type="dxa"/>
          </w:tcPr>
          <w:p w14:paraId="104454F8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940" w:type="dxa"/>
          </w:tcPr>
          <w:p w14:paraId="287C77FA" w14:textId="0863D620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B83DFD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A13690B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2D5A632" w14:textId="77777777" w:rsidTr="00C76D7A">
        <w:tc>
          <w:tcPr>
            <w:tcW w:w="2122" w:type="dxa"/>
          </w:tcPr>
          <w:p w14:paraId="6A4CE014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940" w:type="dxa"/>
          </w:tcPr>
          <w:p w14:paraId="223D403A" w14:textId="7CCBC6BF" w:rsidR="0030589C" w:rsidRPr="00B714F9" w:rsidRDefault="007B27D6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sz w:val="22"/>
                <w:szCs w:val="22"/>
              </w:rPr>
            </w:pPr>
            <w:r w:rsidRPr="007B27D6">
              <w:rPr>
                <w:b/>
                <w:sz w:val="24"/>
                <w:szCs w:val="24"/>
              </w:rPr>
              <w:t xml:space="preserve">Projektové práce a inžinierske činnosti pre stavbu „Modernizácia oddelenia </w:t>
            </w:r>
            <w:proofErr w:type="spellStart"/>
            <w:r w:rsidRPr="007B27D6">
              <w:rPr>
                <w:b/>
                <w:sz w:val="24"/>
                <w:szCs w:val="24"/>
              </w:rPr>
              <w:t>Neonatológie</w:t>
            </w:r>
            <w:proofErr w:type="spellEnd"/>
            <w:r w:rsidRPr="007B27D6">
              <w:rPr>
                <w:b/>
                <w:sz w:val="24"/>
                <w:szCs w:val="24"/>
              </w:rPr>
              <w:t xml:space="preserve"> a Pediatrie Fakultnej nemocnice Trenčín“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76D65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C32AD85" w14:textId="77777777" w:rsidTr="00C76D7A">
        <w:tc>
          <w:tcPr>
            <w:tcW w:w="2122" w:type="dxa"/>
          </w:tcPr>
          <w:p w14:paraId="0F495AFD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940" w:type="dxa"/>
          </w:tcPr>
          <w:p w14:paraId="0C344473" w14:textId="77777777" w:rsidR="0030589C" w:rsidRPr="00DE1227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4F379491" w14:textId="77777777" w:rsidR="00A16890" w:rsidRDefault="00A16890" w:rsidP="00013935">
      <w:pPr>
        <w:rPr>
          <w:b/>
          <w:sz w:val="28"/>
          <w:szCs w:val="28"/>
        </w:rPr>
      </w:pPr>
    </w:p>
    <w:p w14:paraId="224B62EF" w14:textId="77777777" w:rsidR="00EC2D79" w:rsidRPr="00EC2D79" w:rsidRDefault="00076514" w:rsidP="00EC2D79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0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="00EC2D79"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0"/>
    </w:p>
    <w:p w14:paraId="411F1FA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 xml:space="preserve">Dolu podpísaní zástupcovia uchádzačov uvedených v tomto vyhlásení týmto vyhlasujeme, že za účelom predloženia ponuky </w:t>
      </w:r>
      <w:r w:rsidR="007446D8">
        <w:rPr>
          <w:rFonts w:cs="Times New Roman"/>
        </w:rPr>
        <w:t xml:space="preserve">vo vyššie definovanom verejnom obstarávaní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Pr="00EC2D79">
        <w:rPr>
          <w:rFonts w:cs="Times New Roman"/>
        </w:rPr>
        <w:t>sme vytvorili skupinu dodávateľov a predkladáme spoločnú ponuku. Skupina pozostáva z nasledovných samostatných právnych subjektov:</w:t>
      </w:r>
    </w:p>
    <w:p w14:paraId="620DFF5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4E08A25D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C499EC1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6F5C2B33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  <w:r w:rsidRPr="00EC2D79">
        <w:rPr>
          <w:rFonts w:cs="Times New Roman"/>
        </w:rPr>
        <w:t>................................................. (názov, sídlo/miesto podnikania, IČO)</w:t>
      </w:r>
    </w:p>
    <w:p w14:paraId="3DF2429B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rPr>
          <w:rFonts w:cs="Times New Roman"/>
        </w:rPr>
      </w:pPr>
    </w:p>
    <w:p w14:paraId="11F2108C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0E71955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367AF336" w14:textId="77777777" w:rsidR="00EC2D79" w:rsidRPr="00EC2D79" w:rsidRDefault="00EC2D79" w:rsidP="00EC2D79">
      <w:pPr>
        <w:pStyle w:val="Odsekzoznamu"/>
        <w:widowControl w:val="0"/>
        <w:numPr>
          <w:ilvl w:val="0"/>
          <w:numId w:val="2"/>
        </w:numPr>
        <w:autoSpaceDN w:val="0"/>
        <w:spacing w:before="120"/>
        <w:ind w:left="425" w:hanging="357"/>
        <w:rPr>
          <w:rFonts w:cs="Times New Roman"/>
        </w:rPr>
      </w:pPr>
      <w:r w:rsidRPr="00EC2D79">
        <w:rPr>
          <w:rFonts w:cs="Times New Roman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25D138D5" w14:textId="77777777" w:rsidR="00EC2D79" w:rsidRPr="00EC2D79" w:rsidRDefault="00EC2D79" w:rsidP="00EC2D79">
      <w:pPr>
        <w:pStyle w:val="Odsekzoznamu"/>
        <w:rPr>
          <w:rStyle w:val="Odkaznapoznmkupodiarou"/>
        </w:rPr>
      </w:pPr>
    </w:p>
    <w:p w14:paraId="667E1187" w14:textId="77777777" w:rsidR="00EC2D79" w:rsidRPr="00EC2D79" w:rsidRDefault="00EC2D79" w:rsidP="00EC2D79">
      <w:pPr>
        <w:pStyle w:val="Odsekzoznamu"/>
        <w:widowControl w:val="0"/>
        <w:autoSpaceDN w:val="0"/>
        <w:spacing w:before="120"/>
        <w:ind w:left="425"/>
        <w:rPr>
          <w:rFonts w:cs="Times New Roman"/>
        </w:rPr>
      </w:pPr>
    </w:p>
    <w:p w14:paraId="0D735332" w14:textId="77777777" w:rsidR="00EC2D79" w:rsidRPr="00EC2D79" w:rsidRDefault="00EC2D79" w:rsidP="00EC2D79">
      <w:pPr>
        <w:widowControl w:val="0"/>
        <w:spacing w:before="120"/>
        <w:rPr>
          <w:rFonts w:cs="Times New Roman"/>
        </w:rPr>
      </w:pPr>
      <w:r w:rsidRPr="00EC2D79">
        <w:rPr>
          <w:rFonts w:cs="Times New Roman"/>
        </w:rPr>
        <w:t xml:space="preserve">       V......................... dňa..............</w:t>
      </w:r>
      <w:r w:rsidR="00913A6C">
        <w:rPr>
          <w:rFonts w:cs="Times New Roman"/>
        </w:rPr>
        <w:t>.</w:t>
      </w:r>
      <w:r w:rsidRPr="00EC2D79">
        <w:rPr>
          <w:rFonts w:cs="Times New Roman"/>
        </w:rPr>
        <w:t>.</w:t>
      </w:r>
    </w:p>
    <w:p w14:paraId="1C4B4EE7" w14:textId="77777777" w:rsidR="00EC2D79" w:rsidRPr="00EC2D79" w:rsidRDefault="00EC2D79" w:rsidP="00EC2D79">
      <w:pPr>
        <w:widowControl w:val="0"/>
        <w:tabs>
          <w:tab w:val="left" w:pos="6030"/>
        </w:tabs>
        <w:spacing w:before="120"/>
        <w:ind w:left="540"/>
        <w:rPr>
          <w:rFonts w:cs="Times New Roman"/>
          <w:bCs/>
          <w:i/>
        </w:rPr>
      </w:pPr>
      <w:r>
        <w:rPr>
          <w:rFonts w:cs="Times New Roman"/>
          <w:bCs/>
          <w:i/>
        </w:rPr>
        <w:tab/>
      </w:r>
    </w:p>
    <w:p w14:paraId="040873DB" w14:textId="77777777" w:rsidR="00EC2D79" w:rsidRPr="00EC2D79" w:rsidRDefault="00EC2D79" w:rsidP="00360453">
      <w:pPr>
        <w:widowControl w:val="0"/>
        <w:rPr>
          <w:rFonts w:cs="Times New Roman"/>
          <w:bCs/>
          <w:i/>
        </w:rPr>
      </w:pPr>
    </w:p>
    <w:p w14:paraId="53515C71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73544A9E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03BF7B00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63DE5C2E" w14:textId="77777777" w:rsidR="00EC2D79" w:rsidRPr="00EC2D79" w:rsidRDefault="00EC2D79" w:rsidP="00EC2D79">
      <w:pPr>
        <w:widowControl w:val="0"/>
        <w:tabs>
          <w:tab w:val="left" w:pos="5670"/>
        </w:tabs>
        <w:jc w:val="center"/>
        <w:rPr>
          <w:rFonts w:cs="Times New Roman"/>
        </w:rPr>
      </w:pPr>
    </w:p>
    <w:p w14:paraId="64833EDB" w14:textId="77777777" w:rsidR="00EC2D79" w:rsidRPr="00EC2D79" w:rsidRDefault="00EC2D79" w:rsidP="00EC2D79">
      <w:pPr>
        <w:widowControl w:val="0"/>
        <w:tabs>
          <w:tab w:val="left" w:pos="5940"/>
        </w:tabs>
        <w:ind w:left="1154"/>
        <w:rPr>
          <w:rFonts w:cs="Times New Roman"/>
        </w:rPr>
      </w:pPr>
      <w:r w:rsidRPr="00EC2D79">
        <w:rPr>
          <w:rFonts w:cs="Times New Roman"/>
        </w:rPr>
        <w:tab/>
      </w:r>
    </w:p>
    <w:p w14:paraId="1A0F31D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3F826F3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71FB1F4D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  <w:t>podpis</w:t>
      </w:r>
    </w:p>
    <w:p w14:paraId="49ECC3CF" w14:textId="77777777" w:rsidR="00EC2D79" w:rsidRPr="00EC2D79" w:rsidRDefault="00EC2D79" w:rsidP="00EC2D79">
      <w:pPr>
        <w:widowControl w:val="0"/>
        <w:ind w:left="540"/>
        <w:rPr>
          <w:rFonts w:cs="Times New Roman"/>
        </w:rPr>
      </w:pPr>
    </w:p>
    <w:p w14:paraId="1B20B956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  <w:bCs/>
        </w:rPr>
        <w:t>Obchodné meno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................................................</w:t>
      </w:r>
    </w:p>
    <w:p w14:paraId="5172E99D" w14:textId="77777777" w:rsidR="00EC2D79" w:rsidRPr="00EC2D79" w:rsidRDefault="00EC2D79" w:rsidP="00EC2D79">
      <w:pPr>
        <w:widowControl w:val="0"/>
        <w:ind w:firstLine="708"/>
        <w:rPr>
          <w:rFonts w:cs="Times New Roman"/>
          <w:bCs/>
        </w:rPr>
      </w:pPr>
      <w:r w:rsidRPr="00EC2D79">
        <w:rPr>
          <w:rFonts w:cs="Times New Roman"/>
          <w:bCs/>
        </w:rPr>
        <w:t>Sídlo/miesto podnikania</w:t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  <w:bCs/>
        </w:rPr>
        <w:tab/>
      </w:r>
      <w:r w:rsidRPr="00EC2D79">
        <w:rPr>
          <w:rFonts w:cs="Times New Roman"/>
        </w:rPr>
        <w:t>meno a priezvisko, funkcia</w:t>
      </w:r>
    </w:p>
    <w:p w14:paraId="40790FEA" w14:textId="77777777" w:rsidR="00EC2D79" w:rsidRPr="00EC2D79" w:rsidRDefault="00EC2D79" w:rsidP="00EC2D79">
      <w:pPr>
        <w:widowControl w:val="0"/>
        <w:ind w:firstLine="708"/>
        <w:rPr>
          <w:rFonts w:cs="Times New Roman"/>
        </w:rPr>
      </w:pPr>
      <w:r w:rsidRPr="00EC2D79">
        <w:rPr>
          <w:rFonts w:cs="Times New Roman"/>
        </w:rPr>
        <w:t xml:space="preserve">IČO: </w:t>
      </w:r>
      <w:r w:rsidRPr="00EC2D79">
        <w:rPr>
          <w:rFonts w:cs="Times New Roman"/>
        </w:rPr>
        <w:tab/>
      </w:r>
      <w:r w:rsidRPr="00EC2D79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podp</w:t>
      </w:r>
      <w:r w:rsidR="007446D8">
        <w:rPr>
          <w:rFonts w:cs="Times New Roman"/>
        </w:rPr>
        <w:t>is</w:t>
      </w:r>
    </w:p>
    <w:p w14:paraId="7F6462B7" w14:textId="77777777" w:rsidR="00CB0085" w:rsidRDefault="00CB0085" w:rsidP="00EC2D79">
      <w:pPr>
        <w:jc w:val="right"/>
        <w:rPr>
          <w:i/>
          <w:color w:val="BFBFBF"/>
        </w:rPr>
      </w:pPr>
      <w:bookmarkStart w:id="1" w:name="_Toc375898080"/>
    </w:p>
    <w:p w14:paraId="492BF719" w14:textId="77777777" w:rsidR="00DE1227" w:rsidRDefault="00DE1227" w:rsidP="00EC2D79">
      <w:pPr>
        <w:jc w:val="right"/>
        <w:rPr>
          <w:i/>
          <w:color w:val="BFBFBF"/>
        </w:rPr>
      </w:pPr>
    </w:p>
    <w:p w14:paraId="36B35439" w14:textId="77777777" w:rsidR="00DE1227" w:rsidRDefault="00DE1227" w:rsidP="00EC2D79">
      <w:pPr>
        <w:jc w:val="right"/>
        <w:rPr>
          <w:i/>
          <w:color w:val="BFBFBF"/>
        </w:rPr>
      </w:pPr>
    </w:p>
    <w:p w14:paraId="18B2D5E4" w14:textId="77777777" w:rsidR="00DE1227" w:rsidRDefault="00DE1227" w:rsidP="00EC2D79">
      <w:pPr>
        <w:jc w:val="right"/>
        <w:rPr>
          <w:i/>
          <w:color w:val="BFBFBF"/>
        </w:rPr>
      </w:pPr>
    </w:p>
    <w:p w14:paraId="1FC454BC" w14:textId="77777777" w:rsidR="00EC2D79" w:rsidRPr="009E2852" w:rsidRDefault="00EC2D79" w:rsidP="00EC2D79">
      <w:pPr>
        <w:jc w:val="right"/>
        <w:rPr>
          <w:i/>
          <w:color w:val="7F7F7F" w:themeColor="text1" w:themeTint="80"/>
        </w:rPr>
      </w:pPr>
      <w:r w:rsidRPr="009E2852">
        <w:rPr>
          <w:i/>
          <w:color w:val="7F7F7F" w:themeColor="text1" w:themeTint="80"/>
        </w:rPr>
        <w:t xml:space="preserve">Príloha č. </w:t>
      </w:r>
      <w:r w:rsidR="00015DCA" w:rsidRPr="009E2852">
        <w:rPr>
          <w:i/>
          <w:color w:val="7F7F7F" w:themeColor="text1" w:themeTint="80"/>
        </w:rPr>
        <w:t>4b) SP</w:t>
      </w:r>
    </w:p>
    <w:p w14:paraId="49F38005" w14:textId="77777777" w:rsidR="00CB0085" w:rsidRPr="008A39D0" w:rsidRDefault="00CB0085" w:rsidP="00EC2D79">
      <w:pPr>
        <w:jc w:val="right"/>
        <w:rPr>
          <w:i/>
          <w:color w:val="BFBFBF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571"/>
        <w:gridCol w:w="6491"/>
      </w:tblGrid>
      <w:tr w:rsidR="007446D8" w:rsidRPr="00CB0085" w14:paraId="1BCA9776" w14:textId="77777777" w:rsidTr="00C76D7A">
        <w:tc>
          <w:tcPr>
            <w:tcW w:w="2263" w:type="dxa"/>
          </w:tcPr>
          <w:p w14:paraId="1D8323D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Verejný obstarávateľ/Objednávateľ</w:t>
            </w:r>
          </w:p>
        </w:tc>
        <w:tc>
          <w:tcPr>
            <w:tcW w:w="6799" w:type="dxa"/>
          </w:tcPr>
          <w:p w14:paraId="4B03021D" w14:textId="06B6DD4D" w:rsidR="007446D8" w:rsidRPr="00CB0085" w:rsidRDefault="007446D8" w:rsidP="006C493B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  <w:sz w:val="22"/>
                <w:szCs w:val="22"/>
              </w:rPr>
            </w:pPr>
            <w:r w:rsidRPr="00CB0085">
              <w:rPr>
                <w:b/>
                <w:spacing w:val="10"/>
                <w:sz w:val="22"/>
                <w:szCs w:val="22"/>
              </w:rPr>
              <w:t xml:space="preserve">Fakultná nemocnica Trenčín, Legionárska 28,  911 </w:t>
            </w:r>
            <w:r w:rsidR="00430DAF">
              <w:rPr>
                <w:b/>
                <w:spacing w:val="10"/>
                <w:sz w:val="22"/>
                <w:szCs w:val="22"/>
              </w:rPr>
              <w:t>7</w:t>
            </w:r>
            <w:r w:rsidRPr="00CB0085">
              <w:rPr>
                <w:b/>
                <w:spacing w:val="10"/>
                <w:sz w:val="22"/>
                <w:szCs w:val="22"/>
              </w:rPr>
              <w:t>1 Trenčín</w:t>
            </w:r>
          </w:p>
          <w:p w14:paraId="4D74FAE9" w14:textId="77777777" w:rsidR="007446D8" w:rsidRPr="00CB0085" w:rsidRDefault="007446D8" w:rsidP="006C493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</w:p>
        </w:tc>
      </w:tr>
      <w:tr w:rsidR="0030589C" w:rsidRPr="00CB0085" w14:paraId="29C71EA9" w14:textId="77777777" w:rsidTr="00C76D7A">
        <w:tc>
          <w:tcPr>
            <w:tcW w:w="2263" w:type="dxa"/>
          </w:tcPr>
          <w:p w14:paraId="4621430A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Predmet zákazky/ Zmluvy</w:t>
            </w:r>
          </w:p>
        </w:tc>
        <w:tc>
          <w:tcPr>
            <w:tcW w:w="6799" w:type="dxa"/>
          </w:tcPr>
          <w:p w14:paraId="0515A0D1" w14:textId="7E227A8E" w:rsidR="0030589C" w:rsidRPr="00430DAF" w:rsidRDefault="00360453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</w:rPr>
            </w:pPr>
            <w:r w:rsidRPr="00360453">
              <w:rPr>
                <w:b/>
                <w:sz w:val="24"/>
                <w:szCs w:val="24"/>
              </w:rPr>
              <w:t xml:space="preserve">Projektové práce a inžinierske činnosti pre stavbu „Modernizácia oddelenia </w:t>
            </w:r>
            <w:proofErr w:type="spellStart"/>
            <w:r w:rsidRPr="00360453">
              <w:rPr>
                <w:b/>
                <w:sz w:val="24"/>
                <w:szCs w:val="24"/>
              </w:rPr>
              <w:t>Neonatológie</w:t>
            </w:r>
            <w:proofErr w:type="spellEnd"/>
            <w:r w:rsidRPr="00360453">
              <w:rPr>
                <w:b/>
                <w:sz w:val="24"/>
                <w:szCs w:val="24"/>
              </w:rPr>
              <w:t xml:space="preserve"> a Pediatrie Fakultnej nemocnice Trenčín“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0589C" w:rsidRPr="00CB0085" w14:paraId="4BE0D167" w14:textId="77777777" w:rsidTr="00C76D7A">
        <w:tc>
          <w:tcPr>
            <w:tcW w:w="2263" w:type="dxa"/>
          </w:tcPr>
          <w:p w14:paraId="0FCA9195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  <w:sz w:val="22"/>
                <w:szCs w:val="22"/>
              </w:rPr>
            </w:pPr>
            <w:r w:rsidRPr="00CB0085">
              <w:rPr>
                <w:bCs/>
                <w:sz w:val="22"/>
                <w:szCs w:val="22"/>
              </w:rPr>
              <w:t>Uchádzač/Dodávateľ</w:t>
            </w:r>
          </w:p>
        </w:tc>
        <w:tc>
          <w:tcPr>
            <w:tcW w:w="6799" w:type="dxa"/>
          </w:tcPr>
          <w:p w14:paraId="693FB3C7" w14:textId="77777777" w:rsidR="0030589C" w:rsidRPr="00CB0085" w:rsidRDefault="0030589C" w:rsidP="0030589C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sz w:val="22"/>
                <w:szCs w:val="22"/>
                <w:highlight w:val="yellow"/>
              </w:rPr>
            </w:pPr>
            <w:r w:rsidRPr="00DE1227">
              <w:rPr>
                <w:bCs/>
                <w:spacing w:val="10"/>
                <w:sz w:val="22"/>
                <w:szCs w:val="22"/>
                <w:highlight w:val="yellow"/>
              </w:rPr>
              <w:t xml:space="preserve">Obchodné meno, sídlo, IČO </w:t>
            </w:r>
          </w:p>
        </w:tc>
      </w:tr>
    </w:tbl>
    <w:p w14:paraId="0ACE3CC8" w14:textId="77777777" w:rsidR="00EC2D79" w:rsidRPr="00EC2D79" w:rsidRDefault="00EC2D79" w:rsidP="0043216C">
      <w:pPr>
        <w:pStyle w:val="wazza03"/>
        <w:spacing w:before="240"/>
        <w:rPr>
          <w:rFonts w:ascii="Times New Roman" w:hAnsi="Times New Roman" w:cs="Times New Roman"/>
          <w:caps w:val="0"/>
          <w:color w:val="auto"/>
          <w:sz w:val="24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2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3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1"/>
      <w:bookmarkEnd w:id="2"/>
      <w:bookmarkEnd w:id="3"/>
    </w:p>
    <w:p w14:paraId="24FE6866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Splnomocniteľ/splnomocnitelia:</w:t>
      </w:r>
    </w:p>
    <w:p w14:paraId="4EF7DD2E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5ED1C88" w14:textId="77777777" w:rsidR="00EC2D79" w:rsidRPr="00EC2D79" w:rsidRDefault="00EC2D79" w:rsidP="00EC2D79">
      <w:pPr>
        <w:numPr>
          <w:ilvl w:val="0"/>
          <w:numId w:val="3"/>
        </w:numPr>
        <w:spacing w:beforeLines="60" w:before="144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446C59AF" w14:textId="77777777" w:rsidR="00EC2D79" w:rsidRPr="00EC2D79" w:rsidRDefault="00EC2D79" w:rsidP="00EC2D79">
      <w:pPr>
        <w:spacing w:beforeLines="60" w:before="144"/>
        <w:jc w:val="center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udeľuje/ú plnomocenstvo</w:t>
      </w:r>
    </w:p>
    <w:p w14:paraId="0BB964F8" w14:textId="77777777" w:rsidR="00EC2D79" w:rsidRPr="00EC2D79" w:rsidRDefault="00EC2D79" w:rsidP="00EC2D79">
      <w:pPr>
        <w:spacing w:beforeLines="60" w:before="144"/>
        <w:rPr>
          <w:rFonts w:cs="Times New Roman"/>
          <w:b/>
          <w:bCs/>
          <w:sz w:val="24"/>
          <w:szCs w:val="24"/>
        </w:rPr>
      </w:pPr>
      <w:r w:rsidRPr="00EC2D79">
        <w:rPr>
          <w:rFonts w:cs="Times New Roman"/>
          <w:b/>
          <w:bCs/>
          <w:sz w:val="24"/>
          <w:szCs w:val="24"/>
        </w:rPr>
        <w:t>splnomocnencovi:</w:t>
      </w:r>
    </w:p>
    <w:p w14:paraId="62634220" w14:textId="77777777" w:rsidR="00EC2D79" w:rsidRPr="00EC2D79" w:rsidRDefault="00EC2D79" w:rsidP="00EC2D79">
      <w:pPr>
        <w:spacing w:beforeLines="60" w:before="144"/>
        <w:ind w:left="720"/>
        <w:rPr>
          <w:rFonts w:cs="Times New Roman"/>
          <w:i/>
          <w:sz w:val="24"/>
          <w:szCs w:val="24"/>
        </w:rPr>
      </w:pPr>
      <w:r w:rsidRPr="00EC2D79">
        <w:rPr>
          <w:rFonts w:cs="Times New Roman"/>
          <w:i/>
          <w:sz w:val="24"/>
          <w:szCs w:val="24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4ECC322" w14:textId="77777777" w:rsidR="00EC2D79" w:rsidRPr="00EC2D79" w:rsidRDefault="00EC2D79" w:rsidP="007446D8">
      <w:pPr>
        <w:spacing w:before="120" w:after="12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 xml:space="preserve">na prijímanie pokynov, komunikáciu a vykonávanie všetkých právnych úkonov v mene všetkých členov skupiny dodávateľov </w:t>
      </w:r>
      <w:r w:rsidR="007446D8">
        <w:rPr>
          <w:rFonts w:cs="Times New Roman"/>
          <w:sz w:val="24"/>
          <w:szCs w:val="24"/>
        </w:rPr>
        <w:t>vo vyššie definovanom verejnom obstarávaní,</w:t>
      </w:r>
      <w:r w:rsidRPr="00EC2D79">
        <w:rPr>
          <w:rFonts w:cs="Times New Roman"/>
          <w:sz w:val="24"/>
          <w:szCs w:val="24"/>
        </w:rPr>
        <w:t xml:space="preserve"> </w:t>
      </w:r>
      <w:r w:rsidR="00DE1227">
        <w:rPr>
          <w:rFonts w:cs="Times New Roman"/>
        </w:rPr>
        <w:t xml:space="preserve">vyhlásenom </w:t>
      </w:r>
      <w:r w:rsidR="00DE1227" w:rsidRPr="00DE1227">
        <w:rPr>
          <w:rFonts w:cs="Times New Roman"/>
          <w:highlight w:val="yellow"/>
        </w:rPr>
        <w:t xml:space="preserve">dňa .............vo Vestníku </w:t>
      </w:r>
      <w:r w:rsidR="00993DF7">
        <w:rPr>
          <w:rFonts w:cs="Times New Roman"/>
          <w:highlight w:val="yellow"/>
        </w:rPr>
        <w:t xml:space="preserve">VO </w:t>
      </w:r>
      <w:r w:rsidR="00DE1227" w:rsidRPr="00DE1227">
        <w:rPr>
          <w:rFonts w:cs="Times New Roman"/>
          <w:highlight w:val="yellow"/>
        </w:rPr>
        <w:t>č. ...............pod zn. ................</w:t>
      </w:r>
      <w:r w:rsidR="00DE1227">
        <w:rPr>
          <w:rFonts w:cs="Times New Roman"/>
        </w:rPr>
        <w:t xml:space="preserve">, </w:t>
      </w:r>
      <w:r w:rsidRPr="00EC2D79">
        <w:rPr>
          <w:rFonts w:cs="Times New Roman"/>
          <w:sz w:val="24"/>
          <w:szCs w:val="24"/>
        </w:rPr>
        <w:t xml:space="preserve">vrátane konania pri uzatvorení Zmluvy, ako aj konania pri plnení Zmluvy a zo Zmluvy  vyplývajúcich právnych vzťahov. </w:t>
      </w:r>
    </w:p>
    <w:p w14:paraId="5A06AC58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4D0E8043" w14:textId="592FF2A4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405B7171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0F1BD37F" w14:textId="1E588141" w:rsidR="00EC2D79" w:rsidRDefault="00EC2D79" w:rsidP="00EC2D79">
      <w:pPr>
        <w:rPr>
          <w:rFonts w:cs="Times New Roman"/>
          <w:sz w:val="24"/>
          <w:szCs w:val="24"/>
        </w:rPr>
      </w:pPr>
    </w:p>
    <w:p w14:paraId="4463538F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7FE79462" w14:textId="1F7C5758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7234829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splnomocniteľa</w:t>
      </w:r>
    </w:p>
    <w:p w14:paraId="6381BE07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</w:p>
    <w:p w14:paraId="30330671" w14:textId="77777777" w:rsidR="00EC2D79" w:rsidRPr="00EC2D79" w:rsidRDefault="00EC2D79" w:rsidP="00EC2D79">
      <w:pPr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Plnomocenstvo prijímam:</w:t>
      </w:r>
    </w:p>
    <w:p w14:paraId="308AE176" w14:textId="77777777" w:rsidR="00EC2D79" w:rsidRDefault="00EC2D79" w:rsidP="00EC2D79">
      <w:pPr>
        <w:rPr>
          <w:rFonts w:cs="Times New Roman"/>
          <w:sz w:val="24"/>
          <w:szCs w:val="24"/>
        </w:rPr>
      </w:pPr>
    </w:p>
    <w:p w14:paraId="00B109F4" w14:textId="77777777" w:rsidR="00930205" w:rsidRPr="00EC2D79" w:rsidRDefault="00930205" w:rsidP="00EC2D79">
      <w:pPr>
        <w:rPr>
          <w:rFonts w:cs="Times New Roman"/>
          <w:sz w:val="24"/>
          <w:szCs w:val="24"/>
        </w:rPr>
      </w:pPr>
    </w:p>
    <w:p w14:paraId="00A86D2A" w14:textId="002F95AD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>V......................... dňa...............</w:t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................................................</w:t>
      </w:r>
    </w:p>
    <w:p w14:paraId="58709410" w14:textId="77777777" w:rsidR="00EC2D79" w:rsidRPr="00EC2D79" w:rsidRDefault="00EC2D79" w:rsidP="00EC2D79">
      <w:pPr>
        <w:widowControl w:val="0"/>
        <w:rPr>
          <w:rFonts w:cs="Times New Roman"/>
          <w:sz w:val="24"/>
          <w:szCs w:val="24"/>
        </w:rPr>
      </w:pP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</w:r>
      <w:r w:rsidRPr="00EC2D79">
        <w:rPr>
          <w:rFonts w:cs="Times New Roman"/>
          <w:sz w:val="24"/>
          <w:szCs w:val="24"/>
        </w:rPr>
        <w:tab/>
        <w:t>podpis splnomocnenca</w:t>
      </w:r>
    </w:p>
    <w:sectPr w:rsidR="00EC2D79" w:rsidRPr="00EC2D79" w:rsidSect="00591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84D5" w14:textId="77777777" w:rsidR="002B5D72" w:rsidRDefault="002B5D72">
      <w:r>
        <w:separator/>
      </w:r>
    </w:p>
  </w:endnote>
  <w:endnote w:type="continuationSeparator" w:id="0">
    <w:p w14:paraId="7FD946B0" w14:textId="77777777" w:rsidR="002B5D72" w:rsidRDefault="002B5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F4E55" w14:textId="77777777" w:rsidR="001E2C8B" w:rsidRDefault="001E2C8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DDC10" w14:textId="77777777" w:rsidR="00534C32" w:rsidRDefault="0036201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77039" w14:textId="77777777" w:rsidR="001E2C8B" w:rsidRDefault="001E2C8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C6E69" w14:textId="77777777" w:rsidR="002B5D72" w:rsidRDefault="002B5D72">
      <w:r>
        <w:separator/>
      </w:r>
    </w:p>
  </w:footnote>
  <w:footnote w:type="continuationSeparator" w:id="0">
    <w:p w14:paraId="13BC748E" w14:textId="77777777" w:rsidR="002B5D72" w:rsidRDefault="002B5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50191" w14:textId="77777777" w:rsidR="001E2C8B" w:rsidRDefault="001E2C8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3F83" w14:textId="77777777" w:rsidR="001E2C8B" w:rsidRDefault="001E2C8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6E000" w14:textId="77777777" w:rsidR="001E2C8B" w:rsidRDefault="001E2C8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4634429"/>
    <w:multiLevelType w:val="hybridMultilevel"/>
    <w:tmpl w:val="1C5403D2"/>
    <w:lvl w:ilvl="0" w:tplc="4AD89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3717">
    <w:abstractNumId w:val="2"/>
  </w:num>
  <w:num w:numId="2" w16cid:durableId="576407662">
    <w:abstractNumId w:val="0"/>
  </w:num>
  <w:num w:numId="3" w16cid:durableId="159393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D"/>
    <w:rsid w:val="00015DCA"/>
    <w:rsid w:val="00076514"/>
    <w:rsid w:val="0008514B"/>
    <w:rsid w:val="0016701C"/>
    <w:rsid w:val="00190321"/>
    <w:rsid w:val="001C7FDB"/>
    <w:rsid w:val="001E2C8B"/>
    <w:rsid w:val="0020343A"/>
    <w:rsid w:val="002B5D72"/>
    <w:rsid w:val="0030044C"/>
    <w:rsid w:val="0030589C"/>
    <w:rsid w:val="00360453"/>
    <w:rsid w:val="00362011"/>
    <w:rsid w:val="00374D79"/>
    <w:rsid w:val="00386430"/>
    <w:rsid w:val="00395C79"/>
    <w:rsid w:val="003960D4"/>
    <w:rsid w:val="0039746D"/>
    <w:rsid w:val="00430DAF"/>
    <w:rsid w:val="0043216C"/>
    <w:rsid w:val="00472976"/>
    <w:rsid w:val="00496F48"/>
    <w:rsid w:val="004A720E"/>
    <w:rsid w:val="00552838"/>
    <w:rsid w:val="00590D11"/>
    <w:rsid w:val="005D5A42"/>
    <w:rsid w:val="00665E27"/>
    <w:rsid w:val="006B477D"/>
    <w:rsid w:val="006F757C"/>
    <w:rsid w:val="007446D8"/>
    <w:rsid w:val="007A7ADC"/>
    <w:rsid w:val="007B27D6"/>
    <w:rsid w:val="008B05DD"/>
    <w:rsid w:val="008F1D82"/>
    <w:rsid w:val="00913A6C"/>
    <w:rsid w:val="00930205"/>
    <w:rsid w:val="00976D65"/>
    <w:rsid w:val="00993DF7"/>
    <w:rsid w:val="009E2852"/>
    <w:rsid w:val="009E2C92"/>
    <w:rsid w:val="00A16890"/>
    <w:rsid w:val="00A3603C"/>
    <w:rsid w:val="00A57DCA"/>
    <w:rsid w:val="00A60528"/>
    <w:rsid w:val="00AD6408"/>
    <w:rsid w:val="00B714F9"/>
    <w:rsid w:val="00B83DFD"/>
    <w:rsid w:val="00BC1D6D"/>
    <w:rsid w:val="00BD006B"/>
    <w:rsid w:val="00BF3AAB"/>
    <w:rsid w:val="00C1339B"/>
    <w:rsid w:val="00C14B84"/>
    <w:rsid w:val="00C76D7A"/>
    <w:rsid w:val="00CB0085"/>
    <w:rsid w:val="00CB6853"/>
    <w:rsid w:val="00CE04B8"/>
    <w:rsid w:val="00D2592B"/>
    <w:rsid w:val="00DE1227"/>
    <w:rsid w:val="00E71AB4"/>
    <w:rsid w:val="00E73232"/>
    <w:rsid w:val="00EC2528"/>
    <w:rsid w:val="00EC2D79"/>
    <w:rsid w:val="00EE0311"/>
    <w:rsid w:val="00EE4477"/>
    <w:rsid w:val="00EE785B"/>
    <w:rsid w:val="00F302B4"/>
    <w:rsid w:val="00F52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573BC"/>
  <w15:chartTrackingRefBased/>
  <w15:docId w15:val="{F3D43653-1B20-4DA9-9EC8-B79587266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2D79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6B477D"/>
    <w:pPr>
      <w:tabs>
        <w:tab w:val="center" w:pos="4536"/>
        <w:tab w:val="right" w:pos="9072"/>
      </w:tabs>
    </w:pPr>
    <w:rPr>
      <w:rFonts w:eastAsia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rsid w:val="006B477D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6B4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islo-2-text">
    <w:name w:val="Cislo-2-text"/>
    <w:basedOn w:val="Normlny"/>
    <w:qFormat/>
    <w:rsid w:val="006B477D"/>
    <w:pPr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/>
      <w:ind w:left="709" w:hanging="709"/>
      <w:contextualSpacing/>
    </w:pPr>
  </w:style>
  <w:style w:type="paragraph" w:customStyle="1" w:styleId="Tabulka-titulka">
    <w:name w:val="Tabulka-titulka"/>
    <w:basedOn w:val="Normlny"/>
    <w:qFormat/>
    <w:rsid w:val="006B477D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99"/>
    <w:qFormat/>
    <w:rsid w:val="006B477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B477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EC2D79"/>
    <w:rPr>
      <w:rFonts w:ascii="Times New Roman" w:hAnsi="Times New Roman"/>
    </w:rPr>
  </w:style>
  <w:style w:type="paragraph" w:styleId="Textpoznmkypodiarou">
    <w:name w:val="footnote text"/>
    <w:aliases w:val="Char"/>
    <w:basedOn w:val="Normlny"/>
    <w:link w:val="TextpoznmkypodiarouChar"/>
    <w:rsid w:val="00EC2D79"/>
    <w:pPr>
      <w:jc w:val="left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EC2D79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EC2D79"/>
    <w:rPr>
      <w:rFonts w:cs="Times New Roman"/>
      <w:vertAlign w:val="superscript"/>
    </w:rPr>
  </w:style>
  <w:style w:type="paragraph" w:customStyle="1" w:styleId="wazza03">
    <w:name w:val="wazza_03"/>
    <w:basedOn w:val="Normlny"/>
    <w:uiPriority w:val="99"/>
    <w:rsid w:val="00EC2D79"/>
    <w:pPr>
      <w:spacing w:before="120"/>
      <w:jc w:val="center"/>
    </w:pPr>
    <w:rPr>
      <w:rFonts w:ascii="Arial" w:eastAsia="Times New Roman" w:hAnsi="Arial" w:cs="Arial"/>
      <w:b/>
      <w:bCs/>
      <w:caps/>
      <w:color w:val="808080"/>
      <w:szCs w:val="24"/>
      <w:lang w:eastAsia="cs-CZ"/>
    </w:rPr>
  </w:style>
  <w:style w:type="paragraph" w:customStyle="1" w:styleId="wazza01">
    <w:name w:val="wazza_01"/>
    <w:uiPriority w:val="99"/>
    <w:rsid w:val="00EC2D79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Plesník Michal, Ing.</cp:lastModifiedBy>
  <cp:revision>50</cp:revision>
  <cp:lastPrinted>2020-01-28T12:51:00Z</cp:lastPrinted>
  <dcterms:created xsi:type="dcterms:W3CDTF">2017-03-02T16:28:00Z</dcterms:created>
  <dcterms:modified xsi:type="dcterms:W3CDTF">2023-03-31T12:20:00Z</dcterms:modified>
</cp:coreProperties>
</file>