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E9A9306" w14:textId="5B051E5B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AF3536">
        <w:rPr>
          <w:rFonts w:ascii="Arial" w:hAnsi="Arial" w:cs="Arial"/>
          <w:b/>
          <w:bCs/>
          <w:sz w:val="36"/>
          <w:szCs w:val="36"/>
        </w:rPr>
        <w:t>rámcov</w:t>
      </w:r>
      <w:r w:rsidR="00132ABB">
        <w:rPr>
          <w:rFonts w:ascii="Arial" w:hAnsi="Arial" w:cs="Arial"/>
          <w:b/>
          <w:bCs/>
          <w:sz w:val="36"/>
          <w:szCs w:val="36"/>
        </w:rPr>
        <w:t>ej</w:t>
      </w:r>
      <w:r w:rsidR="00BC6F1C">
        <w:rPr>
          <w:rFonts w:ascii="Arial" w:hAnsi="Arial" w:cs="Arial"/>
          <w:b/>
          <w:bCs/>
          <w:sz w:val="36"/>
          <w:szCs w:val="36"/>
        </w:rPr>
        <w:t xml:space="preserve"> </w:t>
      </w:r>
      <w:r w:rsidR="00AF3536">
        <w:rPr>
          <w:rFonts w:ascii="Arial" w:hAnsi="Arial" w:cs="Arial"/>
          <w:b/>
          <w:bCs/>
          <w:sz w:val="36"/>
          <w:szCs w:val="36"/>
        </w:rPr>
        <w:t>doh</w:t>
      </w:r>
      <w:r w:rsidR="00132ABB">
        <w:rPr>
          <w:rFonts w:ascii="Arial" w:hAnsi="Arial" w:cs="Arial"/>
          <w:b/>
          <w:bCs/>
          <w:sz w:val="36"/>
          <w:szCs w:val="36"/>
        </w:rPr>
        <w:t>ody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575608" w:rsidRPr="00575608">
        <w:rPr>
          <w:rFonts w:ascii="Arial" w:hAnsi="Arial" w:cs="Arial"/>
          <w:b/>
          <w:bCs/>
          <w:sz w:val="36"/>
          <w:szCs w:val="36"/>
        </w:rPr>
        <w:t>SE-VO2-2023/00</w:t>
      </w:r>
      <w:r w:rsidR="00B6001C">
        <w:rPr>
          <w:rFonts w:ascii="Arial" w:hAnsi="Arial" w:cs="Arial"/>
          <w:b/>
          <w:bCs/>
          <w:sz w:val="36"/>
          <w:szCs w:val="36"/>
        </w:rPr>
        <w:t>4209</w:t>
      </w:r>
      <w:r w:rsidR="00575608" w:rsidRPr="00575608">
        <w:rPr>
          <w:rFonts w:ascii="Arial" w:hAnsi="Arial" w:cs="Arial"/>
          <w:b/>
          <w:bCs/>
          <w:sz w:val="36"/>
          <w:szCs w:val="36"/>
        </w:rPr>
        <w:t>-</w:t>
      </w:r>
      <w:r w:rsidR="00B258CA">
        <w:rPr>
          <w:rFonts w:ascii="Arial" w:hAnsi="Arial" w:cs="Arial"/>
          <w:b/>
          <w:bCs/>
          <w:sz w:val="36"/>
          <w:szCs w:val="36"/>
        </w:rPr>
        <w:t>0</w:t>
      </w:r>
      <w:r w:rsidR="00B6001C">
        <w:rPr>
          <w:rFonts w:ascii="Arial" w:hAnsi="Arial" w:cs="Arial"/>
          <w:b/>
          <w:bCs/>
          <w:sz w:val="36"/>
          <w:szCs w:val="36"/>
        </w:rPr>
        <w:t>7</w:t>
      </w:r>
      <w:r w:rsidR="002F50B3">
        <w:rPr>
          <w:rFonts w:ascii="Arial" w:hAnsi="Arial" w:cs="Arial"/>
          <w:b/>
          <w:bCs/>
          <w:sz w:val="36"/>
          <w:szCs w:val="36"/>
        </w:rPr>
        <w:t xml:space="preserve"> v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7B0729DD" w14:textId="77777777" w:rsidR="00F63CC4" w:rsidRDefault="00F63CC4"/>
    <w:p w14:paraId="5CDDF793" w14:textId="77777777" w:rsidR="00F63CC4" w:rsidRDefault="00F63CC4"/>
    <w:p w14:paraId="2BC20BE9" w14:textId="77777777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2AB0B727" w:rsidR="007118D3" w:rsidRDefault="00B6001C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B6001C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Doručovanie tabuliek s evidenčným číslom a osvedčení o evidencii </w:t>
      </w:r>
      <w:bookmarkEnd w:id="0"/>
      <w:bookmarkEnd w:id="1"/>
      <w:r w:rsidR="00B258CA" w:rsidRPr="00B258C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37BE0DA7" w14:textId="111E9803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416E8B6" w14:textId="2F2C44DB" w:rsidR="00132ABB" w:rsidRPr="003633AD" w:rsidRDefault="006B1830">
      <w:pPr>
        <w:rPr>
          <w:sz w:val="28"/>
          <w:szCs w:val="28"/>
          <w:highlight w:val="yellow"/>
        </w:rPr>
      </w:pPr>
      <w:r w:rsidRPr="006B1830">
        <w:rPr>
          <w:sz w:val="28"/>
          <w:szCs w:val="28"/>
        </w:rPr>
        <w:t>https://www.crz.gov.sk/zmluva/8655901/</w:t>
      </w:r>
      <w:bookmarkStart w:id="4" w:name="_GoBack"/>
      <w:bookmarkEnd w:id="4"/>
    </w:p>
    <w:p w14:paraId="030A6959" w14:textId="77777777" w:rsidR="008E6596" w:rsidRDefault="008E6596">
      <w:pPr>
        <w:rPr>
          <w:highlight w:val="yellow"/>
        </w:rPr>
      </w:pPr>
    </w:p>
    <w:sectPr w:rsidR="008E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2C1058"/>
    <w:rsid w:val="002F50B3"/>
    <w:rsid w:val="003633AD"/>
    <w:rsid w:val="004D3426"/>
    <w:rsid w:val="00516CB7"/>
    <w:rsid w:val="00575608"/>
    <w:rsid w:val="006B1830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22</cp:revision>
  <dcterms:created xsi:type="dcterms:W3CDTF">2022-02-10T08:09:00Z</dcterms:created>
  <dcterms:modified xsi:type="dcterms:W3CDTF">2023-12-01T12:17:00Z</dcterms:modified>
</cp:coreProperties>
</file>