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3D7E78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2372EB">
        <w:rPr>
          <w:rFonts w:ascii="Arial Narrow" w:hAnsi="Arial Narrow"/>
        </w:rPr>
        <w:t>7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7422EB60" w14:textId="2BFF4A43" w:rsidR="002030A8" w:rsidRPr="003D41BF" w:rsidRDefault="002030A8" w:rsidP="002030A8">
            <w:pPr>
              <w:pStyle w:val="Zkladntext3"/>
              <w:rPr>
                <w:rFonts w:ascii="Arial Narrow" w:hAnsi="Arial Narrow"/>
                <w:sz w:val="22"/>
                <w:szCs w:val="22"/>
              </w:rPr>
            </w:pPr>
            <w:r w:rsidRPr="003D41BF">
              <w:rPr>
                <w:rFonts w:ascii="Arial Narrow" w:hAnsi="Arial Narrow"/>
                <w:bCs/>
                <w:sz w:val="22"/>
                <w:szCs w:val="22"/>
              </w:rPr>
              <w:t>„</w:t>
            </w:r>
            <w:r w:rsidR="003D41BF" w:rsidRPr="003D41BF">
              <w:rPr>
                <w:rFonts w:ascii="Arial Narrow" w:hAnsi="Arial Narrow" w:cs="Arial"/>
                <w:sz w:val="22"/>
                <w:szCs w:val="22"/>
              </w:rPr>
              <w:t>Odborné prehliadky, odborné skúšky a opakované úradné skúšky vyhradených technických zariadení  zdvíhacích v objektoch a zariadeniach MV SR</w:t>
            </w:r>
            <w:r w:rsidR="003644AA">
              <w:rPr>
                <w:rFonts w:ascii="Arial Narrow" w:hAnsi="Arial Narrow" w:cs="Arial"/>
                <w:sz w:val="22"/>
                <w:szCs w:val="22"/>
              </w:rPr>
              <w:t xml:space="preserve"> (4 kraje)</w:t>
            </w:r>
            <w:bookmarkStart w:id="0" w:name="_GoBack"/>
            <w:bookmarkEnd w:id="0"/>
            <w:r w:rsidR="003D41BF" w:rsidRP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>“</w:t>
            </w:r>
            <w:r w:rsid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</w:p>
          <w:p w14:paraId="471F4ACA" w14:textId="13D6C681" w:rsidR="00AF3E3F" w:rsidRPr="003940BD" w:rsidRDefault="00AF3E3F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2030A8" w:rsidRPr="003940BD" w14:paraId="230C503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D498F3" w14:textId="4BB6FC27" w:rsidR="002030A8" w:rsidRPr="002030A8" w:rsidRDefault="002030A8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030A8"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FC95D2" w14:textId="45F44E7E" w:rsidR="002030A8" w:rsidRDefault="002030A8" w:rsidP="009E630F">
            <w:pPr>
              <w:spacing w:before="60"/>
              <w:rPr>
                <w:rFonts w:ascii="Arial Narrow" w:hAnsi="Arial Narr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E669F" w14:textId="77777777" w:rsidR="006449BD" w:rsidRDefault="006449BD" w:rsidP="003901BE">
      <w:r>
        <w:separator/>
      </w:r>
    </w:p>
  </w:endnote>
  <w:endnote w:type="continuationSeparator" w:id="0">
    <w:p w14:paraId="3A287B79" w14:textId="77777777" w:rsidR="006449BD" w:rsidRDefault="006449B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D956" w14:textId="77777777" w:rsidR="006449BD" w:rsidRDefault="006449BD" w:rsidP="003901BE">
      <w:r>
        <w:separator/>
      </w:r>
    </w:p>
  </w:footnote>
  <w:footnote w:type="continuationSeparator" w:id="0">
    <w:p w14:paraId="6CD07A84" w14:textId="77777777" w:rsidR="006449BD" w:rsidRDefault="006449B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644AA"/>
    <w:rsid w:val="003901BE"/>
    <w:rsid w:val="003940BD"/>
    <w:rsid w:val="003B2750"/>
    <w:rsid w:val="003D41BF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449BD"/>
    <w:rsid w:val="00664B57"/>
    <w:rsid w:val="006670A2"/>
    <w:rsid w:val="00687B33"/>
    <w:rsid w:val="00691536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FFA8109A-310F-402F-A529-C3D8F65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11</cp:revision>
  <cp:lastPrinted>2022-04-08T10:42:00Z</cp:lastPrinted>
  <dcterms:created xsi:type="dcterms:W3CDTF">2019-07-29T13:20:00Z</dcterms:created>
  <dcterms:modified xsi:type="dcterms:W3CDTF">2023-07-13T08:40:00Z</dcterms:modified>
</cp:coreProperties>
</file>