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CE" w:rsidRPr="0019483C" w:rsidRDefault="00E25CCE" w:rsidP="00E25CC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:rsidR="00E25CCE" w:rsidRPr="0019483C" w:rsidRDefault="00E25CCE" w:rsidP="00E25CCE">
      <w:pPr>
        <w:spacing w:after="0"/>
        <w:jc w:val="both"/>
        <w:rPr>
          <w:rFonts w:cs="Arial"/>
          <w:szCs w:val="20"/>
        </w:rPr>
      </w:pPr>
    </w:p>
    <w:p w:rsidR="00E25CCE" w:rsidRPr="00CC5CCC" w:rsidRDefault="00E25CCE" w:rsidP="00E25CC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:rsidR="00E25CCE" w:rsidRPr="0019483C" w:rsidRDefault="00E25CCE" w:rsidP="00E25CCE">
      <w:pPr>
        <w:spacing w:after="0"/>
        <w:jc w:val="center"/>
      </w:pPr>
    </w:p>
    <w:p w:rsidR="00E25CCE" w:rsidRPr="0019483C" w:rsidRDefault="00E25CCE" w:rsidP="00E25CCE">
      <w:pPr>
        <w:spacing w:after="0"/>
        <w:jc w:val="both"/>
        <w:rPr>
          <w:rFonts w:cs="Arial"/>
          <w:szCs w:val="20"/>
        </w:rPr>
      </w:pPr>
    </w:p>
    <w:p w:rsidR="00E25CCE" w:rsidRPr="0014644C" w:rsidRDefault="00E25CCE" w:rsidP="00E25CCE">
      <w:pPr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14644C">
        <w:rPr>
          <w:rFonts w:cs="Arial"/>
          <w:szCs w:val="20"/>
        </w:rPr>
        <w:t>Nákup oceľových rúr pre organizačnú zložku OZ Tribeč - časť B - výzva č. 02/2023</w:t>
      </w:r>
    </w:p>
    <w:p w:rsidR="00E25CCE" w:rsidRPr="0019483C" w:rsidRDefault="00E25CCE" w:rsidP="00E25CCE">
      <w:pPr>
        <w:spacing w:after="0"/>
        <w:jc w:val="both"/>
        <w:rPr>
          <w:rFonts w:cs="Arial"/>
          <w:szCs w:val="20"/>
        </w:rPr>
      </w:pPr>
    </w:p>
    <w:p w:rsidR="00E25CCE" w:rsidRPr="0019483C" w:rsidRDefault="00E25CCE" w:rsidP="00E25CC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E25CCE" w:rsidRPr="0019483C" w:rsidRDefault="00E25CCE" w:rsidP="00E25CC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25CCE" w:rsidRPr="0014644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rPr>
                <w:rFonts w:cs="Arial"/>
                <w:highlight w:val="yellow"/>
              </w:rPr>
            </w:pPr>
            <w:r w:rsidRPr="0014644C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25CCE" w:rsidRPr="0014644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rPr>
                <w:rFonts w:cs="Arial"/>
                <w:highlight w:val="yellow"/>
              </w:rPr>
            </w:pPr>
            <w:r w:rsidRPr="0014644C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25CCE" w:rsidRPr="0014644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rPr>
                <w:rFonts w:cs="Arial"/>
                <w:highlight w:val="yellow"/>
              </w:rPr>
            </w:pPr>
            <w:r w:rsidRPr="0014644C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E25CCE" w:rsidRPr="0014644C" w:rsidRDefault="00E25CCE" w:rsidP="009A4CE5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25CCE" w:rsidRPr="0014644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rPr>
                <w:rFonts w:cs="Arial"/>
                <w:highlight w:val="yellow"/>
              </w:rPr>
            </w:pPr>
            <w:r w:rsidRPr="0014644C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25CCE" w:rsidRPr="0014644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rPr>
                <w:rFonts w:cs="Arial"/>
                <w:highlight w:val="yellow"/>
              </w:rPr>
            </w:pPr>
            <w:r w:rsidRPr="0014644C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25CCE" w:rsidRPr="0014644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rPr>
                <w:rFonts w:cs="Arial"/>
                <w:highlight w:val="yellow"/>
              </w:rPr>
            </w:pPr>
            <w:r w:rsidRPr="0014644C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25CCE" w:rsidRPr="0014644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rPr>
                <w:rFonts w:cs="Arial"/>
                <w:highlight w:val="yellow"/>
              </w:rPr>
            </w:pPr>
            <w:r w:rsidRPr="0014644C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25CCE" w:rsidRPr="0014644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rPr>
                <w:rFonts w:cs="Arial"/>
                <w:highlight w:val="yellow"/>
              </w:rPr>
            </w:pPr>
            <w:r w:rsidRPr="0014644C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E25CCE" w:rsidRPr="0014644C" w:rsidRDefault="00E25CCE" w:rsidP="009A4CE5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25CCE" w:rsidRPr="0019483C" w:rsidTr="009A4CE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CCE" w:rsidRPr="0019483C" w:rsidRDefault="00E25CCE" w:rsidP="009A4CE5">
            <w:pPr>
              <w:spacing w:after="0" w:line="360" w:lineRule="auto"/>
              <w:rPr>
                <w:rFonts w:cs="Arial"/>
              </w:rPr>
            </w:pPr>
            <w:r w:rsidRPr="0014644C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E25CCE" w:rsidRPr="0019483C" w:rsidRDefault="00E25CCE" w:rsidP="009A4CE5">
            <w:pPr>
              <w:spacing w:after="0" w:line="360" w:lineRule="auto"/>
              <w:jc w:val="both"/>
            </w:pPr>
          </w:p>
        </w:tc>
      </w:tr>
    </w:tbl>
    <w:p w:rsidR="00E25CCE" w:rsidRPr="0019483C" w:rsidRDefault="00E25CCE" w:rsidP="00E25CCE">
      <w:pPr>
        <w:spacing w:after="0"/>
        <w:jc w:val="both"/>
        <w:rPr>
          <w:rFonts w:cs="Arial"/>
          <w:szCs w:val="20"/>
        </w:rPr>
      </w:pPr>
    </w:p>
    <w:p w:rsidR="00E25CCE" w:rsidRPr="0019483C" w:rsidRDefault="00E25CCE" w:rsidP="00E25CCE">
      <w:pPr>
        <w:spacing w:after="0"/>
        <w:ind w:left="360"/>
        <w:jc w:val="both"/>
        <w:rPr>
          <w:rFonts w:cs="Arial"/>
          <w:szCs w:val="20"/>
        </w:rPr>
      </w:pPr>
    </w:p>
    <w:p w:rsidR="00E25CCE" w:rsidRPr="0019483C" w:rsidRDefault="00E25CCE" w:rsidP="00E25CCE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25CCE" w:rsidRPr="0019483C" w:rsidTr="009A4CE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E25CCE" w:rsidRPr="0019483C" w:rsidTr="00E25CC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5CCE" w:rsidRPr="0019483C" w:rsidRDefault="00E25CCE" w:rsidP="009A4C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25CCE" w:rsidRPr="0019483C" w:rsidRDefault="00E25CCE" w:rsidP="009A4C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25CCE" w:rsidRPr="0019483C" w:rsidRDefault="00E25CCE" w:rsidP="009A4C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25CCE" w:rsidRPr="0019483C" w:rsidRDefault="00E25CCE" w:rsidP="009A4C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E25CCE" w:rsidRPr="0019483C" w:rsidRDefault="00E25CCE" w:rsidP="00E25CC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E25CCE" w:rsidRPr="0019483C" w:rsidRDefault="00E25CCE" w:rsidP="00E25CCE">
      <w:pPr>
        <w:spacing w:after="0"/>
        <w:jc w:val="both"/>
        <w:rPr>
          <w:rFonts w:cs="Arial"/>
          <w:sz w:val="18"/>
          <w:szCs w:val="18"/>
        </w:rPr>
      </w:pPr>
    </w:p>
    <w:p w:rsidR="00E25CCE" w:rsidRPr="0019483C" w:rsidRDefault="00E25CCE" w:rsidP="00E25CCE">
      <w:pPr>
        <w:spacing w:after="0"/>
        <w:jc w:val="both"/>
        <w:rPr>
          <w:rFonts w:cs="Arial"/>
          <w:sz w:val="18"/>
          <w:szCs w:val="18"/>
        </w:rPr>
      </w:pPr>
    </w:p>
    <w:p w:rsidR="00E25CCE" w:rsidRPr="0019483C" w:rsidRDefault="00E25CCE" w:rsidP="00E25CCE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E25CCE" w:rsidRPr="0019483C" w:rsidTr="009A4CE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E25CCE" w:rsidRPr="0019483C" w:rsidTr="00E25CCE">
        <w:trPr>
          <w:trHeight w:val="245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25CCE" w:rsidRPr="0019483C" w:rsidRDefault="00E25CCE" w:rsidP="009A4C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25CCE" w:rsidRPr="0019483C" w:rsidRDefault="00E25CCE" w:rsidP="00E25CC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E25CCE" w:rsidRPr="0019483C" w:rsidTr="00E25CCE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E25CCE" w:rsidRPr="0019483C" w:rsidRDefault="00E25CCE" w:rsidP="009A4CE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bookmarkStart w:id="0" w:name="_GoBack"/>
            <w:bookmarkEnd w:id="0"/>
          </w:p>
        </w:tc>
      </w:tr>
    </w:tbl>
    <w:p w:rsidR="00E25CCE" w:rsidRPr="0019483C" w:rsidRDefault="00E25CCE" w:rsidP="00E25CCE">
      <w:pPr>
        <w:shd w:val="clear" w:color="auto" w:fill="FFFFFF"/>
        <w:rPr>
          <w:rFonts w:cs="Arial"/>
          <w:color w:val="222222"/>
          <w:szCs w:val="20"/>
        </w:rPr>
      </w:pPr>
    </w:p>
    <w:p w:rsidR="00E25CCE" w:rsidRPr="0019483C" w:rsidRDefault="00E25CCE" w:rsidP="00E25CC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:rsidR="00E25CCE" w:rsidRPr="0019483C" w:rsidRDefault="00E25CCE" w:rsidP="00E25CC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CCE" w:rsidRPr="0019483C" w:rsidTr="009A4CE5">
        <w:tc>
          <w:tcPr>
            <w:tcW w:w="4531" w:type="dxa"/>
          </w:tcPr>
          <w:p w:rsidR="00E25CCE" w:rsidRPr="0019483C" w:rsidRDefault="00E25CCE" w:rsidP="009A4CE5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E25CCE" w:rsidRPr="00E25CCE" w:rsidRDefault="00E25CCE" w:rsidP="009A4CE5">
            <w:pPr>
              <w:jc w:val="center"/>
              <w:rPr>
                <w:szCs w:val="20"/>
                <w:highlight w:val="yellow"/>
              </w:rPr>
            </w:pPr>
            <w:r w:rsidRPr="00E25CCE">
              <w:rPr>
                <w:szCs w:val="20"/>
                <w:highlight w:val="yellow"/>
              </w:rPr>
              <w:t>štatutárny zástupca uchádzača</w:t>
            </w:r>
          </w:p>
          <w:p w:rsidR="00E25CCE" w:rsidRPr="0019483C" w:rsidRDefault="00E25CCE" w:rsidP="009A4CE5">
            <w:pPr>
              <w:jc w:val="center"/>
              <w:rPr>
                <w:b/>
                <w:szCs w:val="20"/>
              </w:rPr>
            </w:pPr>
            <w:r w:rsidRPr="00E25CCE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:rsidR="00053B41" w:rsidRPr="00E25CCE" w:rsidRDefault="00D34790" w:rsidP="00E25CCE">
      <w:pPr>
        <w:spacing w:after="0"/>
        <w:rPr>
          <w:rFonts w:cs="Arial"/>
          <w:szCs w:val="20"/>
        </w:rPr>
      </w:pPr>
    </w:p>
    <w:sectPr w:rsidR="00053B41" w:rsidRPr="00E25C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90" w:rsidRDefault="00D34790" w:rsidP="00E25CCE">
      <w:pPr>
        <w:spacing w:after="0"/>
      </w:pPr>
      <w:r>
        <w:separator/>
      </w:r>
    </w:p>
  </w:endnote>
  <w:endnote w:type="continuationSeparator" w:id="0">
    <w:p w:rsidR="00D34790" w:rsidRDefault="00D34790" w:rsidP="00E25C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90" w:rsidRDefault="00D34790" w:rsidP="00E25CCE">
      <w:pPr>
        <w:spacing w:after="0"/>
      </w:pPr>
      <w:r>
        <w:separator/>
      </w:r>
    </w:p>
  </w:footnote>
  <w:footnote w:type="continuationSeparator" w:id="0">
    <w:p w:rsidR="00D34790" w:rsidRDefault="00D34790" w:rsidP="00E25C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5CCE" w:rsidTr="009A4CE5">
      <w:tc>
        <w:tcPr>
          <w:tcW w:w="1271" w:type="dxa"/>
        </w:tcPr>
        <w:p w:rsidR="00E25CCE" w:rsidRDefault="00E25CCE" w:rsidP="00E25CCE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24DEFB5" wp14:editId="12F1CA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978EEB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25CCE" w:rsidRDefault="00E25CCE" w:rsidP="00E25CC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E25CCE" w:rsidRPr="007C3D49" w:rsidRDefault="00E25CCE" w:rsidP="00E25CC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E25CCE" w:rsidRDefault="00E25CCE" w:rsidP="00E25CCE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E25CCE" w:rsidRDefault="00E25C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CE"/>
    <w:rsid w:val="00360006"/>
    <w:rsid w:val="00745012"/>
    <w:rsid w:val="00D34790"/>
    <w:rsid w:val="00E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5072"/>
  <w15:chartTrackingRefBased/>
  <w15:docId w15:val="{0D37FCFF-3AC2-4725-BEFC-68F7D073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5CC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E25CCE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25C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5CCE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E25C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25CC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25CCE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E25CCE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E25C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</cp:revision>
  <dcterms:created xsi:type="dcterms:W3CDTF">2023-05-23T08:57:00Z</dcterms:created>
  <dcterms:modified xsi:type="dcterms:W3CDTF">2023-05-23T08:58:00Z</dcterms:modified>
</cp:coreProperties>
</file>