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7FFF3A8B"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2A594E">
        <w:t xml:space="preserve"> </w:t>
      </w:r>
      <w:r w:rsidR="007C4A13">
        <w:t xml:space="preserve">: </w:t>
      </w:r>
      <w:r w:rsidR="007C4A13" w:rsidRPr="007C4A13">
        <w:t xml:space="preserve">Vybavenie SOŠ Kežmarok- </w:t>
      </w:r>
      <w:r w:rsidR="00381400">
        <w:t>p</w:t>
      </w:r>
      <w:r w:rsidR="007C4A13" w:rsidRPr="007C4A13">
        <w:t>oľnohospodárska technika</w:t>
      </w:r>
      <w:r w:rsidR="00EC6CD2">
        <w:t>: špeciálne mechanizmy a kombajny</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381400" w:rsidRPr="00381400">
        <w:t xml:space="preserve">2023/S </w:t>
      </w:r>
      <w:r w:rsidR="00EC6CD2">
        <w:t>101</w:t>
      </w:r>
      <w:r w:rsidR="00381400" w:rsidRPr="00381400">
        <w:t>-</w:t>
      </w:r>
      <w:r w:rsidR="00EC6CD2">
        <w:t>316739</w:t>
      </w:r>
      <w:r w:rsidR="00EE1911" w:rsidRPr="00CA0DEE">
        <w:t>,</w:t>
      </w:r>
      <w:r w:rsidR="00EE1911">
        <w:t xml:space="preserve"> </w:t>
      </w:r>
      <w:r w:rsidR="002A594E" w:rsidRPr="007C4A13">
        <w:t xml:space="preserve">pre projekt </w:t>
      </w:r>
      <w:r w:rsidR="007C4A13">
        <w:t xml:space="preserve">Zlepšenie vzdelávacej infraštruktúry v SOŠ agropotravinárskej a technickej, </w:t>
      </w:r>
      <w:proofErr w:type="spellStart"/>
      <w:r w:rsidR="007C4A13">
        <w:t>Kušnierska</w:t>
      </w:r>
      <w:proofErr w:type="spellEnd"/>
      <w:r w:rsidR="007C4A13">
        <w:t xml:space="preserve"> brána 349/2, Kežmarok- I.</w:t>
      </w:r>
      <w:r w:rsidR="00CA0DEE">
        <w:t xml:space="preserve">, kód ITMS2014+: </w:t>
      </w:r>
      <w:r w:rsidR="00463796">
        <w:t>302021APV8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3"/>
      </w:r>
      <w:r w:rsidR="00EE1911">
        <w:rPr>
          <w:bCs/>
        </w:rPr>
        <w:t xml:space="preserve">. </w:t>
      </w:r>
    </w:p>
    <w:p w14:paraId="72848A5C" w14:textId="4D600936"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381400">
        <w:rPr>
          <w:bCs/>
        </w:rPr>
        <w:t>4</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r w:rsidR="00381400">
        <w:rPr>
          <w:bCs/>
        </w:rPr>
        <w:t>, najneskôr do 30.11.2023</w:t>
      </w:r>
      <w:r w:rsidR="00513E86" w:rsidRPr="00EE1911">
        <w:rPr>
          <w:bCs/>
        </w:rPr>
        <w:t>.</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6"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6"/>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BEE2" w14:textId="77777777" w:rsidR="00FF595C" w:rsidRDefault="00FF595C" w:rsidP="007717A9">
      <w:r>
        <w:separator/>
      </w:r>
    </w:p>
  </w:endnote>
  <w:endnote w:type="continuationSeparator" w:id="0">
    <w:p w14:paraId="05316FB5" w14:textId="77777777" w:rsidR="00FF595C" w:rsidRDefault="00FF595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C34D" w14:textId="77777777" w:rsidR="00FF595C" w:rsidRDefault="00FF595C" w:rsidP="007717A9">
      <w:r>
        <w:separator/>
      </w:r>
    </w:p>
  </w:footnote>
  <w:footnote w:type="continuationSeparator" w:id="0">
    <w:p w14:paraId="41381265" w14:textId="77777777" w:rsidR="00FF595C" w:rsidRDefault="00FF595C"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C23FA"/>
    <w:rsid w:val="00EC6CD2"/>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 w:val="00FF59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3914</Words>
  <Characters>22316</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2023-05-26T16:46:00Z</dcterms:created>
  <dcterms:modified xsi:type="dcterms:W3CDTF">2023-05-26T16:46:00Z</dcterms:modified>
</cp:coreProperties>
</file>