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24B62" w14:textId="77777777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 w:rsidRPr="008406C1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0072BC4E" w14:textId="77777777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 xml:space="preserve">PRAVIDLÁ  UPLATŇOVANIA </w:t>
      </w:r>
      <w:r w:rsidR="008406C1">
        <w:rPr>
          <w:rFonts w:ascii="Arial Narrow" w:hAnsi="Arial Narrow" w:cs="Arial"/>
          <w:b/>
          <w:bCs/>
          <w:sz w:val="22"/>
          <w:szCs w:val="22"/>
        </w:rPr>
        <w:t xml:space="preserve"> KRITÉRIA NA VYHODNOTENIE PONÚK</w:t>
      </w:r>
    </w:p>
    <w:p w14:paraId="4CAEBDAC" w14:textId="77777777" w:rsidR="00B24B84" w:rsidRPr="008406C1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</w:p>
    <w:p w14:paraId="66AF584F" w14:textId="77777777" w:rsidR="00E32509" w:rsidRPr="00871ED4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71ED4">
        <w:rPr>
          <w:rFonts w:ascii="Arial Narrow" w:hAnsi="Arial Narrow" w:cs="Arial"/>
          <w:b/>
          <w:sz w:val="22"/>
          <w:szCs w:val="22"/>
        </w:rPr>
        <w:t>K</w:t>
      </w:r>
      <w:r w:rsidR="00E24F79" w:rsidRPr="00871ED4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FDBB86C" w14:textId="77777777" w:rsidR="00D02F5E" w:rsidRPr="00871ED4" w:rsidRDefault="00411E4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71ED4">
        <w:rPr>
          <w:rFonts w:ascii="Arial Narrow" w:hAnsi="Arial Narrow"/>
          <w:b/>
          <w:sz w:val="22"/>
          <w:szCs w:val="22"/>
        </w:rPr>
        <w:t>Celková cena za dodanie predmetu zákazky v EUR bez DPH</w:t>
      </w:r>
    </w:p>
    <w:p w14:paraId="5B3EEC63" w14:textId="77777777" w:rsidR="00D02F5E" w:rsidRPr="008406C1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71ED4">
        <w:rPr>
          <w:rFonts w:ascii="Arial Narrow" w:hAnsi="Arial Narrow"/>
          <w:sz w:val="22"/>
          <w:szCs w:val="22"/>
        </w:rPr>
        <w:t xml:space="preserve">Hodnotí sa celková cena za </w:t>
      </w:r>
      <w:r w:rsidR="00411E49" w:rsidRPr="00871ED4">
        <w:rPr>
          <w:rFonts w:ascii="Arial Narrow" w:hAnsi="Arial Narrow"/>
          <w:sz w:val="22"/>
          <w:szCs w:val="22"/>
        </w:rPr>
        <w:t xml:space="preserve">dodanie </w:t>
      </w:r>
      <w:r w:rsidRPr="00871ED4">
        <w:rPr>
          <w:rFonts w:ascii="Arial Narrow" w:hAnsi="Arial Narrow"/>
          <w:sz w:val="22"/>
          <w:szCs w:val="22"/>
        </w:rPr>
        <w:t>predmet</w:t>
      </w:r>
      <w:r w:rsidR="00411E49" w:rsidRPr="00871ED4">
        <w:rPr>
          <w:rFonts w:ascii="Arial Narrow" w:hAnsi="Arial Narrow"/>
          <w:sz w:val="22"/>
          <w:szCs w:val="22"/>
        </w:rPr>
        <w:t>u</w:t>
      </w:r>
      <w:r w:rsidRPr="00871ED4">
        <w:rPr>
          <w:rFonts w:ascii="Arial Narrow" w:hAnsi="Arial Narrow"/>
          <w:sz w:val="22"/>
          <w:szCs w:val="22"/>
        </w:rPr>
        <w:t xml:space="preserve"> zákazky v EUR </w:t>
      </w:r>
      <w:r w:rsidR="00F324E8" w:rsidRPr="00871ED4">
        <w:rPr>
          <w:rFonts w:ascii="Arial Narrow" w:hAnsi="Arial Narrow"/>
          <w:sz w:val="22"/>
          <w:szCs w:val="22"/>
        </w:rPr>
        <w:t>bez</w:t>
      </w:r>
      <w:r w:rsidRPr="00871ED4">
        <w:rPr>
          <w:rFonts w:ascii="Arial Narrow" w:hAnsi="Arial Narrow"/>
          <w:sz w:val="22"/>
          <w:szCs w:val="22"/>
        </w:rPr>
        <w:t xml:space="preserve"> DPH uvedená v ponuke a ktorá je výsledkom</w:t>
      </w:r>
      <w:r w:rsidRPr="008406C1">
        <w:rPr>
          <w:rFonts w:ascii="Arial Narrow" w:hAnsi="Arial Narrow"/>
          <w:sz w:val="22"/>
          <w:szCs w:val="22"/>
        </w:rPr>
        <w:t xml:space="preserve"> súčtu celkových cien položiek podľa Štruktúrovaného rozpočtu ceny, ktorý je prílohou č.</w:t>
      </w:r>
      <w:r w:rsidR="000E5214">
        <w:rPr>
          <w:rFonts w:ascii="Arial Narrow" w:hAnsi="Arial Narrow"/>
          <w:sz w:val="22"/>
          <w:szCs w:val="22"/>
        </w:rPr>
        <w:t>2</w:t>
      </w:r>
      <w:r w:rsidRPr="008406C1">
        <w:rPr>
          <w:rFonts w:ascii="Arial Narrow" w:hAnsi="Arial Narrow"/>
          <w:sz w:val="22"/>
          <w:szCs w:val="22"/>
        </w:rPr>
        <w:t xml:space="preserve"> SP, v zmysle špecifikácie predmetu zákazky uvedenej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1 </w:t>
      </w:r>
      <w:r w:rsidR="00483125" w:rsidRPr="008406C1">
        <w:rPr>
          <w:rFonts w:ascii="Arial Narrow" w:hAnsi="Arial Narrow"/>
          <w:sz w:val="22"/>
          <w:szCs w:val="22"/>
        </w:rPr>
        <w:t>SP a v obchodných podmienok uvedených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="000E5214">
        <w:rPr>
          <w:rFonts w:ascii="Arial Narrow" w:hAnsi="Arial Narrow"/>
          <w:sz w:val="22"/>
          <w:szCs w:val="22"/>
        </w:rPr>
        <w:t>3</w:t>
      </w:r>
      <w:r w:rsidR="00483125" w:rsidRPr="008406C1">
        <w:rPr>
          <w:rFonts w:ascii="Arial Narrow" w:hAnsi="Arial Narrow"/>
          <w:sz w:val="22"/>
          <w:szCs w:val="22"/>
        </w:rPr>
        <w:t xml:space="preserve"> SP</w:t>
      </w:r>
      <w:r w:rsidRPr="008406C1">
        <w:rPr>
          <w:rFonts w:ascii="Arial Narrow" w:hAnsi="Arial Narrow"/>
          <w:sz w:val="22"/>
          <w:szCs w:val="22"/>
        </w:rPr>
        <w:t xml:space="preserve">. </w:t>
      </w:r>
      <w:r w:rsidR="00411E49" w:rsidRPr="008406C1">
        <w:rPr>
          <w:rFonts w:ascii="Arial Narrow" w:hAnsi="Arial Narrow"/>
          <w:sz w:val="22"/>
          <w:szCs w:val="22"/>
        </w:rPr>
        <w:t xml:space="preserve">Celková cena položky je výsledkom súčinu jednotkovej ceny položky a množstva pri danej položke. </w:t>
      </w:r>
      <w:r w:rsidRPr="008406C1">
        <w:rPr>
          <w:rFonts w:ascii="Arial Narrow" w:hAnsi="Arial Narrow"/>
          <w:sz w:val="22"/>
          <w:szCs w:val="22"/>
        </w:rPr>
        <w:t xml:space="preserve">Neuvedenie </w:t>
      </w:r>
      <w:r w:rsidR="00411E49" w:rsidRPr="008406C1">
        <w:rPr>
          <w:rFonts w:ascii="Arial Narrow" w:hAnsi="Arial Narrow"/>
          <w:sz w:val="22"/>
          <w:szCs w:val="22"/>
        </w:rPr>
        <w:t xml:space="preserve">jednotkovej </w:t>
      </w:r>
      <w:r w:rsidRPr="008406C1">
        <w:rPr>
          <w:rFonts w:ascii="Arial Narrow" w:hAnsi="Arial Narrow"/>
          <w:sz w:val="22"/>
          <w:szCs w:val="22"/>
        </w:rPr>
        <w:t>ceny niektorej položky v rozpočte bude znamenať, že ponuka uchádzača je neúplná a nespĺňa požiadavky verejného obstarávateľa na predmet zákazky.</w:t>
      </w:r>
      <w:r w:rsidR="00615651">
        <w:rPr>
          <w:rFonts w:ascii="Arial Narrow" w:hAnsi="Arial Narrow"/>
          <w:sz w:val="22"/>
          <w:szCs w:val="22"/>
        </w:rPr>
        <w:t xml:space="preserve"> </w:t>
      </w:r>
    </w:p>
    <w:p w14:paraId="17FF7433" w14:textId="77777777" w:rsidR="00E32509" w:rsidRPr="008406C1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3E198106" w14:textId="77777777" w:rsidR="00D02F5E" w:rsidRPr="008406C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73779B5E" w14:textId="77777777" w:rsidR="00483125" w:rsidRPr="008406C1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="0071351B"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4E905D55" w14:textId="120F52A6" w:rsidR="000C0675" w:rsidRPr="008406C1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a umiestnil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n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prvom </w:t>
      </w:r>
      <w:r w:rsidR="00A22515" w:rsidRPr="008406C1">
        <w:rPr>
          <w:rFonts w:ascii="Arial Narrow" w:hAnsi="Arial Narrow" w:cs="Arial"/>
          <w:sz w:val="22"/>
          <w:szCs w:val="22"/>
        </w:rPr>
        <w:t xml:space="preserve">mieste </w:t>
      </w:r>
      <w:r w:rsidR="006C6A0D" w:rsidRPr="008406C1">
        <w:rPr>
          <w:rFonts w:ascii="Arial Narrow" w:hAnsi="Arial Narrow" w:cs="Arial"/>
          <w:sz w:val="22"/>
          <w:szCs w:val="22"/>
        </w:rPr>
        <w:t xml:space="preserve">v </w:t>
      </w:r>
      <w:r w:rsidR="00A22515" w:rsidRPr="008406C1">
        <w:rPr>
          <w:rFonts w:ascii="Arial Narrow" w:hAnsi="Arial Narrow" w:cs="Arial"/>
          <w:sz w:val="22"/>
          <w:szCs w:val="22"/>
        </w:rPr>
        <w:t>poradí</w:t>
      </w:r>
      <w:r w:rsidR="006C6A0D" w:rsidRPr="008406C1">
        <w:rPr>
          <w:rFonts w:ascii="Arial Narrow" w:hAnsi="Arial Narrow" w:cs="Arial"/>
          <w:sz w:val="22"/>
          <w:szCs w:val="22"/>
        </w:rPr>
        <w:t>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t.j. úspešn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14:paraId="13596D35" w14:textId="77777777" w:rsidR="00F324E8" w:rsidRPr="008406C1" w:rsidRDefault="00F324E8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71ED4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t.j. rovnakej celkovej ceny viacerých uchádzačov, rozhoduje o poradí ponúk podľa nižšie uvedeného poradia:</w:t>
      </w:r>
    </w:p>
    <w:p w14:paraId="0ED070AE" w14:textId="6D7F7E67" w:rsidR="00920C80" w:rsidRPr="00920C80" w:rsidRDefault="00990E5B" w:rsidP="00920C80">
      <w:pPr>
        <w:pStyle w:val="Odsekzoznamu"/>
        <w:numPr>
          <w:ilvl w:val="0"/>
          <w:numId w:val="25"/>
        </w:numPr>
        <w:autoSpaceDE w:val="0"/>
        <w:autoSpaceDN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920C80">
        <w:rPr>
          <w:rFonts w:ascii="Arial Narrow" w:hAnsi="Arial Narrow"/>
          <w:sz w:val="22"/>
          <w:szCs w:val="22"/>
          <w:lang w:eastAsia="sk-SK"/>
        </w:rPr>
        <w:t>najnižšia jednotková cena v EUR bez DPH, ktorú uchádzač uvedie v rámci položky</w:t>
      </w:r>
      <w:r w:rsidR="00920C80" w:rsidRPr="00920C80">
        <w:rPr>
          <w:rFonts w:ascii="Arial Narrow" w:hAnsi="Arial Narrow"/>
          <w:sz w:val="22"/>
          <w:szCs w:val="22"/>
          <w:lang w:eastAsia="sk-SK"/>
        </w:rPr>
        <w:t>:</w:t>
      </w:r>
    </w:p>
    <w:p w14:paraId="68BF503C" w14:textId="36CF219B" w:rsidR="00990E5B" w:rsidRDefault="00990E5B" w:rsidP="00920C80">
      <w:pPr>
        <w:pStyle w:val="Odsekzoznamu"/>
        <w:autoSpaceDE w:val="0"/>
        <w:autoSpaceDN w:val="0"/>
        <w:ind w:left="720"/>
        <w:jc w:val="both"/>
        <w:rPr>
          <w:rFonts w:ascii="Arial Narrow" w:hAnsi="Arial Narrow"/>
          <w:sz w:val="22"/>
          <w:szCs w:val="22"/>
          <w:lang w:eastAsia="sk-SK"/>
        </w:rPr>
      </w:pPr>
      <w:r w:rsidRPr="00920C80">
        <w:rPr>
          <w:rFonts w:ascii="Arial Narrow" w:hAnsi="Arial Narrow"/>
          <w:sz w:val="22"/>
          <w:szCs w:val="22"/>
          <w:lang w:eastAsia="sk-SK"/>
        </w:rPr>
        <w:t xml:space="preserve"> č</w:t>
      </w:r>
      <w:bookmarkStart w:id="0" w:name="_GoBack"/>
      <w:bookmarkEnd w:id="0"/>
      <w:r w:rsidRPr="00920C80">
        <w:rPr>
          <w:rFonts w:ascii="Arial Narrow" w:hAnsi="Arial Narrow"/>
          <w:sz w:val="22"/>
          <w:szCs w:val="22"/>
          <w:lang w:eastAsia="sk-SK"/>
        </w:rPr>
        <w:t xml:space="preserve">. </w:t>
      </w:r>
      <w:r w:rsidR="00920C80">
        <w:rPr>
          <w:rFonts w:ascii="Arial Narrow" w:hAnsi="Arial Narrow"/>
          <w:sz w:val="22"/>
          <w:szCs w:val="22"/>
          <w:lang w:eastAsia="sk-SK"/>
        </w:rPr>
        <w:t xml:space="preserve">1.1 </w:t>
      </w:r>
      <w:r w:rsidR="00920C80" w:rsidRPr="00920C80">
        <w:rPr>
          <w:rFonts w:ascii="Arial Narrow" w:hAnsi="Arial Narrow"/>
          <w:sz w:val="22"/>
          <w:szCs w:val="22"/>
          <w:lang w:eastAsia="sk-SK"/>
        </w:rPr>
        <w:t>Nafukovacia záchranárska lávka 3 m</w:t>
      </w:r>
    </w:p>
    <w:p w14:paraId="1A6DF063" w14:textId="4348F773" w:rsidR="00920C80" w:rsidRPr="00920C80" w:rsidRDefault="00920C80" w:rsidP="00920C80">
      <w:pPr>
        <w:pStyle w:val="Odsekzoznamu"/>
        <w:autoSpaceDE w:val="0"/>
        <w:autoSpaceDN w:val="0"/>
        <w:ind w:left="720"/>
        <w:jc w:val="both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 xml:space="preserve"> č  2.2</w:t>
      </w:r>
      <w:r w:rsidRPr="00920C80">
        <w:t xml:space="preserve"> </w:t>
      </w:r>
      <w:r w:rsidRPr="00920C80">
        <w:rPr>
          <w:rFonts w:ascii="Arial Narrow" w:hAnsi="Arial Narrow"/>
          <w:sz w:val="22"/>
          <w:szCs w:val="22"/>
          <w:lang w:eastAsia="sk-SK"/>
        </w:rPr>
        <w:t>Nafukovacia záchranárska lávka 5 m</w:t>
      </w:r>
      <w:r>
        <w:rPr>
          <w:rFonts w:ascii="Arial Narrow" w:hAnsi="Arial Narrow"/>
          <w:sz w:val="22"/>
          <w:szCs w:val="22"/>
          <w:lang w:eastAsia="sk-SK"/>
        </w:rPr>
        <w:t>.</w:t>
      </w:r>
    </w:p>
    <w:p w14:paraId="0E7600AA" w14:textId="77777777" w:rsidR="00990E5B" w:rsidRPr="00E51D58" w:rsidRDefault="00990E5B" w:rsidP="00990E5B">
      <w:pPr>
        <w:autoSpaceDE w:val="0"/>
        <w:autoSpaceDN w:val="0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60043EB1" w14:textId="77777777" w:rsidR="00990E5B" w:rsidRPr="00E51D58" w:rsidRDefault="00990E5B" w:rsidP="00990E5B">
      <w:pPr>
        <w:autoSpaceDE w:val="0"/>
        <w:autoSpaceDN w:val="0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1DE5EA57" w14:textId="77777777" w:rsidR="00EE3DD4" w:rsidRPr="008406C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185BBD83" w14:textId="77777777" w:rsidR="003D10AC" w:rsidRPr="008406C1" w:rsidRDefault="003D10AC" w:rsidP="000E521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71ED4">
        <w:rPr>
          <w:rFonts w:ascii="Arial Narrow" w:hAnsi="Arial Narrow"/>
          <w:sz w:val="22"/>
          <w:szCs w:val="22"/>
        </w:rPr>
        <w:t xml:space="preserve">Uchádzač vyplní prílohu č. </w:t>
      </w:r>
      <w:r w:rsidR="000E5214" w:rsidRPr="00871ED4">
        <w:rPr>
          <w:rFonts w:ascii="Arial Narrow" w:hAnsi="Arial Narrow"/>
          <w:sz w:val="22"/>
          <w:szCs w:val="22"/>
        </w:rPr>
        <w:t>2</w:t>
      </w:r>
      <w:r w:rsidRPr="00871ED4">
        <w:rPr>
          <w:rFonts w:ascii="Arial Narrow" w:hAnsi="Arial Narrow"/>
          <w:sz w:val="22"/>
          <w:szCs w:val="22"/>
        </w:rPr>
        <w:t xml:space="preserve"> </w:t>
      </w:r>
      <w:r w:rsidR="00075F36" w:rsidRPr="00871ED4">
        <w:rPr>
          <w:rFonts w:ascii="Arial Narrow" w:hAnsi="Arial Narrow"/>
          <w:sz w:val="22"/>
          <w:szCs w:val="22"/>
        </w:rPr>
        <w:t xml:space="preserve">vzor </w:t>
      </w:r>
      <w:r w:rsidR="00524E71" w:rsidRPr="00871ED4">
        <w:rPr>
          <w:rFonts w:ascii="Arial Narrow" w:hAnsi="Arial Narrow"/>
          <w:sz w:val="22"/>
          <w:szCs w:val="22"/>
        </w:rPr>
        <w:t>Štruktúrovan</w:t>
      </w:r>
      <w:r w:rsidR="008406C1" w:rsidRPr="00871ED4">
        <w:rPr>
          <w:rFonts w:ascii="Arial Narrow" w:hAnsi="Arial Narrow"/>
          <w:sz w:val="22"/>
          <w:szCs w:val="22"/>
        </w:rPr>
        <w:t>ého</w:t>
      </w:r>
      <w:r w:rsidR="00524E71" w:rsidRPr="00871ED4">
        <w:rPr>
          <w:rFonts w:ascii="Arial Narrow" w:hAnsi="Arial Narrow"/>
          <w:sz w:val="22"/>
          <w:szCs w:val="22"/>
        </w:rPr>
        <w:t xml:space="preserve"> rozpočt</w:t>
      </w:r>
      <w:r w:rsidR="008406C1" w:rsidRPr="00871ED4">
        <w:rPr>
          <w:rFonts w:ascii="Arial Narrow" w:hAnsi="Arial Narrow"/>
          <w:sz w:val="22"/>
          <w:szCs w:val="22"/>
        </w:rPr>
        <w:t>u</w:t>
      </w:r>
      <w:r w:rsidR="00524E71" w:rsidRPr="00871ED4">
        <w:rPr>
          <w:rFonts w:ascii="Arial Narrow" w:hAnsi="Arial Narrow"/>
          <w:sz w:val="22"/>
          <w:szCs w:val="22"/>
        </w:rPr>
        <w:t xml:space="preserve"> ceny</w:t>
      </w:r>
      <w:r w:rsidRPr="00871ED4">
        <w:rPr>
          <w:rFonts w:ascii="Arial Narrow" w:hAnsi="Arial Narrow"/>
          <w:sz w:val="22"/>
          <w:szCs w:val="22"/>
        </w:rPr>
        <w:t xml:space="preserve"> týchto </w:t>
      </w:r>
      <w:r w:rsidR="00F324E8" w:rsidRPr="00871ED4">
        <w:rPr>
          <w:rFonts w:ascii="Arial Narrow" w:hAnsi="Arial Narrow"/>
          <w:sz w:val="22"/>
          <w:szCs w:val="22"/>
        </w:rPr>
        <w:t>SP</w:t>
      </w:r>
      <w:r w:rsidR="0071351B" w:rsidRPr="00871ED4">
        <w:rPr>
          <w:rFonts w:ascii="Arial Narrow" w:hAnsi="Arial Narrow"/>
          <w:sz w:val="22"/>
          <w:szCs w:val="22"/>
        </w:rPr>
        <w:t xml:space="preserve"> a predloží ho v ponuke a zároveň vyplnení</w:t>
      </w:r>
      <w:r w:rsidR="00BB4C26" w:rsidRPr="00871ED4">
        <w:rPr>
          <w:rFonts w:ascii="Arial Narrow" w:hAnsi="Arial Narrow"/>
          <w:sz w:val="22"/>
          <w:szCs w:val="22"/>
        </w:rPr>
        <w:t xml:space="preserve"> Celkovú cenu /</w:t>
      </w:r>
      <w:r w:rsidR="0071351B" w:rsidRPr="00871ED4">
        <w:rPr>
          <w:rFonts w:ascii="Arial Narrow" w:hAnsi="Arial Narrow"/>
          <w:sz w:val="22"/>
          <w:szCs w:val="22"/>
        </w:rPr>
        <w:t>jednotkové ceny položiek v elektronickom ponukovom formulári v</w:t>
      </w:r>
      <w:r w:rsidR="001A3D23" w:rsidRPr="00871ED4">
        <w:rPr>
          <w:rFonts w:ascii="Arial Narrow" w:hAnsi="Arial Narrow"/>
          <w:sz w:val="22"/>
          <w:szCs w:val="22"/>
        </w:rPr>
        <w:t> elektronickom prostriedku</w:t>
      </w:r>
      <w:r w:rsidR="0071351B" w:rsidRPr="00871ED4">
        <w:rPr>
          <w:rFonts w:ascii="Arial Narrow" w:hAnsi="Arial Narrow"/>
          <w:sz w:val="22"/>
          <w:szCs w:val="22"/>
        </w:rPr>
        <w:t xml:space="preserve"> JOSEPHINE, ktor</w:t>
      </w:r>
      <w:r w:rsidR="003710B6" w:rsidRPr="00871ED4">
        <w:rPr>
          <w:rFonts w:ascii="Arial Narrow" w:hAnsi="Arial Narrow"/>
          <w:sz w:val="22"/>
          <w:szCs w:val="22"/>
        </w:rPr>
        <w:t>á</w:t>
      </w:r>
      <w:r w:rsidR="0071351B" w:rsidRPr="00871ED4">
        <w:rPr>
          <w:rFonts w:ascii="Arial Narrow" w:hAnsi="Arial Narrow"/>
          <w:sz w:val="22"/>
          <w:szCs w:val="22"/>
        </w:rPr>
        <w:t xml:space="preserve"> zodpovedá Štruktúrovanému rozpočtu ceny.</w:t>
      </w:r>
      <w:r w:rsidR="00075F36" w:rsidRPr="008406C1">
        <w:rPr>
          <w:rFonts w:ascii="Arial Narrow" w:hAnsi="Arial Narrow"/>
          <w:sz w:val="22"/>
          <w:szCs w:val="22"/>
        </w:rPr>
        <w:t xml:space="preserve"> </w:t>
      </w:r>
    </w:p>
    <w:p w14:paraId="1281FD05" w14:textId="77777777" w:rsidR="00BC4587" w:rsidRPr="00871ED4" w:rsidRDefault="008406C1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71ED4">
        <w:rPr>
          <w:rFonts w:ascii="Arial Narrow" w:hAnsi="Arial Narrow"/>
          <w:sz w:val="22"/>
          <w:szCs w:val="22"/>
        </w:rPr>
        <w:t>Uchádzačom navrhovaná jednotková cena za každú položku predmetu zákazky musí byť uvedená v EUR, matematicky zaokrúhlená na dve desatinné miesta. Štruktúrovaný rozpočet ceny s uvedením cien úspešného uchádzača sa stane súčasťou rámcovej dohody uzavretej s úspešným uchádzačom.</w:t>
      </w:r>
    </w:p>
    <w:p w14:paraId="1FD465A9" w14:textId="77777777" w:rsidR="008406C1" w:rsidRPr="008406C1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71ED4">
        <w:rPr>
          <w:rFonts w:ascii="Arial Narrow" w:hAnsi="Arial Narrow"/>
          <w:sz w:val="22"/>
          <w:szCs w:val="22"/>
        </w:rPr>
        <w:t>Uchádzač predkladá ponuku v elektronickej podobe v lehote na predkladanie ponúk podľa požiadaviek</w:t>
      </w:r>
      <w:r w:rsidRPr="008406C1">
        <w:rPr>
          <w:rFonts w:ascii="Arial Narrow" w:hAnsi="Arial Narrow"/>
          <w:sz w:val="22"/>
          <w:szCs w:val="22"/>
        </w:rPr>
        <w:t xml:space="preserve"> uvedených v týchto SP. Ponuka je vyhotovená elektronicky v zmysle § 49 ods. 1 písm. </w:t>
      </w:r>
      <w:r w:rsidR="00797C39" w:rsidRPr="008406C1">
        <w:rPr>
          <w:rFonts w:ascii="Arial Narrow" w:hAnsi="Arial Narrow"/>
          <w:sz w:val="22"/>
          <w:szCs w:val="22"/>
        </w:rPr>
        <w:t xml:space="preserve">a) zákona a </w:t>
      </w:r>
      <w:r w:rsidR="00F324E8" w:rsidRPr="008406C1">
        <w:rPr>
          <w:rFonts w:ascii="Arial Narrow" w:hAnsi="Arial Narrow"/>
          <w:sz w:val="22"/>
          <w:szCs w:val="22"/>
        </w:rPr>
        <w:t xml:space="preserve">vložená do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="00F324E8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10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1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Pr="008406C1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JOSEPHINE.</w:t>
      </w:r>
    </w:p>
    <w:sectPr w:rsidR="008406C1" w:rsidRPr="008406C1" w:rsidSect="0043594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E8464" w14:textId="77777777" w:rsidR="006863D4" w:rsidRDefault="006863D4" w:rsidP="007C6581">
      <w:r>
        <w:separator/>
      </w:r>
    </w:p>
  </w:endnote>
  <w:endnote w:type="continuationSeparator" w:id="0">
    <w:p w14:paraId="3F12F30F" w14:textId="77777777" w:rsidR="006863D4" w:rsidRDefault="006863D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389EE7" w14:textId="77777777" w:rsidR="006863D4" w:rsidRDefault="006863D4" w:rsidP="007C6581">
      <w:r>
        <w:separator/>
      </w:r>
    </w:p>
  </w:footnote>
  <w:footnote w:type="continuationSeparator" w:id="0">
    <w:p w14:paraId="6E9D4D2A" w14:textId="77777777" w:rsidR="006863D4" w:rsidRDefault="006863D4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B5A6F" w14:textId="77777777" w:rsidR="007C6581" w:rsidRPr="007C6581" w:rsidRDefault="007C6581" w:rsidP="001A12B4">
    <w:pPr>
      <w:pStyle w:val="Hlavika"/>
      <w:tabs>
        <w:tab w:val="clear" w:pos="4536"/>
      </w:tabs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3962C5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4F20452C"/>
    <w:multiLevelType w:val="hybridMultilevel"/>
    <w:tmpl w:val="AF2CC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1"/>
  </w:num>
  <w:num w:numId="4">
    <w:abstractNumId w:val="20"/>
  </w:num>
  <w:num w:numId="5">
    <w:abstractNumId w:val="8"/>
  </w:num>
  <w:num w:numId="6">
    <w:abstractNumId w:val="4"/>
  </w:num>
  <w:num w:numId="7">
    <w:abstractNumId w:val="9"/>
  </w:num>
  <w:num w:numId="8">
    <w:abstractNumId w:val="22"/>
  </w:num>
  <w:num w:numId="9">
    <w:abstractNumId w:val="10"/>
  </w:num>
  <w:num w:numId="10">
    <w:abstractNumId w:val="15"/>
  </w:num>
  <w:num w:numId="11">
    <w:abstractNumId w:val="18"/>
  </w:num>
  <w:num w:numId="12">
    <w:abstractNumId w:val="21"/>
  </w:num>
  <w:num w:numId="13">
    <w:abstractNumId w:val="1"/>
  </w:num>
  <w:num w:numId="14">
    <w:abstractNumId w:val="7"/>
  </w:num>
  <w:num w:numId="15">
    <w:abstractNumId w:val="6"/>
  </w:num>
  <w:num w:numId="16">
    <w:abstractNumId w:val="23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6"/>
  </w:num>
  <w:num w:numId="23">
    <w:abstractNumId w:val="19"/>
  </w:num>
  <w:num w:numId="24">
    <w:abstractNumId w:val="2"/>
  </w:num>
  <w:num w:numId="25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75F36"/>
    <w:rsid w:val="00082686"/>
    <w:rsid w:val="0008439E"/>
    <w:rsid w:val="00090D99"/>
    <w:rsid w:val="00093847"/>
    <w:rsid w:val="00094C1F"/>
    <w:rsid w:val="000A0E9C"/>
    <w:rsid w:val="000A15A3"/>
    <w:rsid w:val="000A6D53"/>
    <w:rsid w:val="000A7B52"/>
    <w:rsid w:val="000C048B"/>
    <w:rsid w:val="000C0675"/>
    <w:rsid w:val="000C26D2"/>
    <w:rsid w:val="000C3CDC"/>
    <w:rsid w:val="000D01F4"/>
    <w:rsid w:val="000D2B18"/>
    <w:rsid w:val="000D51F6"/>
    <w:rsid w:val="000E5214"/>
    <w:rsid w:val="000E53E0"/>
    <w:rsid w:val="00105CCD"/>
    <w:rsid w:val="00106CC7"/>
    <w:rsid w:val="00121FE6"/>
    <w:rsid w:val="00165614"/>
    <w:rsid w:val="001918A0"/>
    <w:rsid w:val="00195A15"/>
    <w:rsid w:val="001A12B4"/>
    <w:rsid w:val="001A3D23"/>
    <w:rsid w:val="001B5D1E"/>
    <w:rsid w:val="001C2B34"/>
    <w:rsid w:val="001C6202"/>
    <w:rsid w:val="001C72BB"/>
    <w:rsid w:val="001C7D78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77EB9"/>
    <w:rsid w:val="0029569A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0B6"/>
    <w:rsid w:val="0037129A"/>
    <w:rsid w:val="00371E43"/>
    <w:rsid w:val="00371F51"/>
    <w:rsid w:val="00375470"/>
    <w:rsid w:val="00380B4E"/>
    <w:rsid w:val="003916BB"/>
    <w:rsid w:val="003962C5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1E49"/>
    <w:rsid w:val="0041211D"/>
    <w:rsid w:val="00432870"/>
    <w:rsid w:val="00434CBB"/>
    <w:rsid w:val="0043594E"/>
    <w:rsid w:val="00452E1E"/>
    <w:rsid w:val="00475054"/>
    <w:rsid w:val="004817CC"/>
    <w:rsid w:val="00483125"/>
    <w:rsid w:val="004C75D4"/>
    <w:rsid w:val="004F0513"/>
    <w:rsid w:val="00501AB0"/>
    <w:rsid w:val="00521977"/>
    <w:rsid w:val="00524E71"/>
    <w:rsid w:val="00530300"/>
    <w:rsid w:val="00533336"/>
    <w:rsid w:val="005343E1"/>
    <w:rsid w:val="00535778"/>
    <w:rsid w:val="00556901"/>
    <w:rsid w:val="00575E0E"/>
    <w:rsid w:val="005A2B51"/>
    <w:rsid w:val="005A7C56"/>
    <w:rsid w:val="005C0302"/>
    <w:rsid w:val="005C0737"/>
    <w:rsid w:val="005E16CA"/>
    <w:rsid w:val="005E2CF1"/>
    <w:rsid w:val="005F39FF"/>
    <w:rsid w:val="005F47CD"/>
    <w:rsid w:val="00615651"/>
    <w:rsid w:val="00625253"/>
    <w:rsid w:val="0064795B"/>
    <w:rsid w:val="00662949"/>
    <w:rsid w:val="00667B85"/>
    <w:rsid w:val="006863D4"/>
    <w:rsid w:val="006B0711"/>
    <w:rsid w:val="006B612D"/>
    <w:rsid w:val="006C48B4"/>
    <w:rsid w:val="006C6A0D"/>
    <w:rsid w:val="006D28C7"/>
    <w:rsid w:val="006D55C0"/>
    <w:rsid w:val="0070775E"/>
    <w:rsid w:val="00710821"/>
    <w:rsid w:val="0071351B"/>
    <w:rsid w:val="0075184A"/>
    <w:rsid w:val="00752C59"/>
    <w:rsid w:val="00753372"/>
    <w:rsid w:val="007632F3"/>
    <w:rsid w:val="00767F09"/>
    <w:rsid w:val="00774FE2"/>
    <w:rsid w:val="007801C9"/>
    <w:rsid w:val="00784D43"/>
    <w:rsid w:val="00797C3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194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1ED4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B6537"/>
    <w:rsid w:val="008C0DD0"/>
    <w:rsid w:val="008C3E17"/>
    <w:rsid w:val="008C4A51"/>
    <w:rsid w:val="008D545D"/>
    <w:rsid w:val="008E4CAC"/>
    <w:rsid w:val="008F537E"/>
    <w:rsid w:val="008F713F"/>
    <w:rsid w:val="00904870"/>
    <w:rsid w:val="00920C80"/>
    <w:rsid w:val="009432DE"/>
    <w:rsid w:val="00960FD2"/>
    <w:rsid w:val="00964C5D"/>
    <w:rsid w:val="00975974"/>
    <w:rsid w:val="0099095F"/>
    <w:rsid w:val="00990E5B"/>
    <w:rsid w:val="009910C0"/>
    <w:rsid w:val="0099516D"/>
    <w:rsid w:val="009A48B6"/>
    <w:rsid w:val="009A670A"/>
    <w:rsid w:val="009B2CB5"/>
    <w:rsid w:val="009D0EA4"/>
    <w:rsid w:val="009D1E74"/>
    <w:rsid w:val="009D2FD1"/>
    <w:rsid w:val="009D33E7"/>
    <w:rsid w:val="009D3FE5"/>
    <w:rsid w:val="009E02AE"/>
    <w:rsid w:val="009E045B"/>
    <w:rsid w:val="009E4490"/>
    <w:rsid w:val="00A013C9"/>
    <w:rsid w:val="00A024FB"/>
    <w:rsid w:val="00A028B9"/>
    <w:rsid w:val="00A12EDF"/>
    <w:rsid w:val="00A150D9"/>
    <w:rsid w:val="00A22515"/>
    <w:rsid w:val="00A256C7"/>
    <w:rsid w:val="00A46CDD"/>
    <w:rsid w:val="00A51911"/>
    <w:rsid w:val="00A52082"/>
    <w:rsid w:val="00A537B2"/>
    <w:rsid w:val="00A60730"/>
    <w:rsid w:val="00A91339"/>
    <w:rsid w:val="00A944EC"/>
    <w:rsid w:val="00AA6208"/>
    <w:rsid w:val="00AC1B98"/>
    <w:rsid w:val="00AC780D"/>
    <w:rsid w:val="00AD3EF8"/>
    <w:rsid w:val="00AD4760"/>
    <w:rsid w:val="00AF21BF"/>
    <w:rsid w:val="00AF4632"/>
    <w:rsid w:val="00B05EE2"/>
    <w:rsid w:val="00B22AFA"/>
    <w:rsid w:val="00B24B84"/>
    <w:rsid w:val="00B444D0"/>
    <w:rsid w:val="00B46D5D"/>
    <w:rsid w:val="00B5271E"/>
    <w:rsid w:val="00B615A4"/>
    <w:rsid w:val="00B66A18"/>
    <w:rsid w:val="00B71E4F"/>
    <w:rsid w:val="00B726FB"/>
    <w:rsid w:val="00B90E97"/>
    <w:rsid w:val="00BA1434"/>
    <w:rsid w:val="00BB2C79"/>
    <w:rsid w:val="00BB4C26"/>
    <w:rsid w:val="00BC4587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67926"/>
    <w:rsid w:val="00D72C81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51D58"/>
    <w:rsid w:val="00E52814"/>
    <w:rsid w:val="00E55DB9"/>
    <w:rsid w:val="00E667D2"/>
    <w:rsid w:val="00E96B0D"/>
    <w:rsid w:val="00E97FFB"/>
    <w:rsid w:val="00EA370C"/>
    <w:rsid w:val="00EC4E36"/>
    <w:rsid w:val="00ED09E2"/>
    <w:rsid w:val="00EE19FE"/>
    <w:rsid w:val="00EE3DD4"/>
    <w:rsid w:val="00EE44E9"/>
    <w:rsid w:val="00EF0F70"/>
    <w:rsid w:val="00EF3DB5"/>
    <w:rsid w:val="00EF4079"/>
    <w:rsid w:val="00F01372"/>
    <w:rsid w:val="00F133FF"/>
    <w:rsid w:val="00F23C41"/>
    <w:rsid w:val="00F324E8"/>
    <w:rsid w:val="00F337AE"/>
    <w:rsid w:val="00F33D09"/>
    <w:rsid w:val="00F343B2"/>
    <w:rsid w:val="00F52A92"/>
    <w:rsid w:val="00F53F7B"/>
    <w:rsid w:val="00F55B65"/>
    <w:rsid w:val="00F63F3E"/>
    <w:rsid w:val="00F662B0"/>
    <w:rsid w:val="00F7011D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FBC06"/>
  <w15:docId w15:val="{E86129F1-25D2-4840-8636-244F6325B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1ED4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487F71-A189-4AD9-A35D-8D9BF4D75E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D57BE0-5631-43E6-B668-80800C0B6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21DABB-CEBE-4933-B004-77B084D03C1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cp:lastPrinted>2022-03-12T15:24:00Z</cp:lastPrinted>
  <dcterms:created xsi:type="dcterms:W3CDTF">2023-05-16T12:36:00Z</dcterms:created>
  <dcterms:modified xsi:type="dcterms:W3CDTF">2023-05-16T12:36:00Z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