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47949" w14:textId="77777777" w:rsidR="00953D59" w:rsidRPr="007F4395" w:rsidRDefault="00953D59" w:rsidP="007F4395">
      <w:pPr>
        <w:spacing w:after="0" w:line="240" w:lineRule="auto"/>
        <w:jc w:val="right"/>
        <w:rPr>
          <w:rFonts w:ascii="Arial Narrow" w:hAnsi="Arial Narrow" w:cs="Arial"/>
          <w:sz w:val="20"/>
          <w:szCs w:val="20"/>
        </w:rPr>
      </w:pPr>
      <w:bookmarkStart w:id="0" w:name="_GoBack"/>
      <w:bookmarkEnd w:id="0"/>
      <w:r w:rsidRPr="007F4395">
        <w:rPr>
          <w:rFonts w:ascii="Arial Narrow" w:hAnsi="Arial Narrow" w:cs="Arial"/>
          <w:sz w:val="20"/>
          <w:szCs w:val="20"/>
        </w:rPr>
        <w:t>Príloha č. 5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77777777"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1F4922BB" w14:textId="77777777" w:rsidR="00D9300B" w:rsidRPr="000D7D1C" w:rsidRDefault="00D9300B" w:rsidP="009065DC">
      <w:pPr>
        <w:pStyle w:val="Odsekzoznamu"/>
        <w:widowControl w:val="0"/>
        <w:numPr>
          <w:ilvl w:val="0"/>
          <w:numId w:val="17"/>
        </w:numPr>
        <w:tabs>
          <w:tab w:val="left" w:pos="0"/>
        </w:tabs>
        <w:spacing w:after="120" w:line="240" w:lineRule="exact"/>
        <w:jc w:val="both"/>
        <w:rPr>
          <w:rFonts w:ascii="Arial Narrow" w:hAnsi="Arial Narrow" w:cs="Tahoma"/>
        </w:rPr>
      </w:pPr>
      <w:r w:rsidRPr="000D7D1C">
        <w:rPr>
          <w:rFonts w:ascii="Arial Narrow" w:hAnsi="Arial Narrow" w:cs="Tahoma"/>
        </w:rPr>
        <w:t>Verejný obstarávateľ požaduje predloženie potvrdenia príslušného súdu, nie staršie ako tri mesiace o skutočnosti, že hospodársky subjekt nie je v likvidácii.</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6A13D4B2"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28AF763E" w:rsidR="00E9222B" w:rsidRDefault="00E9222B" w:rsidP="00E9222B">
      <w:pPr>
        <w:spacing w:after="0" w:line="240" w:lineRule="auto"/>
        <w:jc w:val="both"/>
        <w:rPr>
          <w:rFonts w:ascii="Arial Narrow" w:hAnsi="Arial Narrow"/>
        </w:rPr>
      </w:pPr>
    </w:p>
    <w:p w14:paraId="6E57F64C" w14:textId="3D1DE193" w:rsidR="00B80A89" w:rsidRDefault="00B80A89" w:rsidP="00E9222B">
      <w:pPr>
        <w:spacing w:after="0" w:line="240" w:lineRule="auto"/>
        <w:jc w:val="both"/>
        <w:rPr>
          <w:rFonts w:ascii="Arial Narrow" w:hAnsi="Arial Narrow"/>
        </w:rPr>
      </w:pPr>
      <w:r>
        <w:rPr>
          <w:rFonts w:ascii="Arial Narrow" w:hAnsi="Arial Narrow"/>
        </w:rPr>
        <w:lastRenderedPageBreak/>
        <w:t>Neuplatňuje sa.</w:t>
      </w:r>
    </w:p>
    <w:p w14:paraId="7355098D" w14:textId="77777777" w:rsidR="000D7D1C" w:rsidRDefault="00E9222B" w:rsidP="000D7D1C">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2230597" w14:textId="0D81304C" w:rsidR="003E03B5" w:rsidRDefault="003E03B5" w:rsidP="003E03B5">
      <w:pPr>
        <w:pStyle w:val="Odsekzoznamu"/>
        <w:spacing w:after="0" w:line="240" w:lineRule="auto"/>
        <w:ind w:left="0"/>
        <w:contextualSpacing w:val="0"/>
        <w:jc w:val="both"/>
        <w:rPr>
          <w:rFonts w:ascii="Arial Narrow" w:hAnsi="Arial Narrow"/>
          <w:b/>
          <w:lang w:eastAsia="sk-SK"/>
        </w:rPr>
      </w:pPr>
    </w:p>
    <w:p w14:paraId="30267B79" w14:textId="77777777" w:rsidR="00B80A89" w:rsidRDefault="00B80A89" w:rsidP="003E03B5">
      <w:pPr>
        <w:pStyle w:val="Odsekzoznamu"/>
        <w:spacing w:after="0" w:line="240" w:lineRule="auto"/>
        <w:ind w:left="0"/>
        <w:contextualSpacing w:val="0"/>
        <w:jc w:val="both"/>
        <w:rPr>
          <w:rFonts w:ascii="Arial Narrow" w:hAnsi="Arial Narrow"/>
          <w:b/>
          <w:lang w:eastAsia="sk-SK"/>
        </w:rPr>
      </w:pPr>
    </w:p>
    <w:p w14:paraId="749A611F" w14:textId="786FBCCB" w:rsidR="008B538F" w:rsidRDefault="00B80A89" w:rsidP="008B538F">
      <w:pPr>
        <w:spacing w:after="0" w:line="240" w:lineRule="auto"/>
        <w:jc w:val="both"/>
        <w:rPr>
          <w:rFonts w:ascii="Arial Narrow" w:hAnsi="Arial Narrow"/>
          <w:shd w:val="clear" w:color="auto" w:fill="FFFFFF"/>
        </w:rPr>
      </w:pPr>
      <w:r w:rsidRPr="00B80A89">
        <w:rPr>
          <w:rFonts w:ascii="Arial Narrow" w:hAnsi="Arial Narrow"/>
          <w:shd w:val="clear" w:color="auto" w:fill="FFFFFF"/>
        </w:rPr>
        <w:t>Neuplatňuje sa.</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7D3FD5"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7D3FD5">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7D3FD5">
        <w:rPr>
          <w:rFonts w:ascii="Arial Narrow" w:hAnsi="Arial Narrow" w:cs="Arial Narrow"/>
        </w:rPr>
        <w:t xml:space="preserve">Verejný obstarávateľ odporúča, aby uchádzač použil predvyplnený elektronický formulár JED vo formáte .xml, </w:t>
      </w:r>
      <w:r w:rsidRPr="007D3FD5">
        <w:rPr>
          <w:rFonts w:ascii="Arial Narrow" w:hAnsi="Arial Narrow" w:cs="Arial"/>
        </w:rPr>
        <w:t xml:space="preserve">ktorý je prílohou č. 7 </w:t>
      </w:r>
      <w:r w:rsidRPr="007D3FD5">
        <w:rPr>
          <w:rFonts w:ascii="Arial Narrow" w:hAnsi="Arial Narrow"/>
          <w:szCs w:val="20"/>
        </w:rPr>
        <w:t>Formulár Jednotného európskeho dokumentu pre obstarávanie</w:t>
      </w:r>
      <w:r w:rsidRPr="007D3FD5">
        <w:rPr>
          <w:rFonts w:ascii="Arial Narrow" w:hAnsi="Arial Narrow" w:cs="Arial"/>
        </w:rPr>
        <w:t xml:space="preserve"> týchto súťažných podkladov</w:t>
      </w:r>
      <w:r w:rsidRPr="007D3FD5">
        <w:rPr>
          <w:rFonts w:ascii="Arial Narrow" w:hAnsi="Arial Narrow" w:cs="Arial Narrow"/>
        </w:rPr>
        <w:t>.</w:t>
      </w:r>
    </w:p>
    <w:sectPr w:rsidR="008B538F"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04EE4" w14:textId="77777777" w:rsidR="001C572F" w:rsidRDefault="001C572F" w:rsidP="00CF3803">
      <w:pPr>
        <w:spacing w:after="0" w:line="240" w:lineRule="auto"/>
      </w:pPr>
      <w:r>
        <w:separator/>
      </w:r>
    </w:p>
  </w:endnote>
  <w:endnote w:type="continuationSeparator" w:id="0">
    <w:p w14:paraId="5E35E194" w14:textId="77777777" w:rsidR="001C572F" w:rsidRDefault="001C572F"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altName w:val="Malgun Gothic Semilight"/>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36D77" w14:textId="77777777" w:rsidR="001C572F" w:rsidRDefault="001C572F" w:rsidP="00CF3803">
      <w:pPr>
        <w:spacing w:after="0" w:line="240" w:lineRule="auto"/>
      </w:pPr>
      <w:r>
        <w:separator/>
      </w:r>
    </w:p>
  </w:footnote>
  <w:footnote w:type="continuationSeparator" w:id="0">
    <w:p w14:paraId="7396788D" w14:textId="77777777" w:rsidR="001C572F" w:rsidRDefault="001C572F"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713BA2"/>
    <w:multiLevelType w:val="multilevel"/>
    <w:tmpl w:val="E0F0F0B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09B9"/>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572F"/>
    <w:rsid w:val="001C7197"/>
    <w:rsid w:val="001C7614"/>
    <w:rsid w:val="001D1A90"/>
    <w:rsid w:val="001E24E7"/>
    <w:rsid w:val="001F4B47"/>
    <w:rsid w:val="001F4CC1"/>
    <w:rsid w:val="001F7196"/>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0CF9"/>
    <w:rsid w:val="003C1B9D"/>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E4F6F"/>
    <w:rsid w:val="004F585E"/>
    <w:rsid w:val="00501BEC"/>
    <w:rsid w:val="00503C06"/>
    <w:rsid w:val="00504DFD"/>
    <w:rsid w:val="00505F5D"/>
    <w:rsid w:val="00506594"/>
    <w:rsid w:val="00541B2C"/>
    <w:rsid w:val="00543F73"/>
    <w:rsid w:val="00547687"/>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2F37"/>
    <w:rsid w:val="0061711A"/>
    <w:rsid w:val="006230D2"/>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C6CD3"/>
    <w:rsid w:val="007D3FD5"/>
    <w:rsid w:val="007E480C"/>
    <w:rsid w:val="007E481E"/>
    <w:rsid w:val="007F0FEF"/>
    <w:rsid w:val="007F1EDD"/>
    <w:rsid w:val="007F4395"/>
    <w:rsid w:val="008053F7"/>
    <w:rsid w:val="00814801"/>
    <w:rsid w:val="00823420"/>
    <w:rsid w:val="00835829"/>
    <w:rsid w:val="00844D8F"/>
    <w:rsid w:val="00856985"/>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4BDD"/>
    <w:rsid w:val="00986302"/>
    <w:rsid w:val="0098633C"/>
    <w:rsid w:val="00986E67"/>
    <w:rsid w:val="009A6009"/>
    <w:rsid w:val="009B2A26"/>
    <w:rsid w:val="009B5AC4"/>
    <w:rsid w:val="009B6299"/>
    <w:rsid w:val="009D6A48"/>
    <w:rsid w:val="009F226E"/>
    <w:rsid w:val="00A130C8"/>
    <w:rsid w:val="00A14705"/>
    <w:rsid w:val="00A21721"/>
    <w:rsid w:val="00A22119"/>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43E6B"/>
    <w:rsid w:val="00B5148B"/>
    <w:rsid w:val="00B74202"/>
    <w:rsid w:val="00B75725"/>
    <w:rsid w:val="00B802FF"/>
    <w:rsid w:val="00B80A89"/>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C3473"/>
    <w:rsid w:val="00CD763F"/>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16D9"/>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semiHidden/>
    <w:unhideWhenUsed/>
    <w:qFormat/>
    <w:rsid w:val="00A22119"/>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semiHidden/>
    <w:rsid w:val="00A22119"/>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BBE35-1753-480A-B140-2C68BA23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7302</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2</cp:revision>
  <cp:lastPrinted>2022-01-18T07:35:00Z</cp:lastPrinted>
  <dcterms:created xsi:type="dcterms:W3CDTF">2023-04-26T11:53:00Z</dcterms:created>
  <dcterms:modified xsi:type="dcterms:W3CDTF">2023-04-26T11:53:00Z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