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7162E" w14:textId="77777777" w:rsidR="00C7004A" w:rsidRPr="001D69CA" w:rsidRDefault="00C7004A" w:rsidP="00CE14A3">
      <w:pPr>
        <w:rPr>
          <w:rFonts w:ascii="Arial Narrow" w:hAnsi="Arial Narrow"/>
          <w:b/>
          <w:sz w:val="22"/>
          <w:szCs w:val="22"/>
        </w:rPr>
      </w:pPr>
    </w:p>
    <w:p w14:paraId="4B1AA6AC" w14:textId="69D97A9F" w:rsidR="00CE14A3" w:rsidRPr="001D69CA" w:rsidRDefault="00C7004A" w:rsidP="00C7004A">
      <w:pPr>
        <w:jc w:val="center"/>
        <w:rPr>
          <w:rFonts w:ascii="Arial Narrow" w:hAnsi="Arial Narrow"/>
          <w:b/>
          <w:sz w:val="22"/>
          <w:szCs w:val="22"/>
        </w:rPr>
      </w:pPr>
      <w:r w:rsidRPr="001D69CA">
        <w:rPr>
          <w:rFonts w:ascii="Arial Narrow" w:hAnsi="Arial Narrow"/>
          <w:b/>
          <w:sz w:val="22"/>
          <w:szCs w:val="22"/>
        </w:rPr>
        <w:t xml:space="preserve">Rámcová dohoda č. </w:t>
      </w:r>
      <w:r w:rsidR="00876711" w:rsidRPr="001D69CA">
        <w:rPr>
          <w:b/>
        </w:rPr>
        <w:t>SE-VO1-2023/004338 - 01</w:t>
      </w:r>
    </w:p>
    <w:p w14:paraId="5D330724" w14:textId="173717CC" w:rsidR="00972030" w:rsidRPr="001D69CA" w:rsidRDefault="00972030" w:rsidP="00C7004A">
      <w:pPr>
        <w:jc w:val="center"/>
        <w:rPr>
          <w:rFonts w:ascii="Arial Narrow" w:hAnsi="Arial Narrow"/>
          <w:b/>
          <w:sz w:val="22"/>
          <w:szCs w:val="22"/>
        </w:rPr>
      </w:pPr>
      <w:r w:rsidRPr="001D69CA">
        <w:rPr>
          <w:rFonts w:ascii="Arial Narrow" w:hAnsi="Arial Narrow"/>
          <w:sz w:val="22"/>
          <w:szCs w:val="22"/>
        </w:rPr>
        <w:t>na „Zabezpečenie stravovacích služieb formou stravných lístkov a elektronických stravovacích kariet“</w:t>
      </w:r>
      <w:r w:rsidRPr="001D69CA">
        <w:rPr>
          <w:rFonts w:ascii="Arial Narrow" w:hAnsi="Arial Narrow"/>
          <w:b/>
          <w:sz w:val="22"/>
          <w:szCs w:val="22"/>
        </w:rPr>
        <w:t xml:space="preserve"> </w:t>
      </w:r>
    </w:p>
    <w:p w14:paraId="6545DB2E" w14:textId="74799645" w:rsidR="00972030" w:rsidRPr="001D69CA" w:rsidRDefault="00C767C6" w:rsidP="00972030">
      <w:pPr>
        <w:jc w:val="center"/>
        <w:rPr>
          <w:rFonts w:ascii="Arial Narrow" w:hAnsi="Arial Narrow"/>
          <w:sz w:val="22"/>
          <w:szCs w:val="22"/>
        </w:rPr>
      </w:pPr>
      <w:r w:rsidRPr="001D69CA">
        <w:rPr>
          <w:rFonts w:ascii="Arial Narrow" w:hAnsi="Arial Narrow"/>
          <w:b/>
          <w:sz w:val="22"/>
          <w:szCs w:val="22"/>
        </w:rPr>
        <w:t xml:space="preserve">pre </w:t>
      </w:r>
      <w:r w:rsidR="00CE14A3" w:rsidRPr="001D69CA">
        <w:rPr>
          <w:rFonts w:ascii="Arial Narrow" w:hAnsi="Arial Narrow"/>
          <w:b/>
          <w:sz w:val="22"/>
          <w:szCs w:val="22"/>
        </w:rPr>
        <w:t xml:space="preserve">časť 1 </w:t>
      </w:r>
      <w:r w:rsidR="00972030" w:rsidRPr="001D69CA">
        <w:rPr>
          <w:rFonts w:ascii="Arial Narrow" w:hAnsi="Arial Narrow"/>
          <w:b/>
          <w:sz w:val="22"/>
          <w:szCs w:val="22"/>
        </w:rPr>
        <w:t>:“</w:t>
      </w:r>
      <w:r w:rsidR="00972030" w:rsidRPr="001D69CA">
        <w:rPr>
          <w:rFonts w:ascii="Arial Narrow" w:hAnsi="Arial Narrow"/>
          <w:sz w:val="22"/>
          <w:szCs w:val="22"/>
        </w:rPr>
        <w:t xml:space="preserve">Zabezpečenie stravovacích služieb formou </w:t>
      </w:r>
      <w:r w:rsidR="00972030" w:rsidRPr="001D69CA">
        <w:rPr>
          <w:rFonts w:ascii="Arial Narrow" w:hAnsi="Arial Narrow"/>
          <w:b/>
          <w:sz w:val="22"/>
          <w:szCs w:val="22"/>
        </w:rPr>
        <w:t>stravných lístkov</w:t>
      </w:r>
      <w:r w:rsidR="00972030" w:rsidRPr="001D69CA">
        <w:rPr>
          <w:rFonts w:ascii="Arial Narrow" w:hAnsi="Arial Narrow"/>
          <w:sz w:val="22"/>
          <w:szCs w:val="22"/>
        </w:rPr>
        <w:t xml:space="preserve">“ </w:t>
      </w:r>
    </w:p>
    <w:p w14:paraId="46D3061B" w14:textId="77777777" w:rsidR="00972030" w:rsidRPr="001D69CA" w:rsidRDefault="00972030" w:rsidP="00972030">
      <w:pPr>
        <w:jc w:val="center"/>
        <w:rPr>
          <w:rFonts w:ascii="Arial Narrow" w:hAnsi="Arial Narrow"/>
          <w:sz w:val="22"/>
          <w:szCs w:val="22"/>
        </w:rPr>
      </w:pPr>
    </w:p>
    <w:p w14:paraId="3843E742" w14:textId="253A40C2" w:rsidR="00972030" w:rsidRPr="001D69CA" w:rsidRDefault="00972030" w:rsidP="00972030">
      <w:pPr>
        <w:jc w:val="center"/>
        <w:rPr>
          <w:rFonts w:ascii="Arial Narrow" w:hAnsi="Arial Narrow"/>
          <w:sz w:val="22"/>
          <w:szCs w:val="22"/>
        </w:rPr>
      </w:pPr>
      <w:r w:rsidRPr="001D69CA">
        <w:rPr>
          <w:rFonts w:ascii="Arial Narrow" w:hAnsi="Arial Narrow"/>
          <w:sz w:val="22"/>
          <w:szCs w:val="22"/>
        </w:rPr>
        <w:t xml:space="preserve">uzatvorená v zmysle ustanovení § 409 a </w:t>
      </w:r>
      <w:proofErr w:type="spellStart"/>
      <w:r w:rsidRPr="001D69CA">
        <w:rPr>
          <w:rFonts w:ascii="Arial Narrow" w:hAnsi="Arial Narrow"/>
          <w:sz w:val="22"/>
          <w:szCs w:val="22"/>
        </w:rPr>
        <w:t>nasl</w:t>
      </w:r>
      <w:proofErr w:type="spellEnd"/>
      <w:r w:rsidRPr="001D69CA">
        <w:rPr>
          <w:rFonts w:ascii="Arial Narrow" w:hAnsi="Arial Narrow"/>
          <w:sz w:val="22"/>
          <w:szCs w:val="22"/>
        </w:rPr>
        <w:t>. Obchodného zákonníka a podľa § 83 zákona č. 343/2015 Z. z. o verejnom obstarávaní a o zmene a doplnení niektorých zákonov v znení neskorších predpisov (ďalej len „zákon o verejnom obstarávaní“) (ďalej len „rámcová dohoda“)</w:t>
      </w:r>
    </w:p>
    <w:p w14:paraId="30E8E882" w14:textId="24D181C6" w:rsidR="00C7004A" w:rsidRPr="001D69CA" w:rsidRDefault="00C7004A" w:rsidP="00C7004A">
      <w:pPr>
        <w:spacing w:before="240" w:after="240"/>
        <w:jc w:val="center"/>
        <w:rPr>
          <w:rFonts w:ascii="Arial Narrow" w:hAnsi="Arial Narrow" w:cs="Arial"/>
          <w:sz w:val="22"/>
          <w:szCs w:val="22"/>
        </w:rPr>
      </w:pPr>
    </w:p>
    <w:p w14:paraId="722C9725" w14:textId="34822BF4" w:rsidR="00C7004A" w:rsidRPr="001D69CA" w:rsidRDefault="00C7004A" w:rsidP="00C7004A">
      <w:pPr>
        <w:autoSpaceDE w:val="0"/>
        <w:autoSpaceDN w:val="0"/>
        <w:adjustRightInd w:val="0"/>
        <w:jc w:val="center"/>
        <w:rPr>
          <w:rFonts w:ascii="Arial Narrow" w:hAnsi="Arial Narrow" w:cs="Calibri"/>
          <w:bCs/>
          <w:sz w:val="22"/>
          <w:szCs w:val="22"/>
        </w:rPr>
      </w:pPr>
      <w:r w:rsidRPr="001D69CA">
        <w:rPr>
          <w:rFonts w:ascii="Arial Narrow" w:hAnsi="Arial Narrow" w:cs="Calibri"/>
          <w:bCs/>
          <w:sz w:val="22"/>
          <w:szCs w:val="22"/>
        </w:rPr>
        <w:t>medzi</w:t>
      </w:r>
      <w:r w:rsidR="00094712" w:rsidRPr="001D69CA">
        <w:rPr>
          <w:rFonts w:ascii="Arial Narrow" w:hAnsi="Arial Narrow" w:cs="Calibri"/>
          <w:bCs/>
          <w:sz w:val="22"/>
          <w:szCs w:val="22"/>
        </w:rPr>
        <w:t xml:space="preserve"> </w:t>
      </w:r>
    </w:p>
    <w:p w14:paraId="33AF5111" w14:textId="77777777" w:rsidR="00C7004A" w:rsidRPr="001D69CA" w:rsidRDefault="00C7004A" w:rsidP="00C7004A">
      <w:pPr>
        <w:autoSpaceDE w:val="0"/>
        <w:autoSpaceDN w:val="0"/>
        <w:adjustRightInd w:val="0"/>
        <w:jc w:val="center"/>
        <w:rPr>
          <w:rFonts w:ascii="Arial Narrow" w:hAnsi="Arial Narrow" w:cs="Calibri"/>
          <w:bCs/>
          <w:sz w:val="22"/>
          <w:szCs w:val="22"/>
        </w:rPr>
      </w:pPr>
    </w:p>
    <w:p w14:paraId="67C5BEEF" w14:textId="77777777" w:rsidR="00C7004A" w:rsidRPr="001D69CA" w:rsidRDefault="00C7004A" w:rsidP="00C7004A">
      <w:pPr>
        <w:autoSpaceDE w:val="0"/>
        <w:autoSpaceDN w:val="0"/>
        <w:adjustRightInd w:val="0"/>
        <w:jc w:val="center"/>
        <w:rPr>
          <w:rFonts w:ascii="Arial Narrow" w:hAnsi="Arial Narrow" w:cs="Calibri"/>
          <w:bCs/>
          <w:sz w:val="22"/>
          <w:szCs w:val="22"/>
        </w:rPr>
      </w:pPr>
    </w:p>
    <w:p w14:paraId="283AB4C9" w14:textId="77777777" w:rsidR="00C7004A" w:rsidRPr="001D69CA" w:rsidRDefault="00C7004A" w:rsidP="00C7004A">
      <w:pPr>
        <w:autoSpaceDE w:val="0"/>
        <w:autoSpaceDN w:val="0"/>
        <w:adjustRightInd w:val="0"/>
        <w:jc w:val="center"/>
        <w:rPr>
          <w:rFonts w:ascii="Arial Narrow" w:hAnsi="Arial Narrow" w:cs="Calibri"/>
          <w:bCs/>
          <w:sz w:val="22"/>
          <w:szCs w:val="22"/>
        </w:rPr>
      </w:pPr>
    </w:p>
    <w:p w14:paraId="6F365450" w14:textId="77777777" w:rsidR="00C7004A" w:rsidRPr="001D69CA" w:rsidRDefault="00C7004A" w:rsidP="00C7004A">
      <w:pPr>
        <w:autoSpaceDE w:val="0"/>
        <w:autoSpaceDN w:val="0"/>
        <w:adjustRightInd w:val="0"/>
        <w:jc w:val="center"/>
        <w:rPr>
          <w:rFonts w:ascii="Arial Narrow" w:hAnsi="Arial Narrow" w:cs="Calibri"/>
          <w:b/>
          <w:bCs/>
          <w:sz w:val="22"/>
          <w:szCs w:val="22"/>
        </w:rPr>
      </w:pPr>
      <w:r w:rsidRPr="001D69CA">
        <w:rPr>
          <w:rFonts w:ascii="Arial Narrow" w:hAnsi="Arial Narrow" w:cs="Calibri"/>
          <w:b/>
          <w:bCs/>
          <w:sz w:val="22"/>
          <w:szCs w:val="22"/>
        </w:rPr>
        <w:t>Článok I</w:t>
      </w:r>
    </w:p>
    <w:p w14:paraId="124D8457" w14:textId="77777777" w:rsidR="00C7004A" w:rsidRPr="001D69CA" w:rsidRDefault="00C7004A" w:rsidP="00C7004A">
      <w:pPr>
        <w:autoSpaceDE w:val="0"/>
        <w:autoSpaceDN w:val="0"/>
        <w:adjustRightInd w:val="0"/>
        <w:jc w:val="center"/>
        <w:rPr>
          <w:rFonts w:ascii="Arial Narrow" w:hAnsi="Arial Narrow" w:cs="Calibri"/>
          <w:bCs/>
          <w:sz w:val="22"/>
          <w:szCs w:val="22"/>
        </w:rPr>
      </w:pPr>
      <w:r w:rsidRPr="001D69CA">
        <w:rPr>
          <w:rFonts w:ascii="Arial Narrow" w:hAnsi="Arial Narrow" w:cs="Calibri"/>
          <w:b/>
          <w:bCs/>
          <w:sz w:val="22"/>
          <w:szCs w:val="22"/>
        </w:rPr>
        <w:t>Zmluvné strany</w:t>
      </w:r>
    </w:p>
    <w:p w14:paraId="42DABA13"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5C2134C8" w14:textId="77777777" w:rsidR="00C7004A" w:rsidRPr="001D69CA" w:rsidRDefault="00C7004A" w:rsidP="00C7004A">
      <w:pPr>
        <w:autoSpaceDE w:val="0"/>
        <w:autoSpaceDN w:val="0"/>
        <w:adjustRightInd w:val="0"/>
        <w:jc w:val="both"/>
        <w:rPr>
          <w:rFonts w:ascii="Arial Narrow" w:hAnsi="Arial Narrow" w:cs="Calibri"/>
          <w:b/>
          <w:bCs/>
          <w:sz w:val="22"/>
          <w:szCs w:val="22"/>
        </w:rPr>
      </w:pPr>
      <w:r w:rsidRPr="001D69CA">
        <w:rPr>
          <w:rFonts w:ascii="Arial Narrow" w:hAnsi="Arial Narrow" w:cs="Calibri"/>
          <w:b/>
          <w:bCs/>
          <w:sz w:val="22"/>
          <w:szCs w:val="22"/>
        </w:rPr>
        <w:t>1.1.  Objednávateľ</w:t>
      </w:r>
    </w:p>
    <w:p w14:paraId="00F2BA3F" w14:textId="181C2831" w:rsidR="00C7004A" w:rsidRPr="001D69CA" w:rsidRDefault="00C7004A" w:rsidP="00C7004A">
      <w:pPr>
        <w:autoSpaceDE w:val="0"/>
        <w:autoSpaceDN w:val="0"/>
        <w:adjustRightInd w:val="0"/>
        <w:ind w:left="2835" w:hanging="2835"/>
        <w:jc w:val="both"/>
        <w:rPr>
          <w:rFonts w:ascii="Arial Narrow" w:hAnsi="Arial Narrow" w:cs="Calibri"/>
          <w:bCs/>
          <w:sz w:val="22"/>
          <w:szCs w:val="22"/>
        </w:rPr>
      </w:pPr>
      <w:r w:rsidRPr="001D69CA">
        <w:rPr>
          <w:rFonts w:ascii="Arial Narrow" w:hAnsi="Arial Narrow" w:cs="Calibri"/>
          <w:bCs/>
          <w:sz w:val="22"/>
          <w:szCs w:val="22"/>
        </w:rPr>
        <w:t xml:space="preserve">Názov: </w:t>
      </w:r>
      <w:r w:rsidRPr="001D69CA">
        <w:rPr>
          <w:rFonts w:ascii="Arial Narrow" w:hAnsi="Arial Narrow" w:cs="Calibri"/>
          <w:bCs/>
          <w:sz w:val="22"/>
          <w:szCs w:val="22"/>
        </w:rPr>
        <w:tab/>
      </w:r>
      <w:r w:rsidRPr="001D69CA">
        <w:rPr>
          <w:rFonts w:ascii="Arial Narrow" w:hAnsi="Arial Narrow" w:cs="Calibri"/>
          <w:bCs/>
          <w:sz w:val="22"/>
          <w:szCs w:val="22"/>
        </w:rPr>
        <w:tab/>
        <w:t>Slovenska republika v zastúpení Ministerstv</w:t>
      </w:r>
      <w:r w:rsidR="00A424EB" w:rsidRPr="001D69CA">
        <w:rPr>
          <w:rFonts w:ascii="Arial Narrow" w:hAnsi="Arial Narrow" w:cs="Calibri"/>
          <w:bCs/>
          <w:sz w:val="22"/>
          <w:szCs w:val="22"/>
        </w:rPr>
        <w:t>a</w:t>
      </w:r>
      <w:r w:rsidRPr="001D69CA">
        <w:rPr>
          <w:rFonts w:ascii="Arial Narrow" w:hAnsi="Arial Narrow" w:cs="Calibri"/>
          <w:bCs/>
          <w:sz w:val="22"/>
          <w:szCs w:val="22"/>
        </w:rPr>
        <w:t xml:space="preserve"> vnútra Slovenskej republiky</w:t>
      </w:r>
    </w:p>
    <w:p w14:paraId="7ADFB157"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        </w:t>
      </w:r>
      <w:r w:rsidRPr="001D69CA">
        <w:rPr>
          <w:rFonts w:ascii="Arial Narrow" w:hAnsi="Arial Narrow" w:cs="Calibri"/>
          <w:bCs/>
          <w:sz w:val="22"/>
          <w:szCs w:val="22"/>
        </w:rPr>
        <w:tab/>
      </w:r>
      <w:r w:rsidRPr="001D69CA">
        <w:rPr>
          <w:rFonts w:ascii="Arial Narrow" w:hAnsi="Arial Narrow" w:cs="Calibri"/>
          <w:bCs/>
          <w:sz w:val="22"/>
          <w:szCs w:val="22"/>
        </w:rPr>
        <w:tab/>
        <w:t>Pribinova 2</w:t>
      </w:r>
    </w:p>
    <w:p w14:paraId="72A3481F"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ab/>
      </w:r>
      <w:r w:rsidRPr="001D69CA">
        <w:rPr>
          <w:rFonts w:ascii="Arial Narrow" w:hAnsi="Arial Narrow" w:cs="Calibri"/>
          <w:bCs/>
          <w:sz w:val="22"/>
          <w:szCs w:val="22"/>
        </w:rPr>
        <w:tab/>
        <w:t>812 72 Bratislava – Staré Mesto</w:t>
      </w:r>
    </w:p>
    <w:p w14:paraId="7D12B9D4"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IČO:</w:t>
      </w:r>
      <w:r w:rsidRPr="001D69CA">
        <w:rPr>
          <w:rFonts w:ascii="Arial Narrow" w:hAnsi="Arial Narrow" w:cs="Calibri"/>
          <w:bCs/>
          <w:sz w:val="22"/>
          <w:szCs w:val="22"/>
        </w:rPr>
        <w:tab/>
      </w:r>
      <w:r w:rsidRPr="001D69CA">
        <w:rPr>
          <w:rFonts w:ascii="Arial Narrow" w:hAnsi="Arial Narrow" w:cs="Calibri"/>
          <w:bCs/>
          <w:sz w:val="22"/>
          <w:szCs w:val="22"/>
        </w:rPr>
        <w:tab/>
        <w:t>00 151 866</w:t>
      </w:r>
    </w:p>
    <w:p w14:paraId="2E043AE7"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Bankové spojenie:</w:t>
      </w:r>
      <w:r w:rsidRPr="001D69CA">
        <w:rPr>
          <w:rFonts w:ascii="Arial Narrow" w:hAnsi="Arial Narrow" w:cs="Calibri"/>
          <w:bCs/>
          <w:sz w:val="22"/>
          <w:szCs w:val="22"/>
        </w:rPr>
        <w:tab/>
      </w:r>
      <w:r w:rsidRPr="001D69CA">
        <w:rPr>
          <w:rFonts w:ascii="Arial Narrow" w:hAnsi="Arial Narrow" w:cs="Calibri"/>
          <w:bCs/>
          <w:sz w:val="22"/>
          <w:szCs w:val="22"/>
        </w:rPr>
        <w:tab/>
        <w:t>Štátna pokladnica</w:t>
      </w:r>
    </w:p>
    <w:p w14:paraId="73546B8F" w14:textId="77777777" w:rsidR="00C7004A" w:rsidRPr="001D69CA" w:rsidRDefault="00C7004A" w:rsidP="00C7004A">
      <w:pPr>
        <w:autoSpaceDE w:val="0"/>
        <w:autoSpaceDN w:val="0"/>
        <w:adjustRightInd w:val="0"/>
        <w:rPr>
          <w:rFonts w:ascii="Arial Narrow" w:hAnsi="Arial Narrow" w:cs="Calibri"/>
          <w:bCs/>
          <w:sz w:val="22"/>
          <w:szCs w:val="22"/>
        </w:rPr>
      </w:pPr>
      <w:r w:rsidRPr="001D69CA">
        <w:rPr>
          <w:rFonts w:ascii="Arial Narrow" w:hAnsi="Arial Narrow" w:cs="Calibri"/>
          <w:bCs/>
          <w:sz w:val="22"/>
          <w:szCs w:val="22"/>
        </w:rPr>
        <w:t xml:space="preserve">Číslo účtu: </w:t>
      </w:r>
      <w:r w:rsidRPr="001D69CA">
        <w:rPr>
          <w:rFonts w:ascii="Arial Narrow" w:hAnsi="Arial Narrow" w:cs="Calibri"/>
          <w:bCs/>
          <w:sz w:val="22"/>
          <w:szCs w:val="22"/>
        </w:rPr>
        <w:tab/>
      </w:r>
      <w:r w:rsidRPr="001D69CA">
        <w:rPr>
          <w:rFonts w:ascii="Arial Narrow" w:hAnsi="Arial Narrow" w:cs="Calibri"/>
          <w:bCs/>
          <w:sz w:val="22"/>
          <w:szCs w:val="22"/>
        </w:rPr>
        <w:tab/>
        <w:t>7000180023/8180</w:t>
      </w:r>
    </w:p>
    <w:p w14:paraId="08AF3D45" w14:textId="77777777" w:rsidR="00C7004A" w:rsidRPr="001D69CA" w:rsidRDefault="00C7004A" w:rsidP="00C7004A">
      <w:pPr>
        <w:autoSpaceDE w:val="0"/>
        <w:autoSpaceDN w:val="0"/>
        <w:adjustRightInd w:val="0"/>
        <w:rPr>
          <w:rFonts w:ascii="Arial Narrow" w:hAnsi="Arial Narrow" w:cs="Calibri"/>
          <w:bCs/>
          <w:sz w:val="22"/>
          <w:szCs w:val="22"/>
        </w:rPr>
      </w:pPr>
      <w:r w:rsidRPr="001D69CA">
        <w:rPr>
          <w:rFonts w:ascii="Arial Narrow" w:hAnsi="Arial Narrow" w:cs="Calibri"/>
          <w:bCs/>
          <w:sz w:val="22"/>
          <w:szCs w:val="22"/>
        </w:rPr>
        <w:t>IBAN:</w:t>
      </w:r>
      <w:r w:rsidRPr="001D69CA">
        <w:rPr>
          <w:rFonts w:ascii="Arial Narrow" w:hAnsi="Arial Narrow" w:cs="Calibri"/>
          <w:bCs/>
          <w:sz w:val="22"/>
          <w:szCs w:val="22"/>
        </w:rPr>
        <w:tab/>
      </w:r>
      <w:r w:rsidRPr="001D69CA">
        <w:rPr>
          <w:rFonts w:ascii="Arial Narrow" w:hAnsi="Arial Narrow" w:cs="Calibri"/>
          <w:bCs/>
          <w:sz w:val="22"/>
          <w:szCs w:val="22"/>
        </w:rPr>
        <w:tab/>
        <w:t>SK7881800000007000180023</w:t>
      </w:r>
    </w:p>
    <w:p w14:paraId="45CE3E55"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sz w:val="22"/>
          <w:szCs w:val="22"/>
        </w:rPr>
        <w:t xml:space="preserve">BIC/SWIFT kód:    </w:t>
      </w:r>
      <w:r w:rsidRPr="001D69CA">
        <w:rPr>
          <w:rFonts w:ascii="Arial Narrow" w:hAnsi="Arial Narrow"/>
          <w:sz w:val="22"/>
          <w:szCs w:val="22"/>
        </w:rPr>
        <w:tab/>
      </w:r>
      <w:r w:rsidRPr="001D69CA">
        <w:rPr>
          <w:rFonts w:ascii="Arial Narrow" w:hAnsi="Arial Narrow"/>
          <w:sz w:val="22"/>
          <w:szCs w:val="22"/>
        </w:rPr>
        <w:tab/>
        <w:t>SPSRSKBA</w:t>
      </w:r>
    </w:p>
    <w:p w14:paraId="6FB3DFC1" w14:textId="08CABD50" w:rsidR="00BA6381" w:rsidRPr="001D69CA" w:rsidRDefault="00C7004A" w:rsidP="00D95F7C">
      <w:pPr>
        <w:autoSpaceDE w:val="0"/>
        <w:autoSpaceDN w:val="0"/>
        <w:adjustRightInd w:val="0"/>
        <w:jc w:val="both"/>
        <w:rPr>
          <w:rFonts w:ascii="Arial Narrow" w:hAnsi="Arial Narrow" w:cs="Arial"/>
          <w:sz w:val="22"/>
          <w:szCs w:val="22"/>
        </w:rPr>
      </w:pPr>
      <w:r w:rsidRPr="001D69CA">
        <w:rPr>
          <w:rFonts w:ascii="Arial Narrow" w:hAnsi="Arial Narrow" w:cs="Calibri"/>
          <w:bCs/>
          <w:sz w:val="22"/>
          <w:szCs w:val="22"/>
        </w:rPr>
        <w:t xml:space="preserve">Splnomocnený k podpisu: </w:t>
      </w:r>
      <w:r w:rsidRPr="001D69CA">
        <w:rPr>
          <w:rFonts w:ascii="Arial Narrow" w:hAnsi="Arial Narrow" w:cs="Calibri"/>
          <w:bCs/>
          <w:sz w:val="22"/>
          <w:szCs w:val="22"/>
        </w:rPr>
        <w:tab/>
      </w:r>
      <w:r w:rsidRPr="001D69CA">
        <w:rPr>
          <w:rFonts w:ascii="Arial Narrow" w:hAnsi="Arial Narrow" w:cs="Calibri"/>
          <w:bCs/>
          <w:sz w:val="22"/>
          <w:szCs w:val="22"/>
        </w:rPr>
        <w:tab/>
      </w:r>
    </w:p>
    <w:p w14:paraId="14193445" w14:textId="62027B1E" w:rsidR="00C7004A" w:rsidRPr="001D69CA" w:rsidRDefault="00C7004A" w:rsidP="00A5305F">
      <w:pPr>
        <w:autoSpaceDE w:val="0"/>
        <w:autoSpaceDN w:val="0"/>
        <w:adjustRightInd w:val="0"/>
        <w:ind w:left="2832"/>
        <w:jc w:val="both"/>
        <w:rPr>
          <w:rFonts w:ascii="Arial Narrow" w:hAnsi="Arial Narrow" w:cs="Calibri"/>
          <w:bCs/>
          <w:sz w:val="22"/>
          <w:szCs w:val="22"/>
        </w:rPr>
      </w:pPr>
    </w:p>
    <w:p w14:paraId="25F6F284" w14:textId="77777777" w:rsidR="00C7004A" w:rsidRPr="001D69CA" w:rsidRDefault="00C7004A" w:rsidP="00C7004A">
      <w:pPr>
        <w:autoSpaceDE w:val="0"/>
        <w:autoSpaceDN w:val="0"/>
        <w:adjustRightInd w:val="0"/>
        <w:jc w:val="center"/>
        <w:rPr>
          <w:rFonts w:ascii="Arial Narrow" w:hAnsi="Arial Narrow" w:cs="Calibri"/>
          <w:bCs/>
          <w:sz w:val="22"/>
          <w:szCs w:val="22"/>
        </w:rPr>
      </w:pPr>
    </w:p>
    <w:p w14:paraId="0DC27551" w14:textId="77777777" w:rsidR="00C7004A" w:rsidRPr="001D69CA" w:rsidRDefault="00C7004A" w:rsidP="00C7004A">
      <w:pPr>
        <w:tabs>
          <w:tab w:val="clear" w:pos="2160"/>
          <w:tab w:val="clear" w:pos="2880"/>
          <w:tab w:val="clear" w:pos="4500"/>
        </w:tabs>
        <w:rPr>
          <w:rFonts w:ascii="Arial Narrow" w:hAnsi="Arial Narrow"/>
          <w:sz w:val="22"/>
          <w:szCs w:val="22"/>
          <w:lang w:eastAsia="en-US"/>
        </w:rPr>
      </w:pPr>
      <w:r w:rsidRPr="001D69CA">
        <w:rPr>
          <w:rFonts w:ascii="Arial Narrow" w:hAnsi="Arial Narrow"/>
          <w:sz w:val="22"/>
          <w:szCs w:val="22"/>
          <w:lang w:eastAsia="en-US"/>
        </w:rPr>
        <w:t>(ďalej len „objednávateľ“)</w:t>
      </w:r>
    </w:p>
    <w:p w14:paraId="781B6336"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4DBA1710"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771391CF"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44CD999A"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1E8A75E6" w14:textId="77777777" w:rsidR="00C7004A" w:rsidRPr="001D69CA" w:rsidRDefault="00C7004A" w:rsidP="00C7004A">
      <w:pPr>
        <w:autoSpaceDE w:val="0"/>
        <w:autoSpaceDN w:val="0"/>
        <w:adjustRightInd w:val="0"/>
        <w:jc w:val="both"/>
        <w:rPr>
          <w:rFonts w:ascii="Arial Narrow" w:hAnsi="Arial Narrow" w:cs="Calibri"/>
          <w:b/>
          <w:bCs/>
          <w:sz w:val="22"/>
          <w:szCs w:val="22"/>
        </w:rPr>
      </w:pPr>
      <w:r w:rsidRPr="001D69CA">
        <w:rPr>
          <w:rFonts w:ascii="Arial Narrow" w:hAnsi="Arial Narrow" w:cs="Calibri"/>
          <w:b/>
          <w:bCs/>
          <w:sz w:val="22"/>
          <w:szCs w:val="22"/>
        </w:rPr>
        <w:t>1.2.  Poskytovateľ</w:t>
      </w:r>
      <w:r w:rsidRPr="001D69CA">
        <w:rPr>
          <w:rFonts w:ascii="Arial Narrow" w:hAnsi="Arial Narrow" w:cs="Calibri"/>
          <w:b/>
          <w:bCs/>
          <w:sz w:val="22"/>
          <w:szCs w:val="22"/>
        </w:rPr>
        <w:tab/>
      </w:r>
      <w:r w:rsidRPr="001D69CA">
        <w:rPr>
          <w:rFonts w:ascii="Arial Narrow" w:hAnsi="Arial Narrow" w:cs="Calibri"/>
          <w:b/>
          <w:bCs/>
          <w:sz w:val="22"/>
          <w:szCs w:val="22"/>
        </w:rPr>
        <w:tab/>
      </w:r>
      <w:r w:rsidRPr="001D69CA">
        <w:rPr>
          <w:rFonts w:ascii="Arial Narrow" w:hAnsi="Arial Narrow"/>
          <w:b/>
          <w:sz w:val="22"/>
          <w:szCs w:val="22"/>
        </w:rPr>
        <w:t>(doplní uchádzač)</w:t>
      </w:r>
    </w:p>
    <w:p w14:paraId="40D9C0F0"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Názov: </w:t>
      </w:r>
    </w:p>
    <w:p w14:paraId="7CCB7C7E"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Sídlo: </w:t>
      </w:r>
    </w:p>
    <w:p w14:paraId="2573EEA7"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Štatutárny zástupca: </w:t>
      </w:r>
    </w:p>
    <w:p w14:paraId="6B974053"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Splnomocnený k podpisu: </w:t>
      </w:r>
    </w:p>
    <w:p w14:paraId="248BB12E"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IČO: </w:t>
      </w:r>
    </w:p>
    <w:p w14:paraId="1E190376"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DIČ: </w:t>
      </w:r>
    </w:p>
    <w:p w14:paraId="40A67FDD"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IČ DPH: </w:t>
      </w:r>
    </w:p>
    <w:p w14:paraId="4E840B64"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Bankové spojenie: </w:t>
      </w:r>
    </w:p>
    <w:p w14:paraId="3AB5C775"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Číslo účtu: </w:t>
      </w:r>
    </w:p>
    <w:p w14:paraId="6AB19BF5"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IBAN</w:t>
      </w:r>
    </w:p>
    <w:p w14:paraId="3AB8F8A5"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Tel: </w:t>
      </w:r>
    </w:p>
    <w:p w14:paraId="6527A855"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Fax: </w:t>
      </w:r>
    </w:p>
    <w:p w14:paraId="3D71AF47" w14:textId="77777777" w:rsidR="00C7004A" w:rsidRPr="001D69CA" w:rsidRDefault="00C7004A" w:rsidP="00C7004A">
      <w:pPr>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 xml:space="preserve">e-mail: </w:t>
      </w:r>
    </w:p>
    <w:p w14:paraId="4D5E0DEF" w14:textId="77777777" w:rsidR="00C7004A" w:rsidRPr="001D69CA" w:rsidRDefault="00C7004A" w:rsidP="00C7004A">
      <w:pPr>
        <w:autoSpaceDE w:val="0"/>
        <w:autoSpaceDN w:val="0"/>
        <w:adjustRightInd w:val="0"/>
        <w:jc w:val="both"/>
        <w:rPr>
          <w:rFonts w:ascii="Arial Narrow" w:hAnsi="Arial Narrow" w:cs="Calibri"/>
          <w:bCs/>
          <w:sz w:val="22"/>
          <w:szCs w:val="22"/>
        </w:rPr>
      </w:pPr>
    </w:p>
    <w:p w14:paraId="2C496D2E" w14:textId="77777777" w:rsidR="00C7004A" w:rsidRPr="001D69CA" w:rsidRDefault="00C7004A" w:rsidP="00C7004A">
      <w:pPr>
        <w:tabs>
          <w:tab w:val="clear" w:pos="2160"/>
          <w:tab w:val="clear" w:pos="2880"/>
          <w:tab w:val="clear" w:pos="4500"/>
        </w:tabs>
        <w:rPr>
          <w:rFonts w:ascii="Arial Narrow" w:hAnsi="Arial Narrow"/>
          <w:sz w:val="22"/>
          <w:szCs w:val="22"/>
          <w:lang w:eastAsia="en-US"/>
        </w:rPr>
      </w:pPr>
      <w:r w:rsidRPr="001D69CA">
        <w:rPr>
          <w:rFonts w:ascii="Arial Narrow" w:hAnsi="Arial Narrow"/>
          <w:sz w:val="22"/>
          <w:szCs w:val="22"/>
          <w:lang w:eastAsia="en-US"/>
        </w:rPr>
        <w:t>(ďalej len „poskytovateľ“)</w:t>
      </w:r>
    </w:p>
    <w:p w14:paraId="17EE5202" w14:textId="77777777" w:rsidR="00C7004A" w:rsidRPr="001D69CA" w:rsidRDefault="00C7004A" w:rsidP="00C7004A">
      <w:pPr>
        <w:tabs>
          <w:tab w:val="clear" w:pos="2160"/>
          <w:tab w:val="clear" w:pos="2880"/>
          <w:tab w:val="clear" w:pos="4500"/>
        </w:tabs>
        <w:jc w:val="center"/>
        <w:rPr>
          <w:rFonts w:ascii="Arial Narrow" w:hAnsi="Arial Narrow"/>
          <w:sz w:val="22"/>
          <w:szCs w:val="22"/>
          <w:lang w:eastAsia="en-US"/>
        </w:rPr>
      </w:pPr>
    </w:p>
    <w:p w14:paraId="2CCCD777" w14:textId="77777777" w:rsidR="00C7004A" w:rsidRPr="001D69CA" w:rsidRDefault="00C7004A" w:rsidP="00C7004A">
      <w:pPr>
        <w:tabs>
          <w:tab w:val="clear" w:pos="2160"/>
          <w:tab w:val="clear" w:pos="2880"/>
          <w:tab w:val="clear" w:pos="4500"/>
          <w:tab w:val="left" w:pos="1114"/>
        </w:tabs>
        <w:autoSpaceDE w:val="0"/>
        <w:autoSpaceDN w:val="0"/>
        <w:adjustRightInd w:val="0"/>
        <w:jc w:val="both"/>
        <w:rPr>
          <w:rFonts w:ascii="Arial Narrow" w:hAnsi="Arial Narrow" w:cs="Calibri"/>
          <w:bCs/>
          <w:sz w:val="22"/>
          <w:szCs w:val="22"/>
        </w:rPr>
      </w:pPr>
      <w:r w:rsidRPr="001D69CA">
        <w:rPr>
          <w:rFonts w:ascii="Arial Narrow" w:hAnsi="Arial Narrow" w:cs="Calibri"/>
          <w:bCs/>
          <w:sz w:val="22"/>
          <w:szCs w:val="22"/>
        </w:rPr>
        <w:t>(ďalej spolu ako „zmluvné strany“)</w:t>
      </w:r>
    </w:p>
    <w:p w14:paraId="14C54282" w14:textId="36B6D965" w:rsidR="00763449" w:rsidRPr="001D69CA" w:rsidRDefault="00763449"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1FBEC8EA" w14:textId="385B31E0" w:rsidR="007052EA" w:rsidRPr="001D69CA" w:rsidRDefault="007052EA"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1D952855" w14:textId="7BC54584" w:rsidR="007052EA" w:rsidRPr="001D69CA" w:rsidRDefault="007052EA"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5A08CEF7" w14:textId="77777777" w:rsidR="007052EA" w:rsidRPr="001D69CA" w:rsidRDefault="007052EA" w:rsidP="00C7004A">
      <w:pPr>
        <w:tabs>
          <w:tab w:val="clear" w:pos="2160"/>
          <w:tab w:val="clear" w:pos="2880"/>
          <w:tab w:val="clear" w:pos="4500"/>
          <w:tab w:val="left" w:pos="3600"/>
        </w:tabs>
        <w:autoSpaceDE w:val="0"/>
        <w:autoSpaceDN w:val="0"/>
        <w:adjustRightInd w:val="0"/>
        <w:jc w:val="both"/>
        <w:rPr>
          <w:rFonts w:ascii="Arial Narrow" w:hAnsi="Arial Narrow" w:cs="Calibri"/>
          <w:bCs/>
          <w:sz w:val="22"/>
          <w:szCs w:val="22"/>
        </w:rPr>
      </w:pPr>
    </w:p>
    <w:p w14:paraId="0679E2BE" w14:textId="77777777" w:rsidR="00C7004A" w:rsidRPr="001D69CA" w:rsidRDefault="00C7004A" w:rsidP="00C7004A">
      <w:pPr>
        <w:autoSpaceDE w:val="0"/>
        <w:autoSpaceDN w:val="0"/>
        <w:adjustRightInd w:val="0"/>
        <w:jc w:val="center"/>
        <w:rPr>
          <w:rFonts w:ascii="Arial Narrow" w:hAnsi="Arial Narrow" w:cs="Arial"/>
          <w:b/>
          <w:bCs/>
          <w:sz w:val="22"/>
          <w:szCs w:val="22"/>
        </w:rPr>
      </w:pPr>
      <w:r w:rsidRPr="001D69CA">
        <w:rPr>
          <w:rFonts w:ascii="Arial Narrow" w:hAnsi="Arial Narrow" w:cs="Arial"/>
          <w:b/>
          <w:bCs/>
          <w:sz w:val="22"/>
          <w:szCs w:val="22"/>
        </w:rPr>
        <w:lastRenderedPageBreak/>
        <w:t>Článok II.</w:t>
      </w:r>
    </w:p>
    <w:p w14:paraId="0CFC3F03" w14:textId="77777777" w:rsidR="00C7004A" w:rsidRPr="001D69CA" w:rsidRDefault="00C7004A" w:rsidP="00C7004A">
      <w:pPr>
        <w:autoSpaceDE w:val="0"/>
        <w:autoSpaceDN w:val="0"/>
        <w:adjustRightInd w:val="0"/>
        <w:jc w:val="center"/>
        <w:rPr>
          <w:rFonts w:ascii="Arial Narrow" w:hAnsi="Arial Narrow" w:cs="Arial"/>
          <w:b/>
          <w:bCs/>
          <w:sz w:val="22"/>
          <w:szCs w:val="22"/>
        </w:rPr>
      </w:pPr>
      <w:r w:rsidRPr="001D69CA">
        <w:rPr>
          <w:rFonts w:ascii="Arial Narrow" w:hAnsi="Arial Narrow" w:cs="Arial"/>
          <w:b/>
          <w:bCs/>
          <w:sz w:val="22"/>
          <w:szCs w:val="22"/>
        </w:rPr>
        <w:t>Úvodné ustanovenia</w:t>
      </w:r>
    </w:p>
    <w:p w14:paraId="4409FB1B" w14:textId="77777777" w:rsidR="00C7004A" w:rsidRPr="001D69CA" w:rsidRDefault="00C7004A" w:rsidP="00C7004A">
      <w:pPr>
        <w:autoSpaceDE w:val="0"/>
        <w:autoSpaceDN w:val="0"/>
        <w:adjustRightInd w:val="0"/>
        <w:rPr>
          <w:rFonts w:ascii="Arial Narrow" w:hAnsi="Arial Narrow" w:cs="Arial"/>
          <w:b/>
          <w:bCs/>
          <w:sz w:val="22"/>
          <w:szCs w:val="22"/>
        </w:rPr>
      </w:pPr>
    </w:p>
    <w:p w14:paraId="09DC18E9" w14:textId="1C12ACEC" w:rsidR="00903EA4" w:rsidRPr="001D69CA" w:rsidRDefault="0062761A" w:rsidP="0062761A">
      <w:pPr>
        <w:tabs>
          <w:tab w:val="clear" w:pos="2160"/>
          <w:tab w:val="clear" w:pos="2880"/>
          <w:tab w:val="clear" w:pos="4500"/>
        </w:tabs>
        <w:spacing w:after="120"/>
        <w:ind w:left="567" w:hanging="709"/>
        <w:contextualSpacing/>
        <w:jc w:val="both"/>
        <w:rPr>
          <w:rFonts w:ascii="Arial Narrow" w:hAnsi="Arial Narrow"/>
          <w:sz w:val="22"/>
          <w:szCs w:val="22"/>
        </w:rPr>
      </w:pPr>
      <w:r w:rsidRPr="001D69CA">
        <w:rPr>
          <w:rFonts w:ascii="Arial Narrow" w:hAnsi="Arial Narrow"/>
          <w:sz w:val="22"/>
          <w:szCs w:val="22"/>
        </w:rPr>
        <w:t>2.1</w:t>
      </w:r>
      <w:r w:rsidRPr="001D69CA">
        <w:rPr>
          <w:rFonts w:ascii="Arial Narrow" w:hAnsi="Arial Narrow"/>
          <w:sz w:val="22"/>
          <w:szCs w:val="22"/>
        </w:rPr>
        <w:tab/>
        <w:t>T</w:t>
      </w:r>
      <w:r w:rsidR="00B9538C" w:rsidRPr="001D69CA">
        <w:rPr>
          <w:rFonts w:ascii="Arial Narrow" w:hAnsi="Arial Narrow"/>
          <w:sz w:val="22"/>
          <w:szCs w:val="22"/>
        </w:rPr>
        <w:t xml:space="preserve">áto rámcová dohoda sa uzatvára ako výsledok centrálneho verejného obstarávania </w:t>
      </w:r>
      <w:r w:rsidR="00B9538C" w:rsidRPr="001D69CA">
        <w:rPr>
          <w:rFonts w:ascii="Arial Narrow" w:hAnsi="Arial Narrow" w:cs="Arial"/>
          <w:sz w:val="22"/>
          <w:szCs w:val="22"/>
          <w:lang w:eastAsia="sk-SK"/>
        </w:rPr>
        <w:t>realizovaného centrálnou obstarávacou organizáciou v zmysle § 15 zákona  o verejnom obstarávaní</w:t>
      </w:r>
      <w:r w:rsidR="00B9538C" w:rsidRPr="001D69CA">
        <w:rPr>
          <w:rFonts w:ascii="Arial Narrow" w:hAnsi="Arial Narrow"/>
          <w:sz w:val="22"/>
          <w:szCs w:val="22"/>
        </w:rPr>
        <w:t xml:space="preserve"> Ministerstvom vnútra Slovenskej republiky - verejnej súťaže na realizáciu zákazky s názvom „Zabezpečenie stravovacích služieb formou stravných lístkov a elektronických stravovacích kariet“ pre časť 1 Zabezpečenie stravovacích služieb formou stravných lístkov</w:t>
      </w:r>
      <w:r w:rsidR="006A12D0" w:rsidRPr="001D69CA">
        <w:rPr>
          <w:rFonts w:ascii="Arial Narrow" w:hAnsi="Arial Narrow"/>
          <w:sz w:val="22"/>
          <w:szCs w:val="22"/>
        </w:rPr>
        <w:t>,</w:t>
      </w:r>
      <w:r w:rsidR="00B9538C" w:rsidRPr="001D69CA">
        <w:rPr>
          <w:rFonts w:ascii="Arial Narrow" w:hAnsi="Arial Narrow"/>
          <w:sz w:val="22"/>
          <w:szCs w:val="22"/>
        </w:rPr>
        <w:t xml:space="preserve"> vyhlásenej v </w:t>
      </w:r>
      <w:r w:rsidR="00B9538C" w:rsidRPr="001D69CA">
        <w:rPr>
          <w:rFonts w:ascii="Arial Narrow" w:hAnsi="Arial Narrow" w:cs="Arial Narrow"/>
          <w:sz w:val="22"/>
          <w:szCs w:val="22"/>
        </w:rPr>
        <w:t xml:space="preserve">Úradnom </w:t>
      </w:r>
      <w:r w:rsidR="00B9538C" w:rsidRPr="001D69CA">
        <w:rPr>
          <w:rFonts w:ascii="Arial Narrow" w:hAnsi="Arial Narrow"/>
          <w:sz w:val="22"/>
          <w:szCs w:val="22"/>
        </w:rPr>
        <w:t>vestníku EÚ pod označením ......... zo dňa ......</w:t>
      </w:r>
      <w:r w:rsidR="002C15BE" w:rsidRPr="001D69CA">
        <w:rPr>
          <w:rFonts w:ascii="Arial Narrow" w:hAnsi="Arial Narrow"/>
          <w:sz w:val="22"/>
          <w:szCs w:val="22"/>
        </w:rPr>
        <w:t>.</w:t>
      </w:r>
      <w:r w:rsidR="00452F4A" w:rsidRPr="001D69CA">
        <w:rPr>
          <w:rFonts w:ascii="Arial Narrow" w:hAnsi="Arial Narrow"/>
          <w:sz w:val="22"/>
          <w:szCs w:val="22"/>
        </w:rPr>
        <w:t xml:space="preserve"> </w:t>
      </w:r>
    </w:p>
    <w:p w14:paraId="320B3458" w14:textId="77777777" w:rsidR="00903EA4" w:rsidRPr="001D69CA" w:rsidRDefault="00903EA4" w:rsidP="0062761A">
      <w:pPr>
        <w:tabs>
          <w:tab w:val="clear" w:pos="2160"/>
          <w:tab w:val="clear" w:pos="2880"/>
          <w:tab w:val="clear" w:pos="4500"/>
        </w:tabs>
        <w:spacing w:after="120"/>
        <w:ind w:left="567" w:hanging="709"/>
        <w:contextualSpacing/>
        <w:jc w:val="both"/>
        <w:rPr>
          <w:rFonts w:ascii="Arial Narrow" w:hAnsi="Arial Narrow"/>
          <w:b/>
          <w:sz w:val="22"/>
          <w:szCs w:val="22"/>
        </w:rPr>
      </w:pPr>
    </w:p>
    <w:p w14:paraId="5BA01A55" w14:textId="28F9A61A" w:rsidR="004740F7" w:rsidRPr="001D69CA" w:rsidRDefault="00903EA4" w:rsidP="00083234">
      <w:pPr>
        <w:tabs>
          <w:tab w:val="clear" w:pos="2160"/>
          <w:tab w:val="clear" w:pos="2880"/>
          <w:tab w:val="clear" w:pos="4500"/>
        </w:tabs>
        <w:spacing w:after="120"/>
        <w:ind w:left="567" w:hanging="709"/>
        <w:contextualSpacing/>
        <w:jc w:val="both"/>
        <w:rPr>
          <w:rFonts w:ascii="Arial Narrow" w:hAnsi="Arial Narrow"/>
          <w:sz w:val="22"/>
          <w:szCs w:val="22"/>
        </w:rPr>
      </w:pPr>
      <w:r w:rsidRPr="001D69CA">
        <w:rPr>
          <w:rFonts w:ascii="Arial Narrow" w:hAnsi="Arial Narrow"/>
          <w:sz w:val="22"/>
          <w:szCs w:val="22"/>
        </w:rPr>
        <w:t>2.2</w:t>
      </w:r>
      <w:r w:rsidRPr="001D69CA">
        <w:rPr>
          <w:rFonts w:ascii="Arial Narrow" w:hAnsi="Arial Narrow"/>
          <w:sz w:val="22"/>
          <w:szCs w:val="22"/>
        </w:rPr>
        <w:tab/>
        <w:t>P</w:t>
      </w:r>
      <w:r w:rsidR="0062761A" w:rsidRPr="001D69CA">
        <w:rPr>
          <w:rFonts w:ascii="Arial Narrow" w:hAnsi="Arial Narrow"/>
          <w:sz w:val="22"/>
          <w:szCs w:val="22"/>
        </w:rPr>
        <w:t>ro</w:t>
      </w:r>
      <w:r w:rsidR="0025232E" w:rsidRPr="001D69CA">
        <w:rPr>
          <w:rFonts w:ascii="Arial Narrow" w:hAnsi="Arial Narrow"/>
          <w:sz w:val="22"/>
          <w:szCs w:val="22"/>
        </w:rPr>
        <w:t>stredníctvom centrálnej obstarávacej organizácie</w:t>
      </w:r>
      <w:r w:rsidR="00D17D19" w:rsidRPr="001D69CA">
        <w:rPr>
          <w:rFonts w:ascii="Arial Narrow" w:hAnsi="Arial Narrow"/>
          <w:sz w:val="22"/>
          <w:szCs w:val="22"/>
        </w:rPr>
        <w:t xml:space="preserve">, ktorou </w:t>
      </w:r>
      <w:r w:rsidR="00083234" w:rsidRPr="001D69CA">
        <w:rPr>
          <w:rFonts w:ascii="Arial Narrow" w:hAnsi="Arial Narrow"/>
          <w:sz w:val="22"/>
          <w:szCs w:val="22"/>
        </w:rPr>
        <w:t xml:space="preserve">je objednávateľ </w:t>
      </w:r>
      <w:r w:rsidR="00351BF2" w:rsidRPr="001D69CA">
        <w:rPr>
          <w:rFonts w:ascii="Arial Narrow" w:hAnsi="Arial Narrow"/>
          <w:sz w:val="22"/>
          <w:szCs w:val="22"/>
        </w:rPr>
        <w:t xml:space="preserve">budú Ministerstvu vnútra </w:t>
      </w:r>
      <w:r w:rsidR="001152D4" w:rsidRPr="001D69CA">
        <w:rPr>
          <w:rFonts w:ascii="Arial Narrow" w:hAnsi="Arial Narrow"/>
          <w:sz w:val="22"/>
          <w:szCs w:val="22"/>
        </w:rPr>
        <w:t>SR a</w:t>
      </w:r>
      <w:r w:rsidR="00351BF2" w:rsidRPr="001D69CA">
        <w:rPr>
          <w:rFonts w:ascii="Arial Narrow" w:hAnsi="Arial Narrow"/>
          <w:sz w:val="22"/>
          <w:szCs w:val="22"/>
        </w:rPr>
        <w:t xml:space="preserve"> </w:t>
      </w:r>
      <w:r w:rsidR="007162FF" w:rsidRPr="001D69CA">
        <w:rPr>
          <w:rFonts w:ascii="Arial Narrow" w:hAnsi="Arial Narrow"/>
          <w:sz w:val="22"/>
          <w:szCs w:val="22"/>
        </w:rPr>
        <w:t>nasledovným  prijímateľským inštitúciám, poskytované služby od poskytovateľa v súlade s touto rámcovou dohodou</w:t>
      </w:r>
      <w:r w:rsidR="0025232E" w:rsidRPr="001D69CA">
        <w:rPr>
          <w:rFonts w:ascii="Arial Narrow" w:hAnsi="Arial Narrow"/>
          <w:sz w:val="22"/>
          <w:szCs w:val="22"/>
        </w:rPr>
        <w:t xml:space="preserve">: </w:t>
      </w:r>
    </w:p>
    <w:p w14:paraId="412823D6" w14:textId="77777777" w:rsidR="00083234" w:rsidRPr="001D69CA" w:rsidRDefault="004740F7" w:rsidP="00C7004A">
      <w:pPr>
        <w:spacing w:after="120"/>
        <w:ind w:left="567" w:hanging="567"/>
        <w:contextualSpacing/>
        <w:jc w:val="both"/>
        <w:rPr>
          <w:rFonts w:ascii="Arial Narrow" w:hAnsi="Arial Narrow"/>
          <w:sz w:val="12"/>
          <w:szCs w:val="12"/>
        </w:rPr>
      </w:pPr>
      <w:r w:rsidRPr="001D69CA">
        <w:rPr>
          <w:rFonts w:ascii="Arial Narrow" w:hAnsi="Arial Narrow"/>
          <w:sz w:val="22"/>
          <w:szCs w:val="22"/>
        </w:rPr>
        <w:tab/>
      </w:r>
    </w:p>
    <w:p w14:paraId="6FAF1233" w14:textId="014F8F0A" w:rsidR="00164830" w:rsidRPr="001D69CA" w:rsidRDefault="00083234"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proofErr w:type="spellStart"/>
      <w:r w:rsidR="00164830" w:rsidRPr="001D69CA">
        <w:rPr>
          <w:rFonts w:ascii="Arial Narrow" w:hAnsi="Arial Narrow"/>
          <w:sz w:val="22"/>
          <w:szCs w:val="22"/>
        </w:rPr>
        <w:t>IVeS</w:t>
      </w:r>
      <w:proofErr w:type="spellEnd"/>
      <w:r w:rsidR="00164830" w:rsidRPr="001D69CA">
        <w:rPr>
          <w:rFonts w:ascii="Arial Narrow" w:hAnsi="Arial Narrow"/>
          <w:sz w:val="22"/>
          <w:szCs w:val="22"/>
        </w:rPr>
        <w:t xml:space="preserve">, </w:t>
      </w:r>
      <w:r w:rsidR="00164830" w:rsidRPr="001D69CA">
        <w:rPr>
          <w:rStyle w:val="Siln"/>
          <w:rFonts w:ascii="Arial Narrow" w:hAnsi="Arial Narrow"/>
          <w:b w:val="0"/>
          <w:bCs w:val="0"/>
          <w:sz w:val="22"/>
          <w:szCs w:val="22"/>
        </w:rPr>
        <w:t>o</w:t>
      </w:r>
      <w:r w:rsidR="0025232E" w:rsidRPr="001D69CA">
        <w:rPr>
          <w:rStyle w:val="Siln"/>
          <w:rFonts w:ascii="Arial Narrow" w:hAnsi="Arial Narrow"/>
          <w:b w:val="0"/>
          <w:bCs w:val="0"/>
          <w:sz w:val="22"/>
          <w:szCs w:val="22"/>
        </w:rPr>
        <w:t>rganizácia pre informatiku verejnej správy</w:t>
      </w:r>
      <w:r w:rsidR="0025232E" w:rsidRPr="001D69CA">
        <w:rPr>
          <w:rStyle w:val="Siln"/>
          <w:rFonts w:ascii="Arial Narrow" w:hAnsi="Arial Narrow"/>
          <w:sz w:val="22"/>
          <w:szCs w:val="22"/>
        </w:rPr>
        <w:t xml:space="preserve"> </w:t>
      </w:r>
      <w:r w:rsidR="0025232E" w:rsidRPr="001D69CA">
        <w:rPr>
          <w:rFonts w:ascii="Arial Narrow" w:hAnsi="Arial Narrow"/>
          <w:sz w:val="22"/>
          <w:szCs w:val="22"/>
        </w:rPr>
        <w:t xml:space="preserve"> Košice, Československej armády 20, 041 18 Košice, </w:t>
      </w:r>
    </w:p>
    <w:p w14:paraId="7AB34D61" w14:textId="14B8D2E0" w:rsidR="004740F7" w:rsidRPr="001D69CA" w:rsidRDefault="00164830"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 xml:space="preserve">           </w:t>
      </w:r>
      <w:r w:rsidR="0025232E" w:rsidRPr="001D69CA">
        <w:rPr>
          <w:rFonts w:ascii="Arial Narrow" w:hAnsi="Arial Narrow"/>
          <w:sz w:val="22"/>
          <w:szCs w:val="22"/>
        </w:rPr>
        <w:t xml:space="preserve">Kúpeľno-liečebný ústav MV SR ARCO, Ulica 17. novembra č. 6, 914 51  Trenčianske Teplice, </w:t>
      </w:r>
    </w:p>
    <w:p w14:paraId="695B06AF" w14:textId="77777777"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 xml:space="preserve">Kúpeľno-rehabilitačný ústav MV SR BYSTRÁ, Jánska dolina 2127, 032 03 Liptovský Ján, </w:t>
      </w:r>
    </w:p>
    <w:p w14:paraId="066573CC" w14:textId="60DBC788"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 xml:space="preserve">Kúpeľno-liečebný ústav MV SR Družba Bardejovské Kúpele, </w:t>
      </w:r>
      <w:r w:rsidR="00164830" w:rsidRPr="001D69CA">
        <w:rPr>
          <w:rFonts w:ascii="Arial Narrow" w:hAnsi="Arial Narrow"/>
          <w:sz w:val="22"/>
          <w:szCs w:val="22"/>
        </w:rPr>
        <w:t>086</w:t>
      </w:r>
      <w:r w:rsidR="00A51E44" w:rsidRPr="001D69CA">
        <w:rPr>
          <w:rFonts w:ascii="Arial Narrow" w:hAnsi="Arial Narrow"/>
          <w:sz w:val="22"/>
          <w:szCs w:val="22"/>
        </w:rPr>
        <w:t xml:space="preserve"> </w:t>
      </w:r>
      <w:r w:rsidR="00164830" w:rsidRPr="001D69CA">
        <w:rPr>
          <w:rFonts w:ascii="Arial Narrow" w:hAnsi="Arial Narrow"/>
          <w:sz w:val="22"/>
          <w:szCs w:val="22"/>
        </w:rPr>
        <w:t>31 Bardejov</w:t>
      </w:r>
      <w:r w:rsidR="00A51E44" w:rsidRPr="001D69CA">
        <w:rPr>
          <w:rFonts w:ascii="Arial Narrow" w:hAnsi="Arial Narrow"/>
          <w:sz w:val="22"/>
          <w:szCs w:val="22"/>
        </w:rPr>
        <w:t>s</w:t>
      </w:r>
      <w:r w:rsidR="00164830" w:rsidRPr="001D69CA">
        <w:rPr>
          <w:rFonts w:ascii="Arial Narrow" w:hAnsi="Arial Narrow"/>
          <w:sz w:val="22"/>
          <w:szCs w:val="22"/>
        </w:rPr>
        <w:t>ké kúpele</w:t>
      </w:r>
    </w:p>
    <w:p w14:paraId="511C34CD" w14:textId="39DD613F"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Centrum polygrafických služieb , Sklabinská 1, 830 05 Bratislava,  </w:t>
      </w:r>
    </w:p>
    <w:p w14:paraId="3524A551" w14:textId="77777777"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 xml:space="preserve">Akadémia Policajného zboru v Bratislave, Sklabinská 1, 835 17 Bratislava, </w:t>
      </w:r>
    </w:p>
    <w:p w14:paraId="5E711546" w14:textId="77777777"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 xml:space="preserve">Horská záchranná služba, Horný Smokovec č. 52, 062 01 Vysoké Tatry, </w:t>
      </w:r>
    </w:p>
    <w:p w14:paraId="44ACAEFA" w14:textId="6A828C76"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164830" w:rsidRPr="001D69CA">
        <w:rPr>
          <w:rFonts w:ascii="Arial Narrow" w:hAnsi="Arial Narrow"/>
          <w:sz w:val="22"/>
          <w:szCs w:val="22"/>
        </w:rPr>
        <w:t>Š</w:t>
      </w:r>
      <w:r w:rsidR="002253A1" w:rsidRPr="001D69CA">
        <w:rPr>
          <w:rFonts w:ascii="Arial Narrow" w:hAnsi="Arial Narrow"/>
          <w:sz w:val="22"/>
          <w:szCs w:val="22"/>
        </w:rPr>
        <w:t>portové centrum polície</w:t>
      </w:r>
      <w:r w:rsidR="0025232E" w:rsidRPr="001D69CA">
        <w:rPr>
          <w:rFonts w:ascii="Arial Narrow" w:hAnsi="Arial Narrow"/>
          <w:sz w:val="22"/>
          <w:szCs w:val="22"/>
        </w:rPr>
        <w:t>, Romanova 37</w:t>
      </w:r>
      <w:r w:rsidR="007C104B" w:rsidRPr="001D69CA">
        <w:rPr>
          <w:rFonts w:ascii="Arial Narrow" w:hAnsi="Arial Narrow"/>
          <w:sz w:val="22"/>
          <w:szCs w:val="22"/>
        </w:rPr>
        <w:t>,</w:t>
      </w:r>
      <w:r w:rsidR="0025232E" w:rsidRPr="001D69CA">
        <w:rPr>
          <w:rFonts w:ascii="Arial Narrow" w:hAnsi="Arial Narrow"/>
          <w:sz w:val="22"/>
          <w:szCs w:val="22"/>
        </w:rPr>
        <w:t xml:space="preserve"> 851 02 Bratislava, </w:t>
      </w:r>
    </w:p>
    <w:p w14:paraId="7FB14E04" w14:textId="436017FE" w:rsidR="004740F7"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164830" w:rsidRPr="001D69CA">
        <w:rPr>
          <w:rFonts w:ascii="Arial Narrow" w:hAnsi="Arial Narrow"/>
          <w:sz w:val="22"/>
          <w:szCs w:val="22"/>
        </w:rPr>
        <w:t xml:space="preserve">Univerzitná nemocnica - </w:t>
      </w:r>
      <w:r w:rsidR="0025232E" w:rsidRPr="001D69CA">
        <w:rPr>
          <w:rFonts w:ascii="Arial Narrow" w:hAnsi="Arial Narrow"/>
          <w:sz w:val="22"/>
          <w:szCs w:val="22"/>
        </w:rPr>
        <w:t xml:space="preserve">Nemocnica Sv. Michala, </w:t>
      </w:r>
      <w:proofErr w:type="spellStart"/>
      <w:r w:rsidR="0025232E" w:rsidRPr="001D69CA">
        <w:rPr>
          <w:rFonts w:ascii="Arial Narrow" w:hAnsi="Arial Narrow"/>
          <w:sz w:val="22"/>
          <w:szCs w:val="22"/>
        </w:rPr>
        <w:t>a.s</w:t>
      </w:r>
      <w:proofErr w:type="spellEnd"/>
      <w:r w:rsidR="0025232E" w:rsidRPr="001D69CA">
        <w:rPr>
          <w:rFonts w:ascii="Arial Narrow" w:hAnsi="Arial Narrow"/>
          <w:sz w:val="22"/>
          <w:szCs w:val="22"/>
        </w:rPr>
        <w:t xml:space="preserve">., </w:t>
      </w:r>
      <w:proofErr w:type="spellStart"/>
      <w:r w:rsidR="0025232E" w:rsidRPr="001D69CA">
        <w:rPr>
          <w:rFonts w:ascii="Arial Narrow" w:hAnsi="Arial Narrow"/>
          <w:sz w:val="22"/>
          <w:szCs w:val="22"/>
        </w:rPr>
        <w:t>Satinského</w:t>
      </w:r>
      <w:proofErr w:type="spellEnd"/>
      <w:r w:rsidR="0025232E" w:rsidRPr="001D69CA">
        <w:rPr>
          <w:rFonts w:ascii="Arial Narrow" w:hAnsi="Arial Narrow"/>
          <w:sz w:val="22"/>
          <w:szCs w:val="22"/>
        </w:rPr>
        <w:t xml:space="preserve"> 1, 811 08</w:t>
      </w:r>
      <w:r w:rsidR="001B4218" w:rsidRPr="001D69CA">
        <w:rPr>
          <w:rFonts w:ascii="Arial Narrow" w:hAnsi="Arial Narrow"/>
          <w:sz w:val="22"/>
          <w:szCs w:val="22"/>
        </w:rPr>
        <w:t xml:space="preserve"> Bratislava</w:t>
      </w:r>
      <w:r w:rsidR="0025232E" w:rsidRPr="001D69CA">
        <w:rPr>
          <w:rFonts w:ascii="Arial Narrow" w:hAnsi="Arial Narrow"/>
          <w:sz w:val="22"/>
          <w:szCs w:val="22"/>
        </w:rPr>
        <w:t xml:space="preserve">, </w:t>
      </w:r>
    </w:p>
    <w:p w14:paraId="6627BA2E" w14:textId="55834E58" w:rsidR="007162FF" w:rsidRPr="001D69CA" w:rsidRDefault="004740F7" w:rsidP="00C7004A">
      <w:pPr>
        <w:spacing w:after="120"/>
        <w:ind w:left="567" w:hanging="567"/>
        <w:contextualSpacing/>
        <w:jc w:val="both"/>
        <w:rPr>
          <w:rFonts w:ascii="Arial Narrow" w:hAnsi="Arial Narrow"/>
          <w:sz w:val="22"/>
          <w:szCs w:val="22"/>
        </w:rPr>
      </w:pPr>
      <w:r w:rsidRPr="001D69CA">
        <w:rPr>
          <w:rFonts w:ascii="Arial Narrow" w:hAnsi="Arial Narrow"/>
          <w:sz w:val="22"/>
          <w:szCs w:val="22"/>
        </w:rPr>
        <w:tab/>
      </w:r>
      <w:r w:rsidR="0025232E" w:rsidRPr="001D69CA">
        <w:rPr>
          <w:rFonts w:ascii="Arial Narrow" w:hAnsi="Arial Narrow"/>
          <w:sz w:val="22"/>
          <w:szCs w:val="22"/>
        </w:rPr>
        <w:t>Automobilové opravovne</w:t>
      </w:r>
      <w:r w:rsidR="00164830" w:rsidRPr="001D69CA">
        <w:rPr>
          <w:rFonts w:ascii="Arial Narrow" w:hAnsi="Arial Narrow"/>
          <w:sz w:val="22"/>
          <w:szCs w:val="22"/>
        </w:rPr>
        <w:t xml:space="preserve"> Ministerstva vnútra SR</w:t>
      </w:r>
      <w:r w:rsidR="0025232E" w:rsidRPr="001D69CA">
        <w:rPr>
          <w:rFonts w:ascii="Arial Narrow" w:hAnsi="Arial Narrow"/>
          <w:sz w:val="22"/>
          <w:szCs w:val="22"/>
        </w:rPr>
        <w:t>, a.s., Sklabinská 20, 831 06</w:t>
      </w:r>
      <w:r w:rsidR="001B4218" w:rsidRPr="001D69CA">
        <w:rPr>
          <w:rFonts w:ascii="Arial Narrow" w:hAnsi="Arial Narrow"/>
          <w:sz w:val="22"/>
          <w:szCs w:val="22"/>
        </w:rPr>
        <w:t xml:space="preserve"> Bratislava</w:t>
      </w:r>
      <w:r w:rsidR="007162FF" w:rsidRPr="001D69CA">
        <w:rPr>
          <w:rFonts w:ascii="Arial Narrow" w:hAnsi="Arial Narrow"/>
          <w:sz w:val="22"/>
          <w:szCs w:val="22"/>
        </w:rPr>
        <w:t>.</w:t>
      </w:r>
    </w:p>
    <w:p w14:paraId="29616701" w14:textId="4E0ECBDB" w:rsidR="00A93364" w:rsidRPr="001D69CA" w:rsidRDefault="00A93364" w:rsidP="00083234">
      <w:pPr>
        <w:ind w:left="567" w:hanging="567"/>
        <w:contextualSpacing/>
        <w:jc w:val="both"/>
        <w:rPr>
          <w:rFonts w:ascii="Arial Narrow" w:hAnsi="Arial Narrow"/>
          <w:sz w:val="12"/>
          <w:szCs w:val="12"/>
        </w:rPr>
      </w:pPr>
    </w:p>
    <w:p w14:paraId="28AF60A9" w14:textId="0273573A" w:rsidR="00A93364" w:rsidRPr="001D69CA" w:rsidRDefault="00A93364" w:rsidP="00A93364">
      <w:pPr>
        <w:spacing w:after="120"/>
        <w:ind w:left="567"/>
        <w:contextualSpacing/>
        <w:jc w:val="both"/>
        <w:rPr>
          <w:rFonts w:ascii="Arial Narrow" w:hAnsi="Arial Narrow"/>
          <w:sz w:val="22"/>
          <w:szCs w:val="22"/>
        </w:rPr>
      </w:pPr>
      <w:r w:rsidRPr="001D69CA">
        <w:rPr>
          <w:rFonts w:ascii="Arial Narrow" w:hAnsi="Arial Narrow"/>
          <w:sz w:val="22"/>
          <w:szCs w:val="22"/>
        </w:rPr>
        <w:t>Prijímateľským</w:t>
      </w:r>
      <w:r w:rsidR="00903EA4" w:rsidRPr="001D69CA">
        <w:rPr>
          <w:rFonts w:ascii="Arial Narrow" w:hAnsi="Arial Narrow"/>
          <w:sz w:val="22"/>
          <w:szCs w:val="22"/>
        </w:rPr>
        <w:t>i</w:t>
      </w:r>
      <w:r w:rsidRPr="001D69CA">
        <w:rPr>
          <w:rFonts w:ascii="Arial Narrow" w:hAnsi="Arial Narrow"/>
          <w:sz w:val="22"/>
          <w:szCs w:val="22"/>
        </w:rPr>
        <w:t xml:space="preserve"> inštit</w:t>
      </w:r>
      <w:r w:rsidR="0062761A" w:rsidRPr="001D69CA">
        <w:rPr>
          <w:rFonts w:ascii="Arial Narrow" w:hAnsi="Arial Narrow"/>
          <w:sz w:val="22"/>
          <w:szCs w:val="22"/>
        </w:rPr>
        <w:t>ú</w:t>
      </w:r>
      <w:r w:rsidRPr="001D69CA">
        <w:rPr>
          <w:rFonts w:ascii="Arial Narrow" w:hAnsi="Arial Narrow"/>
          <w:sz w:val="22"/>
          <w:szCs w:val="22"/>
        </w:rPr>
        <w:t xml:space="preserve">ciami môžu byť aj  prípadné novovzniknuté </w:t>
      </w:r>
      <w:r w:rsidR="00221BA5" w:rsidRPr="001D69CA">
        <w:rPr>
          <w:rFonts w:ascii="Arial Narrow" w:hAnsi="Arial Narrow"/>
          <w:sz w:val="22"/>
          <w:szCs w:val="22"/>
        </w:rPr>
        <w:t>organizácie</w:t>
      </w:r>
      <w:r w:rsidRPr="001D69CA">
        <w:rPr>
          <w:rFonts w:ascii="Arial Narrow" w:hAnsi="Arial Narrow"/>
          <w:sz w:val="22"/>
          <w:szCs w:val="22"/>
        </w:rPr>
        <w:t xml:space="preserve"> MV SR.</w:t>
      </w:r>
    </w:p>
    <w:p w14:paraId="3AAF8A1C" w14:textId="77777777" w:rsidR="00903EA4" w:rsidRPr="001D69CA" w:rsidRDefault="00903EA4" w:rsidP="00903EA4">
      <w:pPr>
        <w:tabs>
          <w:tab w:val="clear" w:pos="2160"/>
          <w:tab w:val="clear" w:pos="2880"/>
          <w:tab w:val="clear" w:pos="4500"/>
        </w:tabs>
        <w:spacing w:after="120"/>
        <w:ind w:left="567" w:hanging="567"/>
        <w:contextualSpacing/>
        <w:jc w:val="both"/>
        <w:rPr>
          <w:rFonts w:ascii="Arial Narrow" w:hAnsi="Arial Narrow"/>
          <w:b/>
          <w:sz w:val="22"/>
          <w:szCs w:val="22"/>
        </w:rPr>
      </w:pPr>
      <w:r w:rsidRPr="001D69CA">
        <w:rPr>
          <w:rFonts w:ascii="Arial Narrow" w:hAnsi="Arial Narrow"/>
          <w:b/>
          <w:sz w:val="22"/>
          <w:szCs w:val="22"/>
        </w:rPr>
        <w:tab/>
      </w:r>
    </w:p>
    <w:p w14:paraId="187A4763" w14:textId="169A0448" w:rsidR="00903EA4" w:rsidRPr="001D69CA" w:rsidRDefault="00903EA4" w:rsidP="00903EA4">
      <w:pPr>
        <w:tabs>
          <w:tab w:val="clear" w:pos="2160"/>
          <w:tab w:val="clear" w:pos="2880"/>
          <w:tab w:val="clear" w:pos="4500"/>
        </w:tabs>
        <w:spacing w:after="120"/>
        <w:ind w:left="567" w:hanging="709"/>
        <w:contextualSpacing/>
        <w:jc w:val="both"/>
        <w:rPr>
          <w:rFonts w:ascii="Arial Narrow" w:hAnsi="Arial Narrow" w:cs="Arial"/>
          <w:b/>
          <w:smallCaps/>
          <w:sz w:val="22"/>
          <w:szCs w:val="22"/>
        </w:rPr>
      </w:pPr>
      <w:r w:rsidRPr="001D69CA">
        <w:rPr>
          <w:rFonts w:ascii="Arial Narrow" w:hAnsi="Arial Narrow"/>
          <w:sz w:val="22"/>
          <w:szCs w:val="22"/>
        </w:rPr>
        <w:t>2.3</w:t>
      </w:r>
      <w:r w:rsidRPr="001D69CA">
        <w:rPr>
          <w:rFonts w:ascii="Arial Narrow" w:hAnsi="Arial Narrow"/>
          <w:b/>
          <w:sz w:val="22"/>
          <w:szCs w:val="22"/>
        </w:rPr>
        <w:tab/>
      </w:r>
      <w:r w:rsidRPr="001D69CA">
        <w:rPr>
          <w:rFonts w:ascii="Arial Narrow" w:hAnsi="Arial Narrow"/>
          <w:sz w:val="22"/>
          <w:szCs w:val="22"/>
        </w:rPr>
        <w:t>Na základe vyhodnotenia ponúk bola ponuka poskytovateľa vybraná ako ponuka úspešného uchádzača v súlade s podmienkami uvedenými v súťažných podkladoch verejného obstarávania. Na základe tejto skutočnosti a predloženej ponuky poskytovateľa sa zmluvné strany v slobodnej vôli a v súlade s všeobecne záväznými  právnymi predpismi platnými na území SR rozhodli uzatvoriť túto rámcovú dohodu.</w:t>
      </w:r>
    </w:p>
    <w:p w14:paraId="16949BFB" w14:textId="19645F7A" w:rsidR="00903EA4" w:rsidRPr="001D69CA" w:rsidRDefault="00903EA4" w:rsidP="00903EA4">
      <w:pPr>
        <w:tabs>
          <w:tab w:val="clear" w:pos="2160"/>
          <w:tab w:val="clear" w:pos="2880"/>
          <w:tab w:val="clear" w:pos="4500"/>
        </w:tabs>
        <w:spacing w:after="120"/>
        <w:ind w:left="567" w:hanging="567"/>
        <w:contextualSpacing/>
        <w:jc w:val="both"/>
        <w:rPr>
          <w:rFonts w:ascii="Arial Narrow" w:hAnsi="Arial Narrow"/>
          <w:sz w:val="22"/>
          <w:szCs w:val="22"/>
        </w:rPr>
      </w:pPr>
    </w:p>
    <w:p w14:paraId="49BD16EF" w14:textId="77777777" w:rsidR="00C7004A" w:rsidRPr="001D69CA" w:rsidRDefault="00C7004A" w:rsidP="00C7004A">
      <w:pPr>
        <w:widowControl w:val="0"/>
        <w:tabs>
          <w:tab w:val="clear" w:pos="2160"/>
          <w:tab w:val="clear" w:pos="2880"/>
          <w:tab w:val="clear" w:pos="4500"/>
        </w:tabs>
        <w:autoSpaceDE w:val="0"/>
        <w:autoSpaceDN w:val="0"/>
        <w:adjustRightInd w:val="0"/>
        <w:jc w:val="both"/>
        <w:rPr>
          <w:rFonts w:ascii="Arial Narrow" w:hAnsi="Arial Narrow" w:cs="Arial"/>
          <w:b/>
          <w:smallCaps/>
          <w:sz w:val="22"/>
          <w:szCs w:val="22"/>
        </w:rPr>
      </w:pPr>
    </w:p>
    <w:p w14:paraId="208A537D"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D69CA">
        <w:rPr>
          <w:rFonts w:ascii="Arial Narrow" w:hAnsi="Arial Narrow" w:cs="Times New Roman,Bold"/>
          <w:b/>
          <w:sz w:val="22"/>
          <w:szCs w:val="22"/>
          <w:lang w:eastAsia="sk-SK"/>
        </w:rPr>
        <w:t>Článok III.</w:t>
      </w:r>
    </w:p>
    <w:p w14:paraId="75B1A76B"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D69CA">
        <w:rPr>
          <w:rFonts w:ascii="Arial Narrow" w:hAnsi="Arial Narrow" w:cs="Times New Roman,Bold"/>
          <w:b/>
          <w:sz w:val="22"/>
          <w:szCs w:val="22"/>
          <w:lang w:eastAsia="sk-SK"/>
        </w:rPr>
        <w:t>Predmet rámcovej dohody</w:t>
      </w:r>
    </w:p>
    <w:p w14:paraId="3B7098E0"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sz w:val="22"/>
          <w:szCs w:val="22"/>
          <w:lang w:eastAsia="sk-SK"/>
        </w:rPr>
      </w:pPr>
    </w:p>
    <w:p w14:paraId="69A59D84" w14:textId="1F60E74D" w:rsidR="00C7004A" w:rsidRPr="001D69CA"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sz w:val="22"/>
          <w:szCs w:val="22"/>
          <w:lang w:eastAsia="sk-SK"/>
        </w:rPr>
        <w:t xml:space="preserve">Predmetom tejto rámcovej dohody </w:t>
      </w:r>
      <w:r w:rsidRPr="001D69CA">
        <w:rPr>
          <w:rFonts w:ascii="Arial Narrow" w:hAnsi="Arial Narrow" w:cs="Arial"/>
          <w:sz w:val="22"/>
          <w:szCs w:val="22"/>
        </w:rPr>
        <w:t>je záväzok poskytovateľa zabezpečovať služby hromadného stravovania, v súlade s</w:t>
      </w:r>
      <w:r w:rsidR="000218BC" w:rsidRPr="001D69CA">
        <w:rPr>
          <w:rFonts w:ascii="Arial Narrow" w:hAnsi="Arial Narrow" w:cs="Arial"/>
          <w:sz w:val="22"/>
          <w:szCs w:val="22"/>
        </w:rPr>
        <w:t xml:space="preserve"> všeobecne záväznými </w:t>
      </w:r>
      <w:r w:rsidRPr="001D69CA">
        <w:rPr>
          <w:rFonts w:ascii="Arial Narrow" w:hAnsi="Arial Narrow" w:cs="Arial"/>
          <w:sz w:val="22"/>
          <w:szCs w:val="22"/>
        </w:rPr>
        <w:t xml:space="preserve"> právnymi predpismi </w:t>
      </w:r>
      <w:r w:rsidR="000218BC" w:rsidRPr="001D69CA">
        <w:rPr>
          <w:rFonts w:ascii="Arial Narrow" w:hAnsi="Arial Narrow" w:cs="Arial"/>
          <w:sz w:val="22"/>
          <w:szCs w:val="22"/>
        </w:rPr>
        <w:t xml:space="preserve">platnými </w:t>
      </w:r>
      <w:r w:rsidRPr="001D69CA">
        <w:rPr>
          <w:rFonts w:ascii="Arial Narrow" w:hAnsi="Arial Narrow" w:cs="Arial"/>
          <w:sz w:val="22"/>
          <w:szCs w:val="22"/>
        </w:rPr>
        <w:t>na území Slovenskej republiky, pre</w:t>
      </w:r>
      <w:r w:rsidR="00B742DC" w:rsidRPr="001D69CA">
        <w:rPr>
          <w:rFonts w:ascii="Arial Narrow" w:hAnsi="Arial Narrow" w:cs="Arial"/>
          <w:sz w:val="22"/>
          <w:szCs w:val="22"/>
        </w:rPr>
        <w:t xml:space="preserve"> Objednávateľa ako centrálnu obstarávaciu jednotku a </w:t>
      </w:r>
      <w:r w:rsidRPr="001D69CA">
        <w:rPr>
          <w:rFonts w:ascii="Arial Narrow" w:hAnsi="Arial Narrow" w:cs="Arial"/>
          <w:sz w:val="22"/>
          <w:szCs w:val="22"/>
        </w:rPr>
        <w:t xml:space="preserve"> </w:t>
      </w:r>
      <w:r w:rsidR="00A93364" w:rsidRPr="001D69CA">
        <w:rPr>
          <w:rFonts w:ascii="Arial Narrow" w:hAnsi="Arial Narrow" w:cs="Arial"/>
          <w:sz w:val="22"/>
          <w:szCs w:val="22"/>
        </w:rPr>
        <w:t>prijímateľské inštitúcie</w:t>
      </w:r>
      <w:r w:rsidRPr="001D69CA">
        <w:rPr>
          <w:rFonts w:ascii="Arial Narrow" w:hAnsi="Arial Narrow" w:cs="Arial"/>
          <w:sz w:val="22"/>
          <w:szCs w:val="22"/>
        </w:rPr>
        <w:t xml:space="preserve"> </w:t>
      </w:r>
      <w:r w:rsidR="00A93364" w:rsidRPr="001D69CA">
        <w:rPr>
          <w:rFonts w:ascii="Arial Narrow" w:hAnsi="Arial Narrow" w:cs="Arial"/>
          <w:sz w:val="22"/>
          <w:szCs w:val="22"/>
        </w:rPr>
        <w:t xml:space="preserve">uvedené v </w:t>
      </w:r>
      <w:r w:rsidRPr="001D69CA">
        <w:rPr>
          <w:rFonts w:ascii="Arial Narrow" w:hAnsi="Arial Narrow" w:cs="Arial"/>
          <w:sz w:val="22"/>
          <w:szCs w:val="22"/>
        </w:rPr>
        <w:t>Článku II bodu 2.2 tejto rámcovej dohody prostredníctvom</w:t>
      </w:r>
      <w:r w:rsidR="00CE14A3" w:rsidRPr="001D69CA">
        <w:rPr>
          <w:rFonts w:ascii="Arial Narrow" w:hAnsi="Arial Narrow" w:cs="Arial"/>
          <w:sz w:val="22"/>
          <w:szCs w:val="22"/>
        </w:rPr>
        <w:t xml:space="preserve"> </w:t>
      </w:r>
      <w:r w:rsidR="00B742DC" w:rsidRPr="001D69CA">
        <w:rPr>
          <w:rFonts w:ascii="Arial Narrow" w:hAnsi="Arial Narrow" w:cs="Arial"/>
          <w:sz w:val="22"/>
          <w:szCs w:val="22"/>
        </w:rPr>
        <w:t>stravných lístkov</w:t>
      </w:r>
      <w:r w:rsidR="00A8025D" w:rsidRPr="001D69CA">
        <w:rPr>
          <w:rFonts w:ascii="Arial Narrow" w:hAnsi="Arial Narrow" w:cs="Arial"/>
          <w:sz w:val="22"/>
          <w:szCs w:val="22"/>
        </w:rPr>
        <w:t xml:space="preserve"> v zmysle Prílohy č. 1 Opis predmetu zákazky tejto rámcovej dohody u zmluvných partnerov poskytovateľa, ktorí sú oprávnení poskytovať stravovacie služby a poskytovateľ má s nimi uzatvorený zmluvný vzťah. </w:t>
      </w:r>
    </w:p>
    <w:p w14:paraId="1198D07C" w14:textId="77777777" w:rsidR="00C7004A" w:rsidRPr="001D69CA"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t>Objednávateľ sa zaväzuje zaplatiť za predmet rámcovej dohody cenu, podľa článku IV. tejto rámcovej dohody.</w:t>
      </w:r>
    </w:p>
    <w:p w14:paraId="2E82DE5E" w14:textId="553F6C1C" w:rsidR="00C7004A" w:rsidRPr="001D69CA" w:rsidRDefault="00C7004A" w:rsidP="00C7004A">
      <w:pPr>
        <w:numPr>
          <w:ilvl w:val="1"/>
          <w:numId w:val="2"/>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t>Oprávnenými osobami za objednávateľa pre účely vystavovania písomných akceptovaných objednávok a práv a povinností z nich vyplývajúcich podľa tejto rámcovej dohody, sú zodpovední zamestnanci</w:t>
      </w:r>
      <w:r w:rsidR="001B4218" w:rsidRPr="001D69CA">
        <w:rPr>
          <w:rFonts w:ascii="Arial Narrow" w:hAnsi="Arial Narrow" w:cs="Arial"/>
          <w:sz w:val="22"/>
          <w:szCs w:val="22"/>
        </w:rPr>
        <w:t xml:space="preserve"> objednávateľa ako</w:t>
      </w:r>
      <w:r w:rsidR="00601974" w:rsidRPr="001D69CA">
        <w:rPr>
          <w:rFonts w:ascii="Arial Narrow" w:hAnsi="Arial Narrow" w:cs="Arial"/>
          <w:sz w:val="22"/>
          <w:szCs w:val="22"/>
        </w:rPr>
        <w:t xml:space="preserve"> aj </w:t>
      </w:r>
      <w:proofErr w:type="spellStart"/>
      <w:r w:rsidR="00A93364" w:rsidRPr="001D69CA">
        <w:rPr>
          <w:rFonts w:ascii="Arial Narrow" w:hAnsi="Arial Narrow" w:cs="Arial"/>
          <w:sz w:val="22"/>
          <w:szCs w:val="22"/>
        </w:rPr>
        <w:t>prijímateľsk</w:t>
      </w:r>
      <w:r w:rsidR="00A51E44" w:rsidRPr="001D69CA">
        <w:rPr>
          <w:rFonts w:ascii="Arial Narrow" w:hAnsi="Arial Narrow" w:cs="Arial"/>
          <w:sz w:val="22"/>
          <w:szCs w:val="22"/>
        </w:rPr>
        <w:t>ých</w:t>
      </w:r>
      <w:proofErr w:type="spellEnd"/>
      <w:r w:rsidR="00A93364" w:rsidRPr="001D69CA">
        <w:rPr>
          <w:rFonts w:ascii="Arial Narrow" w:hAnsi="Arial Narrow" w:cs="Arial"/>
          <w:sz w:val="22"/>
          <w:szCs w:val="22"/>
        </w:rPr>
        <w:t xml:space="preserve"> inštitúci</w:t>
      </w:r>
      <w:r w:rsidR="00A51E44" w:rsidRPr="001D69CA">
        <w:rPr>
          <w:rFonts w:ascii="Arial Narrow" w:hAnsi="Arial Narrow" w:cs="Arial"/>
          <w:sz w:val="22"/>
          <w:szCs w:val="22"/>
        </w:rPr>
        <w:t>í</w:t>
      </w:r>
      <w:r w:rsidR="00A93364" w:rsidRPr="001D69CA">
        <w:rPr>
          <w:rFonts w:ascii="Arial Narrow" w:hAnsi="Arial Narrow" w:cs="Arial"/>
          <w:sz w:val="22"/>
          <w:szCs w:val="22"/>
        </w:rPr>
        <w:t xml:space="preserve"> </w:t>
      </w:r>
      <w:r w:rsidR="001B4218" w:rsidRPr="001D69CA">
        <w:rPr>
          <w:rFonts w:ascii="Arial Narrow" w:hAnsi="Arial Narrow" w:cs="Arial"/>
          <w:sz w:val="22"/>
          <w:szCs w:val="22"/>
        </w:rPr>
        <w:t xml:space="preserve"> uveden</w:t>
      </w:r>
      <w:r w:rsidR="00A51E44" w:rsidRPr="001D69CA">
        <w:rPr>
          <w:rFonts w:ascii="Arial Narrow" w:hAnsi="Arial Narrow" w:cs="Arial"/>
          <w:sz w:val="22"/>
          <w:szCs w:val="22"/>
        </w:rPr>
        <w:t>ých</w:t>
      </w:r>
      <w:r w:rsidRPr="001D69CA">
        <w:rPr>
          <w:rFonts w:ascii="Arial Narrow" w:hAnsi="Arial Narrow" w:cs="Arial"/>
          <w:sz w:val="22"/>
          <w:szCs w:val="22"/>
        </w:rPr>
        <w:t xml:space="preserve">  v Článku II bodu 2.2 tejto rámcovej dohody a  príloh</w:t>
      </w:r>
      <w:r w:rsidR="00A51E44" w:rsidRPr="001D69CA">
        <w:rPr>
          <w:rFonts w:ascii="Arial Narrow" w:hAnsi="Arial Narrow" w:cs="Arial"/>
          <w:sz w:val="22"/>
          <w:szCs w:val="22"/>
        </w:rPr>
        <w:t>e</w:t>
      </w:r>
      <w:r w:rsidRPr="001D69CA">
        <w:rPr>
          <w:rFonts w:ascii="Arial Narrow" w:hAnsi="Arial Narrow" w:cs="Arial"/>
          <w:sz w:val="22"/>
          <w:szCs w:val="22"/>
        </w:rPr>
        <w:t xml:space="preserve"> č</w:t>
      </w:r>
      <w:r w:rsidR="0062761A" w:rsidRPr="001D69CA">
        <w:rPr>
          <w:rFonts w:ascii="Arial Narrow" w:hAnsi="Arial Narrow" w:cs="Arial"/>
          <w:sz w:val="22"/>
          <w:szCs w:val="22"/>
        </w:rPr>
        <w:t>.</w:t>
      </w:r>
      <w:r w:rsidRPr="001D69CA">
        <w:rPr>
          <w:rFonts w:ascii="Arial Narrow" w:hAnsi="Arial Narrow" w:cs="Arial"/>
          <w:sz w:val="22"/>
          <w:szCs w:val="22"/>
        </w:rPr>
        <w:t xml:space="preserve"> 3 tejto rámcovej dohody</w:t>
      </w:r>
      <w:r w:rsidRPr="001D69CA">
        <w:rPr>
          <w:rFonts w:ascii="Times New Roman" w:hAnsi="Times New Roman"/>
          <w:sz w:val="24"/>
          <w:szCs w:val="24"/>
          <w:lang w:eastAsia="sk-SK"/>
        </w:rPr>
        <w:t>.</w:t>
      </w:r>
    </w:p>
    <w:p w14:paraId="6D999443" w14:textId="77777777" w:rsidR="00C7004A" w:rsidRPr="001D69CA" w:rsidRDefault="00C7004A" w:rsidP="00C7004A">
      <w:pPr>
        <w:tabs>
          <w:tab w:val="clear" w:pos="2160"/>
          <w:tab w:val="clear" w:pos="2880"/>
          <w:tab w:val="clear" w:pos="4500"/>
          <w:tab w:val="left" w:pos="540"/>
        </w:tabs>
        <w:autoSpaceDE w:val="0"/>
        <w:autoSpaceDN w:val="0"/>
        <w:adjustRightInd w:val="0"/>
        <w:ind w:left="540" w:hanging="540"/>
        <w:jc w:val="both"/>
        <w:rPr>
          <w:rFonts w:ascii="Arial Narrow" w:hAnsi="Arial Narrow" w:cs="Arial"/>
          <w:sz w:val="22"/>
          <w:szCs w:val="22"/>
        </w:rPr>
      </w:pPr>
    </w:p>
    <w:p w14:paraId="37D9BF8F"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D69CA">
        <w:rPr>
          <w:rFonts w:ascii="Arial Narrow" w:hAnsi="Arial Narrow" w:cs="Times New Roman,Bold"/>
          <w:b/>
          <w:sz w:val="22"/>
          <w:szCs w:val="22"/>
          <w:lang w:eastAsia="sk-SK"/>
        </w:rPr>
        <w:t>Článok IV.</w:t>
      </w:r>
    </w:p>
    <w:p w14:paraId="3796961C"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b/>
          <w:sz w:val="22"/>
          <w:szCs w:val="22"/>
          <w:lang w:eastAsia="sk-SK"/>
        </w:rPr>
      </w:pPr>
      <w:r w:rsidRPr="001D69CA">
        <w:rPr>
          <w:rFonts w:ascii="Arial Narrow" w:hAnsi="Arial Narrow" w:cs="Times New Roman,Bold"/>
          <w:b/>
          <w:sz w:val="22"/>
          <w:szCs w:val="22"/>
          <w:lang w:eastAsia="sk-SK"/>
        </w:rPr>
        <w:t>Cena a platobné podmienky</w:t>
      </w:r>
    </w:p>
    <w:p w14:paraId="27097CC0"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Times New Roman,Bold"/>
          <w:szCs w:val="24"/>
          <w:lang w:eastAsia="sk-SK"/>
        </w:rPr>
      </w:pPr>
    </w:p>
    <w:p w14:paraId="32039DA7" w14:textId="2E105F4E"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lang w:eastAsia="x-none"/>
        </w:rPr>
        <w:t xml:space="preserve">Celková cena za </w:t>
      </w:r>
      <w:r w:rsidRPr="001D69CA">
        <w:rPr>
          <w:rFonts w:ascii="Arial Narrow" w:hAnsi="Arial Narrow" w:cs="Arial"/>
          <w:sz w:val="22"/>
          <w:szCs w:val="22"/>
        </w:rPr>
        <w:t>predmet rámcovej dohody</w:t>
      </w:r>
      <w:r w:rsidRPr="001D69CA">
        <w:rPr>
          <w:rFonts w:ascii="Arial Narrow" w:hAnsi="Arial Narrow" w:cs="Arial"/>
          <w:sz w:val="22"/>
          <w:szCs w:val="22"/>
          <w:lang w:val="x-none" w:eastAsia="x-none"/>
        </w:rPr>
        <w:t xml:space="preserve"> </w:t>
      </w:r>
      <w:r w:rsidR="000218BC" w:rsidRPr="001D69CA">
        <w:rPr>
          <w:rFonts w:ascii="Arial Narrow" w:hAnsi="Arial Narrow" w:cs="Arial"/>
          <w:sz w:val="22"/>
          <w:szCs w:val="22"/>
          <w:lang w:eastAsia="x-none"/>
        </w:rPr>
        <w:t xml:space="preserve">je </w:t>
      </w:r>
      <w:r w:rsidRPr="001D69CA">
        <w:rPr>
          <w:rFonts w:ascii="Arial Narrow" w:hAnsi="Arial Narrow" w:cs="Arial"/>
          <w:sz w:val="22"/>
          <w:szCs w:val="22"/>
          <w:lang w:val="x-none" w:eastAsia="x-none"/>
        </w:rPr>
        <w:t>stanovená</w:t>
      </w:r>
      <w:r w:rsidRPr="001D69CA">
        <w:rPr>
          <w:rFonts w:ascii="Arial Narrow" w:hAnsi="Arial Narrow" w:cs="Arial"/>
          <w:sz w:val="22"/>
          <w:szCs w:val="22"/>
          <w:lang w:eastAsia="x-none"/>
        </w:rPr>
        <w:t xml:space="preserve"> dohodou zmluvných strán</w:t>
      </w:r>
      <w:r w:rsidRPr="001D69CA">
        <w:rPr>
          <w:rFonts w:ascii="Arial Narrow" w:hAnsi="Arial Narrow" w:cs="Arial"/>
          <w:sz w:val="22"/>
          <w:szCs w:val="22"/>
          <w:lang w:val="x-none" w:eastAsia="x-none"/>
        </w:rPr>
        <w:t xml:space="preserve"> podľa § 3 zákona </w:t>
      </w:r>
      <w:r w:rsidR="00CE14A3" w:rsidRPr="001D69CA">
        <w:rPr>
          <w:rFonts w:ascii="Arial Narrow" w:hAnsi="Arial Narrow" w:cs="Arial"/>
          <w:sz w:val="22"/>
          <w:szCs w:val="22"/>
          <w:lang w:val="x-none" w:eastAsia="x-none"/>
        </w:rPr>
        <w:br/>
      </w:r>
      <w:r w:rsidRPr="001D69CA">
        <w:rPr>
          <w:rFonts w:ascii="Arial Narrow" w:hAnsi="Arial Narrow" w:cs="Arial"/>
          <w:sz w:val="22"/>
          <w:szCs w:val="22"/>
          <w:lang w:eastAsia="x-none"/>
        </w:rPr>
        <w:t xml:space="preserve">Národnej rady Slovenskej republiky </w:t>
      </w:r>
      <w:r w:rsidR="00534415" w:rsidRPr="001D69CA">
        <w:rPr>
          <w:rFonts w:ascii="Arial Narrow" w:hAnsi="Arial Narrow" w:cs="Arial"/>
          <w:sz w:val="22"/>
          <w:szCs w:val="22"/>
          <w:lang w:val="x-none" w:eastAsia="x-none"/>
        </w:rPr>
        <w:t>č. 18/1996 Z. z.</w:t>
      </w:r>
      <w:r w:rsidR="00534415" w:rsidRPr="001D69CA">
        <w:rPr>
          <w:rFonts w:ascii="Arial Narrow" w:hAnsi="Arial Narrow" w:cs="Arial"/>
          <w:sz w:val="22"/>
          <w:szCs w:val="22"/>
          <w:lang w:eastAsia="x-none"/>
        </w:rPr>
        <w:t xml:space="preserve"> </w:t>
      </w:r>
      <w:r w:rsidRPr="001D69CA">
        <w:rPr>
          <w:rFonts w:ascii="Arial Narrow" w:hAnsi="Arial Narrow" w:cs="Arial"/>
          <w:sz w:val="22"/>
          <w:szCs w:val="22"/>
          <w:lang w:val="x-none" w:eastAsia="x-none"/>
        </w:rPr>
        <w:t>o cenách v znení neskorších predpisov, vyhlášky MF SR č. 87/1996 Z. z., ktorou sa vykonáva zákon</w:t>
      </w:r>
      <w:r w:rsidRPr="001D69CA">
        <w:rPr>
          <w:rFonts w:ascii="Arial Narrow" w:hAnsi="Arial Narrow" w:cs="Arial"/>
          <w:sz w:val="22"/>
          <w:szCs w:val="22"/>
          <w:lang w:eastAsia="x-none"/>
        </w:rPr>
        <w:t xml:space="preserve"> </w:t>
      </w:r>
      <w:r w:rsidR="00B22A3C" w:rsidRPr="001D69CA">
        <w:rPr>
          <w:rFonts w:ascii="Arial Narrow" w:hAnsi="Arial Narrow" w:cs="Arial"/>
          <w:sz w:val="22"/>
          <w:szCs w:val="22"/>
          <w:lang w:eastAsia="x-none"/>
        </w:rPr>
        <w:t xml:space="preserve">NR SR </w:t>
      </w:r>
      <w:r w:rsidRPr="001D69CA">
        <w:rPr>
          <w:rFonts w:ascii="Arial Narrow" w:hAnsi="Arial Narrow" w:cs="Arial"/>
          <w:sz w:val="22"/>
          <w:szCs w:val="22"/>
          <w:lang w:val="x-none" w:eastAsia="x-none"/>
        </w:rPr>
        <w:t>č. 18/1996 Z. z. o cenách</w:t>
      </w:r>
      <w:r w:rsidRPr="001D69CA">
        <w:rPr>
          <w:rFonts w:ascii="Arial Narrow" w:hAnsi="Arial Narrow" w:cs="Arial"/>
          <w:sz w:val="22"/>
          <w:szCs w:val="22"/>
          <w:lang w:eastAsia="x-none"/>
        </w:rPr>
        <w:t>.</w:t>
      </w:r>
    </w:p>
    <w:p w14:paraId="4FC3E995" w14:textId="0D1D23AB"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t xml:space="preserve">Celková cena 1 ks </w:t>
      </w:r>
      <w:r w:rsidR="00946049" w:rsidRPr="001D69CA">
        <w:rPr>
          <w:rFonts w:ascii="Arial Narrow" w:hAnsi="Arial Narrow" w:cs="Arial"/>
          <w:sz w:val="22"/>
          <w:szCs w:val="22"/>
        </w:rPr>
        <w:t xml:space="preserve">stravného lístka </w:t>
      </w:r>
      <w:r w:rsidRPr="001D69CA">
        <w:rPr>
          <w:rFonts w:ascii="Arial Narrow" w:hAnsi="Arial Narrow" w:cs="Arial"/>
          <w:sz w:val="22"/>
          <w:szCs w:val="22"/>
        </w:rPr>
        <w:t xml:space="preserve"> vrátane provízie pri nominálnej hodnote </w:t>
      </w:r>
      <w:r w:rsidR="00946049" w:rsidRPr="001D69CA">
        <w:rPr>
          <w:rFonts w:ascii="Arial Narrow" w:hAnsi="Arial Narrow" w:cs="Arial"/>
          <w:sz w:val="22"/>
          <w:szCs w:val="22"/>
        </w:rPr>
        <w:t xml:space="preserve">stravovacej poukážky </w:t>
      </w:r>
      <w:r w:rsidR="007052EA" w:rsidRPr="001D69CA">
        <w:rPr>
          <w:rFonts w:ascii="Arial Narrow" w:hAnsi="Arial Narrow" w:cs="Arial"/>
          <w:sz w:val="22"/>
          <w:szCs w:val="22"/>
        </w:rPr>
        <w:t>5,50</w:t>
      </w:r>
      <w:r w:rsidR="00BB6FCF" w:rsidRPr="001D69CA">
        <w:rPr>
          <w:rFonts w:ascii="Arial Narrow" w:hAnsi="Arial Narrow" w:cs="Arial"/>
          <w:sz w:val="22"/>
          <w:szCs w:val="22"/>
        </w:rPr>
        <w:t xml:space="preserve"> </w:t>
      </w:r>
      <w:r w:rsidR="0062761A" w:rsidRPr="001D69CA">
        <w:rPr>
          <w:rFonts w:ascii="Arial Narrow" w:hAnsi="Arial Narrow" w:cs="Arial"/>
          <w:sz w:val="22"/>
          <w:szCs w:val="22"/>
        </w:rPr>
        <w:t xml:space="preserve">EUR </w:t>
      </w:r>
      <w:r w:rsidRPr="001D69CA">
        <w:rPr>
          <w:rFonts w:ascii="Arial Narrow" w:hAnsi="Arial Narrow" w:cs="Arial"/>
          <w:sz w:val="22"/>
          <w:szCs w:val="22"/>
        </w:rPr>
        <w:t xml:space="preserve">je uvedená v prílohe č. 2  tejto rámcovej dohody. </w:t>
      </w:r>
    </w:p>
    <w:p w14:paraId="29E4D1C5" w14:textId="428BA44F"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lastRenderedPageBreak/>
        <w:t>Fakturovaná celková cena za predmet rámcovej dohody</w:t>
      </w:r>
      <w:r w:rsidRPr="001D69CA" w:rsidDel="00CF7C89">
        <w:rPr>
          <w:rFonts w:ascii="Arial Narrow" w:hAnsi="Arial Narrow" w:cs="Arial"/>
          <w:sz w:val="22"/>
          <w:szCs w:val="22"/>
        </w:rPr>
        <w:t xml:space="preserve"> </w:t>
      </w:r>
      <w:r w:rsidRPr="001D69CA">
        <w:rPr>
          <w:rFonts w:ascii="Arial Narrow" w:hAnsi="Arial Narrow" w:cs="Arial"/>
          <w:sz w:val="22"/>
          <w:szCs w:val="22"/>
        </w:rPr>
        <w:t>je určená súči</w:t>
      </w:r>
      <w:r w:rsidR="00CE14A3" w:rsidRPr="001D69CA">
        <w:rPr>
          <w:rFonts w:ascii="Arial Narrow" w:hAnsi="Arial Narrow" w:cs="Arial"/>
          <w:sz w:val="22"/>
          <w:szCs w:val="22"/>
        </w:rPr>
        <w:t>nom celkovej ceny za jed</w:t>
      </w:r>
      <w:r w:rsidR="00946049" w:rsidRPr="001D69CA">
        <w:rPr>
          <w:rFonts w:ascii="Arial Narrow" w:hAnsi="Arial Narrow" w:cs="Arial"/>
          <w:sz w:val="22"/>
          <w:szCs w:val="22"/>
        </w:rPr>
        <w:t>e</w:t>
      </w:r>
      <w:r w:rsidRPr="001D69CA">
        <w:rPr>
          <w:rFonts w:ascii="Arial Narrow" w:hAnsi="Arial Narrow" w:cs="Arial"/>
          <w:sz w:val="22"/>
          <w:szCs w:val="22"/>
        </w:rPr>
        <w:t>n</w:t>
      </w:r>
      <w:r w:rsidR="00CE14A3" w:rsidRPr="001D69CA">
        <w:rPr>
          <w:rFonts w:ascii="Arial Narrow" w:hAnsi="Arial Narrow" w:cs="Arial"/>
          <w:sz w:val="22"/>
          <w:szCs w:val="22"/>
        </w:rPr>
        <w:t xml:space="preserve"> </w:t>
      </w:r>
      <w:r w:rsidR="00946049" w:rsidRPr="001D69CA">
        <w:rPr>
          <w:rFonts w:ascii="Arial Narrow" w:hAnsi="Arial Narrow" w:cs="Arial"/>
          <w:sz w:val="22"/>
          <w:szCs w:val="22"/>
        </w:rPr>
        <w:t>stravovací lístok</w:t>
      </w:r>
      <w:r w:rsidRPr="001D69CA">
        <w:rPr>
          <w:rFonts w:ascii="Arial Narrow" w:hAnsi="Arial Narrow" w:cs="Arial"/>
          <w:sz w:val="22"/>
          <w:szCs w:val="22"/>
        </w:rPr>
        <w:t xml:space="preserve"> vrátane provízie v </w:t>
      </w:r>
      <w:r w:rsidR="00A8518C" w:rsidRPr="001D69CA">
        <w:rPr>
          <w:rFonts w:ascii="Arial Narrow" w:hAnsi="Arial Narrow" w:cs="Arial"/>
          <w:sz w:val="22"/>
          <w:szCs w:val="22"/>
        </w:rPr>
        <w:t xml:space="preserve">EUR </w:t>
      </w:r>
      <w:r w:rsidRPr="001D69CA">
        <w:rPr>
          <w:rFonts w:ascii="Arial Narrow" w:hAnsi="Arial Narrow" w:cs="Arial"/>
          <w:sz w:val="22"/>
          <w:szCs w:val="22"/>
        </w:rPr>
        <w:t>s DPH a počtom dodaných a objednávateľom odobratých</w:t>
      </w:r>
      <w:r w:rsidR="00CE14A3" w:rsidRPr="001D69CA">
        <w:rPr>
          <w:rFonts w:ascii="Arial Narrow" w:hAnsi="Arial Narrow" w:cs="Arial"/>
          <w:sz w:val="22"/>
          <w:szCs w:val="22"/>
        </w:rPr>
        <w:t xml:space="preserve"> </w:t>
      </w:r>
      <w:r w:rsidR="0000684B" w:rsidRPr="001D69CA">
        <w:rPr>
          <w:rFonts w:ascii="Arial Narrow" w:hAnsi="Arial Narrow" w:cs="Arial"/>
          <w:sz w:val="22"/>
          <w:szCs w:val="22"/>
        </w:rPr>
        <w:t xml:space="preserve"> stravných </w:t>
      </w:r>
      <w:r w:rsidR="00946049" w:rsidRPr="001D69CA">
        <w:rPr>
          <w:rFonts w:ascii="Arial Narrow" w:hAnsi="Arial Narrow" w:cs="Arial"/>
          <w:sz w:val="22"/>
          <w:szCs w:val="22"/>
        </w:rPr>
        <w:t>lístkov</w:t>
      </w:r>
      <w:r w:rsidRPr="001D69CA">
        <w:rPr>
          <w:rFonts w:ascii="Arial Narrow" w:hAnsi="Arial Narrow" w:cs="Arial"/>
          <w:sz w:val="22"/>
          <w:szCs w:val="22"/>
        </w:rPr>
        <w:t>.</w:t>
      </w:r>
    </w:p>
    <w:p w14:paraId="04E0AB59" w14:textId="1EDC6442" w:rsidR="00C7004A" w:rsidRPr="001D69CA" w:rsidRDefault="00C7004A" w:rsidP="00C7004A">
      <w:pPr>
        <w:numPr>
          <w:ilvl w:val="1"/>
          <w:numId w:val="3"/>
        </w:numPr>
        <w:tabs>
          <w:tab w:val="clear" w:pos="2160"/>
          <w:tab w:val="clear" w:pos="2880"/>
          <w:tab w:val="clear" w:pos="4500"/>
        </w:tabs>
        <w:ind w:left="567" w:hanging="567"/>
        <w:jc w:val="both"/>
        <w:rPr>
          <w:rFonts w:ascii="Arial Narrow" w:hAnsi="Arial Narrow" w:cs="Arial"/>
          <w:sz w:val="22"/>
          <w:szCs w:val="22"/>
          <w:lang w:val="x-none" w:eastAsia="x-none"/>
        </w:rPr>
      </w:pPr>
      <w:r w:rsidRPr="001D69CA">
        <w:rPr>
          <w:rFonts w:ascii="Arial Narrow" w:hAnsi="Arial Narrow" w:cs="Arial"/>
          <w:sz w:val="22"/>
          <w:szCs w:val="22"/>
        </w:rPr>
        <w:t>Provízia (odmena) je poplatok za všetky služby súvisiace so zabezpečením predmetu rámcovej dohody</w:t>
      </w:r>
      <w:r w:rsidRPr="001D69CA" w:rsidDel="00CF7C89">
        <w:rPr>
          <w:rFonts w:ascii="Arial Narrow" w:hAnsi="Arial Narrow" w:cs="Arial"/>
          <w:sz w:val="22"/>
          <w:szCs w:val="22"/>
        </w:rPr>
        <w:t xml:space="preserve"> </w:t>
      </w:r>
      <w:r w:rsidRPr="001D69CA">
        <w:rPr>
          <w:rFonts w:ascii="Arial Narrow" w:hAnsi="Arial Narrow" w:cs="Arial"/>
          <w:sz w:val="22"/>
          <w:szCs w:val="22"/>
        </w:rPr>
        <w:t>vyjadrený % z nominálnej hodnoty predmetu rámcovej dohody a to najmä:, náklady na tlač, balenie,</w:t>
      </w:r>
      <w:r w:rsidR="001F623E" w:rsidRPr="001D69CA">
        <w:rPr>
          <w:rFonts w:ascii="Arial Narrow" w:hAnsi="Arial Narrow" w:cs="Arial"/>
          <w:sz w:val="22"/>
          <w:szCs w:val="22"/>
        </w:rPr>
        <w:t xml:space="preserve"> resp. potrebný materiál,</w:t>
      </w:r>
      <w:r w:rsidRPr="001D69CA">
        <w:rPr>
          <w:rFonts w:ascii="Arial Narrow" w:hAnsi="Arial Narrow" w:cs="Arial"/>
          <w:sz w:val="22"/>
          <w:szCs w:val="22"/>
        </w:rPr>
        <w:t xml:space="preserve"> doprava na miesto plnenia, poistenie, poplatok za vystavenie faktúr</w:t>
      </w:r>
      <w:r w:rsidR="001F623E" w:rsidRPr="001D69CA">
        <w:rPr>
          <w:rFonts w:ascii="Arial Narrow" w:hAnsi="Arial Narrow" w:cs="Arial"/>
          <w:sz w:val="22"/>
          <w:szCs w:val="22"/>
        </w:rPr>
        <w:t>, prípadne akékoľvek ďalšie náklady spojené s plnením rámcovej dohody</w:t>
      </w:r>
      <w:r w:rsidRPr="001D69CA">
        <w:rPr>
          <w:rFonts w:ascii="Arial Narrow" w:hAnsi="Arial Narrow" w:cs="Arial"/>
          <w:sz w:val="22"/>
          <w:szCs w:val="22"/>
        </w:rPr>
        <w:t>.</w:t>
      </w:r>
    </w:p>
    <w:p w14:paraId="3A1A1733" w14:textId="16587DFF"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cs="Arial"/>
          <w:sz w:val="22"/>
          <w:szCs w:val="22"/>
        </w:rPr>
        <w:t xml:space="preserve">Výšku nominálnej hodnoty </w:t>
      </w:r>
      <w:r w:rsidR="007052EA" w:rsidRPr="001D69CA">
        <w:rPr>
          <w:rFonts w:ascii="Arial Narrow" w:hAnsi="Arial Narrow" w:cs="Arial"/>
          <w:sz w:val="22"/>
          <w:szCs w:val="22"/>
        </w:rPr>
        <w:t>stravných líst</w:t>
      </w:r>
      <w:r w:rsidR="0000684B" w:rsidRPr="001D69CA">
        <w:rPr>
          <w:rFonts w:ascii="Arial Narrow" w:hAnsi="Arial Narrow" w:cs="Arial"/>
          <w:sz w:val="22"/>
          <w:szCs w:val="22"/>
        </w:rPr>
        <w:t xml:space="preserve">kov </w:t>
      </w:r>
      <w:r w:rsidRPr="001D69CA">
        <w:rPr>
          <w:rFonts w:ascii="Arial Narrow" w:hAnsi="Arial Narrow" w:cs="Arial"/>
          <w:sz w:val="22"/>
          <w:szCs w:val="22"/>
        </w:rPr>
        <w:t xml:space="preserve"> si počas platnosti rámcovej dohody vyhradzuje stanoviť objednávateľ v písomných objednávkach podľa </w:t>
      </w:r>
      <w:r w:rsidR="000218BC" w:rsidRPr="001D69CA">
        <w:rPr>
          <w:rFonts w:ascii="Arial Narrow" w:hAnsi="Arial Narrow" w:cs="Arial"/>
          <w:sz w:val="22"/>
          <w:szCs w:val="22"/>
        </w:rPr>
        <w:t xml:space="preserve">všeobecne záväzných </w:t>
      </w:r>
      <w:r w:rsidRPr="001D69CA">
        <w:rPr>
          <w:rFonts w:ascii="Arial Narrow" w:hAnsi="Arial Narrow" w:cs="Arial"/>
          <w:sz w:val="22"/>
          <w:szCs w:val="22"/>
        </w:rPr>
        <w:t xml:space="preserve"> právnych predpisov </w:t>
      </w:r>
      <w:r w:rsidR="000218BC" w:rsidRPr="001D69CA">
        <w:rPr>
          <w:rFonts w:ascii="Arial Narrow" w:hAnsi="Arial Narrow" w:cs="Arial"/>
          <w:sz w:val="22"/>
          <w:szCs w:val="22"/>
        </w:rPr>
        <w:t xml:space="preserve">platných </w:t>
      </w:r>
      <w:r w:rsidRPr="001D69CA">
        <w:rPr>
          <w:rFonts w:ascii="Arial Narrow" w:hAnsi="Arial Narrow" w:cs="Arial"/>
          <w:sz w:val="22"/>
          <w:szCs w:val="22"/>
        </w:rPr>
        <w:t>na území SR, ako aj v súlade so svojimi rozpočtovými a finančnými možnosťami.</w:t>
      </w:r>
    </w:p>
    <w:p w14:paraId="15F8DD44" w14:textId="653E91D1"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t xml:space="preserve">V prípade akejkoľvek zmeny nominálnej hodnoty </w:t>
      </w:r>
      <w:r w:rsidR="0000684B" w:rsidRPr="001D69CA">
        <w:rPr>
          <w:rFonts w:ascii="Arial Narrow" w:hAnsi="Arial Narrow" w:cs="Arial"/>
          <w:sz w:val="22"/>
          <w:szCs w:val="22"/>
        </w:rPr>
        <w:t xml:space="preserve">stravných lístkov </w:t>
      </w:r>
      <w:r w:rsidRPr="001D69CA">
        <w:rPr>
          <w:rFonts w:ascii="Arial Narrow" w:hAnsi="Arial Narrow" w:cs="Arial"/>
          <w:sz w:val="22"/>
          <w:szCs w:val="22"/>
        </w:rPr>
        <w:t xml:space="preserve"> zostane percentuálna výška provízie (odmeny) uvedená v prílohe č. 2 tejto rámcovej dohody počas celej doby platnosti rámcovej dohody nezmenená.</w:t>
      </w:r>
    </w:p>
    <w:p w14:paraId="074D3619" w14:textId="77777777"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lang w:eastAsia="x-none"/>
        </w:rPr>
        <w:t xml:space="preserve">Do fakturovanej celkovej ceny za </w:t>
      </w:r>
      <w:r w:rsidRPr="001D69CA">
        <w:rPr>
          <w:rFonts w:ascii="Arial Narrow" w:hAnsi="Arial Narrow" w:cs="Arial"/>
          <w:sz w:val="22"/>
          <w:szCs w:val="22"/>
        </w:rPr>
        <w:t>predmet rámcovej dohody</w:t>
      </w:r>
      <w:r w:rsidRPr="001D69CA">
        <w:rPr>
          <w:rFonts w:ascii="Arial Narrow" w:hAnsi="Arial Narrow" w:cs="Arial"/>
          <w:sz w:val="22"/>
          <w:szCs w:val="22"/>
          <w:lang w:eastAsia="x-none"/>
        </w:rPr>
        <w:t xml:space="preserve"> musia byť započítané všetky vynaložené náklady poskytovateľa. Okrem celkovej ceny za </w:t>
      </w:r>
      <w:r w:rsidRPr="001D69CA">
        <w:rPr>
          <w:rFonts w:ascii="Arial Narrow" w:hAnsi="Arial Narrow" w:cs="Arial"/>
          <w:sz w:val="22"/>
          <w:szCs w:val="22"/>
        </w:rPr>
        <w:t>predmet rámcovej dohody</w:t>
      </w:r>
      <w:r w:rsidRPr="001D69CA">
        <w:rPr>
          <w:rFonts w:ascii="Arial Narrow" w:hAnsi="Arial Narrow" w:cs="Arial"/>
          <w:sz w:val="22"/>
          <w:szCs w:val="22"/>
          <w:lang w:eastAsia="x-none"/>
        </w:rPr>
        <w:t xml:space="preserve"> nebude mať objednávateľ povinnosť zaplatiť poskytovateľovi akékoľvek iné finančné nároky.</w:t>
      </w:r>
    </w:p>
    <w:p w14:paraId="38211FFE" w14:textId="2C6CFE9B"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cs="Arial"/>
          <w:sz w:val="22"/>
          <w:szCs w:val="22"/>
        </w:rPr>
      </w:pPr>
      <w:r w:rsidRPr="001D69CA">
        <w:rPr>
          <w:rFonts w:ascii="Arial Narrow" w:hAnsi="Arial Narrow" w:cs="Arial"/>
          <w:sz w:val="22"/>
          <w:szCs w:val="22"/>
        </w:rPr>
        <w:t xml:space="preserve">Ak je objednávateľ platiteľom dane z pridanej hodnoty (ďalej len „DPH“) k cene a celkovej cene za predmet rámcovej dohody si pripočíta DPH, ktorá sa vzťahuje iba k </w:t>
      </w:r>
      <w:r w:rsidRPr="001D69CA">
        <w:rPr>
          <w:rFonts w:ascii="Arial Narrow" w:hAnsi="Arial Narrow" w:cs="Arial"/>
          <w:sz w:val="22"/>
          <w:szCs w:val="22"/>
          <w:lang w:eastAsia="x-none"/>
        </w:rPr>
        <w:t xml:space="preserve">percentuálnej hodnote </w:t>
      </w:r>
      <w:r w:rsidRPr="001D69CA">
        <w:rPr>
          <w:rFonts w:ascii="Arial Narrow" w:hAnsi="Arial Narrow" w:cs="Arial"/>
          <w:sz w:val="22"/>
          <w:szCs w:val="22"/>
        </w:rPr>
        <w:t xml:space="preserve">provízie (odmeny). </w:t>
      </w:r>
      <w:r w:rsidRPr="001D69CA">
        <w:rPr>
          <w:rFonts w:ascii="Arial Narrow" w:hAnsi="Arial Narrow"/>
          <w:sz w:val="22"/>
          <w:szCs w:val="22"/>
        </w:rPr>
        <w:t xml:space="preserve">Nominálna hodnota </w:t>
      </w:r>
      <w:r w:rsidR="0000684B" w:rsidRPr="001D69CA">
        <w:rPr>
          <w:rFonts w:ascii="Arial Narrow" w:hAnsi="Arial Narrow"/>
          <w:sz w:val="22"/>
          <w:szCs w:val="22"/>
        </w:rPr>
        <w:t xml:space="preserve">stravného lístka </w:t>
      </w:r>
      <w:r w:rsidRPr="001D69CA">
        <w:rPr>
          <w:rFonts w:ascii="Arial Narrow" w:hAnsi="Arial Narrow"/>
          <w:sz w:val="22"/>
          <w:szCs w:val="22"/>
        </w:rPr>
        <w:t xml:space="preserve"> podľa opatrenia Ministerstva financií Slovenskej republiky, ktoré bolo zverejneného vo Finančnom spravodajcovi č. 12/1996 - Metodické usmernenie č. 86 k uplatňovaniu DPH pri poskytovaní služieb stravovania, nepodlieha DPH.</w:t>
      </w:r>
    </w:p>
    <w:p w14:paraId="69D534FA" w14:textId="77777777"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 xml:space="preserve">Úhradu za </w:t>
      </w:r>
      <w:r w:rsidRPr="001D69CA">
        <w:rPr>
          <w:rFonts w:ascii="Arial Narrow" w:hAnsi="Arial Narrow" w:cs="Arial"/>
          <w:sz w:val="22"/>
          <w:szCs w:val="22"/>
        </w:rPr>
        <w:t>predmet rámcovej dohody</w:t>
      </w:r>
      <w:r w:rsidRPr="001D69CA" w:rsidDel="00CF7C89">
        <w:rPr>
          <w:rFonts w:ascii="Arial Narrow" w:hAnsi="Arial Narrow"/>
          <w:sz w:val="22"/>
          <w:szCs w:val="22"/>
          <w:lang w:eastAsia="sk-SK"/>
        </w:rPr>
        <w:t xml:space="preserve"> </w:t>
      </w:r>
      <w:r w:rsidRPr="001D69CA">
        <w:rPr>
          <w:rFonts w:ascii="Arial Narrow" w:hAnsi="Arial Narrow"/>
          <w:sz w:val="22"/>
          <w:szCs w:val="22"/>
          <w:lang w:eastAsia="sk-SK"/>
        </w:rPr>
        <w:t xml:space="preserve">bude objednávateľ realizovať formou bezhotovostného platobného styku na základe faktúry vystavenej poskytovateľom a zaslanej objednávateľovi spolu s dodacím listom bez poskytnutia záloh alebo preddavkov. </w:t>
      </w:r>
    </w:p>
    <w:p w14:paraId="335E55A1" w14:textId="77777777"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Poskytovateľ doručí faktúry na adresy uvedené v prílohe č. 3 tejto rámcovej dohody.</w:t>
      </w:r>
    </w:p>
    <w:p w14:paraId="4507D02A" w14:textId="270E5A6A"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 xml:space="preserve">Úhrada faktúry za dodaný </w:t>
      </w:r>
      <w:r w:rsidRPr="001D69CA">
        <w:rPr>
          <w:rFonts w:ascii="Arial Narrow" w:hAnsi="Arial Narrow" w:cs="Arial"/>
          <w:sz w:val="22"/>
          <w:szCs w:val="22"/>
        </w:rPr>
        <w:t>predmet rámcovej dohody</w:t>
      </w:r>
      <w:r w:rsidRPr="001D69CA" w:rsidDel="00CF7C89">
        <w:rPr>
          <w:rFonts w:ascii="Arial Narrow" w:hAnsi="Arial Narrow"/>
          <w:sz w:val="22"/>
          <w:szCs w:val="22"/>
          <w:lang w:eastAsia="sk-SK"/>
        </w:rPr>
        <w:t xml:space="preserve"> </w:t>
      </w:r>
      <w:r w:rsidRPr="001D69CA">
        <w:rPr>
          <w:rFonts w:ascii="Arial Narrow" w:hAnsi="Arial Narrow"/>
          <w:sz w:val="22"/>
          <w:szCs w:val="22"/>
          <w:lang w:eastAsia="sk-SK"/>
        </w:rPr>
        <w:t>bude vykonaná v lehote splatnosti do 30 kalendárnych dní odo dňa doručenia faktúry objednávateľovi</w:t>
      </w:r>
      <w:r w:rsidR="002F3335" w:rsidRPr="001D69CA">
        <w:rPr>
          <w:rFonts w:ascii="Arial Narrow" w:hAnsi="Arial Narrow"/>
          <w:sz w:val="22"/>
          <w:szCs w:val="22"/>
          <w:lang w:eastAsia="sk-SK"/>
        </w:rPr>
        <w:t xml:space="preserve"> na účet poskytovateľa uvedený  v čl. I bod 1.2. tejto rámcovej dohody.</w:t>
      </w:r>
      <w:r w:rsidR="00D36508" w:rsidRPr="001D69CA">
        <w:rPr>
          <w:rFonts w:ascii="Arial Narrow" w:hAnsi="Arial Narrow"/>
          <w:sz w:val="22"/>
          <w:szCs w:val="22"/>
          <w:lang w:eastAsia="sk-SK"/>
        </w:rPr>
        <w:t xml:space="preserve"> Faktúra sa bude považovať za uhradenú dňom odpísania finančných prostriedkov z účtu objednávateľa.</w:t>
      </w:r>
    </w:p>
    <w:p w14:paraId="57C9AA75" w14:textId="77777777"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 xml:space="preserve">Faktúra bude vystavená v zmysle § 71 a </w:t>
      </w:r>
      <w:proofErr w:type="spellStart"/>
      <w:r w:rsidRPr="001D69CA">
        <w:rPr>
          <w:rFonts w:ascii="Arial Narrow" w:hAnsi="Arial Narrow"/>
          <w:sz w:val="22"/>
          <w:szCs w:val="22"/>
          <w:lang w:eastAsia="sk-SK"/>
        </w:rPr>
        <w:t>nasl</w:t>
      </w:r>
      <w:proofErr w:type="spellEnd"/>
      <w:r w:rsidRPr="001D69CA">
        <w:rPr>
          <w:rFonts w:ascii="Arial Narrow" w:hAnsi="Arial Narrow"/>
          <w:sz w:val="22"/>
          <w:szCs w:val="22"/>
          <w:lang w:eastAsia="sk-SK"/>
        </w:rPr>
        <w:t>. zákona č. 222/2004 Z. z. o dani z pridanej hodnoty v znení neskorších predpisov a musí obsahovať údaje uvedené v § 74 ods. 1. tohto zákona. Pokiaľ faktúra nebude obsahovať všetky náležitosti podľa tohto zákona, alebo nebude úplná, objednávateľ si vyhradzuje právo takúto faktúru vrátiť poskytovateľovi na prepracovanie. Splatnosť faktúry začína plynúť odo dňa doručenia opravenej faktúry objednávateľovi.</w:t>
      </w:r>
    </w:p>
    <w:p w14:paraId="6E9D241E" w14:textId="28F853F2" w:rsidR="00C7004A" w:rsidRPr="001D69CA" w:rsidRDefault="00C7004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V prípade, ak cena za dodanie predmetu rámcovej dohody bude nižšia ako jeho nominálna hodnota, poskytovateľ vystaví raz za štvrťrok dobropis vo výške sumy rozdielu nominálnej hodnoty a fakturovanej hodnoty v prospech objednávateľa. Tento dobropis sa započíta s najbližšou faktúrou vystavenou objednávateľovi.</w:t>
      </w:r>
    </w:p>
    <w:p w14:paraId="59B928CE" w14:textId="0BCC52CD" w:rsidR="007052EA" w:rsidRPr="001D69CA" w:rsidRDefault="007052EA" w:rsidP="00C7004A">
      <w:pPr>
        <w:numPr>
          <w:ilvl w:val="1"/>
          <w:numId w:val="3"/>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Objednávateľ a poskytovateľ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ktorý oznámi Ministerstvo financií vo svojom publikačnom orgáne.</w:t>
      </w:r>
    </w:p>
    <w:p w14:paraId="1D7F7608" w14:textId="77777777" w:rsidR="00C7004A" w:rsidRPr="001D69CA" w:rsidRDefault="00C7004A" w:rsidP="00C7004A">
      <w:pPr>
        <w:tabs>
          <w:tab w:val="clear" w:pos="2160"/>
          <w:tab w:val="clear" w:pos="2880"/>
          <w:tab w:val="clear" w:pos="4500"/>
        </w:tabs>
        <w:autoSpaceDE w:val="0"/>
        <w:autoSpaceDN w:val="0"/>
        <w:adjustRightInd w:val="0"/>
        <w:ind w:left="567"/>
        <w:jc w:val="both"/>
        <w:rPr>
          <w:rFonts w:ascii="Arial Narrow" w:hAnsi="Arial Narrow"/>
          <w:sz w:val="22"/>
          <w:szCs w:val="22"/>
          <w:lang w:eastAsia="sk-SK"/>
        </w:rPr>
      </w:pPr>
    </w:p>
    <w:p w14:paraId="3DDFD05F" w14:textId="77777777" w:rsidR="00C7004A" w:rsidRPr="001D69CA" w:rsidRDefault="00C7004A" w:rsidP="00C7004A">
      <w:pPr>
        <w:tabs>
          <w:tab w:val="clear" w:pos="2160"/>
          <w:tab w:val="clear" w:pos="2880"/>
          <w:tab w:val="clear" w:pos="4500"/>
        </w:tabs>
        <w:autoSpaceDE w:val="0"/>
        <w:autoSpaceDN w:val="0"/>
        <w:adjustRightInd w:val="0"/>
        <w:rPr>
          <w:rFonts w:ascii="Arial Narrow" w:hAnsi="Arial Narrow"/>
          <w:sz w:val="24"/>
          <w:szCs w:val="24"/>
          <w:lang w:eastAsia="sk-SK"/>
        </w:rPr>
      </w:pPr>
    </w:p>
    <w:p w14:paraId="4E49A095"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V.</w:t>
      </w:r>
    </w:p>
    <w:p w14:paraId="79A24652"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Miesto a termín plnenia</w:t>
      </w:r>
    </w:p>
    <w:p w14:paraId="6170C1F5"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DCDABBF" w14:textId="27DD9616" w:rsidR="00C7004A" w:rsidRPr="001D69CA"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 xml:space="preserve">Miesta plnenia </w:t>
      </w:r>
      <w:r w:rsidRPr="001D69CA">
        <w:rPr>
          <w:rFonts w:ascii="Arial Narrow" w:hAnsi="Arial Narrow" w:cs="Arial"/>
          <w:sz w:val="22"/>
          <w:szCs w:val="22"/>
        </w:rPr>
        <w:t>predmetu rámcovej dohody</w:t>
      </w:r>
      <w:r w:rsidRPr="001D69CA">
        <w:rPr>
          <w:rFonts w:ascii="Arial Narrow" w:hAnsi="Arial Narrow"/>
          <w:sz w:val="22"/>
          <w:szCs w:val="22"/>
          <w:lang w:eastAsia="sk-SK"/>
        </w:rPr>
        <w:t xml:space="preserve"> pre objednávateľa sú uvedené v prílohe č. 3 tejto rámcovej dohody.</w:t>
      </w:r>
    </w:p>
    <w:p w14:paraId="16428CC4" w14:textId="77777777" w:rsidR="00C7004A" w:rsidRPr="001D69CA"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Počas platnosti a účinnosti rámcovej dohody, v závislosti na organizačných a prevádzkových zmenách u objednávateľa bude možné vykonať zmeny, doplnenie ďalších miest plnenia jednostranným písomným oznámením objednávateľa.</w:t>
      </w:r>
    </w:p>
    <w:p w14:paraId="121EEE88" w14:textId="150EBC5B" w:rsidR="00C7004A" w:rsidRPr="001D69CA" w:rsidRDefault="00C7004A" w:rsidP="00946049">
      <w:pPr>
        <w:pStyle w:val="Odsekzoznamu"/>
        <w:numPr>
          <w:ilvl w:val="1"/>
          <w:numId w:val="16"/>
        </w:numPr>
        <w:tabs>
          <w:tab w:val="clear" w:pos="2160"/>
          <w:tab w:val="clear" w:pos="2880"/>
          <w:tab w:val="clear" w:pos="4500"/>
        </w:tabs>
        <w:autoSpaceDE w:val="0"/>
        <w:autoSpaceDN w:val="0"/>
        <w:adjustRightInd w:val="0"/>
        <w:ind w:left="567" w:hanging="567"/>
        <w:jc w:val="both"/>
        <w:rPr>
          <w:rFonts w:ascii="Arial Narrow" w:hAnsi="Arial Narrow"/>
          <w:sz w:val="22"/>
          <w:szCs w:val="22"/>
          <w:lang w:eastAsia="sk-SK"/>
        </w:rPr>
      </w:pPr>
      <w:r w:rsidRPr="001D69CA">
        <w:rPr>
          <w:rFonts w:ascii="Arial Narrow" w:hAnsi="Arial Narrow"/>
          <w:sz w:val="22"/>
          <w:szCs w:val="22"/>
          <w:lang w:eastAsia="sk-SK"/>
        </w:rPr>
        <w:t>Lehota</w:t>
      </w:r>
      <w:r w:rsidRPr="001D69CA">
        <w:rPr>
          <w:rFonts w:ascii="Arial Narrow" w:hAnsi="Arial Narrow" w:cs="Arial"/>
          <w:sz w:val="22"/>
          <w:szCs w:val="22"/>
        </w:rPr>
        <w:t xml:space="preserve"> dodania </w:t>
      </w:r>
      <w:proofErr w:type="spellStart"/>
      <w:r w:rsidR="00904566" w:rsidRPr="001D69CA">
        <w:rPr>
          <w:rFonts w:ascii="Arial Narrow" w:hAnsi="Arial Narrow" w:cs="Arial"/>
          <w:sz w:val="22"/>
          <w:szCs w:val="22"/>
        </w:rPr>
        <w:t>personalizovaných</w:t>
      </w:r>
      <w:proofErr w:type="spellEnd"/>
      <w:r w:rsidR="00904566" w:rsidRPr="001D69CA">
        <w:rPr>
          <w:rFonts w:ascii="Arial Narrow" w:hAnsi="Arial Narrow" w:cs="Arial"/>
          <w:sz w:val="22"/>
          <w:szCs w:val="22"/>
        </w:rPr>
        <w:t xml:space="preserve"> </w:t>
      </w:r>
      <w:r w:rsidR="00946049" w:rsidRPr="001D69CA">
        <w:rPr>
          <w:rFonts w:ascii="Arial Narrow" w:hAnsi="Arial Narrow" w:cs="Arial"/>
          <w:sz w:val="22"/>
          <w:szCs w:val="22"/>
        </w:rPr>
        <w:t>stravných lístkov</w:t>
      </w:r>
      <w:r w:rsidR="00904566" w:rsidRPr="001D69CA">
        <w:rPr>
          <w:rFonts w:ascii="Arial Narrow" w:hAnsi="Arial Narrow" w:cs="Arial"/>
          <w:sz w:val="22"/>
          <w:szCs w:val="22"/>
        </w:rPr>
        <w:t xml:space="preserve"> </w:t>
      </w:r>
      <w:r w:rsidRPr="001D69CA">
        <w:rPr>
          <w:rFonts w:ascii="Arial Narrow" w:hAnsi="Arial Narrow" w:cs="Arial"/>
          <w:sz w:val="22"/>
          <w:szCs w:val="22"/>
        </w:rPr>
        <w:t xml:space="preserve">je maximálne do 56 hodín </w:t>
      </w:r>
      <w:r w:rsidR="00904566" w:rsidRPr="001D69CA">
        <w:rPr>
          <w:rFonts w:ascii="Arial Narrow" w:hAnsi="Arial Narrow" w:cs="Arial"/>
          <w:sz w:val="22"/>
          <w:szCs w:val="22"/>
        </w:rPr>
        <w:t xml:space="preserve">a lehota dodania </w:t>
      </w:r>
      <w:proofErr w:type="spellStart"/>
      <w:r w:rsidR="00904566" w:rsidRPr="001D69CA">
        <w:rPr>
          <w:rFonts w:ascii="Arial Narrow" w:hAnsi="Arial Narrow" w:cs="Arial"/>
          <w:sz w:val="22"/>
          <w:szCs w:val="22"/>
        </w:rPr>
        <w:t>nepersonalizovaných</w:t>
      </w:r>
      <w:proofErr w:type="spellEnd"/>
      <w:r w:rsidR="00904566" w:rsidRPr="001D69CA">
        <w:rPr>
          <w:rFonts w:ascii="Arial Narrow" w:hAnsi="Arial Narrow" w:cs="Arial"/>
          <w:sz w:val="22"/>
          <w:szCs w:val="22"/>
        </w:rPr>
        <w:t xml:space="preserve"> </w:t>
      </w:r>
      <w:r w:rsidR="00946049" w:rsidRPr="001D69CA">
        <w:rPr>
          <w:rFonts w:ascii="Arial Narrow" w:hAnsi="Arial Narrow" w:cs="Arial"/>
          <w:sz w:val="22"/>
          <w:szCs w:val="22"/>
        </w:rPr>
        <w:t>stravných lístkov</w:t>
      </w:r>
      <w:r w:rsidR="00904566" w:rsidRPr="001D69CA">
        <w:rPr>
          <w:rFonts w:ascii="Arial Narrow" w:hAnsi="Arial Narrow" w:cs="Arial"/>
          <w:sz w:val="22"/>
          <w:szCs w:val="22"/>
        </w:rPr>
        <w:t xml:space="preserve"> je maximálne do 48 hodín </w:t>
      </w:r>
      <w:r w:rsidRPr="001D69CA">
        <w:rPr>
          <w:rFonts w:ascii="Arial Narrow" w:hAnsi="Arial Narrow" w:cs="Arial"/>
          <w:sz w:val="22"/>
          <w:szCs w:val="22"/>
        </w:rPr>
        <w:t>od doručenia písomnej objednávky poskytovateľovi. Do lehoty dodania predmetu rámcovej dohody</w:t>
      </w:r>
      <w:r w:rsidRPr="001D69CA" w:rsidDel="00CF7C89">
        <w:rPr>
          <w:rFonts w:ascii="Arial Narrow" w:hAnsi="Arial Narrow" w:cs="Arial"/>
          <w:sz w:val="22"/>
          <w:szCs w:val="22"/>
        </w:rPr>
        <w:t xml:space="preserve"> </w:t>
      </w:r>
      <w:r w:rsidRPr="001D69CA">
        <w:rPr>
          <w:rFonts w:ascii="Arial Narrow" w:hAnsi="Arial Narrow" w:cs="Arial"/>
          <w:sz w:val="22"/>
          <w:szCs w:val="22"/>
        </w:rPr>
        <w:t xml:space="preserve">sa započítavajú hodiny pracovného času </w:t>
      </w:r>
      <w:r w:rsidRPr="001D69CA">
        <w:rPr>
          <w:rFonts w:ascii="Arial Narrow" w:hAnsi="Arial Narrow" w:cs="Arial"/>
          <w:sz w:val="22"/>
          <w:szCs w:val="22"/>
        </w:rPr>
        <w:lastRenderedPageBreak/>
        <w:t xml:space="preserve">od 7:00 do 15:00 hod. Uvedené neplatí, ak sa </w:t>
      </w:r>
      <w:r w:rsidR="008B4BF4" w:rsidRPr="001D69CA">
        <w:rPr>
          <w:rFonts w:ascii="Arial Narrow" w:hAnsi="Arial Narrow" w:cs="Arial"/>
          <w:sz w:val="22"/>
          <w:szCs w:val="22"/>
        </w:rPr>
        <w:t xml:space="preserve">poskytovateľ </w:t>
      </w:r>
      <w:r w:rsidRPr="001D69CA">
        <w:rPr>
          <w:rFonts w:ascii="Arial Narrow" w:hAnsi="Arial Narrow" w:cs="Arial"/>
          <w:sz w:val="22"/>
          <w:szCs w:val="22"/>
        </w:rPr>
        <w:t>vo svojej ponuke zaviazal ku kratšej lehote uvedenej v prílohe č. 2 tejto rámcovej dohody</w:t>
      </w:r>
      <w:r w:rsidR="00BB6FCF" w:rsidRPr="001D69CA">
        <w:rPr>
          <w:rFonts w:ascii="Arial Narrow" w:hAnsi="Arial Narrow" w:cs="Arial"/>
          <w:sz w:val="22"/>
          <w:szCs w:val="22"/>
        </w:rPr>
        <w:t xml:space="preserve"> vzhľadom na uplatnenie rozhodujúceho kritériá pri rovnosti cien</w:t>
      </w:r>
      <w:r w:rsidR="008B4BF4" w:rsidRPr="001D69CA">
        <w:rPr>
          <w:rFonts w:ascii="Arial Narrow" w:hAnsi="Arial Narrow" w:cs="Arial"/>
          <w:sz w:val="22"/>
          <w:szCs w:val="22"/>
        </w:rPr>
        <w:t>.</w:t>
      </w:r>
      <w:r w:rsidR="007811F2" w:rsidRPr="001D69CA">
        <w:rPr>
          <w:rFonts w:ascii="Arial Narrow" w:hAnsi="Arial Narrow" w:cs="Arial"/>
          <w:sz w:val="22"/>
          <w:szCs w:val="22"/>
        </w:rPr>
        <w:t xml:space="preserve"> </w:t>
      </w:r>
    </w:p>
    <w:p w14:paraId="039995B7"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VI.</w:t>
      </w:r>
    </w:p>
    <w:p w14:paraId="36113498"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Záruka najnižšej ceny</w:t>
      </w:r>
    </w:p>
    <w:p w14:paraId="4D1B7E04"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32BE2E47" w14:textId="77777777" w:rsidR="00C7004A" w:rsidRPr="001D69CA" w:rsidRDefault="00C7004A" w:rsidP="00C7004A">
      <w:pPr>
        <w:numPr>
          <w:ilvl w:val="1"/>
          <w:numId w:val="4"/>
        </w:numPr>
        <w:tabs>
          <w:tab w:val="clear" w:pos="2160"/>
          <w:tab w:val="clear" w:pos="2880"/>
          <w:tab w:val="clear" w:pos="4500"/>
        </w:tabs>
        <w:spacing w:line="264" w:lineRule="auto"/>
        <w:ind w:left="567" w:hanging="567"/>
        <w:jc w:val="both"/>
        <w:rPr>
          <w:rFonts w:ascii="Arial Narrow" w:hAnsi="Arial Narrow" w:cs="Arial"/>
          <w:sz w:val="22"/>
          <w:szCs w:val="22"/>
        </w:rPr>
      </w:pPr>
      <w:r w:rsidRPr="001D69CA">
        <w:rPr>
          <w:rFonts w:ascii="Arial Narrow" w:hAnsi="Arial Narrow" w:cs="Arial"/>
          <w:sz w:val="22"/>
          <w:szCs w:val="22"/>
        </w:rPr>
        <w:t>Poskytovateľ prehlasuje, že služby poskytuje objednávateľovi za najlepších/najvýhodnejších podmienok, aké sa poskytujú na relevantnom trhu.</w:t>
      </w:r>
    </w:p>
    <w:p w14:paraId="450236EE"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48A5E442" w14:textId="7787976F"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VII.</w:t>
      </w:r>
    </w:p>
    <w:p w14:paraId="1F3296B0"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Subdodávatelia</w:t>
      </w:r>
    </w:p>
    <w:p w14:paraId="72CBB3A7" w14:textId="77777777" w:rsidR="00C7004A" w:rsidRPr="001D69CA" w:rsidRDefault="00C7004A" w:rsidP="00C7004A">
      <w:pPr>
        <w:tabs>
          <w:tab w:val="clear" w:pos="2160"/>
          <w:tab w:val="clear" w:pos="2880"/>
          <w:tab w:val="clear" w:pos="4500"/>
        </w:tabs>
        <w:ind w:left="709"/>
        <w:jc w:val="both"/>
        <w:rPr>
          <w:rFonts w:ascii="Arial Narrow" w:hAnsi="Arial Narrow" w:cs="Arial"/>
          <w:sz w:val="22"/>
          <w:szCs w:val="22"/>
        </w:rPr>
      </w:pPr>
    </w:p>
    <w:p w14:paraId="0BB80615" w14:textId="33D672EE" w:rsidR="007F36C9" w:rsidRPr="001D69CA" w:rsidRDefault="007F36C9" w:rsidP="007F36C9">
      <w:pPr>
        <w:pStyle w:val="CTL"/>
        <w:numPr>
          <w:ilvl w:val="0"/>
          <w:numId w:val="0"/>
        </w:numPr>
        <w:spacing w:line="24" w:lineRule="atLeast"/>
        <w:ind w:left="567" w:hanging="567"/>
        <w:rPr>
          <w:rFonts w:ascii="Arial Narrow" w:hAnsi="Arial Narrow"/>
          <w:sz w:val="22"/>
          <w:szCs w:val="22"/>
        </w:rPr>
      </w:pPr>
      <w:r w:rsidRPr="001D69CA">
        <w:rPr>
          <w:rFonts w:ascii="Arial Narrow" w:hAnsi="Arial Narrow"/>
          <w:sz w:val="22"/>
          <w:szCs w:val="22"/>
        </w:rPr>
        <w:t>7.1</w:t>
      </w:r>
      <w:r w:rsidRPr="001D69CA">
        <w:rPr>
          <w:rFonts w:ascii="Arial Narrow" w:hAnsi="Arial Narrow"/>
          <w:sz w:val="22"/>
          <w:szCs w:val="22"/>
        </w:rPr>
        <w:tab/>
        <w:t xml:space="preserve">Ak </w:t>
      </w:r>
      <w:r w:rsidR="00BC1223" w:rsidRPr="001D69CA">
        <w:rPr>
          <w:rFonts w:ascii="Arial Narrow" w:hAnsi="Arial Narrow"/>
          <w:sz w:val="22"/>
          <w:szCs w:val="22"/>
        </w:rPr>
        <w:t>p</w:t>
      </w:r>
      <w:r w:rsidRPr="001D69CA">
        <w:rPr>
          <w:rFonts w:ascii="Arial Narrow" w:hAnsi="Arial Narrow"/>
          <w:sz w:val="22"/>
          <w:szCs w:val="22"/>
        </w:rPr>
        <w:t xml:space="preserve">oskytovateľ realizuje plnenie v spolupráci so subdodávateľmi, v prílohe č. </w:t>
      </w:r>
      <w:r w:rsidR="00946049" w:rsidRPr="001D69CA">
        <w:rPr>
          <w:rFonts w:ascii="Arial Narrow" w:hAnsi="Arial Narrow"/>
          <w:sz w:val="22"/>
          <w:szCs w:val="22"/>
        </w:rPr>
        <w:t>4</w:t>
      </w:r>
      <w:r w:rsidRPr="001D69CA">
        <w:rPr>
          <w:rFonts w:ascii="Arial Narrow" w:hAnsi="Arial Narrow"/>
          <w:sz w:val="22"/>
          <w:szCs w:val="22"/>
        </w:rPr>
        <w:t xml:space="preserve"> tejto </w:t>
      </w:r>
      <w:r w:rsidR="00946049" w:rsidRPr="001D69CA">
        <w:rPr>
          <w:rFonts w:ascii="Arial Narrow" w:hAnsi="Arial Narrow"/>
          <w:sz w:val="22"/>
          <w:szCs w:val="22"/>
        </w:rPr>
        <w:t>rámcovej dohody</w:t>
      </w:r>
      <w:r w:rsidRPr="001D69CA">
        <w:rPr>
          <w:rFonts w:ascii="Arial Narrow" w:hAnsi="Arial Narrow"/>
          <w:sz w:val="22"/>
          <w:szCs w:val="22"/>
        </w:rPr>
        <w:t xml:space="preserve"> sú uvedené údaje o všetkých známych subdodávateľoch </w:t>
      </w:r>
      <w:r w:rsidR="00BC1223" w:rsidRPr="001D69CA">
        <w:rPr>
          <w:rFonts w:ascii="Arial Narrow" w:hAnsi="Arial Narrow"/>
          <w:sz w:val="22"/>
          <w:szCs w:val="22"/>
        </w:rPr>
        <w:t>p</w:t>
      </w:r>
      <w:r w:rsidRPr="001D69CA">
        <w:rPr>
          <w:rFonts w:ascii="Arial Narrow" w:hAnsi="Arial Narrow"/>
          <w:sz w:val="22"/>
          <w:szCs w:val="22"/>
        </w:rPr>
        <w:t>oskytovateľa, ktorí sú známi v čase uzavierania tejto zmluvy, a údaje o osobe oprávnenej konať za subdodávateľa v rozsahu meno a priezvisko, adresa pobytu, dátum narodenia.</w:t>
      </w:r>
    </w:p>
    <w:p w14:paraId="2DCE0336" w14:textId="4503D978" w:rsidR="007F36C9" w:rsidRPr="001D69CA" w:rsidRDefault="007F36C9" w:rsidP="007F36C9">
      <w:pPr>
        <w:pStyle w:val="CTL"/>
        <w:numPr>
          <w:ilvl w:val="0"/>
          <w:numId w:val="0"/>
        </w:numPr>
        <w:spacing w:line="24" w:lineRule="atLeast"/>
        <w:ind w:left="567" w:hanging="567"/>
        <w:rPr>
          <w:rFonts w:ascii="Arial Narrow" w:hAnsi="Arial Narrow"/>
          <w:sz w:val="22"/>
          <w:szCs w:val="22"/>
        </w:rPr>
      </w:pPr>
      <w:r w:rsidRPr="001D69CA">
        <w:rPr>
          <w:rFonts w:ascii="Arial Narrow" w:hAnsi="Arial Narrow"/>
          <w:sz w:val="22"/>
          <w:szCs w:val="22"/>
        </w:rPr>
        <w:t>7.2</w:t>
      </w:r>
      <w:r w:rsidRPr="001D69CA">
        <w:rPr>
          <w:rFonts w:ascii="Arial Narrow" w:hAnsi="Arial Narrow"/>
          <w:sz w:val="22"/>
          <w:szCs w:val="22"/>
        </w:rPr>
        <w:tab/>
        <w:t xml:space="preserve">Poskytovateľ je povinný </w:t>
      </w:r>
      <w:r w:rsidR="00BC1223" w:rsidRPr="001D69CA">
        <w:rPr>
          <w:rFonts w:ascii="Arial Narrow" w:hAnsi="Arial Narrow"/>
          <w:sz w:val="22"/>
          <w:szCs w:val="22"/>
        </w:rPr>
        <w:t>o</w:t>
      </w:r>
      <w:r w:rsidRPr="001D69CA">
        <w:rPr>
          <w:rFonts w:ascii="Arial Narrow" w:hAnsi="Arial Narrow"/>
          <w:sz w:val="22"/>
          <w:szCs w:val="22"/>
        </w:rPr>
        <w:t xml:space="preserve">bjednávateľovi oznámiť akúkoľvek zmenu údajov u subdodávateľov uvedených v Prílohe č. </w:t>
      </w:r>
      <w:r w:rsidR="004D5C69" w:rsidRPr="001D69CA">
        <w:rPr>
          <w:rFonts w:ascii="Arial Narrow" w:hAnsi="Arial Narrow"/>
          <w:sz w:val="22"/>
          <w:szCs w:val="22"/>
        </w:rPr>
        <w:t>4</w:t>
      </w:r>
      <w:r w:rsidRPr="001D69CA">
        <w:rPr>
          <w:rFonts w:ascii="Arial Narrow" w:hAnsi="Arial Narrow"/>
          <w:sz w:val="22"/>
          <w:szCs w:val="22"/>
        </w:rPr>
        <w:t xml:space="preserve"> a to bezodkladne po tom, ako sa o tejto skutočnosti dozvie. </w:t>
      </w:r>
    </w:p>
    <w:p w14:paraId="535DEF34" w14:textId="3204F2BC" w:rsidR="007F36C9" w:rsidRPr="001D69CA" w:rsidRDefault="007F36C9" w:rsidP="007F36C9">
      <w:pPr>
        <w:pStyle w:val="CTL"/>
        <w:numPr>
          <w:ilvl w:val="0"/>
          <w:numId w:val="0"/>
        </w:numPr>
        <w:spacing w:line="24" w:lineRule="atLeast"/>
        <w:ind w:left="567" w:hanging="567"/>
        <w:rPr>
          <w:rFonts w:ascii="Arial Narrow" w:hAnsi="Arial Narrow" w:cs="Calibri"/>
          <w:sz w:val="22"/>
          <w:szCs w:val="22"/>
        </w:rPr>
      </w:pPr>
      <w:r w:rsidRPr="001D69CA">
        <w:rPr>
          <w:rFonts w:ascii="Arial Narrow" w:hAnsi="Arial Narrow" w:cs="Calibri"/>
          <w:sz w:val="22"/>
          <w:szCs w:val="22"/>
        </w:rPr>
        <w:t>7.3</w:t>
      </w:r>
      <w:r w:rsidRPr="001D69CA">
        <w:rPr>
          <w:rFonts w:ascii="Arial Narrow" w:hAnsi="Arial Narrow" w:cs="Calibri"/>
          <w:sz w:val="22"/>
          <w:szCs w:val="22"/>
        </w:rPr>
        <w:tab/>
      </w:r>
      <w:r w:rsidRPr="001D69CA">
        <w:rPr>
          <w:rFonts w:ascii="Arial Narrow" w:hAnsi="Arial Narrow"/>
          <w:sz w:val="22"/>
          <w:szCs w:val="22"/>
        </w:rPr>
        <w:t xml:space="preserve">V prípade zmeny subdodávateľa je </w:t>
      </w:r>
      <w:r w:rsidR="00BC1223" w:rsidRPr="001D69CA">
        <w:rPr>
          <w:rFonts w:ascii="Arial Narrow" w:hAnsi="Arial Narrow"/>
          <w:sz w:val="22"/>
          <w:szCs w:val="22"/>
        </w:rPr>
        <w:t>p</w:t>
      </w:r>
      <w:r w:rsidRPr="001D69CA">
        <w:rPr>
          <w:rFonts w:ascii="Arial Narrow" w:hAnsi="Arial Narrow"/>
          <w:sz w:val="22"/>
          <w:szCs w:val="22"/>
        </w:rPr>
        <w:t xml:space="preserve">oskytovateľ povinný najneskôr do piatich  (5) pracovných dní odo dňa zmeny subdodávateľa predložiť </w:t>
      </w:r>
      <w:r w:rsidR="00BC1223" w:rsidRPr="001D69CA">
        <w:rPr>
          <w:rFonts w:ascii="Arial Narrow" w:hAnsi="Arial Narrow"/>
          <w:sz w:val="22"/>
          <w:szCs w:val="22"/>
        </w:rPr>
        <w:t>o</w:t>
      </w:r>
      <w:r w:rsidRPr="001D69CA">
        <w:rPr>
          <w:rFonts w:ascii="Arial Narrow" w:hAnsi="Arial Narrow"/>
          <w:sz w:val="22"/>
          <w:szCs w:val="22"/>
        </w:rPr>
        <w:t>bjednávateľovi informácie o novom subdodávateľovi v rozsahu údajov podľa bodu 7.</w:t>
      </w:r>
      <w:r w:rsidR="00DB4E4C" w:rsidRPr="001D69CA">
        <w:rPr>
          <w:rFonts w:ascii="Arial Narrow" w:hAnsi="Arial Narrow"/>
          <w:sz w:val="22"/>
          <w:szCs w:val="22"/>
        </w:rPr>
        <w:t>1</w:t>
      </w:r>
      <w:r w:rsidRPr="001D69CA">
        <w:rPr>
          <w:rFonts w:ascii="Arial Narrow" w:hAnsi="Arial Narrow"/>
          <w:sz w:val="22"/>
          <w:szCs w:val="22"/>
        </w:rPr>
        <w:t xml:space="preserve"> tohto článku a predmety subdodávok pričom pri výbere subdodávateľa musí </w:t>
      </w:r>
      <w:r w:rsidR="00BC1223" w:rsidRPr="001D69CA">
        <w:rPr>
          <w:rFonts w:ascii="Arial Narrow" w:hAnsi="Arial Narrow"/>
          <w:sz w:val="22"/>
          <w:szCs w:val="22"/>
        </w:rPr>
        <w:t>p</w:t>
      </w:r>
      <w:r w:rsidRPr="001D69CA">
        <w:rPr>
          <w:rFonts w:ascii="Arial Narrow" w:hAnsi="Arial Narrow"/>
          <w:sz w:val="22"/>
          <w:szCs w:val="22"/>
        </w:rPr>
        <w:t xml:space="preserve">oskytovateľ  postupovať tak, aby vynaložené náklady na zabezpečenie plnenia na základe zmluvy o subdodávke boli primerané jeho kvalite a cene. </w:t>
      </w:r>
    </w:p>
    <w:p w14:paraId="55AE8DC2" w14:textId="11DE0533" w:rsidR="007F36C9" w:rsidRPr="001D69CA" w:rsidRDefault="001E15A4" w:rsidP="007F36C9">
      <w:pPr>
        <w:pStyle w:val="CTL"/>
        <w:numPr>
          <w:ilvl w:val="0"/>
          <w:numId w:val="0"/>
        </w:numPr>
        <w:spacing w:line="24" w:lineRule="atLeast"/>
        <w:ind w:left="567" w:hanging="567"/>
        <w:rPr>
          <w:rFonts w:ascii="Arial Narrow" w:hAnsi="Arial Narrow" w:cs="Calibri"/>
          <w:bCs/>
          <w:sz w:val="22"/>
          <w:szCs w:val="22"/>
          <w:lang w:eastAsia="cs-CZ"/>
        </w:rPr>
      </w:pPr>
      <w:r w:rsidRPr="001D69CA">
        <w:rPr>
          <w:rFonts w:ascii="Arial Narrow" w:hAnsi="Arial Narrow" w:cs="Calibri"/>
          <w:bCs/>
          <w:sz w:val="22"/>
          <w:szCs w:val="22"/>
          <w:lang w:eastAsia="cs-CZ"/>
        </w:rPr>
        <w:t>7</w:t>
      </w:r>
      <w:r w:rsidR="00D03536" w:rsidRPr="001D69CA">
        <w:rPr>
          <w:rFonts w:ascii="Arial Narrow" w:hAnsi="Arial Narrow" w:cs="Calibri"/>
          <w:bCs/>
          <w:sz w:val="22"/>
          <w:szCs w:val="22"/>
          <w:lang w:eastAsia="cs-CZ"/>
        </w:rPr>
        <w:t>.</w:t>
      </w:r>
      <w:r w:rsidR="00601974" w:rsidRPr="001D69CA">
        <w:rPr>
          <w:rFonts w:ascii="Arial Narrow" w:hAnsi="Arial Narrow" w:cs="Calibri"/>
          <w:bCs/>
          <w:sz w:val="22"/>
          <w:szCs w:val="22"/>
          <w:lang w:eastAsia="cs-CZ"/>
        </w:rPr>
        <w:t>4</w:t>
      </w:r>
      <w:r w:rsidRPr="001D69CA">
        <w:rPr>
          <w:rFonts w:ascii="Arial Narrow" w:hAnsi="Arial Narrow" w:cs="Calibri"/>
          <w:bCs/>
          <w:sz w:val="22"/>
          <w:szCs w:val="22"/>
          <w:lang w:eastAsia="cs-CZ"/>
        </w:rPr>
        <w:t>.</w:t>
      </w:r>
      <w:r w:rsidR="007F36C9" w:rsidRPr="001D69CA">
        <w:rPr>
          <w:rFonts w:ascii="Arial Narrow" w:hAnsi="Arial Narrow" w:cs="Calibri"/>
          <w:bCs/>
          <w:sz w:val="22"/>
          <w:szCs w:val="22"/>
          <w:lang w:eastAsia="cs-CZ"/>
        </w:rPr>
        <w:tab/>
        <w:t xml:space="preserve">Poskytovateľ vyhlasuje, že v čase uzatvorenia tejto </w:t>
      </w:r>
      <w:r w:rsidR="00DB4E4C" w:rsidRPr="001D69CA">
        <w:rPr>
          <w:rFonts w:ascii="Arial Narrow" w:hAnsi="Arial Narrow" w:cs="Calibri"/>
          <w:bCs/>
          <w:sz w:val="22"/>
          <w:szCs w:val="22"/>
          <w:lang w:eastAsia="cs-CZ"/>
        </w:rPr>
        <w:t>rámcovej dohody</w:t>
      </w:r>
      <w:r w:rsidR="007F36C9" w:rsidRPr="001D69CA">
        <w:rPr>
          <w:rFonts w:ascii="Arial Narrow" w:hAnsi="Arial Narrow" w:cs="Calibri"/>
          <w:bCs/>
          <w:sz w:val="22"/>
          <w:szCs w:val="22"/>
          <w:lang w:eastAsia="cs-CZ"/>
        </w:rPr>
        <w:t xml:space="preserve">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sa na strane </w:t>
      </w:r>
      <w:r w:rsidR="00C1758B" w:rsidRPr="001D69CA">
        <w:rPr>
          <w:rFonts w:ascii="Arial Narrow" w:hAnsi="Arial Narrow" w:cs="Calibri"/>
          <w:bCs/>
          <w:sz w:val="22"/>
          <w:szCs w:val="22"/>
          <w:lang w:eastAsia="cs-CZ"/>
        </w:rPr>
        <w:t>p</w:t>
      </w:r>
      <w:r w:rsidR="007F36C9" w:rsidRPr="001D69CA">
        <w:rPr>
          <w:rFonts w:ascii="Arial Narrow" w:hAnsi="Arial Narrow" w:cs="Calibri"/>
          <w:bCs/>
          <w:sz w:val="22"/>
          <w:szCs w:val="22"/>
          <w:lang w:eastAsia="cs-CZ"/>
        </w:rPr>
        <w:t xml:space="preserve">oskytovateľa  ako </w:t>
      </w:r>
      <w:r w:rsidR="00C1758B" w:rsidRPr="001D69CA">
        <w:rPr>
          <w:rFonts w:ascii="Arial Narrow" w:hAnsi="Arial Narrow" w:cs="Calibri"/>
          <w:bCs/>
          <w:sz w:val="22"/>
          <w:szCs w:val="22"/>
          <w:lang w:eastAsia="cs-CZ"/>
        </w:rPr>
        <w:t>z</w:t>
      </w:r>
      <w:r w:rsidR="007F36C9" w:rsidRPr="001D69CA">
        <w:rPr>
          <w:rFonts w:ascii="Arial Narrow" w:hAnsi="Arial Narrow" w:cs="Calibri"/>
          <w:bCs/>
          <w:sz w:val="22"/>
          <w:szCs w:val="22"/>
          <w:lang w:eastAsia="cs-CZ"/>
        </w:rPr>
        <w:t xml:space="preserve">mluvnej strany podieľa skupina dodávateľov podľa § 37 zákona </w:t>
      </w:r>
      <w:r w:rsidR="00452F4A" w:rsidRPr="001D69CA">
        <w:rPr>
          <w:rFonts w:ascii="Arial Narrow" w:hAnsi="Arial Narrow" w:cs="Calibri"/>
          <w:bCs/>
          <w:sz w:val="22"/>
          <w:szCs w:val="22"/>
          <w:lang w:eastAsia="cs-CZ"/>
        </w:rPr>
        <w:t>o verejnom obstarávaní</w:t>
      </w:r>
      <w:r w:rsidR="007F36C9" w:rsidRPr="001D69CA">
        <w:rPr>
          <w:rFonts w:ascii="Arial Narrow" w:hAnsi="Arial Narrow" w:cs="Calibri"/>
          <w:bCs/>
          <w:sz w:val="22"/>
          <w:szCs w:val="22"/>
          <w:lang w:eastAsia="cs-CZ"/>
        </w:rPr>
        <w:t>, má  každý člen tejto skupiny dodávateľov povinnosť byť zapísaný v registri partnerov verejného sektora.</w:t>
      </w:r>
    </w:p>
    <w:p w14:paraId="24812C96" w14:textId="2BB55078" w:rsidR="007F36C9" w:rsidRPr="001D69CA" w:rsidRDefault="007F36C9" w:rsidP="007F36C9">
      <w:pPr>
        <w:pStyle w:val="CTL"/>
        <w:numPr>
          <w:ilvl w:val="0"/>
          <w:numId w:val="0"/>
        </w:numPr>
        <w:spacing w:line="24" w:lineRule="atLeast"/>
        <w:ind w:left="567" w:hanging="567"/>
        <w:rPr>
          <w:rFonts w:ascii="Arial Narrow" w:hAnsi="Arial Narrow" w:cs="Calibri"/>
          <w:sz w:val="22"/>
          <w:szCs w:val="22"/>
        </w:rPr>
      </w:pPr>
      <w:r w:rsidRPr="001D69CA">
        <w:rPr>
          <w:rFonts w:ascii="Arial Narrow" w:hAnsi="Arial Narrow" w:cs="Calibri"/>
          <w:bCs/>
          <w:sz w:val="22"/>
          <w:szCs w:val="22"/>
          <w:lang w:eastAsia="cs-CZ"/>
        </w:rPr>
        <w:t>7.</w:t>
      </w:r>
      <w:r w:rsidR="00601974" w:rsidRPr="001D69CA">
        <w:rPr>
          <w:rFonts w:ascii="Arial Narrow" w:hAnsi="Arial Narrow" w:cs="Calibri"/>
          <w:bCs/>
          <w:sz w:val="22"/>
          <w:szCs w:val="22"/>
          <w:lang w:eastAsia="cs-CZ"/>
        </w:rPr>
        <w:t>5</w:t>
      </w:r>
      <w:r w:rsidRPr="001D69CA">
        <w:rPr>
          <w:rFonts w:ascii="Arial Narrow" w:hAnsi="Arial Narrow" w:cs="Calibri"/>
          <w:bCs/>
          <w:sz w:val="22"/>
          <w:szCs w:val="22"/>
          <w:lang w:eastAsia="cs-CZ"/>
        </w:rPr>
        <w:t xml:space="preserve">.   </w:t>
      </w:r>
      <w:r w:rsidRPr="001D69CA">
        <w:rPr>
          <w:rFonts w:ascii="Arial Narrow" w:hAnsi="Arial Narrow" w:cs="Calibri"/>
          <w:bCs/>
          <w:sz w:val="22"/>
          <w:szCs w:val="22"/>
          <w:lang w:eastAsia="cs-CZ"/>
        </w:rPr>
        <w:tab/>
        <w:t xml:space="preserve">Subdodávateľ alebo subdodávateľ podľa osobitného predpisu, ktorý podľa § 11 ods. 1 </w:t>
      </w:r>
      <w:r w:rsidR="00452F4A" w:rsidRPr="001D69CA">
        <w:rPr>
          <w:rFonts w:ascii="Arial Narrow" w:hAnsi="Arial Narrow" w:cs="Calibri"/>
          <w:bCs/>
          <w:sz w:val="22"/>
          <w:szCs w:val="22"/>
          <w:lang w:eastAsia="cs-CZ"/>
        </w:rPr>
        <w:t>o verejnom obstarávaní</w:t>
      </w:r>
      <w:r w:rsidRPr="001D69CA">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w:t>
      </w:r>
    </w:p>
    <w:p w14:paraId="0A98398E" w14:textId="65DCD313" w:rsidR="007F36C9" w:rsidRPr="001D69CA" w:rsidRDefault="001E15A4" w:rsidP="007F36C9">
      <w:pPr>
        <w:pStyle w:val="CTL"/>
        <w:numPr>
          <w:ilvl w:val="0"/>
          <w:numId w:val="0"/>
        </w:numPr>
        <w:spacing w:line="24" w:lineRule="atLeast"/>
        <w:ind w:left="567" w:hanging="567"/>
        <w:rPr>
          <w:rFonts w:ascii="Arial Narrow" w:hAnsi="Arial Narrow"/>
          <w:sz w:val="22"/>
          <w:szCs w:val="22"/>
        </w:rPr>
      </w:pPr>
      <w:r w:rsidRPr="001D69CA">
        <w:rPr>
          <w:rFonts w:ascii="Arial Narrow" w:hAnsi="Arial Narrow"/>
          <w:bCs/>
          <w:sz w:val="22"/>
          <w:szCs w:val="22"/>
        </w:rPr>
        <w:t>7.</w:t>
      </w:r>
      <w:r w:rsidR="00601974" w:rsidRPr="001D69CA">
        <w:rPr>
          <w:rFonts w:ascii="Arial Narrow" w:hAnsi="Arial Narrow"/>
          <w:bCs/>
          <w:sz w:val="22"/>
          <w:szCs w:val="22"/>
        </w:rPr>
        <w:t>6</w:t>
      </w:r>
      <w:r w:rsidRPr="001D69CA">
        <w:rPr>
          <w:rFonts w:ascii="Arial Narrow" w:hAnsi="Arial Narrow"/>
          <w:bCs/>
          <w:sz w:val="22"/>
          <w:szCs w:val="22"/>
        </w:rPr>
        <w:t>.</w:t>
      </w:r>
      <w:r w:rsidR="007F36C9" w:rsidRPr="001D69CA">
        <w:rPr>
          <w:rFonts w:ascii="Arial Narrow" w:hAnsi="Arial Narrow"/>
          <w:bCs/>
          <w:sz w:val="22"/>
          <w:szCs w:val="22"/>
        </w:rPr>
        <w:tab/>
        <w:t xml:space="preserve">Povinnosti </w:t>
      </w:r>
      <w:r w:rsidR="00C1758B" w:rsidRPr="001D69CA">
        <w:rPr>
          <w:rFonts w:ascii="Arial Narrow" w:hAnsi="Arial Narrow"/>
          <w:bCs/>
          <w:sz w:val="22"/>
          <w:szCs w:val="22"/>
        </w:rPr>
        <w:t>p</w:t>
      </w:r>
      <w:r w:rsidR="007F36C9" w:rsidRPr="001D69CA">
        <w:rPr>
          <w:rFonts w:ascii="Arial Narrow" w:hAnsi="Arial Narrow"/>
          <w:bCs/>
          <w:sz w:val="22"/>
          <w:szCs w:val="22"/>
        </w:rPr>
        <w:t xml:space="preserve">oskytovateľa vrátane pravidiel výberu subdodávateľa platia aj pri zmene subdodávateľa počas celej doby platnosti a účinnosti tejto </w:t>
      </w:r>
      <w:r w:rsidR="00DB4E4C" w:rsidRPr="001D69CA">
        <w:rPr>
          <w:rFonts w:ascii="Arial Narrow" w:hAnsi="Arial Narrow"/>
          <w:bCs/>
          <w:sz w:val="22"/>
          <w:szCs w:val="22"/>
        </w:rPr>
        <w:t>rámcovej dohody</w:t>
      </w:r>
      <w:r w:rsidR="007F36C9" w:rsidRPr="001D69CA">
        <w:rPr>
          <w:rFonts w:ascii="Arial Narrow" w:hAnsi="Arial Narrow"/>
          <w:bCs/>
        </w:rPr>
        <w:t>.</w:t>
      </w:r>
    </w:p>
    <w:p w14:paraId="0CE4C5DF" w14:textId="639A64AE" w:rsidR="007F36C9" w:rsidRPr="001D69CA" w:rsidRDefault="007F36C9" w:rsidP="007F36C9">
      <w:pPr>
        <w:pStyle w:val="CTL"/>
        <w:numPr>
          <w:ilvl w:val="0"/>
          <w:numId w:val="0"/>
        </w:numPr>
        <w:spacing w:line="24" w:lineRule="atLeast"/>
        <w:ind w:left="567" w:hanging="567"/>
        <w:rPr>
          <w:rFonts w:ascii="Arial Narrow" w:hAnsi="Arial Narrow" w:cs="Angsana New"/>
          <w:sz w:val="22"/>
          <w:szCs w:val="22"/>
        </w:rPr>
      </w:pPr>
      <w:r w:rsidRPr="001D69CA">
        <w:rPr>
          <w:rFonts w:ascii="Arial Narrow" w:hAnsi="Arial Narrow"/>
          <w:bCs/>
          <w:sz w:val="22"/>
          <w:szCs w:val="22"/>
        </w:rPr>
        <w:t>7.</w:t>
      </w:r>
      <w:r w:rsidR="00601974" w:rsidRPr="001D69CA">
        <w:rPr>
          <w:rFonts w:ascii="Arial Narrow" w:hAnsi="Arial Narrow"/>
          <w:bCs/>
          <w:sz w:val="22"/>
          <w:szCs w:val="22"/>
        </w:rPr>
        <w:t>7</w:t>
      </w:r>
      <w:r w:rsidRPr="001D69CA">
        <w:rPr>
          <w:rFonts w:ascii="Arial Narrow" w:hAnsi="Arial Narrow"/>
          <w:bCs/>
          <w:sz w:val="22"/>
          <w:szCs w:val="22"/>
        </w:rPr>
        <w:t xml:space="preserve">.  </w:t>
      </w:r>
      <w:r w:rsidRPr="001D69CA">
        <w:rPr>
          <w:rFonts w:ascii="Arial Narrow" w:hAnsi="Arial Narrow"/>
          <w:bCs/>
          <w:sz w:val="22"/>
          <w:szCs w:val="22"/>
        </w:rPr>
        <w:tab/>
        <w:t>Poskytovateľ</w:t>
      </w:r>
      <w:r w:rsidRPr="001D69CA">
        <w:rPr>
          <w:rFonts w:ascii="Arial Narrow" w:hAnsi="Arial Narrow" w:cs="Angsana New"/>
          <w:sz w:val="22"/>
          <w:szCs w:val="22"/>
        </w:rPr>
        <w:t xml:space="preserve"> zodpovedá za plnenie </w:t>
      </w:r>
      <w:r w:rsidR="00DB4E4C" w:rsidRPr="001D69CA">
        <w:rPr>
          <w:rFonts w:ascii="Arial Narrow" w:hAnsi="Arial Narrow" w:cs="Angsana New"/>
          <w:sz w:val="22"/>
          <w:szCs w:val="22"/>
        </w:rPr>
        <w:t>rámcovej dohody</w:t>
      </w:r>
      <w:r w:rsidRPr="001D69CA">
        <w:rPr>
          <w:rFonts w:ascii="Arial Narrow" w:hAnsi="Arial Narrow" w:cs="Angsana New"/>
          <w:sz w:val="22"/>
          <w:szCs w:val="22"/>
        </w:rPr>
        <w:t xml:space="preserve"> o subdodávke subdodávate</w:t>
      </w:r>
      <w:r w:rsidRPr="001D69CA">
        <w:rPr>
          <w:rFonts w:ascii="Arial Narrow" w:hAnsi="Arial Narrow"/>
          <w:sz w:val="22"/>
          <w:szCs w:val="22"/>
        </w:rPr>
        <w:t>ľ</w:t>
      </w:r>
      <w:r w:rsidRPr="001D69CA">
        <w:rPr>
          <w:rFonts w:ascii="Arial Narrow" w:hAnsi="Arial Narrow" w:cs="Angsana New"/>
          <w:sz w:val="22"/>
          <w:szCs w:val="22"/>
        </w:rPr>
        <w:t xml:space="preserve">om tak, ako keby plnenie  realizované na základe takejto </w:t>
      </w:r>
      <w:r w:rsidR="00DB4E4C" w:rsidRPr="001D69CA">
        <w:rPr>
          <w:rFonts w:ascii="Arial Narrow" w:hAnsi="Arial Narrow" w:cs="Angsana New"/>
          <w:sz w:val="22"/>
          <w:szCs w:val="22"/>
        </w:rPr>
        <w:t>rámcovej dohody</w:t>
      </w:r>
      <w:r w:rsidRPr="001D69CA">
        <w:rPr>
          <w:rFonts w:ascii="Arial Narrow" w:hAnsi="Arial Narrow" w:cs="Angsana New"/>
          <w:sz w:val="22"/>
          <w:szCs w:val="22"/>
        </w:rPr>
        <w:t xml:space="preserve"> realizoval sám. Poskytovateľ zodpovedá za odbornú starostlivos</w:t>
      </w:r>
      <w:r w:rsidRPr="001D69CA">
        <w:rPr>
          <w:rFonts w:ascii="Arial Narrow" w:hAnsi="Arial Narrow"/>
          <w:sz w:val="22"/>
          <w:szCs w:val="22"/>
        </w:rPr>
        <w:t>ť</w:t>
      </w:r>
      <w:r w:rsidRPr="001D69CA">
        <w:rPr>
          <w:rFonts w:ascii="Arial Narrow" w:hAnsi="Arial Narrow" w:cs="Angsana New"/>
          <w:sz w:val="22"/>
          <w:szCs w:val="22"/>
        </w:rPr>
        <w:t xml:space="preserve"> pri výbere subdodávate</w:t>
      </w:r>
      <w:r w:rsidRPr="001D69CA">
        <w:rPr>
          <w:rFonts w:ascii="Arial Narrow" w:hAnsi="Arial Narrow"/>
          <w:sz w:val="22"/>
          <w:szCs w:val="22"/>
        </w:rPr>
        <w:t>ľ</w:t>
      </w:r>
      <w:r w:rsidRPr="001D69CA">
        <w:rPr>
          <w:rFonts w:ascii="Arial Narrow" w:hAnsi="Arial Narrow" w:cs="Angsana New"/>
          <w:sz w:val="22"/>
          <w:szCs w:val="22"/>
        </w:rPr>
        <w:t>a, ako aj za výsledok plnenia vykonaného na základe zmluvy o subdodávke.</w:t>
      </w:r>
    </w:p>
    <w:p w14:paraId="457CC197" w14:textId="77777777" w:rsidR="00CE14A3" w:rsidRPr="001D69CA"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5E1BA6C1"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VIII</w:t>
      </w:r>
    </w:p>
    <w:p w14:paraId="65D91F57"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Práva a povinnosti zmluvných strán</w:t>
      </w:r>
    </w:p>
    <w:p w14:paraId="559435A7" w14:textId="77777777" w:rsidR="00CE14A3" w:rsidRPr="001D69CA" w:rsidRDefault="00CE14A3"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31DB3AD5" w14:textId="36AE93B6" w:rsidR="00C7004A" w:rsidRPr="001D69CA" w:rsidRDefault="00C7004A" w:rsidP="00C7004A">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1D69CA">
        <w:rPr>
          <w:rFonts w:ascii="Arial Narrow" w:hAnsi="Arial Narrow"/>
          <w:sz w:val="22"/>
          <w:szCs w:val="22"/>
        </w:rPr>
        <w:t xml:space="preserve">Poskytovateľ sa zaväzuje poskytovať plnenie predmetu rámcovej dohody na základe </w:t>
      </w:r>
      <w:r w:rsidR="00BA6381" w:rsidRPr="001D69CA">
        <w:rPr>
          <w:rFonts w:ascii="Arial Narrow" w:hAnsi="Arial Narrow"/>
          <w:sz w:val="22"/>
          <w:szCs w:val="22"/>
        </w:rPr>
        <w:t xml:space="preserve">písomnej </w:t>
      </w:r>
      <w:r w:rsidRPr="001D69CA">
        <w:rPr>
          <w:rFonts w:ascii="Arial Narrow" w:hAnsi="Arial Narrow"/>
          <w:sz w:val="22"/>
          <w:szCs w:val="22"/>
        </w:rPr>
        <w:t xml:space="preserve">objednávky doručenej zo strany objednávateľa. Objednávka bude vystavovaná objednávateľom spravidla jeden </w:t>
      </w:r>
      <w:r w:rsidR="00C1758B" w:rsidRPr="001D69CA">
        <w:rPr>
          <w:rFonts w:ascii="Arial Narrow" w:hAnsi="Arial Narrow"/>
          <w:sz w:val="22"/>
          <w:szCs w:val="22"/>
        </w:rPr>
        <w:t xml:space="preserve">(1) </w:t>
      </w:r>
      <w:r w:rsidRPr="001D69CA">
        <w:rPr>
          <w:rFonts w:ascii="Arial Narrow" w:hAnsi="Arial Narrow"/>
          <w:sz w:val="22"/>
          <w:szCs w:val="22"/>
        </w:rPr>
        <w:t>krát mesačne.</w:t>
      </w:r>
    </w:p>
    <w:p w14:paraId="426CDE30" w14:textId="581C86EA" w:rsidR="00C7004A" w:rsidRPr="001D69CA" w:rsidRDefault="00C7004A" w:rsidP="00C7004A">
      <w:pPr>
        <w:pStyle w:val="Odsekzoznamu"/>
        <w:numPr>
          <w:ilvl w:val="1"/>
          <w:numId w:val="6"/>
        </w:numPr>
        <w:tabs>
          <w:tab w:val="clear" w:pos="2160"/>
          <w:tab w:val="clear" w:pos="2880"/>
          <w:tab w:val="clear" w:pos="4500"/>
        </w:tabs>
        <w:spacing w:before="100" w:after="100" w:line="264" w:lineRule="auto"/>
        <w:ind w:left="567" w:hanging="567"/>
        <w:contextualSpacing/>
        <w:jc w:val="both"/>
        <w:rPr>
          <w:rFonts w:ascii="Arial Narrow" w:hAnsi="Arial Narrow"/>
          <w:sz w:val="22"/>
          <w:szCs w:val="22"/>
        </w:rPr>
      </w:pPr>
      <w:r w:rsidRPr="001D69CA">
        <w:rPr>
          <w:rFonts w:ascii="Arial Narrow" w:hAnsi="Arial Narrow"/>
          <w:sz w:val="22"/>
          <w:szCs w:val="22"/>
        </w:rPr>
        <w:t xml:space="preserve">Poskytovateľ je povinný akceptovať </w:t>
      </w:r>
      <w:r w:rsidR="00BA6381" w:rsidRPr="001D69CA">
        <w:rPr>
          <w:rFonts w:ascii="Arial Narrow" w:hAnsi="Arial Narrow"/>
          <w:sz w:val="22"/>
          <w:szCs w:val="22"/>
        </w:rPr>
        <w:t>o</w:t>
      </w:r>
      <w:r w:rsidRPr="001D69CA">
        <w:rPr>
          <w:rFonts w:ascii="Arial Narrow" w:hAnsi="Arial Narrow"/>
          <w:sz w:val="22"/>
          <w:szCs w:val="22"/>
        </w:rPr>
        <w:t xml:space="preserve">bjednávky na dodávku </w:t>
      </w:r>
      <w:r w:rsidR="00DB4E4C" w:rsidRPr="001D69CA">
        <w:rPr>
          <w:rFonts w:ascii="Arial Narrow" w:hAnsi="Arial Narrow" w:cs="Arial"/>
          <w:sz w:val="22"/>
          <w:szCs w:val="22"/>
        </w:rPr>
        <w:t>stravných lístkov</w:t>
      </w:r>
      <w:r w:rsidRPr="001D69CA">
        <w:rPr>
          <w:rFonts w:ascii="Arial Narrow" w:hAnsi="Arial Narrow" w:cs="Arial"/>
          <w:sz w:val="22"/>
          <w:szCs w:val="22"/>
        </w:rPr>
        <w:t>, ktoré  objednávateľ doručí nasledovným spôsobom:</w:t>
      </w:r>
    </w:p>
    <w:p w14:paraId="6594A4FC" w14:textId="524AEFFB" w:rsidR="00C7004A" w:rsidRPr="001D69CA" w:rsidRDefault="00C7004A" w:rsidP="00C7004A">
      <w:pPr>
        <w:pStyle w:val="Odsekzoznamu"/>
        <w:numPr>
          <w:ilvl w:val="2"/>
          <w:numId w:val="6"/>
        </w:numPr>
        <w:tabs>
          <w:tab w:val="clear" w:pos="2160"/>
          <w:tab w:val="clear" w:pos="2880"/>
          <w:tab w:val="clear" w:pos="4500"/>
          <w:tab w:val="left" w:pos="1276"/>
        </w:tabs>
        <w:spacing w:before="100" w:after="100" w:line="264" w:lineRule="auto"/>
        <w:ind w:left="1276" w:hanging="709"/>
        <w:contextualSpacing/>
        <w:jc w:val="both"/>
        <w:rPr>
          <w:rFonts w:ascii="Arial Narrow" w:hAnsi="Arial Narrow"/>
          <w:sz w:val="22"/>
          <w:szCs w:val="22"/>
        </w:rPr>
      </w:pPr>
      <w:r w:rsidRPr="001D69CA">
        <w:rPr>
          <w:rFonts w:ascii="Arial Narrow" w:hAnsi="Arial Narrow"/>
          <w:sz w:val="22"/>
          <w:szCs w:val="22"/>
        </w:rPr>
        <w:t xml:space="preserve">e-mailom na adresu poskytovateľa: ......@......... . Poskytovateľ </w:t>
      </w:r>
      <w:r w:rsidR="00BA6381" w:rsidRPr="001D69CA">
        <w:rPr>
          <w:rFonts w:ascii="Arial Narrow" w:hAnsi="Arial Narrow"/>
          <w:sz w:val="22"/>
          <w:szCs w:val="22"/>
        </w:rPr>
        <w:t>o</w:t>
      </w:r>
      <w:r w:rsidRPr="001D69CA">
        <w:rPr>
          <w:rFonts w:ascii="Arial Narrow" w:hAnsi="Arial Narrow"/>
          <w:sz w:val="22"/>
          <w:szCs w:val="22"/>
        </w:rPr>
        <w:t xml:space="preserve">bjednávku potvrdí tak, aby objednávateľ mohol </w:t>
      </w:r>
      <w:r w:rsidR="00BA6381" w:rsidRPr="001D69CA">
        <w:rPr>
          <w:rFonts w:ascii="Arial Narrow" w:hAnsi="Arial Narrow"/>
          <w:sz w:val="22"/>
          <w:szCs w:val="22"/>
        </w:rPr>
        <w:t>o</w:t>
      </w:r>
      <w:r w:rsidRPr="001D69CA">
        <w:rPr>
          <w:rFonts w:ascii="Arial Narrow" w:hAnsi="Arial Narrow"/>
          <w:sz w:val="22"/>
          <w:szCs w:val="22"/>
        </w:rPr>
        <w:t>bjednávku vytlačiť s týmto potvrdením; alebo</w:t>
      </w:r>
    </w:p>
    <w:p w14:paraId="128A57AD" w14:textId="10177A8F" w:rsidR="00C7004A" w:rsidRPr="001D69CA" w:rsidRDefault="00F07F80" w:rsidP="00C7004A">
      <w:pPr>
        <w:pStyle w:val="Odsekzoznamu"/>
        <w:numPr>
          <w:ilvl w:val="2"/>
          <w:numId w:val="6"/>
        </w:numPr>
        <w:tabs>
          <w:tab w:val="clear" w:pos="2160"/>
          <w:tab w:val="clear" w:pos="2880"/>
          <w:tab w:val="clear" w:pos="4500"/>
          <w:tab w:val="left" w:pos="1276"/>
        </w:tabs>
        <w:spacing w:before="100" w:after="100" w:line="264" w:lineRule="auto"/>
        <w:ind w:left="1276" w:hanging="709"/>
        <w:contextualSpacing/>
        <w:jc w:val="both"/>
        <w:rPr>
          <w:rFonts w:ascii="Arial Narrow" w:hAnsi="Arial Narrow"/>
          <w:sz w:val="22"/>
          <w:szCs w:val="22"/>
        </w:rPr>
      </w:pPr>
      <w:r w:rsidRPr="001D69CA">
        <w:rPr>
          <w:rFonts w:ascii="Arial Narrow" w:hAnsi="Arial Narrow"/>
          <w:sz w:val="22"/>
          <w:szCs w:val="22"/>
        </w:rPr>
        <w:lastRenderedPageBreak/>
        <w:t xml:space="preserve">osobne </w:t>
      </w:r>
      <w:r w:rsidR="00C7004A" w:rsidRPr="001D69CA">
        <w:rPr>
          <w:rFonts w:ascii="Arial Narrow" w:hAnsi="Arial Narrow"/>
          <w:sz w:val="22"/>
          <w:szCs w:val="22"/>
        </w:rPr>
        <w:t xml:space="preserve">v sídle poskytovateľa odovzdaním písomnej objednávky. Poskytovateľ </w:t>
      </w:r>
      <w:r w:rsidR="00BA6381" w:rsidRPr="001D69CA">
        <w:rPr>
          <w:rFonts w:ascii="Arial Narrow" w:hAnsi="Arial Narrow"/>
          <w:sz w:val="22"/>
          <w:szCs w:val="22"/>
        </w:rPr>
        <w:t>o</w:t>
      </w:r>
      <w:r w:rsidR="00C7004A" w:rsidRPr="001D69CA">
        <w:rPr>
          <w:rFonts w:ascii="Arial Narrow" w:hAnsi="Arial Narrow"/>
          <w:sz w:val="22"/>
          <w:szCs w:val="22"/>
        </w:rPr>
        <w:t>bjednávku písomne potvrdí</w:t>
      </w:r>
      <w:r w:rsidR="00DB4E4C" w:rsidRPr="001D69CA">
        <w:rPr>
          <w:rFonts w:ascii="Arial Narrow" w:hAnsi="Arial Narrow"/>
          <w:sz w:val="22"/>
          <w:szCs w:val="22"/>
        </w:rPr>
        <w:t>.</w:t>
      </w:r>
    </w:p>
    <w:p w14:paraId="5135C8BC" w14:textId="52DBF99F" w:rsidR="00C7004A" w:rsidRPr="001D69CA" w:rsidRDefault="00C7004A" w:rsidP="00C7004A">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1D69CA">
        <w:rPr>
          <w:rFonts w:ascii="Arial Narrow" w:hAnsi="Arial Narrow"/>
          <w:sz w:val="22"/>
          <w:szCs w:val="22"/>
        </w:rPr>
        <w:t xml:space="preserve">Poskytovateľ je povinný odoslať objednávateľovi potvrdenie objednávky spôsobom uvedeným v bode 8.2 najneskôr do </w:t>
      </w:r>
      <w:r w:rsidR="00C1758B" w:rsidRPr="001D69CA">
        <w:rPr>
          <w:rFonts w:ascii="Arial Narrow" w:hAnsi="Arial Narrow"/>
          <w:sz w:val="22"/>
          <w:szCs w:val="22"/>
        </w:rPr>
        <w:t>jedného (</w:t>
      </w:r>
      <w:r w:rsidRPr="001D69CA">
        <w:rPr>
          <w:rFonts w:ascii="Arial Narrow" w:hAnsi="Arial Narrow"/>
          <w:sz w:val="22"/>
          <w:szCs w:val="22"/>
        </w:rPr>
        <w:t>1</w:t>
      </w:r>
      <w:r w:rsidR="00C1758B" w:rsidRPr="001D69CA">
        <w:rPr>
          <w:rFonts w:ascii="Arial Narrow" w:hAnsi="Arial Narrow"/>
          <w:sz w:val="22"/>
          <w:szCs w:val="22"/>
        </w:rPr>
        <w:t>)</w:t>
      </w:r>
      <w:r w:rsidRPr="001D69CA">
        <w:rPr>
          <w:rFonts w:ascii="Arial Narrow" w:hAnsi="Arial Narrow"/>
          <w:sz w:val="22"/>
          <w:szCs w:val="22"/>
        </w:rPr>
        <w:t xml:space="preserve"> pracovného dňa odo dňa jej zaslania. V prípade, ak poskytovateľ nepotvrdí objednávku do </w:t>
      </w:r>
      <w:r w:rsidR="00C1758B" w:rsidRPr="001D69CA">
        <w:rPr>
          <w:rFonts w:ascii="Arial Narrow" w:hAnsi="Arial Narrow"/>
          <w:sz w:val="22"/>
          <w:szCs w:val="22"/>
        </w:rPr>
        <w:t>jedného (</w:t>
      </w:r>
      <w:r w:rsidRPr="001D69CA">
        <w:rPr>
          <w:rFonts w:ascii="Arial Narrow" w:hAnsi="Arial Narrow"/>
          <w:sz w:val="22"/>
          <w:szCs w:val="22"/>
        </w:rPr>
        <w:t>1</w:t>
      </w:r>
      <w:r w:rsidR="00C1758B" w:rsidRPr="001D69CA">
        <w:rPr>
          <w:rFonts w:ascii="Arial Narrow" w:hAnsi="Arial Narrow"/>
          <w:sz w:val="22"/>
          <w:szCs w:val="22"/>
        </w:rPr>
        <w:t>)</w:t>
      </w:r>
      <w:r w:rsidRPr="001D69CA">
        <w:rPr>
          <w:rFonts w:ascii="Arial Narrow" w:hAnsi="Arial Narrow"/>
          <w:sz w:val="22"/>
          <w:szCs w:val="22"/>
        </w:rPr>
        <w:t xml:space="preserve"> pracovného dňa bude sa </w:t>
      </w:r>
      <w:r w:rsidR="00BA6381" w:rsidRPr="001D69CA">
        <w:rPr>
          <w:rFonts w:ascii="Arial Narrow" w:hAnsi="Arial Narrow"/>
          <w:sz w:val="22"/>
          <w:szCs w:val="22"/>
        </w:rPr>
        <w:t>o</w:t>
      </w:r>
      <w:r w:rsidRPr="001D69CA">
        <w:rPr>
          <w:rFonts w:ascii="Arial Narrow" w:hAnsi="Arial Narrow"/>
          <w:sz w:val="22"/>
          <w:szCs w:val="22"/>
        </w:rPr>
        <w:t>bjednávka týmto dňom považovať za doručenú a začne plynúť lehota podľa článku V. bodu 5.3 tejto zmluvy.</w:t>
      </w:r>
    </w:p>
    <w:p w14:paraId="1762A226" w14:textId="1055924E" w:rsidR="00C7004A" w:rsidRPr="001D69CA" w:rsidRDefault="009C474C" w:rsidP="00C7004A">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sz w:val="22"/>
          <w:szCs w:val="22"/>
        </w:rPr>
      </w:pPr>
      <w:r w:rsidRPr="001D69CA">
        <w:rPr>
          <w:rFonts w:ascii="Arial Narrow" w:hAnsi="Arial Narrow"/>
          <w:sz w:val="22"/>
          <w:szCs w:val="22"/>
        </w:rPr>
        <w:t> Poskytovateľ je povinný akceptovať výšku nominálnej hodnoty stravného lístka v súlade s Článkom IV bod 4.5</w:t>
      </w:r>
      <w:r w:rsidR="00C7004A" w:rsidRPr="001D69CA">
        <w:rPr>
          <w:rFonts w:ascii="Arial Narrow" w:hAnsi="Arial Narrow"/>
          <w:sz w:val="22"/>
          <w:szCs w:val="22"/>
        </w:rPr>
        <w:t>.</w:t>
      </w:r>
    </w:p>
    <w:p w14:paraId="3DF35B14" w14:textId="77777777" w:rsidR="00C7004A" w:rsidRPr="001D69CA" w:rsidRDefault="00C7004A" w:rsidP="00925773">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 xml:space="preserve">Poskytovateľ je povinný: </w:t>
      </w:r>
    </w:p>
    <w:p w14:paraId="3BF9EED9" w14:textId="6BD509AD" w:rsidR="00C7004A" w:rsidRPr="001D69CA" w:rsidRDefault="00C7004A" w:rsidP="00C7004A">
      <w:pPr>
        <w:pStyle w:val="Odsekzoznamu"/>
        <w:numPr>
          <w:ilvl w:val="2"/>
          <w:numId w:val="6"/>
        </w:numPr>
        <w:tabs>
          <w:tab w:val="clear" w:pos="2160"/>
          <w:tab w:val="clear" w:pos="2880"/>
          <w:tab w:val="clear" w:pos="4500"/>
        </w:tabs>
        <w:spacing w:before="100" w:after="100" w:line="264" w:lineRule="auto"/>
        <w:ind w:left="1134" w:hanging="567"/>
        <w:contextualSpacing/>
        <w:jc w:val="both"/>
        <w:rPr>
          <w:rFonts w:ascii="Arial Narrow" w:hAnsi="Arial Narrow" w:cs="Arial"/>
          <w:sz w:val="22"/>
          <w:szCs w:val="22"/>
        </w:rPr>
      </w:pPr>
      <w:r w:rsidRPr="001D69CA">
        <w:rPr>
          <w:rFonts w:ascii="Arial Narrow" w:hAnsi="Arial Narrow" w:cs="Arial"/>
          <w:sz w:val="22"/>
          <w:szCs w:val="22"/>
        </w:rPr>
        <w:t xml:space="preserve">Dodať objednávateľovi predmet rámcovej dohody, na základe </w:t>
      </w:r>
      <w:r w:rsidR="00601974" w:rsidRPr="001D69CA">
        <w:rPr>
          <w:rFonts w:ascii="Arial Narrow" w:hAnsi="Arial Narrow" w:cs="Arial"/>
          <w:sz w:val="22"/>
          <w:szCs w:val="22"/>
        </w:rPr>
        <w:t xml:space="preserve">ktorého </w:t>
      </w:r>
      <w:r w:rsidRPr="001D69CA">
        <w:rPr>
          <w:rFonts w:ascii="Arial Narrow" w:hAnsi="Arial Narrow" w:cs="Arial"/>
          <w:sz w:val="22"/>
          <w:szCs w:val="22"/>
        </w:rPr>
        <w:t xml:space="preserve">budú zamestnancom objednávateľa poskytované stravovacie služby v rozsahu, množstve, balení, kvalite, nominálnej hodnote a mieste plnenia špecifikovanom v objednávke. Poskytovateľ sa zaväzuje dodať objednávateľovi objednané </w:t>
      </w:r>
      <w:r w:rsidR="00016557" w:rsidRPr="001D69CA">
        <w:rPr>
          <w:rFonts w:ascii="Arial Narrow" w:hAnsi="Arial Narrow" w:cs="Arial"/>
          <w:sz w:val="22"/>
          <w:szCs w:val="22"/>
        </w:rPr>
        <w:t xml:space="preserve">stravovacie </w:t>
      </w:r>
      <w:r w:rsidR="004E2274" w:rsidRPr="001D69CA">
        <w:rPr>
          <w:rFonts w:ascii="Arial Narrow" w:hAnsi="Arial Narrow" w:cs="Arial"/>
          <w:sz w:val="22"/>
          <w:szCs w:val="22"/>
        </w:rPr>
        <w:t>lístky</w:t>
      </w:r>
      <w:r w:rsidRPr="001D69CA">
        <w:rPr>
          <w:rFonts w:ascii="Arial Narrow" w:hAnsi="Arial Narrow" w:cs="Arial"/>
          <w:sz w:val="22"/>
          <w:szCs w:val="22"/>
        </w:rPr>
        <w:t xml:space="preserve"> v lehote uvedenej v </w:t>
      </w:r>
      <w:r w:rsidR="00601974" w:rsidRPr="001D69CA">
        <w:rPr>
          <w:rFonts w:ascii="Arial Narrow" w:hAnsi="Arial Narrow" w:cs="Arial"/>
          <w:sz w:val="22"/>
          <w:szCs w:val="22"/>
        </w:rPr>
        <w:t>Článku V bod 5.3.</w:t>
      </w:r>
      <w:r w:rsidR="007811F2" w:rsidRPr="001D69CA">
        <w:rPr>
          <w:rFonts w:ascii="Arial Narrow" w:hAnsi="Arial Narrow" w:cs="Arial"/>
          <w:sz w:val="22"/>
          <w:szCs w:val="22"/>
        </w:rPr>
        <w:t xml:space="preserve"> tejto rámcovej dohody</w:t>
      </w:r>
      <w:r w:rsidRPr="001D69CA">
        <w:rPr>
          <w:rFonts w:ascii="Arial Narrow" w:hAnsi="Arial Narrow" w:cs="Arial"/>
          <w:sz w:val="22"/>
          <w:szCs w:val="22"/>
        </w:rPr>
        <w:t xml:space="preserve">. </w:t>
      </w:r>
    </w:p>
    <w:p w14:paraId="7E4CD9D6" w14:textId="5A350FE7" w:rsidR="00C7004A" w:rsidRPr="001D69CA" w:rsidRDefault="00C7004A" w:rsidP="00C7004A">
      <w:pPr>
        <w:pStyle w:val="Odsekzoznamu"/>
        <w:numPr>
          <w:ilvl w:val="2"/>
          <w:numId w:val="6"/>
        </w:numPr>
        <w:tabs>
          <w:tab w:val="clear" w:pos="2160"/>
          <w:tab w:val="clear" w:pos="2880"/>
          <w:tab w:val="clear" w:pos="4500"/>
        </w:tabs>
        <w:spacing w:before="100" w:after="100" w:line="264" w:lineRule="auto"/>
        <w:ind w:left="1134" w:hanging="567"/>
        <w:contextualSpacing/>
        <w:jc w:val="both"/>
        <w:rPr>
          <w:rFonts w:ascii="Arial Narrow" w:hAnsi="Arial Narrow" w:cs="Arial"/>
          <w:sz w:val="22"/>
          <w:szCs w:val="22"/>
        </w:rPr>
      </w:pPr>
      <w:r w:rsidRPr="001D69CA">
        <w:rPr>
          <w:rFonts w:ascii="Arial Narrow" w:hAnsi="Arial Narrow" w:cs="Arial"/>
          <w:sz w:val="22"/>
          <w:szCs w:val="22"/>
        </w:rPr>
        <w:t xml:space="preserve">Predmet rámcovej dohody </w:t>
      </w:r>
      <w:r w:rsidR="008901C6" w:rsidRPr="001D69CA">
        <w:rPr>
          <w:rFonts w:ascii="Arial Narrow" w:hAnsi="Arial Narrow" w:cs="Arial"/>
          <w:sz w:val="22"/>
          <w:szCs w:val="22"/>
        </w:rPr>
        <w:t>musí</w:t>
      </w:r>
      <w:r w:rsidRPr="001D69CA">
        <w:rPr>
          <w:rFonts w:ascii="Arial Narrow" w:hAnsi="Arial Narrow" w:cs="Arial"/>
          <w:sz w:val="22"/>
          <w:szCs w:val="22"/>
        </w:rPr>
        <w:t xml:space="preserve"> spĺňať minimálne požiadavky uvedené v prílohe č.1 tejto rámcovej dohody</w:t>
      </w:r>
      <w:r w:rsidR="007811F2" w:rsidRPr="001D69CA">
        <w:rPr>
          <w:rFonts w:ascii="Arial Narrow" w:hAnsi="Arial Narrow" w:cs="Arial"/>
          <w:sz w:val="22"/>
          <w:szCs w:val="22"/>
        </w:rPr>
        <w:t>.</w:t>
      </w:r>
    </w:p>
    <w:p w14:paraId="654DF33B" w14:textId="5CB6E640" w:rsidR="00C7004A" w:rsidRPr="001D69CA" w:rsidRDefault="00C7004A" w:rsidP="00925773">
      <w:pPr>
        <w:pStyle w:val="Odsekzoznamu"/>
        <w:numPr>
          <w:ilvl w:val="1"/>
          <w:numId w:val="6"/>
        </w:numPr>
        <w:tabs>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 xml:space="preserve">Zmluvné strany sa dohodli, že konkrétne miesta plnenia budú uvedené v objednávke, pričom prípadné zmeny v Zozname miest plnenia predmetu rámcovej dohody uvedené v Prílohe č. 3 tejto rámcovej dohody, oznámi objednávateľ poskytovateľovi písomnou formou. Plnenie na základe objednávky sa považuje za poskytnuté momentom podpísania preberacieho protokolu (resp. preberacích protokolov v prípade viacerých miest plnenia) oprávnenými osobami zmluvných strán. </w:t>
      </w:r>
      <w:r w:rsidR="009C474C" w:rsidRPr="001D69CA">
        <w:rPr>
          <w:rFonts w:ascii="Arial Narrow" w:hAnsi="Arial Narrow" w:cs="Arial"/>
          <w:sz w:val="22"/>
          <w:szCs w:val="22"/>
        </w:rPr>
        <w:t xml:space="preserve">V prípade zistenia vadného plnenia predmetu rámcovej dohody sa poskytovateľ zaväzuje </w:t>
      </w:r>
      <w:r w:rsidR="00CA612D" w:rsidRPr="001D69CA">
        <w:rPr>
          <w:rFonts w:ascii="Arial Narrow" w:hAnsi="Arial Narrow" w:cs="Arial"/>
          <w:sz w:val="22"/>
          <w:szCs w:val="22"/>
        </w:rPr>
        <w:t xml:space="preserve">odstrániť zistené vady bez zbytočného odkladu, </w:t>
      </w:r>
      <w:r w:rsidR="00F509E2" w:rsidRPr="001D69CA">
        <w:rPr>
          <w:rFonts w:ascii="Arial Narrow" w:hAnsi="Arial Narrow" w:cs="Arial"/>
          <w:sz w:val="22"/>
          <w:szCs w:val="22"/>
        </w:rPr>
        <w:t xml:space="preserve">na vlastné náklady, </w:t>
      </w:r>
      <w:r w:rsidR="00CA612D" w:rsidRPr="001D69CA">
        <w:rPr>
          <w:rFonts w:ascii="Arial Narrow" w:hAnsi="Arial Narrow" w:cs="Arial"/>
          <w:sz w:val="22"/>
          <w:szCs w:val="22"/>
        </w:rPr>
        <w:t xml:space="preserve">najneskôr do </w:t>
      </w:r>
      <w:r w:rsidR="009C474C" w:rsidRPr="001D69CA">
        <w:rPr>
          <w:rFonts w:ascii="Arial Narrow" w:hAnsi="Arial Narrow" w:cs="Arial"/>
          <w:sz w:val="22"/>
          <w:szCs w:val="22"/>
        </w:rPr>
        <w:t xml:space="preserve"> sedem (7) </w:t>
      </w:r>
      <w:r w:rsidR="00CA612D" w:rsidRPr="001D69CA">
        <w:rPr>
          <w:rFonts w:ascii="Arial Narrow" w:hAnsi="Arial Narrow" w:cs="Arial"/>
          <w:sz w:val="22"/>
          <w:szCs w:val="22"/>
        </w:rPr>
        <w:t>. dní odo dňa</w:t>
      </w:r>
      <w:r w:rsidR="009C474C" w:rsidRPr="001D69CA">
        <w:rPr>
          <w:rFonts w:ascii="Arial Narrow" w:hAnsi="Arial Narrow" w:cs="Arial"/>
          <w:sz w:val="22"/>
          <w:szCs w:val="22"/>
        </w:rPr>
        <w:t xml:space="preserve"> oznámenia objednávateľa poskytovateľovi</w:t>
      </w:r>
      <w:r w:rsidR="00CA612D" w:rsidRPr="001D69CA">
        <w:rPr>
          <w:rFonts w:ascii="Arial Narrow" w:hAnsi="Arial Narrow" w:cs="Arial"/>
          <w:sz w:val="22"/>
          <w:szCs w:val="22"/>
        </w:rPr>
        <w:t xml:space="preserve">. </w:t>
      </w:r>
      <w:r w:rsidR="00C212B9" w:rsidRPr="001D69CA">
        <w:rPr>
          <w:rFonts w:ascii="Arial Narrow" w:hAnsi="Arial Narrow" w:cs="Arial"/>
          <w:sz w:val="22"/>
          <w:szCs w:val="22"/>
        </w:rPr>
        <w:t xml:space="preserve"> </w:t>
      </w:r>
    </w:p>
    <w:p w14:paraId="7A790E73" w14:textId="2CD52F86" w:rsidR="00C7004A" w:rsidRPr="001D69CA"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 xml:space="preserve">Poskytovateľ zodpovedá za to, že </w:t>
      </w:r>
      <w:r w:rsidR="00DB4E4C" w:rsidRPr="001D69CA">
        <w:rPr>
          <w:rFonts w:ascii="Arial Narrow" w:hAnsi="Arial Narrow" w:cs="Arial"/>
          <w:sz w:val="22"/>
          <w:szCs w:val="22"/>
        </w:rPr>
        <w:t>stravné lístky</w:t>
      </w:r>
      <w:r w:rsidRPr="001D69CA">
        <w:rPr>
          <w:rFonts w:ascii="Arial Narrow" w:hAnsi="Arial Narrow" w:cs="Arial"/>
          <w:sz w:val="22"/>
          <w:szCs w:val="22"/>
        </w:rPr>
        <w:t xml:space="preserve"> budú akceptované ich zmluvnými partnermi vo výške nominálnej hodnoty uvedenej na stravnom lístku. V prípade výberu stravy, ktorej cena je vyššia ako cena uvedená na</w:t>
      </w:r>
      <w:r w:rsidR="00016557" w:rsidRPr="001D69CA">
        <w:rPr>
          <w:rFonts w:ascii="Arial Narrow" w:hAnsi="Arial Narrow" w:cs="Arial"/>
          <w:sz w:val="22"/>
          <w:szCs w:val="22"/>
        </w:rPr>
        <w:t xml:space="preserve"> </w:t>
      </w:r>
      <w:r w:rsidR="00187847" w:rsidRPr="001D69CA">
        <w:rPr>
          <w:rFonts w:ascii="Arial Narrow" w:hAnsi="Arial Narrow" w:cs="Arial"/>
          <w:sz w:val="22"/>
          <w:szCs w:val="22"/>
        </w:rPr>
        <w:t xml:space="preserve">stravnom lístku </w:t>
      </w:r>
      <w:r w:rsidRPr="001D69CA">
        <w:rPr>
          <w:rFonts w:ascii="Arial Narrow" w:hAnsi="Arial Narrow" w:cs="Arial"/>
          <w:sz w:val="22"/>
          <w:szCs w:val="22"/>
        </w:rPr>
        <w:t xml:space="preserve">, umožní zmluvný partner zamestnancovi </w:t>
      </w:r>
      <w:r w:rsidR="00C1758B" w:rsidRPr="001D69CA">
        <w:rPr>
          <w:rFonts w:ascii="Arial Narrow" w:hAnsi="Arial Narrow" w:cs="Arial"/>
          <w:sz w:val="22"/>
          <w:szCs w:val="22"/>
        </w:rPr>
        <w:t xml:space="preserve">objednávateľa </w:t>
      </w:r>
      <w:r w:rsidRPr="001D69CA">
        <w:rPr>
          <w:rFonts w:ascii="Arial Narrow" w:hAnsi="Arial Narrow" w:cs="Arial"/>
          <w:sz w:val="22"/>
          <w:szCs w:val="22"/>
        </w:rPr>
        <w:t>uhradiť tento rozdiel v</w:t>
      </w:r>
      <w:r w:rsidR="0078700C" w:rsidRPr="001D69CA">
        <w:rPr>
          <w:rFonts w:ascii="Arial Narrow" w:hAnsi="Arial Narrow" w:cs="Arial"/>
          <w:sz w:val="22"/>
          <w:szCs w:val="22"/>
        </w:rPr>
        <w:t> </w:t>
      </w:r>
      <w:r w:rsidRPr="001D69CA">
        <w:rPr>
          <w:rFonts w:ascii="Arial Narrow" w:hAnsi="Arial Narrow" w:cs="Arial"/>
          <w:sz w:val="22"/>
          <w:szCs w:val="22"/>
        </w:rPr>
        <w:t>hotovosti</w:t>
      </w:r>
      <w:r w:rsidR="0078700C" w:rsidRPr="001D69CA">
        <w:rPr>
          <w:rFonts w:ascii="Arial Narrow" w:hAnsi="Arial Narrow" w:cs="Arial"/>
          <w:sz w:val="22"/>
          <w:szCs w:val="22"/>
        </w:rPr>
        <w:t>. V prípade neodobratia stravy vo výške nominálnej hodnoty stravného lístka nevzniká nárok na vrátenie hotovosti.</w:t>
      </w:r>
    </w:p>
    <w:p w14:paraId="12853362" w14:textId="1D3199B8" w:rsidR="00304DDB" w:rsidRPr="001D69CA"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Poskytovateľ je povinný aktualizovať zoznam</w:t>
      </w:r>
      <w:r w:rsidR="004E2274" w:rsidRPr="001D69CA">
        <w:rPr>
          <w:rFonts w:ascii="Arial Narrow" w:hAnsi="Arial Narrow" w:cs="Arial"/>
          <w:sz w:val="22"/>
          <w:szCs w:val="22"/>
        </w:rPr>
        <w:t>,</w:t>
      </w:r>
      <w:r w:rsidRPr="001D69CA">
        <w:rPr>
          <w:rFonts w:ascii="Arial Narrow" w:hAnsi="Arial Narrow" w:cs="Arial"/>
          <w:sz w:val="22"/>
          <w:szCs w:val="22"/>
        </w:rPr>
        <w:t xml:space="preserve"> </w:t>
      </w:r>
      <w:r w:rsidR="00304DDB" w:rsidRPr="001D69CA">
        <w:rPr>
          <w:rFonts w:ascii="Arial Narrow" w:hAnsi="Arial Narrow"/>
          <w:sz w:val="22"/>
        </w:rPr>
        <w:t xml:space="preserve">  uzavret</w:t>
      </w:r>
      <w:r w:rsidR="00C1758B" w:rsidRPr="001D69CA">
        <w:rPr>
          <w:rFonts w:ascii="Arial Narrow" w:hAnsi="Arial Narrow"/>
          <w:sz w:val="22"/>
        </w:rPr>
        <w:t>ých</w:t>
      </w:r>
      <w:r w:rsidR="00304DDB" w:rsidRPr="001D69CA">
        <w:rPr>
          <w:rFonts w:ascii="Arial Narrow" w:hAnsi="Arial Narrow"/>
          <w:sz w:val="22"/>
        </w:rPr>
        <w:t xml:space="preserve"> zml</w:t>
      </w:r>
      <w:r w:rsidR="00C1758B" w:rsidRPr="001D69CA">
        <w:rPr>
          <w:rFonts w:ascii="Arial Narrow" w:hAnsi="Arial Narrow"/>
          <w:sz w:val="22"/>
        </w:rPr>
        <w:t>ú</w:t>
      </w:r>
      <w:r w:rsidR="00304DDB" w:rsidRPr="001D69CA">
        <w:rPr>
          <w:rFonts w:ascii="Arial Narrow" w:hAnsi="Arial Narrow"/>
          <w:sz w:val="22"/>
        </w:rPr>
        <w:t xml:space="preserve">v s minimálne </w:t>
      </w:r>
      <w:r w:rsidR="007052EA" w:rsidRPr="001D69CA">
        <w:rPr>
          <w:rFonts w:ascii="Arial Narrow" w:hAnsi="Arial Narrow"/>
          <w:sz w:val="22"/>
        </w:rPr>
        <w:t>2</w:t>
      </w:r>
      <w:r w:rsidR="00A56BBC" w:rsidRPr="001D69CA">
        <w:rPr>
          <w:rFonts w:ascii="Arial Narrow" w:hAnsi="Arial Narrow"/>
          <w:sz w:val="22"/>
        </w:rPr>
        <w:t xml:space="preserve"> 000</w:t>
      </w:r>
      <w:r w:rsidR="00304DDB" w:rsidRPr="001D69CA">
        <w:rPr>
          <w:rFonts w:ascii="Arial Narrow" w:hAnsi="Arial Narrow"/>
          <w:sz w:val="22"/>
        </w:rPr>
        <w:t xml:space="preserve"> prevádzkami stravovacích zariadení, zariadení rýchleho občerstvenia, obchodov s potravinami, reštaurácií a pod. na celom území Slovenskej republiky (ďalej len „akceptačné miesta“), v ktorých je možné použiť na úhradu stravné lístky </w:t>
      </w:r>
      <w:r w:rsidR="00947FB2" w:rsidRPr="001D69CA">
        <w:rPr>
          <w:rFonts w:ascii="Arial Narrow" w:hAnsi="Arial Narrow"/>
          <w:sz w:val="22"/>
        </w:rPr>
        <w:t xml:space="preserve">poskytovateľa </w:t>
      </w:r>
      <w:r w:rsidR="00304DDB" w:rsidRPr="001D69CA">
        <w:rPr>
          <w:rFonts w:ascii="Arial Narrow" w:hAnsi="Arial Narrow"/>
          <w:sz w:val="22"/>
        </w:rPr>
        <w:t xml:space="preserve">v súlade s ustanovením § 152 Zákona č. 311/2001 Z. z. Zákonník práce v platnom znení (ďalej ako „akceptačné miesta“) pričom:  </w:t>
      </w:r>
    </w:p>
    <w:p w14:paraId="1B10E3DC" w14:textId="32412C4F" w:rsidR="00304DDB" w:rsidRPr="001D69CA" w:rsidRDefault="00452F4A" w:rsidP="00676C32">
      <w:pPr>
        <w:pStyle w:val="Odsekzoznamu"/>
        <w:numPr>
          <w:ilvl w:val="2"/>
          <w:numId w:val="6"/>
        </w:numPr>
        <w:tabs>
          <w:tab w:val="clear" w:pos="720"/>
          <w:tab w:val="clear" w:pos="2160"/>
          <w:tab w:val="clear" w:pos="2880"/>
          <w:tab w:val="clear" w:pos="4500"/>
          <w:tab w:val="left" w:pos="4962"/>
        </w:tabs>
        <w:spacing w:before="100" w:after="100" w:line="264" w:lineRule="auto"/>
        <w:ind w:left="1276" w:hanging="709"/>
        <w:contextualSpacing/>
        <w:jc w:val="both"/>
        <w:rPr>
          <w:rFonts w:ascii="Arial Narrow" w:hAnsi="Arial Narrow"/>
          <w:sz w:val="22"/>
        </w:rPr>
      </w:pPr>
      <w:r w:rsidRPr="001D69CA">
        <w:rPr>
          <w:rFonts w:ascii="Arial Narrow" w:hAnsi="Arial Narrow"/>
          <w:sz w:val="22"/>
        </w:rPr>
        <w:t xml:space="preserve">Akceptačné miesta musia zahŕňať minimálne 4 siete prevádzok. Pod pojmom sieť prevádzok sa má na mysli minimálne </w:t>
      </w:r>
      <w:r w:rsidR="009C474C" w:rsidRPr="001D69CA">
        <w:rPr>
          <w:rFonts w:ascii="Arial Narrow" w:hAnsi="Arial Narrow"/>
          <w:sz w:val="22"/>
        </w:rPr>
        <w:t xml:space="preserve">100 </w:t>
      </w:r>
      <w:r w:rsidRPr="001D69CA">
        <w:rPr>
          <w:rFonts w:ascii="Arial Narrow" w:hAnsi="Arial Narrow"/>
          <w:sz w:val="22"/>
        </w:rPr>
        <w:t>prevádzok, ktoré sú identifikované rovnakým obchodným názvom (značkou)</w:t>
      </w:r>
      <w:r w:rsidR="00304DDB" w:rsidRPr="001D69CA">
        <w:rPr>
          <w:rFonts w:ascii="Arial Narrow" w:hAnsi="Arial Narrow"/>
          <w:sz w:val="22"/>
        </w:rPr>
        <w:t>,</w:t>
      </w:r>
    </w:p>
    <w:p w14:paraId="179D9A4B" w14:textId="0416372A" w:rsidR="00304DDB" w:rsidRPr="001D69CA" w:rsidRDefault="00304DDB" w:rsidP="00676C32">
      <w:pPr>
        <w:pStyle w:val="Odsekzoznamu"/>
        <w:numPr>
          <w:ilvl w:val="2"/>
          <w:numId w:val="6"/>
        </w:numPr>
        <w:tabs>
          <w:tab w:val="clear" w:pos="720"/>
          <w:tab w:val="clear" w:pos="2160"/>
          <w:tab w:val="clear" w:pos="2880"/>
          <w:tab w:val="clear" w:pos="4500"/>
          <w:tab w:val="left" w:pos="4962"/>
        </w:tabs>
        <w:spacing w:before="100" w:after="100" w:line="264" w:lineRule="auto"/>
        <w:ind w:left="1276"/>
        <w:contextualSpacing/>
        <w:jc w:val="both"/>
        <w:rPr>
          <w:rFonts w:ascii="Arial Narrow" w:hAnsi="Arial Narrow" w:cs="Arial"/>
          <w:sz w:val="22"/>
          <w:szCs w:val="22"/>
        </w:rPr>
      </w:pPr>
      <w:r w:rsidRPr="001D69CA">
        <w:rPr>
          <w:rFonts w:ascii="Arial Narrow" w:hAnsi="Arial Narrow"/>
          <w:sz w:val="22"/>
          <w:szCs w:val="22"/>
        </w:rPr>
        <w:t xml:space="preserve">aspoň jedno akceptačné miesto sa musí nachádzať vo vzdialenosti max. 1 km chôdzou od každého miesta plnenia uvedeného v prílohe č. </w:t>
      </w:r>
      <w:r w:rsidR="00601974" w:rsidRPr="001D69CA">
        <w:rPr>
          <w:rFonts w:ascii="Arial Narrow" w:hAnsi="Arial Narrow"/>
          <w:sz w:val="22"/>
          <w:szCs w:val="22"/>
        </w:rPr>
        <w:t>3 Rámcovej dohody</w:t>
      </w:r>
      <w:r w:rsidR="00460D44" w:rsidRPr="001D69CA">
        <w:rPr>
          <w:rFonts w:ascii="Arial Narrow" w:hAnsi="Arial Narrow"/>
          <w:sz w:val="22"/>
          <w:szCs w:val="22"/>
        </w:rPr>
        <w:t xml:space="preserve">. (Objednávateľ bude vzdialenosť od každého miesta plnenia overovať prostredníctvom systému „Google mapy“ a v ňom zvolenou funkciou „trasa“, v ktorej bude zvolená možnosť „pešo“, a to zadaním adresy miesta plnenia ako „začiatok cesty“ a zadaním adresy prevádzky </w:t>
      </w:r>
      <w:proofErr w:type="spellStart"/>
      <w:r w:rsidR="00460D44" w:rsidRPr="001D69CA">
        <w:rPr>
          <w:rFonts w:ascii="Arial Narrow" w:hAnsi="Arial Narrow"/>
          <w:sz w:val="22"/>
          <w:szCs w:val="22"/>
        </w:rPr>
        <w:t>zazmluvneného</w:t>
      </w:r>
      <w:proofErr w:type="spellEnd"/>
      <w:r w:rsidR="00460D44" w:rsidRPr="001D69CA">
        <w:rPr>
          <w:rFonts w:ascii="Arial Narrow" w:hAnsi="Arial Narrow"/>
          <w:sz w:val="22"/>
          <w:szCs w:val="22"/>
        </w:rPr>
        <w:t xml:space="preserve"> stravovacieho zariadenia uvedeného v zozname akceptačných miest ako „cieľ cesty“. V prípade, ak </w:t>
      </w:r>
      <w:r w:rsidR="00E1484C" w:rsidRPr="001D69CA">
        <w:rPr>
          <w:rFonts w:ascii="Arial Narrow" w:hAnsi="Arial Narrow"/>
          <w:sz w:val="22"/>
          <w:szCs w:val="22"/>
        </w:rPr>
        <w:t xml:space="preserve">poskytovateľ </w:t>
      </w:r>
      <w:r w:rsidR="00460D44" w:rsidRPr="001D69CA">
        <w:rPr>
          <w:rFonts w:ascii="Arial Narrow" w:hAnsi="Arial Narrow"/>
          <w:sz w:val="22"/>
          <w:szCs w:val="22"/>
        </w:rPr>
        <w:t xml:space="preserve">v zozname akceptačných miest uvedie vzdialenosť, ktorá spĺňa požiadavky objednávateľa, avšak systém „Google mapy“ použitím vyššie uvedenej funkcie uvedie vzdialenosť, ktorá je väčšia ako vzdialenosť požadovaná objednávateľom, objednávateľ vykoná overenie vzdialenosti priamo v mieste plnenia. Pri overovaní vzdialenosti </w:t>
      </w:r>
      <w:proofErr w:type="spellStart"/>
      <w:r w:rsidR="00460D44" w:rsidRPr="001D69CA">
        <w:rPr>
          <w:rFonts w:ascii="Arial Narrow" w:hAnsi="Arial Narrow"/>
          <w:sz w:val="22"/>
          <w:szCs w:val="22"/>
        </w:rPr>
        <w:t>zazmluvneného</w:t>
      </w:r>
      <w:proofErr w:type="spellEnd"/>
      <w:r w:rsidR="00460D44" w:rsidRPr="001D69CA">
        <w:rPr>
          <w:rFonts w:ascii="Arial Narrow" w:hAnsi="Arial Narrow"/>
          <w:sz w:val="22"/>
          <w:szCs w:val="22"/>
        </w:rPr>
        <w:t xml:space="preserve"> stravovacieho zariadenia od daného miesta plnenia bude objednávateľ akceptovať odchýlku max. + 10% od určenej vzdialenosti 1 km)</w:t>
      </w:r>
    </w:p>
    <w:p w14:paraId="112C40D3" w14:textId="3F430F9D" w:rsidR="00C7004A" w:rsidRPr="001D69CA" w:rsidRDefault="00C7004A" w:rsidP="00CB3B6C">
      <w:pPr>
        <w:pStyle w:val="Odsekzoznamu"/>
        <w:tabs>
          <w:tab w:val="clear" w:pos="2160"/>
          <w:tab w:val="clear" w:pos="2880"/>
          <w:tab w:val="clear" w:pos="4500"/>
          <w:tab w:val="left" w:pos="4962"/>
        </w:tabs>
        <w:spacing w:before="100" w:after="100" w:line="264" w:lineRule="auto"/>
        <w:ind w:left="1276"/>
        <w:contextualSpacing/>
        <w:jc w:val="both"/>
        <w:rPr>
          <w:rFonts w:ascii="Arial Narrow" w:hAnsi="Arial Narrow" w:cs="Arial"/>
          <w:sz w:val="22"/>
          <w:szCs w:val="22"/>
        </w:rPr>
      </w:pPr>
      <w:r w:rsidRPr="001D69CA">
        <w:rPr>
          <w:rFonts w:ascii="Arial Narrow" w:hAnsi="Arial Narrow" w:cs="Arial"/>
          <w:sz w:val="22"/>
          <w:szCs w:val="22"/>
        </w:rPr>
        <w:t xml:space="preserve">a doručiť ho </w:t>
      </w:r>
      <w:r w:rsidR="00947FB2" w:rsidRPr="001D69CA">
        <w:rPr>
          <w:rFonts w:ascii="Arial Narrow" w:hAnsi="Arial Narrow" w:cs="Arial"/>
          <w:sz w:val="22"/>
          <w:szCs w:val="22"/>
        </w:rPr>
        <w:t xml:space="preserve">na vyžiadanie </w:t>
      </w:r>
      <w:r w:rsidRPr="001D69CA">
        <w:rPr>
          <w:rFonts w:ascii="Arial Narrow" w:hAnsi="Arial Narrow" w:cs="Arial"/>
          <w:sz w:val="22"/>
          <w:szCs w:val="22"/>
        </w:rPr>
        <w:t>objednávateľ</w:t>
      </w:r>
      <w:r w:rsidR="00947FB2" w:rsidRPr="001D69CA">
        <w:rPr>
          <w:rFonts w:ascii="Arial Narrow" w:hAnsi="Arial Narrow" w:cs="Arial"/>
          <w:sz w:val="22"/>
          <w:szCs w:val="22"/>
        </w:rPr>
        <w:t>a</w:t>
      </w:r>
      <w:r w:rsidRPr="001D69CA">
        <w:rPr>
          <w:rFonts w:ascii="Arial Narrow" w:hAnsi="Arial Narrow" w:cs="Arial"/>
          <w:sz w:val="22"/>
          <w:szCs w:val="22"/>
        </w:rPr>
        <w:t xml:space="preserve"> na prenosnom pamäťovom médiu </w:t>
      </w:r>
      <w:r w:rsidR="004E2274" w:rsidRPr="001D69CA">
        <w:rPr>
          <w:rFonts w:ascii="Arial Narrow" w:hAnsi="Arial Narrow" w:cs="Arial"/>
          <w:sz w:val="22"/>
          <w:szCs w:val="22"/>
        </w:rPr>
        <w:t>kontaktnej</w:t>
      </w:r>
      <w:r w:rsidR="008D4930" w:rsidRPr="001D69CA">
        <w:rPr>
          <w:rFonts w:ascii="Arial Narrow" w:hAnsi="Arial Narrow" w:cs="Arial"/>
          <w:sz w:val="22"/>
          <w:szCs w:val="22"/>
        </w:rPr>
        <w:t xml:space="preserve"> osobe </w:t>
      </w:r>
    </w:p>
    <w:p w14:paraId="0ABAD3CE" w14:textId="77777777" w:rsidR="00CB3B6C" w:rsidRPr="001D69CA" w:rsidRDefault="00CB3B6C"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p>
    <w:p w14:paraId="028F3331" w14:textId="77777777"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p>
    <w:p w14:paraId="7251AFCE" w14:textId="1327A3CE"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lastRenderedPageBreak/>
        <w:t xml:space="preserve">Táto zmluvná povinnosť sa netýka nasledujúcich miest plnenia: </w:t>
      </w:r>
    </w:p>
    <w:p w14:paraId="72C3C5F0" w14:textId="77777777"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p>
    <w:p w14:paraId="5FA8E96D" w14:textId="6F91D3A3"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9</w:t>
      </w:r>
      <w:r w:rsidR="00655EFB" w:rsidRPr="001D69CA">
        <w:rPr>
          <w:rFonts w:ascii="Arial Narrow" w:hAnsi="Arial Narrow" w:cs="Arial"/>
          <w:sz w:val="22"/>
          <w:szCs w:val="22"/>
        </w:rPr>
        <w:t>6</w:t>
      </w:r>
      <w:r w:rsidRPr="001D69CA">
        <w:rPr>
          <w:rFonts w:ascii="Arial Narrow" w:hAnsi="Arial Narrow" w:cs="Arial"/>
          <w:sz w:val="22"/>
          <w:szCs w:val="22"/>
        </w:rPr>
        <w:t xml:space="preserve"> Jednotka podpory Vranov nad Topľou Ul. Nemocničná 578/4, 093 02 Vranov nad Topľou </w:t>
      </w:r>
    </w:p>
    <w:p w14:paraId="4FE72E05" w14:textId="487108CE"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11</w:t>
      </w:r>
      <w:r w:rsidR="00655EFB" w:rsidRPr="001D69CA">
        <w:rPr>
          <w:rFonts w:ascii="Arial Narrow" w:hAnsi="Arial Narrow" w:cs="Arial"/>
          <w:sz w:val="22"/>
          <w:szCs w:val="22"/>
        </w:rPr>
        <w:t>5</w:t>
      </w:r>
      <w:r w:rsidRPr="001D69CA">
        <w:rPr>
          <w:rFonts w:ascii="Arial Narrow" w:hAnsi="Arial Narrow" w:cs="Arial"/>
          <w:sz w:val="22"/>
          <w:szCs w:val="22"/>
        </w:rPr>
        <w:t xml:space="preserve"> IVES Košice Československej armády 20, 041 18 Košice </w:t>
      </w:r>
    </w:p>
    <w:p w14:paraId="202F5F11" w14:textId="336B9297"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11</w:t>
      </w:r>
      <w:r w:rsidR="00655EFB" w:rsidRPr="001D69CA">
        <w:rPr>
          <w:rFonts w:ascii="Arial Narrow" w:hAnsi="Arial Narrow" w:cs="Arial"/>
          <w:sz w:val="22"/>
          <w:szCs w:val="22"/>
        </w:rPr>
        <w:t>6</w:t>
      </w:r>
      <w:r w:rsidRPr="001D69CA">
        <w:rPr>
          <w:rFonts w:ascii="Arial Narrow" w:hAnsi="Arial Narrow" w:cs="Arial"/>
          <w:sz w:val="22"/>
          <w:szCs w:val="22"/>
        </w:rPr>
        <w:t xml:space="preserve"> Športové centrum polície Romanova 37 850 02 Bratislava </w:t>
      </w:r>
    </w:p>
    <w:p w14:paraId="47BE9B01" w14:textId="40E376D5"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11</w:t>
      </w:r>
      <w:r w:rsidR="00655EFB" w:rsidRPr="001D69CA">
        <w:rPr>
          <w:rFonts w:ascii="Arial Narrow" w:hAnsi="Arial Narrow" w:cs="Arial"/>
          <w:sz w:val="22"/>
          <w:szCs w:val="22"/>
        </w:rPr>
        <w:t>7</w:t>
      </w:r>
      <w:r w:rsidRPr="001D69CA">
        <w:rPr>
          <w:rFonts w:ascii="Arial Narrow" w:hAnsi="Arial Narrow" w:cs="Arial"/>
          <w:sz w:val="22"/>
          <w:szCs w:val="22"/>
        </w:rPr>
        <w:t xml:space="preserve"> </w:t>
      </w:r>
      <w:proofErr w:type="spellStart"/>
      <w:r w:rsidRPr="001D69CA">
        <w:rPr>
          <w:rFonts w:ascii="Arial Narrow" w:hAnsi="Arial Narrow" w:cs="Arial"/>
          <w:sz w:val="22"/>
          <w:szCs w:val="22"/>
        </w:rPr>
        <w:t>Kúpeľno</w:t>
      </w:r>
      <w:proofErr w:type="spellEnd"/>
      <w:r w:rsidRPr="001D69CA">
        <w:rPr>
          <w:rFonts w:ascii="Arial Narrow" w:hAnsi="Arial Narrow" w:cs="Arial"/>
          <w:sz w:val="22"/>
          <w:szCs w:val="22"/>
        </w:rPr>
        <w:t xml:space="preserve"> –liečebný ústav MV SR ARCO 17. novembra č. 6 914 51 Trenčianske Teplice </w:t>
      </w:r>
    </w:p>
    <w:p w14:paraId="6B3D2C09" w14:textId="7152AA42"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11</w:t>
      </w:r>
      <w:r w:rsidR="00655EFB" w:rsidRPr="001D69CA">
        <w:rPr>
          <w:rFonts w:ascii="Arial Narrow" w:hAnsi="Arial Narrow" w:cs="Arial"/>
          <w:sz w:val="22"/>
          <w:szCs w:val="22"/>
        </w:rPr>
        <w:t>8</w:t>
      </w:r>
      <w:r w:rsidRPr="001D69CA">
        <w:rPr>
          <w:rFonts w:ascii="Arial Narrow" w:hAnsi="Arial Narrow" w:cs="Arial"/>
          <w:sz w:val="22"/>
          <w:szCs w:val="22"/>
        </w:rPr>
        <w:t xml:space="preserve"> Kúpeľno-rehabilitačný ústav MV SR BYSTRÁ Jánska dolina 2127 032 03 Liptovský Ján </w:t>
      </w:r>
    </w:p>
    <w:p w14:paraId="6364207B" w14:textId="0B5AA0DD"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11</w:t>
      </w:r>
      <w:r w:rsidR="00655EFB" w:rsidRPr="001D69CA">
        <w:rPr>
          <w:rFonts w:ascii="Arial Narrow" w:hAnsi="Arial Narrow" w:cs="Arial"/>
          <w:sz w:val="22"/>
          <w:szCs w:val="22"/>
        </w:rPr>
        <w:t>9</w:t>
      </w:r>
      <w:r w:rsidRPr="001D69CA">
        <w:rPr>
          <w:rFonts w:ascii="Arial Narrow" w:hAnsi="Arial Narrow" w:cs="Arial"/>
          <w:sz w:val="22"/>
          <w:szCs w:val="22"/>
        </w:rPr>
        <w:t xml:space="preserve"> Kúpeľno-liečebný ústav Družba 086 31 Bardejovské Kúpele </w:t>
      </w:r>
    </w:p>
    <w:p w14:paraId="7A89EEBD" w14:textId="2ED9ED91"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w:t>
      </w:r>
      <w:r w:rsidR="00655EFB" w:rsidRPr="001D69CA">
        <w:rPr>
          <w:rFonts w:ascii="Arial Narrow" w:hAnsi="Arial Narrow" w:cs="Arial"/>
          <w:sz w:val="22"/>
          <w:szCs w:val="22"/>
        </w:rPr>
        <w:t>20</w:t>
      </w:r>
      <w:r w:rsidRPr="001D69CA">
        <w:rPr>
          <w:rFonts w:ascii="Arial Narrow" w:hAnsi="Arial Narrow" w:cs="Arial"/>
          <w:sz w:val="22"/>
          <w:szCs w:val="22"/>
        </w:rPr>
        <w:t xml:space="preserve"> Akadémia PZ v Bratislave Sklabinská 1 835 17 Bratislava </w:t>
      </w:r>
    </w:p>
    <w:p w14:paraId="1C830C95" w14:textId="797B9EC0"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w:t>
      </w:r>
      <w:r w:rsidR="00655EFB" w:rsidRPr="001D69CA">
        <w:rPr>
          <w:rFonts w:ascii="Arial Narrow" w:hAnsi="Arial Narrow" w:cs="Arial"/>
          <w:sz w:val="22"/>
          <w:szCs w:val="22"/>
        </w:rPr>
        <w:t>21</w:t>
      </w:r>
      <w:r w:rsidRPr="001D69CA">
        <w:rPr>
          <w:rFonts w:ascii="Arial Narrow" w:hAnsi="Arial Narrow" w:cs="Arial"/>
          <w:sz w:val="22"/>
          <w:szCs w:val="22"/>
        </w:rPr>
        <w:t xml:space="preserve"> Centrum polygrafických služieb MV SR Sklabinská 1 835 17 Bratislava </w:t>
      </w:r>
    </w:p>
    <w:p w14:paraId="6A3D54B2" w14:textId="16862C1B"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12</w:t>
      </w:r>
      <w:r w:rsidR="00655EFB" w:rsidRPr="001D69CA">
        <w:rPr>
          <w:rFonts w:ascii="Arial Narrow" w:hAnsi="Arial Narrow" w:cs="Arial"/>
          <w:sz w:val="22"/>
          <w:szCs w:val="22"/>
        </w:rPr>
        <w:t>2</w:t>
      </w:r>
      <w:r w:rsidRPr="001D69CA">
        <w:rPr>
          <w:rFonts w:ascii="Arial Narrow" w:hAnsi="Arial Narrow" w:cs="Arial"/>
          <w:sz w:val="22"/>
          <w:szCs w:val="22"/>
        </w:rPr>
        <w:t xml:space="preserve"> Horská záchranná služba Horný Smokovec 52 06201 Vysoké Tatry </w:t>
      </w:r>
    </w:p>
    <w:p w14:paraId="14F4D5CC" w14:textId="3456C121"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12</w:t>
      </w:r>
      <w:r w:rsidR="00655EFB" w:rsidRPr="001D69CA">
        <w:rPr>
          <w:rFonts w:ascii="Arial Narrow" w:hAnsi="Arial Narrow" w:cs="Arial"/>
          <w:sz w:val="22"/>
          <w:szCs w:val="22"/>
        </w:rPr>
        <w:t>3</w:t>
      </w:r>
      <w:r w:rsidRPr="001D69CA">
        <w:rPr>
          <w:rFonts w:ascii="Arial Narrow" w:hAnsi="Arial Narrow" w:cs="Arial"/>
          <w:sz w:val="22"/>
          <w:szCs w:val="22"/>
        </w:rPr>
        <w:t xml:space="preserve"> Nemocnica Sv. Michala, a.s. </w:t>
      </w:r>
      <w:proofErr w:type="spellStart"/>
      <w:r w:rsidRPr="001D69CA">
        <w:rPr>
          <w:rFonts w:ascii="Arial Narrow" w:hAnsi="Arial Narrow" w:cs="Arial"/>
          <w:sz w:val="22"/>
          <w:szCs w:val="22"/>
        </w:rPr>
        <w:t>Satinského</w:t>
      </w:r>
      <w:proofErr w:type="spellEnd"/>
      <w:r w:rsidRPr="001D69CA">
        <w:rPr>
          <w:rFonts w:ascii="Arial Narrow" w:hAnsi="Arial Narrow" w:cs="Arial"/>
          <w:sz w:val="22"/>
          <w:szCs w:val="22"/>
        </w:rPr>
        <w:t xml:space="preserve"> 1, 811 08 Bratislava </w:t>
      </w:r>
    </w:p>
    <w:p w14:paraId="2D1B035A" w14:textId="7F3BE71A"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r w:rsidRPr="001D69CA">
        <w:rPr>
          <w:rFonts w:ascii="Arial Narrow" w:hAnsi="Arial Narrow" w:cs="Arial"/>
          <w:sz w:val="22"/>
          <w:szCs w:val="22"/>
        </w:rPr>
        <w:t>12</w:t>
      </w:r>
      <w:r w:rsidR="00655EFB" w:rsidRPr="001D69CA">
        <w:rPr>
          <w:rFonts w:ascii="Arial Narrow" w:hAnsi="Arial Narrow" w:cs="Arial"/>
          <w:sz w:val="22"/>
          <w:szCs w:val="22"/>
        </w:rPr>
        <w:t>4</w:t>
      </w:r>
      <w:r w:rsidRPr="001D69CA">
        <w:rPr>
          <w:rFonts w:ascii="Arial Narrow" w:hAnsi="Arial Narrow" w:cs="Arial"/>
          <w:sz w:val="22"/>
          <w:szCs w:val="22"/>
        </w:rPr>
        <w:t xml:space="preserve"> Automobilové opravovne, </w:t>
      </w:r>
      <w:proofErr w:type="spellStart"/>
      <w:r w:rsidRPr="001D69CA">
        <w:rPr>
          <w:rFonts w:ascii="Arial Narrow" w:hAnsi="Arial Narrow" w:cs="Arial"/>
          <w:sz w:val="22"/>
          <w:szCs w:val="22"/>
        </w:rPr>
        <w:t>a.s</w:t>
      </w:r>
      <w:proofErr w:type="spellEnd"/>
      <w:r w:rsidRPr="001D69CA">
        <w:rPr>
          <w:rFonts w:ascii="Arial Narrow" w:hAnsi="Arial Narrow" w:cs="Arial"/>
          <w:sz w:val="22"/>
          <w:szCs w:val="22"/>
        </w:rPr>
        <w:t>. Sklabinská 20, 831 06 Bratislava</w:t>
      </w:r>
    </w:p>
    <w:p w14:paraId="1BC2DF47" w14:textId="77777777" w:rsidR="007052EA" w:rsidRPr="001D69CA" w:rsidRDefault="007052EA" w:rsidP="00676C32">
      <w:pPr>
        <w:pStyle w:val="Odsekzoznamu"/>
        <w:tabs>
          <w:tab w:val="clear" w:pos="2160"/>
          <w:tab w:val="clear" w:pos="2880"/>
          <w:tab w:val="clear" w:pos="4500"/>
          <w:tab w:val="left" w:pos="4962"/>
        </w:tabs>
        <w:spacing w:before="100" w:after="100" w:line="264" w:lineRule="auto"/>
        <w:ind w:left="567"/>
        <w:contextualSpacing/>
        <w:jc w:val="both"/>
        <w:rPr>
          <w:rFonts w:ascii="Arial Narrow" w:hAnsi="Arial Narrow" w:cs="Arial"/>
          <w:sz w:val="22"/>
          <w:szCs w:val="22"/>
        </w:rPr>
      </w:pPr>
    </w:p>
    <w:p w14:paraId="69BF999E" w14:textId="6964A742" w:rsidR="00C7004A" w:rsidRPr="001D69CA"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cs="Arial"/>
        </w:rPr>
      </w:pPr>
      <w:r w:rsidRPr="001D69CA">
        <w:rPr>
          <w:rFonts w:ascii="Arial Narrow" w:hAnsi="Arial Narrow" w:cs="Arial"/>
          <w:sz w:val="22"/>
          <w:szCs w:val="22"/>
        </w:rPr>
        <w:t>Objednávateľ si vyhradzuje právo zmeny celkového množstva odobratých</w:t>
      </w:r>
      <w:r w:rsidR="00016557" w:rsidRPr="001D69CA">
        <w:rPr>
          <w:rFonts w:ascii="Arial Narrow" w:hAnsi="Arial Narrow" w:cs="Arial"/>
          <w:sz w:val="22"/>
          <w:szCs w:val="22"/>
        </w:rPr>
        <w:t xml:space="preserve"> </w:t>
      </w:r>
      <w:r w:rsidR="004E2274" w:rsidRPr="001D69CA">
        <w:rPr>
          <w:rFonts w:ascii="Arial Narrow" w:hAnsi="Arial Narrow" w:cs="Arial"/>
          <w:sz w:val="22"/>
          <w:szCs w:val="22"/>
        </w:rPr>
        <w:t>stravných lístkov</w:t>
      </w:r>
      <w:r w:rsidRPr="001D69CA">
        <w:rPr>
          <w:rFonts w:ascii="Arial Narrow" w:hAnsi="Arial Narrow" w:cs="Arial"/>
          <w:sz w:val="22"/>
          <w:szCs w:val="22"/>
        </w:rPr>
        <w:t xml:space="preserve"> a/alebo ich nominálnej hodnoty, v závislosti od zmeny príslušných </w:t>
      </w:r>
      <w:r w:rsidR="00C1758B" w:rsidRPr="001D69CA">
        <w:rPr>
          <w:rFonts w:ascii="Arial Narrow" w:hAnsi="Arial Narrow" w:cs="Arial"/>
          <w:sz w:val="22"/>
          <w:szCs w:val="22"/>
        </w:rPr>
        <w:t xml:space="preserve">všeobecne záväzných </w:t>
      </w:r>
      <w:r w:rsidRPr="001D69CA">
        <w:rPr>
          <w:rFonts w:ascii="Arial Narrow" w:hAnsi="Arial Narrow" w:cs="Arial"/>
          <w:sz w:val="22"/>
          <w:szCs w:val="22"/>
        </w:rPr>
        <w:t xml:space="preserve"> právnych predpisov </w:t>
      </w:r>
      <w:r w:rsidR="00C1758B" w:rsidRPr="001D69CA">
        <w:rPr>
          <w:rFonts w:ascii="Arial Narrow" w:hAnsi="Arial Narrow" w:cs="Arial"/>
          <w:sz w:val="22"/>
          <w:szCs w:val="22"/>
        </w:rPr>
        <w:t xml:space="preserve">platných na území SR </w:t>
      </w:r>
      <w:r w:rsidRPr="001D69CA">
        <w:rPr>
          <w:rFonts w:ascii="Arial Narrow" w:hAnsi="Arial Narrow" w:cs="Arial"/>
          <w:sz w:val="22"/>
          <w:szCs w:val="22"/>
        </w:rPr>
        <w:t xml:space="preserve">upravujúcich predmetnú oblasť, ako aj od počtu zamestnancov a od jeho rozpočtových a finančných možností. </w:t>
      </w:r>
    </w:p>
    <w:p w14:paraId="767540B9" w14:textId="00CA6E0A" w:rsidR="00C7004A" w:rsidRPr="001D69CA" w:rsidRDefault="00C7004A" w:rsidP="00676C32">
      <w:pPr>
        <w:pStyle w:val="Odsekzoznamu"/>
        <w:numPr>
          <w:ilvl w:val="1"/>
          <w:numId w:val="6"/>
        </w:numPr>
        <w:tabs>
          <w:tab w:val="clear" w:pos="360"/>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Poskytovateľ je povinný zabezpečiť viditeľné označenie zmluvných stravovacích zariadení poskytujúcich stravovacie služby za</w:t>
      </w:r>
      <w:r w:rsidR="00016557" w:rsidRPr="001D69CA">
        <w:rPr>
          <w:rFonts w:ascii="Arial Narrow" w:hAnsi="Arial Narrow" w:cs="Arial"/>
          <w:sz w:val="22"/>
          <w:szCs w:val="22"/>
        </w:rPr>
        <w:t xml:space="preserve"> </w:t>
      </w:r>
      <w:r w:rsidR="004E2274" w:rsidRPr="001D69CA">
        <w:rPr>
          <w:rFonts w:ascii="Arial Narrow" w:hAnsi="Arial Narrow" w:cs="Arial"/>
          <w:sz w:val="22"/>
          <w:szCs w:val="22"/>
        </w:rPr>
        <w:t>stravné lístky</w:t>
      </w:r>
      <w:r w:rsidRPr="001D69CA">
        <w:rPr>
          <w:rFonts w:ascii="Arial Narrow" w:hAnsi="Arial Narrow" w:cs="Arial"/>
          <w:sz w:val="22"/>
          <w:szCs w:val="22"/>
        </w:rPr>
        <w:t xml:space="preserve"> poskytovateľa pri vstupe do týchto zariadení. </w:t>
      </w:r>
    </w:p>
    <w:p w14:paraId="0B4102DB" w14:textId="3F8D1281" w:rsidR="00C7004A" w:rsidRPr="001D69CA" w:rsidRDefault="00C7004A" w:rsidP="00676C32">
      <w:pPr>
        <w:pStyle w:val="Odsekzoznamu"/>
        <w:numPr>
          <w:ilvl w:val="1"/>
          <w:numId w:val="6"/>
        </w:numPr>
        <w:tabs>
          <w:tab w:val="clear" w:pos="360"/>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 xml:space="preserve">V prípade potreby objednávateľa zabezpečiť poskytovanie stravovacích služieb aj v iných (nových) pracoviskách objednávateľa, je poskytovateľ povinný bezodkladne zabezpečiť poskytovanie týchto služieb stravovacími zariadeniami nachádzajúcimi sa v bezprostrednej blízkosti nových pracovísk objednávateľa, najneskôr však v lehote do </w:t>
      </w:r>
      <w:r w:rsidR="00C1758B" w:rsidRPr="001D69CA">
        <w:rPr>
          <w:rFonts w:ascii="Arial Narrow" w:hAnsi="Arial Narrow" w:cs="Arial"/>
          <w:sz w:val="22"/>
          <w:szCs w:val="22"/>
        </w:rPr>
        <w:t>troch (</w:t>
      </w:r>
      <w:r w:rsidRPr="001D69CA">
        <w:rPr>
          <w:rFonts w:ascii="Arial Narrow" w:hAnsi="Arial Narrow" w:cs="Arial"/>
          <w:sz w:val="22"/>
          <w:szCs w:val="22"/>
        </w:rPr>
        <w:t>3</w:t>
      </w:r>
      <w:r w:rsidR="00C1758B" w:rsidRPr="001D69CA">
        <w:rPr>
          <w:rFonts w:ascii="Arial Narrow" w:hAnsi="Arial Narrow" w:cs="Arial"/>
          <w:sz w:val="22"/>
          <w:szCs w:val="22"/>
        </w:rPr>
        <w:t>)</w:t>
      </w:r>
      <w:r w:rsidRPr="001D69CA">
        <w:rPr>
          <w:rFonts w:ascii="Arial Narrow" w:hAnsi="Arial Narrow" w:cs="Arial"/>
          <w:sz w:val="22"/>
          <w:szCs w:val="22"/>
        </w:rPr>
        <w:t xml:space="preserve"> mesiacov odo dňa doručenia písomnej požiadavky objednávateľa. </w:t>
      </w:r>
    </w:p>
    <w:p w14:paraId="58173298" w14:textId="1CE112B9" w:rsidR="00C7004A" w:rsidRPr="001D69CA" w:rsidRDefault="00C7004A" w:rsidP="00676C32">
      <w:pPr>
        <w:pStyle w:val="Odsekzoznamu"/>
        <w:numPr>
          <w:ilvl w:val="1"/>
          <w:numId w:val="6"/>
        </w:numPr>
        <w:tabs>
          <w:tab w:val="clear" w:pos="2160"/>
          <w:tab w:val="clear" w:pos="2880"/>
          <w:tab w:val="clear" w:pos="4500"/>
          <w:tab w:val="left" w:pos="4962"/>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Poskytovateľ je povinný prevziať od objednávateľa nepoužité</w:t>
      </w:r>
      <w:r w:rsidR="004F77AD" w:rsidRPr="001D69CA">
        <w:rPr>
          <w:rFonts w:ascii="Arial Narrow" w:hAnsi="Arial Narrow" w:cs="Arial"/>
          <w:sz w:val="22"/>
          <w:szCs w:val="22"/>
        </w:rPr>
        <w:t>, nespotrebované, neplatné</w:t>
      </w:r>
      <w:r w:rsidRPr="001D69CA">
        <w:rPr>
          <w:rFonts w:ascii="Arial Narrow" w:hAnsi="Arial Narrow" w:cs="Arial"/>
          <w:sz w:val="22"/>
          <w:szCs w:val="22"/>
        </w:rPr>
        <w:t xml:space="preserve"> </w:t>
      </w:r>
      <w:r w:rsidR="004E2274" w:rsidRPr="001D69CA">
        <w:rPr>
          <w:rFonts w:ascii="Arial Narrow" w:hAnsi="Arial Narrow" w:cs="Arial"/>
          <w:sz w:val="22"/>
          <w:szCs w:val="22"/>
        </w:rPr>
        <w:t>stravné lístky</w:t>
      </w:r>
      <w:r w:rsidRPr="001D69CA">
        <w:rPr>
          <w:rFonts w:ascii="Arial Narrow" w:hAnsi="Arial Narrow" w:cs="Arial"/>
          <w:sz w:val="22"/>
          <w:szCs w:val="22"/>
        </w:rPr>
        <w:t xml:space="preserve">, ktoré mu objednávateľ odovzdá najneskôr do </w:t>
      </w:r>
      <w:r w:rsidR="00D56E67" w:rsidRPr="001D69CA">
        <w:rPr>
          <w:rFonts w:ascii="Arial Narrow" w:hAnsi="Arial Narrow" w:cs="Arial"/>
          <w:sz w:val="22"/>
          <w:szCs w:val="22"/>
        </w:rPr>
        <w:t>tridsaťjed</w:t>
      </w:r>
      <w:r w:rsidR="007811F2" w:rsidRPr="001D69CA">
        <w:rPr>
          <w:rFonts w:ascii="Arial Narrow" w:hAnsi="Arial Narrow" w:cs="Arial"/>
          <w:sz w:val="22"/>
          <w:szCs w:val="22"/>
        </w:rPr>
        <w:t>e</w:t>
      </w:r>
      <w:r w:rsidR="00D56E67" w:rsidRPr="001D69CA">
        <w:rPr>
          <w:rFonts w:ascii="Arial Narrow" w:hAnsi="Arial Narrow" w:cs="Arial"/>
          <w:sz w:val="22"/>
          <w:szCs w:val="22"/>
        </w:rPr>
        <w:t>n (</w:t>
      </w:r>
      <w:r w:rsidRPr="001D69CA">
        <w:rPr>
          <w:rFonts w:ascii="Arial Narrow" w:hAnsi="Arial Narrow" w:cs="Arial"/>
          <w:sz w:val="22"/>
          <w:szCs w:val="22"/>
        </w:rPr>
        <w:t>31</w:t>
      </w:r>
      <w:r w:rsidR="00D56E67" w:rsidRPr="001D69CA">
        <w:rPr>
          <w:rFonts w:ascii="Arial Narrow" w:hAnsi="Arial Narrow" w:cs="Arial"/>
          <w:sz w:val="22"/>
          <w:szCs w:val="22"/>
        </w:rPr>
        <w:t>)</w:t>
      </w:r>
      <w:r w:rsidRPr="001D69CA">
        <w:rPr>
          <w:rFonts w:ascii="Arial Narrow" w:hAnsi="Arial Narrow" w:cs="Arial"/>
          <w:sz w:val="22"/>
          <w:szCs w:val="22"/>
        </w:rPr>
        <w:t xml:space="preserve"> dní odo dňa skončenia ich platnosti, </w:t>
      </w:r>
      <w:proofErr w:type="spellStart"/>
      <w:r w:rsidRPr="001D69CA">
        <w:rPr>
          <w:rFonts w:ascii="Arial Narrow" w:hAnsi="Arial Narrow" w:cs="Arial"/>
          <w:sz w:val="22"/>
          <w:szCs w:val="22"/>
        </w:rPr>
        <w:t>t.j</w:t>
      </w:r>
      <w:proofErr w:type="spellEnd"/>
      <w:r w:rsidRPr="001D69CA">
        <w:rPr>
          <w:rFonts w:ascii="Arial Narrow" w:hAnsi="Arial Narrow" w:cs="Arial"/>
          <w:sz w:val="22"/>
          <w:szCs w:val="22"/>
        </w:rPr>
        <w:t xml:space="preserve">. do posledného dňa prvého kalendárneho mesiaca príslušného kalendárneho roka.  Objednávateľ písomne oznámi poskytovateľovi, či chce uhradiť naspäť finančnú čiastku zodpovedajúcu sume, ktorú objednávateľ za </w:t>
      </w:r>
      <w:r w:rsidR="004E2274" w:rsidRPr="001D69CA">
        <w:rPr>
          <w:rFonts w:ascii="Arial Narrow" w:hAnsi="Arial Narrow" w:cs="Arial"/>
          <w:sz w:val="22"/>
          <w:szCs w:val="22"/>
        </w:rPr>
        <w:t>stravné lístky</w:t>
      </w:r>
      <w:r w:rsidRPr="001D69CA">
        <w:rPr>
          <w:rFonts w:ascii="Arial Narrow" w:hAnsi="Arial Narrow" w:cs="Arial"/>
          <w:sz w:val="22"/>
          <w:szCs w:val="22"/>
        </w:rPr>
        <w:t xml:space="preserve"> zaplatil alebo dodať nové </w:t>
      </w:r>
      <w:r w:rsidR="004E2274" w:rsidRPr="001D69CA">
        <w:rPr>
          <w:rFonts w:ascii="Arial Narrow" w:hAnsi="Arial Narrow" w:cs="Arial"/>
          <w:sz w:val="22"/>
          <w:szCs w:val="22"/>
        </w:rPr>
        <w:t>stravné lístky</w:t>
      </w:r>
      <w:r w:rsidRPr="001D69CA">
        <w:rPr>
          <w:rFonts w:ascii="Arial Narrow" w:hAnsi="Arial Narrow" w:cs="Arial"/>
          <w:sz w:val="22"/>
          <w:szCs w:val="22"/>
        </w:rPr>
        <w:t>. V súvislosti s vrátením nepoužitých</w:t>
      </w:r>
      <w:r w:rsidR="00016557" w:rsidRPr="001D69CA">
        <w:rPr>
          <w:rFonts w:ascii="Arial Narrow" w:hAnsi="Arial Narrow" w:cs="Arial"/>
          <w:sz w:val="22"/>
          <w:szCs w:val="22"/>
        </w:rPr>
        <w:t xml:space="preserve"> </w:t>
      </w:r>
      <w:r w:rsidR="004E2274" w:rsidRPr="001D69CA">
        <w:rPr>
          <w:rFonts w:ascii="Arial Narrow" w:hAnsi="Arial Narrow" w:cs="Arial"/>
          <w:sz w:val="22"/>
          <w:szCs w:val="22"/>
        </w:rPr>
        <w:t>stravných lístkov</w:t>
      </w:r>
      <w:r w:rsidRPr="001D69CA">
        <w:rPr>
          <w:rFonts w:ascii="Arial Narrow" w:hAnsi="Arial Narrow" w:cs="Arial"/>
          <w:sz w:val="22"/>
          <w:szCs w:val="22"/>
        </w:rPr>
        <w:t xml:space="preserve"> nevzniká poskytovateľovi právo na storno poplatky ani na náhradu iných nákladov. Prípadné nároky z</w:t>
      </w:r>
      <w:r w:rsidRPr="001D69CA">
        <w:rPr>
          <w:rFonts w:ascii="Arial Narrow" w:hAnsi="Arial Narrow" w:cs="Calibri"/>
          <w:sz w:val="22"/>
          <w:szCs w:val="22"/>
        </w:rPr>
        <w:t>mluvných strán z titulu náhrady škody sa riadia príslušnými ustanoveniami Obchodného zákonníka o náhrade škody.</w:t>
      </w:r>
    </w:p>
    <w:p w14:paraId="0CFCE36A" w14:textId="77777777" w:rsidR="00C7004A" w:rsidRPr="001D69CA" w:rsidRDefault="00C7004A" w:rsidP="00925773">
      <w:pPr>
        <w:pStyle w:val="Odsekzoznamu"/>
        <w:numPr>
          <w:ilvl w:val="1"/>
          <w:numId w:val="6"/>
        </w:numPr>
        <w:tabs>
          <w:tab w:val="clear" w:pos="360"/>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Ak zmluvná strana spôsobí porušením svojich povinností a/alebo záväzkov vyplývajúcich jej z rámcovej dohody a/alebo nedodržaním/porušením vyhlásení a/alebo záruk urobených v rámcovej dohode akúkoľvek škodu druhej zmluvnej strane, jej zodpovednosť za škodu a povinnosť na náhradu škody takto spôsobenú druhej zmluvnej strane sa bude riadiť a spravovať ustanoveniami § 373 a </w:t>
      </w:r>
      <w:proofErr w:type="spellStart"/>
      <w:r w:rsidRPr="001D69CA">
        <w:rPr>
          <w:rFonts w:ascii="Arial Narrow" w:hAnsi="Arial Narrow" w:cs="Arial"/>
          <w:sz w:val="22"/>
          <w:szCs w:val="22"/>
        </w:rPr>
        <w:t>nasl</w:t>
      </w:r>
      <w:proofErr w:type="spellEnd"/>
      <w:r w:rsidRPr="001D69CA">
        <w:rPr>
          <w:rFonts w:ascii="Arial Narrow" w:hAnsi="Arial Narrow" w:cs="Arial"/>
          <w:sz w:val="22"/>
          <w:szCs w:val="22"/>
        </w:rPr>
        <w:t>. Obchodného zákonníka.</w:t>
      </w:r>
    </w:p>
    <w:p w14:paraId="5CAD0617" w14:textId="7E0114A7" w:rsidR="00C7004A" w:rsidRPr="001D69CA" w:rsidRDefault="00C7004A" w:rsidP="00925773">
      <w:pPr>
        <w:pStyle w:val="Odsekzoznamu"/>
        <w:numPr>
          <w:ilvl w:val="1"/>
          <w:numId w:val="6"/>
        </w:numPr>
        <w:tabs>
          <w:tab w:val="clear" w:pos="360"/>
          <w:tab w:val="clear" w:pos="2160"/>
          <w:tab w:val="clear" w:pos="2880"/>
          <w:tab w:val="clear" w:pos="4500"/>
        </w:tabs>
        <w:spacing w:before="100" w:after="100" w:line="264" w:lineRule="auto"/>
        <w:ind w:left="567" w:hanging="425"/>
        <w:contextualSpacing/>
        <w:jc w:val="both"/>
        <w:rPr>
          <w:rFonts w:ascii="Arial Narrow" w:hAnsi="Arial Narrow" w:cs="Arial"/>
          <w:sz w:val="22"/>
          <w:szCs w:val="22"/>
        </w:rPr>
      </w:pPr>
      <w:r w:rsidRPr="001D69CA">
        <w:rPr>
          <w:rFonts w:ascii="Arial Narrow" w:hAnsi="Arial Narrow" w:cs="Arial"/>
          <w:sz w:val="22"/>
          <w:szCs w:val="22"/>
        </w:rPr>
        <w:t xml:space="preserve">Pohľadávky poskytovateľa voči objednávateľovi vzniknuté na základe ustanovení rámcovej dohody nie je možné postúpiť tretej osobe bez </w:t>
      </w:r>
      <w:r w:rsidR="000218BC" w:rsidRPr="001D69CA">
        <w:rPr>
          <w:rFonts w:ascii="Arial Narrow" w:hAnsi="Arial Narrow" w:cs="Arial"/>
          <w:sz w:val="22"/>
          <w:szCs w:val="22"/>
        </w:rPr>
        <w:t xml:space="preserve">predchádzajúceho </w:t>
      </w:r>
      <w:r w:rsidRPr="001D69CA">
        <w:rPr>
          <w:rFonts w:ascii="Arial Narrow" w:hAnsi="Arial Narrow" w:cs="Arial"/>
          <w:sz w:val="22"/>
          <w:szCs w:val="22"/>
        </w:rPr>
        <w:t xml:space="preserve">písomného súhlasu objednávateľa. V prípade, že poskytovateľ bez predchádzajúceho písomného súhlasu objednávateľa postúpi pohľadávku, ktorú má voči objednávateľovi, tretej osobe,  je poskytovateľ povinný zaplatiť objednávateľovi zmluvnú pokutu vo výške nominálnej hodnoty postúpenej pohľadávky. </w:t>
      </w:r>
    </w:p>
    <w:p w14:paraId="74CF7D1D" w14:textId="77777777" w:rsidR="00C7004A" w:rsidRPr="001D69CA" w:rsidRDefault="00C7004A" w:rsidP="00C7004A">
      <w:pPr>
        <w:pStyle w:val="Odsekzoznamu"/>
        <w:tabs>
          <w:tab w:val="clear" w:pos="2160"/>
          <w:tab w:val="clear" w:pos="2880"/>
          <w:tab w:val="clear" w:pos="4500"/>
          <w:tab w:val="left" w:pos="2340"/>
        </w:tabs>
        <w:spacing w:before="100" w:after="100" w:line="264" w:lineRule="auto"/>
        <w:contextualSpacing/>
        <w:jc w:val="both"/>
        <w:rPr>
          <w:rFonts w:cs="Arial"/>
        </w:rPr>
      </w:pPr>
    </w:p>
    <w:p w14:paraId="56FFBCCB"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IX</w:t>
      </w:r>
    </w:p>
    <w:p w14:paraId="2BFA89F2"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Sankcie</w:t>
      </w:r>
    </w:p>
    <w:p w14:paraId="458AC65B"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77E868CC" w14:textId="77777777" w:rsidR="00C7004A" w:rsidRPr="001D69CA"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sz w:val="22"/>
          <w:szCs w:val="22"/>
        </w:rPr>
      </w:pPr>
      <w:r w:rsidRPr="001D69CA">
        <w:rPr>
          <w:rFonts w:ascii="Arial Narrow" w:hAnsi="Arial Narrow"/>
          <w:sz w:val="22"/>
          <w:szCs w:val="22"/>
        </w:rPr>
        <w:t xml:space="preserve">V prípade, že sa poskytovateľ dostane do omeškania s plnením predmetu rámcovej dohody je objednávateľ oprávnený uplatniť si voči nemu zmluvnú pokutu vo výške 0,05 % z ceny uvedenej na objednávke, na základe ktorej poskytovateľ poskytol  omeškané plnenie, za každý a to aj začatý deň omeškania, pričom mu vzniká právo odstúpiť od rámcovej dohody. </w:t>
      </w:r>
    </w:p>
    <w:p w14:paraId="2A094ED9" w14:textId="77777777" w:rsidR="00C7004A" w:rsidRPr="001D69CA"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sz w:val="22"/>
          <w:szCs w:val="22"/>
        </w:rPr>
      </w:pPr>
      <w:r w:rsidRPr="001D69CA">
        <w:rPr>
          <w:rFonts w:ascii="Arial Narrow" w:hAnsi="Arial Narrow"/>
          <w:sz w:val="22"/>
          <w:szCs w:val="22"/>
        </w:rPr>
        <w:lastRenderedPageBreak/>
        <w:t xml:space="preserve">V prípade že sa poskytovateľ dostane do omeškania s odstránením vadného plnenia v lehote stanovenej objednávateľom je objednávateľ oprávnený uplatniť si voči poskytovateľovi zmluvnú pokutu vo výške 0,05% </w:t>
      </w:r>
      <w:r w:rsidRPr="001D69CA">
        <w:rPr>
          <w:rFonts w:ascii="Arial Narrow" w:hAnsi="Arial Narrow"/>
          <w:i/>
          <w:sz w:val="22"/>
          <w:szCs w:val="22"/>
        </w:rPr>
        <w:t xml:space="preserve"> </w:t>
      </w:r>
      <w:r w:rsidRPr="001D69CA">
        <w:rPr>
          <w:rFonts w:ascii="Arial Narrow" w:hAnsi="Arial Narrow"/>
          <w:sz w:val="22"/>
          <w:szCs w:val="22"/>
        </w:rPr>
        <w:t xml:space="preserve">z ceny uvedenej na objednávke, na základe ktorej poskytovateľ poskytol </w:t>
      </w:r>
      <w:proofErr w:type="spellStart"/>
      <w:r w:rsidRPr="001D69CA">
        <w:rPr>
          <w:rFonts w:ascii="Arial Narrow" w:hAnsi="Arial Narrow"/>
          <w:sz w:val="22"/>
          <w:szCs w:val="22"/>
        </w:rPr>
        <w:t>vadné</w:t>
      </w:r>
      <w:proofErr w:type="spellEnd"/>
      <w:r w:rsidRPr="001D69CA">
        <w:rPr>
          <w:rFonts w:ascii="Arial Narrow" w:hAnsi="Arial Narrow"/>
          <w:sz w:val="22"/>
          <w:szCs w:val="22"/>
        </w:rPr>
        <w:t xml:space="preserve"> plnenie,</w:t>
      </w:r>
      <w:r w:rsidRPr="001D69CA" w:rsidDel="00E37DED">
        <w:rPr>
          <w:rFonts w:ascii="Arial Narrow" w:hAnsi="Arial Narrow"/>
          <w:sz w:val="22"/>
          <w:szCs w:val="22"/>
        </w:rPr>
        <w:t xml:space="preserve"> </w:t>
      </w:r>
      <w:r w:rsidRPr="001D69CA">
        <w:rPr>
          <w:rFonts w:ascii="Arial Narrow" w:hAnsi="Arial Narrow"/>
          <w:sz w:val="22"/>
          <w:szCs w:val="22"/>
        </w:rPr>
        <w:t xml:space="preserve">za každý a to aj začatý deň omeškania. </w:t>
      </w:r>
    </w:p>
    <w:p w14:paraId="4222B4AC" w14:textId="34CF576C" w:rsidR="00C7004A" w:rsidRPr="001D69CA" w:rsidRDefault="00C7004A" w:rsidP="009C7F7F">
      <w:pPr>
        <w:pStyle w:val="Odsekzoznamu"/>
        <w:numPr>
          <w:ilvl w:val="1"/>
          <w:numId w:val="7"/>
        </w:numPr>
        <w:tabs>
          <w:tab w:val="clear" w:pos="360"/>
          <w:tab w:val="clear" w:pos="2160"/>
          <w:tab w:val="clear" w:pos="2880"/>
          <w:tab w:val="clear" w:pos="4500"/>
        </w:tabs>
        <w:spacing w:before="100" w:after="120"/>
        <w:ind w:left="567" w:hanging="567"/>
        <w:contextualSpacing/>
        <w:jc w:val="both"/>
        <w:rPr>
          <w:rFonts w:ascii="Arial Narrow" w:hAnsi="Arial Narrow" w:cs="Arial"/>
          <w:sz w:val="22"/>
          <w:szCs w:val="22"/>
        </w:rPr>
      </w:pPr>
      <w:r w:rsidRPr="001D69CA">
        <w:rPr>
          <w:rFonts w:ascii="Arial Narrow" w:hAnsi="Arial Narrow"/>
          <w:sz w:val="22"/>
          <w:szCs w:val="22"/>
        </w:rPr>
        <w:t xml:space="preserve">V prípade, že sa dostane objednávateľ do omeškania s úhradou </w:t>
      </w:r>
      <w:r w:rsidR="000218BC" w:rsidRPr="001D69CA">
        <w:rPr>
          <w:rFonts w:ascii="Arial Narrow" w:hAnsi="Arial Narrow"/>
          <w:sz w:val="22"/>
          <w:szCs w:val="22"/>
        </w:rPr>
        <w:t xml:space="preserve">splatnej </w:t>
      </w:r>
      <w:r w:rsidRPr="001D69CA">
        <w:rPr>
          <w:rFonts w:ascii="Arial Narrow" w:hAnsi="Arial Narrow"/>
          <w:sz w:val="22"/>
          <w:szCs w:val="22"/>
        </w:rPr>
        <w:t>faktúry a</w:t>
      </w:r>
      <w:r w:rsidR="000218BC" w:rsidRPr="001D69CA">
        <w:rPr>
          <w:rFonts w:ascii="Arial Narrow" w:hAnsi="Arial Narrow"/>
          <w:sz w:val="22"/>
          <w:szCs w:val="22"/>
        </w:rPr>
        <w:t xml:space="preserve"> túto </w:t>
      </w:r>
      <w:r w:rsidRPr="001D69CA">
        <w:rPr>
          <w:rFonts w:ascii="Arial Narrow" w:hAnsi="Arial Narrow"/>
          <w:sz w:val="22"/>
          <w:szCs w:val="22"/>
        </w:rPr>
        <w:t>faktúru neuhradí ani do 10 dní po tom, čo mu bola doručená písomná výzva na jej zaplatenie, je poskytovateľ oprávnený uplatňovať si voči objednávateľov zákonný úrok z omeškania z dlžnej čiastky a to za každý aj začatý deň omeškania v súlade s § 369 Obchodného zákonníka.</w:t>
      </w:r>
    </w:p>
    <w:p w14:paraId="4879FC28"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Arial"/>
          <w:sz w:val="22"/>
          <w:szCs w:val="22"/>
        </w:rPr>
      </w:pPr>
      <w:r w:rsidRPr="001D69CA">
        <w:rPr>
          <w:rFonts w:ascii="Arial Narrow" w:hAnsi="Arial Narrow" w:cs="Arial"/>
          <w:sz w:val="22"/>
          <w:szCs w:val="22"/>
        </w:rPr>
        <w:t xml:space="preserve"> </w:t>
      </w:r>
    </w:p>
    <w:p w14:paraId="0ACB63ED"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X</w:t>
      </w:r>
    </w:p>
    <w:p w14:paraId="37C522F6"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Trvanie rámcovej dohody a zánik</w:t>
      </w:r>
    </w:p>
    <w:p w14:paraId="20DB031F"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0D13883E" w14:textId="5A623EC7" w:rsidR="00C7004A" w:rsidRPr="001D69CA" w:rsidRDefault="00C7004A" w:rsidP="00C7004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1D69CA">
        <w:rPr>
          <w:rFonts w:ascii="Arial Narrow" w:hAnsi="Arial Narrow"/>
          <w:sz w:val="22"/>
          <w:szCs w:val="22"/>
        </w:rPr>
        <w:t xml:space="preserve">Táto rámcová dohoda sa uzatvára na dobu určitú v trvaní </w:t>
      </w:r>
      <w:r w:rsidR="007052EA" w:rsidRPr="001D69CA">
        <w:rPr>
          <w:rFonts w:ascii="Arial Narrow" w:hAnsi="Arial Narrow"/>
          <w:sz w:val="22"/>
          <w:szCs w:val="22"/>
        </w:rPr>
        <w:t>36</w:t>
      </w:r>
      <w:r w:rsidR="00016557" w:rsidRPr="001D69CA">
        <w:rPr>
          <w:rFonts w:ascii="Arial Narrow" w:hAnsi="Arial Narrow"/>
          <w:sz w:val="22"/>
          <w:szCs w:val="22"/>
        </w:rPr>
        <w:t xml:space="preserve"> mesiacov </w:t>
      </w:r>
      <w:r w:rsidRPr="001D69CA">
        <w:rPr>
          <w:rFonts w:ascii="Arial Narrow" w:hAnsi="Arial Narrow"/>
          <w:sz w:val="22"/>
          <w:szCs w:val="22"/>
        </w:rPr>
        <w:t xml:space="preserve"> odo dňa nadobudnutia jej účinnosti, respektíve do vyčerpania finančného limitu </w:t>
      </w:r>
      <w:r w:rsidR="007052EA" w:rsidRPr="001D69CA">
        <w:rPr>
          <w:rFonts w:ascii="Arial Narrow" w:hAnsi="Arial Narrow"/>
          <w:sz w:val="22"/>
          <w:szCs w:val="22"/>
        </w:rPr>
        <w:t>.................</w:t>
      </w:r>
      <w:r w:rsidRPr="001D69CA">
        <w:rPr>
          <w:rFonts w:ascii="Arial Narrow" w:hAnsi="Arial Narrow"/>
          <w:sz w:val="22"/>
          <w:szCs w:val="22"/>
        </w:rPr>
        <w:t xml:space="preserve">,- </w:t>
      </w:r>
      <w:r w:rsidR="00B742DC" w:rsidRPr="001D69CA">
        <w:rPr>
          <w:rFonts w:ascii="Arial Narrow" w:hAnsi="Arial Narrow"/>
          <w:sz w:val="22"/>
          <w:szCs w:val="22"/>
        </w:rPr>
        <w:t xml:space="preserve">EUR </w:t>
      </w:r>
      <w:r w:rsidRPr="001D69CA">
        <w:rPr>
          <w:rFonts w:ascii="Arial Narrow" w:hAnsi="Arial Narrow"/>
          <w:sz w:val="22"/>
          <w:szCs w:val="22"/>
        </w:rPr>
        <w:t>bez DPH (</w:t>
      </w:r>
      <w:r w:rsidR="007052EA" w:rsidRPr="001D69CA">
        <w:rPr>
          <w:rFonts w:ascii="Arial Narrow" w:hAnsi="Arial Narrow"/>
          <w:sz w:val="22"/>
          <w:szCs w:val="22"/>
        </w:rPr>
        <w:t>....................</w:t>
      </w:r>
      <w:r w:rsidRPr="001D69CA">
        <w:rPr>
          <w:rFonts w:ascii="Arial Narrow" w:hAnsi="Arial Narrow"/>
          <w:sz w:val="22"/>
          <w:szCs w:val="22"/>
        </w:rPr>
        <w:t xml:space="preserve"> </w:t>
      </w:r>
      <w:r w:rsidR="00B742DC" w:rsidRPr="001D69CA">
        <w:rPr>
          <w:rFonts w:ascii="Arial Narrow" w:hAnsi="Arial Narrow"/>
          <w:sz w:val="22"/>
          <w:szCs w:val="22"/>
        </w:rPr>
        <w:t>EUR</w:t>
      </w:r>
      <w:r w:rsidRPr="001D69CA">
        <w:rPr>
          <w:rFonts w:ascii="Arial Narrow" w:hAnsi="Arial Narrow"/>
          <w:sz w:val="22"/>
          <w:szCs w:val="22"/>
        </w:rPr>
        <w:t>), podľa toho, ktorá skutočnosť nastane skôr.</w:t>
      </w:r>
    </w:p>
    <w:p w14:paraId="415E6D0B" w14:textId="77777777" w:rsidR="00C7004A" w:rsidRPr="001D69C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lang w:eastAsia="sk-SK"/>
        </w:rPr>
      </w:pPr>
      <w:r w:rsidRPr="001D69CA">
        <w:rPr>
          <w:rFonts w:ascii="Arial Narrow" w:hAnsi="Arial Narrow" w:cs="Arial"/>
          <w:bCs/>
          <w:iCs/>
          <w:sz w:val="22"/>
          <w:szCs w:val="22"/>
        </w:rPr>
        <w:t>Túto rámcovú dohodu je možné ukončiť:</w:t>
      </w:r>
    </w:p>
    <w:p w14:paraId="5E8A1383" w14:textId="77777777" w:rsidR="00C7004A" w:rsidRPr="001D69C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1D69CA">
        <w:rPr>
          <w:rFonts w:ascii="Arial Narrow" w:eastAsia="MS Mincho" w:hAnsi="Arial Narrow" w:cs="Arial"/>
          <w:sz w:val="22"/>
          <w:szCs w:val="22"/>
          <w:lang w:eastAsia="ja-JP"/>
        </w:rPr>
        <w:t xml:space="preserve"> písomnou dohodou zmluvných strán, a to dňom uvedeným v takejto dohode; v dohode o ukončení tejto rámcovej dohody sa súčasne upravia aj nároky zmluvných strán vzniknuté na základe alebo  v súvislosti s touto rámcovou dohodou,</w:t>
      </w:r>
    </w:p>
    <w:p w14:paraId="721B8498" w14:textId="56EA3B5D" w:rsidR="00C7004A" w:rsidRPr="001D69CA" w:rsidRDefault="00C7004A" w:rsidP="00C7004A">
      <w:pPr>
        <w:tabs>
          <w:tab w:val="clear" w:pos="2160"/>
          <w:tab w:val="clear" w:pos="2880"/>
          <w:tab w:val="clear" w:pos="4500"/>
          <w:tab w:val="left" w:pos="567"/>
        </w:tabs>
        <w:spacing w:line="264" w:lineRule="auto"/>
        <w:ind w:left="1418" w:hanging="567"/>
        <w:jc w:val="both"/>
        <w:rPr>
          <w:rFonts w:ascii="Arial Narrow" w:eastAsia="MS Mincho" w:hAnsi="Arial Narrow" w:cs="Arial"/>
          <w:sz w:val="22"/>
          <w:szCs w:val="22"/>
          <w:lang w:eastAsia="ja-JP"/>
        </w:rPr>
      </w:pPr>
      <w:r w:rsidRPr="001D69CA">
        <w:rPr>
          <w:rFonts w:ascii="Arial Narrow" w:eastAsia="MS Mincho" w:hAnsi="Arial Narrow" w:cs="Arial"/>
          <w:sz w:val="22"/>
          <w:szCs w:val="22"/>
          <w:lang w:eastAsia="ja-JP"/>
        </w:rPr>
        <w:t>10.2.2.</w:t>
      </w:r>
      <w:r w:rsidR="00DB4E4C" w:rsidRPr="001D69CA">
        <w:rPr>
          <w:rFonts w:ascii="Arial Narrow" w:eastAsia="MS Mincho" w:hAnsi="Arial Narrow" w:cs="Arial"/>
          <w:sz w:val="22"/>
          <w:szCs w:val="22"/>
          <w:lang w:eastAsia="ja-JP"/>
        </w:rPr>
        <w:tab/>
        <w:t xml:space="preserve">  </w:t>
      </w:r>
      <w:r w:rsidRPr="001D69CA">
        <w:rPr>
          <w:rFonts w:ascii="Arial Narrow" w:eastAsia="MS Mincho" w:hAnsi="Arial Narrow" w:cs="Arial"/>
          <w:sz w:val="22"/>
          <w:szCs w:val="22"/>
          <w:lang w:eastAsia="ja-JP"/>
        </w:rPr>
        <w:t>písomným odstúpením od tejto rámcovej dohody,</w:t>
      </w:r>
    </w:p>
    <w:p w14:paraId="24BAACAA" w14:textId="10D2911D" w:rsidR="00C7004A" w:rsidRPr="001D69CA" w:rsidRDefault="00C7004A" w:rsidP="00C7004A">
      <w:p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1D69CA">
        <w:rPr>
          <w:rFonts w:ascii="Arial Narrow" w:eastAsia="MS Mincho" w:hAnsi="Arial Narrow" w:cs="Arial"/>
          <w:sz w:val="22"/>
          <w:szCs w:val="22"/>
          <w:lang w:eastAsia="ja-JP"/>
        </w:rPr>
        <w:t>10.2.3. písomnou výpoveďou tejto rámcovej dohody podľa bodu 10.</w:t>
      </w:r>
      <w:r w:rsidR="00C960DA" w:rsidRPr="001D69CA">
        <w:rPr>
          <w:rFonts w:ascii="Arial Narrow" w:eastAsia="MS Mincho" w:hAnsi="Arial Narrow" w:cs="Arial"/>
          <w:sz w:val="22"/>
          <w:szCs w:val="22"/>
          <w:lang w:eastAsia="ja-JP"/>
        </w:rPr>
        <w:t>7</w:t>
      </w:r>
      <w:r w:rsidRPr="001D69CA">
        <w:rPr>
          <w:rFonts w:ascii="Arial Narrow" w:eastAsia="MS Mincho" w:hAnsi="Arial Narrow" w:cs="Arial"/>
          <w:sz w:val="22"/>
          <w:szCs w:val="22"/>
          <w:lang w:eastAsia="ja-JP"/>
        </w:rPr>
        <w:t xml:space="preserve"> tohto článku tejto rámcovej dohody.</w:t>
      </w:r>
    </w:p>
    <w:p w14:paraId="287EA989" w14:textId="77777777" w:rsidR="00C7004A" w:rsidRPr="001D69C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1D69CA">
        <w:rPr>
          <w:rFonts w:ascii="Arial Narrow" w:hAnsi="Arial Narrow" w:cs="Arial"/>
          <w:bCs/>
          <w:iCs/>
          <w:sz w:val="22"/>
          <w:szCs w:val="22"/>
        </w:rPr>
        <w:t>Objednávateľ je oprávnený odstúpiť od tejto rámcovej dohody (ďalej len „odstúpenie objednávateľa“) v prípade, ak:</w:t>
      </w:r>
    </w:p>
    <w:p w14:paraId="1E3AB3F4" w14:textId="77777777" w:rsidR="00C7004A" w:rsidRPr="001D69C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1D69CA">
        <w:rPr>
          <w:rFonts w:ascii="Arial Narrow" w:eastAsia="MS Mincho" w:hAnsi="Arial Narrow" w:cs="Arial"/>
          <w:sz w:val="22"/>
          <w:szCs w:val="22"/>
          <w:lang w:eastAsia="ja-JP"/>
        </w:rPr>
        <w:t>proti poskytovateľovi začalo konkurzné konanie alebo reštrukturalizácia,</w:t>
      </w:r>
    </w:p>
    <w:p w14:paraId="4D16608C" w14:textId="77777777" w:rsidR="00C7004A" w:rsidRPr="001D69C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eastAsia="MS Mincho" w:hAnsi="Arial Narrow" w:cs="Arial"/>
          <w:sz w:val="22"/>
          <w:szCs w:val="22"/>
          <w:lang w:eastAsia="ja-JP"/>
        </w:rPr>
      </w:pPr>
      <w:r w:rsidRPr="001D69CA">
        <w:rPr>
          <w:rFonts w:ascii="Arial Narrow" w:eastAsia="MS Mincho" w:hAnsi="Arial Narrow" w:cs="Arial"/>
          <w:sz w:val="22"/>
          <w:szCs w:val="22"/>
          <w:lang w:eastAsia="ja-JP"/>
        </w:rPr>
        <w:t>poskytovateľ vstúpil do likvidácie,</w:t>
      </w:r>
    </w:p>
    <w:p w14:paraId="6E82AA95" w14:textId="4433496E" w:rsidR="00C7004A" w:rsidRPr="001D69C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1D69CA">
        <w:rPr>
          <w:rFonts w:ascii="Arial Narrow" w:hAnsi="Arial Narrow" w:cs="Calibri"/>
          <w:sz w:val="22"/>
          <w:szCs w:val="22"/>
        </w:rPr>
        <w:t xml:space="preserve">poskytovateľ poruší ustanovenia čl. VIII. </w:t>
      </w:r>
      <w:r w:rsidRPr="001D69CA">
        <w:rPr>
          <w:rFonts w:ascii="Arial Narrow" w:hAnsi="Arial Narrow"/>
          <w:sz w:val="22"/>
          <w:szCs w:val="22"/>
        </w:rPr>
        <w:t>bodov 8.1</w:t>
      </w:r>
      <w:r w:rsidR="00A8518C" w:rsidRPr="001D69CA">
        <w:rPr>
          <w:rFonts w:ascii="Arial Narrow" w:hAnsi="Arial Narrow"/>
          <w:sz w:val="22"/>
          <w:szCs w:val="22"/>
        </w:rPr>
        <w:t>,</w:t>
      </w:r>
      <w:r w:rsidRPr="001D69CA">
        <w:rPr>
          <w:rFonts w:ascii="Arial Narrow" w:hAnsi="Arial Narrow"/>
          <w:sz w:val="22"/>
          <w:szCs w:val="22"/>
        </w:rPr>
        <w:t xml:space="preserve"> </w:t>
      </w:r>
      <w:r w:rsidR="00A8518C" w:rsidRPr="001D69CA">
        <w:rPr>
          <w:rFonts w:ascii="Arial Narrow" w:hAnsi="Arial Narrow"/>
          <w:sz w:val="22"/>
          <w:szCs w:val="22"/>
        </w:rPr>
        <w:t xml:space="preserve"> 8.4 a </w:t>
      </w:r>
      <w:r w:rsidRPr="001D69CA">
        <w:rPr>
          <w:rFonts w:ascii="Arial Narrow" w:hAnsi="Arial Narrow"/>
          <w:sz w:val="22"/>
          <w:szCs w:val="22"/>
        </w:rPr>
        <w:t>8.5 tejto rámcovej dohody</w:t>
      </w:r>
      <w:r w:rsidRPr="001D69CA">
        <w:rPr>
          <w:rFonts w:ascii="Arial Narrow" w:eastAsia="MS Mincho" w:hAnsi="Arial Narrow" w:cs="Arial"/>
          <w:sz w:val="22"/>
          <w:szCs w:val="22"/>
          <w:lang w:eastAsia="ja-JP"/>
        </w:rPr>
        <w:t xml:space="preserve"> </w:t>
      </w:r>
    </w:p>
    <w:p w14:paraId="25D6FA29" w14:textId="4750342E" w:rsidR="00C7004A" w:rsidRPr="001D69CA" w:rsidRDefault="00C7004A" w:rsidP="00C7004A">
      <w:pPr>
        <w:pStyle w:val="Odsekzoznamu"/>
        <w:numPr>
          <w:ilvl w:val="2"/>
          <w:numId w:val="10"/>
        </w:numPr>
        <w:tabs>
          <w:tab w:val="clear" w:pos="2160"/>
          <w:tab w:val="clear" w:pos="2880"/>
          <w:tab w:val="clear" w:pos="4500"/>
          <w:tab w:val="left" w:pos="567"/>
        </w:tabs>
        <w:spacing w:line="264" w:lineRule="auto"/>
        <w:ind w:left="1560" w:hanging="709"/>
        <w:jc w:val="both"/>
        <w:rPr>
          <w:rFonts w:ascii="Arial Narrow" w:hAnsi="Arial Narrow" w:cs="Arial"/>
          <w:bCs/>
          <w:iCs/>
          <w:sz w:val="22"/>
          <w:szCs w:val="22"/>
        </w:rPr>
      </w:pPr>
      <w:r w:rsidRPr="001D69CA">
        <w:rPr>
          <w:rFonts w:ascii="Arial Narrow" w:eastAsia="MS Mincho" w:hAnsi="Arial Narrow" w:cs="Arial"/>
          <w:sz w:val="22"/>
          <w:szCs w:val="22"/>
          <w:lang w:eastAsia="ja-JP"/>
        </w:rPr>
        <w:t xml:space="preserve">poskytovateľ koná v rozpore s touto </w:t>
      </w:r>
      <w:r w:rsidRPr="001D69CA">
        <w:rPr>
          <w:rFonts w:ascii="Arial Narrow" w:hAnsi="Arial Narrow" w:cs="Arial"/>
          <w:bCs/>
          <w:iCs/>
          <w:sz w:val="22"/>
          <w:szCs w:val="22"/>
        </w:rPr>
        <w:t>rámcovou d</w:t>
      </w:r>
      <w:r w:rsidRPr="001D69CA">
        <w:rPr>
          <w:rFonts w:ascii="Arial Narrow" w:eastAsia="MS Mincho" w:hAnsi="Arial Narrow" w:cs="Arial"/>
          <w:sz w:val="22"/>
          <w:szCs w:val="22"/>
          <w:lang w:eastAsia="ja-JP"/>
        </w:rPr>
        <w:t xml:space="preserve">ohodou a/alebo všeobecne záväznými právnymi predpismi </w:t>
      </w:r>
      <w:r w:rsidR="000218BC" w:rsidRPr="001D69CA">
        <w:rPr>
          <w:rFonts w:ascii="Arial Narrow" w:eastAsia="MS Mincho" w:hAnsi="Arial Narrow" w:cs="Arial"/>
          <w:sz w:val="22"/>
          <w:szCs w:val="22"/>
          <w:lang w:eastAsia="ja-JP"/>
        </w:rPr>
        <w:t xml:space="preserve">platnými na území SR </w:t>
      </w:r>
      <w:r w:rsidRPr="001D69CA">
        <w:rPr>
          <w:rFonts w:ascii="Arial Narrow" w:eastAsia="MS Mincho" w:hAnsi="Arial Narrow" w:cs="Arial"/>
          <w:sz w:val="22"/>
          <w:szCs w:val="22"/>
          <w:lang w:eastAsia="ja-JP"/>
        </w:rPr>
        <w:t>a na písomnú výzvu objednávateľa toto konanie a jeho následky v určenej  primeranej lehote neodstráni.</w:t>
      </w:r>
    </w:p>
    <w:p w14:paraId="0C17228C" w14:textId="3F4F9D6C" w:rsidR="0041273B" w:rsidRPr="001D69CA" w:rsidRDefault="0041273B" w:rsidP="00A8518C">
      <w:pPr>
        <w:pStyle w:val="Odsekzoznamu"/>
        <w:tabs>
          <w:tab w:val="clear" w:pos="2160"/>
          <w:tab w:val="clear" w:pos="2880"/>
          <w:tab w:val="left" w:pos="1134"/>
          <w:tab w:val="left" w:pos="1560"/>
        </w:tabs>
        <w:autoSpaceDN w:val="0"/>
        <w:ind w:left="1560" w:hanging="709"/>
        <w:jc w:val="both"/>
        <w:rPr>
          <w:rFonts w:ascii="Arial Narrow" w:hAnsi="Arial Narrow" w:cs="Arial"/>
          <w:sz w:val="22"/>
        </w:rPr>
      </w:pPr>
      <w:r w:rsidRPr="001D69CA">
        <w:rPr>
          <w:rFonts w:ascii="Arial Narrow" w:hAnsi="Arial Narrow" w:cs="Arial"/>
          <w:sz w:val="22"/>
        </w:rPr>
        <w:t>10.3.5. v čase uzavretia tejto rámcovej dohody existoval</w:t>
      </w:r>
      <w:r w:rsidR="00601974" w:rsidRPr="001D69CA">
        <w:rPr>
          <w:rFonts w:ascii="Arial Narrow" w:hAnsi="Arial Narrow" w:cs="Arial"/>
          <w:sz w:val="22"/>
        </w:rPr>
        <w:t xml:space="preserve"> </w:t>
      </w:r>
      <w:r w:rsidRPr="001D69CA">
        <w:rPr>
          <w:rFonts w:ascii="Arial Narrow" w:hAnsi="Arial Narrow" w:cs="Arial"/>
          <w:sz w:val="22"/>
        </w:rPr>
        <w:t>dôvod na vylúčenie poskytovateľa pre    nesplnenie podmienky  účasti podľa § 32 ods.1 písm. a) zákona o verejnom obstarávaní.,</w:t>
      </w:r>
    </w:p>
    <w:p w14:paraId="6E95148C" w14:textId="4EC253F3" w:rsidR="0041273B" w:rsidRPr="001D69CA" w:rsidRDefault="0041273B" w:rsidP="00A8518C">
      <w:pPr>
        <w:pStyle w:val="Odsekzoznamu"/>
        <w:autoSpaceDN w:val="0"/>
        <w:spacing w:after="60"/>
        <w:ind w:left="1560" w:hanging="851"/>
        <w:jc w:val="both"/>
        <w:rPr>
          <w:rFonts w:ascii="Arial Narrow" w:hAnsi="Arial Narrow" w:cs="Arial"/>
          <w:sz w:val="22"/>
        </w:rPr>
      </w:pPr>
      <w:r w:rsidRPr="001D69CA">
        <w:rPr>
          <w:rFonts w:ascii="Arial Narrow" w:hAnsi="Arial Narrow" w:cs="Arial"/>
          <w:sz w:val="22"/>
        </w:rPr>
        <w:t xml:space="preserve">   10.3.6.  rámcová dohoda nemala byť uzavretá s poskytovateľom v súvislosti so závažným porušením povinnosti vyplývajúcej z právne záväzného aktu Európskej únie, o ktorom rozhodol Súdny dvor Európskej únie v súlade so Zmluvou o fungovaní Európskej únie,</w:t>
      </w:r>
    </w:p>
    <w:p w14:paraId="684227D5" w14:textId="76C9F46E" w:rsidR="0041273B" w:rsidRPr="001D69CA" w:rsidRDefault="0041273B" w:rsidP="0041273B">
      <w:pPr>
        <w:pStyle w:val="Odsekzoznamu"/>
        <w:tabs>
          <w:tab w:val="left" w:pos="567"/>
        </w:tabs>
        <w:autoSpaceDN w:val="0"/>
        <w:spacing w:line="264" w:lineRule="auto"/>
        <w:ind w:left="703"/>
        <w:jc w:val="both"/>
        <w:rPr>
          <w:rFonts w:ascii="Arial Narrow" w:eastAsia="MS Mincho" w:hAnsi="Arial Narrow" w:cs="Arial"/>
          <w:sz w:val="22"/>
          <w:lang w:eastAsia="ja-JP"/>
        </w:rPr>
      </w:pPr>
      <w:r w:rsidRPr="001D69CA">
        <w:rPr>
          <w:rFonts w:ascii="Arial Narrow" w:eastAsia="MS Mincho" w:hAnsi="Arial Narrow" w:cs="Arial"/>
          <w:sz w:val="22"/>
          <w:lang w:eastAsia="ja-JP"/>
        </w:rPr>
        <w:t xml:space="preserve">  10.3.7.   v prípade vymazania poskytovateľa z Registra partnerov verejného sektora.</w:t>
      </w:r>
    </w:p>
    <w:p w14:paraId="6AEEB20F" w14:textId="77777777" w:rsidR="0041273B" w:rsidRPr="001D69CA" w:rsidRDefault="0041273B" w:rsidP="0041273B">
      <w:pPr>
        <w:pStyle w:val="Odsekzoznamu"/>
        <w:tabs>
          <w:tab w:val="clear" w:pos="2160"/>
          <w:tab w:val="clear" w:pos="2880"/>
          <w:tab w:val="clear" w:pos="4500"/>
          <w:tab w:val="left" w:pos="567"/>
        </w:tabs>
        <w:spacing w:line="264" w:lineRule="auto"/>
        <w:ind w:left="1560"/>
        <w:jc w:val="both"/>
        <w:rPr>
          <w:rFonts w:ascii="Arial Narrow" w:hAnsi="Arial Narrow" w:cs="Arial"/>
          <w:bCs/>
          <w:iCs/>
          <w:sz w:val="22"/>
          <w:szCs w:val="22"/>
        </w:rPr>
      </w:pPr>
    </w:p>
    <w:p w14:paraId="33F4D730" w14:textId="11046410" w:rsidR="00D56E67" w:rsidRPr="001D69CA" w:rsidRDefault="004D5C69" w:rsidP="00C960DA">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sz w:val="22"/>
          <w:szCs w:val="22"/>
        </w:rPr>
      </w:pPr>
      <w:r w:rsidRPr="001D69CA">
        <w:rPr>
          <w:rFonts w:ascii="Arial Narrow" w:hAnsi="Arial Narrow"/>
          <w:bCs/>
          <w:iCs/>
          <w:sz w:val="22"/>
          <w:szCs w:val="22"/>
        </w:rPr>
        <w:t xml:space="preserve">Odstúpiť </w:t>
      </w:r>
      <w:r w:rsidRPr="001D69CA">
        <w:rPr>
          <w:rFonts w:ascii="Arial Narrow" w:hAnsi="Arial Narrow" w:cs="Calibri"/>
          <w:bCs/>
          <w:sz w:val="22"/>
          <w:szCs w:val="22"/>
        </w:rPr>
        <w:t xml:space="preserve">od tejto rámcovej dohody môže ktorákoľvek zmluvná strana aj z dôvodu jej podstatného porušenia alebo z dôvodu nemožnosti plnenia tejto rámcovej dohody. Za podstatné porušenie tejto rámcovej dohody </w:t>
      </w:r>
      <w:r w:rsidR="00C960DA" w:rsidRPr="001D69CA">
        <w:rPr>
          <w:rFonts w:ascii="Arial Narrow" w:hAnsi="Arial Narrow" w:cs="Calibri"/>
          <w:bCs/>
          <w:sz w:val="22"/>
          <w:szCs w:val="22"/>
        </w:rPr>
        <w:t xml:space="preserve">na strane poskytovateľa </w:t>
      </w:r>
      <w:r w:rsidRPr="001D69CA">
        <w:rPr>
          <w:rFonts w:ascii="Arial Narrow" w:hAnsi="Arial Narrow" w:cs="Calibri"/>
          <w:bCs/>
          <w:sz w:val="22"/>
          <w:szCs w:val="22"/>
        </w:rPr>
        <w:t xml:space="preserve">sa považuje omeškanie poskytovateľa s dodaním predmetu rámcovej dohody a </w:t>
      </w:r>
      <w:r w:rsidRPr="001D69CA">
        <w:rPr>
          <w:rFonts w:ascii="Arial Narrow" w:hAnsi="Arial Narrow"/>
          <w:noProof/>
          <w:sz w:val="22"/>
          <w:szCs w:val="22"/>
        </w:rPr>
        <w:t xml:space="preserve">porušenie povinností </w:t>
      </w:r>
      <w:r w:rsidRPr="001D69CA">
        <w:rPr>
          <w:rFonts w:ascii="Arial Narrow" w:hAnsi="Arial Narrow" w:cs="Calibri"/>
          <w:bCs/>
          <w:sz w:val="22"/>
          <w:szCs w:val="22"/>
        </w:rPr>
        <w:t>poskytovateľa</w:t>
      </w:r>
      <w:r w:rsidRPr="001D69CA">
        <w:rPr>
          <w:rFonts w:ascii="Arial Narrow" w:hAnsi="Arial Narrow"/>
          <w:noProof/>
          <w:sz w:val="22"/>
          <w:szCs w:val="22"/>
        </w:rPr>
        <w:t xml:space="preserve"> podľa bodov 7.1 až 7.3 článku VII. tejto rámcovej dohody</w:t>
      </w:r>
      <w:r w:rsidR="00D56E67" w:rsidRPr="001D69CA">
        <w:rPr>
          <w:rFonts w:ascii="Arial Narrow" w:hAnsi="Arial Narrow"/>
          <w:noProof/>
          <w:sz w:val="22"/>
          <w:szCs w:val="22"/>
        </w:rPr>
        <w:t>.</w:t>
      </w:r>
      <w:r w:rsidR="00C960DA" w:rsidRPr="001D69CA">
        <w:rPr>
          <w:rFonts w:ascii="Arial Narrow" w:hAnsi="Arial Narrow"/>
          <w:noProof/>
          <w:sz w:val="22"/>
          <w:szCs w:val="22"/>
        </w:rPr>
        <w:t xml:space="preserve"> Za podstatné porušenie tejto rámcovej dohody na strane objednávateľa </w:t>
      </w:r>
      <w:r w:rsidR="00D56E67" w:rsidRPr="001D69CA">
        <w:rPr>
          <w:rFonts w:ascii="Arial Narrow" w:hAnsi="Arial Narrow"/>
          <w:sz w:val="22"/>
          <w:szCs w:val="22"/>
        </w:rPr>
        <w:t>sa považuje omeškanie objednávateľa s úhradou faktúry/faktúr o viac ako šesťdesiat (60) dní od ich splatnosti.</w:t>
      </w:r>
    </w:p>
    <w:p w14:paraId="32342F98" w14:textId="77777777" w:rsidR="00C7004A" w:rsidRPr="001D69CA" w:rsidRDefault="004D5C69"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1D69CA">
        <w:rPr>
          <w:rFonts w:ascii="Arial Narrow" w:hAnsi="Arial Narrow"/>
          <w:bCs/>
          <w:iCs/>
          <w:sz w:val="22"/>
          <w:szCs w:val="22"/>
        </w:rPr>
        <w:t xml:space="preserve">Odstúpenie od tejto rámcovej dohody musí mať písomnú formu, musí sa v ňom uviesť dôvod odstúpenia a musí byť doručené druhej zmluvnej strane. </w:t>
      </w:r>
      <w:r w:rsidRPr="001D69CA">
        <w:rPr>
          <w:rFonts w:ascii="Arial Narrow" w:hAnsi="Arial Narrow"/>
          <w:sz w:val="22"/>
          <w:szCs w:val="22"/>
        </w:rPr>
        <w:t xml:space="preserve">Odstúpenie od </w:t>
      </w:r>
      <w:r w:rsidRPr="001D69CA">
        <w:rPr>
          <w:rFonts w:ascii="Arial Narrow" w:hAnsi="Arial Narrow"/>
          <w:bCs/>
          <w:iCs/>
          <w:sz w:val="22"/>
          <w:szCs w:val="22"/>
        </w:rPr>
        <w:t>rámcovej d</w:t>
      </w:r>
      <w:r w:rsidRPr="001D69CA">
        <w:rPr>
          <w:rFonts w:ascii="Arial Narrow" w:hAnsi="Arial Narrow"/>
          <w:sz w:val="22"/>
          <w:szCs w:val="22"/>
        </w:rPr>
        <w:t xml:space="preserve">ohody je účinné dňom doručenia oznámenia o odstúpení od </w:t>
      </w:r>
      <w:r w:rsidRPr="001D69CA">
        <w:rPr>
          <w:rFonts w:ascii="Arial Narrow" w:hAnsi="Arial Narrow"/>
          <w:bCs/>
          <w:iCs/>
          <w:sz w:val="22"/>
          <w:szCs w:val="22"/>
        </w:rPr>
        <w:t>rámcovej d</w:t>
      </w:r>
      <w:r w:rsidRPr="001D69CA">
        <w:rPr>
          <w:rFonts w:ascii="Arial Narrow" w:hAnsi="Arial Narrow"/>
          <w:sz w:val="22"/>
          <w:szCs w:val="22"/>
        </w:rPr>
        <w:t>ohody druhej zmluvnej strane.</w:t>
      </w:r>
    </w:p>
    <w:p w14:paraId="4319BA8E" w14:textId="30E80ED5" w:rsidR="00C7004A" w:rsidRPr="001D69C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1D69CA">
        <w:rPr>
          <w:rFonts w:ascii="Arial Narrow" w:hAnsi="Arial Narrow" w:cs="Arial"/>
          <w:bCs/>
          <w:iCs/>
          <w:sz w:val="22"/>
          <w:szCs w:val="22"/>
        </w:rPr>
        <w:t xml:space="preserve">Zmluvná strana, ktorá odstúpi od tejto rámcovej dohody, má právo požadovať od druhej strany náhradu škody, ktorá jej týmto konaním vznikla, okrem prípadov zásahu vyššej moci. </w:t>
      </w:r>
      <w:r w:rsidRPr="001D69CA">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w:t>
      </w:r>
      <w:r w:rsidRPr="001D69CA">
        <w:rPr>
          <w:rFonts w:ascii="Arial Narrow" w:hAnsi="Arial Narrow"/>
          <w:spacing w:val="-4"/>
          <w:sz w:val="22"/>
          <w:szCs w:val="22"/>
        </w:rPr>
        <w:lastRenderedPageBreak/>
        <w:t>v čase vzniku záväzku túto prekážku predvídala, napr. vojny, živelné katastrofy značného rozsahu majúce súvislosť s predmetom zmluvy, štrajky a pod.</w:t>
      </w:r>
      <w:r w:rsidR="00164758" w:rsidRPr="001D69CA">
        <w:rPr>
          <w:rFonts w:ascii="Arial Narrow" w:hAnsi="Arial Narrow"/>
          <w:spacing w:val="-4"/>
          <w:sz w:val="22"/>
          <w:szCs w:val="22"/>
        </w:rPr>
        <w:t xml:space="preserve"> </w:t>
      </w:r>
    </w:p>
    <w:p w14:paraId="4D16A03E" w14:textId="2810290A" w:rsidR="00C7004A" w:rsidRPr="001D69CA" w:rsidRDefault="00C7004A" w:rsidP="004D5C69">
      <w:pPr>
        <w:pStyle w:val="Odsekzoznamu"/>
        <w:numPr>
          <w:ilvl w:val="1"/>
          <w:numId w:val="10"/>
        </w:numPr>
        <w:tabs>
          <w:tab w:val="clear" w:pos="2160"/>
          <w:tab w:val="clear" w:pos="2880"/>
          <w:tab w:val="clear" w:pos="4500"/>
        </w:tabs>
        <w:autoSpaceDE w:val="0"/>
        <w:autoSpaceDN w:val="0"/>
        <w:adjustRightInd w:val="0"/>
        <w:spacing w:after="120"/>
        <w:ind w:left="567" w:hanging="567"/>
        <w:jc w:val="both"/>
        <w:rPr>
          <w:rFonts w:ascii="Arial Narrow" w:hAnsi="Arial Narrow" w:cs="Arial"/>
          <w:bCs/>
          <w:iCs/>
          <w:sz w:val="22"/>
          <w:szCs w:val="22"/>
        </w:rPr>
      </w:pPr>
      <w:r w:rsidRPr="001D69CA">
        <w:rPr>
          <w:rFonts w:ascii="Arial Narrow" w:hAnsi="Arial Narrow" w:cs="Arial"/>
          <w:bCs/>
          <w:iCs/>
          <w:sz w:val="22"/>
          <w:szCs w:val="22"/>
        </w:rPr>
        <w:t xml:space="preserve">Túto rámcovú dohodu môže  </w:t>
      </w:r>
      <w:r w:rsidR="00B33A26" w:rsidRPr="001D69CA">
        <w:rPr>
          <w:rFonts w:ascii="Arial Narrow" w:hAnsi="Arial Narrow" w:cs="Arial"/>
          <w:bCs/>
          <w:iCs/>
          <w:sz w:val="22"/>
          <w:szCs w:val="22"/>
        </w:rPr>
        <w:t xml:space="preserve">objednávateľ </w:t>
      </w:r>
      <w:r w:rsidRPr="001D69CA">
        <w:rPr>
          <w:rFonts w:ascii="Arial Narrow" w:hAnsi="Arial Narrow" w:cs="Arial"/>
          <w:bCs/>
          <w:iCs/>
          <w:sz w:val="22"/>
          <w:szCs w:val="22"/>
        </w:rPr>
        <w:t>písomne vypovedať bez udania dôvodu s výpovednou lehotou tri (3) mesiace. Výpovedná lehota začína plynúť prvým dňom mesiaca nasledujúceho po mesiaci, v ktorom bola písomná výpoveď doručená druhej zmluvnej strane</w:t>
      </w:r>
      <w:r w:rsidR="008D4930" w:rsidRPr="001D69CA">
        <w:rPr>
          <w:rFonts w:ascii="Arial Narrow" w:hAnsi="Arial Narrow" w:cs="Arial"/>
          <w:bCs/>
          <w:iCs/>
          <w:sz w:val="22"/>
          <w:szCs w:val="22"/>
        </w:rPr>
        <w:t>.</w:t>
      </w:r>
      <w:bookmarkStart w:id="0" w:name="_GoBack"/>
      <w:bookmarkEnd w:id="0"/>
    </w:p>
    <w:p w14:paraId="780E4F60"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Arial"/>
          <w:bCs/>
          <w:iCs/>
          <w:sz w:val="22"/>
          <w:szCs w:val="22"/>
        </w:rPr>
      </w:pPr>
    </w:p>
    <w:p w14:paraId="58080272"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sidDel="00A5407B">
        <w:rPr>
          <w:rFonts w:ascii="Arial Narrow" w:hAnsi="Arial Narrow" w:cs="Arial"/>
          <w:sz w:val="22"/>
          <w:szCs w:val="22"/>
        </w:rPr>
        <w:t xml:space="preserve"> </w:t>
      </w:r>
      <w:r w:rsidRPr="001D69CA">
        <w:rPr>
          <w:rFonts w:ascii="Arial Narrow" w:hAnsi="Arial Narrow"/>
          <w:b/>
          <w:sz w:val="22"/>
          <w:szCs w:val="22"/>
          <w:lang w:eastAsia="sk-SK"/>
        </w:rPr>
        <w:t>Článok XI</w:t>
      </w:r>
    </w:p>
    <w:p w14:paraId="4652B0E5"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1D69CA">
        <w:rPr>
          <w:rFonts w:ascii="Arial Narrow" w:hAnsi="Arial Narrow" w:cs="Arial"/>
          <w:b/>
          <w:sz w:val="22"/>
          <w:szCs w:val="22"/>
        </w:rPr>
        <w:t xml:space="preserve">Vlastnícke právo </w:t>
      </w:r>
    </w:p>
    <w:p w14:paraId="6D592717"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p>
    <w:p w14:paraId="103D9EC3" w14:textId="12CA032B" w:rsidR="00C7004A" w:rsidRPr="001D69CA" w:rsidRDefault="00C7004A" w:rsidP="00C7004A">
      <w:pPr>
        <w:pStyle w:val="Odsekzoznamu"/>
        <w:numPr>
          <w:ilvl w:val="1"/>
          <w:numId w:val="8"/>
        </w:numPr>
        <w:tabs>
          <w:tab w:val="clear" w:pos="2160"/>
          <w:tab w:val="clear" w:pos="2880"/>
          <w:tab w:val="clear" w:pos="4500"/>
        </w:tabs>
        <w:spacing w:before="100" w:after="100" w:line="264" w:lineRule="auto"/>
        <w:ind w:left="567" w:hanging="567"/>
        <w:contextualSpacing/>
        <w:jc w:val="both"/>
        <w:rPr>
          <w:rFonts w:ascii="Arial Narrow" w:hAnsi="Arial Narrow"/>
          <w:sz w:val="22"/>
          <w:szCs w:val="22"/>
          <w:lang w:eastAsia="sk-SK"/>
        </w:rPr>
      </w:pPr>
      <w:r w:rsidRPr="001D69CA">
        <w:rPr>
          <w:rFonts w:ascii="Arial Narrow" w:hAnsi="Arial Narrow" w:cs="Arial"/>
          <w:sz w:val="22"/>
          <w:szCs w:val="22"/>
        </w:rPr>
        <w:t xml:space="preserve">Vlastnícke právo a nebezpečenstvo škody </w:t>
      </w:r>
      <w:r w:rsidR="00F509E2" w:rsidRPr="001D69CA">
        <w:rPr>
          <w:rFonts w:ascii="Arial Narrow" w:hAnsi="Arial Narrow" w:cs="Arial"/>
          <w:sz w:val="22"/>
          <w:szCs w:val="22"/>
        </w:rPr>
        <w:t xml:space="preserve"> k </w:t>
      </w:r>
      <w:r w:rsidRPr="001D69CA">
        <w:rPr>
          <w:rFonts w:ascii="Arial Narrow" w:hAnsi="Arial Narrow" w:cs="Arial"/>
          <w:sz w:val="22"/>
          <w:szCs w:val="22"/>
        </w:rPr>
        <w:t xml:space="preserve"> </w:t>
      </w:r>
      <w:r w:rsidR="00F509E2" w:rsidRPr="001D69CA">
        <w:rPr>
          <w:rFonts w:ascii="Arial Narrow" w:hAnsi="Arial Narrow" w:cs="Arial"/>
          <w:sz w:val="22"/>
          <w:szCs w:val="22"/>
        </w:rPr>
        <w:t>dodaným stravným lístkom  na základe tejto rámcovej dohody</w:t>
      </w:r>
      <w:r w:rsidRPr="001D69CA">
        <w:rPr>
          <w:rFonts w:ascii="Arial Narrow" w:hAnsi="Arial Narrow" w:cs="Arial"/>
          <w:sz w:val="22"/>
          <w:szCs w:val="22"/>
        </w:rPr>
        <w:t xml:space="preserve"> prechádza z poskytovateľa na objednávateľa okamihom podpisu preberacieho protokolu </w:t>
      </w:r>
      <w:r w:rsidR="00F509E2" w:rsidRPr="001D69CA">
        <w:rPr>
          <w:rFonts w:ascii="Arial Narrow" w:hAnsi="Arial Narrow" w:cs="Arial"/>
          <w:sz w:val="22"/>
          <w:szCs w:val="22"/>
        </w:rPr>
        <w:t xml:space="preserve">oprávnenými zástupcami oboch </w:t>
      </w:r>
      <w:r w:rsidRPr="001D69CA">
        <w:rPr>
          <w:rFonts w:ascii="Arial Narrow" w:hAnsi="Arial Narrow" w:cs="Arial"/>
          <w:sz w:val="22"/>
          <w:szCs w:val="22"/>
        </w:rPr>
        <w:t>zmluvný</w:t>
      </w:r>
      <w:r w:rsidR="00F509E2" w:rsidRPr="001D69CA">
        <w:rPr>
          <w:rFonts w:ascii="Arial Narrow" w:hAnsi="Arial Narrow" w:cs="Arial"/>
          <w:sz w:val="22"/>
          <w:szCs w:val="22"/>
        </w:rPr>
        <w:t>ch strán</w:t>
      </w:r>
      <w:r w:rsidRPr="001D69CA">
        <w:rPr>
          <w:rFonts w:ascii="Arial Narrow" w:hAnsi="Arial Narrow" w:cs="Arial"/>
          <w:sz w:val="22"/>
          <w:szCs w:val="22"/>
        </w:rPr>
        <w:t xml:space="preserve"> </w:t>
      </w:r>
      <w:r w:rsidR="00F509E2" w:rsidRPr="001D69CA">
        <w:rPr>
          <w:rFonts w:ascii="Arial Narrow" w:hAnsi="Arial Narrow" w:cs="Arial"/>
          <w:sz w:val="22"/>
          <w:szCs w:val="22"/>
        </w:rPr>
        <w:t xml:space="preserve"> v súlade s čl. VIII bod 8.6 tejto rámcovej dohody</w:t>
      </w:r>
      <w:r w:rsidRPr="001D69CA">
        <w:rPr>
          <w:rFonts w:ascii="Arial Narrow" w:hAnsi="Arial Narrow" w:cs="Arial"/>
          <w:sz w:val="22"/>
          <w:szCs w:val="22"/>
        </w:rPr>
        <w:t>.</w:t>
      </w:r>
    </w:p>
    <w:p w14:paraId="270046A1"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sz w:val="22"/>
          <w:szCs w:val="22"/>
          <w:lang w:eastAsia="sk-SK"/>
        </w:rPr>
      </w:pPr>
    </w:p>
    <w:p w14:paraId="50A25346"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b/>
          <w:sz w:val="22"/>
          <w:szCs w:val="22"/>
          <w:lang w:eastAsia="sk-SK"/>
        </w:rPr>
      </w:pPr>
      <w:r w:rsidRPr="001D69CA">
        <w:rPr>
          <w:rFonts w:ascii="Arial Narrow" w:hAnsi="Arial Narrow"/>
          <w:b/>
          <w:sz w:val="22"/>
          <w:szCs w:val="22"/>
          <w:lang w:eastAsia="sk-SK"/>
        </w:rPr>
        <w:t>Článok XII</w:t>
      </w:r>
    </w:p>
    <w:p w14:paraId="7E617486"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r w:rsidRPr="001D69CA">
        <w:rPr>
          <w:rFonts w:ascii="Arial Narrow" w:hAnsi="Arial Narrow" w:cs="Arial"/>
          <w:b/>
          <w:sz w:val="22"/>
          <w:szCs w:val="22"/>
        </w:rPr>
        <w:t>Záverečné ustanovenia</w:t>
      </w:r>
    </w:p>
    <w:p w14:paraId="7BC03F8C" w14:textId="77777777" w:rsidR="00C7004A" w:rsidRPr="001D69CA" w:rsidRDefault="00C7004A" w:rsidP="00C7004A">
      <w:pPr>
        <w:tabs>
          <w:tab w:val="clear" w:pos="2160"/>
          <w:tab w:val="clear" w:pos="2880"/>
          <w:tab w:val="clear" w:pos="4500"/>
        </w:tabs>
        <w:autoSpaceDE w:val="0"/>
        <w:autoSpaceDN w:val="0"/>
        <w:adjustRightInd w:val="0"/>
        <w:jc w:val="center"/>
        <w:rPr>
          <w:rFonts w:ascii="Arial Narrow" w:hAnsi="Arial Narrow" w:cs="Arial"/>
          <w:b/>
          <w:sz w:val="22"/>
          <w:szCs w:val="22"/>
        </w:rPr>
      </w:pPr>
    </w:p>
    <w:p w14:paraId="1952DC44" w14:textId="77777777" w:rsidR="00C7004A" w:rsidRPr="001D69CA"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1D69CA">
        <w:rPr>
          <w:rFonts w:ascii="Arial Narrow" w:hAnsi="Arial Narrow"/>
          <w:sz w:val="22"/>
          <w:szCs w:val="22"/>
        </w:rPr>
        <w:t xml:space="preserve">Rámcová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Rámcovú dohodu zverejní objednávateľ. </w:t>
      </w:r>
    </w:p>
    <w:p w14:paraId="1AD8E0AA" w14:textId="7FCD89E7" w:rsidR="00C7004A" w:rsidRPr="001D69CA"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1D69CA">
        <w:rPr>
          <w:rFonts w:ascii="Arial Narrow" w:hAnsi="Arial Narrow"/>
          <w:sz w:val="22"/>
          <w:szCs w:val="22"/>
        </w:rPr>
        <w:t>Rámcová dohoda sa vyhotovuje v</w:t>
      </w:r>
      <w:r w:rsidR="000218BC" w:rsidRPr="001D69CA">
        <w:rPr>
          <w:rFonts w:ascii="Arial Narrow" w:hAnsi="Arial Narrow"/>
          <w:sz w:val="22"/>
          <w:szCs w:val="22"/>
        </w:rPr>
        <w:t> piatich (</w:t>
      </w:r>
      <w:r w:rsidRPr="001D69CA">
        <w:rPr>
          <w:rFonts w:ascii="Arial Narrow" w:hAnsi="Arial Narrow"/>
          <w:sz w:val="22"/>
          <w:szCs w:val="22"/>
        </w:rPr>
        <w:t>5</w:t>
      </w:r>
      <w:r w:rsidR="000218BC" w:rsidRPr="001D69CA">
        <w:rPr>
          <w:rFonts w:ascii="Arial Narrow" w:hAnsi="Arial Narrow"/>
          <w:sz w:val="22"/>
          <w:szCs w:val="22"/>
        </w:rPr>
        <w:t xml:space="preserve">) </w:t>
      </w:r>
      <w:r w:rsidRPr="001D69CA">
        <w:rPr>
          <w:rFonts w:ascii="Arial Narrow" w:hAnsi="Arial Narrow"/>
          <w:sz w:val="22"/>
          <w:szCs w:val="22"/>
        </w:rPr>
        <w:t xml:space="preserve"> rovnopisoch s platnosťou originálu, pričom poskytovateľ obdrží po </w:t>
      </w:r>
      <w:r w:rsidR="000218BC" w:rsidRPr="001D69CA">
        <w:rPr>
          <w:rFonts w:ascii="Arial Narrow" w:hAnsi="Arial Narrow"/>
          <w:sz w:val="22"/>
          <w:szCs w:val="22"/>
        </w:rPr>
        <w:t>dva (</w:t>
      </w:r>
      <w:r w:rsidRPr="001D69CA">
        <w:rPr>
          <w:rFonts w:ascii="Arial Narrow" w:hAnsi="Arial Narrow"/>
          <w:sz w:val="22"/>
          <w:szCs w:val="22"/>
        </w:rPr>
        <w:t>2</w:t>
      </w:r>
      <w:r w:rsidR="000218BC" w:rsidRPr="001D69CA">
        <w:rPr>
          <w:rFonts w:ascii="Arial Narrow" w:hAnsi="Arial Narrow"/>
          <w:sz w:val="22"/>
          <w:szCs w:val="22"/>
        </w:rPr>
        <w:t>)</w:t>
      </w:r>
      <w:r w:rsidRPr="001D69CA">
        <w:rPr>
          <w:rFonts w:ascii="Arial Narrow" w:hAnsi="Arial Narrow"/>
          <w:sz w:val="22"/>
          <w:szCs w:val="22"/>
        </w:rPr>
        <w:t xml:space="preserve"> rovnopisy a objednávateľ po </w:t>
      </w:r>
      <w:r w:rsidR="000218BC" w:rsidRPr="001D69CA">
        <w:rPr>
          <w:rFonts w:ascii="Arial Narrow" w:hAnsi="Arial Narrow"/>
          <w:sz w:val="22"/>
          <w:szCs w:val="22"/>
        </w:rPr>
        <w:t>tri (</w:t>
      </w:r>
      <w:r w:rsidRPr="001D69CA">
        <w:rPr>
          <w:rFonts w:ascii="Arial Narrow" w:hAnsi="Arial Narrow"/>
          <w:sz w:val="22"/>
          <w:szCs w:val="22"/>
        </w:rPr>
        <w:t>3</w:t>
      </w:r>
      <w:r w:rsidR="000218BC" w:rsidRPr="001D69CA">
        <w:rPr>
          <w:rFonts w:ascii="Arial Narrow" w:hAnsi="Arial Narrow"/>
          <w:sz w:val="22"/>
          <w:szCs w:val="22"/>
        </w:rPr>
        <w:t>)</w:t>
      </w:r>
      <w:r w:rsidRPr="001D69CA">
        <w:rPr>
          <w:rFonts w:ascii="Arial Narrow" w:hAnsi="Arial Narrow"/>
          <w:sz w:val="22"/>
          <w:szCs w:val="22"/>
        </w:rPr>
        <w:t xml:space="preserve"> rovnopisy. Rámcová dohoda bude vyhotovená len v slovenskom jazyku. </w:t>
      </w:r>
    </w:p>
    <w:p w14:paraId="0D2FA9EF" w14:textId="77777777" w:rsidR="00C7004A" w:rsidRPr="001D69CA" w:rsidRDefault="00C7004A" w:rsidP="00C7004A">
      <w:pPr>
        <w:pStyle w:val="Odsekzoznamu"/>
        <w:numPr>
          <w:ilvl w:val="1"/>
          <w:numId w:val="9"/>
        </w:numPr>
        <w:tabs>
          <w:tab w:val="clear" w:pos="2160"/>
          <w:tab w:val="clear" w:pos="2880"/>
          <w:tab w:val="clear" w:pos="4500"/>
        </w:tabs>
        <w:spacing w:before="100" w:after="100" w:line="264" w:lineRule="auto"/>
        <w:ind w:left="567" w:hanging="567"/>
        <w:contextualSpacing/>
        <w:jc w:val="both"/>
        <w:rPr>
          <w:rFonts w:ascii="Arial Narrow" w:hAnsi="Arial Narrow" w:cs="Arial"/>
          <w:sz w:val="22"/>
          <w:szCs w:val="22"/>
        </w:rPr>
      </w:pPr>
      <w:r w:rsidRPr="001D69CA">
        <w:rPr>
          <w:rFonts w:ascii="Arial Narrow" w:hAnsi="Arial Narrow"/>
          <w:sz w:val="22"/>
          <w:szCs w:val="22"/>
        </w:rPr>
        <w:t>Rámcová dohoda má nasledujúce prílohy, ktoré tvoria jej neoddeliteľnú súčasť.</w:t>
      </w:r>
    </w:p>
    <w:p w14:paraId="7896F6EF" w14:textId="77777777" w:rsidR="00C7004A" w:rsidRPr="001D69CA" w:rsidRDefault="00C7004A" w:rsidP="00C7004A">
      <w:pPr>
        <w:tabs>
          <w:tab w:val="clear" w:pos="2160"/>
          <w:tab w:val="clear" w:pos="2880"/>
          <w:tab w:val="clear" w:pos="4500"/>
        </w:tabs>
        <w:ind w:left="390" w:firstLine="150"/>
        <w:jc w:val="both"/>
        <w:rPr>
          <w:rFonts w:ascii="Arial Narrow" w:hAnsi="Arial Narrow"/>
          <w:sz w:val="22"/>
          <w:szCs w:val="22"/>
        </w:rPr>
      </w:pPr>
      <w:r w:rsidRPr="001D69CA">
        <w:rPr>
          <w:rFonts w:ascii="Arial Narrow" w:hAnsi="Arial Narrow"/>
          <w:sz w:val="22"/>
          <w:szCs w:val="22"/>
        </w:rPr>
        <w:t>Príloha č. 1:</w:t>
      </w:r>
      <w:r w:rsidRPr="001D69CA">
        <w:rPr>
          <w:rFonts w:ascii="Arial Narrow" w:hAnsi="Arial Narrow"/>
          <w:sz w:val="22"/>
          <w:szCs w:val="22"/>
        </w:rPr>
        <w:tab/>
        <w:t>Opis predmetu zákazky</w:t>
      </w:r>
    </w:p>
    <w:p w14:paraId="528C291B" w14:textId="545BB054" w:rsidR="00C7004A" w:rsidRPr="001D69CA" w:rsidRDefault="00C7004A" w:rsidP="00C7004A">
      <w:pPr>
        <w:tabs>
          <w:tab w:val="clear" w:pos="2160"/>
          <w:tab w:val="clear" w:pos="2880"/>
          <w:tab w:val="clear" w:pos="4500"/>
        </w:tabs>
        <w:ind w:left="390" w:firstLine="150"/>
        <w:jc w:val="both"/>
        <w:rPr>
          <w:rFonts w:ascii="Arial Narrow" w:hAnsi="Arial Narrow"/>
          <w:sz w:val="22"/>
          <w:szCs w:val="22"/>
        </w:rPr>
      </w:pPr>
      <w:r w:rsidRPr="001D69CA">
        <w:rPr>
          <w:rFonts w:ascii="Arial Narrow" w:hAnsi="Arial Narrow"/>
          <w:sz w:val="22"/>
          <w:szCs w:val="22"/>
        </w:rPr>
        <w:t>Príloha č. 2:</w:t>
      </w:r>
      <w:r w:rsidRPr="001D69CA">
        <w:rPr>
          <w:rFonts w:ascii="Arial Narrow" w:hAnsi="Arial Narrow"/>
          <w:sz w:val="22"/>
          <w:szCs w:val="22"/>
        </w:rPr>
        <w:tab/>
        <w:t xml:space="preserve">Štruktúrovaný rozpočet ceny stravného lístka </w:t>
      </w:r>
    </w:p>
    <w:p w14:paraId="6611DB6E" w14:textId="77777777" w:rsidR="00C7004A" w:rsidRPr="001D69CA" w:rsidRDefault="00C7004A" w:rsidP="00C7004A">
      <w:pPr>
        <w:tabs>
          <w:tab w:val="clear" w:pos="2160"/>
          <w:tab w:val="clear" w:pos="2880"/>
          <w:tab w:val="clear" w:pos="4500"/>
        </w:tabs>
        <w:ind w:left="390" w:firstLine="150"/>
        <w:jc w:val="both"/>
        <w:rPr>
          <w:rFonts w:ascii="Arial Narrow" w:hAnsi="Arial Narrow"/>
          <w:sz w:val="22"/>
          <w:szCs w:val="22"/>
        </w:rPr>
      </w:pPr>
      <w:r w:rsidRPr="001D69CA">
        <w:rPr>
          <w:rFonts w:ascii="Arial Narrow" w:hAnsi="Arial Narrow"/>
          <w:sz w:val="22"/>
          <w:szCs w:val="22"/>
        </w:rPr>
        <w:t>Príloha č. 3:</w:t>
      </w:r>
      <w:r w:rsidRPr="001D69CA">
        <w:rPr>
          <w:rFonts w:ascii="Arial Narrow" w:hAnsi="Arial Narrow"/>
          <w:sz w:val="22"/>
          <w:szCs w:val="22"/>
        </w:rPr>
        <w:tab/>
        <w:t>Miesta plnenia predmetu rámcovej dohody</w:t>
      </w:r>
    </w:p>
    <w:p w14:paraId="561BF702" w14:textId="77777777" w:rsidR="004D5C69" w:rsidRPr="001D69CA" w:rsidRDefault="004D5C69" w:rsidP="00C7004A">
      <w:pPr>
        <w:tabs>
          <w:tab w:val="clear" w:pos="2160"/>
          <w:tab w:val="clear" w:pos="2880"/>
          <w:tab w:val="clear" w:pos="4500"/>
        </w:tabs>
        <w:ind w:left="390" w:firstLine="150"/>
        <w:jc w:val="both"/>
        <w:rPr>
          <w:rFonts w:ascii="Arial Narrow" w:hAnsi="Arial Narrow" w:cs="Arial"/>
          <w:sz w:val="22"/>
          <w:szCs w:val="22"/>
        </w:rPr>
      </w:pPr>
      <w:r w:rsidRPr="001D69CA">
        <w:rPr>
          <w:rFonts w:ascii="Arial Narrow" w:hAnsi="Arial Narrow"/>
          <w:sz w:val="22"/>
          <w:szCs w:val="22"/>
        </w:rPr>
        <w:t>Príloha č. 4</w:t>
      </w:r>
      <w:r w:rsidRPr="001D69CA">
        <w:rPr>
          <w:rFonts w:ascii="Arial Narrow" w:hAnsi="Arial Narrow"/>
          <w:sz w:val="22"/>
          <w:szCs w:val="22"/>
        </w:rPr>
        <w:tab/>
        <w:t>Zoznam subdodávateľov</w:t>
      </w:r>
    </w:p>
    <w:p w14:paraId="09DFDEB9" w14:textId="77777777" w:rsidR="00C7004A" w:rsidRPr="001D69CA" w:rsidRDefault="00C7004A" w:rsidP="00C7004A">
      <w:pPr>
        <w:tabs>
          <w:tab w:val="clear" w:pos="2880"/>
          <w:tab w:val="clear" w:pos="4500"/>
          <w:tab w:val="left" w:pos="4980"/>
        </w:tabs>
        <w:spacing w:line="264" w:lineRule="auto"/>
        <w:rPr>
          <w:rFonts w:ascii="Arial Narrow" w:hAnsi="Arial Narrow" w:cs="Arial"/>
          <w:sz w:val="22"/>
          <w:szCs w:val="22"/>
        </w:rPr>
      </w:pPr>
      <w:r w:rsidRPr="001D69CA">
        <w:rPr>
          <w:rFonts w:ascii="Arial Narrow" w:hAnsi="Arial Narrow" w:cs="Arial"/>
          <w:sz w:val="22"/>
          <w:szCs w:val="22"/>
        </w:rPr>
        <w:tab/>
      </w:r>
    </w:p>
    <w:p w14:paraId="6C700E42" w14:textId="77777777" w:rsidR="00C7004A" w:rsidRPr="001D69CA"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1D69CA">
        <w:rPr>
          <w:rFonts w:ascii="Arial Narrow" w:hAnsi="Arial Narrow"/>
          <w:sz w:val="22"/>
          <w:szCs w:val="22"/>
        </w:rPr>
        <w:t>Zmenu/zmeny tejto rámcovej dohody je možné vykonať len na základe súhlasu obidvoch zmluvných strán formou písomného dodatku/dodatkov k tejto rámcovej dohode., ak v nej nie je uvedené inak.</w:t>
      </w:r>
    </w:p>
    <w:p w14:paraId="21DFFCE1" w14:textId="267CF47B" w:rsidR="00C7004A" w:rsidRPr="001D69CA" w:rsidRDefault="00C7004A" w:rsidP="00C7004A">
      <w:pPr>
        <w:pStyle w:val="Odsekzoznamu"/>
        <w:numPr>
          <w:ilvl w:val="1"/>
          <w:numId w:val="9"/>
        </w:numPr>
        <w:tabs>
          <w:tab w:val="clear" w:pos="2160"/>
          <w:tab w:val="clear" w:pos="2880"/>
          <w:tab w:val="clear" w:pos="4500"/>
        </w:tabs>
        <w:spacing w:after="120"/>
        <w:ind w:left="567" w:hanging="567"/>
        <w:jc w:val="both"/>
        <w:rPr>
          <w:rFonts w:ascii="Arial Narrow" w:hAnsi="Arial Narrow"/>
          <w:sz w:val="22"/>
          <w:szCs w:val="22"/>
        </w:rPr>
      </w:pPr>
      <w:r w:rsidRPr="001D69CA">
        <w:rPr>
          <w:rFonts w:ascii="Arial Narrow" w:hAnsi="Arial Narrow"/>
          <w:sz w:val="22"/>
          <w:szCs w:val="22"/>
        </w:rPr>
        <w:t xml:space="preserve">Zmluvné strany vyhlasujú, že si túto </w:t>
      </w:r>
      <w:r w:rsidR="00F509E2" w:rsidRPr="001D69CA">
        <w:rPr>
          <w:rFonts w:ascii="Arial Narrow" w:hAnsi="Arial Narrow"/>
          <w:sz w:val="22"/>
          <w:szCs w:val="22"/>
        </w:rPr>
        <w:t>r</w:t>
      </w:r>
      <w:r w:rsidRPr="001D69CA">
        <w:rPr>
          <w:rFonts w:ascii="Arial Narrow" w:hAnsi="Arial Narrow"/>
          <w:sz w:val="22"/>
          <w:szCs w:val="22"/>
        </w:rPr>
        <w:t>ámcovú dohodu prečítali, oboznámili sa s jej obsahom, na znak čoho ju podpisujú.</w:t>
      </w:r>
    </w:p>
    <w:p w14:paraId="28F503CE" w14:textId="77777777" w:rsidR="00C7004A" w:rsidRPr="001D69CA" w:rsidRDefault="00C7004A" w:rsidP="00C7004A">
      <w:pPr>
        <w:spacing w:line="264" w:lineRule="auto"/>
        <w:jc w:val="center"/>
        <w:rPr>
          <w:rFonts w:ascii="Arial Narrow" w:hAnsi="Arial Narrow" w:cs="Arial"/>
          <w:sz w:val="22"/>
          <w:szCs w:val="22"/>
        </w:rPr>
      </w:pPr>
    </w:p>
    <w:p w14:paraId="5A9FB4ED" w14:textId="77777777" w:rsidR="00C7004A" w:rsidRPr="001D69CA" w:rsidRDefault="00C7004A" w:rsidP="00C7004A">
      <w:pPr>
        <w:tabs>
          <w:tab w:val="left" w:pos="1080"/>
        </w:tabs>
        <w:spacing w:line="264" w:lineRule="auto"/>
        <w:jc w:val="both"/>
        <w:rPr>
          <w:rFonts w:ascii="Arial Narrow" w:hAnsi="Arial Narrow"/>
          <w:sz w:val="22"/>
          <w:szCs w:val="22"/>
        </w:rPr>
      </w:pPr>
      <w:r w:rsidRPr="001D69CA">
        <w:rPr>
          <w:rFonts w:ascii="Arial Narrow" w:hAnsi="Arial Narrow"/>
          <w:sz w:val="22"/>
          <w:szCs w:val="22"/>
        </w:rPr>
        <w:t>V Bratislave dňa ..........................................</w:t>
      </w:r>
      <w:r w:rsidRPr="001D69CA">
        <w:rPr>
          <w:rFonts w:ascii="Arial Narrow" w:hAnsi="Arial Narrow"/>
          <w:sz w:val="22"/>
          <w:szCs w:val="22"/>
        </w:rPr>
        <w:tab/>
      </w:r>
      <w:r w:rsidRPr="001D69CA">
        <w:rPr>
          <w:rFonts w:ascii="Arial Narrow" w:hAnsi="Arial Narrow"/>
          <w:sz w:val="22"/>
          <w:szCs w:val="22"/>
        </w:rPr>
        <w:tab/>
        <w:t>V </w:t>
      </w:r>
      <w:proofErr w:type="spellStart"/>
      <w:r w:rsidRPr="001D69CA">
        <w:rPr>
          <w:rFonts w:ascii="Arial Narrow" w:hAnsi="Arial Narrow"/>
          <w:sz w:val="22"/>
          <w:szCs w:val="22"/>
        </w:rPr>
        <w:t>xxxxxxxxxxxx</w:t>
      </w:r>
      <w:proofErr w:type="spellEnd"/>
      <w:r w:rsidRPr="001D69CA">
        <w:rPr>
          <w:rFonts w:ascii="Arial Narrow" w:hAnsi="Arial Narrow"/>
          <w:sz w:val="22"/>
          <w:szCs w:val="22"/>
        </w:rPr>
        <w:t xml:space="preserve"> . dňa: ..........................................</w:t>
      </w:r>
    </w:p>
    <w:p w14:paraId="3BECBFB0" w14:textId="77777777" w:rsidR="00C7004A" w:rsidRPr="001D69CA" w:rsidRDefault="00C7004A" w:rsidP="00C7004A">
      <w:pPr>
        <w:tabs>
          <w:tab w:val="left" w:pos="1080"/>
        </w:tabs>
        <w:spacing w:line="264" w:lineRule="auto"/>
        <w:jc w:val="both"/>
        <w:rPr>
          <w:rFonts w:ascii="Arial Narrow" w:hAnsi="Arial Narrow"/>
          <w:sz w:val="22"/>
          <w:szCs w:val="22"/>
        </w:rPr>
      </w:pPr>
    </w:p>
    <w:p w14:paraId="0482A9BE" w14:textId="77777777" w:rsidR="00C7004A" w:rsidRPr="001D69CA" w:rsidRDefault="00C7004A" w:rsidP="00C7004A">
      <w:pPr>
        <w:tabs>
          <w:tab w:val="left" w:pos="1080"/>
        </w:tabs>
        <w:spacing w:line="264" w:lineRule="auto"/>
        <w:jc w:val="both"/>
        <w:rPr>
          <w:rFonts w:ascii="Arial Narrow" w:hAnsi="Arial Narrow"/>
          <w:sz w:val="22"/>
          <w:szCs w:val="22"/>
        </w:rPr>
      </w:pPr>
    </w:p>
    <w:p w14:paraId="23B69998" w14:textId="77777777" w:rsidR="00C7004A" w:rsidRPr="001D69CA" w:rsidRDefault="00C7004A" w:rsidP="00C7004A">
      <w:pPr>
        <w:tabs>
          <w:tab w:val="left" w:pos="1080"/>
        </w:tabs>
        <w:spacing w:line="264" w:lineRule="auto"/>
        <w:jc w:val="both"/>
        <w:rPr>
          <w:rFonts w:ascii="Arial Narrow" w:hAnsi="Arial Narrow"/>
          <w:sz w:val="22"/>
          <w:szCs w:val="22"/>
        </w:rPr>
      </w:pPr>
      <w:r w:rsidRPr="001D69CA">
        <w:rPr>
          <w:rFonts w:ascii="Arial Narrow" w:hAnsi="Arial Narrow"/>
          <w:sz w:val="22"/>
          <w:szCs w:val="22"/>
        </w:rPr>
        <w:t>za objednávateľa:</w:t>
      </w:r>
      <w:r w:rsidRPr="001D69CA">
        <w:rPr>
          <w:rFonts w:ascii="Arial Narrow" w:hAnsi="Arial Narrow"/>
          <w:sz w:val="22"/>
          <w:szCs w:val="22"/>
        </w:rPr>
        <w:tab/>
      </w:r>
      <w:r w:rsidRPr="001D69CA">
        <w:rPr>
          <w:rFonts w:ascii="Arial Narrow" w:hAnsi="Arial Narrow"/>
          <w:sz w:val="22"/>
          <w:szCs w:val="22"/>
        </w:rPr>
        <w:tab/>
      </w:r>
      <w:r w:rsidRPr="001D69CA">
        <w:rPr>
          <w:rFonts w:ascii="Arial Narrow" w:hAnsi="Arial Narrow"/>
          <w:sz w:val="22"/>
          <w:szCs w:val="22"/>
        </w:rPr>
        <w:tab/>
      </w:r>
      <w:r w:rsidRPr="001D69CA">
        <w:rPr>
          <w:rFonts w:ascii="Arial Narrow" w:hAnsi="Arial Narrow"/>
          <w:sz w:val="22"/>
          <w:szCs w:val="22"/>
        </w:rPr>
        <w:tab/>
        <w:t>za poskytovateľa:</w:t>
      </w:r>
    </w:p>
    <w:p w14:paraId="2F2F1F35" w14:textId="77777777" w:rsidR="00C7004A" w:rsidRPr="001D69CA" w:rsidRDefault="00C7004A" w:rsidP="00C7004A">
      <w:pPr>
        <w:spacing w:line="264" w:lineRule="auto"/>
        <w:jc w:val="center"/>
        <w:rPr>
          <w:rFonts w:ascii="Arial Narrow" w:hAnsi="Arial Narrow" w:cs="Arial"/>
          <w:sz w:val="22"/>
          <w:szCs w:val="22"/>
        </w:rPr>
      </w:pPr>
      <w:r w:rsidRPr="001D69CA">
        <w:rPr>
          <w:rFonts w:ascii="Arial Narrow" w:hAnsi="Arial Narrow" w:cs="Arial"/>
          <w:sz w:val="22"/>
          <w:szCs w:val="22"/>
        </w:rPr>
        <w:tab/>
      </w:r>
      <w:r w:rsidRPr="001D69CA">
        <w:rPr>
          <w:rFonts w:ascii="Arial Narrow" w:hAnsi="Arial Narrow" w:cs="Arial"/>
          <w:sz w:val="22"/>
          <w:szCs w:val="22"/>
        </w:rPr>
        <w:tab/>
      </w:r>
      <w:r w:rsidRPr="001D69CA">
        <w:rPr>
          <w:rFonts w:ascii="Arial Narrow" w:hAnsi="Arial Narrow" w:cs="Arial"/>
          <w:sz w:val="22"/>
          <w:szCs w:val="22"/>
        </w:rPr>
        <w:tab/>
      </w:r>
    </w:p>
    <w:p w14:paraId="3DCCF691" w14:textId="77777777" w:rsidR="00763449" w:rsidRPr="001D69CA" w:rsidRDefault="00763449" w:rsidP="00763449">
      <w:pPr>
        <w:spacing w:line="264" w:lineRule="auto"/>
        <w:jc w:val="both"/>
        <w:rPr>
          <w:rFonts w:ascii="Arial Narrow" w:hAnsi="Arial Narrow"/>
          <w:sz w:val="22"/>
          <w:szCs w:val="22"/>
        </w:rPr>
      </w:pPr>
      <w:r w:rsidRPr="001D69CA">
        <w:rPr>
          <w:rFonts w:ascii="Arial Narrow" w:hAnsi="Arial Narrow"/>
          <w:sz w:val="22"/>
          <w:szCs w:val="22"/>
        </w:rPr>
        <w:t>.......................................................</w:t>
      </w:r>
      <w:r w:rsidRPr="001D69CA">
        <w:rPr>
          <w:rFonts w:ascii="Arial Narrow" w:hAnsi="Arial Narrow"/>
          <w:sz w:val="22"/>
          <w:szCs w:val="22"/>
        </w:rPr>
        <w:tab/>
      </w:r>
      <w:r w:rsidRPr="001D69CA">
        <w:rPr>
          <w:rFonts w:ascii="Arial Narrow" w:hAnsi="Arial Narrow"/>
          <w:sz w:val="22"/>
          <w:szCs w:val="22"/>
        </w:rPr>
        <w:tab/>
      </w:r>
      <w:r w:rsidRPr="001D69CA">
        <w:rPr>
          <w:rFonts w:ascii="Arial Narrow" w:hAnsi="Arial Narrow"/>
          <w:sz w:val="22"/>
          <w:szCs w:val="22"/>
        </w:rPr>
        <w:tab/>
        <w:t>.......................................................</w:t>
      </w:r>
    </w:p>
    <w:p w14:paraId="286ACEC2" w14:textId="77777777" w:rsidR="00164758" w:rsidRPr="001D69CA" w:rsidRDefault="00763449" w:rsidP="00763449">
      <w:pPr>
        <w:tabs>
          <w:tab w:val="clear" w:pos="2160"/>
          <w:tab w:val="clear" w:pos="2880"/>
          <w:tab w:val="clear" w:pos="4500"/>
        </w:tabs>
        <w:spacing w:line="264" w:lineRule="auto"/>
        <w:rPr>
          <w:rFonts w:ascii="Arial Narrow" w:hAnsi="Arial Narrow"/>
          <w:b/>
          <w:sz w:val="22"/>
          <w:szCs w:val="22"/>
        </w:rPr>
      </w:pPr>
      <w:r w:rsidRPr="001D69CA">
        <w:rPr>
          <w:rFonts w:ascii="Arial Narrow" w:hAnsi="Arial Narrow"/>
          <w:b/>
          <w:sz w:val="22"/>
          <w:szCs w:val="22"/>
        </w:rPr>
        <w:t xml:space="preserve">      </w:t>
      </w:r>
    </w:p>
    <w:p w14:paraId="331C8D8B" w14:textId="3F55A9BD" w:rsidR="00A8518C" w:rsidRPr="001D69CA" w:rsidRDefault="004B6850" w:rsidP="008719DD">
      <w:pPr>
        <w:tabs>
          <w:tab w:val="clear" w:pos="2160"/>
          <w:tab w:val="clear" w:pos="2880"/>
          <w:tab w:val="clear" w:pos="4500"/>
        </w:tabs>
        <w:spacing w:line="264" w:lineRule="auto"/>
        <w:rPr>
          <w:rFonts w:ascii="Arial Narrow" w:hAnsi="Arial Narrow"/>
          <w:sz w:val="22"/>
          <w:szCs w:val="22"/>
        </w:rPr>
      </w:pPr>
      <w:r w:rsidRPr="001D69CA">
        <w:rPr>
          <w:rFonts w:ascii="Arial Narrow" w:hAnsi="Arial Narrow" w:cs="Arial Narrow"/>
          <w:sz w:val="22"/>
          <w:szCs w:val="22"/>
        </w:rPr>
        <w:t xml:space="preserve">         </w:t>
      </w:r>
    </w:p>
    <w:sectPr w:rsidR="00A8518C" w:rsidRPr="001D69CA" w:rsidSect="00763449">
      <w:footerReference w:type="default" r:id="rId8"/>
      <w:pgSz w:w="11906" w:h="16838"/>
      <w:pgMar w:top="1417" w:right="1417" w:bottom="851" w:left="1417" w:header="708" w:footer="8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1C681" w14:textId="77777777" w:rsidR="00CC5EF8" w:rsidRDefault="00CC5EF8" w:rsidP="00FF62FF">
      <w:r>
        <w:separator/>
      </w:r>
    </w:p>
  </w:endnote>
  <w:endnote w:type="continuationSeparator" w:id="0">
    <w:p w14:paraId="195BF63D" w14:textId="77777777" w:rsidR="00CC5EF8" w:rsidRDefault="00CC5EF8" w:rsidP="00FF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 New Roman,Bold">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744062"/>
      <w:docPartObj>
        <w:docPartGallery w:val="Page Numbers (Bottom of Page)"/>
        <w:docPartUnique/>
      </w:docPartObj>
    </w:sdtPr>
    <w:sdtEndPr/>
    <w:sdtContent>
      <w:p w14:paraId="12C11055" w14:textId="2E2D015D" w:rsidR="00763449" w:rsidRDefault="00763449">
        <w:pPr>
          <w:pStyle w:val="Pta"/>
          <w:jc w:val="right"/>
        </w:pPr>
        <w:r>
          <w:fldChar w:fldCharType="begin"/>
        </w:r>
        <w:r>
          <w:instrText>PAGE   \* MERGEFORMAT</w:instrText>
        </w:r>
        <w:r>
          <w:fldChar w:fldCharType="separate"/>
        </w:r>
        <w:r w:rsidR="001D69CA">
          <w:rPr>
            <w:noProof/>
          </w:rPr>
          <w:t>7</w:t>
        </w:r>
        <w:r>
          <w:fldChar w:fldCharType="end"/>
        </w:r>
      </w:p>
    </w:sdtContent>
  </w:sdt>
  <w:p w14:paraId="139C4873" w14:textId="77777777" w:rsidR="00763449" w:rsidRDefault="007634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4F635" w14:textId="77777777" w:rsidR="00CC5EF8" w:rsidRDefault="00CC5EF8" w:rsidP="00FF62FF">
      <w:r>
        <w:separator/>
      </w:r>
    </w:p>
  </w:footnote>
  <w:footnote w:type="continuationSeparator" w:id="0">
    <w:p w14:paraId="1C8B3876" w14:textId="77777777" w:rsidR="00CC5EF8" w:rsidRDefault="00CC5EF8" w:rsidP="00FF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0513"/>
    <w:multiLevelType w:val="hybridMultilevel"/>
    <w:tmpl w:val="CA5CC696"/>
    <w:lvl w:ilvl="0" w:tplc="041B0001">
      <w:start w:val="1"/>
      <w:numFmt w:val="bullet"/>
      <w:lvlText w:val=""/>
      <w:lvlJc w:val="left"/>
      <w:pPr>
        <w:ind w:left="1647" w:hanging="360"/>
      </w:pPr>
      <w:rPr>
        <w:rFonts w:ascii="Symbol" w:hAnsi="Symbol"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1" w15:restartNumberingAfterBreak="0">
    <w:nsid w:val="10972FE1"/>
    <w:multiLevelType w:val="multilevel"/>
    <w:tmpl w:val="45146892"/>
    <w:lvl w:ilvl="0">
      <w:start w:val="8"/>
      <w:numFmt w:val="decimal"/>
      <w:lvlText w:val="%1"/>
      <w:lvlJc w:val="left"/>
      <w:pPr>
        <w:tabs>
          <w:tab w:val="num" w:pos="360"/>
        </w:tabs>
        <w:ind w:left="360" w:hanging="360"/>
      </w:pPr>
      <w:rPr>
        <w:rFonts w:ascii="Arial" w:hAnsi="Arial" w:hint="default"/>
        <w:sz w:val="20"/>
      </w:rPr>
    </w:lvl>
    <w:lvl w:ilvl="1">
      <w:start w:val="1"/>
      <w:numFmt w:val="decimal"/>
      <w:lvlText w:val="%1.%2"/>
      <w:lvlJc w:val="left"/>
      <w:pPr>
        <w:tabs>
          <w:tab w:val="num" w:pos="360"/>
        </w:tabs>
        <w:ind w:left="360" w:hanging="360"/>
      </w:pPr>
      <w:rPr>
        <w:rFonts w:ascii="Arial Narrow" w:hAnsi="Arial Narrow" w:hint="default"/>
        <w:color w:val="auto"/>
        <w:sz w:val="22"/>
        <w:szCs w:val="22"/>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6249"/>
        </w:tabs>
        <w:ind w:left="6249" w:hanging="720"/>
      </w:pPr>
      <w:rPr>
        <w:rFonts w:ascii="Arial" w:hAnsi="Arial" w:hint="default"/>
        <w:sz w:val="20"/>
      </w:rPr>
    </w:lvl>
    <w:lvl w:ilvl="4">
      <w:start w:val="1"/>
      <w:numFmt w:val="decimal"/>
      <w:lvlText w:val="%1.%2.%3.%4.%5"/>
      <w:lvlJc w:val="left"/>
      <w:pPr>
        <w:tabs>
          <w:tab w:val="num" w:pos="720"/>
        </w:tabs>
        <w:ind w:left="720" w:hanging="72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080"/>
        </w:tabs>
        <w:ind w:left="1080" w:hanging="108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2"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14C32A1C"/>
    <w:multiLevelType w:val="hybridMultilevel"/>
    <w:tmpl w:val="70A00E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9556159"/>
    <w:multiLevelType w:val="multilevel"/>
    <w:tmpl w:val="D056F0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D70382"/>
    <w:multiLevelType w:val="multilevel"/>
    <w:tmpl w:val="E936552C"/>
    <w:lvl w:ilvl="0">
      <w:start w:val="4"/>
      <w:numFmt w:val="decimal"/>
      <w:lvlText w:val="%1"/>
      <w:lvlJc w:val="left"/>
      <w:pPr>
        <w:ind w:left="360" w:hanging="360"/>
      </w:pPr>
      <w:rPr>
        <w:rFonts w:cs="Arial" w:hint="default"/>
      </w:rPr>
    </w:lvl>
    <w:lvl w:ilvl="1">
      <w:start w:val="1"/>
      <w:numFmt w:val="decimal"/>
      <w:lvlText w:val="%1.%2"/>
      <w:lvlJc w:val="left"/>
      <w:pPr>
        <w:ind w:left="2062" w:hanging="360"/>
      </w:pPr>
      <w:rPr>
        <w:rFonts w:ascii="Arial Narrow" w:hAnsi="Arial Narrow" w:cs="Arial" w:hint="default"/>
        <w:b w:val="0"/>
        <w:sz w:val="22"/>
        <w:szCs w:val="22"/>
      </w:rPr>
    </w:lvl>
    <w:lvl w:ilvl="2">
      <w:start w:val="1"/>
      <w:numFmt w:val="decimal"/>
      <w:lvlText w:val="%1.%2.%3"/>
      <w:lvlJc w:val="left"/>
      <w:pPr>
        <w:ind w:left="1800" w:hanging="720"/>
      </w:pPr>
      <w:rPr>
        <w:rFonts w:cs="Arial" w:hint="default"/>
        <w:b w:val="0"/>
      </w:rPr>
    </w:lvl>
    <w:lvl w:ilvl="3">
      <w:start w:val="1"/>
      <w:numFmt w:val="decimal"/>
      <w:lvlText w:val="%1.%2.%3.%4"/>
      <w:lvlJc w:val="left"/>
      <w:pPr>
        <w:ind w:left="2340" w:hanging="720"/>
      </w:pPr>
      <w:rPr>
        <w:rFonts w:cs="Arial" w:hint="default"/>
      </w:rPr>
    </w:lvl>
    <w:lvl w:ilvl="4">
      <w:start w:val="1"/>
      <w:numFmt w:val="decimal"/>
      <w:lvlText w:val="%1.%2.%3.%4.%5"/>
      <w:lvlJc w:val="left"/>
      <w:pPr>
        <w:ind w:left="2880" w:hanging="720"/>
      </w:pPr>
      <w:rPr>
        <w:rFonts w:cs="Arial" w:hint="default"/>
      </w:rPr>
    </w:lvl>
    <w:lvl w:ilvl="5">
      <w:start w:val="1"/>
      <w:numFmt w:val="decimal"/>
      <w:lvlText w:val="%1.%2.%3.%4.%5.%6"/>
      <w:lvlJc w:val="left"/>
      <w:pPr>
        <w:ind w:left="3780" w:hanging="1080"/>
      </w:pPr>
      <w:rPr>
        <w:rFonts w:cs="Arial" w:hint="default"/>
      </w:rPr>
    </w:lvl>
    <w:lvl w:ilvl="6">
      <w:start w:val="1"/>
      <w:numFmt w:val="decimal"/>
      <w:lvlText w:val="%1.%2.%3.%4.%5.%6.%7"/>
      <w:lvlJc w:val="left"/>
      <w:pPr>
        <w:ind w:left="4320" w:hanging="1080"/>
      </w:pPr>
      <w:rPr>
        <w:rFonts w:cs="Arial" w:hint="default"/>
      </w:rPr>
    </w:lvl>
    <w:lvl w:ilvl="7">
      <w:start w:val="1"/>
      <w:numFmt w:val="decimal"/>
      <w:lvlText w:val="%1.%2.%3.%4.%5.%6.%7.%8"/>
      <w:lvlJc w:val="left"/>
      <w:pPr>
        <w:ind w:left="5220" w:hanging="1440"/>
      </w:pPr>
      <w:rPr>
        <w:rFonts w:cs="Arial" w:hint="default"/>
      </w:rPr>
    </w:lvl>
    <w:lvl w:ilvl="8">
      <w:start w:val="1"/>
      <w:numFmt w:val="decimal"/>
      <w:lvlText w:val="%1.%2.%3.%4.%5.%6.%7.%8.%9"/>
      <w:lvlJc w:val="left"/>
      <w:pPr>
        <w:ind w:left="5760" w:hanging="1440"/>
      </w:pPr>
      <w:rPr>
        <w:rFonts w:cs="Arial" w:hint="default"/>
      </w:rPr>
    </w:lvl>
  </w:abstractNum>
  <w:abstractNum w:abstractNumId="7" w15:restartNumberingAfterBreak="0">
    <w:nsid w:val="30864DF0"/>
    <w:multiLevelType w:val="multilevel"/>
    <w:tmpl w:val="66765D98"/>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6232"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9" w15:restartNumberingAfterBreak="0">
    <w:nsid w:val="32F80972"/>
    <w:multiLevelType w:val="multilevel"/>
    <w:tmpl w:val="254E6E50"/>
    <w:lvl w:ilvl="0">
      <w:start w:val="12"/>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2880" w:hanging="72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10" w15:restartNumberingAfterBreak="0">
    <w:nsid w:val="346962E2"/>
    <w:multiLevelType w:val="hybridMultilevel"/>
    <w:tmpl w:val="90405B92"/>
    <w:lvl w:ilvl="0" w:tplc="0C101EA2">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A663C0"/>
    <w:multiLevelType w:val="multilevel"/>
    <w:tmpl w:val="64F0D808"/>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C494771"/>
    <w:multiLevelType w:val="multilevel"/>
    <w:tmpl w:val="F9802AC8"/>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5" w15:restartNumberingAfterBreak="0">
    <w:nsid w:val="507D11F7"/>
    <w:multiLevelType w:val="multilevel"/>
    <w:tmpl w:val="D1E28C1E"/>
    <w:lvl w:ilvl="0">
      <w:start w:val="9"/>
      <w:numFmt w:val="decimal"/>
      <w:lvlText w:val="%1."/>
      <w:lvlJc w:val="left"/>
      <w:pPr>
        <w:ind w:left="450" w:hanging="450"/>
      </w:pPr>
      <w:rPr>
        <w:rFonts w:hint="default"/>
      </w:rPr>
    </w:lvl>
    <w:lvl w:ilvl="1">
      <w:start w:val="2"/>
      <w:numFmt w:val="decimal"/>
      <w:lvlText w:val="%1.%2."/>
      <w:lvlJc w:val="left"/>
      <w:pPr>
        <w:ind w:left="677" w:hanging="450"/>
      </w:pPr>
      <w:rPr>
        <w:rFonts w:hint="default"/>
      </w:rPr>
    </w:lvl>
    <w:lvl w:ilvl="2">
      <w:start w:val="3"/>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6" w15:restartNumberingAfterBreak="0">
    <w:nsid w:val="5B2F5A3A"/>
    <w:multiLevelType w:val="multilevel"/>
    <w:tmpl w:val="60FE53DC"/>
    <w:lvl w:ilvl="0">
      <w:start w:val="11"/>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17" w15:restartNumberingAfterBreak="0">
    <w:nsid w:val="609A4593"/>
    <w:multiLevelType w:val="multilevel"/>
    <w:tmpl w:val="AB60F424"/>
    <w:numStyleLink w:val="tl12"/>
  </w:abstractNum>
  <w:abstractNum w:abstractNumId="18" w15:restartNumberingAfterBreak="0">
    <w:nsid w:val="618B4C3B"/>
    <w:multiLevelType w:val="multilevel"/>
    <w:tmpl w:val="754A20AE"/>
    <w:lvl w:ilvl="0">
      <w:start w:val="9"/>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720"/>
        </w:tabs>
        <w:ind w:left="720" w:hanging="72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080"/>
        </w:tabs>
        <w:ind w:left="1080" w:hanging="108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440"/>
        </w:tabs>
        <w:ind w:left="1440" w:hanging="1440"/>
      </w:pPr>
      <w:rPr>
        <w:rFonts w:cs="Times New Roman" w:hint="default"/>
        <w:color w:val="auto"/>
      </w:rPr>
    </w:lvl>
  </w:abstractNum>
  <w:abstractNum w:abstractNumId="19" w15:restartNumberingAfterBreak="0">
    <w:nsid w:val="62522C37"/>
    <w:multiLevelType w:val="hybridMultilevel"/>
    <w:tmpl w:val="371A409A"/>
    <w:lvl w:ilvl="0" w:tplc="041B0017">
      <w:start w:val="1"/>
      <w:numFmt w:val="lowerLetter"/>
      <w:lvlText w:val="%1)"/>
      <w:lvlJc w:val="left"/>
      <w:pPr>
        <w:ind w:left="1495"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7AD21F38"/>
    <w:multiLevelType w:val="multilevel"/>
    <w:tmpl w:val="A238BBB0"/>
    <w:lvl w:ilvl="0">
      <w:start w:val="5"/>
      <w:numFmt w:val="decimal"/>
      <w:lvlText w:val="%1"/>
      <w:lvlJc w:val="left"/>
      <w:pPr>
        <w:ind w:left="360" w:hanging="360"/>
      </w:pPr>
      <w:rPr>
        <w:rFonts w:hint="default"/>
      </w:rPr>
    </w:lvl>
    <w:lvl w:ilvl="1">
      <w:start w:val="1"/>
      <w:numFmt w:val="decimal"/>
      <w:lvlText w:val="%1.%2"/>
      <w:lvlJc w:val="left"/>
      <w:pPr>
        <w:ind w:left="936"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num w:numId="1">
    <w:abstractNumId w:val="11"/>
  </w:num>
  <w:num w:numId="2">
    <w:abstractNumId w:val="7"/>
  </w:num>
  <w:num w:numId="3">
    <w:abstractNumId w:val="6"/>
  </w:num>
  <w:num w:numId="4">
    <w:abstractNumId w:val="5"/>
  </w:num>
  <w:num w:numId="5">
    <w:abstractNumId w:val="14"/>
  </w:num>
  <w:num w:numId="6">
    <w:abstractNumId w:val="1"/>
  </w:num>
  <w:num w:numId="7">
    <w:abstractNumId w:val="18"/>
  </w:num>
  <w:num w:numId="8">
    <w:abstractNumId w:val="16"/>
  </w:num>
  <w:num w:numId="9">
    <w:abstractNumId w:val="9"/>
  </w:num>
  <w:num w:numId="10">
    <w:abstractNumId w:val="17"/>
    <w:lvlOverride w:ilvl="1">
      <w:lvl w:ilvl="1">
        <w:start w:val="1"/>
        <w:numFmt w:val="decimal"/>
        <w:lvlText w:val="%1.%2."/>
        <w:lvlJc w:val="left"/>
        <w:pPr>
          <w:ind w:left="6232" w:hanging="703"/>
        </w:pPr>
        <w:rPr>
          <w:rFonts w:hint="default"/>
          <w:color w:val="auto"/>
        </w:rPr>
      </w:lvl>
    </w:lvlOverride>
    <w:lvlOverride w:ilvl="2">
      <w:lvl w:ilvl="2">
        <w:start w:val="1"/>
        <w:numFmt w:val="decimal"/>
        <w:lvlText w:val="%1.%2.%3."/>
        <w:lvlJc w:val="left"/>
        <w:pPr>
          <w:ind w:left="703" w:hanging="703"/>
        </w:pPr>
        <w:rPr>
          <w:rFonts w:hint="default"/>
        </w:rPr>
      </w:lvl>
    </w:lvlOverride>
  </w:num>
  <w:num w:numId="11">
    <w:abstractNumId w:val="8"/>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20"/>
  </w:num>
  <w:num w:numId="17">
    <w:abstractNumId w:val="13"/>
  </w:num>
  <w:num w:numId="18">
    <w:abstractNumId w:val="0"/>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4A"/>
    <w:rsid w:val="0000684B"/>
    <w:rsid w:val="00016557"/>
    <w:rsid w:val="000218BC"/>
    <w:rsid w:val="00022C27"/>
    <w:rsid w:val="00065189"/>
    <w:rsid w:val="00083234"/>
    <w:rsid w:val="0008351E"/>
    <w:rsid w:val="00094712"/>
    <w:rsid w:val="000C4730"/>
    <w:rsid w:val="000D2AEF"/>
    <w:rsid w:val="000D31D4"/>
    <w:rsid w:val="001027EC"/>
    <w:rsid w:val="00107217"/>
    <w:rsid w:val="001152D4"/>
    <w:rsid w:val="00140E4B"/>
    <w:rsid w:val="00145096"/>
    <w:rsid w:val="0015227F"/>
    <w:rsid w:val="00164758"/>
    <w:rsid w:val="00164830"/>
    <w:rsid w:val="0018754D"/>
    <w:rsid w:val="00187847"/>
    <w:rsid w:val="001B4218"/>
    <w:rsid w:val="001C575E"/>
    <w:rsid w:val="001D69CA"/>
    <w:rsid w:val="001D73EC"/>
    <w:rsid w:val="001E15A4"/>
    <w:rsid w:val="001F623E"/>
    <w:rsid w:val="0020123A"/>
    <w:rsid w:val="002054E7"/>
    <w:rsid w:val="002123F6"/>
    <w:rsid w:val="00221BA5"/>
    <w:rsid w:val="002253A1"/>
    <w:rsid w:val="0025232E"/>
    <w:rsid w:val="002B2F0D"/>
    <w:rsid w:val="002C15BE"/>
    <w:rsid w:val="002F3335"/>
    <w:rsid w:val="00304DDB"/>
    <w:rsid w:val="00351BF2"/>
    <w:rsid w:val="00364045"/>
    <w:rsid w:val="00370B9A"/>
    <w:rsid w:val="003D1CDA"/>
    <w:rsid w:val="003D65EB"/>
    <w:rsid w:val="004030B7"/>
    <w:rsid w:val="00406866"/>
    <w:rsid w:val="0041273B"/>
    <w:rsid w:val="00432417"/>
    <w:rsid w:val="00432822"/>
    <w:rsid w:val="00452F4A"/>
    <w:rsid w:val="00460D44"/>
    <w:rsid w:val="004740F7"/>
    <w:rsid w:val="00477E20"/>
    <w:rsid w:val="0048187C"/>
    <w:rsid w:val="0048367F"/>
    <w:rsid w:val="00491EEA"/>
    <w:rsid w:val="004B6850"/>
    <w:rsid w:val="004D3480"/>
    <w:rsid w:val="004D5C69"/>
    <w:rsid w:val="004E2274"/>
    <w:rsid w:val="004F77AD"/>
    <w:rsid w:val="00534415"/>
    <w:rsid w:val="0057003A"/>
    <w:rsid w:val="005A2E50"/>
    <w:rsid w:val="005B6E3E"/>
    <w:rsid w:val="005E06FA"/>
    <w:rsid w:val="005F4E9D"/>
    <w:rsid w:val="00601974"/>
    <w:rsid w:val="0060259D"/>
    <w:rsid w:val="006043D1"/>
    <w:rsid w:val="00623813"/>
    <w:rsid w:val="00625B80"/>
    <w:rsid w:val="0062761A"/>
    <w:rsid w:val="00627DB4"/>
    <w:rsid w:val="00640B5B"/>
    <w:rsid w:val="00650FD9"/>
    <w:rsid w:val="00655618"/>
    <w:rsid w:val="00655EFB"/>
    <w:rsid w:val="0066794D"/>
    <w:rsid w:val="00667FE9"/>
    <w:rsid w:val="00676C32"/>
    <w:rsid w:val="00680573"/>
    <w:rsid w:val="00680FE2"/>
    <w:rsid w:val="006A12D0"/>
    <w:rsid w:val="006B1E93"/>
    <w:rsid w:val="006C7AE1"/>
    <w:rsid w:val="006F7DB9"/>
    <w:rsid w:val="00701E65"/>
    <w:rsid w:val="007052EA"/>
    <w:rsid w:val="007162FF"/>
    <w:rsid w:val="00723F0B"/>
    <w:rsid w:val="00763449"/>
    <w:rsid w:val="00777C21"/>
    <w:rsid w:val="007811F2"/>
    <w:rsid w:val="00782B98"/>
    <w:rsid w:val="00783F6F"/>
    <w:rsid w:val="0078700C"/>
    <w:rsid w:val="0079641C"/>
    <w:rsid w:val="007C104B"/>
    <w:rsid w:val="007F36C9"/>
    <w:rsid w:val="0085690A"/>
    <w:rsid w:val="00867CAC"/>
    <w:rsid w:val="008719DD"/>
    <w:rsid w:val="00876711"/>
    <w:rsid w:val="008901C6"/>
    <w:rsid w:val="008B4BF4"/>
    <w:rsid w:val="008C7028"/>
    <w:rsid w:val="008D4930"/>
    <w:rsid w:val="008F48E0"/>
    <w:rsid w:val="00903EA4"/>
    <w:rsid w:val="00904566"/>
    <w:rsid w:val="00925773"/>
    <w:rsid w:val="00946049"/>
    <w:rsid w:val="00947FB2"/>
    <w:rsid w:val="00960ED5"/>
    <w:rsid w:val="00972030"/>
    <w:rsid w:val="009852BC"/>
    <w:rsid w:val="009C474C"/>
    <w:rsid w:val="009C7F7F"/>
    <w:rsid w:val="009E1039"/>
    <w:rsid w:val="009E500D"/>
    <w:rsid w:val="009F601D"/>
    <w:rsid w:val="00A16393"/>
    <w:rsid w:val="00A32825"/>
    <w:rsid w:val="00A424EB"/>
    <w:rsid w:val="00A51E44"/>
    <w:rsid w:val="00A5305F"/>
    <w:rsid w:val="00A56BBC"/>
    <w:rsid w:val="00A8025D"/>
    <w:rsid w:val="00A8518C"/>
    <w:rsid w:val="00A93364"/>
    <w:rsid w:val="00AA561C"/>
    <w:rsid w:val="00AB3EC6"/>
    <w:rsid w:val="00AC2660"/>
    <w:rsid w:val="00AD1C26"/>
    <w:rsid w:val="00AF42B3"/>
    <w:rsid w:val="00B22A3C"/>
    <w:rsid w:val="00B33A26"/>
    <w:rsid w:val="00B46A86"/>
    <w:rsid w:val="00B742DC"/>
    <w:rsid w:val="00B826B0"/>
    <w:rsid w:val="00B94951"/>
    <w:rsid w:val="00B9538C"/>
    <w:rsid w:val="00BA6381"/>
    <w:rsid w:val="00BB6FCF"/>
    <w:rsid w:val="00BC1223"/>
    <w:rsid w:val="00BD1EBC"/>
    <w:rsid w:val="00C05DE1"/>
    <w:rsid w:val="00C11B78"/>
    <w:rsid w:val="00C1758B"/>
    <w:rsid w:val="00C212B9"/>
    <w:rsid w:val="00C25E9A"/>
    <w:rsid w:val="00C36FBC"/>
    <w:rsid w:val="00C46C19"/>
    <w:rsid w:val="00C510A0"/>
    <w:rsid w:val="00C7004A"/>
    <w:rsid w:val="00C767C6"/>
    <w:rsid w:val="00C960DA"/>
    <w:rsid w:val="00CA51AA"/>
    <w:rsid w:val="00CA612D"/>
    <w:rsid w:val="00CB3B6C"/>
    <w:rsid w:val="00CC5EF8"/>
    <w:rsid w:val="00CE14A3"/>
    <w:rsid w:val="00D00B23"/>
    <w:rsid w:val="00D02A90"/>
    <w:rsid w:val="00D03536"/>
    <w:rsid w:val="00D06248"/>
    <w:rsid w:val="00D17D19"/>
    <w:rsid w:val="00D24774"/>
    <w:rsid w:val="00D36508"/>
    <w:rsid w:val="00D37103"/>
    <w:rsid w:val="00D43BDA"/>
    <w:rsid w:val="00D51478"/>
    <w:rsid w:val="00D56E67"/>
    <w:rsid w:val="00D95F7C"/>
    <w:rsid w:val="00D973CA"/>
    <w:rsid w:val="00DB0862"/>
    <w:rsid w:val="00DB4E4C"/>
    <w:rsid w:val="00DC45E6"/>
    <w:rsid w:val="00DD22B5"/>
    <w:rsid w:val="00E1484C"/>
    <w:rsid w:val="00E3059E"/>
    <w:rsid w:val="00E62FD1"/>
    <w:rsid w:val="00EB10DE"/>
    <w:rsid w:val="00EB2FB3"/>
    <w:rsid w:val="00ED711F"/>
    <w:rsid w:val="00F07F80"/>
    <w:rsid w:val="00F22880"/>
    <w:rsid w:val="00F4477D"/>
    <w:rsid w:val="00F509E2"/>
    <w:rsid w:val="00F51AF4"/>
    <w:rsid w:val="00F604BA"/>
    <w:rsid w:val="00F87A36"/>
    <w:rsid w:val="00FB540F"/>
    <w:rsid w:val="00FC02FC"/>
    <w:rsid w:val="00FE590B"/>
    <w:rsid w:val="00FF0A15"/>
    <w:rsid w:val="00FF562A"/>
    <w:rsid w:val="00FF62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731B7"/>
  <w15:docId w15:val="{6C60A814-67A8-4853-A478-1451729C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004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uiPriority w:val="34"/>
    <w:qFormat/>
    <w:rsid w:val="00C7004A"/>
    <w:pPr>
      <w:ind w:left="708"/>
    </w:pPr>
  </w:style>
  <w:style w:type="character" w:customStyle="1" w:styleId="OdsekzoznamuChar">
    <w:name w:val="Odsek zoznamu Char"/>
    <w:aliases w:val="body Char,List Paragraph Char"/>
    <w:link w:val="Odsekzoznamu"/>
    <w:uiPriority w:val="34"/>
    <w:locked/>
    <w:rsid w:val="00C7004A"/>
    <w:rPr>
      <w:rFonts w:ascii="Arial" w:eastAsia="Times New Roman" w:hAnsi="Arial" w:cs="Times New Roman"/>
      <w:sz w:val="20"/>
      <w:szCs w:val="20"/>
      <w:lang w:eastAsia="cs-CZ"/>
    </w:rPr>
  </w:style>
  <w:style w:type="paragraph" w:customStyle="1" w:styleId="Default">
    <w:name w:val="Default"/>
    <w:rsid w:val="00C7004A"/>
    <w:pPr>
      <w:autoSpaceDE w:val="0"/>
      <w:autoSpaceDN w:val="0"/>
      <w:adjustRightInd w:val="0"/>
      <w:spacing w:after="0" w:line="240" w:lineRule="auto"/>
    </w:pPr>
    <w:rPr>
      <w:rFonts w:ascii="Arial" w:eastAsia="Times New Roman" w:hAnsi="Arial" w:cs="Arial"/>
      <w:color w:val="000000"/>
      <w:sz w:val="24"/>
      <w:szCs w:val="24"/>
      <w:lang w:eastAsia="sk-SK"/>
    </w:rPr>
  </w:style>
  <w:style w:type="numbering" w:customStyle="1" w:styleId="tl12">
    <w:name w:val="Štýl12"/>
    <w:uiPriority w:val="99"/>
    <w:rsid w:val="00C7004A"/>
    <w:pPr>
      <w:numPr>
        <w:numId w:val="11"/>
      </w:numPr>
    </w:pPr>
  </w:style>
  <w:style w:type="paragraph" w:customStyle="1" w:styleId="Normln1">
    <w:name w:val="Normální1"/>
    <w:basedOn w:val="Normlny"/>
    <w:rsid w:val="007F36C9"/>
    <w:pPr>
      <w:tabs>
        <w:tab w:val="clear" w:pos="2160"/>
        <w:tab w:val="clear" w:pos="2880"/>
        <w:tab w:val="clear" w:pos="4500"/>
        <w:tab w:val="left" w:pos="4860"/>
      </w:tabs>
      <w:spacing w:before="120"/>
    </w:pPr>
    <w:rPr>
      <w:bCs/>
      <w:szCs w:val="24"/>
    </w:rPr>
  </w:style>
  <w:style w:type="paragraph" w:styleId="Textkomentra">
    <w:name w:val="annotation text"/>
    <w:basedOn w:val="Normlny"/>
    <w:link w:val="TextkomentraChar"/>
    <w:uiPriority w:val="99"/>
    <w:rsid w:val="007F36C9"/>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7F36C9"/>
    <w:rPr>
      <w:rFonts w:ascii="Times New Roman" w:eastAsia="Times New Roman" w:hAnsi="Times New Roman" w:cs="Times New Roman"/>
      <w:sz w:val="20"/>
      <w:szCs w:val="20"/>
      <w:lang w:val="en-GB" w:eastAsia="en-GB"/>
    </w:rPr>
  </w:style>
  <w:style w:type="numbering" w:customStyle="1" w:styleId="tl3">
    <w:name w:val="Štýl3"/>
    <w:rsid w:val="007F36C9"/>
    <w:pPr>
      <w:numPr>
        <w:numId w:val="12"/>
      </w:numPr>
    </w:pPr>
  </w:style>
  <w:style w:type="character" w:styleId="Odkaznakomentr">
    <w:name w:val="annotation reference"/>
    <w:basedOn w:val="Predvolenpsmoodseku"/>
    <w:uiPriority w:val="99"/>
    <w:semiHidden/>
    <w:unhideWhenUsed/>
    <w:rsid w:val="007F36C9"/>
    <w:rPr>
      <w:sz w:val="16"/>
      <w:szCs w:val="16"/>
    </w:rPr>
  </w:style>
  <w:style w:type="paragraph" w:customStyle="1" w:styleId="CTL">
    <w:name w:val="CTL"/>
    <w:basedOn w:val="Normlny"/>
    <w:rsid w:val="007F36C9"/>
    <w:pPr>
      <w:widowControl w:val="0"/>
      <w:numPr>
        <w:numId w:val="1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styleId="Textbubliny">
    <w:name w:val="Balloon Text"/>
    <w:basedOn w:val="Normlny"/>
    <w:link w:val="TextbublinyChar"/>
    <w:uiPriority w:val="99"/>
    <w:semiHidden/>
    <w:unhideWhenUsed/>
    <w:rsid w:val="007F36C9"/>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36C9"/>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FF62F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FF62FF"/>
    <w:rPr>
      <w:rFonts w:ascii="Arial" w:eastAsia="Times New Roman" w:hAnsi="Arial" w:cs="Times New Roman"/>
      <w:sz w:val="20"/>
      <w:szCs w:val="20"/>
      <w:lang w:eastAsia="cs-CZ"/>
    </w:rPr>
  </w:style>
  <w:style w:type="paragraph" w:styleId="Pta">
    <w:name w:val="footer"/>
    <w:basedOn w:val="Normlny"/>
    <w:link w:val="PtaChar"/>
    <w:uiPriority w:val="99"/>
    <w:unhideWhenUsed/>
    <w:rsid w:val="00FF62F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FF62FF"/>
    <w:rPr>
      <w:rFonts w:ascii="Arial" w:eastAsia="Times New Roman" w:hAnsi="Arial" w:cs="Times New Roman"/>
      <w:sz w:val="20"/>
      <w:szCs w:val="20"/>
      <w:lang w:eastAsia="cs-CZ"/>
    </w:rPr>
  </w:style>
  <w:style w:type="character" w:styleId="Siln">
    <w:name w:val="Strong"/>
    <w:uiPriority w:val="22"/>
    <w:qFormat/>
    <w:rsid w:val="0025232E"/>
    <w:rPr>
      <w:b/>
      <w:bCs/>
    </w:rPr>
  </w:style>
  <w:style w:type="paragraph" w:styleId="Predmetkomentra">
    <w:name w:val="annotation subject"/>
    <w:basedOn w:val="Textkomentra"/>
    <w:next w:val="Textkomentra"/>
    <w:link w:val="PredmetkomentraChar"/>
    <w:uiPriority w:val="99"/>
    <w:semiHidden/>
    <w:unhideWhenUsed/>
    <w:rsid w:val="001F623E"/>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1F623E"/>
    <w:rPr>
      <w:rFonts w:ascii="Arial" w:eastAsia="Times New Roman" w:hAnsi="Arial" w:cs="Times New Roman"/>
      <w:b/>
      <w:bCs/>
      <w:sz w:val="20"/>
      <w:szCs w:val="20"/>
      <w:lang w:val="en-GB" w:eastAsia="cs-CZ"/>
    </w:rPr>
  </w:style>
  <w:style w:type="paragraph" w:customStyle="1" w:styleId="CharCharCharCharChar">
    <w:name w:val="Char Char Char Char Char"/>
    <w:basedOn w:val="Normlny"/>
    <w:next w:val="Normlny"/>
    <w:rsid w:val="00876711"/>
    <w:pPr>
      <w:tabs>
        <w:tab w:val="clear" w:pos="2160"/>
        <w:tab w:val="clear" w:pos="2880"/>
        <w:tab w:val="clear" w:pos="4500"/>
      </w:tabs>
      <w:spacing w:after="160" w:line="240" w:lineRule="exact"/>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04E2B-E519-49E0-9A5D-3AD3BF87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3853</Words>
  <Characters>21965</Characters>
  <Application>Microsoft Office Word</Application>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Uhnáková</dc:creator>
  <cp:lastModifiedBy>Tomáš Kundrát</cp:lastModifiedBy>
  <cp:revision>5</cp:revision>
  <cp:lastPrinted>2023-06-05T13:17:00Z</cp:lastPrinted>
  <dcterms:created xsi:type="dcterms:W3CDTF">2023-06-13T10:43:00Z</dcterms:created>
  <dcterms:modified xsi:type="dcterms:W3CDTF">2023-06-15T08:59:00Z</dcterms:modified>
</cp:coreProperties>
</file>