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D463AE" w:rsidRPr="00405F35" w14:paraId="428DE23D" w14:textId="77777777" w:rsidTr="00616EC6"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8BBEA" w14:textId="53D96042" w:rsidR="00D463AE" w:rsidRPr="00D463AE" w:rsidRDefault="00D463AE" w:rsidP="00405F35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463AE">
              <w:rPr>
                <w:rFonts w:ascii="Calibri" w:eastAsia="Calibri" w:hAnsi="Calibri" w:cs="Times New Roman"/>
                <w:b/>
                <w:sz w:val="28"/>
                <w:szCs w:val="28"/>
              </w:rPr>
              <w:t>Zoznam navrhovaných softvérových riešení pre každý modul podľa jednotlivých kapitol Opisu predmetu zákazky</w:t>
            </w:r>
          </w:p>
        </w:tc>
      </w:tr>
      <w:tr w:rsidR="00405F35" w:rsidRPr="00405F35" w14:paraId="6D4466A4" w14:textId="77777777" w:rsidTr="00D463AE"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16EBD" w14:textId="00C97327" w:rsidR="00405F35" w:rsidRPr="00405F35" w:rsidRDefault="00405F35" w:rsidP="00405F35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05F35">
              <w:rPr>
                <w:rFonts w:ascii="Calibri" w:eastAsia="Calibri" w:hAnsi="Calibri" w:cs="Calibri"/>
                <w:b/>
                <w:bCs/>
              </w:rPr>
              <w:t>Názov kapitoly v zmysle opisu predmetu zákazky</w:t>
            </w:r>
          </w:p>
        </w:tc>
        <w:tc>
          <w:tcPr>
            <w:tcW w:w="4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22DD0" w14:textId="4BF42D21" w:rsidR="00405F35" w:rsidRPr="00405F35" w:rsidRDefault="00405F35" w:rsidP="00405F35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05F35">
              <w:rPr>
                <w:rFonts w:ascii="Calibri" w:eastAsia="Calibri" w:hAnsi="Calibri" w:cs="Calibri"/>
                <w:b/>
                <w:bCs/>
              </w:rPr>
              <w:t>Zoznam softvérových riešení, ktoré uchádzač navrhuje implementovať, resp. uv</w:t>
            </w:r>
            <w:r w:rsidR="00454B98">
              <w:rPr>
                <w:rFonts w:ascii="Calibri" w:eastAsia="Calibri" w:hAnsi="Calibri" w:cs="Calibri"/>
                <w:b/>
                <w:bCs/>
              </w:rPr>
              <w:t>ies</w:t>
            </w:r>
            <w:r w:rsidR="0055554E">
              <w:rPr>
                <w:rFonts w:ascii="Calibri" w:eastAsia="Calibri" w:hAnsi="Calibri" w:cs="Calibri"/>
                <w:b/>
                <w:bCs/>
              </w:rPr>
              <w:t>ť</w:t>
            </w:r>
            <w:r w:rsidRPr="00405F35">
              <w:rPr>
                <w:rFonts w:ascii="Calibri" w:eastAsia="Calibri" w:hAnsi="Calibri" w:cs="Calibri"/>
                <w:b/>
                <w:bCs/>
              </w:rPr>
              <w:t>, že sa bude jednať o vlastný vývoj uchádzača</w:t>
            </w:r>
          </w:p>
        </w:tc>
      </w:tr>
      <w:tr w:rsidR="00405F35" w:rsidRPr="00405F35" w14:paraId="6FF301FD" w14:textId="77777777" w:rsidTr="00D463AE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574D5" w14:textId="77777777" w:rsidR="00405F35" w:rsidRPr="00405F35" w:rsidRDefault="00405F35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05F35">
              <w:rPr>
                <w:rFonts w:ascii="Calibri" w:eastAsia="Calibri" w:hAnsi="Calibri" w:cs="Calibri"/>
              </w:rPr>
              <w:t xml:space="preserve">Upgrade modulu PRIMO vrátane komponentov: </w:t>
            </w:r>
          </w:p>
          <w:p w14:paraId="726FCB18" w14:textId="77777777" w:rsidR="00405F35" w:rsidRPr="00405F35" w:rsidRDefault="00405F35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05F35">
              <w:rPr>
                <w:rFonts w:ascii="Calibri" w:eastAsia="Calibri" w:hAnsi="Calibri" w:cs="Calibri"/>
              </w:rPr>
              <w:t xml:space="preserve">a. </w:t>
            </w:r>
            <w:proofErr w:type="spellStart"/>
            <w:r w:rsidRPr="00405F35">
              <w:rPr>
                <w:rFonts w:ascii="Calibri" w:eastAsia="Calibri" w:hAnsi="Calibri" w:cs="Calibri"/>
              </w:rPr>
              <w:t>Discovery</w:t>
            </w:r>
            <w:proofErr w:type="spellEnd"/>
            <w:r w:rsidRPr="00405F35">
              <w:rPr>
                <w:rFonts w:ascii="Calibri" w:eastAsia="Calibri" w:hAnsi="Calibri" w:cs="Calibri"/>
              </w:rPr>
              <w:t xml:space="preserve"> systém,</w:t>
            </w:r>
          </w:p>
          <w:p w14:paraId="45CF4F01" w14:textId="77777777" w:rsidR="00405F35" w:rsidRPr="00405F35" w:rsidRDefault="00405F35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05F35">
              <w:rPr>
                <w:rFonts w:ascii="Calibri" w:eastAsia="Calibri" w:hAnsi="Calibri" w:cs="Calibri"/>
              </w:rPr>
              <w:t xml:space="preserve">b. </w:t>
            </w:r>
            <w:proofErr w:type="spellStart"/>
            <w:r w:rsidRPr="00405F35">
              <w:rPr>
                <w:rFonts w:ascii="Calibri" w:eastAsia="Calibri" w:hAnsi="Calibri" w:cs="Calibri"/>
              </w:rPr>
              <w:t>OpenURL</w:t>
            </w:r>
            <w:proofErr w:type="spellEnd"/>
            <w:r w:rsidRPr="00405F35">
              <w:rPr>
                <w:rFonts w:ascii="Calibri" w:eastAsia="Calibri" w:hAnsi="Calibri" w:cs="Calibri"/>
              </w:rPr>
              <w:t xml:space="preserve"> systém – </w:t>
            </w:r>
            <w:proofErr w:type="spellStart"/>
            <w:r w:rsidRPr="00405F35">
              <w:rPr>
                <w:rFonts w:ascii="Calibri" w:eastAsia="Calibri" w:hAnsi="Calibri" w:cs="Calibri"/>
              </w:rPr>
              <w:t>linkovací</w:t>
            </w:r>
            <w:proofErr w:type="spellEnd"/>
            <w:r w:rsidRPr="00405F35">
              <w:rPr>
                <w:rFonts w:ascii="Calibri" w:eastAsia="Calibri" w:hAnsi="Calibri" w:cs="Calibri"/>
              </w:rPr>
              <w:t xml:space="preserve"> server,</w:t>
            </w:r>
          </w:p>
          <w:p w14:paraId="3D16B9CC" w14:textId="77777777" w:rsidR="00405F35" w:rsidRPr="00405F35" w:rsidRDefault="00405F35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05F35">
              <w:rPr>
                <w:rFonts w:ascii="Calibri" w:eastAsia="Calibri" w:hAnsi="Calibri" w:cs="Calibri"/>
              </w:rPr>
              <w:t>c. Systém manažmentu elektronických zdrojov (</w:t>
            </w:r>
            <w:proofErr w:type="spellStart"/>
            <w:r w:rsidRPr="00405F35">
              <w:rPr>
                <w:rFonts w:ascii="Calibri" w:eastAsia="Calibri" w:hAnsi="Calibri" w:cs="Calibri"/>
              </w:rPr>
              <w:t>ERMs</w:t>
            </w:r>
            <w:proofErr w:type="spellEnd"/>
            <w:r w:rsidRPr="00405F35">
              <w:rPr>
                <w:rFonts w:ascii="Calibri" w:eastAsia="Calibri" w:hAnsi="Calibri" w:cs="Calibri"/>
              </w:rPr>
              <w:t>),</w:t>
            </w:r>
          </w:p>
          <w:p w14:paraId="742298DC" w14:textId="601B716E" w:rsidR="00405F35" w:rsidRPr="00405F35" w:rsidRDefault="00405F35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05F35">
              <w:rPr>
                <w:rFonts w:ascii="Calibri" w:eastAsia="Calibri" w:hAnsi="Calibri" w:cs="Calibri"/>
              </w:rPr>
              <w:t>d. Systém pre vzdialený prístup do elektronických informačných zdrojov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F36B7" w14:textId="77777777" w:rsidR="00405F35" w:rsidRPr="00405F35" w:rsidRDefault="00405F35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  <w:bookmarkStart w:id="0" w:name="_GoBack"/>
            <w:bookmarkEnd w:id="0"/>
          </w:p>
        </w:tc>
      </w:tr>
      <w:tr w:rsidR="00405F35" w:rsidRPr="00405F35" w14:paraId="58371B42" w14:textId="77777777" w:rsidTr="00D463AE"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03C52" w14:textId="6B6BDF5A" w:rsidR="00405F35" w:rsidRPr="00405F35" w:rsidRDefault="00405F35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05F35">
              <w:rPr>
                <w:rFonts w:ascii="Calibri" w:eastAsia="Calibri" w:hAnsi="Calibri" w:cs="Calibri"/>
              </w:rPr>
              <w:t>Upgrade modulu Centrálny register evidencie publikačnej činnosti (CREPČ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707E8" w14:textId="77777777" w:rsidR="00405F35" w:rsidRPr="00405F35" w:rsidRDefault="00405F35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05F35" w:rsidRPr="00405F35" w14:paraId="1DC84BB2" w14:textId="77777777" w:rsidTr="00D463AE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D93DC" w14:textId="1D37E1DB" w:rsidR="00405F35" w:rsidRPr="00405F35" w:rsidRDefault="00405F35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05F35">
              <w:rPr>
                <w:rFonts w:ascii="Calibri" w:eastAsia="Calibri" w:hAnsi="Calibri" w:cs="Calibri"/>
              </w:rPr>
              <w:t>Upgrade modulu Centrálny register evidencie umel</w:t>
            </w:r>
            <w:r>
              <w:rPr>
                <w:rFonts w:ascii="Calibri" w:eastAsia="Calibri" w:hAnsi="Calibri" w:cs="Calibri"/>
              </w:rPr>
              <w:t>e</w:t>
            </w:r>
            <w:r w:rsidRPr="00405F35">
              <w:rPr>
                <w:rFonts w:ascii="Calibri" w:eastAsia="Calibri" w:hAnsi="Calibri" w:cs="Calibri"/>
              </w:rPr>
              <w:t>ckej činnosti (CREUČ)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E3370" w14:textId="77777777" w:rsidR="00405F35" w:rsidRPr="00405F35" w:rsidRDefault="00405F35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05F35" w:rsidRPr="00405F35" w14:paraId="7BDC56A7" w14:textId="77777777" w:rsidTr="00D463AE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F5B20" w14:textId="50971169" w:rsidR="00405F35" w:rsidRPr="00405F35" w:rsidRDefault="00405F35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05F35">
              <w:rPr>
                <w:rFonts w:ascii="Calibri" w:eastAsia="Calibri" w:hAnsi="Calibri" w:cs="Calibri"/>
              </w:rPr>
              <w:t>Upgrade modulu Informačný systém o vede a výskume (SK CRIS), vrátane modulu Centrálny informačný portál pre výskum, vývoj a inovácie (CIP VVI)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7D2BC" w14:textId="77777777" w:rsidR="00405F35" w:rsidRPr="00405F35" w:rsidRDefault="00405F35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05F35" w:rsidRPr="00405F35" w14:paraId="4C02E678" w14:textId="77777777" w:rsidTr="00D463AE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145CC" w14:textId="6E4916D9" w:rsidR="00405F35" w:rsidRPr="00405F35" w:rsidRDefault="00405F35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05F35">
              <w:rPr>
                <w:rFonts w:ascii="Calibri" w:eastAsia="Calibri" w:hAnsi="Calibri" w:cs="Calibri"/>
              </w:rPr>
              <w:t xml:space="preserve">Upgrade modulu Centrálny register záverečných prác (CRZP), vrátane </w:t>
            </w:r>
            <w:proofErr w:type="spellStart"/>
            <w:r w:rsidRPr="00405F35">
              <w:rPr>
                <w:rFonts w:ascii="Calibri" w:eastAsia="Calibri" w:hAnsi="Calibri" w:cs="Calibri"/>
              </w:rPr>
              <w:t>antiplagiátorského</w:t>
            </w:r>
            <w:proofErr w:type="spellEnd"/>
            <w:r w:rsidRPr="00405F35">
              <w:rPr>
                <w:rFonts w:ascii="Calibri" w:eastAsia="Calibri" w:hAnsi="Calibri" w:cs="Calibri"/>
              </w:rPr>
              <w:t xml:space="preserve"> systému (ANTIPLAG)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F6B43" w14:textId="77777777" w:rsidR="00405F35" w:rsidRPr="00405F35" w:rsidRDefault="00405F35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05F35" w:rsidRPr="00405F35" w14:paraId="5BEE1635" w14:textId="77777777" w:rsidTr="00D463AE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55EC8" w14:textId="445C744A" w:rsidR="00405F35" w:rsidRPr="00405F35" w:rsidRDefault="00405F35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05F35">
              <w:rPr>
                <w:rFonts w:ascii="Calibri" w:eastAsia="Calibri" w:hAnsi="Calibri" w:cs="Calibri"/>
              </w:rPr>
              <w:t>Upgrade modulu SCIDAP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20887" w14:textId="77777777" w:rsidR="00405F35" w:rsidRPr="00405F35" w:rsidRDefault="00405F35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05F35" w:rsidRPr="00405F35" w14:paraId="190560B0" w14:textId="77777777" w:rsidTr="00D463AE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BA08C" w14:textId="23601196" w:rsidR="00405F35" w:rsidRPr="00405F35" w:rsidRDefault="00405F35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05F35">
              <w:rPr>
                <w:rFonts w:ascii="Calibri" w:eastAsia="Calibri" w:hAnsi="Calibri" w:cs="Calibri"/>
              </w:rPr>
              <w:t>Vybudovanie modulu Správa výskumných dát (SVD)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B0BEC" w14:textId="77777777" w:rsidR="00405F35" w:rsidRPr="00405F35" w:rsidRDefault="00405F35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05F35" w:rsidRPr="00405F35" w14:paraId="3D4D336C" w14:textId="77777777" w:rsidTr="00D463AE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1A050" w14:textId="3AB95B05" w:rsidR="00405F35" w:rsidRPr="00405F35" w:rsidRDefault="00405F35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05F35">
              <w:rPr>
                <w:rFonts w:ascii="Calibri" w:eastAsia="Calibri" w:hAnsi="Calibri" w:cs="Calibri"/>
              </w:rPr>
              <w:t xml:space="preserve">Vybudovanie modulu </w:t>
            </w:r>
            <w:proofErr w:type="spellStart"/>
            <w:r w:rsidRPr="00405F35">
              <w:rPr>
                <w:rFonts w:ascii="Calibri" w:eastAsia="Calibri" w:hAnsi="Calibri" w:cs="Calibri"/>
              </w:rPr>
              <w:t>Open</w:t>
            </w:r>
            <w:proofErr w:type="spellEnd"/>
            <w:r w:rsidRPr="00405F3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05F35">
              <w:rPr>
                <w:rFonts w:ascii="Calibri" w:eastAsia="Calibri" w:hAnsi="Calibri" w:cs="Calibri"/>
              </w:rPr>
              <w:t>Acces</w:t>
            </w:r>
            <w:proofErr w:type="spellEnd"/>
            <w:r w:rsidRPr="00405F35">
              <w:rPr>
                <w:rFonts w:ascii="Calibri" w:eastAsia="Calibri" w:hAnsi="Calibri" w:cs="Calibri"/>
              </w:rPr>
              <w:t xml:space="preserve"> Publikačná platforma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01F4B" w14:textId="77777777" w:rsidR="00405F35" w:rsidRPr="00405F35" w:rsidRDefault="00405F35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05F35" w:rsidRPr="00405F35" w14:paraId="4EF5A7A6" w14:textId="77777777" w:rsidTr="00D463AE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18568" w14:textId="41DC85E4" w:rsidR="00405F35" w:rsidRPr="00405F35" w:rsidRDefault="00405F35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05F35">
              <w:rPr>
                <w:rFonts w:ascii="Calibri" w:eastAsia="Calibri" w:hAnsi="Calibri" w:cs="Calibri"/>
              </w:rPr>
              <w:t>Vybudovanie modulu Analytický modul pre hodnotenie vedy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79A42" w14:textId="77777777" w:rsidR="00405F35" w:rsidRPr="00405F35" w:rsidRDefault="00405F35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05F35" w:rsidRPr="00405F35" w14:paraId="2170B8B1" w14:textId="77777777" w:rsidTr="00D463AE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CC95" w14:textId="1629263A" w:rsidR="00405F35" w:rsidRPr="00405F35" w:rsidRDefault="00405F35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05F35">
              <w:rPr>
                <w:rFonts w:ascii="Calibri" w:eastAsia="Calibri" w:hAnsi="Calibri" w:cs="Calibri"/>
              </w:rPr>
              <w:t>Vybudovanie modulu Prezentačná platforma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A3C1C" w14:textId="77777777" w:rsidR="00405F35" w:rsidRPr="00405F35" w:rsidRDefault="00405F35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05F35" w:rsidRPr="00405F35" w14:paraId="7DCD4EED" w14:textId="77777777" w:rsidTr="00D463AE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DB57E" w14:textId="77777777" w:rsidR="00405F35" w:rsidRPr="00405F35" w:rsidRDefault="00405F35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05F35">
              <w:rPr>
                <w:rFonts w:ascii="Calibri" w:eastAsia="Calibri" w:hAnsi="Calibri" w:cs="Calibri"/>
              </w:rPr>
              <w:t>Upgrade, rozšírenie a úpravy modulu Integrovaný systém služieb CVTI SR:</w:t>
            </w:r>
          </w:p>
          <w:p w14:paraId="07C89066" w14:textId="77777777" w:rsidR="00405F35" w:rsidRPr="00405F35" w:rsidRDefault="00405F35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05F35">
              <w:rPr>
                <w:rFonts w:ascii="Calibri" w:eastAsia="Calibri" w:hAnsi="Calibri" w:cs="Calibri"/>
              </w:rPr>
              <w:t>a. Upgrade a úpravy prezentačnej (</w:t>
            </w:r>
            <w:proofErr w:type="spellStart"/>
            <w:r w:rsidRPr="00405F35">
              <w:rPr>
                <w:rFonts w:ascii="Calibri" w:eastAsia="Calibri" w:hAnsi="Calibri" w:cs="Calibri"/>
              </w:rPr>
              <w:t>frontend</w:t>
            </w:r>
            <w:proofErr w:type="spellEnd"/>
            <w:r w:rsidRPr="00405F35">
              <w:rPr>
                <w:rFonts w:ascii="Calibri" w:eastAsia="Calibri" w:hAnsi="Calibri" w:cs="Calibri"/>
              </w:rPr>
              <w:t>) vrstvy ISS CVTI SR,</w:t>
            </w:r>
          </w:p>
          <w:p w14:paraId="7201D6F9" w14:textId="34584291" w:rsidR="00405F35" w:rsidRPr="00405F35" w:rsidRDefault="00405F35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05F35">
              <w:rPr>
                <w:rFonts w:ascii="Calibri" w:eastAsia="Calibri" w:hAnsi="Calibri" w:cs="Calibri"/>
              </w:rPr>
              <w:t>b.  Upgrade a rozšírenie integračnej (</w:t>
            </w:r>
            <w:proofErr w:type="spellStart"/>
            <w:r w:rsidRPr="00405F35">
              <w:rPr>
                <w:rFonts w:ascii="Calibri" w:eastAsia="Calibri" w:hAnsi="Calibri" w:cs="Calibri"/>
              </w:rPr>
              <w:t>middleware</w:t>
            </w:r>
            <w:proofErr w:type="spellEnd"/>
            <w:r w:rsidRPr="00405F35">
              <w:rPr>
                <w:rFonts w:ascii="Calibri" w:eastAsia="Calibri" w:hAnsi="Calibri" w:cs="Calibri"/>
              </w:rPr>
              <w:t xml:space="preserve">) vrstvy ISS CVTI SR, a upgrade systémov </w:t>
            </w:r>
            <w:proofErr w:type="spellStart"/>
            <w:r w:rsidRPr="00405F35">
              <w:rPr>
                <w:rFonts w:ascii="Calibri" w:eastAsia="Calibri" w:hAnsi="Calibri" w:cs="Calibri"/>
              </w:rPr>
              <w:t>midPoint</w:t>
            </w:r>
            <w:proofErr w:type="spellEnd"/>
            <w:r w:rsidRPr="00405F35">
              <w:rPr>
                <w:rFonts w:ascii="Calibri" w:eastAsia="Calibri" w:hAnsi="Calibri" w:cs="Calibri"/>
              </w:rPr>
              <w:t xml:space="preserve"> a JIRA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115C7" w14:textId="77777777" w:rsidR="00405F35" w:rsidRPr="00405F35" w:rsidRDefault="00405F35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05F35" w:rsidRPr="00405F35" w14:paraId="1A9DEC5B" w14:textId="77777777" w:rsidTr="00D463AE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34F4B" w14:textId="5AA19990" w:rsidR="00D8124E" w:rsidRPr="00405F35" w:rsidRDefault="00405F35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05F35">
              <w:rPr>
                <w:rFonts w:ascii="Calibri" w:eastAsia="Calibri" w:hAnsi="Calibri" w:cs="Calibri"/>
              </w:rPr>
              <w:t>Inštalácia, konfigurácia a integrácia centrálnych funkčných komponentov</w:t>
            </w:r>
            <w:r w:rsidR="00D8124E">
              <w:rPr>
                <w:rFonts w:ascii="Calibri" w:eastAsia="Calibri" w:hAnsi="Calibri" w:cs="Calibri"/>
              </w:rPr>
              <w:t xml:space="preserve"> – SOA platforma (ESB, MO, SR) 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59DA8" w14:textId="77777777" w:rsidR="00405F35" w:rsidRPr="00405F35" w:rsidRDefault="00405F35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124E" w:rsidRPr="00405F35" w14:paraId="4329E283" w14:textId="77777777" w:rsidTr="00D463AE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78831" w14:textId="410BA7A7" w:rsidR="00D8124E" w:rsidRPr="00405F35" w:rsidRDefault="00D8124E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05F35">
              <w:rPr>
                <w:rFonts w:ascii="Calibri" w:eastAsia="Calibri" w:hAnsi="Calibri" w:cs="Calibri"/>
              </w:rPr>
              <w:t>Inštalácia, konfigurácia a integrácia centrálnych funkčných komponentov</w:t>
            </w:r>
            <w:r>
              <w:rPr>
                <w:rFonts w:ascii="Calibri" w:eastAsia="Calibri" w:hAnsi="Calibri" w:cs="Calibri"/>
              </w:rPr>
              <w:t xml:space="preserve"> – </w:t>
            </w:r>
            <w:r w:rsidRPr="00D8124E">
              <w:rPr>
                <w:rFonts w:ascii="Calibri" w:eastAsia="Calibri" w:hAnsi="Calibri" w:cs="Calibri"/>
              </w:rPr>
              <w:t>MDM platforma (ETL, DQ, DI, DP, ESB)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0B9EE" w14:textId="77777777" w:rsidR="00D8124E" w:rsidRPr="00405F35" w:rsidRDefault="00D8124E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124E" w:rsidRPr="00405F35" w14:paraId="54D37458" w14:textId="77777777" w:rsidTr="00D463AE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D20F9" w14:textId="0A3EC0E1" w:rsidR="00D8124E" w:rsidRPr="00405F35" w:rsidRDefault="003D5852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05F35">
              <w:rPr>
                <w:rFonts w:ascii="Calibri" w:eastAsia="Calibri" w:hAnsi="Calibri" w:cs="Calibri"/>
              </w:rPr>
              <w:t>Inštalácia, konfigurácia a integrácia centrálnych funkčných komponentov</w:t>
            </w:r>
            <w:r>
              <w:rPr>
                <w:rFonts w:ascii="Calibri" w:eastAsia="Calibri" w:hAnsi="Calibri" w:cs="Calibri"/>
              </w:rPr>
              <w:t xml:space="preserve"> – </w:t>
            </w:r>
            <w:r w:rsidR="00D8124E" w:rsidRPr="00E72B25">
              <w:t>SSO/IDM platforma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6EBDD" w14:textId="77777777" w:rsidR="00D8124E" w:rsidRPr="00405F35" w:rsidRDefault="00D8124E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124E" w:rsidRPr="00405F35" w14:paraId="16301B8A" w14:textId="77777777" w:rsidTr="00D463AE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F3898" w14:textId="247A334F" w:rsidR="00D8124E" w:rsidRPr="00405F35" w:rsidRDefault="003D5852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05F35">
              <w:rPr>
                <w:rFonts w:ascii="Calibri" w:eastAsia="Calibri" w:hAnsi="Calibri" w:cs="Calibri"/>
              </w:rPr>
              <w:t>Inštalácia, konfigurácia a integrácia centrálnych funkčných komponentov</w:t>
            </w:r>
            <w:r>
              <w:rPr>
                <w:rFonts w:ascii="Calibri" w:eastAsia="Calibri" w:hAnsi="Calibri" w:cs="Calibri"/>
              </w:rPr>
              <w:t xml:space="preserve"> – </w:t>
            </w:r>
            <w:r w:rsidR="00D8124E" w:rsidRPr="00E72B25">
              <w:t>BPM/</w:t>
            </w:r>
            <w:proofErr w:type="spellStart"/>
            <w:r w:rsidR="00D8124E" w:rsidRPr="00E72B25">
              <w:t>workflow</w:t>
            </w:r>
            <w:proofErr w:type="spellEnd"/>
            <w:r w:rsidR="00D8124E" w:rsidRPr="00E72B25">
              <w:t xml:space="preserve"> a </w:t>
            </w:r>
            <w:proofErr w:type="spellStart"/>
            <w:r w:rsidR="00D8124E" w:rsidRPr="00E72B25">
              <w:t>orchestračná</w:t>
            </w:r>
            <w:proofErr w:type="spellEnd"/>
            <w:r w:rsidR="00D8124E" w:rsidRPr="00E72B25">
              <w:t xml:space="preserve"> platforma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AFF47" w14:textId="77777777" w:rsidR="00D8124E" w:rsidRPr="00405F35" w:rsidRDefault="00D8124E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124E" w:rsidRPr="00405F35" w14:paraId="0146387B" w14:textId="77777777" w:rsidTr="00D463AE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C3F9B" w14:textId="7F0F20AE" w:rsidR="00D8124E" w:rsidRPr="00405F35" w:rsidRDefault="003D5852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05F35">
              <w:rPr>
                <w:rFonts w:ascii="Calibri" w:eastAsia="Calibri" w:hAnsi="Calibri" w:cs="Calibri"/>
              </w:rPr>
              <w:lastRenderedPageBreak/>
              <w:t>Inštalácia, konfigurácia a integrácia centrálnych funkčných komponentov</w:t>
            </w:r>
            <w:r>
              <w:rPr>
                <w:rFonts w:ascii="Calibri" w:eastAsia="Calibri" w:hAnsi="Calibri" w:cs="Calibri"/>
              </w:rPr>
              <w:t xml:space="preserve"> – </w:t>
            </w:r>
            <w:proofErr w:type="spellStart"/>
            <w:r w:rsidR="00D8124E" w:rsidRPr="00E72B25">
              <w:t>Reporting</w:t>
            </w:r>
            <w:proofErr w:type="spellEnd"/>
            <w:r w:rsidR="00D8124E" w:rsidRPr="00E72B25">
              <w:t xml:space="preserve"> - BI a BIRT modul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10D41" w14:textId="77777777" w:rsidR="00D8124E" w:rsidRPr="00405F35" w:rsidRDefault="00D8124E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124E" w:rsidRPr="00405F35" w14:paraId="59D8E907" w14:textId="77777777" w:rsidTr="00D463AE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198E5" w14:textId="0265C241" w:rsidR="00D8124E" w:rsidRPr="00405F35" w:rsidRDefault="003D5852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05F35">
              <w:rPr>
                <w:rFonts w:ascii="Calibri" w:eastAsia="Calibri" w:hAnsi="Calibri" w:cs="Calibri"/>
              </w:rPr>
              <w:t>Inštalácia, konfigurácia a integrácia centrálnych funkčných komponentov</w:t>
            </w:r>
            <w:r>
              <w:rPr>
                <w:rFonts w:ascii="Calibri" w:eastAsia="Calibri" w:hAnsi="Calibri" w:cs="Calibri"/>
              </w:rPr>
              <w:t xml:space="preserve"> – </w:t>
            </w:r>
            <w:r w:rsidR="00D8124E" w:rsidRPr="00E72B25">
              <w:t>Centrálny index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36DD1" w14:textId="77777777" w:rsidR="00D8124E" w:rsidRPr="00405F35" w:rsidRDefault="00D8124E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124E" w:rsidRPr="00405F35" w14:paraId="77A43674" w14:textId="77777777" w:rsidTr="00D463AE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4FA1C" w14:textId="14D9E1A7" w:rsidR="00D8124E" w:rsidRPr="00405F35" w:rsidRDefault="003D5852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05F35">
              <w:rPr>
                <w:rFonts w:ascii="Calibri" w:eastAsia="Calibri" w:hAnsi="Calibri" w:cs="Calibri"/>
              </w:rPr>
              <w:t>Inštalácia, konfigurácia a integrácia centrálnych funkčných komponentov</w:t>
            </w:r>
            <w:r>
              <w:rPr>
                <w:rFonts w:ascii="Calibri" w:eastAsia="Calibri" w:hAnsi="Calibri" w:cs="Calibri"/>
              </w:rPr>
              <w:t xml:space="preserve"> – </w:t>
            </w:r>
            <w:r w:rsidR="00D8124E" w:rsidRPr="00E72B25">
              <w:t>CDU - Centrálne úložisko dát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BE9C7" w14:textId="77777777" w:rsidR="00D8124E" w:rsidRPr="00405F35" w:rsidRDefault="00D8124E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124E" w:rsidRPr="00405F35" w14:paraId="6EEFCEF7" w14:textId="77777777" w:rsidTr="00D463AE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77F1C" w14:textId="05B27354" w:rsidR="00D8124E" w:rsidRPr="00405F35" w:rsidRDefault="003D5852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05F35">
              <w:rPr>
                <w:rFonts w:ascii="Calibri" w:eastAsia="Calibri" w:hAnsi="Calibri" w:cs="Calibri"/>
              </w:rPr>
              <w:t>Inštalácia, konfigurácia a integrácia centrálnych funkčných komponentov</w:t>
            </w:r>
            <w:r>
              <w:rPr>
                <w:rFonts w:ascii="Calibri" w:eastAsia="Calibri" w:hAnsi="Calibri" w:cs="Calibri"/>
              </w:rPr>
              <w:t xml:space="preserve"> – </w:t>
            </w:r>
            <w:proofErr w:type="spellStart"/>
            <w:r w:rsidR="00D8124E" w:rsidRPr="00E72B25">
              <w:t>Data</w:t>
            </w:r>
            <w:proofErr w:type="spellEnd"/>
            <w:r w:rsidR="00D8124E" w:rsidRPr="00E72B25">
              <w:t xml:space="preserve"> </w:t>
            </w:r>
            <w:proofErr w:type="spellStart"/>
            <w:r w:rsidR="00D8124E" w:rsidRPr="00E72B25">
              <w:t>warehouse</w:t>
            </w:r>
            <w:proofErr w:type="spellEnd"/>
            <w:r w:rsidR="00D8124E" w:rsidRPr="00E72B25">
              <w:t xml:space="preserve"> (DWH)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4341C" w14:textId="77777777" w:rsidR="00D8124E" w:rsidRPr="00405F35" w:rsidRDefault="00D8124E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124E" w:rsidRPr="00405F35" w14:paraId="1AEC906D" w14:textId="77777777" w:rsidTr="00D463AE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97D56" w14:textId="29FF15B7" w:rsidR="00D8124E" w:rsidRPr="00405F35" w:rsidRDefault="003D5852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05F35">
              <w:rPr>
                <w:rFonts w:ascii="Calibri" w:eastAsia="Calibri" w:hAnsi="Calibri" w:cs="Calibri"/>
              </w:rPr>
              <w:t>Inštalácia, konfigurácia a integrácia centrálnych funkčných komponentov</w:t>
            </w:r>
            <w:r>
              <w:rPr>
                <w:rFonts w:ascii="Calibri" w:eastAsia="Calibri" w:hAnsi="Calibri" w:cs="Calibri"/>
              </w:rPr>
              <w:t xml:space="preserve"> – </w:t>
            </w:r>
            <w:r w:rsidR="00D8124E" w:rsidRPr="00E72B25">
              <w:t>Štatistické a analytické nástroje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1FA3" w14:textId="77777777" w:rsidR="00D8124E" w:rsidRPr="00405F35" w:rsidRDefault="00D8124E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124E" w:rsidRPr="00405F35" w14:paraId="0E6FFF69" w14:textId="77777777" w:rsidTr="00D463AE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F83B1" w14:textId="39F0C9CC" w:rsidR="00D8124E" w:rsidRPr="00405F35" w:rsidRDefault="003D5852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05F35">
              <w:rPr>
                <w:rFonts w:ascii="Calibri" w:eastAsia="Calibri" w:hAnsi="Calibri" w:cs="Calibri"/>
              </w:rPr>
              <w:t>Inštalácia, konfigurácia a integrácia centrálnych funkčných komponentov</w:t>
            </w:r>
            <w:r>
              <w:rPr>
                <w:rFonts w:ascii="Calibri" w:eastAsia="Calibri" w:hAnsi="Calibri" w:cs="Calibri"/>
              </w:rPr>
              <w:t xml:space="preserve"> – </w:t>
            </w:r>
            <w:proofErr w:type="spellStart"/>
            <w:r w:rsidR="00D8124E" w:rsidRPr="00E72B25">
              <w:t>Open</w:t>
            </w:r>
            <w:proofErr w:type="spellEnd"/>
            <w:r w:rsidR="00D8124E" w:rsidRPr="00E72B25">
              <w:t xml:space="preserve"> </w:t>
            </w:r>
            <w:proofErr w:type="spellStart"/>
            <w:r w:rsidR="00D8124E" w:rsidRPr="00E72B25">
              <w:t>data</w:t>
            </w:r>
            <w:proofErr w:type="spellEnd"/>
            <w:r w:rsidR="00D8124E" w:rsidRPr="00E72B25">
              <w:t xml:space="preserve"> platforma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01DB" w14:textId="77777777" w:rsidR="00D8124E" w:rsidRPr="00405F35" w:rsidRDefault="00D8124E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124E" w:rsidRPr="00405F35" w14:paraId="2C494DFC" w14:textId="77777777" w:rsidTr="00D463AE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43ED8" w14:textId="657A796A" w:rsidR="00D8124E" w:rsidRPr="00405F35" w:rsidRDefault="003D5852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05F35">
              <w:rPr>
                <w:rFonts w:ascii="Calibri" w:eastAsia="Calibri" w:hAnsi="Calibri" w:cs="Calibri"/>
              </w:rPr>
              <w:t>Inštalácia, konfigurácia a integrácia centrálnych funkčných komponentov</w:t>
            </w:r>
            <w:r>
              <w:rPr>
                <w:rFonts w:ascii="Calibri" w:eastAsia="Calibri" w:hAnsi="Calibri" w:cs="Calibri"/>
              </w:rPr>
              <w:t xml:space="preserve"> – </w:t>
            </w:r>
            <w:r w:rsidRPr="00E72B25">
              <w:t>Systémy pre podporu jednoznačných identifikátorov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BBE88" w14:textId="77777777" w:rsidR="00D8124E" w:rsidRPr="00405F35" w:rsidRDefault="00D8124E" w:rsidP="00405F3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45529C0" w14:textId="77777777" w:rsidR="001261CD" w:rsidRDefault="001261CD"/>
    <w:sectPr w:rsidR="00126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28"/>
    <w:rsid w:val="001261CD"/>
    <w:rsid w:val="002E5728"/>
    <w:rsid w:val="00331AAD"/>
    <w:rsid w:val="003D5852"/>
    <w:rsid w:val="00405F35"/>
    <w:rsid w:val="00454B98"/>
    <w:rsid w:val="0055554E"/>
    <w:rsid w:val="00686C09"/>
    <w:rsid w:val="00D463AE"/>
    <w:rsid w:val="00D8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7B5F"/>
  <w15:chartTrackingRefBased/>
  <w15:docId w15:val="{D53E4B52-FEE1-435B-8F24-BA78D135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378</Words>
  <Characters>2158</Characters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2019-08-08T11:13:00Z</dcterms:created>
  <dcterms:modified xsi:type="dcterms:W3CDTF">2019-08-09T08:03:00Z</dcterms:modified>
</cp:coreProperties>
</file>