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4D91" w14:textId="77777777" w:rsidR="007E7360" w:rsidRPr="007803FF" w:rsidRDefault="00C04540" w:rsidP="00721265">
      <w:pPr>
        <w:jc w:val="both"/>
        <w:rPr>
          <w:rFonts w:cs="Times New Roman"/>
          <w:sz w:val="24"/>
          <w:szCs w:val="24"/>
        </w:rPr>
      </w:pPr>
      <w:r w:rsidRPr="007803FF">
        <w:rPr>
          <w:rFonts w:cs="Times New Roman"/>
          <w:noProof/>
          <w:sz w:val="24"/>
          <w:szCs w:val="24"/>
          <w:lang w:eastAsia="sk-SK"/>
        </w:rPr>
        <w:drawing>
          <wp:anchor distT="0" distB="0" distL="114300" distR="114300" simplePos="0" relativeHeight="251659264" behindDoc="1" locked="0" layoutInCell="1" allowOverlap="1" wp14:anchorId="4EC2F1AC" wp14:editId="27BE4514">
            <wp:simplePos x="0" y="0"/>
            <wp:positionH relativeFrom="margin">
              <wp:posOffset>5297170</wp:posOffset>
            </wp:positionH>
            <wp:positionV relativeFrom="paragraph">
              <wp:posOffset>-107921</wp:posOffset>
            </wp:positionV>
            <wp:extent cx="431800" cy="431800"/>
            <wp:effectExtent l="0" t="0" r="635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3FF">
        <w:rPr>
          <w:rFonts w:cs="Times New Roman"/>
          <w:noProof/>
          <w:sz w:val="24"/>
          <w:szCs w:val="24"/>
          <w:lang w:eastAsia="sk-SK"/>
        </w:rPr>
        <w:drawing>
          <wp:anchor distT="0" distB="0" distL="114300" distR="114300" simplePos="0" relativeHeight="251658240" behindDoc="0" locked="0" layoutInCell="1" allowOverlap="1" wp14:anchorId="496CD1D4" wp14:editId="1C132CE6">
            <wp:simplePos x="0" y="0"/>
            <wp:positionH relativeFrom="margin">
              <wp:posOffset>-35870</wp:posOffset>
            </wp:positionH>
            <wp:positionV relativeFrom="paragraph">
              <wp:posOffset>-251933</wp:posOffset>
            </wp:positionV>
            <wp:extent cx="2035175" cy="65468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5175" cy="654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299049" w14:textId="77777777" w:rsidR="007E7360" w:rsidRPr="007803FF" w:rsidRDefault="00C04540" w:rsidP="0072126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p>
    <w:p w14:paraId="6D912DD6" w14:textId="77777777" w:rsidR="00C04540" w:rsidRPr="007803FF" w:rsidRDefault="00C04540" w:rsidP="00721265">
      <w:pPr>
        <w:jc w:val="both"/>
        <w:rPr>
          <w:rFonts w:cs="Times New Roman"/>
          <w:sz w:val="24"/>
          <w:szCs w:val="24"/>
        </w:rPr>
      </w:pPr>
    </w:p>
    <w:p w14:paraId="75986B8A" w14:textId="77777777" w:rsidR="00C04540" w:rsidRPr="007803FF" w:rsidRDefault="00C04540" w:rsidP="00721265">
      <w:pPr>
        <w:jc w:val="both"/>
        <w:rPr>
          <w:rFonts w:cs="Times New Roman"/>
          <w:sz w:val="24"/>
          <w:szCs w:val="24"/>
        </w:rPr>
      </w:pPr>
      <w:r w:rsidRPr="007803FF">
        <w:rPr>
          <w:rFonts w:cs="Times New Roman"/>
          <w:sz w:val="24"/>
          <w:szCs w:val="24"/>
        </w:rPr>
        <w:tab/>
      </w:r>
    </w:p>
    <w:p w14:paraId="736296A0" w14:textId="77777777" w:rsidR="00B75C78" w:rsidRPr="007803FF" w:rsidRDefault="00B75C78" w:rsidP="00721265">
      <w:pPr>
        <w:jc w:val="both"/>
        <w:rPr>
          <w:rFonts w:cs="Times New Roman"/>
          <w:sz w:val="24"/>
          <w:szCs w:val="24"/>
        </w:rPr>
      </w:pPr>
    </w:p>
    <w:p w14:paraId="28395DF4" w14:textId="77777777" w:rsidR="00B75C78" w:rsidRPr="007803FF" w:rsidRDefault="00B75C78" w:rsidP="00721265">
      <w:pPr>
        <w:jc w:val="both"/>
        <w:rPr>
          <w:rFonts w:cs="Times New Roman"/>
          <w:sz w:val="24"/>
          <w:szCs w:val="24"/>
        </w:rPr>
      </w:pPr>
    </w:p>
    <w:tbl>
      <w:tblPr>
        <w:tblStyle w:val="Mriekatabuky"/>
        <w:tblW w:w="9072" w:type="dxa"/>
        <w:jc w:val="center"/>
        <w:tblLook w:val="04A0" w:firstRow="1" w:lastRow="0" w:firstColumn="1" w:lastColumn="0" w:noHBand="0" w:noVBand="1"/>
      </w:tblPr>
      <w:tblGrid>
        <w:gridCol w:w="2263"/>
        <w:gridCol w:w="6809"/>
      </w:tblGrid>
      <w:tr w:rsidR="00B75C78" w:rsidRPr="007803FF" w14:paraId="07E257C3" w14:textId="77777777" w:rsidTr="00836DF5">
        <w:trPr>
          <w:jc w:val="center"/>
        </w:trPr>
        <w:tc>
          <w:tcPr>
            <w:tcW w:w="1247" w:type="pct"/>
          </w:tcPr>
          <w:p w14:paraId="3BD62DC9"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Verejný obstarávateľ:</w:t>
            </w:r>
          </w:p>
        </w:tc>
        <w:tc>
          <w:tcPr>
            <w:tcW w:w="3753" w:type="pct"/>
          </w:tcPr>
          <w:p w14:paraId="22A75130" w14:textId="77777777" w:rsidR="00B75C78" w:rsidRPr="007803FF" w:rsidRDefault="00B75C78" w:rsidP="00721265">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75C78" w:rsidRPr="007803FF" w14:paraId="4AB614FC" w14:textId="77777777" w:rsidTr="00836DF5">
        <w:trPr>
          <w:jc w:val="center"/>
        </w:trPr>
        <w:tc>
          <w:tcPr>
            <w:tcW w:w="1247" w:type="pct"/>
          </w:tcPr>
          <w:p w14:paraId="114D8598"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Typ zákazky:</w:t>
            </w:r>
          </w:p>
        </w:tc>
        <w:tc>
          <w:tcPr>
            <w:tcW w:w="3753" w:type="pct"/>
          </w:tcPr>
          <w:p w14:paraId="660AE312" w14:textId="334E6323" w:rsidR="00B75C78" w:rsidRPr="007803FF" w:rsidRDefault="006E5A55" w:rsidP="00721265">
            <w:pPr>
              <w:pStyle w:val="Tabulka-titulka"/>
              <w:jc w:val="both"/>
              <w:rPr>
                <w:rFonts w:cs="Times New Roman"/>
                <w:sz w:val="24"/>
                <w:szCs w:val="24"/>
              </w:rPr>
            </w:pPr>
            <w:r>
              <w:rPr>
                <w:rFonts w:cs="Times New Roman"/>
                <w:sz w:val="24"/>
                <w:szCs w:val="24"/>
              </w:rPr>
              <w:t>Nadlimitná</w:t>
            </w:r>
            <w:r w:rsidR="00B75C78" w:rsidRPr="007803FF">
              <w:rPr>
                <w:rFonts w:cs="Times New Roman"/>
                <w:sz w:val="24"/>
                <w:szCs w:val="24"/>
              </w:rPr>
              <w:t xml:space="preserve"> zákazka na dodanie tovaru</w:t>
            </w:r>
          </w:p>
        </w:tc>
      </w:tr>
      <w:tr w:rsidR="00B75C78" w:rsidRPr="007803FF" w14:paraId="5A5FB425" w14:textId="77777777" w:rsidTr="00836DF5">
        <w:trPr>
          <w:jc w:val="center"/>
        </w:trPr>
        <w:tc>
          <w:tcPr>
            <w:tcW w:w="1247" w:type="pct"/>
          </w:tcPr>
          <w:p w14:paraId="464FF385"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Postup:</w:t>
            </w:r>
          </w:p>
        </w:tc>
        <w:tc>
          <w:tcPr>
            <w:tcW w:w="3753" w:type="pct"/>
          </w:tcPr>
          <w:p w14:paraId="043E0558" w14:textId="08226D6D" w:rsidR="00B75C78" w:rsidRPr="007803FF" w:rsidRDefault="0049244F" w:rsidP="0049244F">
            <w:pPr>
              <w:pStyle w:val="Tabulka-titulka"/>
              <w:jc w:val="both"/>
              <w:rPr>
                <w:rFonts w:cs="Times New Roman"/>
                <w:sz w:val="24"/>
                <w:szCs w:val="24"/>
              </w:rPr>
            </w:pPr>
            <w:r w:rsidRPr="0049244F">
              <w:rPr>
                <w:rFonts w:cs="Times New Roman"/>
              </w:rPr>
              <w:t>Verejná súťaž, s uplatnením § 66 ods. 7 ZVO, s použitím elektronickej aukcie</w:t>
            </w:r>
            <w:r w:rsidR="006E5A55">
              <w:rPr>
                <w:rFonts w:cs="Times New Roman"/>
              </w:rPr>
              <w:t xml:space="preserve"> </w:t>
            </w:r>
          </w:p>
        </w:tc>
      </w:tr>
      <w:tr w:rsidR="00B75C78" w:rsidRPr="007803FF" w14:paraId="63C99104" w14:textId="77777777" w:rsidTr="00836DF5">
        <w:trPr>
          <w:jc w:val="center"/>
        </w:trPr>
        <w:tc>
          <w:tcPr>
            <w:tcW w:w="1247" w:type="pct"/>
          </w:tcPr>
          <w:p w14:paraId="248ECB9B"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Predmet zákazky:</w:t>
            </w:r>
          </w:p>
        </w:tc>
        <w:tc>
          <w:tcPr>
            <w:tcW w:w="3753" w:type="pct"/>
          </w:tcPr>
          <w:p w14:paraId="1525BCD2" w14:textId="63C7AD7D" w:rsidR="00761B1E" w:rsidRPr="007803FF" w:rsidRDefault="00B24044" w:rsidP="00721265">
            <w:pPr>
              <w:pStyle w:val="Tabulka-titulka"/>
              <w:jc w:val="both"/>
              <w:rPr>
                <w:rFonts w:cs="Times New Roman"/>
                <w:b/>
                <w:sz w:val="24"/>
                <w:szCs w:val="24"/>
              </w:rPr>
            </w:pPr>
            <w:r>
              <w:rPr>
                <w:b/>
                <w:sz w:val="24"/>
                <w:szCs w:val="24"/>
              </w:rPr>
              <w:t>USG prístroje pre Kliniku pediatrie</w:t>
            </w:r>
          </w:p>
        </w:tc>
      </w:tr>
    </w:tbl>
    <w:p w14:paraId="46CD204B" w14:textId="77777777" w:rsidR="00B75C78" w:rsidRPr="007803FF" w:rsidRDefault="00B75C78" w:rsidP="00721265">
      <w:pPr>
        <w:jc w:val="both"/>
        <w:rPr>
          <w:rFonts w:cs="Times New Roman"/>
          <w:sz w:val="24"/>
          <w:szCs w:val="24"/>
        </w:rPr>
      </w:pPr>
    </w:p>
    <w:p w14:paraId="465CAEEB" w14:textId="77777777" w:rsidR="00B75C78" w:rsidRPr="007803FF" w:rsidRDefault="00B75C78" w:rsidP="00721265">
      <w:pPr>
        <w:jc w:val="both"/>
        <w:rPr>
          <w:rFonts w:cs="Times New Roman"/>
          <w:sz w:val="24"/>
          <w:szCs w:val="24"/>
        </w:rPr>
      </w:pPr>
    </w:p>
    <w:p w14:paraId="6CAF46C2" w14:textId="77777777" w:rsidR="00A63FC0" w:rsidRPr="007803FF" w:rsidRDefault="00A63FC0" w:rsidP="00721265">
      <w:pPr>
        <w:jc w:val="both"/>
        <w:rPr>
          <w:rFonts w:cs="Times New Roman"/>
          <w:sz w:val="24"/>
          <w:szCs w:val="24"/>
        </w:rPr>
      </w:pPr>
    </w:p>
    <w:p w14:paraId="1B3A7511" w14:textId="77777777" w:rsidR="00B75C78" w:rsidRPr="007803FF" w:rsidRDefault="003D27B7" w:rsidP="00721265">
      <w:pPr>
        <w:pStyle w:val="cislo-1"/>
        <w:numPr>
          <w:ilvl w:val="0"/>
          <w:numId w:val="0"/>
        </w:numPr>
        <w:ind w:left="851"/>
        <w:rPr>
          <w:szCs w:val="24"/>
        </w:rPr>
      </w:pPr>
      <w:r w:rsidRPr="007803FF">
        <w:rPr>
          <w:szCs w:val="24"/>
        </w:rPr>
        <w:tab/>
      </w:r>
      <w:r w:rsidRPr="007803FF">
        <w:rPr>
          <w:szCs w:val="24"/>
        </w:rPr>
        <w:tab/>
      </w:r>
      <w:r w:rsidR="005B703C" w:rsidRPr="007803FF">
        <w:rPr>
          <w:szCs w:val="24"/>
        </w:rPr>
        <w:tab/>
      </w:r>
      <w:r w:rsidR="00B75C78" w:rsidRPr="007803FF">
        <w:rPr>
          <w:szCs w:val="24"/>
        </w:rPr>
        <w:t>SÚŤAŽNÉ  PODKLADY</w:t>
      </w:r>
    </w:p>
    <w:p w14:paraId="2CA9D8EE" w14:textId="77777777" w:rsidR="00B75C78" w:rsidRPr="007803FF" w:rsidRDefault="00F14410" w:rsidP="00721265">
      <w:pPr>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0AF3EE71" w14:textId="77777777" w:rsidR="00B75C78" w:rsidRPr="007803FF" w:rsidRDefault="00B75C78" w:rsidP="00721265">
      <w:pPr>
        <w:jc w:val="both"/>
        <w:rPr>
          <w:rFonts w:cs="Times New Roman"/>
          <w:sz w:val="24"/>
          <w:szCs w:val="24"/>
        </w:rPr>
      </w:pPr>
    </w:p>
    <w:p w14:paraId="4B0F1F92" w14:textId="77777777" w:rsidR="00B75C78" w:rsidRPr="007803FF" w:rsidRDefault="00B75C78" w:rsidP="00721265">
      <w:pPr>
        <w:jc w:val="both"/>
        <w:rPr>
          <w:rFonts w:cs="Times New Roman"/>
          <w:sz w:val="24"/>
          <w:szCs w:val="24"/>
        </w:rPr>
      </w:pPr>
    </w:p>
    <w:p w14:paraId="1E3AF890" w14:textId="5DE50E07" w:rsidR="00B75C78" w:rsidRPr="007803FF" w:rsidRDefault="00B75C78" w:rsidP="00721265">
      <w:pPr>
        <w:jc w:val="both"/>
        <w:rPr>
          <w:rFonts w:cs="Times New Roman"/>
          <w:sz w:val="24"/>
          <w:szCs w:val="24"/>
        </w:rPr>
      </w:pPr>
      <w:r w:rsidRPr="007803FF">
        <w:rPr>
          <w:rFonts w:cs="Times New Roman"/>
          <w:sz w:val="24"/>
          <w:szCs w:val="24"/>
        </w:rPr>
        <w:t xml:space="preserve">Súlad súťažných podkladov so zákonom č. </w:t>
      </w:r>
      <w:r w:rsidR="003F3D81" w:rsidRPr="007803FF">
        <w:rPr>
          <w:rFonts w:cs="Times New Roman"/>
          <w:sz w:val="24"/>
          <w:szCs w:val="24"/>
        </w:rPr>
        <w:t>343/2015</w:t>
      </w:r>
      <w:r w:rsidRPr="007803FF">
        <w:rPr>
          <w:rFonts w:cs="Times New Roman"/>
          <w:sz w:val="24"/>
          <w:szCs w:val="24"/>
        </w:rPr>
        <w:t xml:space="preserve"> Z. z. o verejnom obstarávaní a o zmene a doplnení niektorých zákonov</w:t>
      </w:r>
      <w:r w:rsidR="00341311">
        <w:rPr>
          <w:rFonts w:cs="Times New Roman"/>
          <w:sz w:val="24"/>
          <w:szCs w:val="24"/>
        </w:rPr>
        <w:t xml:space="preserve"> v znení neskorších predpisov</w:t>
      </w:r>
      <w:r w:rsidRPr="007803FF">
        <w:rPr>
          <w:rFonts w:cs="Times New Roman"/>
          <w:sz w:val="24"/>
          <w:szCs w:val="24"/>
        </w:rPr>
        <w:t xml:space="preserve"> (ďalej len „ZVO“) potvrdil:</w:t>
      </w:r>
    </w:p>
    <w:p w14:paraId="575E5B97" w14:textId="77777777" w:rsidR="00B75C78" w:rsidRPr="007803FF" w:rsidRDefault="00B75C78" w:rsidP="00721265">
      <w:pPr>
        <w:jc w:val="both"/>
        <w:rPr>
          <w:rFonts w:cs="Times New Roman"/>
          <w:sz w:val="24"/>
          <w:szCs w:val="24"/>
        </w:rPr>
      </w:pPr>
    </w:p>
    <w:p w14:paraId="59ECA14C" w14:textId="77777777" w:rsidR="00B75C78" w:rsidRPr="007803FF" w:rsidRDefault="00B75C78" w:rsidP="00721265">
      <w:pPr>
        <w:jc w:val="both"/>
        <w:rPr>
          <w:rFonts w:cs="Times New Roman"/>
          <w:sz w:val="24"/>
          <w:szCs w:val="24"/>
        </w:rPr>
      </w:pPr>
    </w:p>
    <w:p w14:paraId="65F4BA99" w14:textId="77777777" w:rsidR="00733F8E" w:rsidRPr="007803FF" w:rsidRDefault="00733F8E" w:rsidP="00721265">
      <w:pPr>
        <w:jc w:val="both"/>
        <w:rPr>
          <w:rFonts w:cs="Times New Roman"/>
          <w:sz w:val="24"/>
          <w:szCs w:val="24"/>
        </w:rPr>
      </w:pPr>
    </w:p>
    <w:p w14:paraId="78A75F30" w14:textId="5F6831B6" w:rsidR="00B75C78" w:rsidRDefault="00E20AB2" w:rsidP="00721265">
      <w:pPr>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3440CC8B" w14:textId="34F3D25A" w:rsidR="00BB69AB" w:rsidRDefault="00BB69AB" w:rsidP="00721265">
      <w:pPr>
        <w:jc w:val="both"/>
        <w:rPr>
          <w:rFonts w:cs="Times New Roman"/>
          <w:sz w:val="24"/>
          <w:szCs w:val="24"/>
        </w:rPr>
      </w:pPr>
    </w:p>
    <w:p w14:paraId="08D9A914" w14:textId="77777777" w:rsidR="00BB69AB" w:rsidRPr="007803FF" w:rsidRDefault="00BB69AB" w:rsidP="00721265">
      <w:pPr>
        <w:jc w:val="both"/>
        <w:rPr>
          <w:rFonts w:cs="Times New Roman"/>
          <w:sz w:val="24"/>
          <w:szCs w:val="24"/>
        </w:rPr>
      </w:pPr>
    </w:p>
    <w:p w14:paraId="47FBABF3" w14:textId="77777777" w:rsidR="00B75C78" w:rsidRPr="007803FF" w:rsidRDefault="00B75C78" w:rsidP="0072126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_________________________________</w:t>
      </w:r>
    </w:p>
    <w:p w14:paraId="1D005854" w14:textId="53DEABF6" w:rsidR="00B75C78" w:rsidRPr="007803FF" w:rsidRDefault="00B75C78" w:rsidP="000F2BD1">
      <w:pPr>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0F2BD1">
        <w:rPr>
          <w:rFonts w:cs="Times New Roman"/>
          <w:sz w:val="24"/>
          <w:szCs w:val="24"/>
        </w:rPr>
        <w:t xml:space="preserve">            </w:t>
      </w:r>
      <w:r w:rsidR="001E3CE7">
        <w:rPr>
          <w:rFonts w:cs="Times New Roman"/>
          <w:sz w:val="24"/>
          <w:szCs w:val="24"/>
        </w:rPr>
        <w:t>Mgr. Martina Blahová</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0F2BD1">
        <w:rPr>
          <w:rFonts w:cs="Times New Roman"/>
          <w:sz w:val="24"/>
          <w:szCs w:val="24"/>
        </w:rPr>
        <w:t xml:space="preserve">          </w:t>
      </w:r>
      <w:r w:rsidR="00433FE6" w:rsidRPr="00433FE6">
        <w:rPr>
          <w:rFonts w:cs="Times New Roman"/>
          <w:sz w:val="24"/>
          <w:szCs w:val="24"/>
        </w:rPr>
        <w:t xml:space="preserve">Zodpovedná </w:t>
      </w:r>
      <w:r w:rsidR="006714A8" w:rsidRPr="00433FE6">
        <w:rPr>
          <w:rFonts w:cs="Times New Roman"/>
          <w:sz w:val="24"/>
          <w:szCs w:val="24"/>
        </w:rPr>
        <w:t>osoba verejného obstarávateľa</w:t>
      </w:r>
    </w:p>
    <w:p w14:paraId="31495A32" w14:textId="77777777" w:rsidR="00B75C78" w:rsidRPr="007803FF" w:rsidRDefault="00B75C78" w:rsidP="00721265">
      <w:pPr>
        <w:jc w:val="both"/>
        <w:rPr>
          <w:rFonts w:cs="Times New Roman"/>
          <w:sz w:val="24"/>
          <w:szCs w:val="24"/>
        </w:rPr>
      </w:pPr>
    </w:p>
    <w:p w14:paraId="6615F52C" w14:textId="77777777" w:rsidR="00B75C78" w:rsidRPr="007803FF" w:rsidRDefault="00B75C78" w:rsidP="00721265">
      <w:pPr>
        <w:jc w:val="both"/>
        <w:rPr>
          <w:rFonts w:cs="Times New Roman"/>
          <w:sz w:val="24"/>
          <w:szCs w:val="24"/>
        </w:rPr>
      </w:pPr>
    </w:p>
    <w:p w14:paraId="736B7DFC" w14:textId="77777777" w:rsidR="00C81B44" w:rsidRPr="007803FF" w:rsidRDefault="00C81B44" w:rsidP="00721265">
      <w:pPr>
        <w:jc w:val="both"/>
        <w:rPr>
          <w:rFonts w:cs="Times New Roman"/>
          <w:sz w:val="24"/>
          <w:szCs w:val="24"/>
        </w:rPr>
      </w:pPr>
    </w:p>
    <w:p w14:paraId="7DCD270D" w14:textId="77777777" w:rsidR="00B75C78" w:rsidRPr="007803FF" w:rsidRDefault="00B75C78" w:rsidP="00721265">
      <w:pPr>
        <w:jc w:val="both"/>
        <w:rPr>
          <w:rFonts w:cs="Times New Roman"/>
          <w:sz w:val="24"/>
          <w:szCs w:val="24"/>
        </w:rPr>
      </w:pPr>
    </w:p>
    <w:p w14:paraId="42601D53" w14:textId="77777777" w:rsidR="00B75C78" w:rsidRPr="007803FF" w:rsidRDefault="00B75C78" w:rsidP="00721265">
      <w:pPr>
        <w:jc w:val="both"/>
        <w:rPr>
          <w:rFonts w:cs="Times New Roman"/>
          <w:sz w:val="24"/>
          <w:szCs w:val="24"/>
        </w:rPr>
      </w:pPr>
      <w:r w:rsidRPr="007803FF">
        <w:rPr>
          <w:rFonts w:cs="Times New Roman"/>
          <w:sz w:val="24"/>
          <w:szCs w:val="24"/>
        </w:rPr>
        <w:t xml:space="preserve">Súťažné podklady schválil: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_________________________________</w:t>
      </w:r>
    </w:p>
    <w:p w14:paraId="7C51DFE0" w14:textId="30C28AA9" w:rsidR="00B75C78" w:rsidRPr="007803FF" w:rsidRDefault="00B75C78" w:rsidP="00C81B44">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6000FC">
        <w:rPr>
          <w:rFonts w:cs="Times New Roman"/>
          <w:sz w:val="24"/>
          <w:szCs w:val="24"/>
        </w:rPr>
        <w:t xml:space="preserve">Ing. </w:t>
      </w:r>
      <w:r w:rsidR="00AE3995">
        <w:rPr>
          <w:rFonts w:cs="Times New Roman"/>
          <w:sz w:val="24"/>
          <w:szCs w:val="24"/>
        </w:rPr>
        <w:t>Tomáš Janík, MBA</w:t>
      </w:r>
    </w:p>
    <w:p w14:paraId="6C0695B3" w14:textId="14C0395F" w:rsidR="00B75C78" w:rsidRPr="007803FF" w:rsidRDefault="006000FC" w:rsidP="00721265">
      <w:pPr>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AE3995">
        <w:rPr>
          <w:rFonts w:cs="Times New Roman"/>
          <w:sz w:val="24"/>
          <w:szCs w:val="24"/>
        </w:rPr>
        <w:tab/>
      </w:r>
      <w:r>
        <w:rPr>
          <w:rFonts w:cs="Times New Roman"/>
          <w:sz w:val="24"/>
          <w:szCs w:val="24"/>
        </w:rPr>
        <w:t xml:space="preserve">riaditeľ </w:t>
      </w:r>
    </w:p>
    <w:p w14:paraId="53A9E1A6" w14:textId="77777777" w:rsidR="00C81B44" w:rsidRPr="007803FF" w:rsidRDefault="00C81B44" w:rsidP="00721265">
      <w:pPr>
        <w:jc w:val="both"/>
        <w:rPr>
          <w:rFonts w:cs="Times New Roman"/>
          <w:sz w:val="24"/>
          <w:szCs w:val="24"/>
        </w:rPr>
      </w:pPr>
    </w:p>
    <w:p w14:paraId="37426D41" w14:textId="77777777" w:rsidR="00C81B44" w:rsidRPr="007803FF" w:rsidRDefault="00C81B44" w:rsidP="00721265">
      <w:pPr>
        <w:jc w:val="both"/>
        <w:rPr>
          <w:rFonts w:cs="Times New Roman"/>
          <w:sz w:val="24"/>
          <w:szCs w:val="24"/>
        </w:rPr>
      </w:pPr>
    </w:p>
    <w:p w14:paraId="0A662930" w14:textId="77777777" w:rsidR="00C81B44" w:rsidRPr="007803FF" w:rsidRDefault="00C81B44" w:rsidP="00721265">
      <w:pPr>
        <w:jc w:val="both"/>
        <w:rPr>
          <w:rFonts w:cs="Times New Roman"/>
          <w:sz w:val="24"/>
          <w:szCs w:val="24"/>
        </w:rPr>
      </w:pPr>
    </w:p>
    <w:p w14:paraId="0C46D05C" w14:textId="77777777" w:rsidR="00B75C78" w:rsidRPr="007803FF" w:rsidRDefault="00B75C78" w:rsidP="00721265">
      <w:pPr>
        <w:jc w:val="both"/>
        <w:rPr>
          <w:rFonts w:cs="Times New Roman"/>
          <w:sz w:val="24"/>
          <w:szCs w:val="24"/>
        </w:rPr>
      </w:pPr>
    </w:p>
    <w:p w14:paraId="13B41C90" w14:textId="77777777" w:rsidR="00B75C78" w:rsidRPr="007803FF" w:rsidRDefault="00B75C78" w:rsidP="00721265">
      <w:pPr>
        <w:jc w:val="both"/>
        <w:rPr>
          <w:rFonts w:cs="Times New Roman"/>
          <w:sz w:val="24"/>
          <w:szCs w:val="24"/>
        </w:rPr>
      </w:pPr>
    </w:p>
    <w:p w14:paraId="7DA4A69E" w14:textId="405D111D" w:rsidR="00B75C78" w:rsidRPr="007803FF" w:rsidRDefault="00B75C78" w:rsidP="00AE399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p>
    <w:p w14:paraId="3098F455" w14:textId="77777777" w:rsidR="00B75C78" w:rsidRPr="007803FF" w:rsidRDefault="00B75C78" w:rsidP="00721265">
      <w:pPr>
        <w:jc w:val="both"/>
        <w:rPr>
          <w:rFonts w:cs="Times New Roman"/>
          <w:sz w:val="24"/>
          <w:szCs w:val="24"/>
        </w:rPr>
      </w:pPr>
    </w:p>
    <w:p w14:paraId="76E2414F" w14:textId="2C0CB8EF" w:rsidR="00B75C78" w:rsidRPr="007803FF" w:rsidRDefault="00B75C78" w:rsidP="00721265">
      <w:pPr>
        <w:jc w:val="both"/>
        <w:rPr>
          <w:rFonts w:cs="Times New Roman"/>
          <w:sz w:val="24"/>
          <w:szCs w:val="24"/>
        </w:rPr>
      </w:pPr>
      <w:r w:rsidRPr="00166545">
        <w:rPr>
          <w:rFonts w:cs="Times New Roman"/>
          <w:sz w:val="24"/>
          <w:szCs w:val="24"/>
        </w:rPr>
        <w:t xml:space="preserve">V Trenčíne, </w:t>
      </w:r>
      <w:r w:rsidRPr="003A5173">
        <w:rPr>
          <w:rFonts w:cs="Times New Roman"/>
          <w:sz w:val="24"/>
          <w:szCs w:val="24"/>
        </w:rPr>
        <w:t xml:space="preserve">dňa </w:t>
      </w:r>
      <w:r w:rsidR="007967FA">
        <w:rPr>
          <w:rFonts w:cs="Times New Roman"/>
          <w:sz w:val="24"/>
          <w:szCs w:val="24"/>
        </w:rPr>
        <w:t>30</w:t>
      </w:r>
      <w:r w:rsidR="00EF5CA1" w:rsidRPr="003A5173">
        <w:rPr>
          <w:rFonts w:cs="Times New Roman"/>
          <w:sz w:val="24"/>
          <w:szCs w:val="24"/>
        </w:rPr>
        <w:t>.</w:t>
      </w:r>
      <w:r w:rsidR="007967FA">
        <w:rPr>
          <w:rFonts w:cs="Times New Roman"/>
          <w:sz w:val="24"/>
          <w:szCs w:val="24"/>
        </w:rPr>
        <w:t>10</w:t>
      </w:r>
      <w:r w:rsidR="00EF5CA1" w:rsidRPr="003A5173">
        <w:rPr>
          <w:rFonts w:cs="Times New Roman"/>
          <w:sz w:val="24"/>
          <w:szCs w:val="24"/>
        </w:rPr>
        <w:t>.</w:t>
      </w:r>
      <w:r w:rsidR="00CE65E2" w:rsidRPr="003A5173">
        <w:rPr>
          <w:rFonts w:cs="Times New Roman"/>
          <w:sz w:val="24"/>
          <w:szCs w:val="24"/>
        </w:rPr>
        <w:t>202</w:t>
      </w:r>
      <w:r w:rsidR="00837570" w:rsidRPr="003A5173">
        <w:rPr>
          <w:rFonts w:cs="Times New Roman"/>
          <w:sz w:val="24"/>
          <w:szCs w:val="24"/>
        </w:rPr>
        <w:t>3</w:t>
      </w:r>
    </w:p>
    <w:p w14:paraId="60F06B22" w14:textId="77777777" w:rsidR="007E7360" w:rsidRPr="007803FF" w:rsidRDefault="007E7360" w:rsidP="00721265">
      <w:pPr>
        <w:pStyle w:val="novastrana"/>
        <w:jc w:val="both"/>
        <w:rPr>
          <w:rFonts w:cs="Times New Roman"/>
          <w:sz w:val="24"/>
          <w:szCs w:val="24"/>
        </w:rPr>
      </w:pPr>
    </w:p>
    <w:p w14:paraId="024AE5E0" w14:textId="77777777" w:rsidR="007E7360" w:rsidRPr="007803FF" w:rsidRDefault="007E7360" w:rsidP="00721265">
      <w:pPr>
        <w:jc w:val="both"/>
        <w:rPr>
          <w:rFonts w:cs="Times New Roman"/>
          <w:sz w:val="24"/>
          <w:szCs w:val="24"/>
        </w:rPr>
      </w:pPr>
      <w:r w:rsidRPr="007803FF">
        <w:rPr>
          <w:rFonts w:cs="Times New Roman"/>
          <w:sz w:val="24"/>
          <w:szCs w:val="24"/>
        </w:rPr>
        <w:t>OBSAH</w:t>
      </w:r>
    </w:p>
    <w:p w14:paraId="0E6172C8" w14:textId="77777777" w:rsidR="007E7360" w:rsidRPr="007803FF" w:rsidRDefault="007E7360" w:rsidP="00721265">
      <w:pPr>
        <w:jc w:val="both"/>
        <w:rPr>
          <w:rFonts w:cs="Times New Roman"/>
          <w:sz w:val="24"/>
          <w:szCs w:val="24"/>
        </w:rPr>
      </w:pPr>
    </w:p>
    <w:p w14:paraId="31358383" w14:textId="117D7D75" w:rsidR="00F01495" w:rsidRDefault="007E7360">
      <w:pPr>
        <w:pStyle w:val="Obsah1"/>
        <w:rPr>
          <w:rFonts w:asciiTheme="minorHAnsi" w:eastAsiaTheme="minorEastAsia" w:hAnsiTheme="minorHAnsi"/>
          <w:kern w:val="2"/>
          <w:sz w:val="22"/>
          <w:lang w:eastAsia="sk-SK"/>
          <w14:ligatures w14:val="standardContextual"/>
        </w:rPr>
      </w:pPr>
      <w:r w:rsidRPr="007803FF">
        <w:rPr>
          <w:rFonts w:cs="Times New Roman"/>
          <w:sz w:val="24"/>
          <w:szCs w:val="24"/>
        </w:rPr>
        <w:fldChar w:fldCharType="begin"/>
      </w:r>
      <w:r w:rsidRPr="007803FF">
        <w:rPr>
          <w:rFonts w:cs="Times New Roman"/>
          <w:sz w:val="24"/>
          <w:szCs w:val="24"/>
        </w:rPr>
        <w:instrText xml:space="preserve"> TOC \o "1-2" \h \z \t "Cislo-1-nadpis;3" </w:instrText>
      </w:r>
      <w:r w:rsidRPr="007803FF">
        <w:rPr>
          <w:rFonts w:cs="Times New Roman"/>
          <w:sz w:val="24"/>
          <w:szCs w:val="24"/>
        </w:rPr>
        <w:fldChar w:fldCharType="separate"/>
      </w:r>
      <w:hyperlink w:anchor="_Toc150155859" w:history="1">
        <w:r w:rsidR="00F01495" w:rsidRPr="00FF722D">
          <w:rPr>
            <w:rStyle w:val="Hypertextovprepojenie"/>
            <w:rFonts w:cs="Times New Roman"/>
          </w:rPr>
          <w:t>A.</w:t>
        </w:r>
        <w:r w:rsidR="00F01495">
          <w:rPr>
            <w:rFonts w:asciiTheme="minorHAnsi" w:eastAsiaTheme="minorEastAsia" w:hAnsiTheme="minorHAnsi"/>
            <w:kern w:val="2"/>
            <w:sz w:val="22"/>
            <w:lang w:eastAsia="sk-SK"/>
            <w14:ligatures w14:val="standardContextual"/>
          </w:rPr>
          <w:tab/>
        </w:r>
        <w:r w:rsidR="00F01495" w:rsidRPr="00FF722D">
          <w:rPr>
            <w:rStyle w:val="Hypertextovprepojenie"/>
            <w:rFonts w:cs="Times New Roman"/>
          </w:rPr>
          <w:t>Pokyny na vypracovanie a predloženie ponuky</w:t>
        </w:r>
        <w:r w:rsidR="00F01495">
          <w:rPr>
            <w:webHidden/>
          </w:rPr>
          <w:tab/>
        </w:r>
        <w:r w:rsidR="00F01495">
          <w:rPr>
            <w:webHidden/>
          </w:rPr>
          <w:fldChar w:fldCharType="begin"/>
        </w:r>
        <w:r w:rsidR="00F01495">
          <w:rPr>
            <w:webHidden/>
          </w:rPr>
          <w:instrText xml:space="preserve"> PAGEREF _Toc150155859 \h </w:instrText>
        </w:r>
        <w:r w:rsidR="00F01495">
          <w:rPr>
            <w:webHidden/>
          </w:rPr>
        </w:r>
        <w:r w:rsidR="00F01495">
          <w:rPr>
            <w:webHidden/>
          </w:rPr>
          <w:fldChar w:fldCharType="separate"/>
        </w:r>
        <w:r w:rsidR="00F01495">
          <w:rPr>
            <w:webHidden/>
          </w:rPr>
          <w:t>4</w:t>
        </w:r>
        <w:r w:rsidR="00F01495">
          <w:rPr>
            <w:webHidden/>
          </w:rPr>
          <w:fldChar w:fldCharType="end"/>
        </w:r>
      </w:hyperlink>
    </w:p>
    <w:p w14:paraId="6D02F834" w14:textId="178388F9" w:rsidR="00F01495" w:rsidRDefault="00A94A83">
      <w:pPr>
        <w:pStyle w:val="Obsah2"/>
        <w:rPr>
          <w:rFonts w:asciiTheme="minorHAnsi" w:eastAsiaTheme="minorEastAsia" w:hAnsiTheme="minorHAnsi"/>
          <w:noProof/>
          <w:kern w:val="2"/>
          <w:sz w:val="22"/>
          <w:lang w:eastAsia="sk-SK"/>
          <w14:ligatures w14:val="standardContextual"/>
        </w:rPr>
      </w:pPr>
      <w:hyperlink w:anchor="_Toc150155860" w:history="1">
        <w:r w:rsidR="00F01495" w:rsidRPr="00FF722D">
          <w:rPr>
            <w:rStyle w:val="Hypertextovprepojenie"/>
            <w:rFonts w:cs="Times New Roman"/>
            <w:noProof/>
          </w:rPr>
          <w:t>A.1</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Všeobecné informácie</w:t>
        </w:r>
        <w:r w:rsidR="00F01495">
          <w:rPr>
            <w:noProof/>
            <w:webHidden/>
          </w:rPr>
          <w:tab/>
        </w:r>
        <w:r w:rsidR="00F01495">
          <w:rPr>
            <w:noProof/>
            <w:webHidden/>
          </w:rPr>
          <w:fldChar w:fldCharType="begin"/>
        </w:r>
        <w:r w:rsidR="00F01495">
          <w:rPr>
            <w:noProof/>
            <w:webHidden/>
          </w:rPr>
          <w:instrText xml:space="preserve"> PAGEREF _Toc150155860 \h </w:instrText>
        </w:r>
        <w:r w:rsidR="00F01495">
          <w:rPr>
            <w:noProof/>
            <w:webHidden/>
          </w:rPr>
        </w:r>
        <w:r w:rsidR="00F01495">
          <w:rPr>
            <w:noProof/>
            <w:webHidden/>
          </w:rPr>
          <w:fldChar w:fldCharType="separate"/>
        </w:r>
        <w:r w:rsidR="00F01495">
          <w:rPr>
            <w:noProof/>
            <w:webHidden/>
          </w:rPr>
          <w:t>4</w:t>
        </w:r>
        <w:r w:rsidR="00F01495">
          <w:rPr>
            <w:noProof/>
            <w:webHidden/>
          </w:rPr>
          <w:fldChar w:fldCharType="end"/>
        </w:r>
      </w:hyperlink>
    </w:p>
    <w:p w14:paraId="25F8C4E6" w14:textId="201B8D93" w:rsidR="00F01495" w:rsidRDefault="00A94A83">
      <w:pPr>
        <w:pStyle w:val="Obsah3"/>
        <w:rPr>
          <w:rFonts w:asciiTheme="minorHAnsi" w:eastAsiaTheme="minorEastAsia" w:hAnsiTheme="minorHAnsi"/>
          <w:noProof/>
          <w:kern w:val="2"/>
          <w:sz w:val="22"/>
          <w:lang w:eastAsia="sk-SK"/>
          <w14:ligatures w14:val="standardContextual"/>
        </w:rPr>
      </w:pPr>
      <w:hyperlink w:anchor="_Toc150155861" w:history="1">
        <w:r w:rsidR="00F01495" w:rsidRPr="00FF722D">
          <w:rPr>
            <w:rStyle w:val="Hypertextovprepojenie"/>
            <w:rFonts w:cs="Times New Roman"/>
            <w:noProof/>
          </w:rPr>
          <w:t>1.</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Identifikácia verejného obstarávateľa</w:t>
        </w:r>
        <w:r w:rsidR="00F01495">
          <w:rPr>
            <w:noProof/>
            <w:webHidden/>
          </w:rPr>
          <w:tab/>
        </w:r>
        <w:r w:rsidR="00F01495">
          <w:rPr>
            <w:noProof/>
            <w:webHidden/>
          </w:rPr>
          <w:fldChar w:fldCharType="begin"/>
        </w:r>
        <w:r w:rsidR="00F01495">
          <w:rPr>
            <w:noProof/>
            <w:webHidden/>
          </w:rPr>
          <w:instrText xml:space="preserve"> PAGEREF _Toc150155861 \h </w:instrText>
        </w:r>
        <w:r w:rsidR="00F01495">
          <w:rPr>
            <w:noProof/>
            <w:webHidden/>
          </w:rPr>
        </w:r>
        <w:r w:rsidR="00F01495">
          <w:rPr>
            <w:noProof/>
            <w:webHidden/>
          </w:rPr>
          <w:fldChar w:fldCharType="separate"/>
        </w:r>
        <w:r w:rsidR="00F01495">
          <w:rPr>
            <w:noProof/>
            <w:webHidden/>
          </w:rPr>
          <w:t>4</w:t>
        </w:r>
        <w:r w:rsidR="00F01495">
          <w:rPr>
            <w:noProof/>
            <w:webHidden/>
          </w:rPr>
          <w:fldChar w:fldCharType="end"/>
        </w:r>
      </w:hyperlink>
    </w:p>
    <w:p w14:paraId="53A67582" w14:textId="78A22588" w:rsidR="00F01495" w:rsidRDefault="00A94A83">
      <w:pPr>
        <w:pStyle w:val="Obsah3"/>
        <w:rPr>
          <w:rFonts w:asciiTheme="minorHAnsi" w:eastAsiaTheme="minorEastAsia" w:hAnsiTheme="minorHAnsi"/>
          <w:noProof/>
          <w:kern w:val="2"/>
          <w:sz w:val="22"/>
          <w:lang w:eastAsia="sk-SK"/>
          <w14:ligatures w14:val="standardContextual"/>
        </w:rPr>
      </w:pPr>
      <w:hyperlink w:anchor="_Toc150155862" w:history="1">
        <w:r w:rsidR="00F01495" w:rsidRPr="00FF722D">
          <w:rPr>
            <w:rStyle w:val="Hypertextovprepojenie"/>
            <w:rFonts w:cs="Times New Roman"/>
            <w:noProof/>
          </w:rPr>
          <w:t>2.</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Predmet zákazky</w:t>
        </w:r>
        <w:r w:rsidR="00F01495">
          <w:rPr>
            <w:noProof/>
            <w:webHidden/>
          </w:rPr>
          <w:tab/>
        </w:r>
        <w:r w:rsidR="00F01495">
          <w:rPr>
            <w:noProof/>
            <w:webHidden/>
          </w:rPr>
          <w:fldChar w:fldCharType="begin"/>
        </w:r>
        <w:r w:rsidR="00F01495">
          <w:rPr>
            <w:noProof/>
            <w:webHidden/>
          </w:rPr>
          <w:instrText xml:space="preserve"> PAGEREF _Toc150155862 \h </w:instrText>
        </w:r>
        <w:r w:rsidR="00F01495">
          <w:rPr>
            <w:noProof/>
            <w:webHidden/>
          </w:rPr>
        </w:r>
        <w:r w:rsidR="00F01495">
          <w:rPr>
            <w:noProof/>
            <w:webHidden/>
          </w:rPr>
          <w:fldChar w:fldCharType="separate"/>
        </w:r>
        <w:r w:rsidR="00F01495">
          <w:rPr>
            <w:noProof/>
            <w:webHidden/>
          </w:rPr>
          <w:t>4</w:t>
        </w:r>
        <w:r w:rsidR="00F01495">
          <w:rPr>
            <w:noProof/>
            <w:webHidden/>
          </w:rPr>
          <w:fldChar w:fldCharType="end"/>
        </w:r>
      </w:hyperlink>
    </w:p>
    <w:p w14:paraId="33F6E0C8" w14:textId="69EEF861" w:rsidR="00F01495" w:rsidRDefault="00A94A83">
      <w:pPr>
        <w:pStyle w:val="Obsah3"/>
        <w:rPr>
          <w:rFonts w:asciiTheme="minorHAnsi" w:eastAsiaTheme="minorEastAsia" w:hAnsiTheme="minorHAnsi"/>
          <w:noProof/>
          <w:kern w:val="2"/>
          <w:sz w:val="22"/>
          <w:lang w:eastAsia="sk-SK"/>
          <w14:ligatures w14:val="standardContextual"/>
        </w:rPr>
      </w:pPr>
      <w:hyperlink w:anchor="_Toc150155863" w:history="1">
        <w:r w:rsidR="00F01495" w:rsidRPr="00FF722D">
          <w:rPr>
            <w:rStyle w:val="Hypertextovprepojenie"/>
            <w:rFonts w:cs="Times New Roman"/>
            <w:noProof/>
          </w:rPr>
          <w:t>3.</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Rozdelenie zákazky na časti</w:t>
        </w:r>
        <w:r w:rsidR="00F01495">
          <w:rPr>
            <w:noProof/>
            <w:webHidden/>
          </w:rPr>
          <w:tab/>
        </w:r>
        <w:r w:rsidR="00F01495">
          <w:rPr>
            <w:noProof/>
            <w:webHidden/>
          </w:rPr>
          <w:fldChar w:fldCharType="begin"/>
        </w:r>
        <w:r w:rsidR="00F01495">
          <w:rPr>
            <w:noProof/>
            <w:webHidden/>
          </w:rPr>
          <w:instrText xml:space="preserve"> PAGEREF _Toc150155863 \h </w:instrText>
        </w:r>
        <w:r w:rsidR="00F01495">
          <w:rPr>
            <w:noProof/>
            <w:webHidden/>
          </w:rPr>
        </w:r>
        <w:r w:rsidR="00F01495">
          <w:rPr>
            <w:noProof/>
            <w:webHidden/>
          </w:rPr>
          <w:fldChar w:fldCharType="separate"/>
        </w:r>
        <w:r w:rsidR="00F01495">
          <w:rPr>
            <w:noProof/>
            <w:webHidden/>
          </w:rPr>
          <w:t>4</w:t>
        </w:r>
        <w:r w:rsidR="00F01495">
          <w:rPr>
            <w:noProof/>
            <w:webHidden/>
          </w:rPr>
          <w:fldChar w:fldCharType="end"/>
        </w:r>
      </w:hyperlink>
    </w:p>
    <w:p w14:paraId="211A295B" w14:textId="4D87B705" w:rsidR="00F01495" w:rsidRDefault="00A94A83">
      <w:pPr>
        <w:pStyle w:val="Obsah3"/>
        <w:rPr>
          <w:rFonts w:asciiTheme="minorHAnsi" w:eastAsiaTheme="minorEastAsia" w:hAnsiTheme="minorHAnsi"/>
          <w:noProof/>
          <w:kern w:val="2"/>
          <w:sz w:val="22"/>
          <w:lang w:eastAsia="sk-SK"/>
          <w14:ligatures w14:val="standardContextual"/>
        </w:rPr>
      </w:pPr>
      <w:hyperlink w:anchor="_Toc150155864" w:history="1">
        <w:r w:rsidR="00F01495" w:rsidRPr="00FF722D">
          <w:rPr>
            <w:rStyle w:val="Hypertextovprepojenie"/>
            <w:rFonts w:cs="Times New Roman"/>
            <w:noProof/>
          </w:rPr>
          <w:t>4.</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Zdroj finančných prostriedkov</w:t>
        </w:r>
        <w:r w:rsidR="00F01495">
          <w:rPr>
            <w:noProof/>
            <w:webHidden/>
          </w:rPr>
          <w:tab/>
        </w:r>
        <w:r w:rsidR="00F01495">
          <w:rPr>
            <w:noProof/>
            <w:webHidden/>
          </w:rPr>
          <w:fldChar w:fldCharType="begin"/>
        </w:r>
        <w:r w:rsidR="00F01495">
          <w:rPr>
            <w:noProof/>
            <w:webHidden/>
          </w:rPr>
          <w:instrText xml:space="preserve"> PAGEREF _Toc150155864 \h </w:instrText>
        </w:r>
        <w:r w:rsidR="00F01495">
          <w:rPr>
            <w:noProof/>
            <w:webHidden/>
          </w:rPr>
        </w:r>
        <w:r w:rsidR="00F01495">
          <w:rPr>
            <w:noProof/>
            <w:webHidden/>
          </w:rPr>
          <w:fldChar w:fldCharType="separate"/>
        </w:r>
        <w:r w:rsidR="00F01495">
          <w:rPr>
            <w:noProof/>
            <w:webHidden/>
          </w:rPr>
          <w:t>5</w:t>
        </w:r>
        <w:r w:rsidR="00F01495">
          <w:rPr>
            <w:noProof/>
            <w:webHidden/>
          </w:rPr>
          <w:fldChar w:fldCharType="end"/>
        </w:r>
      </w:hyperlink>
    </w:p>
    <w:p w14:paraId="03B15397" w14:textId="0300B8EF" w:rsidR="00F01495" w:rsidRDefault="00A94A83">
      <w:pPr>
        <w:pStyle w:val="Obsah3"/>
        <w:rPr>
          <w:rFonts w:asciiTheme="minorHAnsi" w:eastAsiaTheme="minorEastAsia" w:hAnsiTheme="minorHAnsi"/>
          <w:noProof/>
          <w:kern w:val="2"/>
          <w:sz w:val="22"/>
          <w:lang w:eastAsia="sk-SK"/>
          <w14:ligatures w14:val="standardContextual"/>
        </w:rPr>
      </w:pPr>
      <w:hyperlink w:anchor="_Toc150155865" w:history="1">
        <w:r w:rsidR="00F01495" w:rsidRPr="00FF722D">
          <w:rPr>
            <w:rStyle w:val="Hypertextovprepojenie"/>
            <w:rFonts w:cs="Times New Roman"/>
            <w:noProof/>
          </w:rPr>
          <w:t>5.</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Zmluva</w:t>
        </w:r>
        <w:r w:rsidR="00F01495">
          <w:rPr>
            <w:noProof/>
            <w:webHidden/>
          </w:rPr>
          <w:tab/>
        </w:r>
        <w:r w:rsidR="00F01495">
          <w:rPr>
            <w:noProof/>
            <w:webHidden/>
          </w:rPr>
          <w:fldChar w:fldCharType="begin"/>
        </w:r>
        <w:r w:rsidR="00F01495">
          <w:rPr>
            <w:noProof/>
            <w:webHidden/>
          </w:rPr>
          <w:instrText xml:space="preserve"> PAGEREF _Toc150155865 \h </w:instrText>
        </w:r>
        <w:r w:rsidR="00F01495">
          <w:rPr>
            <w:noProof/>
            <w:webHidden/>
          </w:rPr>
        </w:r>
        <w:r w:rsidR="00F01495">
          <w:rPr>
            <w:noProof/>
            <w:webHidden/>
          </w:rPr>
          <w:fldChar w:fldCharType="separate"/>
        </w:r>
        <w:r w:rsidR="00F01495">
          <w:rPr>
            <w:noProof/>
            <w:webHidden/>
          </w:rPr>
          <w:t>5</w:t>
        </w:r>
        <w:r w:rsidR="00F01495">
          <w:rPr>
            <w:noProof/>
            <w:webHidden/>
          </w:rPr>
          <w:fldChar w:fldCharType="end"/>
        </w:r>
      </w:hyperlink>
    </w:p>
    <w:p w14:paraId="44E07EEE" w14:textId="1CF8E500" w:rsidR="00F01495" w:rsidRDefault="00A94A83">
      <w:pPr>
        <w:pStyle w:val="Obsah3"/>
        <w:rPr>
          <w:rFonts w:asciiTheme="minorHAnsi" w:eastAsiaTheme="minorEastAsia" w:hAnsiTheme="minorHAnsi"/>
          <w:noProof/>
          <w:kern w:val="2"/>
          <w:sz w:val="22"/>
          <w:lang w:eastAsia="sk-SK"/>
          <w14:ligatures w14:val="standardContextual"/>
        </w:rPr>
      </w:pPr>
      <w:hyperlink w:anchor="_Toc150155866" w:history="1">
        <w:r w:rsidR="00F01495" w:rsidRPr="00FF722D">
          <w:rPr>
            <w:rStyle w:val="Hypertextovprepojenie"/>
            <w:rFonts w:cs="Times New Roman"/>
            <w:noProof/>
          </w:rPr>
          <w:t>6.</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Miesto dodania predmetu zákazky a dĺžka trvania zákazky</w:t>
        </w:r>
        <w:r w:rsidR="00F01495">
          <w:rPr>
            <w:noProof/>
            <w:webHidden/>
          </w:rPr>
          <w:tab/>
        </w:r>
        <w:r w:rsidR="00F01495">
          <w:rPr>
            <w:noProof/>
            <w:webHidden/>
          </w:rPr>
          <w:fldChar w:fldCharType="begin"/>
        </w:r>
        <w:r w:rsidR="00F01495">
          <w:rPr>
            <w:noProof/>
            <w:webHidden/>
          </w:rPr>
          <w:instrText xml:space="preserve"> PAGEREF _Toc150155866 \h </w:instrText>
        </w:r>
        <w:r w:rsidR="00F01495">
          <w:rPr>
            <w:noProof/>
            <w:webHidden/>
          </w:rPr>
        </w:r>
        <w:r w:rsidR="00F01495">
          <w:rPr>
            <w:noProof/>
            <w:webHidden/>
          </w:rPr>
          <w:fldChar w:fldCharType="separate"/>
        </w:r>
        <w:r w:rsidR="00F01495">
          <w:rPr>
            <w:noProof/>
            <w:webHidden/>
          </w:rPr>
          <w:t>5</w:t>
        </w:r>
        <w:r w:rsidR="00F01495">
          <w:rPr>
            <w:noProof/>
            <w:webHidden/>
          </w:rPr>
          <w:fldChar w:fldCharType="end"/>
        </w:r>
      </w:hyperlink>
    </w:p>
    <w:p w14:paraId="73723757" w14:textId="2B27BF23" w:rsidR="00F01495" w:rsidRDefault="00A94A83">
      <w:pPr>
        <w:pStyle w:val="Obsah3"/>
        <w:rPr>
          <w:rFonts w:asciiTheme="minorHAnsi" w:eastAsiaTheme="minorEastAsia" w:hAnsiTheme="minorHAnsi"/>
          <w:noProof/>
          <w:kern w:val="2"/>
          <w:sz w:val="22"/>
          <w:lang w:eastAsia="sk-SK"/>
          <w14:ligatures w14:val="standardContextual"/>
        </w:rPr>
      </w:pPr>
      <w:hyperlink w:anchor="_Toc150155867" w:history="1">
        <w:r w:rsidR="00F01495" w:rsidRPr="00FF722D">
          <w:rPr>
            <w:rStyle w:val="Hypertextovprepojenie"/>
            <w:rFonts w:cs="Times New Roman"/>
            <w:noProof/>
          </w:rPr>
          <w:t>7.</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Skupina dodávateľov</w:t>
        </w:r>
        <w:r w:rsidR="00F01495">
          <w:rPr>
            <w:noProof/>
            <w:webHidden/>
          </w:rPr>
          <w:tab/>
        </w:r>
        <w:r w:rsidR="00F01495">
          <w:rPr>
            <w:noProof/>
            <w:webHidden/>
          </w:rPr>
          <w:fldChar w:fldCharType="begin"/>
        </w:r>
        <w:r w:rsidR="00F01495">
          <w:rPr>
            <w:noProof/>
            <w:webHidden/>
          </w:rPr>
          <w:instrText xml:space="preserve"> PAGEREF _Toc150155867 \h </w:instrText>
        </w:r>
        <w:r w:rsidR="00F01495">
          <w:rPr>
            <w:noProof/>
            <w:webHidden/>
          </w:rPr>
        </w:r>
        <w:r w:rsidR="00F01495">
          <w:rPr>
            <w:noProof/>
            <w:webHidden/>
          </w:rPr>
          <w:fldChar w:fldCharType="separate"/>
        </w:r>
        <w:r w:rsidR="00F01495">
          <w:rPr>
            <w:noProof/>
            <w:webHidden/>
          </w:rPr>
          <w:t>5</w:t>
        </w:r>
        <w:r w:rsidR="00F01495">
          <w:rPr>
            <w:noProof/>
            <w:webHidden/>
          </w:rPr>
          <w:fldChar w:fldCharType="end"/>
        </w:r>
      </w:hyperlink>
    </w:p>
    <w:p w14:paraId="7FC1FE5C" w14:textId="62EF2EAA" w:rsidR="00F01495" w:rsidRDefault="00A94A83">
      <w:pPr>
        <w:pStyle w:val="Obsah3"/>
        <w:rPr>
          <w:rFonts w:asciiTheme="minorHAnsi" w:eastAsiaTheme="minorEastAsia" w:hAnsiTheme="minorHAnsi"/>
          <w:noProof/>
          <w:kern w:val="2"/>
          <w:sz w:val="22"/>
          <w:lang w:eastAsia="sk-SK"/>
          <w14:ligatures w14:val="standardContextual"/>
        </w:rPr>
      </w:pPr>
      <w:hyperlink w:anchor="_Toc150155868" w:history="1">
        <w:r w:rsidR="00F01495" w:rsidRPr="00FF722D">
          <w:rPr>
            <w:rStyle w:val="Hypertextovprepojenie"/>
            <w:rFonts w:cs="Times New Roman"/>
            <w:noProof/>
          </w:rPr>
          <w:t>8.</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Variantné riešenie</w:t>
        </w:r>
        <w:r w:rsidR="00F01495">
          <w:rPr>
            <w:noProof/>
            <w:webHidden/>
          </w:rPr>
          <w:tab/>
        </w:r>
        <w:r w:rsidR="00F01495">
          <w:rPr>
            <w:noProof/>
            <w:webHidden/>
          </w:rPr>
          <w:fldChar w:fldCharType="begin"/>
        </w:r>
        <w:r w:rsidR="00F01495">
          <w:rPr>
            <w:noProof/>
            <w:webHidden/>
          </w:rPr>
          <w:instrText xml:space="preserve"> PAGEREF _Toc150155868 \h </w:instrText>
        </w:r>
        <w:r w:rsidR="00F01495">
          <w:rPr>
            <w:noProof/>
            <w:webHidden/>
          </w:rPr>
        </w:r>
        <w:r w:rsidR="00F01495">
          <w:rPr>
            <w:noProof/>
            <w:webHidden/>
          </w:rPr>
          <w:fldChar w:fldCharType="separate"/>
        </w:r>
        <w:r w:rsidR="00F01495">
          <w:rPr>
            <w:noProof/>
            <w:webHidden/>
          </w:rPr>
          <w:t>6</w:t>
        </w:r>
        <w:r w:rsidR="00F01495">
          <w:rPr>
            <w:noProof/>
            <w:webHidden/>
          </w:rPr>
          <w:fldChar w:fldCharType="end"/>
        </w:r>
      </w:hyperlink>
    </w:p>
    <w:p w14:paraId="50481611" w14:textId="5BE7DC71" w:rsidR="00F01495" w:rsidRDefault="00A94A83">
      <w:pPr>
        <w:pStyle w:val="Obsah3"/>
        <w:rPr>
          <w:rFonts w:asciiTheme="minorHAnsi" w:eastAsiaTheme="minorEastAsia" w:hAnsiTheme="minorHAnsi"/>
          <w:noProof/>
          <w:kern w:val="2"/>
          <w:sz w:val="22"/>
          <w:lang w:eastAsia="sk-SK"/>
          <w14:ligatures w14:val="standardContextual"/>
        </w:rPr>
      </w:pPr>
      <w:hyperlink w:anchor="_Toc150155869" w:history="1">
        <w:r w:rsidR="00F01495" w:rsidRPr="00FF722D">
          <w:rPr>
            <w:rStyle w:val="Hypertextovprepojenie"/>
            <w:rFonts w:cs="Times New Roman"/>
            <w:noProof/>
          </w:rPr>
          <w:t>9.</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Viazanosť ponuky</w:t>
        </w:r>
        <w:r w:rsidR="00F01495">
          <w:rPr>
            <w:noProof/>
            <w:webHidden/>
          </w:rPr>
          <w:tab/>
        </w:r>
        <w:r w:rsidR="00F01495">
          <w:rPr>
            <w:noProof/>
            <w:webHidden/>
          </w:rPr>
          <w:fldChar w:fldCharType="begin"/>
        </w:r>
        <w:r w:rsidR="00F01495">
          <w:rPr>
            <w:noProof/>
            <w:webHidden/>
          </w:rPr>
          <w:instrText xml:space="preserve"> PAGEREF _Toc150155869 \h </w:instrText>
        </w:r>
        <w:r w:rsidR="00F01495">
          <w:rPr>
            <w:noProof/>
            <w:webHidden/>
          </w:rPr>
        </w:r>
        <w:r w:rsidR="00F01495">
          <w:rPr>
            <w:noProof/>
            <w:webHidden/>
          </w:rPr>
          <w:fldChar w:fldCharType="separate"/>
        </w:r>
        <w:r w:rsidR="00F01495">
          <w:rPr>
            <w:noProof/>
            <w:webHidden/>
          </w:rPr>
          <w:t>6</w:t>
        </w:r>
        <w:r w:rsidR="00F01495">
          <w:rPr>
            <w:noProof/>
            <w:webHidden/>
          </w:rPr>
          <w:fldChar w:fldCharType="end"/>
        </w:r>
      </w:hyperlink>
    </w:p>
    <w:p w14:paraId="788373BF" w14:textId="2CECE209" w:rsidR="00F01495" w:rsidRDefault="00A94A83">
      <w:pPr>
        <w:pStyle w:val="Obsah3"/>
        <w:rPr>
          <w:rFonts w:asciiTheme="minorHAnsi" w:eastAsiaTheme="minorEastAsia" w:hAnsiTheme="minorHAnsi"/>
          <w:noProof/>
          <w:kern w:val="2"/>
          <w:sz w:val="22"/>
          <w:lang w:eastAsia="sk-SK"/>
          <w14:ligatures w14:val="standardContextual"/>
        </w:rPr>
      </w:pPr>
      <w:hyperlink w:anchor="_Toc150155870" w:history="1">
        <w:r w:rsidR="00F01495" w:rsidRPr="00FF722D">
          <w:rPr>
            <w:rStyle w:val="Hypertextovprepojenie"/>
            <w:rFonts w:cs="Times New Roman"/>
            <w:noProof/>
          </w:rPr>
          <w:t>10.</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Náklady na ponuku</w:t>
        </w:r>
        <w:r w:rsidR="00F01495">
          <w:rPr>
            <w:noProof/>
            <w:webHidden/>
          </w:rPr>
          <w:tab/>
        </w:r>
        <w:r w:rsidR="00F01495">
          <w:rPr>
            <w:noProof/>
            <w:webHidden/>
          </w:rPr>
          <w:fldChar w:fldCharType="begin"/>
        </w:r>
        <w:r w:rsidR="00F01495">
          <w:rPr>
            <w:noProof/>
            <w:webHidden/>
          </w:rPr>
          <w:instrText xml:space="preserve"> PAGEREF _Toc150155870 \h </w:instrText>
        </w:r>
        <w:r w:rsidR="00F01495">
          <w:rPr>
            <w:noProof/>
            <w:webHidden/>
          </w:rPr>
        </w:r>
        <w:r w:rsidR="00F01495">
          <w:rPr>
            <w:noProof/>
            <w:webHidden/>
          </w:rPr>
          <w:fldChar w:fldCharType="separate"/>
        </w:r>
        <w:r w:rsidR="00F01495">
          <w:rPr>
            <w:noProof/>
            <w:webHidden/>
          </w:rPr>
          <w:t>6</w:t>
        </w:r>
        <w:r w:rsidR="00F01495">
          <w:rPr>
            <w:noProof/>
            <w:webHidden/>
          </w:rPr>
          <w:fldChar w:fldCharType="end"/>
        </w:r>
      </w:hyperlink>
    </w:p>
    <w:p w14:paraId="65FC63F7" w14:textId="70BEC184" w:rsidR="00F01495" w:rsidRDefault="00A94A83">
      <w:pPr>
        <w:pStyle w:val="Obsah3"/>
        <w:rPr>
          <w:rFonts w:asciiTheme="minorHAnsi" w:eastAsiaTheme="minorEastAsia" w:hAnsiTheme="minorHAnsi"/>
          <w:noProof/>
          <w:kern w:val="2"/>
          <w:sz w:val="22"/>
          <w:lang w:eastAsia="sk-SK"/>
          <w14:ligatures w14:val="standardContextual"/>
        </w:rPr>
      </w:pPr>
      <w:hyperlink w:anchor="_Toc150155871" w:history="1">
        <w:r w:rsidR="00F01495" w:rsidRPr="00FF722D">
          <w:rPr>
            <w:rStyle w:val="Hypertextovprepojenie"/>
            <w:rFonts w:cs="Times New Roman"/>
            <w:noProof/>
          </w:rPr>
          <w:t>11.</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Zrušenie verejného obstarávania</w:t>
        </w:r>
        <w:r w:rsidR="00F01495">
          <w:rPr>
            <w:noProof/>
            <w:webHidden/>
          </w:rPr>
          <w:tab/>
        </w:r>
        <w:r w:rsidR="00F01495">
          <w:rPr>
            <w:noProof/>
            <w:webHidden/>
          </w:rPr>
          <w:fldChar w:fldCharType="begin"/>
        </w:r>
        <w:r w:rsidR="00F01495">
          <w:rPr>
            <w:noProof/>
            <w:webHidden/>
          </w:rPr>
          <w:instrText xml:space="preserve"> PAGEREF _Toc150155871 \h </w:instrText>
        </w:r>
        <w:r w:rsidR="00F01495">
          <w:rPr>
            <w:noProof/>
            <w:webHidden/>
          </w:rPr>
        </w:r>
        <w:r w:rsidR="00F01495">
          <w:rPr>
            <w:noProof/>
            <w:webHidden/>
          </w:rPr>
          <w:fldChar w:fldCharType="separate"/>
        </w:r>
        <w:r w:rsidR="00F01495">
          <w:rPr>
            <w:noProof/>
            <w:webHidden/>
          </w:rPr>
          <w:t>6</w:t>
        </w:r>
        <w:r w:rsidR="00F01495">
          <w:rPr>
            <w:noProof/>
            <w:webHidden/>
          </w:rPr>
          <w:fldChar w:fldCharType="end"/>
        </w:r>
      </w:hyperlink>
    </w:p>
    <w:p w14:paraId="1E93E50E" w14:textId="5C04D03D" w:rsidR="00F01495" w:rsidRDefault="00A94A83">
      <w:pPr>
        <w:pStyle w:val="Obsah2"/>
        <w:rPr>
          <w:rFonts w:asciiTheme="minorHAnsi" w:eastAsiaTheme="minorEastAsia" w:hAnsiTheme="minorHAnsi"/>
          <w:noProof/>
          <w:kern w:val="2"/>
          <w:sz w:val="22"/>
          <w:lang w:eastAsia="sk-SK"/>
          <w14:ligatures w14:val="standardContextual"/>
        </w:rPr>
      </w:pPr>
      <w:hyperlink w:anchor="_Toc150155872" w:history="1">
        <w:r w:rsidR="00F01495" w:rsidRPr="00FF722D">
          <w:rPr>
            <w:rStyle w:val="Hypertextovprepojenie"/>
            <w:rFonts w:cs="Times New Roman"/>
            <w:noProof/>
          </w:rPr>
          <w:t>A.2</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Komunikácia a vysvetľovanie</w:t>
        </w:r>
        <w:r w:rsidR="00F01495">
          <w:rPr>
            <w:noProof/>
            <w:webHidden/>
          </w:rPr>
          <w:tab/>
        </w:r>
        <w:r w:rsidR="00F01495">
          <w:rPr>
            <w:noProof/>
            <w:webHidden/>
          </w:rPr>
          <w:fldChar w:fldCharType="begin"/>
        </w:r>
        <w:r w:rsidR="00F01495">
          <w:rPr>
            <w:noProof/>
            <w:webHidden/>
          </w:rPr>
          <w:instrText xml:space="preserve"> PAGEREF _Toc150155872 \h </w:instrText>
        </w:r>
        <w:r w:rsidR="00F01495">
          <w:rPr>
            <w:noProof/>
            <w:webHidden/>
          </w:rPr>
        </w:r>
        <w:r w:rsidR="00F01495">
          <w:rPr>
            <w:noProof/>
            <w:webHidden/>
          </w:rPr>
          <w:fldChar w:fldCharType="separate"/>
        </w:r>
        <w:r w:rsidR="00F01495">
          <w:rPr>
            <w:noProof/>
            <w:webHidden/>
          </w:rPr>
          <w:t>7</w:t>
        </w:r>
        <w:r w:rsidR="00F01495">
          <w:rPr>
            <w:noProof/>
            <w:webHidden/>
          </w:rPr>
          <w:fldChar w:fldCharType="end"/>
        </w:r>
      </w:hyperlink>
    </w:p>
    <w:p w14:paraId="2AC71A43" w14:textId="73FCA20B" w:rsidR="00F01495" w:rsidRDefault="00A94A83">
      <w:pPr>
        <w:pStyle w:val="Obsah3"/>
        <w:rPr>
          <w:rFonts w:asciiTheme="minorHAnsi" w:eastAsiaTheme="minorEastAsia" w:hAnsiTheme="minorHAnsi"/>
          <w:noProof/>
          <w:kern w:val="2"/>
          <w:sz w:val="22"/>
          <w:lang w:eastAsia="sk-SK"/>
          <w14:ligatures w14:val="standardContextual"/>
        </w:rPr>
      </w:pPr>
      <w:hyperlink w:anchor="_Toc150155873" w:history="1">
        <w:r w:rsidR="00F01495" w:rsidRPr="00FF722D">
          <w:rPr>
            <w:rStyle w:val="Hypertextovprepojenie"/>
            <w:rFonts w:cs="Times New Roman"/>
            <w:noProof/>
          </w:rPr>
          <w:t>12.</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Komunikácia</w:t>
        </w:r>
        <w:r w:rsidR="00F01495">
          <w:rPr>
            <w:noProof/>
            <w:webHidden/>
          </w:rPr>
          <w:tab/>
        </w:r>
        <w:r w:rsidR="00F01495">
          <w:rPr>
            <w:noProof/>
            <w:webHidden/>
          </w:rPr>
          <w:fldChar w:fldCharType="begin"/>
        </w:r>
        <w:r w:rsidR="00F01495">
          <w:rPr>
            <w:noProof/>
            <w:webHidden/>
          </w:rPr>
          <w:instrText xml:space="preserve"> PAGEREF _Toc150155873 \h </w:instrText>
        </w:r>
        <w:r w:rsidR="00F01495">
          <w:rPr>
            <w:noProof/>
            <w:webHidden/>
          </w:rPr>
        </w:r>
        <w:r w:rsidR="00F01495">
          <w:rPr>
            <w:noProof/>
            <w:webHidden/>
          </w:rPr>
          <w:fldChar w:fldCharType="separate"/>
        </w:r>
        <w:r w:rsidR="00F01495">
          <w:rPr>
            <w:noProof/>
            <w:webHidden/>
          </w:rPr>
          <w:t>7</w:t>
        </w:r>
        <w:r w:rsidR="00F01495">
          <w:rPr>
            <w:noProof/>
            <w:webHidden/>
          </w:rPr>
          <w:fldChar w:fldCharType="end"/>
        </w:r>
      </w:hyperlink>
    </w:p>
    <w:p w14:paraId="33473D74" w14:textId="24855264" w:rsidR="00F01495" w:rsidRDefault="00A94A83">
      <w:pPr>
        <w:pStyle w:val="Obsah3"/>
        <w:rPr>
          <w:rFonts w:asciiTheme="minorHAnsi" w:eastAsiaTheme="minorEastAsia" w:hAnsiTheme="minorHAnsi"/>
          <w:noProof/>
          <w:kern w:val="2"/>
          <w:sz w:val="22"/>
          <w:lang w:eastAsia="sk-SK"/>
          <w14:ligatures w14:val="standardContextual"/>
        </w:rPr>
      </w:pPr>
      <w:hyperlink w:anchor="_Toc150155874" w:history="1">
        <w:r w:rsidR="00F01495" w:rsidRPr="00FF722D">
          <w:rPr>
            <w:rStyle w:val="Hypertextovprepojenie"/>
            <w:rFonts w:cs="Times New Roman"/>
            <w:noProof/>
          </w:rPr>
          <w:t>13.</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Vysvetľovanie</w:t>
        </w:r>
        <w:r w:rsidR="00F01495">
          <w:rPr>
            <w:noProof/>
            <w:webHidden/>
          </w:rPr>
          <w:tab/>
        </w:r>
        <w:r w:rsidR="00F01495">
          <w:rPr>
            <w:noProof/>
            <w:webHidden/>
          </w:rPr>
          <w:fldChar w:fldCharType="begin"/>
        </w:r>
        <w:r w:rsidR="00F01495">
          <w:rPr>
            <w:noProof/>
            <w:webHidden/>
          </w:rPr>
          <w:instrText xml:space="preserve"> PAGEREF _Toc150155874 \h </w:instrText>
        </w:r>
        <w:r w:rsidR="00F01495">
          <w:rPr>
            <w:noProof/>
            <w:webHidden/>
          </w:rPr>
        </w:r>
        <w:r w:rsidR="00F01495">
          <w:rPr>
            <w:noProof/>
            <w:webHidden/>
          </w:rPr>
          <w:fldChar w:fldCharType="separate"/>
        </w:r>
        <w:r w:rsidR="00F01495">
          <w:rPr>
            <w:noProof/>
            <w:webHidden/>
          </w:rPr>
          <w:t>8</w:t>
        </w:r>
        <w:r w:rsidR="00F01495">
          <w:rPr>
            <w:noProof/>
            <w:webHidden/>
          </w:rPr>
          <w:fldChar w:fldCharType="end"/>
        </w:r>
      </w:hyperlink>
    </w:p>
    <w:p w14:paraId="4F0D5F0F" w14:textId="1F12CA46" w:rsidR="00F01495" w:rsidRDefault="00A94A83">
      <w:pPr>
        <w:pStyle w:val="Obsah3"/>
        <w:rPr>
          <w:rFonts w:asciiTheme="minorHAnsi" w:eastAsiaTheme="minorEastAsia" w:hAnsiTheme="minorHAnsi"/>
          <w:noProof/>
          <w:kern w:val="2"/>
          <w:sz w:val="22"/>
          <w:lang w:eastAsia="sk-SK"/>
          <w14:ligatures w14:val="standardContextual"/>
        </w:rPr>
      </w:pPr>
      <w:hyperlink w:anchor="_Toc150155875" w:history="1">
        <w:r w:rsidR="00F01495" w:rsidRPr="00FF722D">
          <w:rPr>
            <w:rStyle w:val="Hypertextovprepojenie"/>
            <w:rFonts w:cs="Times New Roman"/>
            <w:noProof/>
          </w:rPr>
          <w:t>14.</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Obhliadka miesta dodania predmetu zákazky</w:t>
        </w:r>
        <w:r w:rsidR="00F01495">
          <w:rPr>
            <w:noProof/>
            <w:webHidden/>
          </w:rPr>
          <w:tab/>
        </w:r>
        <w:r w:rsidR="00F01495">
          <w:rPr>
            <w:noProof/>
            <w:webHidden/>
          </w:rPr>
          <w:fldChar w:fldCharType="begin"/>
        </w:r>
        <w:r w:rsidR="00F01495">
          <w:rPr>
            <w:noProof/>
            <w:webHidden/>
          </w:rPr>
          <w:instrText xml:space="preserve"> PAGEREF _Toc150155875 \h </w:instrText>
        </w:r>
        <w:r w:rsidR="00F01495">
          <w:rPr>
            <w:noProof/>
            <w:webHidden/>
          </w:rPr>
        </w:r>
        <w:r w:rsidR="00F01495">
          <w:rPr>
            <w:noProof/>
            <w:webHidden/>
          </w:rPr>
          <w:fldChar w:fldCharType="separate"/>
        </w:r>
        <w:r w:rsidR="00F01495">
          <w:rPr>
            <w:noProof/>
            <w:webHidden/>
          </w:rPr>
          <w:t>8</w:t>
        </w:r>
        <w:r w:rsidR="00F01495">
          <w:rPr>
            <w:noProof/>
            <w:webHidden/>
          </w:rPr>
          <w:fldChar w:fldCharType="end"/>
        </w:r>
      </w:hyperlink>
    </w:p>
    <w:p w14:paraId="4F04AD12" w14:textId="625C6F46" w:rsidR="00F01495" w:rsidRDefault="00A94A83">
      <w:pPr>
        <w:pStyle w:val="Obsah2"/>
        <w:rPr>
          <w:rFonts w:asciiTheme="minorHAnsi" w:eastAsiaTheme="minorEastAsia" w:hAnsiTheme="minorHAnsi"/>
          <w:noProof/>
          <w:kern w:val="2"/>
          <w:sz w:val="22"/>
          <w:lang w:eastAsia="sk-SK"/>
          <w14:ligatures w14:val="standardContextual"/>
        </w:rPr>
      </w:pPr>
      <w:hyperlink w:anchor="_Toc150155876" w:history="1">
        <w:r w:rsidR="00F01495" w:rsidRPr="00FF722D">
          <w:rPr>
            <w:rStyle w:val="Hypertextovprepojenie"/>
            <w:rFonts w:cs="Times New Roman"/>
            <w:noProof/>
          </w:rPr>
          <w:t>A.3</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Príprava ponuky</w:t>
        </w:r>
        <w:r w:rsidR="00F01495">
          <w:rPr>
            <w:noProof/>
            <w:webHidden/>
          </w:rPr>
          <w:tab/>
        </w:r>
        <w:r w:rsidR="00F01495">
          <w:rPr>
            <w:noProof/>
            <w:webHidden/>
          </w:rPr>
          <w:fldChar w:fldCharType="begin"/>
        </w:r>
        <w:r w:rsidR="00F01495">
          <w:rPr>
            <w:noProof/>
            <w:webHidden/>
          </w:rPr>
          <w:instrText xml:space="preserve"> PAGEREF _Toc150155876 \h </w:instrText>
        </w:r>
        <w:r w:rsidR="00F01495">
          <w:rPr>
            <w:noProof/>
            <w:webHidden/>
          </w:rPr>
        </w:r>
        <w:r w:rsidR="00F01495">
          <w:rPr>
            <w:noProof/>
            <w:webHidden/>
          </w:rPr>
          <w:fldChar w:fldCharType="separate"/>
        </w:r>
        <w:r w:rsidR="00F01495">
          <w:rPr>
            <w:noProof/>
            <w:webHidden/>
          </w:rPr>
          <w:t>8</w:t>
        </w:r>
        <w:r w:rsidR="00F01495">
          <w:rPr>
            <w:noProof/>
            <w:webHidden/>
          </w:rPr>
          <w:fldChar w:fldCharType="end"/>
        </w:r>
      </w:hyperlink>
    </w:p>
    <w:p w14:paraId="01707797" w14:textId="5903CC31" w:rsidR="00F01495" w:rsidRDefault="00A94A83">
      <w:pPr>
        <w:pStyle w:val="Obsah3"/>
        <w:rPr>
          <w:rFonts w:asciiTheme="minorHAnsi" w:eastAsiaTheme="minorEastAsia" w:hAnsiTheme="minorHAnsi"/>
          <w:noProof/>
          <w:kern w:val="2"/>
          <w:sz w:val="22"/>
          <w:lang w:eastAsia="sk-SK"/>
          <w14:ligatures w14:val="standardContextual"/>
        </w:rPr>
      </w:pPr>
      <w:hyperlink w:anchor="_Toc150155877" w:history="1">
        <w:r w:rsidR="00F01495" w:rsidRPr="00FF722D">
          <w:rPr>
            <w:rStyle w:val="Hypertextovprepojenie"/>
            <w:rFonts w:cs="Times New Roman"/>
            <w:noProof/>
          </w:rPr>
          <w:t>15.</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Jazyk ponuky</w:t>
        </w:r>
        <w:r w:rsidR="00F01495">
          <w:rPr>
            <w:noProof/>
            <w:webHidden/>
          </w:rPr>
          <w:tab/>
        </w:r>
        <w:r w:rsidR="00F01495">
          <w:rPr>
            <w:noProof/>
            <w:webHidden/>
          </w:rPr>
          <w:fldChar w:fldCharType="begin"/>
        </w:r>
        <w:r w:rsidR="00F01495">
          <w:rPr>
            <w:noProof/>
            <w:webHidden/>
          </w:rPr>
          <w:instrText xml:space="preserve"> PAGEREF _Toc150155877 \h </w:instrText>
        </w:r>
        <w:r w:rsidR="00F01495">
          <w:rPr>
            <w:noProof/>
            <w:webHidden/>
          </w:rPr>
        </w:r>
        <w:r w:rsidR="00F01495">
          <w:rPr>
            <w:noProof/>
            <w:webHidden/>
          </w:rPr>
          <w:fldChar w:fldCharType="separate"/>
        </w:r>
        <w:r w:rsidR="00F01495">
          <w:rPr>
            <w:noProof/>
            <w:webHidden/>
          </w:rPr>
          <w:t>8</w:t>
        </w:r>
        <w:r w:rsidR="00F01495">
          <w:rPr>
            <w:noProof/>
            <w:webHidden/>
          </w:rPr>
          <w:fldChar w:fldCharType="end"/>
        </w:r>
      </w:hyperlink>
    </w:p>
    <w:p w14:paraId="52A88C7C" w14:textId="42527039" w:rsidR="00F01495" w:rsidRDefault="00A94A83">
      <w:pPr>
        <w:pStyle w:val="Obsah3"/>
        <w:rPr>
          <w:rFonts w:asciiTheme="minorHAnsi" w:eastAsiaTheme="minorEastAsia" w:hAnsiTheme="minorHAnsi"/>
          <w:noProof/>
          <w:kern w:val="2"/>
          <w:sz w:val="22"/>
          <w:lang w:eastAsia="sk-SK"/>
          <w14:ligatures w14:val="standardContextual"/>
        </w:rPr>
      </w:pPr>
      <w:hyperlink w:anchor="_Toc150155878" w:history="1">
        <w:r w:rsidR="00F01495" w:rsidRPr="00FF722D">
          <w:rPr>
            <w:rStyle w:val="Hypertextovprepojenie"/>
            <w:rFonts w:cs="Times New Roman"/>
            <w:noProof/>
          </w:rPr>
          <w:t>16.</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Obsah ponuky</w:t>
        </w:r>
        <w:r w:rsidR="00F01495">
          <w:rPr>
            <w:noProof/>
            <w:webHidden/>
          </w:rPr>
          <w:tab/>
        </w:r>
        <w:r w:rsidR="00F01495">
          <w:rPr>
            <w:noProof/>
            <w:webHidden/>
          </w:rPr>
          <w:fldChar w:fldCharType="begin"/>
        </w:r>
        <w:r w:rsidR="00F01495">
          <w:rPr>
            <w:noProof/>
            <w:webHidden/>
          </w:rPr>
          <w:instrText xml:space="preserve"> PAGEREF _Toc150155878 \h </w:instrText>
        </w:r>
        <w:r w:rsidR="00F01495">
          <w:rPr>
            <w:noProof/>
            <w:webHidden/>
          </w:rPr>
        </w:r>
        <w:r w:rsidR="00F01495">
          <w:rPr>
            <w:noProof/>
            <w:webHidden/>
          </w:rPr>
          <w:fldChar w:fldCharType="separate"/>
        </w:r>
        <w:r w:rsidR="00F01495">
          <w:rPr>
            <w:noProof/>
            <w:webHidden/>
          </w:rPr>
          <w:t>8</w:t>
        </w:r>
        <w:r w:rsidR="00F01495">
          <w:rPr>
            <w:noProof/>
            <w:webHidden/>
          </w:rPr>
          <w:fldChar w:fldCharType="end"/>
        </w:r>
      </w:hyperlink>
    </w:p>
    <w:p w14:paraId="27224678" w14:textId="6D4C6223" w:rsidR="00F01495" w:rsidRDefault="00A94A83">
      <w:pPr>
        <w:pStyle w:val="Obsah3"/>
        <w:rPr>
          <w:rFonts w:asciiTheme="minorHAnsi" w:eastAsiaTheme="minorEastAsia" w:hAnsiTheme="minorHAnsi"/>
          <w:noProof/>
          <w:kern w:val="2"/>
          <w:sz w:val="22"/>
          <w:lang w:eastAsia="sk-SK"/>
          <w14:ligatures w14:val="standardContextual"/>
        </w:rPr>
      </w:pPr>
      <w:hyperlink w:anchor="_Toc150155879" w:history="1">
        <w:r w:rsidR="00F01495" w:rsidRPr="00FF722D">
          <w:rPr>
            <w:rStyle w:val="Hypertextovprepojenie"/>
            <w:rFonts w:cs="Times New Roman"/>
            <w:noProof/>
          </w:rPr>
          <w:t>17.</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Zábezpeka</w:t>
        </w:r>
        <w:r w:rsidR="00F01495">
          <w:rPr>
            <w:noProof/>
            <w:webHidden/>
          </w:rPr>
          <w:tab/>
        </w:r>
        <w:r w:rsidR="00F01495">
          <w:rPr>
            <w:noProof/>
            <w:webHidden/>
          </w:rPr>
          <w:fldChar w:fldCharType="begin"/>
        </w:r>
        <w:r w:rsidR="00F01495">
          <w:rPr>
            <w:noProof/>
            <w:webHidden/>
          </w:rPr>
          <w:instrText xml:space="preserve"> PAGEREF _Toc150155879 \h </w:instrText>
        </w:r>
        <w:r w:rsidR="00F01495">
          <w:rPr>
            <w:noProof/>
            <w:webHidden/>
          </w:rPr>
        </w:r>
        <w:r w:rsidR="00F01495">
          <w:rPr>
            <w:noProof/>
            <w:webHidden/>
          </w:rPr>
          <w:fldChar w:fldCharType="separate"/>
        </w:r>
        <w:r w:rsidR="00F01495">
          <w:rPr>
            <w:noProof/>
            <w:webHidden/>
          </w:rPr>
          <w:t>9</w:t>
        </w:r>
        <w:r w:rsidR="00F01495">
          <w:rPr>
            <w:noProof/>
            <w:webHidden/>
          </w:rPr>
          <w:fldChar w:fldCharType="end"/>
        </w:r>
      </w:hyperlink>
    </w:p>
    <w:p w14:paraId="68F62B3B" w14:textId="43846338" w:rsidR="00F01495" w:rsidRDefault="00A94A83">
      <w:pPr>
        <w:pStyle w:val="Obsah3"/>
        <w:rPr>
          <w:rFonts w:asciiTheme="minorHAnsi" w:eastAsiaTheme="minorEastAsia" w:hAnsiTheme="minorHAnsi"/>
          <w:noProof/>
          <w:kern w:val="2"/>
          <w:sz w:val="22"/>
          <w:lang w:eastAsia="sk-SK"/>
          <w14:ligatures w14:val="standardContextual"/>
        </w:rPr>
      </w:pPr>
      <w:hyperlink w:anchor="_Toc150155880" w:history="1">
        <w:r w:rsidR="00F01495" w:rsidRPr="00FF722D">
          <w:rPr>
            <w:rStyle w:val="Hypertextovprepojenie"/>
            <w:rFonts w:cs="Times New Roman"/>
            <w:noProof/>
          </w:rPr>
          <w:t>18.</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Spôsob určenia ceny</w:t>
        </w:r>
        <w:r w:rsidR="00F01495">
          <w:rPr>
            <w:noProof/>
            <w:webHidden/>
          </w:rPr>
          <w:tab/>
        </w:r>
        <w:r w:rsidR="00F01495">
          <w:rPr>
            <w:noProof/>
            <w:webHidden/>
          </w:rPr>
          <w:fldChar w:fldCharType="begin"/>
        </w:r>
        <w:r w:rsidR="00F01495">
          <w:rPr>
            <w:noProof/>
            <w:webHidden/>
          </w:rPr>
          <w:instrText xml:space="preserve"> PAGEREF _Toc150155880 \h </w:instrText>
        </w:r>
        <w:r w:rsidR="00F01495">
          <w:rPr>
            <w:noProof/>
            <w:webHidden/>
          </w:rPr>
        </w:r>
        <w:r w:rsidR="00F01495">
          <w:rPr>
            <w:noProof/>
            <w:webHidden/>
          </w:rPr>
          <w:fldChar w:fldCharType="separate"/>
        </w:r>
        <w:r w:rsidR="00F01495">
          <w:rPr>
            <w:noProof/>
            <w:webHidden/>
          </w:rPr>
          <w:t>9</w:t>
        </w:r>
        <w:r w:rsidR="00F01495">
          <w:rPr>
            <w:noProof/>
            <w:webHidden/>
          </w:rPr>
          <w:fldChar w:fldCharType="end"/>
        </w:r>
      </w:hyperlink>
    </w:p>
    <w:p w14:paraId="46E554C5" w14:textId="56B78417" w:rsidR="00F01495" w:rsidRDefault="00A94A83">
      <w:pPr>
        <w:pStyle w:val="Obsah3"/>
        <w:rPr>
          <w:rFonts w:asciiTheme="minorHAnsi" w:eastAsiaTheme="minorEastAsia" w:hAnsiTheme="minorHAnsi"/>
          <w:noProof/>
          <w:kern w:val="2"/>
          <w:sz w:val="22"/>
          <w:lang w:eastAsia="sk-SK"/>
          <w14:ligatures w14:val="standardContextual"/>
        </w:rPr>
      </w:pPr>
      <w:hyperlink w:anchor="_Toc150155881" w:history="1">
        <w:r w:rsidR="00F01495" w:rsidRPr="00FF722D">
          <w:rPr>
            <w:rStyle w:val="Hypertextovprepojenie"/>
            <w:rFonts w:cs="Times New Roman"/>
            <w:noProof/>
          </w:rPr>
          <w:t>19.</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Vyhotovenie ponuky</w:t>
        </w:r>
        <w:r w:rsidR="00F01495">
          <w:rPr>
            <w:noProof/>
            <w:webHidden/>
          </w:rPr>
          <w:tab/>
        </w:r>
        <w:r w:rsidR="00F01495">
          <w:rPr>
            <w:noProof/>
            <w:webHidden/>
          </w:rPr>
          <w:fldChar w:fldCharType="begin"/>
        </w:r>
        <w:r w:rsidR="00F01495">
          <w:rPr>
            <w:noProof/>
            <w:webHidden/>
          </w:rPr>
          <w:instrText xml:space="preserve"> PAGEREF _Toc150155881 \h </w:instrText>
        </w:r>
        <w:r w:rsidR="00F01495">
          <w:rPr>
            <w:noProof/>
            <w:webHidden/>
          </w:rPr>
        </w:r>
        <w:r w:rsidR="00F01495">
          <w:rPr>
            <w:noProof/>
            <w:webHidden/>
          </w:rPr>
          <w:fldChar w:fldCharType="separate"/>
        </w:r>
        <w:r w:rsidR="00F01495">
          <w:rPr>
            <w:noProof/>
            <w:webHidden/>
          </w:rPr>
          <w:t>10</w:t>
        </w:r>
        <w:r w:rsidR="00F01495">
          <w:rPr>
            <w:noProof/>
            <w:webHidden/>
          </w:rPr>
          <w:fldChar w:fldCharType="end"/>
        </w:r>
      </w:hyperlink>
    </w:p>
    <w:p w14:paraId="66F1D757" w14:textId="08C64CA8" w:rsidR="00F01495" w:rsidRDefault="00A94A83">
      <w:pPr>
        <w:pStyle w:val="Obsah2"/>
        <w:rPr>
          <w:rFonts w:asciiTheme="minorHAnsi" w:eastAsiaTheme="minorEastAsia" w:hAnsiTheme="minorHAnsi"/>
          <w:noProof/>
          <w:kern w:val="2"/>
          <w:sz w:val="22"/>
          <w:lang w:eastAsia="sk-SK"/>
          <w14:ligatures w14:val="standardContextual"/>
        </w:rPr>
      </w:pPr>
      <w:hyperlink w:anchor="_Toc150155882" w:history="1">
        <w:r w:rsidR="00F01495" w:rsidRPr="00FF722D">
          <w:rPr>
            <w:rStyle w:val="Hypertextovprepojenie"/>
            <w:rFonts w:cs="Times New Roman"/>
            <w:noProof/>
          </w:rPr>
          <w:t>A.4</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Elektronické ponuky - podávanie ponúk</w:t>
        </w:r>
        <w:r w:rsidR="00F01495">
          <w:rPr>
            <w:noProof/>
            <w:webHidden/>
          </w:rPr>
          <w:tab/>
        </w:r>
        <w:r w:rsidR="00F01495">
          <w:rPr>
            <w:noProof/>
            <w:webHidden/>
          </w:rPr>
          <w:fldChar w:fldCharType="begin"/>
        </w:r>
        <w:r w:rsidR="00F01495">
          <w:rPr>
            <w:noProof/>
            <w:webHidden/>
          </w:rPr>
          <w:instrText xml:space="preserve"> PAGEREF _Toc150155882 \h </w:instrText>
        </w:r>
        <w:r w:rsidR="00F01495">
          <w:rPr>
            <w:noProof/>
            <w:webHidden/>
          </w:rPr>
        </w:r>
        <w:r w:rsidR="00F01495">
          <w:rPr>
            <w:noProof/>
            <w:webHidden/>
          </w:rPr>
          <w:fldChar w:fldCharType="separate"/>
        </w:r>
        <w:r w:rsidR="00F01495">
          <w:rPr>
            <w:noProof/>
            <w:webHidden/>
          </w:rPr>
          <w:t>11</w:t>
        </w:r>
        <w:r w:rsidR="00F01495">
          <w:rPr>
            <w:noProof/>
            <w:webHidden/>
          </w:rPr>
          <w:fldChar w:fldCharType="end"/>
        </w:r>
      </w:hyperlink>
    </w:p>
    <w:p w14:paraId="66DF1346" w14:textId="150D6041" w:rsidR="00F01495" w:rsidRDefault="00A94A83">
      <w:pPr>
        <w:pStyle w:val="Obsah3"/>
        <w:rPr>
          <w:rFonts w:asciiTheme="minorHAnsi" w:eastAsiaTheme="minorEastAsia" w:hAnsiTheme="minorHAnsi"/>
          <w:noProof/>
          <w:kern w:val="2"/>
          <w:sz w:val="22"/>
          <w:lang w:eastAsia="sk-SK"/>
          <w14:ligatures w14:val="standardContextual"/>
        </w:rPr>
      </w:pPr>
      <w:hyperlink w:anchor="_Toc150155883" w:history="1">
        <w:r w:rsidR="00F01495" w:rsidRPr="00FF722D">
          <w:rPr>
            <w:rStyle w:val="Hypertextovprepojenie"/>
            <w:rFonts w:cs="Times New Roman"/>
            <w:noProof/>
          </w:rPr>
          <w:t>20.</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Lehota na predkladanie ponúk a spôsob predloženia ponuky</w:t>
        </w:r>
        <w:r w:rsidR="00F01495">
          <w:rPr>
            <w:noProof/>
            <w:webHidden/>
          </w:rPr>
          <w:tab/>
        </w:r>
        <w:r w:rsidR="00F01495">
          <w:rPr>
            <w:noProof/>
            <w:webHidden/>
          </w:rPr>
          <w:fldChar w:fldCharType="begin"/>
        </w:r>
        <w:r w:rsidR="00F01495">
          <w:rPr>
            <w:noProof/>
            <w:webHidden/>
          </w:rPr>
          <w:instrText xml:space="preserve"> PAGEREF _Toc150155883 \h </w:instrText>
        </w:r>
        <w:r w:rsidR="00F01495">
          <w:rPr>
            <w:noProof/>
            <w:webHidden/>
          </w:rPr>
        </w:r>
        <w:r w:rsidR="00F01495">
          <w:rPr>
            <w:noProof/>
            <w:webHidden/>
          </w:rPr>
          <w:fldChar w:fldCharType="separate"/>
        </w:r>
        <w:r w:rsidR="00F01495">
          <w:rPr>
            <w:noProof/>
            <w:webHidden/>
          </w:rPr>
          <w:t>11</w:t>
        </w:r>
        <w:r w:rsidR="00F01495">
          <w:rPr>
            <w:noProof/>
            <w:webHidden/>
          </w:rPr>
          <w:fldChar w:fldCharType="end"/>
        </w:r>
      </w:hyperlink>
    </w:p>
    <w:p w14:paraId="16F34923" w14:textId="47D91A74" w:rsidR="00F01495" w:rsidRDefault="00A94A83">
      <w:pPr>
        <w:pStyle w:val="Obsah3"/>
        <w:rPr>
          <w:rFonts w:asciiTheme="minorHAnsi" w:eastAsiaTheme="minorEastAsia" w:hAnsiTheme="minorHAnsi"/>
          <w:noProof/>
          <w:kern w:val="2"/>
          <w:sz w:val="22"/>
          <w:lang w:eastAsia="sk-SK"/>
          <w14:ligatures w14:val="standardContextual"/>
        </w:rPr>
      </w:pPr>
      <w:hyperlink w:anchor="_Toc150155884" w:history="1">
        <w:r w:rsidR="00F01495" w:rsidRPr="00FF722D">
          <w:rPr>
            <w:rStyle w:val="Hypertextovprepojenie"/>
            <w:rFonts w:cs="Times New Roman"/>
            <w:noProof/>
          </w:rPr>
          <w:t>21.</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Registrácia</w:t>
        </w:r>
        <w:r w:rsidR="00F01495">
          <w:rPr>
            <w:noProof/>
            <w:webHidden/>
          </w:rPr>
          <w:tab/>
        </w:r>
        <w:r w:rsidR="00F01495">
          <w:rPr>
            <w:noProof/>
            <w:webHidden/>
          </w:rPr>
          <w:fldChar w:fldCharType="begin"/>
        </w:r>
        <w:r w:rsidR="00F01495">
          <w:rPr>
            <w:noProof/>
            <w:webHidden/>
          </w:rPr>
          <w:instrText xml:space="preserve"> PAGEREF _Toc150155884 \h </w:instrText>
        </w:r>
        <w:r w:rsidR="00F01495">
          <w:rPr>
            <w:noProof/>
            <w:webHidden/>
          </w:rPr>
        </w:r>
        <w:r w:rsidR="00F01495">
          <w:rPr>
            <w:noProof/>
            <w:webHidden/>
          </w:rPr>
          <w:fldChar w:fldCharType="separate"/>
        </w:r>
        <w:r w:rsidR="00F01495">
          <w:rPr>
            <w:noProof/>
            <w:webHidden/>
          </w:rPr>
          <w:t>12</w:t>
        </w:r>
        <w:r w:rsidR="00F01495">
          <w:rPr>
            <w:noProof/>
            <w:webHidden/>
          </w:rPr>
          <w:fldChar w:fldCharType="end"/>
        </w:r>
      </w:hyperlink>
    </w:p>
    <w:p w14:paraId="0E497BFD" w14:textId="38A2167D" w:rsidR="00F01495" w:rsidRDefault="00A94A83">
      <w:pPr>
        <w:pStyle w:val="Obsah3"/>
        <w:rPr>
          <w:rFonts w:asciiTheme="minorHAnsi" w:eastAsiaTheme="minorEastAsia" w:hAnsiTheme="minorHAnsi"/>
          <w:noProof/>
          <w:kern w:val="2"/>
          <w:sz w:val="22"/>
          <w:lang w:eastAsia="sk-SK"/>
          <w14:ligatures w14:val="standardContextual"/>
        </w:rPr>
      </w:pPr>
      <w:hyperlink w:anchor="_Toc150155885" w:history="1">
        <w:r w:rsidR="00F01495" w:rsidRPr="00FF722D">
          <w:rPr>
            <w:rStyle w:val="Hypertextovprepojenie"/>
            <w:rFonts w:cs="Times New Roman"/>
            <w:noProof/>
          </w:rPr>
          <w:t>22.</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Doplnenie, zámena a odvolanie ponuky</w:t>
        </w:r>
        <w:r w:rsidR="00F01495">
          <w:rPr>
            <w:noProof/>
            <w:webHidden/>
          </w:rPr>
          <w:tab/>
        </w:r>
        <w:r w:rsidR="00F01495">
          <w:rPr>
            <w:noProof/>
            <w:webHidden/>
          </w:rPr>
          <w:fldChar w:fldCharType="begin"/>
        </w:r>
        <w:r w:rsidR="00F01495">
          <w:rPr>
            <w:noProof/>
            <w:webHidden/>
          </w:rPr>
          <w:instrText xml:space="preserve"> PAGEREF _Toc150155885 \h </w:instrText>
        </w:r>
        <w:r w:rsidR="00F01495">
          <w:rPr>
            <w:noProof/>
            <w:webHidden/>
          </w:rPr>
        </w:r>
        <w:r w:rsidR="00F01495">
          <w:rPr>
            <w:noProof/>
            <w:webHidden/>
          </w:rPr>
          <w:fldChar w:fldCharType="separate"/>
        </w:r>
        <w:r w:rsidR="00F01495">
          <w:rPr>
            <w:noProof/>
            <w:webHidden/>
          </w:rPr>
          <w:t>12</w:t>
        </w:r>
        <w:r w:rsidR="00F01495">
          <w:rPr>
            <w:noProof/>
            <w:webHidden/>
          </w:rPr>
          <w:fldChar w:fldCharType="end"/>
        </w:r>
      </w:hyperlink>
    </w:p>
    <w:p w14:paraId="34265C32" w14:textId="6E6DDFB8" w:rsidR="00F01495" w:rsidRDefault="00A94A83">
      <w:pPr>
        <w:pStyle w:val="Obsah3"/>
        <w:rPr>
          <w:rFonts w:asciiTheme="minorHAnsi" w:eastAsiaTheme="minorEastAsia" w:hAnsiTheme="minorHAnsi"/>
          <w:noProof/>
          <w:kern w:val="2"/>
          <w:sz w:val="22"/>
          <w:lang w:eastAsia="sk-SK"/>
          <w14:ligatures w14:val="standardContextual"/>
        </w:rPr>
      </w:pPr>
      <w:hyperlink w:anchor="_Toc150155886" w:history="1">
        <w:r w:rsidR="00F01495" w:rsidRPr="00FF722D">
          <w:rPr>
            <w:rStyle w:val="Hypertextovprepojenie"/>
            <w:rFonts w:cs="Times New Roman"/>
            <w:noProof/>
          </w:rPr>
          <w:t>23.</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Ďalšie požiadavky na predkladanie ponúk</w:t>
        </w:r>
        <w:r w:rsidR="00F01495">
          <w:rPr>
            <w:noProof/>
            <w:webHidden/>
          </w:rPr>
          <w:tab/>
        </w:r>
        <w:r w:rsidR="00F01495">
          <w:rPr>
            <w:noProof/>
            <w:webHidden/>
          </w:rPr>
          <w:fldChar w:fldCharType="begin"/>
        </w:r>
        <w:r w:rsidR="00F01495">
          <w:rPr>
            <w:noProof/>
            <w:webHidden/>
          </w:rPr>
          <w:instrText xml:space="preserve"> PAGEREF _Toc150155886 \h </w:instrText>
        </w:r>
        <w:r w:rsidR="00F01495">
          <w:rPr>
            <w:noProof/>
            <w:webHidden/>
          </w:rPr>
        </w:r>
        <w:r w:rsidR="00F01495">
          <w:rPr>
            <w:noProof/>
            <w:webHidden/>
          </w:rPr>
          <w:fldChar w:fldCharType="separate"/>
        </w:r>
        <w:r w:rsidR="00F01495">
          <w:rPr>
            <w:noProof/>
            <w:webHidden/>
          </w:rPr>
          <w:t>13</w:t>
        </w:r>
        <w:r w:rsidR="00F01495">
          <w:rPr>
            <w:noProof/>
            <w:webHidden/>
          </w:rPr>
          <w:fldChar w:fldCharType="end"/>
        </w:r>
      </w:hyperlink>
    </w:p>
    <w:p w14:paraId="3EABC859" w14:textId="48F99F2A" w:rsidR="00F01495" w:rsidRDefault="00A94A83">
      <w:pPr>
        <w:pStyle w:val="Obsah2"/>
        <w:rPr>
          <w:rFonts w:asciiTheme="minorHAnsi" w:eastAsiaTheme="minorEastAsia" w:hAnsiTheme="minorHAnsi"/>
          <w:noProof/>
          <w:kern w:val="2"/>
          <w:sz w:val="22"/>
          <w:lang w:eastAsia="sk-SK"/>
          <w14:ligatures w14:val="standardContextual"/>
        </w:rPr>
      </w:pPr>
      <w:hyperlink w:anchor="_Toc150155887" w:history="1">
        <w:r w:rsidR="00F01495" w:rsidRPr="00FF722D">
          <w:rPr>
            <w:rStyle w:val="Hypertextovprepojenie"/>
            <w:rFonts w:cs="Times New Roman"/>
            <w:noProof/>
          </w:rPr>
          <w:t>A.5</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Otváranie a vyhodnocovanie ponúk</w:t>
        </w:r>
        <w:r w:rsidR="00F01495">
          <w:rPr>
            <w:noProof/>
            <w:webHidden/>
          </w:rPr>
          <w:tab/>
        </w:r>
        <w:r w:rsidR="00F01495">
          <w:rPr>
            <w:noProof/>
            <w:webHidden/>
          </w:rPr>
          <w:fldChar w:fldCharType="begin"/>
        </w:r>
        <w:r w:rsidR="00F01495">
          <w:rPr>
            <w:noProof/>
            <w:webHidden/>
          </w:rPr>
          <w:instrText xml:space="preserve"> PAGEREF _Toc150155887 \h </w:instrText>
        </w:r>
        <w:r w:rsidR="00F01495">
          <w:rPr>
            <w:noProof/>
            <w:webHidden/>
          </w:rPr>
        </w:r>
        <w:r w:rsidR="00F01495">
          <w:rPr>
            <w:noProof/>
            <w:webHidden/>
          </w:rPr>
          <w:fldChar w:fldCharType="separate"/>
        </w:r>
        <w:r w:rsidR="00F01495">
          <w:rPr>
            <w:noProof/>
            <w:webHidden/>
          </w:rPr>
          <w:t>13</w:t>
        </w:r>
        <w:r w:rsidR="00F01495">
          <w:rPr>
            <w:noProof/>
            <w:webHidden/>
          </w:rPr>
          <w:fldChar w:fldCharType="end"/>
        </w:r>
      </w:hyperlink>
    </w:p>
    <w:p w14:paraId="5F31E488" w14:textId="220BCB79" w:rsidR="00F01495" w:rsidRDefault="00A94A83">
      <w:pPr>
        <w:pStyle w:val="Obsah3"/>
        <w:rPr>
          <w:rFonts w:asciiTheme="minorHAnsi" w:eastAsiaTheme="minorEastAsia" w:hAnsiTheme="minorHAnsi"/>
          <w:noProof/>
          <w:kern w:val="2"/>
          <w:sz w:val="22"/>
          <w:lang w:eastAsia="sk-SK"/>
          <w14:ligatures w14:val="standardContextual"/>
        </w:rPr>
      </w:pPr>
      <w:hyperlink w:anchor="_Toc150155888" w:history="1">
        <w:r w:rsidR="00F01495" w:rsidRPr="00FF722D">
          <w:rPr>
            <w:rStyle w:val="Hypertextovprepojenie"/>
            <w:rFonts w:cs="Times New Roman"/>
            <w:noProof/>
          </w:rPr>
          <w:t>24.</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Otváranie ponúk</w:t>
        </w:r>
        <w:r w:rsidR="00F01495">
          <w:rPr>
            <w:noProof/>
            <w:webHidden/>
          </w:rPr>
          <w:tab/>
        </w:r>
        <w:r w:rsidR="00F01495">
          <w:rPr>
            <w:noProof/>
            <w:webHidden/>
          </w:rPr>
          <w:fldChar w:fldCharType="begin"/>
        </w:r>
        <w:r w:rsidR="00F01495">
          <w:rPr>
            <w:noProof/>
            <w:webHidden/>
          </w:rPr>
          <w:instrText xml:space="preserve"> PAGEREF _Toc150155888 \h </w:instrText>
        </w:r>
        <w:r w:rsidR="00F01495">
          <w:rPr>
            <w:noProof/>
            <w:webHidden/>
          </w:rPr>
        </w:r>
        <w:r w:rsidR="00F01495">
          <w:rPr>
            <w:noProof/>
            <w:webHidden/>
          </w:rPr>
          <w:fldChar w:fldCharType="separate"/>
        </w:r>
        <w:r w:rsidR="00F01495">
          <w:rPr>
            <w:noProof/>
            <w:webHidden/>
          </w:rPr>
          <w:t>13</w:t>
        </w:r>
        <w:r w:rsidR="00F01495">
          <w:rPr>
            <w:noProof/>
            <w:webHidden/>
          </w:rPr>
          <w:fldChar w:fldCharType="end"/>
        </w:r>
      </w:hyperlink>
    </w:p>
    <w:p w14:paraId="18192C52" w14:textId="70F7E5B9" w:rsidR="00F01495" w:rsidRDefault="00A94A83">
      <w:pPr>
        <w:pStyle w:val="Obsah3"/>
        <w:rPr>
          <w:rFonts w:asciiTheme="minorHAnsi" w:eastAsiaTheme="minorEastAsia" w:hAnsiTheme="minorHAnsi"/>
          <w:noProof/>
          <w:kern w:val="2"/>
          <w:sz w:val="22"/>
          <w:lang w:eastAsia="sk-SK"/>
          <w14:ligatures w14:val="standardContextual"/>
        </w:rPr>
      </w:pPr>
      <w:hyperlink w:anchor="_Toc150155889" w:history="1">
        <w:r w:rsidR="00F01495" w:rsidRPr="00FF722D">
          <w:rPr>
            <w:rStyle w:val="Hypertextovprepojenie"/>
            <w:rFonts w:cs="Times New Roman"/>
            <w:noProof/>
          </w:rPr>
          <w:t>25.</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Konflikt záujmov</w:t>
        </w:r>
        <w:r w:rsidR="00F01495">
          <w:rPr>
            <w:noProof/>
            <w:webHidden/>
          </w:rPr>
          <w:tab/>
        </w:r>
        <w:r w:rsidR="00F01495">
          <w:rPr>
            <w:noProof/>
            <w:webHidden/>
          </w:rPr>
          <w:fldChar w:fldCharType="begin"/>
        </w:r>
        <w:r w:rsidR="00F01495">
          <w:rPr>
            <w:noProof/>
            <w:webHidden/>
          </w:rPr>
          <w:instrText xml:space="preserve"> PAGEREF _Toc150155889 \h </w:instrText>
        </w:r>
        <w:r w:rsidR="00F01495">
          <w:rPr>
            <w:noProof/>
            <w:webHidden/>
          </w:rPr>
        </w:r>
        <w:r w:rsidR="00F01495">
          <w:rPr>
            <w:noProof/>
            <w:webHidden/>
          </w:rPr>
          <w:fldChar w:fldCharType="separate"/>
        </w:r>
        <w:r w:rsidR="00F01495">
          <w:rPr>
            <w:noProof/>
            <w:webHidden/>
          </w:rPr>
          <w:t>13</w:t>
        </w:r>
        <w:r w:rsidR="00F01495">
          <w:rPr>
            <w:noProof/>
            <w:webHidden/>
          </w:rPr>
          <w:fldChar w:fldCharType="end"/>
        </w:r>
      </w:hyperlink>
    </w:p>
    <w:p w14:paraId="18C60362" w14:textId="76853887" w:rsidR="00F01495" w:rsidRDefault="00A94A83">
      <w:pPr>
        <w:pStyle w:val="Obsah3"/>
        <w:rPr>
          <w:rFonts w:asciiTheme="minorHAnsi" w:eastAsiaTheme="minorEastAsia" w:hAnsiTheme="minorHAnsi"/>
          <w:noProof/>
          <w:kern w:val="2"/>
          <w:sz w:val="22"/>
          <w:lang w:eastAsia="sk-SK"/>
          <w14:ligatures w14:val="standardContextual"/>
        </w:rPr>
      </w:pPr>
      <w:hyperlink w:anchor="_Toc150155890" w:history="1">
        <w:r w:rsidR="00F01495" w:rsidRPr="00FF722D">
          <w:rPr>
            <w:rStyle w:val="Hypertextovprepojenie"/>
            <w:rFonts w:cs="Times New Roman"/>
            <w:noProof/>
          </w:rPr>
          <w:t>26.</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Etický kódex uchádzača vo verejnom obstarávaní</w:t>
        </w:r>
        <w:r w:rsidR="00F01495">
          <w:rPr>
            <w:noProof/>
            <w:webHidden/>
          </w:rPr>
          <w:tab/>
        </w:r>
        <w:r w:rsidR="00F01495">
          <w:rPr>
            <w:noProof/>
            <w:webHidden/>
          </w:rPr>
          <w:fldChar w:fldCharType="begin"/>
        </w:r>
        <w:r w:rsidR="00F01495">
          <w:rPr>
            <w:noProof/>
            <w:webHidden/>
          </w:rPr>
          <w:instrText xml:space="preserve"> PAGEREF _Toc150155890 \h </w:instrText>
        </w:r>
        <w:r w:rsidR="00F01495">
          <w:rPr>
            <w:noProof/>
            <w:webHidden/>
          </w:rPr>
        </w:r>
        <w:r w:rsidR="00F01495">
          <w:rPr>
            <w:noProof/>
            <w:webHidden/>
          </w:rPr>
          <w:fldChar w:fldCharType="separate"/>
        </w:r>
        <w:r w:rsidR="00F01495">
          <w:rPr>
            <w:noProof/>
            <w:webHidden/>
          </w:rPr>
          <w:t>13</w:t>
        </w:r>
        <w:r w:rsidR="00F01495">
          <w:rPr>
            <w:noProof/>
            <w:webHidden/>
          </w:rPr>
          <w:fldChar w:fldCharType="end"/>
        </w:r>
      </w:hyperlink>
    </w:p>
    <w:p w14:paraId="7F7C85EA" w14:textId="11F9C29B" w:rsidR="00F01495" w:rsidRDefault="00A94A83">
      <w:pPr>
        <w:pStyle w:val="Obsah3"/>
        <w:rPr>
          <w:rFonts w:asciiTheme="minorHAnsi" w:eastAsiaTheme="minorEastAsia" w:hAnsiTheme="minorHAnsi"/>
          <w:noProof/>
          <w:kern w:val="2"/>
          <w:sz w:val="22"/>
          <w:lang w:eastAsia="sk-SK"/>
          <w14:ligatures w14:val="standardContextual"/>
        </w:rPr>
      </w:pPr>
      <w:hyperlink w:anchor="_Toc150155891" w:history="1">
        <w:r w:rsidR="00F01495" w:rsidRPr="00FF722D">
          <w:rPr>
            <w:rStyle w:val="Hypertextovprepojenie"/>
            <w:rFonts w:cs="Times New Roman"/>
            <w:noProof/>
          </w:rPr>
          <w:t>27.</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Preskúmanie ponúk</w:t>
        </w:r>
        <w:r w:rsidR="00F01495">
          <w:rPr>
            <w:noProof/>
            <w:webHidden/>
          </w:rPr>
          <w:tab/>
        </w:r>
        <w:r w:rsidR="00F01495">
          <w:rPr>
            <w:noProof/>
            <w:webHidden/>
          </w:rPr>
          <w:fldChar w:fldCharType="begin"/>
        </w:r>
        <w:r w:rsidR="00F01495">
          <w:rPr>
            <w:noProof/>
            <w:webHidden/>
          </w:rPr>
          <w:instrText xml:space="preserve"> PAGEREF _Toc150155891 \h </w:instrText>
        </w:r>
        <w:r w:rsidR="00F01495">
          <w:rPr>
            <w:noProof/>
            <w:webHidden/>
          </w:rPr>
        </w:r>
        <w:r w:rsidR="00F01495">
          <w:rPr>
            <w:noProof/>
            <w:webHidden/>
          </w:rPr>
          <w:fldChar w:fldCharType="separate"/>
        </w:r>
        <w:r w:rsidR="00F01495">
          <w:rPr>
            <w:noProof/>
            <w:webHidden/>
          </w:rPr>
          <w:t>13</w:t>
        </w:r>
        <w:r w:rsidR="00F01495">
          <w:rPr>
            <w:noProof/>
            <w:webHidden/>
          </w:rPr>
          <w:fldChar w:fldCharType="end"/>
        </w:r>
      </w:hyperlink>
    </w:p>
    <w:p w14:paraId="672A4E80" w14:textId="760A587F" w:rsidR="00F01495" w:rsidRDefault="00A94A83">
      <w:pPr>
        <w:pStyle w:val="Obsah3"/>
        <w:rPr>
          <w:rFonts w:asciiTheme="minorHAnsi" w:eastAsiaTheme="minorEastAsia" w:hAnsiTheme="minorHAnsi"/>
          <w:noProof/>
          <w:kern w:val="2"/>
          <w:sz w:val="22"/>
          <w:lang w:eastAsia="sk-SK"/>
          <w14:ligatures w14:val="standardContextual"/>
        </w:rPr>
      </w:pPr>
      <w:hyperlink w:anchor="_Toc150155892" w:history="1">
        <w:r w:rsidR="00F01495" w:rsidRPr="00FF722D">
          <w:rPr>
            <w:rStyle w:val="Hypertextovprepojenie"/>
            <w:rFonts w:cs="Times New Roman"/>
            <w:noProof/>
          </w:rPr>
          <w:t>28.</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Vyhodnocovanie splnenia podmienok účasti</w:t>
        </w:r>
        <w:r w:rsidR="00F01495">
          <w:rPr>
            <w:noProof/>
            <w:webHidden/>
          </w:rPr>
          <w:tab/>
        </w:r>
        <w:r w:rsidR="00F01495">
          <w:rPr>
            <w:noProof/>
            <w:webHidden/>
          </w:rPr>
          <w:fldChar w:fldCharType="begin"/>
        </w:r>
        <w:r w:rsidR="00F01495">
          <w:rPr>
            <w:noProof/>
            <w:webHidden/>
          </w:rPr>
          <w:instrText xml:space="preserve"> PAGEREF _Toc150155892 \h </w:instrText>
        </w:r>
        <w:r w:rsidR="00F01495">
          <w:rPr>
            <w:noProof/>
            <w:webHidden/>
          </w:rPr>
        </w:r>
        <w:r w:rsidR="00F01495">
          <w:rPr>
            <w:noProof/>
            <w:webHidden/>
          </w:rPr>
          <w:fldChar w:fldCharType="separate"/>
        </w:r>
        <w:r w:rsidR="00F01495">
          <w:rPr>
            <w:noProof/>
            <w:webHidden/>
          </w:rPr>
          <w:t>14</w:t>
        </w:r>
        <w:r w:rsidR="00F01495">
          <w:rPr>
            <w:noProof/>
            <w:webHidden/>
          </w:rPr>
          <w:fldChar w:fldCharType="end"/>
        </w:r>
      </w:hyperlink>
    </w:p>
    <w:p w14:paraId="5D12854D" w14:textId="1D1C07FE" w:rsidR="00F01495" w:rsidRDefault="00A94A83">
      <w:pPr>
        <w:pStyle w:val="Obsah3"/>
        <w:rPr>
          <w:rFonts w:asciiTheme="minorHAnsi" w:eastAsiaTheme="minorEastAsia" w:hAnsiTheme="minorHAnsi"/>
          <w:noProof/>
          <w:kern w:val="2"/>
          <w:sz w:val="22"/>
          <w:lang w:eastAsia="sk-SK"/>
          <w14:ligatures w14:val="standardContextual"/>
        </w:rPr>
      </w:pPr>
      <w:hyperlink w:anchor="_Toc150155893" w:history="1">
        <w:r w:rsidR="00F01495" w:rsidRPr="00FF722D">
          <w:rPr>
            <w:rStyle w:val="Hypertextovprepojenie"/>
            <w:rFonts w:cs="Times New Roman"/>
            <w:noProof/>
          </w:rPr>
          <w:t>29.</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Vyhodnocovanie splnenia požiadaviek na predmet zákazky</w:t>
        </w:r>
        <w:r w:rsidR="00F01495">
          <w:rPr>
            <w:noProof/>
            <w:webHidden/>
          </w:rPr>
          <w:tab/>
        </w:r>
        <w:r w:rsidR="00F01495">
          <w:rPr>
            <w:noProof/>
            <w:webHidden/>
          </w:rPr>
          <w:fldChar w:fldCharType="begin"/>
        </w:r>
        <w:r w:rsidR="00F01495">
          <w:rPr>
            <w:noProof/>
            <w:webHidden/>
          </w:rPr>
          <w:instrText xml:space="preserve"> PAGEREF _Toc150155893 \h </w:instrText>
        </w:r>
        <w:r w:rsidR="00F01495">
          <w:rPr>
            <w:noProof/>
            <w:webHidden/>
          </w:rPr>
        </w:r>
        <w:r w:rsidR="00F01495">
          <w:rPr>
            <w:noProof/>
            <w:webHidden/>
          </w:rPr>
          <w:fldChar w:fldCharType="separate"/>
        </w:r>
        <w:r w:rsidR="00F01495">
          <w:rPr>
            <w:noProof/>
            <w:webHidden/>
          </w:rPr>
          <w:t>14</w:t>
        </w:r>
        <w:r w:rsidR="00F01495">
          <w:rPr>
            <w:noProof/>
            <w:webHidden/>
          </w:rPr>
          <w:fldChar w:fldCharType="end"/>
        </w:r>
      </w:hyperlink>
    </w:p>
    <w:p w14:paraId="2A90BE08" w14:textId="41079849" w:rsidR="00F01495" w:rsidRDefault="00A94A83">
      <w:pPr>
        <w:pStyle w:val="Obsah3"/>
        <w:rPr>
          <w:rFonts w:asciiTheme="minorHAnsi" w:eastAsiaTheme="minorEastAsia" w:hAnsiTheme="minorHAnsi"/>
          <w:noProof/>
          <w:kern w:val="2"/>
          <w:sz w:val="22"/>
          <w:lang w:eastAsia="sk-SK"/>
          <w14:ligatures w14:val="standardContextual"/>
        </w:rPr>
      </w:pPr>
      <w:hyperlink w:anchor="_Toc150155894" w:history="1">
        <w:r w:rsidR="00F01495" w:rsidRPr="00FF722D">
          <w:rPr>
            <w:rStyle w:val="Hypertextovprepojenie"/>
            <w:rFonts w:cs="Times New Roman"/>
            <w:noProof/>
          </w:rPr>
          <w:t>30.</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Vyhodnocovanie ponúk podľa kritérií</w:t>
        </w:r>
        <w:r w:rsidR="00F01495">
          <w:rPr>
            <w:noProof/>
            <w:webHidden/>
          </w:rPr>
          <w:tab/>
        </w:r>
        <w:r w:rsidR="00F01495">
          <w:rPr>
            <w:noProof/>
            <w:webHidden/>
          </w:rPr>
          <w:fldChar w:fldCharType="begin"/>
        </w:r>
        <w:r w:rsidR="00F01495">
          <w:rPr>
            <w:noProof/>
            <w:webHidden/>
          </w:rPr>
          <w:instrText xml:space="preserve"> PAGEREF _Toc150155894 \h </w:instrText>
        </w:r>
        <w:r w:rsidR="00F01495">
          <w:rPr>
            <w:noProof/>
            <w:webHidden/>
          </w:rPr>
        </w:r>
        <w:r w:rsidR="00F01495">
          <w:rPr>
            <w:noProof/>
            <w:webHidden/>
          </w:rPr>
          <w:fldChar w:fldCharType="separate"/>
        </w:r>
        <w:r w:rsidR="00F01495">
          <w:rPr>
            <w:noProof/>
            <w:webHidden/>
          </w:rPr>
          <w:t>14</w:t>
        </w:r>
        <w:r w:rsidR="00F01495">
          <w:rPr>
            <w:noProof/>
            <w:webHidden/>
          </w:rPr>
          <w:fldChar w:fldCharType="end"/>
        </w:r>
      </w:hyperlink>
    </w:p>
    <w:p w14:paraId="0DD6F155" w14:textId="60C4BF57" w:rsidR="00F01495" w:rsidRDefault="00A94A83">
      <w:pPr>
        <w:pStyle w:val="Obsah2"/>
        <w:rPr>
          <w:rFonts w:asciiTheme="minorHAnsi" w:eastAsiaTheme="minorEastAsia" w:hAnsiTheme="minorHAnsi"/>
          <w:noProof/>
          <w:kern w:val="2"/>
          <w:sz w:val="22"/>
          <w:lang w:eastAsia="sk-SK"/>
          <w14:ligatures w14:val="standardContextual"/>
        </w:rPr>
      </w:pPr>
      <w:hyperlink w:anchor="_Toc150155895" w:history="1">
        <w:r w:rsidR="00F01495" w:rsidRPr="00FF722D">
          <w:rPr>
            <w:rStyle w:val="Hypertextovprepojenie"/>
            <w:rFonts w:cs="Times New Roman"/>
            <w:noProof/>
          </w:rPr>
          <w:t>A.6</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Informácia o výsledku, prijatie ponuky a uzatvorenie zmluvy</w:t>
        </w:r>
        <w:r w:rsidR="00F01495">
          <w:rPr>
            <w:noProof/>
            <w:webHidden/>
          </w:rPr>
          <w:tab/>
        </w:r>
        <w:r w:rsidR="00F01495">
          <w:rPr>
            <w:noProof/>
            <w:webHidden/>
          </w:rPr>
          <w:fldChar w:fldCharType="begin"/>
        </w:r>
        <w:r w:rsidR="00F01495">
          <w:rPr>
            <w:noProof/>
            <w:webHidden/>
          </w:rPr>
          <w:instrText xml:space="preserve"> PAGEREF _Toc150155895 \h </w:instrText>
        </w:r>
        <w:r w:rsidR="00F01495">
          <w:rPr>
            <w:noProof/>
            <w:webHidden/>
          </w:rPr>
        </w:r>
        <w:r w:rsidR="00F01495">
          <w:rPr>
            <w:noProof/>
            <w:webHidden/>
          </w:rPr>
          <w:fldChar w:fldCharType="separate"/>
        </w:r>
        <w:r w:rsidR="00F01495">
          <w:rPr>
            <w:noProof/>
            <w:webHidden/>
          </w:rPr>
          <w:t>15</w:t>
        </w:r>
        <w:r w:rsidR="00F01495">
          <w:rPr>
            <w:noProof/>
            <w:webHidden/>
          </w:rPr>
          <w:fldChar w:fldCharType="end"/>
        </w:r>
      </w:hyperlink>
    </w:p>
    <w:p w14:paraId="09F4F4BE" w14:textId="2FFECEA9" w:rsidR="00F01495" w:rsidRDefault="00A94A83">
      <w:pPr>
        <w:pStyle w:val="Obsah3"/>
        <w:rPr>
          <w:rFonts w:asciiTheme="minorHAnsi" w:eastAsiaTheme="minorEastAsia" w:hAnsiTheme="minorHAnsi"/>
          <w:noProof/>
          <w:kern w:val="2"/>
          <w:sz w:val="22"/>
          <w:lang w:eastAsia="sk-SK"/>
          <w14:ligatures w14:val="standardContextual"/>
        </w:rPr>
      </w:pPr>
      <w:hyperlink w:anchor="_Toc150155896" w:history="1">
        <w:r w:rsidR="00F01495" w:rsidRPr="00FF722D">
          <w:rPr>
            <w:rStyle w:val="Hypertextovprepojenie"/>
            <w:rFonts w:cs="Times New Roman"/>
            <w:noProof/>
          </w:rPr>
          <w:t>31.</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Informácia o výsledku vyhodnotenia ponúk</w:t>
        </w:r>
        <w:r w:rsidR="00F01495">
          <w:rPr>
            <w:noProof/>
            <w:webHidden/>
          </w:rPr>
          <w:tab/>
        </w:r>
        <w:r w:rsidR="00F01495">
          <w:rPr>
            <w:noProof/>
            <w:webHidden/>
          </w:rPr>
          <w:fldChar w:fldCharType="begin"/>
        </w:r>
        <w:r w:rsidR="00F01495">
          <w:rPr>
            <w:noProof/>
            <w:webHidden/>
          </w:rPr>
          <w:instrText xml:space="preserve"> PAGEREF _Toc150155896 \h </w:instrText>
        </w:r>
        <w:r w:rsidR="00F01495">
          <w:rPr>
            <w:noProof/>
            <w:webHidden/>
          </w:rPr>
        </w:r>
        <w:r w:rsidR="00F01495">
          <w:rPr>
            <w:noProof/>
            <w:webHidden/>
          </w:rPr>
          <w:fldChar w:fldCharType="separate"/>
        </w:r>
        <w:r w:rsidR="00F01495">
          <w:rPr>
            <w:noProof/>
            <w:webHidden/>
          </w:rPr>
          <w:t>15</w:t>
        </w:r>
        <w:r w:rsidR="00F01495">
          <w:rPr>
            <w:noProof/>
            <w:webHidden/>
          </w:rPr>
          <w:fldChar w:fldCharType="end"/>
        </w:r>
      </w:hyperlink>
    </w:p>
    <w:p w14:paraId="155DCC9B" w14:textId="6D995636" w:rsidR="00F01495" w:rsidRDefault="00A94A83">
      <w:pPr>
        <w:pStyle w:val="Obsah3"/>
        <w:rPr>
          <w:rFonts w:asciiTheme="minorHAnsi" w:eastAsiaTheme="minorEastAsia" w:hAnsiTheme="minorHAnsi"/>
          <w:noProof/>
          <w:kern w:val="2"/>
          <w:sz w:val="22"/>
          <w:lang w:eastAsia="sk-SK"/>
          <w14:ligatures w14:val="standardContextual"/>
        </w:rPr>
      </w:pPr>
      <w:hyperlink w:anchor="_Toc150155897" w:history="1">
        <w:r w:rsidR="00F01495" w:rsidRPr="00FF722D">
          <w:rPr>
            <w:rStyle w:val="Hypertextovprepojenie"/>
            <w:rFonts w:cs="Times New Roman"/>
            <w:noProof/>
          </w:rPr>
          <w:t>32.</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Uzavretie zmluvy</w:t>
        </w:r>
        <w:r w:rsidR="00F01495">
          <w:rPr>
            <w:noProof/>
            <w:webHidden/>
          </w:rPr>
          <w:tab/>
        </w:r>
        <w:r w:rsidR="00F01495">
          <w:rPr>
            <w:noProof/>
            <w:webHidden/>
          </w:rPr>
          <w:fldChar w:fldCharType="begin"/>
        </w:r>
        <w:r w:rsidR="00F01495">
          <w:rPr>
            <w:noProof/>
            <w:webHidden/>
          </w:rPr>
          <w:instrText xml:space="preserve"> PAGEREF _Toc150155897 \h </w:instrText>
        </w:r>
        <w:r w:rsidR="00F01495">
          <w:rPr>
            <w:noProof/>
            <w:webHidden/>
          </w:rPr>
        </w:r>
        <w:r w:rsidR="00F01495">
          <w:rPr>
            <w:noProof/>
            <w:webHidden/>
          </w:rPr>
          <w:fldChar w:fldCharType="separate"/>
        </w:r>
        <w:r w:rsidR="00F01495">
          <w:rPr>
            <w:noProof/>
            <w:webHidden/>
          </w:rPr>
          <w:t>16</w:t>
        </w:r>
        <w:r w:rsidR="00F01495">
          <w:rPr>
            <w:noProof/>
            <w:webHidden/>
          </w:rPr>
          <w:fldChar w:fldCharType="end"/>
        </w:r>
      </w:hyperlink>
    </w:p>
    <w:p w14:paraId="4A7F16E5" w14:textId="08A343BF" w:rsidR="00F01495" w:rsidRDefault="00A94A83">
      <w:pPr>
        <w:pStyle w:val="Obsah3"/>
        <w:rPr>
          <w:rFonts w:asciiTheme="minorHAnsi" w:eastAsiaTheme="minorEastAsia" w:hAnsiTheme="minorHAnsi"/>
          <w:noProof/>
          <w:kern w:val="2"/>
          <w:sz w:val="22"/>
          <w:lang w:eastAsia="sk-SK"/>
          <w14:ligatures w14:val="standardContextual"/>
        </w:rPr>
      </w:pPr>
      <w:hyperlink w:anchor="_Toc150155898" w:history="1">
        <w:r w:rsidR="00F01495" w:rsidRPr="00FF722D">
          <w:rPr>
            <w:rStyle w:val="Hypertextovprepojenie"/>
            <w:noProof/>
          </w:rPr>
          <w:t>33.</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noProof/>
          </w:rPr>
          <w:t>Využitie subdodávateľov</w:t>
        </w:r>
        <w:r w:rsidR="00F01495">
          <w:rPr>
            <w:noProof/>
            <w:webHidden/>
          </w:rPr>
          <w:tab/>
        </w:r>
        <w:r w:rsidR="00F01495">
          <w:rPr>
            <w:noProof/>
            <w:webHidden/>
          </w:rPr>
          <w:fldChar w:fldCharType="begin"/>
        </w:r>
        <w:r w:rsidR="00F01495">
          <w:rPr>
            <w:noProof/>
            <w:webHidden/>
          </w:rPr>
          <w:instrText xml:space="preserve"> PAGEREF _Toc150155898 \h </w:instrText>
        </w:r>
        <w:r w:rsidR="00F01495">
          <w:rPr>
            <w:noProof/>
            <w:webHidden/>
          </w:rPr>
        </w:r>
        <w:r w:rsidR="00F01495">
          <w:rPr>
            <w:noProof/>
            <w:webHidden/>
          </w:rPr>
          <w:fldChar w:fldCharType="separate"/>
        </w:r>
        <w:r w:rsidR="00F01495">
          <w:rPr>
            <w:noProof/>
            <w:webHidden/>
          </w:rPr>
          <w:t>16</w:t>
        </w:r>
        <w:r w:rsidR="00F01495">
          <w:rPr>
            <w:noProof/>
            <w:webHidden/>
          </w:rPr>
          <w:fldChar w:fldCharType="end"/>
        </w:r>
      </w:hyperlink>
    </w:p>
    <w:p w14:paraId="089E3F10" w14:textId="28137AEC" w:rsidR="00F01495" w:rsidRDefault="00A94A83">
      <w:pPr>
        <w:pStyle w:val="Obsah3"/>
        <w:rPr>
          <w:rFonts w:asciiTheme="minorHAnsi" w:eastAsiaTheme="minorEastAsia" w:hAnsiTheme="minorHAnsi"/>
          <w:noProof/>
          <w:kern w:val="2"/>
          <w:sz w:val="22"/>
          <w:lang w:eastAsia="sk-SK"/>
          <w14:ligatures w14:val="standardContextual"/>
        </w:rPr>
      </w:pPr>
      <w:hyperlink w:anchor="_Toc150155899" w:history="1">
        <w:r w:rsidR="00F01495" w:rsidRPr="00FF722D">
          <w:rPr>
            <w:rStyle w:val="Hypertextovprepojenie"/>
            <w:rFonts w:cs="Times New Roman"/>
            <w:noProof/>
          </w:rPr>
          <w:t>34.</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Ďalšie informácie</w:t>
        </w:r>
        <w:r w:rsidR="00F01495">
          <w:rPr>
            <w:noProof/>
            <w:webHidden/>
          </w:rPr>
          <w:tab/>
        </w:r>
        <w:r w:rsidR="00F01495">
          <w:rPr>
            <w:noProof/>
            <w:webHidden/>
          </w:rPr>
          <w:fldChar w:fldCharType="begin"/>
        </w:r>
        <w:r w:rsidR="00F01495">
          <w:rPr>
            <w:noProof/>
            <w:webHidden/>
          </w:rPr>
          <w:instrText xml:space="preserve"> PAGEREF _Toc150155899 \h </w:instrText>
        </w:r>
        <w:r w:rsidR="00F01495">
          <w:rPr>
            <w:noProof/>
            <w:webHidden/>
          </w:rPr>
        </w:r>
        <w:r w:rsidR="00F01495">
          <w:rPr>
            <w:noProof/>
            <w:webHidden/>
          </w:rPr>
          <w:fldChar w:fldCharType="separate"/>
        </w:r>
        <w:r w:rsidR="00F01495">
          <w:rPr>
            <w:noProof/>
            <w:webHidden/>
          </w:rPr>
          <w:t>17</w:t>
        </w:r>
        <w:r w:rsidR="00F01495">
          <w:rPr>
            <w:noProof/>
            <w:webHidden/>
          </w:rPr>
          <w:fldChar w:fldCharType="end"/>
        </w:r>
      </w:hyperlink>
    </w:p>
    <w:p w14:paraId="39E6038F" w14:textId="01CF22C7" w:rsidR="00F01495" w:rsidRDefault="00A94A83">
      <w:pPr>
        <w:pStyle w:val="Obsah1"/>
        <w:rPr>
          <w:rFonts w:asciiTheme="minorHAnsi" w:eastAsiaTheme="minorEastAsia" w:hAnsiTheme="minorHAnsi"/>
          <w:kern w:val="2"/>
          <w:sz w:val="22"/>
          <w:lang w:eastAsia="sk-SK"/>
          <w14:ligatures w14:val="standardContextual"/>
        </w:rPr>
      </w:pPr>
      <w:hyperlink w:anchor="_Toc150155900" w:history="1">
        <w:r w:rsidR="00F01495" w:rsidRPr="00FF722D">
          <w:rPr>
            <w:rStyle w:val="Hypertextovprepojenie"/>
            <w:rFonts w:cs="Times New Roman"/>
          </w:rPr>
          <w:t>B.</w:t>
        </w:r>
        <w:r w:rsidR="00F01495">
          <w:rPr>
            <w:rFonts w:asciiTheme="minorHAnsi" w:eastAsiaTheme="minorEastAsia" w:hAnsiTheme="minorHAnsi"/>
            <w:kern w:val="2"/>
            <w:sz w:val="22"/>
            <w:lang w:eastAsia="sk-SK"/>
            <w14:ligatures w14:val="standardContextual"/>
          </w:rPr>
          <w:tab/>
        </w:r>
        <w:r w:rsidR="00F01495" w:rsidRPr="00FF722D">
          <w:rPr>
            <w:rStyle w:val="Hypertextovprepojenie"/>
            <w:rFonts w:cs="Times New Roman"/>
          </w:rPr>
          <w:t>Zábezpeka</w:t>
        </w:r>
        <w:r w:rsidR="00F01495">
          <w:rPr>
            <w:webHidden/>
          </w:rPr>
          <w:tab/>
        </w:r>
        <w:r w:rsidR="00F01495">
          <w:rPr>
            <w:webHidden/>
          </w:rPr>
          <w:fldChar w:fldCharType="begin"/>
        </w:r>
        <w:r w:rsidR="00F01495">
          <w:rPr>
            <w:webHidden/>
          </w:rPr>
          <w:instrText xml:space="preserve"> PAGEREF _Toc150155900 \h </w:instrText>
        </w:r>
        <w:r w:rsidR="00F01495">
          <w:rPr>
            <w:webHidden/>
          </w:rPr>
        </w:r>
        <w:r w:rsidR="00F01495">
          <w:rPr>
            <w:webHidden/>
          </w:rPr>
          <w:fldChar w:fldCharType="separate"/>
        </w:r>
        <w:r w:rsidR="00F01495">
          <w:rPr>
            <w:webHidden/>
          </w:rPr>
          <w:t>17</w:t>
        </w:r>
        <w:r w:rsidR="00F01495">
          <w:rPr>
            <w:webHidden/>
          </w:rPr>
          <w:fldChar w:fldCharType="end"/>
        </w:r>
      </w:hyperlink>
    </w:p>
    <w:p w14:paraId="48234803" w14:textId="14D1D93E" w:rsidR="00F01495" w:rsidRDefault="00A94A83">
      <w:pPr>
        <w:pStyle w:val="Obsah3"/>
        <w:rPr>
          <w:rFonts w:asciiTheme="minorHAnsi" w:eastAsiaTheme="minorEastAsia" w:hAnsiTheme="minorHAnsi"/>
          <w:noProof/>
          <w:kern w:val="2"/>
          <w:sz w:val="22"/>
          <w:lang w:eastAsia="sk-SK"/>
          <w14:ligatures w14:val="standardContextual"/>
        </w:rPr>
      </w:pPr>
      <w:hyperlink w:anchor="_Toc150155901" w:history="1">
        <w:r w:rsidR="00F01495" w:rsidRPr="00FF722D">
          <w:rPr>
            <w:rStyle w:val="Hypertextovprepojenie"/>
            <w:rFonts w:cs="Times New Roman"/>
            <w:noProof/>
          </w:rPr>
          <w:t>1.</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Zábezpeka ponúk sa nevyžaduje.</w:t>
        </w:r>
        <w:r w:rsidR="00F01495">
          <w:rPr>
            <w:noProof/>
            <w:webHidden/>
          </w:rPr>
          <w:tab/>
        </w:r>
        <w:r w:rsidR="00F01495">
          <w:rPr>
            <w:noProof/>
            <w:webHidden/>
          </w:rPr>
          <w:fldChar w:fldCharType="begin"/>
        </w:r>
        <w:r w:rsidR="00F01495">
          <w:rPr>
            <w:noProof/>
            <w:webHidden/>
          </w:rPr>
          <w:instrText xml:space="preserve"> PAGEREF _Toc150155901 \h </w:instrText>
        </w:r>
        <w:r w:rsidR="00F01495">
          <w:rPr>
            <w:noProof/>
            <w:webHidden/>
          </w:rPr>
        </w:r>
        <w:r w:rsidR="00F01495">
          <w:rPr>
            <w:noProof/>
            <w:webHidden/>
          </w:rPr>
          <w:fldChar w:fldCharType="separate"/>
        </w:r>
        <w:r w:rsidR="00F01495">
          <w:rPr>
            <w:noProof/>
            <w:webHidden/>
          </w:rPr>
          <w:t>17</w:t>
        </w:r>
        <w:r w:rsidR="00F01495">
          <w:rPr>
            <w:noProof/>
            <w:webHidden/>
          </w:rPr>
          <w:fldChar w:fldCharType="end"/>
        </w:r>
      </w:hyperlink>
    </w:p>
    <w:p w14:paraId="0C8E6460" w14:textId="46BA7299" w:rsidR="00F01495" w:rsidRDefault="00A94A83">
      <w:pPr>
        <w:pStyle w:val="Obsah1"/>
        <w:rPr>
          <w:rFonts w:asciiTheme="minorHAnsi" w:eastAsiaTheme="minorEastAsia" w:hAnsiTheme="minorHAnsi"/>
          <w:kern w:val="2"/>
          <w:sz w:val="22"/>
          <w:lang w:eastAsia="sk-SK"/>
          <w14:ligatures w14:val="standardContextual"/>
        </w:rPr>
      </w:pPr>
      <w:hyperlink w:anchor="_Toc150155902" w:history="1">
        <w:r w:rsidR="00F01495" w:rsidRPr="00FF722D">
          <w:rPr>
            <w:rStyle w:val="Hypertextovprepojenie"/>
            <w:rFonts w:cs="Times New Roman"/>
          </w:rPr>
          <w:t>C.</w:t>
        </w:r>
        <w:r w:rsidR="00F01495">
          <w:rPr>
            <w:rFonts w:asciiTheme="minorHAnsi" w:eastAsiaTheme="minorEastAsia" w:hAnsiTheme="minorHAnsi"/>
            <w:kern w:val="2"/>
            <w:sz w:val="22"/>
            <w:lang w:eastAsia="sk-SK"/>
            <w14:ligatures w14:val="standardContextual"/>
          </w:rPr>
          <w:tab/>
        </w:r>
        <w:r w:rsidR="00F01495" w:rsidRPr="00FF722D">
          <w:rPr>
            <w:rStyle w:val="Hypertextovprepojenie"/>
            <w:rFonts w:cs="Times New Roman"/>
          </w:rPr>
          <w:t>Opis predmetu zákazky</w:t>
        </w:r>
        <w:r w:rsidR="00F01495">
          <w:rPr>
            <w:webHidden/>
          </w:rPr>
          <w:tab/>
        </w:r>
        <w:r w:rsidR="00F01495">
          <w:rPr>
            <w:webHidden/>
          </w:rPr>
          <w:fldChar w:fldCharType="begin"/>
        </w:r>
        <w:r w:rsidR="00F01495">
          <w:rPr>
            <w:webHidden/>
          </w:rPr>
          <w:instrText xml:space="preserve"> PAGEREF _Toc150155902 \h </w:instrText>
        </w:r>
        <w:r w:rsidR="00F01495">
          <w:rPr>
            <w:webHidden/>
          </w:rPr>
        </w:r>
        <w:r w:rsidR="00F01495">
          <w:rPr>
            <w:webHidden/>
          </w:rPr>
          <w:fldChar w:fldCharType="separate"/>
        </w:r>
        <w:r w:rsidR="00F01495">
          <w:rPr>
            <w:webHidden/>
          </w:rPr>
          <w:t>18</w:t>
        </w:r>
        <w:r w:rsidR="00F01495">
          <w:rPr>
            <w:webHidden/>
          </w:rPr>
          <w:fldChar w:fldCharType="end"/>
        </w:r>
      </w:hyperlink>
    </w:p>
    <w:p w14:paraId="4DAD5CB7" w14:textId="779434F2" w:rsidR="00F01495" w:rsidRDefault="00A94A83">
      <w:pPr>
        <w:pStyle w:val="Obsah3"/>
        <w:rPr>
          <w:rFonts w:asciiTheme="minorHAnsi" w:eastAsiaTheme="minorEastAsia" w:hAnsiTheme="minorHAnsi"/>
          <w:noProof/>
          <w:kern w:val="2"/>
          <w:sz w:val="22"/>
          <w:lang w:eastAsia="sk-SK"/>
          <w14:ligatures w14:val="standardContextual"/>
        </w:rPr>
      </w:pPr>
      <w:hyperlink w:anchor="_Toc150155903" w:history="1">
        <w:r w:rsidR="00F01495" w:rsidRPr="00FF722D">
          <w:rPr>
            <w:rStyle w:val="Hypertextovprepojenie"/>
            <w:rFonts w:cs="Times New Roman"/>
            <w:noProof/>
          </w:rPr>
          <w:t>1.</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Predmet zákazky</w:t>
        </w:r>
        <w:r w:rsidR="00F01495">
          <w:rPr>
            <w:noProof/>
            <w:webHidden/>
          </w:rPr>
          <w:tab/>
        </w:r>
        <w:r w:rsidR="00F01495">
          <w:rPr>
            <w:noProof/>
            <w:webHidden/>
          </w:rPr>
          <w:fldChar w:fldCharType="begin"/>
        </w:r>
        <w:r w:rsidR="00F01495">
          <w:rPr>
            <w:noProof/>
            <w:webHidden/>
          </w:rPr>
          <w:instrText xml:space="preserve"> PAGEREF _Toc150155903 \h </w:instrText>
        </w:r>
        <w:r w:rsidR="00F01495">
          <w:rPr>
            <w:noProof/>
            <w:webHidden/>
          </w:rPr>
        </w:r>
        <w:r w:rsidR="00F01495">
          <w:rPr>
            <w:noProof/>
            <w:webHidden/>
          </w:rPr>
          <w:fldChar w:fldCharType="separate"/>
        </w:r>
        <w:r w:rsidR="00F01495">
          <w:rPr>
            <w:noProof/>
            <w:webHidden/>
          </w:rPr>
          <w:t>18</w:t>
        </w:r>
        <w:r w:rsidR="00F01495">
          <w:rPr>
            <w:noProof/>
            <w:webHidden/>
          </w:rPr>
          <w:fldChar w:fldCharType="end"/>
        </w:r>
      </w:hyperlink>
    </w:p>
    <w:p w14:paraId="0ECAA7E8" w14:textId="4814CCF3" w:rsidR="00F01495" w:rsidRDefault="00A94A83">
      <w:pPr>
        <w:pStyle w:val="Obsah3"/>
        <w:rPr>
          <w:rFonts w:asciiTheme="minorHAnsi" w:eastAsiaTheme="minorEastAsia" w:hAnsiTheme="minorHAnsi"/>
          <w:noProof/>
          <w:kern w:val="2"/>
          <w:sz w:val="22"/>
          <w:lang w:eastAsia="sk-SK"/>
          <w14:ligatures w14:val="standardContextual"/>
        </w:rPr>
      </w:pPr>
      <w:hyperlink w:anchor="_Toc150155904" w:history="1">
        <w:r w:rsidR="00F01495" w:rsidRPr="00FF722D">
          <w:rPr>
            <w:rStyle w:val="Hypertextovprepojenie"/>
            <w:rFonts w:cs="Times New Roman"/>
            <w:noProof/>
          </w:rPr>
          <w:t>2.</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Opis predmetu zákazky</w:t>
        </w:r>
        <w:r w:rsidR="00F01495">
          <w:rPr>
            <w:noProof/>
            <w:webHidden/>
          </w:rPr>
          <w:tab/>
        </w:r>
        <w:r w:rsidR="00F01495">
          <w:rPr>
            <w:noProof/>
            <w:webHidden/>
          </w:rPr>
          <w:fldChar w:fldCharType="begin"/>
        </w:r>
        <w:r w:rsidR="00F01495">
          <w:rPr>
            <w:noProof/>
            <w:webHidden/>
          </w:rPr>
          <w:instrText xml:space="preserve"> PAGEREF _Toc150155904 \h </w:instrText>
        </w:r>
        <w:r w:rsidR="00F01495">
          <w:rPr>
            <w:noProof/>
            <w:webHidden/>
          </w:rPr>
        </w:r>
        <w:r w:rsidR="00F01495">
          <w:rPr>
            <w:noProof/>
            <w:webHidden/>
          </w:rPr>
          <w:fldChar w:fldCharType="separate"/>
        </w:r>
        <w:r w:rsidR="00F01495">
          <w:rPr>
            <w:noProof/>
            <w:webHidden/>
          </w:rPr>
          <w:t>18</w:t>
        </w:r>
        <w:r w:rsidR="00F01495">
          <w:rPr>
            <w:noProof/>
            <w:webHidden/>
          </w:rPr>
          <w:fldChar w:fldCharType="end"/>
        </w:r>
      </w:hyperlink>
    </w:p>
    <w:p w14:paraId="0F983771" w14:textId="427AB600" w:rsidR="00F01495" w:rsidRDefault="00A94A83">
      <w:pPr>
        <w:pStyle w:val="Obsah3"/>
        <w:rPr>
          <w:rFonts w:asciiTheme="minorHAnsi" w:eastAsiaTheme="minorEastAsia" w:hAnsiTheme="minorHAnsi"/>
          <w:noProof/>
          <w:kern w:val="2"/>
          <w:sz w:val="22"/>
          <w:lang w:eastAsia="sk-SK"/>
          <w14:ligatures w14:val="standardContextual"/>
        </w:rPr>
      </w:pPr>
      <w:hyperlink w:anchor="_Toc150155905" w:history="1">
        <w:r w:rsidR="00F01495" w:rsidRPr="00FF722D">
          <w:rPr>
            <w:rStyle w:val="Hypertextovprepojenie"/>
            <w:rFonts w:cs="Times New Roman"/>
            <w:noProof/>
          </w:rPr>
          <w:t>3.</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Množstvo predmetu zákazky</w:t>
        </w:r>
        <w:r w:rsidR="00F01495">
          <w:rPr>
            <w:noProof/>
            <w:webHidden/>
          </w:rPr>
          <w:tab/>
        </w:r>
        <w:r w:rsidR="00F01495">
          <w:rPr>
            <w:noProof/>
            <w:webHidden/>
          </w:rPr>
          <w:fldChar w:fldCharType="begin"/>
        </w:r>
        <w:r w:rsidR="00F01495">
          <w:rPr>
            <w:noProof/>
            <w:webHidden/>
          </w:rPr>
          <w:instrText xml:space="preserve"> PAGEREF _Toc150155905 \h </w:instrText>
        </w:r>
        <w:r w:rsidR="00F01495">
          <w:rPr>
            <w:noProof/>
            <w:webHidden/>
          </w:rPr>
        </w:r>
        <w:r w:rsidR="00F01495">
          <w:rPr>
            <w:noProof/>
            <w:webHidden/>
          </w:rPr>
          <w:fldChar w:fldCharType="separate"/>
        </w:r>
        <w:r w:rsidR="00F01495">
          <w:rPr>
            <w:noProof/>
            <w:webHidden/>
          </w:rPr>
          <w:t>18</w:t>
        </w:r>
        <w:r w:rsidR="00F01495">
          <w:rPr>
            <w:noProof/>
            <w:webHidden/>
          </w:rPr>
          <w:fldChar w:fldCharType="end"/>
        </w:r>
      </w:hyperlink>
    </w:p>
    <w:p w14:paraId="5D939A74" w14:textId="044C5659" w:rsidR="00F01495" w:rsidRDefault="00A94A83">
      <w:pPr>
        <w:pStyle w:val="Obsah3"/>
        <w:rPr>
          <w:rFonts w:asciiTheme="minorHAnsi" w:eastAsiaTheme="minorEastAsia" w:hAnsiTheme="minorHAnsi"/>
          <w:noProof/>
          <w:kern w:val="2"/>
          <w:sz w:val="22"/>
          <w:lang w:eastAsia="sk-SK"/>
          <w14:ligatures w14:val="standardContextual"/>
        </w:rPr>
      </w:pPr>
      <w:hyperlink w:anchor="_Toc150155906" w:history="1">
        <w:r w:rsidR="00F01495" w:rsidRPr="00FF722D">
          <w:rPr>
            <w:rStyle w:val="Hypertextovprepojenie"/>
            <w:rFonts w:cs="Times New Roman"/>
            <w:noProof/>
          </w:rPr>
          <w:t>4.</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Hodnotenie splnenia požiadaviek na vlastnosti</w:t>
        </w:r>
        <w:r w:rsidR="00F01495">
          <w:rPr>
            <w:noProof/>
            <w:webHidden/>
          </w:rPr>
          <w:tab/>
        </w:r>
        <w:r w:rsidR="00F01495">
          <w:rPr>
            <w:noProof/>
            <w:webHidden/>
          </w:rPr>
          <w:fldChar w:fldCharType="begin"/>
        </w:r>
        <w:r w:rsidR="00F01495">
          <w:rPr>
            <w:noProof/>
            <w:webHidden/>
          </w:rPr>
          <w:instrText xml:space="preserve"> PAGEREF _Toc150155906 \h </w:instrText>
        </w:r>
        <w:r w:rsidR="00F01495">
          <w:rPr>
            <w:noProof/>
            <w:webHidden/>
          </w:rPr>
        </w:r>
        <w:r w:rsidR="00F01495">
          <w:rPr>
            <w:noProof/>
            <w:webHidden/>
          </w:rPr>
          <w:fldChar w:fldCharType="separate"/>
        </w:r>
        <w:r w:rsidR="00F01495">
          <w:rPr>
            <w:noProof/>
            <w:webHidden/>
          </w:rPr>
          <w:t>18</w:t>
        </w:r>
        <w:r w:rsidR="00F01495">
          <w:rPr>
            <w:noProof/>
            <w:webHidden/>
          </w:rPr>
          <w:fldChar w:fldCharType="end"/>
        </w:r>
      </w:hyperlink>
    </w:p>
    <w:p w14:paraId="02993B05" w14:textId="2E3B97AD" w:rsidR="00F01495" w:rsidRDefault="00A94A83">
      <w:pPr>
        <w:pStyle w:val="Obsah1"/>
        <w:rPr>
          <w:rFonts w:asciiTheme="minorHAnsi" w:eastAsiaTheme="minorEastAsia" w:hAnsiTheme="minorHAnsi"/>
          <w:kern w:val="2"/>
          <w:sz w:val="22"/>
          <w:lang w:eastAsia="sk-SK"/>
          <w14:ligatures w14:val="standardContextual"/>
        </w:rPr>
      </w:pPr>
      <w:hyperlink w:anchor="_Toc150155907" w:history="1">
        <w:r w:rsidR="00F01495" w:rsidRPr="00FF722D">
          <w:rPr>
            <w:rStyle w:val="Hypertextovprepojenie"/>
            <w:rFonts w:cs="Times New Roman"/>
          </w:rPr>
          <w:t>D.</w:t>
        </w:r>
        <w:r w:rsidR="00F01495">
          <w:rPr>
            <w:rFonts w:asciiTheme="minorHAnsi" w:eastAsiaTheme="minorEastAsia" w:hAnsiTheme="minorHAnsi"/>
            <w:kern w:val="2"/>
            <w:sz w:val="22"/>
            <w:lang w:eastAsia="sk-SK"/>
            <w14:ligatures w14:val="standardContextual"/>
          </w:rPr>
          <w:tab/>
        </w:r>
        <w:r w:rsidR="00F01495" w:rsidRPr="00FF722D">
          <w:rPr>
            <w:rStyle w:val="Hypertextovprepojenie"/>
            <w:rFonts w:cs="Times New Roman"/>
          </w:rPr>
          <w:t>Podmienky účasti</w:t>
        </w:r>
        <w:r w:rsidR="00F01495">
          <w:rPr>
            <w:webHidden/>
          </w:rPr>
          <w:tab/>
        </w:r>
        <w:r w:rsidR="00F01495">
          <w:rPr>
            <w:webHidden/>
          </w:rPr>
          <w:fldChar w:fldCharType="begin"/>
        </w:r>
        <w:r w:rsidR="00F01495">
          <w:rPr>
            <w:webHidden/>
          </w:rPr>
          <w:instrText xml:space="preserve"> PAGEREF _Toc150155907 \h </w:instrText>
        </w:r>
        <w:r w:rsidR="00F01495">
          <w:rPr>
            <w:webHidden/>
          </w:rPr>
        </w:r>
        <w:r w:rsidR="00F01495">
          <w:rPr>
            <w:webHidden/>
          </w:rPr>
          <w:fldChar w:fldCharType="separate"/>
        </w:r>
        <w:r w:rsidR="00F01495">
          <w:rPr>
            <w:webHidden/>
          </w:rPr>
          <w:t>19</w:t>
        </w:r>
        <w:r w:rsidR="00F01495">
          <w:rPr>
            <w:webHidden/>
          </w:rPr>
          <w:fldChar w:fldCharType="end"/>
        </w:r>
      </w:hyperlink>
    </w:p>
    <w:p w14:paraId="4B79F15A" w14:textId="1CEB714A" w:rsidR="00F01495" w:rsidRDefault="00A94A83">
      <w:pPr>
        <w:pStyle w:val="Obsah3"/>
        <w:rPr>
          <w:rFonts w:asciiTheme="minorHAnsi" w:eastAsiaTheme="minorEastAsia" w:hAnsiTheme="minorHAnsi"/>
          <w:noProof/>
          <w:kern w:val="2"/>
          <w:sz w:val="22"/>
          <w:lang w:eastAsia="sk-SK"/>
          <w14:ligatures w14:val="standardContextual"/>
        </w:rPr>
      </w:pPr>
      <w:hyperlink w:anchor="_Toc150155908" w:history="1">
        <w:r w:rsidR="00F01495" w:rsidRPr="00FF722D">
          <w:rPr>
            <w:rStyle w:val="Hypertextovprepojenie"/>
            <w:rFonts w:cs="Times New Roman"/>
            <w:noProof/>
            <w:lang w:eastAsia="sk-SK"/>
          </w:rPr>
          <w:t>1.</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lang w:eastAsia="sk-SK"/>
          </w:rPr>
          <w:t>Osobné postavenie podľa § 32 ZVO.</w:t>
        </w:r>
        <w:r w:rsidR="00F01495">
          <w:rPr>
            <w:noProof/>
            <w:webHidden/>
          </w:rPr>
          <w:tab/>
        </w:r>
        <w:r w:rsidR="00F01495">
          <w:rPr>
            <w:noProof/>
            <w:webHidden/>
          </w:rPr>
          <w:fldChar w:fldCharType="begin"/>
        </w:r>
        <w:r w:rsidR="00F01495">
          <w:rPr>
            <w:noProof/>
            <w:webHidden/>
          </w:rPr>
          <w:instrText xml:space="preserve"> PAGEREF _Toc150155908 \h </w:instrText>
        </w:r>
        <w:r w:rsidR="00F01495">
          <w:rPr>
            <w:noProof/>
            <w:webHidden/>
          </w:rPr>
        </w:r>
        <w:r w:rsidR="00F01495">
          <w:rPr>
            <w:noProof/>
            <w:webHidden/>
          </w:rPr>
          <w:fldChar w:fldCharType="separate"/>
        </w:r>
        <w:r w:rsidR="00F01495">
          <w:rPr>
            <w:noProof/>
            <w:webHidden/>
          </w:rPr>
          <w:t>19</w:t>
        </w:r>
        <w:r w:rsidR="00F01495">
          <w:rPr>
            <w:noProof/>
            <w:webHidden/>
          </w:rPr>
          <w:fldChar w:fldCharType="end"/>
        </w:r>
      </w:hyperlink>
    </w:p>
    <w:p w14:paraId="202CEEEE" w14:textId="2BD5D13D" w:rsidR="00F01495" w:rsidRDefault="00A94A83">
      <w:pPr>
        <w:pStyle w:val="Obsah3"/>
        <w:rPr>
          <w:rFonts w:asciiTheme="minorHAnsi" w:eastAsiaTheme="minorEastAsia" w:hAnsiTheme="minorHAnsi"/>
          <w:noProof/>
          <w:kern w:val="2"/>
          <w:sz w:val="22"/>
          <w:lang w:eastAsia="sk-SK"/>
          <w14:ligatures w14:val="standardContextual"/>
        </w:rPr>
      </w:pPr>
      <w:hyperlink w:anchor="_Toc150155909" w:history="1">
        <w:r w:rsidR="00F01495" w:rsidRPr="00FF722D">
          <w:rPr>
            <w:rStyle w:val="Hypertextovprepojenie"/>
            <w:rFonts w:eastAsia="Times New Roman" w:cs="Times New Roman"/>
            <w:noProof/>
            <w:lang w:eastAsia="sk-SK"/>
          </w:rPr>
          <w:t>2.</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eastAsia="Times New Roman" w:cs="Times New Roman"/>
            <w:noProof/>
            <w:lang w:eastAsia="sk-SK"/>
          </w:rPr>
          <w:t>Podmienky účasti uchádzačov vo verejnom obstarávaní, týkajúce sa finančného a ekonomického postavenia podľa § 33 ZVO.</w:t>
        </w:r>
        <w:r w:rsidR="00F01495">
          <w:rPr>
            <w:noProof/>
            <w:webHidden/>
          </w:rPr>
          <w:tab/>
        </w:r>
        <w:r w:rsidR="00F01495">
          <w:rPr>
            <w:noProof/>
            <w:webHidden/>
          </w:rPr>
          <w:fldChar w:fldCharType="begin"/>
        </w:r>
        <w:r w:rsidR="00F01495">
          <w:rPr>
            <w:noProof/>
            <w:webHidden/>
          </w:rPr>
          <w:instrText xml:space="preserve"> PAGEREF _Toc150155909 \h </w:instrText>
        </w:r>
        <w:r w:rsidR="00F01495">
          <w:rPr>
            <w:noProof/>
            <w:webHidden/>
          </w:rPr>
        </w:r>
        <w:r w:rsidR="00F01495">
          <w:rPr>
            <w:noProof/>
            <w:webHidden/>
          </w:rPr>
          <w:fldChar w:fldCharType="separate"/>
        </w:r>
        <w:r w:rsidR="00F01495">
          <w:rPr>
            <w:noProof/>
            <w:webHidden/>
          </w:rPr>
          <w:t>21</w:t>
        </w:r>
        <w:r w:rsidR="00F01495">
          <w:rPr>
            <w:noProof/>
            <w:webHidden/>
          </w:rPr>
          <w:fldChar w:fldCharType="end"/>
        </w:r>
      </w:hyperlink>
    </w:p>
    <w:p w14:paraId="76D6D3C9" w14:textId="1BA77074" w:rsidR="00F01495" w:rsidRDefault="00A94A83">
      <w:pPr>
        <w:pStyle w:val="Obsah3"/>
        <w:rPr>
          <w:rFonts w:asciiTheme="minorHAnsi" w:eastAsiaTheme="minorEastAsia" w:hAnsiTheme="minorHAnsi"/>
          <w:noProof/>
          <w:kern w:val="2"/>
          <w:sz w:val="22"/>
          <w:lang w:eastAsia="sk-SK"/>
          <w14:ligatures w14:val="standardContextual"/>
        </w:rPr>
      </w:pPr>
      <w:hyperlink w:anchor="_Toc150155910" w:history="1">
        <w:r w:rsidR="00F01495" w:rsidRPr="00FF722D">
          <w:rPr>
            <w:rStyle w:val="Hypertextovprepojenie"/>
            <w:rFonts w:cs="Times New Roman"/>
            <w:noProof/>
            <w:lang w:eastAsia="sk-SK"/>
          </w:rPr>
          <w:t>3.</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eastAsia="Times New Roman" w:cs="Times New Roman"/>
            <w:noProof/>
            <w:lang w:eastAsia="sk-SK"/>
          </w:rPr>
          <w:t>Podmienky účasti uchádzačov vo verejnom obstarávaní, týkajúce sa technickej alebo odbornej spôsobilosti podľa § 34 ods. 4 ZVO.</w:t>
        </w:r>
        <w:r w:rsidR="00F01495">
          <w:rPr>
            <w:noProof/>
            <w:webHidden/>
          </w:rPr>
          <w:tab/>
        </w:r>
        <w:r w:rsidR="00F01495">
          <w:rPr>
            <w:noProof/>
            <w:webHidden/>
          </w:rPr>
          <w:fldChar w:fldCharType="begin"/>
        </w:r>
        <w:r w:rsidR="00F01495">
          <w:rPr>
            <w:noProof/>
            <w:webHidden/>
          </w:rPr>
          <w:instrText xml:space="preserve"> PAGEREF _Toc150155910 \h </w:instrText>
        </w:r>
        <w:r w:rsidR="00F01495">
          <w:rPr>
            <w:noProof/>
            <w:webHidden/>
          </w:rPr>
        </w:r>
        <w:r w:rsidR="00F01495">
          <w:rPr>
            <w:noProof/>
            <w:webHidden/>
          </w:rPr>
          <w:fldChar w:fldCharType="separate"/>
        </w:r>
        <w:r w:rsidR="00F01495">
          <w:rPr>
            <w:noProof/>
            <w:webHidden/>
          </w:rPr>
          <w:t>21</w:t>
        </w:r>
        <w:r w:rsidR="00F01495">
          <w:rPr>
            <w:noProof/>
            <w:webHidden/>
          </w:rPr>
          <w:fldChar w:fldCharType="end"/>
        </w:r>
      </w:hyperlink>
    </w:p>
    <w:p w14:paraId="2A87B01F" w14:textId="5BAFBD92" w:rsidR="00F01495" w:rsidRDefault="00A94A83">
      <w:pPr>
        <w:pStyle w:val="Obsah3"/>
        <w:rPr>
          <w:rFonts w:asciiTheme="minorHAnsi" w:eastAsiaTheme="minorEastAsia" w:hAnsiTheme="minorHAnsi"/>
          <w:noProof/>
          <w:kern w:val="2"/>
          <w:sz w:val="22"/>
          <w:lang w:eastAsia="sk-SK"/>
          <w14:ligatures w14:val="standardContextual"/>
        </w:rPr>
      </w:pPr>
      <w:hyperlink w:anchor="_Toc150155911" w:history="1">
        <w:r w:rsidR="00F01495" w:rsidRPr="00FF722D">
          <w:rPr>
            <w:rStyle w:val="Hypertextovprepojenie"/>
            <w:rFonts w:cs="Times New Roman"/>
            <w:noProof/>
            <w:lang w:eastAsia="sk-SK"/>
          </w:rPr>
          <w:t>4.</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lang w:eastAsia="sk-SK"/>
          </w:rPr>
          <w:t>Jednotný európsky dokument</w:t>
        </w:r>
        <w:r w:rsidR="00F01495">
          <w:rPr>
            <w:noProof/>
            <w:webHidden/>
          </w:rPr>
          <w:tab/>
        </w:r>
        <w:r w:rsidR="00F01495">
          <w:rPr>
            <w:noProof/>
            <w:webHidden/>
          </w:rPr>
          <w:fldChar w:fldCharType="begin"/>
        </w:r>
        <w:r w:rsidR="00F01495">
          <w:rPr>
            <w:noProof/>
            <w:webHidden/>
          </w:rPr>
          <w:instrText xml:space="preserve"> PAGEREF _Toc150155911 \h </w:instrText>
        </w:r>
        <w:r w:rsidR="00F01495">
          <w:rPr>
            <w:noProof/>
            <w:webHidden/>
          </w:rPr>
        </w:r>
        <w:r w:rsidR="00F01495">
          <w:rPr>
            <w:noProof/>
            <w:webHidden/>
          </w:rPr>
          <w:fldChar w:fldCharType="separate"/>
        </w:r>
        <w:r w:rsidR="00F01495">
          <w:rPr>
            <w:noProof/>
            <w:webHidden/>
          </w:rPr>
          <w:t>22</w:t>
        </w:r>
        <w:r w:rsidR="00F01495">
          <w:rPr>
            <w:noProof/>
            <w:webHidden/>
          </w:rPr>
          <w:fldChar w:fldCharType="end"/>
        </w:r>
      </w:hyperlink>
    </w:p>
    <w:p w14:paraId="327C5088" w14:textId="1F4809E2" w:rsidR="00F01495" w:rsidRDefault="00A94A83">
      <w:pPr>
        <w:pStyle w:val="Obsah1"/>
        <w:rPr>
          <w:rFonts w:asciiTheme="minorHAnsi" w:eastAsiaTheme="minorEastAsia" w:hAnsiTheme="minorHAnsi"/>
          <w:kern w:val="2"/>
          <w:sz w:val="22"/>
          <w:lang w:eastAsia="sk-SK"/>
          <w14:ligatures w14:val="standardContextual"/>
        </w:rPr>
      </w:pPr>
      <w:hyperlink w:anchor="_Toc150155912" w:history="1">
        <w:r w:rsidR="00F01495" w:rsidRPr="00FF722D">
          <w:rPr>
            <w:rStyle w:val="Hypertextovprepojenie"/>
            <w:rFonts w:cs="Times New Roman"/>
          </w:rPr>
          <w:t>E.</w:t>
        </w:r>
        <w:r w:rsidR="00F01495">
          <w:rPr>
            <w:rFonts w:asciiTheme="minorHAnsi" w:eastAsiaTheme="minorEastAsia" w:hAnsiTheme="minorHAnsi"/>
            <w:kern w:val="2"/>
            <w:sz w:val="22"/>
            <w:lang w:eastAsia="sk-SK"/>
            <w14:ligatures w14:val="standardContextual"/>
          </w:rPr>
          <w:tab/>
        </w:r>
        <w:r w:rsidR="00F01495" w:rsidRPr="00FF722D">
          <w:rPr>
            <w:rStyle w:val="Hypertextovprepojenie"/>
            <w:rFonts w:cs="Times New Roman"/>
          </w:rPr>
          <w:t>Obchodné podmienky plnenia predmetu zákazky</w:t>
        </w:r>
        <w:r w:rsidR="00F01495">
          <w:rPr>
            <w:webHidden/>
          </w:rPr>
          <w:tab/>
        </w:r>
        <w:r w:rsidR="00F01495">
          <w:rPr>
            <w:webHidden/>
          </w:rPr>
          <w:fldChar w:fldCharType="begin"/>
        </w:r>
        <w:r w:rsidR="00F01495">
          <w:rPr>
            <w:webHidden/>
          </w:rPr>
          <w:instrText xml:space="preserve"> PAGEREF _Toc150155912 \h </w:instrText>
        </w:r>
        <w:r w:rsidR="00F01495">
          <w:rPr>
            <w:webHidden/>
          </w:rPr>
        </w:r>
        <w:r w:rsidR="00F01495">
          <w:rPr>
            <w:webHidden/>
          </w:rPr>
          <w:fldChar w:fldCharType="separate"/>
        </w:r>
        <w:r w:rsidR="00F01495">
          <w:rPr>
            <w:webHidden/>
          </w:rPr>
          <w:t>23</w:t>
        </w:r>
        <w:r w:rsidR="00F01495">
          <w:rPr>
            <w:webHidden/>
          </w:rPr>
          <w:fldChar w:fldCharType="end"/>
        </w:r>
      </w:hyperlink>
    </w:p>
    <w:p w14:paraId="662A3EE1" w14:textId="446D3BDB" w:rsidR="00F01495" w:rsidRDefault="00A94A83">
      <w:pPr>
        <w:pStyle w:val="Obsah3"/>
        <w:rPr>
          <w:rFonts w:asciiTheme="minorHAnsi" w:eastAsiaTheme="minorEastAsia" w:hAnsiTheme="minorHAnsi"/>
          <w:noProof/>
          <w:kern w:val="2"/>
          <w:sz w:val="22"/>
          <w:lang w:eastAsia="sk-SK"/>
          <w14:ligatures w14:val="standardContextual"/>
        </w:rPr>
      </w:pPr>
      <w:hyperlink w:anchor="_Toc150155913" w:history="1">
        <w:r w:rsidR="00F01495" w:rsidRPr="00FF722D">
          <w:rPr>
            <w:rStyle w:val="Hypertextovprepojenie"/>
            <w:rFonts w:cs="Times New Roman"/>
            <w:noProof/>
          </w:rPr>
          <w:t>1.</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Kúpna zmluva</w:t>
        </w:r>
        <w:r w:rsidR="00F01495">
          <w:rPr>
            <w:noProof/>
            <w:webHidden/>
          </w:rPr>
          <w:tab/>
        </w:r>
        <w:r w:rsidR="00F01495">
          <w:rPr>
            <w:noProof/>
            <w:webHidden/>
          </w:rPr>
          <w:fldChar w:fldCharType="begin"/>
        </w:r>
        <w:r w:rsidR="00F01495">
          <w:rPr>
            <w:noProof/>
            <w:webHidden/>
          </w:rPr>
          <w:instrText xml:space="preserve"> PAGEREF _Toc150155913 \h </w:instrText>
        </w:r>
        <w:r w:rsidR="00F01495">
          <w:rPr>
            <w:noProof/>
            <w:webHidden/>
          </w:rPr>
        </w:r>
        <w:r w:rsidR="00F01495">
          <w:rPr>
            <w:noProof/>
            <w:webHidden/>
          </w:rPr>
          <w:fldChar w:fldCharType="separate"/>
        </w:r>
        <w:r w:rsidR="00F01495">
          <w:rPr>
            <w:noProof/>
            <w:webHidden/>
          </w:rPr>
          <w:t>23</w:t>
        </w:r>
        <w:r w:rsidR="00F01495">
          <w:rPr>
            <w:noProof/>
            <w:webHidden/>
          </w:rPr>
          <w:fldChar w:fldCharType="end"/>
        </w:r>
      </w:hyperlink>
    </w:p>
    <w:p w14:paraId="7DBB36E5" w14:textId="21EAD3C0" w:rsidR="00F01495" w:rsidRDefault="00A94A83">
      <w:pPr>
        <w:pStyle w:val="Obsah3"/>
        <w:rPr>
          <w:rFonts w:asciiTheme="minorHAnsi" w:eastAsiaTheme="minorEastAsia" w:hAnsiTheme="minorHAnsi"/>
          <w:noProof/>
          <w:kern w:val="2"/>
          <w:sz w:val="22"/>
          <w:lang w:eastAsia="sk-SK"/>
          <w14:ligatures w14:val="standardContextual"/>
        </w:rPr>
      </w:pPr>
      <w:hyperlink w:anchor="_Toc150155914" w:history="1">
        <w:r w:rsidR="00F01495" w:rsidRPr="00FF722D">
          <w:rPr>
            <w:rStyle w:val="Hypertextovprepojenie"/>
            <w:rFonts w:cs="Times New Roman"/>
            <w:noProof/>
          </w:rPr>
          <w:t>2.</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Súčinnosť úspešného uchádzača potrebná na uzavretie zmluvy.</w:t>
        </w:r>
        <w:r w:rsidR="00F01495">
          <w:rPr>
            <w:noProof/>
            <w:webHidden/>
          </w:rPr>
          <w:tab/>
        </w:r>
        <w:r w:rsidR="00F01495">
          <w:rPr>
            <w:noProof/>
            <w:webHidden/>
          </w:rPr>
          <w:fldChar w:fldCharType="begin"/>
        </w:r>
        <w:r w:rsidR="00F01495">
          <w:rPr>
            <w:noProof/>
            <w:webHidden/>
          </w:rPr>
          <w:instrText xml:space="preserve"> PAGEREF _Toc150155914 \h </w:instrText>
        </w:r>
        <w:r w:rsidR="00F01495">
          <w:rPr>
            <w:noProof/>
            <w:webHidden/>
          </w:rPr>
        </w:r>
        <w:r w:rsidR="00F01495">
          <w:rPr>
            <w:noProof/>
            <w:webHidden/>
          </w:rPr>
          <w:fldChar w:fldCharType="separate"/>
        </w:r>
        <w:r w:rsidR="00F01495">
          <w:rPr>
            <w:noProof/>
            <w:webHidden/>
          </w:rPr>
          <w:t>23</w:t>
        </w:r>
        <w:r w:rsidR="00F01495">
          <w:rPr>
            <w:noProof/>
            <w:webHidden/>
          </w:rPr>
          <w:fldChar w:fldCharType="end"/>
        </w:r>
      </w:hyperlink>
    </w:p>
    <w:p w14:paraId="1235E462" w14:textId="68F00148" w:rsidR="00F01495" w:rsidRDefault="00A94A83">
      <w:pPr>
        <w:pStyle w:val="Obsah1"/>
        <w:rPr>
          <w:rFonts w:asciiTheme="minorHAnsi" w:eastAsiaTheme="minorEastAsia" w:hAnsiTheme="minorHAnsi"/>
          <w:kern w:val="2"/>
          <w:sz w:val="22"/>
          <w:lang w:eastAsia="sk-SK"/>
          <w14:ligatures w14:val="standardContextual"/>
        </w:rPr>
      </w:pPr>
      <w:hyperlink w:anchor="_Toc150155915" w:history="1">
        <w:r w:rsidR="00F01495" w:rsidRPr="00FF722D">
          <w:rPr>
            <w:rStyle w:val="Hypertextovprepojenie"/>
            <w:rFonts w:cs="Times New Roman"/>
          </w:rPr>
          <w:t>F.</w:t>
        </w:r>
        <w:r w:rsidR="00F01495">
          <w:rPr>
            <w:rFonts w:asciiTheme="minorHAnsi" w:eastAsiaTheme="minorEastAsia" w:hAnsiTheme="minorHAnsi"/>
            <w:kern w:val="2"/>
            <w:sz w:val="22"/>
            <w:lang w:eastAsia="sk-SK"/>
            <w14:ligatures w14:val="standardContextual"/>
          </w:rPr>
          <w:tab/>
        </w:r>
        <w:r w:rsidR="00F01495" w:rsidRPr="00FF722D">
          <w:rPr>
            <w:rStyle w:val="Hypertextovprepojenie"/>
            <w:rFonts w:cs="Times New Roman"/>
          </w:rPr>
          <w:t>Kritériá na vyhodnocovanie ponúk a spôsob ich uplatnenia</w:t>
        </w:r>
        <w:r w:rsidR="00F01495">
          <w:rPr>
            <w:webHidden/>
          </w:rPr>
          <w:tab/>
        </w:r>
        <w:r w:rsidR="00F01495">
          <w:rPr>
            <w:webHidden/>
          </w:rPr>
          <w:fldChar w:fldCharType="begin"/>
        </w:r>
        <w:r w:rsidR="00F01495">
          <w:rPr>
            <w:webHidden/>
          </w:rPr>
          <w:instrText xml:space="preserve"> PAGEREF _Toc150155915 \h </w:instrText>
        </w:r>
        <w:r w:rsidR="00F01495">
          <w:rPr>
            <w:webHidden/>
          </w:rPr>
        </w:r>
        <w:r w:rsidR="00F01495">
          <w:rPr>
            <w:webHidden/>
          </w:rPr>
          <w:fldChar w:fldCharType="separate"/>
        </w:r>
        <w:r w:rsidR="00F01495">
          <w:rPr>
            <w:webHidden/>
          </w:rPr>
          <w:t>24</w:t>
        </w:r>
        <w:r w:rsidR="00F01495">
          <w:rPr>
            <w:webHidden/>
          </w:rPr>
          <w:fldChar w:fldCharType="end"/>
        </w:r>
      </w:hyperlink>
    </w:p>
    <w:p w14:paraId="38873A60" w14:textId="029B935B" w:rsidR="00F01495" w:rsidRDefault="00A94A83">
      <w:pPr>
        <w:pStyle w:val="Obsah3"/>
        <w:rPr>
          <w:rFonts w:asciiTheme="minorHAnsi" w:eastAsiaTheme="minorEastAsia" w:hAnsiTheme="minorHAnsi"/>
          <w:noProof/>
          <w:kern w:val="2"/>
          <w:sz w:val="22"/>
          <w:lang w:eastAsia="sk-SK"/>
          <w14:ligatures w14:val="standardContextual"/>
        </w:rPr>
      </w:pPr>
      <w:hyperlink w:anchor="_Toc150155916" w:history="1">
        <w:r w:rsidR="00F01495" w:rsidRPr="00FF722D">
          <w:rPr>
            <w:rStyle w:val="Hypertextovprepojenie"/>
            <w:rFonts w:cs="Times New Roman"/>
            <w:noProof/>
          </w:rPr>
          <w:t>1.</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Kritériá na vyhodnotenie ponúk</w:t>
        </w:r>
        <w:r w:rsidR="00F01495">
          <w:rPr>
            <w:noProof/>
            <w:webHidden/>
          </w:rPr>
          <w:tab/>
        </w:r>
        <w:r w:rsidR="00F01495">
          <w:rPr>
            <w:noProof/>
            <w:webHidden/>
          </w:rPr>
          <w:fldChar w:fldCharType="begin"/>
        </w:r>
        <w:r w:rsidR="00F01495">
          <w:rPr>
            <w:noProof/>
            <w:webHidden/>
          </w:rPr>
          <w:instrText xml:space="preserve"> PAGEREF _Toc150155916 \h </w:instrText>
        </w:r>
        <w:r w:rsidR="00F01495">
          <w:rPr>
            <w:noProof/>
            <w:webHidden/>
          </w:rPr>
        </w:r>
        <w:r w:rsidR="00F01495">
          <w:rPr>
            <w:noProof/>
            <w:webHidden/>
          </w:rPr>
          <w:fldChar w:fldCharType="separate"/>
        </w:r>
        <w:r w:rsidR="00F01495">
          <w:rPr>
            <w:noProof/>
            <w:webHidden/>
          </w:rPr>
          <w:t>24</w:t>
        </w:r>
        <w:r w:rsidR="00F01495">
          <w:rPr>
            <w:noProof/>
            <w:webHidden/>
          </w:rPr>
          <w:fldChar w:fldCharType="end"/>
        </w:r>
      </w:hyperlink>
    </w:p>
    <w:p w14:paraId="36D7463F" w14:textId="50780CA5" w:rsidR="00F01495" w:rsidRDefault="00A94A83">
      <w:pPr>
        <w:pStyle w:val="Obsah3"/>
        <w:rPr>
          <w:rFonts w:asciiTheme="minorHAnsi" w:eastAsiaTheme="minorEastAsia" w:hAnsiTheme="minorHAnsi"/>
          <w:noProof/>
          <w:kern w:val="2"/>
          <w:sz w:val="22"/>
          <w:lang w:eastAsia="sk-SK"/>
          <w14:ligatures w14:val="standardContextual"/>
        </w:rPr>
      </w:pPr>
      <w:hyperlink w:anchor="_Toc150155917" w:history="1">
        <w:r w:rsidR="00F01495" w:rsidRPr="00FF722D">
          <w:rPr>
            <w:rStyle w:val="Hypertextovprepojenie"/>
            <w:rFonts w:cs="Times New Roman"/>
            <w:noProof/>
          </w:rPr>
          <w:t>2.</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Spôsob hodnotenia kritérií</w:t>
        </w:r>
        <w:r w:rsidR="00F01495">
          <w:rPr>
            <w:noProof/>
            <w:webHidden/>
          </w:rPr>
          <w:tab/>
        </w:r>
        <w:r w:rsidR="00F01495">
          <w:rPr>
            <w:noProof/>
            <w:webHidden/>
          </w:rPr>
          <w:fldChar w:fldCharType="begin"/>
        </w:r>
        <w:r w:rsidR="00F01495">
          <w:rPr>
            <w:noProof/>
            <w:webHidden/>
          </w:rPr>
          <w:instrText xml:space="preserve"> PAGEREF _Toc150155917 \h </w:instrText>
        </w:r>
        <w:r w:rsidR="00F01495">
          <w:rPr>
            <w:noProof/>
            <w:webHidden/>
          </w:rPr>
        </w:r>
        <w:r w:rsidR="00F01495">
          <w:rPr>
            <w:noProof/>
            <w:webHidden/>
          </w:rPr>
          <w:fldChar w:fldCharType="separate"/>
        </w:r>
        <w:r w:rsidR="00F01495">
          <w:rPr>
            <w:noProof/>
            <w:webHidden/>
          </w:rPr>
          <w:t>24</w:t>
        </w:r>
        <w:r w:rsidR="00F01495">
          <w:rPr>
            <w:noProof/>
            <w:webHidden/>
          </w:rPr>
          <w:fldChar w:fldCharType="end"/>
        </w:r>
      </w:hyperlink>
    </w:p>
    <w:p w14:paraId="7BAEC2C3" w14:textId="346FC102" w:rsidR="00F01495" w:rsidRDefault="00A94A83">
      <w:pPr>
        <w:pStyle w:val="Obsah3"/>
        <w:rPr>
          <w:rFonts w:asciiTheme="minorHAnsi" w:eastAsiaTheme="minorEastAsia" w:hAnsiTheme="minorHAnsi"/>
          <w:noProof/>
          <w:kern w:val="2"/>
          <w:sz w:val="22"/>
          <w:lang w:eastAsia="sk-SK"/>
          <w14:ligatures w14:val="standardContextual"/>
        </w:rPr>
      </w:pPr>
      <w:hyperlink w:anchor="_Toc150155918" w:history="1">
        <w:r w:rsidR="00F01495" w:rsidRPr="00FF722D">
          <w:rPr>
            <w:rStyle w:val="Hypertextovprepojenie"/>
            <w:rFonts w:cs="Times New Roman"/>
            <w:noProof/>
          </w:rPr>
          <w:t>3.</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Identifikácia úspešného uchádzača:</w:t>
        </w:r>
        <w:r w:rsidR="00F01495">
          <w:rPr>
            <w:noProof/>
            <w:webHidden/>
          </w:rPr>
          <w:tab/>
        </w:r>
        <w:r w:rsidR="00F01495">
          <w:rPr>
            <w:noProof/>
            <w:webHidden/>
          </w:rPr>
          <w:fldChar w:fldCharType="begin"/>
        </w:r>
        <w:r w:rsidR="00F01495">
          <w:rPr>
            <w:noProof/>
            <w:webHidden/>
          </w:rPr>
          <w:instrText xml:space="preserve"> PAGEREF _Toc150155918 \h </w:instrText>
        </w:r>
        <w:r w:rsidR="00F01495">
          <w:rPr>
            <w:noProof/>
            <w:webHidden/>
          </w:rPr>
        </w:r>
        <w:r w:rsidR="00F01495">
          <w:rPr>
            <w:noProof/>
            <w:webHidden/>
          </w:rPr>
          <w:fldChar w:fldCharType="separate"/>
        </w:r>
        <w:r w:rsidR="00F01495">
          <w:rPr>
            <w:noProof/>
            <w:webHidden/>
          </w:rPr>
          <w:t>24</w:t>
        </w:r>
        <w:r w:rsidR="00F01495">
          <w:rPr>
            <w:noProof/>
            <w:webHidden/>
          </w:rPr>
          <w:fldChar w:fldCharType="end"/>
        </w:r>
      </w:hyperlink>
    </w:p>
    <w:p w14:paraId="7A72B7E9" w14:textId="6BC96221" w:rsidR="00F01495" w:rsidRDefault="00A94A83">
      <w:pPr>
        <w:pStyle w:val="Obsah1"/>
        <w:rPr>
          <w:rFonts w:asciiTheme="minorHAnsi" w:eastAsiaTheme="minorEastAsia" w:hAnsiTheme="minorHAnsi"/>
          <w:kern w:val="2"/>
          <w:sz w:val="22"/>
          <w:lang w:eastAsia="sk-SK"/>
          <w14:ligatures w14:val="standardContextual"/>
        </w:rPr>
      </w:pPr>
      <w:hyperlink w:anchor="_Toc150155919" w:history="1">
        <w:r w:rsidR="00F01495" w:rsidRPr="00FF722D">
          <w:rPr>
            <w:rStyle w:val="Hypertextovprepojenie"/>
            <w:rFonts w:cs="Times New Roman"/>
          </w:rPr>
          <w:t>G.</w:t>
        </w:r>
        <w:r w:rsidR="00F01495">
          <w:rPr>
            <w:rFonts w:asciiTheme="minorHAnsi" w:eastAsiaTheme="minorEastAsia" w:hAnsiTheme="minorHAnsi"/>
            <w:kern w:val="2"/>
            <w:sz w:val="22"/>
            <w:lang w:eastAsia="sk-SK"/>
            <w14:ligatures w14:val="standardContextual"/>
          </w:rPr>
          <w:tab/>
        </w:r>
        <w:r w:rsidR="00F01495" w:rsidRPr="00FF722D">
          <w:rPr>
            <w:rStyle w:val="Hypertextovprepojenie"/>
            <w:rFonts w:cs="Times New Roman"/>
          </w:rPr>
          <w:t>Elektronická aukcia</w:t>
        </w:r>
        <w:r w:rsidR="00F01495">
          <w:rPr>
            <w:webHidden/>
          </w:rPr>
          <w:tab/>
        </w:r>
        <w:r w:rsidR="00F01495">
          <w:rPr>
            <w:webHidden/>
          </w:rPr>
          <w:fldChar w:fldCharType="begin"/>
        </w:r>
        <w:r w:rsidR="00F01495">
          <w:rPr>
            <w:webHidden/>
          </w:rPr>
          <w:instrText xml:space="preserve"> PAGEREF _Toc150155919 \h </w:instrText>
        </w:r>
        <w:r w:rsidR="00F01495">
          <w:rPr>
            <w:webHidden/>
          </w:rPr>
        </w:r>
        <w:r w:rsidR="00F01495">
          <w:rPr>
            <w:webHidden/>
          </w:rPr>
          <w:fldChar w:fldCharType="separate"/>
        </w:r>
        <w:r w:rsidR="00F01495">
          <w:rPr>
            <w:webHidden/>
          </w:rPr>
          <w:t>25</w:t>
        </w:r>
        <w:r w:rsidR="00F01495">
          <w:rPr>
            <w:webHidden/>
          </w:rPr>
          <w:fldChar w:fldCharType="end"/>
        </w:r>
      </w:hyperlink>
    </w:p>
    <w:p w14:paraId="1E065644" w14:textId="35B19048" w:rsidR="00F01495" w:rsidRDefault="00A94A83">
      <w:pPr>
        <w:pStyle w:val="Obsah3"/>
        <w:rPr>
          <w:rFonts w:asciiTheme="minorHAnsi" w:eastAsiaTheme="minorEastAsia" w:hAnsiTheme="minorHAnsi"/>
          <w:noProof/>
          <w:kern w:val="2"/>
          <w:sz w:val="22"/>
          <w:lang w:eastAsia="sk-SK"/>
          <w14:ligatures w14:val="standardContextual"/>
        </w:rPr>
      </w:pPr>
      <w:hyperlink w:anchor="_Toc150155920" w:history="1">
        <w:r w:rsidR="00F01495" w:rsidRPr="00FF722D">
          <w:rPr>
            <w:rStyle w:val="Hypertextovprepojenie"/>
            <w:rFonts w:cs="Times New Roman"/>
            <w:noProof/>
          </w:rPr>
          <w:t>1.</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Všeobecné informácie</w:t>
        </w:r>
        <w:r w:rsidR="00F01495">
          <w:rPr>
            <w:noProof/>
            <w:webHidden/>
          </w:rPr>
          <w:tab/>
        </w:r>
        <w:r w:rsidR="00F01495">
          <w:rPr>
            <w:noProof/>
            <w:webHidden/>
          </w:rPr>
          <w:fldChar w:fldCharType="begin"/>
        </w:r>
        <w:r w:rsidR="00F01495">
          <w:rPr>
            <w:noProof/>
            <w:webHidden/>
          </w:rPr>
          <w:instrText xml:space="preserve"> PAGEREF _Toc150155920 \h </w:instrText>
        </w:r>
        <w:r w:rsidR="00F01495">
          <w:rPr>
            <w:noProof/>
            <w:webHidden/>
          </w:rPr>
        </w:r>
        <w:r w:rsidR="00F01495">
          <w:rPr>
            <w:noProof/>
            <w:webHidden/>
          </w:rPr>
          <w:fldChar w:fldCharType="separate"/>
        </w:r>
        <w:r w:rsidR="00F01495">
          <w:rPr>
            <w:noProof/>
            <w:webHidden/>
          </w:rPr>
          <w:t>25</w:t>
        </w:r>
        <w:r w:rsidR="00F01495">
          <w:rPr>
            <w:noProof/>
            <w:webHidden/>
          </w:rPr>
          <w:fldChar w:fldCharType="end"/>
        </w:r>
      </w:hyperlink>
    </w:p>
    <w:p w14:paraId="7428227A" w14:textId="6E6FFA5E" w:rsidR="00F01495" w:rsidRDefault="00A94A83">
      <w:pPr>
        <w:pStyle w:val="Obsah3"/>
        <w:rPr>
          <w:rFonts w:asciiTheme="minorHAnsi" w:eastAsiaTheme="minorEastAsia" w:hAnsiTheme="minorHAnsi"/>
          <w:noProof/>
          <w:kern w:val="2"/>
          <w:sz w:val="22"/>
          <w:lang w:eastAsia="sk-SK"/>
          <w14:ligatures w14:val="standardContextual"/>
        </w:rPr>
      </w:pPr>
      <w:hyperlink w:anchor="_Toc150155921" w:history="1">
        <w:r w:rsidR="00F01495" w:rsidRPr="00FF722D">
          <w:rPr>
            <w:rStyle w:val="Hypertextovprepojenie"/>
            <w:rFonts w:cs="Times New Roman"/>
            <w:noProof/>
          </w:rPr>
          <w:t>2.</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Priebeh</w:t>
        </w:r>
        <w:r w:rsidR="00F01495">
          <w:rPr>
            <w:noProof/>
            <w:webHidden/>
          </w:rPr>
          <w:tab/>
        </w:r>
        <w:r w:rsidR="00F01495">
          <w:rPr>
            <w:noProof/>
            <w:webHidden/>
          </w:rPr>
          <w:fldChar w:fldCharType="begin"/>
        </w:r>
        <w:r w:rsidR="00F01495">
          <w:rPr>
            <w:noProof/>
            <w:webHidden/>
          </w:rPr>
          <w:instrText xml:space="preserve"> PAGEREF _Toc150155921 \h </w:instrText>
        </w:r>
        <w:r w:rsidR="00F01495">
          <w:rPr>
            <w:noProof/>
            <w:webHidden/>
          </w:rPr>
        </w:r>
        <w:r w:rsidR="00F01495">
          <w:rPr>
            <w:noProof/>
            <w:webHidden/>
          </w:rPr>
          <w:fldChar w:fldCharType="separate"/>
        </w:r>
        <w:r w:rsidR="00F01495">
          <w:rPr>
            <w:noProof/>
            <w:webHidden/>
          </w:rPr>
          <w:t>25</w:t>
        </w:r>
        <w:r w:rsidR="00F01495">
          <w:rPr>
            <w:noProof/>
            <w:webHidden/>
          </w:rPr>
          <w:fldChar w:fldCharType="end"/>
        </w:r>
      </w:hyperlink>
    </w:p>
    <w:p w14:paraId="42BF8FDE" w14:textId="5C6104A0" w:rsidR="00F01495" w:rsidRDefault="00A94A83">
      <w:pPr>
        <w:pStyle w:val="Obsah1"/>
        <w:rPr>
          <w:rFonts w:asciiTheme="minorHAnsi" w:eastAsiaTheme="minorEastAsia" w:hAnsiTheme="minorHAnsi"/>
          <w:kern w:val="2"/>
          <w:sz w:val="22"/>
          <w:lang w:eastAsia="sk-SK"/>
          <w14:ligatures w14:val="standardContextual"/>
        </w:rPr>
      </w:pPr>
      <w:hyperlink w:anchor="_Toc150155922" w:history="1">
        <w:r w:rsidR="00F01495" w:rsidRPr="00FF722D">
          <w:rPr>
            <w:rStyle w:val="Hypertextovprepojenie"/>
            <w:rFonts w:cs="Times New Roman"/>
          </w:rPr>
          <w:t>H.</w:t>
        </w:r>
        <w:r w:rsidR="00F01495">
          <w:rPr>
            <w:rFonts w:asciiTheme="minorHAnsi" w:eastAsiaTheme="minorEastAsia" w:hAnsiTheme="minorHAnsi"/>
            <w:kern w:val="2"/>
            <w:sz w:val="22"/>
            <w:lang w:eastAsia="sk-SK"/>
            <w14:ligatures w14:val="standardContextual"/>
          </w:rPr>
          <w:tab/>
        </w:r>
        <w:r w:rsidR="00F01495" w:rsidRPr="00FF722D">
          <w:rPr>
            <w:rStyle w:val="Hypertextovprepojenie"/>
            <w:rFonts w:cs="Times New Roman"/>
          </w:rPr>
          <w:t>Prílohy</w:t>
        </w:r>
        <w:r w:rsidR="00F01495">
          <w:rPr>
            <w:webHidden/>
          </w:rPr>
          <w:tab/>
        </w:r>
        <w:r w:rsidR="00F01495">
          <w:rPr>
            <w:webHidden/>
          </w:rPr>
          <w:fldChar w:fldCharType="begin"/>
        </w:r>
        <w:r w:rsidR="00F01495">
          <w:rPr>
            <w:webHidden/>
          </w:rPr>
          <w:instrText xml:space="preserve"> PAGEREF _Toc150155922 \h </w:instrText>
        </w:r>
        <w:r w:rsidR="00F01495">
          <w:rPr>
            <w:webHidden/>
          </w:rPr>
        </w:r>
        <w:r w:rsidR="00F01495">
          <w:rPr>
            <w:webHidden/>
          </w:rPr>
          <w:fldChar w:fldCharType="separate"/>
        </w:r>
        <w:r w:rsidR="00F01495">
          <w:rPr>
            <w:webHidden/>
          </w:rPr>
          <w:t>28</w:t>
        </w:r>
        <w:r w:rsidR="00F01495">
          <w:rPr>
            <w:webHidden/>
          </w:rPr>
          <w:fldChar w:fldCharType="end"/>
        </w:r>
      </w:hyperlink>
    </w:p>
    <w:p w14:paraId="49FF00B4" w14:textId="56812099" w:rsidR="00F01495" w:rsidRDefault="00A94A83">
      <w:pPr>
        <w:pStyle w:val="Obsah3"/>
        <w:rPr>
          <w:rFonts w:asciiTheme="minorHAnsi" w:eastAsiaTheme="minorEastAsia" w:hAnsiTheme="minorHAnsi"/>
          <w:noProof/>
          <w:kern w:val="2"/>
          <w:sz w:val="22"/>
          <w:lang w:eastAsia="sk-SK"/>
          <w14:ligatures w14:val="standardContextual"/>
        </w:rPr>
      </w:pPr>
      <w:hyperlink w:anchor="_Toc150155923" w:history="1">
        <w:r w:rsidR="00F01495" w:rsidRPr="00FF722D">
          <w:rPr>
            <w:rStyle w:val="Hypertextovprepojenie"/>
            <w:rFonts w:cs="Times New Roman"/>
            <w:noProof/>
          </w:rPr>
          <w:t>1.</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Príloha č. 1 SP / Zmluvy: Návrh uchádzača na plnenie kritéria/ Kalkulácia ceny</w:t>
        </w:r>
        <w:r w:rsidR="00F01495">
          <w:rPr>
            <w:noProof/>
            <w:webHidden/>
          </w:rPr>
          <w:tab/>
        </w:r>
        <w:r w:rsidR="00F01495">
          <w:rPr>
            <w:noProof/>
            <w:webHidden/>
          </w:rPr>
          <w:fldChar w:fldCharType="begin"/>
        </w:r>
        <w:r w:rsidR="00F01495">
          <w:rPr>
            <w:noProof/>
            <w:webHidden/>
          </w:rPr>
          <w:instrText xml:space="preserve"> PAGEREF _Toc150155923 \h </w:instrText>
        </w:r>
        <w:r w:rsidR="00F01495">
          <w:rPr>
            <w:noProof/>
            <w:webHidden/>
          </w:rPr>
        </w:r>
        <w:r w:rsidR="00F01495">
          <w:rPr>
            <w:noProof/>
            <w:webHidden/>
          </w:rPr>
          <w:fldChar w:fldCharType="separate"/>
        </w:r>
        <w:r w:rsidR="00F01495">
          <w:rPr>
            <w:noProof/>
            <w:webHidden/>
          </w:rPr>
          <w:t>28</w:t>
        </w:r>
        <w:r w:rsidR="00F01495">
          <w:rPr>
            <w:noProof/>
            <w:webHidden/>
          </w:rPr>
          <w:fldChar w:fldCharType="end"/>
        </w:r>
      </w:hyperlink>
    </w:p>
    <w:p w14:paraId="56CAD70D" w14:textId="36C86689" w:rsidR="00F01495" w:rsidRDefault="00A94A83">
      <w:pPr>
        <w:pStyle w:val="Obsah3"/>
        <w:rPr>
          <w:rFonts w:asciiTheme="minorHAnsi" w:eastAsiaTheme="minorEastAsia" w:hAnsiTheme="minorHAnsi"/>
          <w:noProof/>
          <w:kern w:val="2"/>
          <w:sz w:val="22"/>
          <w:lang w:eastAsia="sk-SK"/>
          <w14:ligatures w14:val="standardContextual"/>
        </w:rPr>
      </w:pPr>
      <w:hyperlink w:anchor="_Toc150155924" w:history="1">
        <w:r w:rsidR="00F01495" w:rsidRPr="00FF722D">
          <w:rPr>
            <w:rStyle w:val="Hypertextovprepojenie"/>
            <w:rFonts w:cs="Times New Roman"/>
            <w:noProof/>
          </w:rPr>
          <w:t>2.</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Príloha č. 2 SP: Technická špecifikácia</w:t>
        </w:r>
        <w:r w:rsidR="00F01495">
          <w:rPr>
            <w:noProof/>
            <w:webHidden/>
          </w:rPr>
          <w:tab/>
        </w:r>
        <w:r w:rsidR="00F01495">
          <w:rPr>
            <w:noProof/>
            <w:webHidden/>
          </w:rPr>
          <w:fldChar w:fldCharType="begin"/>
        </w:r>
        <w:r w:rsidR="00F01495">
          <w:rPr>
            <w:noProof/>
            <w:webHidden/>
          </w:rPr>
          <w:instrText xml:space="preserve"> PAGEREF _Toc150155924 \h </w:instrText>
        </w:r>
        <w:r w:rsidR="00F01495">
          <w:rPr>
            <w:noProof/>
            <w:webHidden/>
          </w:rPr>
        </w:r>
        <w:r w:rsidR="00F01495">
          <w:rPr>
            <w:noProof/>
            <w:webHidden/>
          </w:rPr>
          <w:fldChar w:fldCharType="separate"/>
        </w:r>
        <w:r w:rsidR="00F01495">
          <w:rPr>
            <w:noProof/>
            <w:webHidden/>
          </w:rPr>
          <w:t>28</w:t>
        </w:r>
        <w:r w:rsidR="00F01495">
          <w:rPr>
            <w:noProof/>
            <w:webHidden/>
          </w:rPr>
          <w:fldChar w:fldCharType="end"/>
        </w:r>
      </w:hyperlink>
    </w:p>
    <w:p w14:paraId="3EA8E983" w14:textId="1C4A069B" w:rsidR="00F01495" w:rsidRDefault="00A94A83">
      <w:pPr>
        <w:pStyle w:val="Obsah3"/>
        <w:rPr>
          <w:rFonts w:asciiTheme="minorHAnsi" w:eastAsiaTheme="minorEastAsia" w:hAnsiTheme="minorHAnsi"/>
          <w:noProof/>
          <w:kern w:val="2"/>
          <w:sz w:val="22"/>
          <w:lang w:eastAsia="sk-SK"/>
          <w14:ligatures w14:val="standardContextual"/>
        </w:rPr>
      </w:pPr>
      <w:hyperlink w:anchor="_Toc150155925" w:history="1">
        <w:r w:rsidR="00F01495" w:rsidRPr="00FF722D">
          <w:rPr>
            <w:rStyle w:val="Hypertextovprepojenie"/>
            <w:rFonts w:cs="Times New Roman"/>
            <w:noProof/>
          </w:rPr>
          <w:t>3.</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Príloha č. 3 SP / Zmluvy: Vyhlásenie uchádzača o subdodávateľoch</w:t>
        </w:r>
        <w:r w:rsidR="00F01495">
          <w:rPr>
            <w:noProof/>
            <w:webHidden/>
          </w:rPr>
          <w:tab/>
        </w:r>
        <w:r w:rsidR="00F01495">
          <w:rPr>
            <w:noProof/>
            <w:webHidden/>
          </w:rPr>
          <w:fldChar w:fldCharType="begin"/>
        </w:r>
        <w:r w:rsidR="00F01495">
          <w:rPr>
            <w:noProof/>
            <w:webHidden/>
          </w:rPr>
          <w:instrText xml:space="preserve"> PAGEREF _Toc150155925 \h </w:instrText>
        </w:r>
        <w:r w:rsidR="00F01495">
          <w:rPr>
            <w:noProof/>
            <w:webHidden/>
          </w:rPr>
        </w:r>
        <w:r w:rsidR="00F01495">
          <w:rPr>
            <w:noProof/>
            <w:webHidden/>
          </w:rPr>
          <w:fldChar w:fldCharType="separate"/>
        </w:r>
        <w:r w:rsidR="00F01495">
          <w:rPr>
            <w:noProof/>
            <w:webHidden/>
          </w:rPr>
          <w:t>28</w:t>
        </w:r>
        <w:r w:rsidR="00F01495">
          <w:rPr>
            <w:noProof/>
            <w:webHidden/>
          </w:rPr>
          <w:fldChar w:fldCharType="end"/>
        </w:r>
      </w:hyperlink>
    </w:p>
    <w:p w14:paraId="71130D9F" w14:textId="5EF4FCCB" w:rsidR="00F01495" w:rsidRDefault="00A94A83">
      <w:pPr>
        <w:pStyle w:val="Obsah3"/>
        <w:rPr>
          <w:rFonts w:asciiTheme="minorHAnsi" w:eastAsiaTheme="minorEastAsia" w:hAnsiTheme="minorHAnsi"/>
          <w:noProof/>
          <w:kern w:val="2"/>
          <w:sz w:val="22"/>
          <w:lang w:eastAsia="sk-SK"/>
          <w14:ligatures w14:val="standardContextual"/>
        </w:rPr>
      </w:pPr>
      <w:hyperlink w:anchor="_Toc150155926" w:history="1">
        <w:r w:rsidR="00F01495" w:rsidRPr="00FF722D">
          <w:rPr>
            <w:rStyle w:val="Hypertextovprepojenie"/>
            <w:rFonts w:cs="Times New Roman"/>
            <w:noProof/>
          </w:rPr>
          <w:t>4.</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Príloha č. 4a a 4b SP: Skupina dodávateľov</w:t>
        </w:r>
        <w:r w:rsidR="00F01495">
          <w:rPr>
            <w:noProof/>
            <w:webHidden/>
          </w:rPr>
          <w:tab/>
        </w:r>
        <w:r w:rsidR="00F01495">
          <w:rPr>
            <w:noProof/>
            <w:webHidden/>
          </w:rPr>
          <w:fldChar w:fldCharType="begin"/>
        </w:r>
        <w:r w:rsidR="00F01495">
          <w:rPr>
            <w:noProof/>
            <w:webHidden/>
          </w:rPr>
          <w:instrText xml:space="preserve"> PAGEREF _Toc150155926 \h </w:instrText>
        </w:r>
        <w:r w:rsidR="00F01495">
          <w:rPr>
            <w:noProof/>
            <w:webHidden/>
          </w:rPr>
        </w:r>
        <w:r w:rsidR="00F01495">
          <w:rPr>
            <w:noProof/>
            <w:webHidden/>
          </w:rPr>
          <w:fldChar w:fldCharType="separate"/>
        </w:r>
        <w:r w:rsidR="00F01495">
          <w:rPr>
            <w:noProof/>
            <w:webHidden/>
          </w:rPr>
          <w:t>28</w:t>
        </w:r>
        <w:r w:rsidR="00F01495">
          <w:rPr>
            <w:noProof/>
            <w:webHidden/>
          </w:rPr>
          <w:fldChar w:fldCharType="end"/>
        </w:r>
      </w:hyperlink>
    </w:p>
    <w:p w14:paraId="02FE6E19" w14:textId="39CC4F29" w:rsidR="00F01495" w:rsidRDefault="00A94A83">
      <w:pPr>
        <w:pStyle w:val="Obsah3"/>
        <w:rPr>
          <w:rFonts w:asciiTheme="minorHAnsi" w:eastAsiaTheme="minorEastAsia" w:hAnsiTheme="minorHAnsi"/>
          <w:noProof/>
          <w:kern w:val="2"/>
          <w:sz w:val="22"/>
          <w:lang w:eastAsia="sk-SK"/>
          <w14:ligatures w14:val="standardContextual"/>
        </w:rPr>
      </w:pPr>
      <w:hyperlink w:anchor="_Toc150155927" w:history="1">
        <w:r w:rsidR="00F01495" w:rsidRPr="00FF722D">
          <w:rPr>
            <w:rStyle w:val="Hypertextovprepojenie"/>
            <w:rFonts w:cs="Times New Roman"/>
            <w:noProof/>
          </w:rPr>
          <w:t>5.</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Príloha č. 5 SP: Kúpna zmluva</w:t>
        </w:r>
        <w:r w:rsidR="00F01495">
          <w:rPr>
            <w:noProof/>
            <w:webHidden/>
          </w:rPr>
          <w:tab/>
        </w:r>
        <w:r w:rsidR="00F01495">
          <w:rPr>
            <w:noProof/>
            <w:webHidden/>
          </w:rPr>
          <w:fldChar w:fldCharType="begin"/>
        </w:r>
        <w:r w:rsidR="00F01495">
          <w:rPr>
            <w:noProof/>
            <w:webHidden/>
          </w:rPr>
          <w:instrText xml:space="preserve"> PAGEREF _Toc150155927 \h </w:instrText>
        </w:r>
        <w:r w:rsidR="00F01495">
          <w:rPr>
            <w:noProof/>
            <w:webHidden/>
          </w:rPr>
        </w:r>
        <w:r w:rsidR="00F01495">
          <w:rPr>
            <w:noProof/>
            <w:webHidden/>
          </w:rPr>
          <w:fldChar w:fldCharType="separate"/>
        </w:r>
        <w:r w:rsidR="00F01495">
          <w:rPr>
            <w:noProof/>
            <w:webHidden/>
          </w:rPr>
          <w:t>28</w:t>
        </w:r>
        <w:r w:rsidR="00F01495">
          <w:rPr>
            <w:noProof/>
            <w:webHidden/>
          </w:rPr>
          <w:fldChar w:fldCharType="end"/>
        </w:r>
      </w:hyperlink>
    </w:p>
    <w:p w14:paraId="75D266C2" w14:textId="5BA56B70" w:rsidR="00F01495" w:rsidRDefault="00A94A83">
      <w:pPr>
        <w:pStyle w:val="Obsah3"/>
        <w:rPr>
          <w:rFonts w:asciiTheme="minorHAnsi" w:eastAsiaTheme="minorEastAsia" w:hAnsiTheme="minorHAnsi"/>
          <w:noProof/>
          <w:kern w:val="2"/>
          <w:sz w:val="22"/>
          <w:lang w:eastAsia="sk-SK"/>
          <w14:ligatures w14:val="standardContextual"/>
        </w:rPr>
      </w:pPr>
      <w:hyperlink w:anchor="_Toc150155928" w:history="1">
        <w:r w:rsidR="00F01495" w:rsidRPr="00FF722D">
          <w:rPr>
            <w:rStyle w:val="Hypertextovprepojenie"/>
            <w:rFonts w:cs="Times New Roman"/>
            <w:noProof/>
          </w:rPr>
          <w:t>6.</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Príloha č. 6 SP: Identifikačné údaje uchádzača – odporúčaný vzor</w:t>
        </w:r>
        <w:r w:rsidR="00F01495">
          <w:rPr>
            <w:noProof/>
            <w:webHidden/>
          </w:rPr>
          <w:tab/>
        </w:r>
        <w:r w:rsidR="00F01495">
          <w:rPr>
            <w:noProof/>
            <w:webHidden/>
          </w:rPr>
          <w:fldChar w:fldCharType="begin"/>
        </w:r>
        <w:r w:rsidR="00F01495">
          <w:rPr>
            <w:noProof/>
            <w:webHidden/>
          </w:rPr>
          <w:instrText xml:space="preserve"> PAGEREF _Toc150155928 \h </w:instrText>
        </w:r>
        <w:r w:rsidR="00F01495">
          <w:rPr>
            <w:noProof/>
            <w:webHidden/>
          </w:rPr>
        </w:r>
        <w:r w:rsidR="00F01495">
          <w:rPr>
            <w:noProof/>
            <w:webHidden/>
          </w:rPr>
          <w:fldChar w:fldCharType="separate"/>
        </w:r>
        <w:r w:rsidR="00F01495">
          <w:rPr>
            <w:noProof/>
            <w:webHidden/>
          </w:rPr>
          <w:t>28</w:t>
        </w:r>
        <w:r w:rsidR="00F01495">
          <w:rPr>
            <w:noProof/>
            <w:webHidden/>
          </w:rPr>
          <w:fldChar w:fldCharType="end"/>
        </w:r>
      </w:hyperlink>
    </w:p>
    <w:p w14:paraId="23BD0ABB" w14:textId="565F3B30" w:rsidR="00F01495" w:rsidRDefault="00A94A83">
      <w:pPr>
        <w:pStyle w:val="Obsah3"/>
        <w:rPr>
          <w:rFonts w:asciiTheme="minorHAnsi" w:eastAsiaTheme="minorEastAsia" w:hAnsiTheme="minorHAnsi"/>
          <w:noProof/>
          <w:kern w:val="2"/>
          <w:sz w:val="22"/>
          <w:lang w:eastAsia="sk-SK"/>
          <w14:ligatures w14:val="standardContextual"/>
        </w:rPr>
      </w:pPr>
      <w:hyperlink w:anchor="_Toc150155929" w:history="1">
        <w:r w:rsidR="00F01495" w:rsidRPr="00FF722D">
          <w:rPr>
            <w:rStyle w:val="Hypertextovprepojenie"/>
            <w:rFonts w:cs="Times New Roman"/>
            <w:noProof/>
          </w:rPr>
          <w:t>7.</w:t>
        </w:r>
        <w:r w:rsidR="00F01495">
          <w:rPr>
            <w:rFonts w:asciiTheme="minorHAnsi" w:eastAsiaTheme="minorEastAsia" w:hAnsiTheme="minorHAnsi"/>
            <w:noProof/>
            <w:kern w:val="2"/>
            <w:sz w:val="22"/>
            <w:lang w:eastAsia="sk-SK"/>
            <w14:ligatures w14:val="standardContextual"/>
          </w:rPr>
          <w:tab/>
        </w:r>
        <w:r w:rsidR="00F01495" w:rsidRPr="00FF722D">
          <w:rPr>
            <w:rStyle w:val="Hypertextovprepojenie"/>
            <w:rFonts w:cs="Times New Roman"/>
            <w:noProof/>
          </w:rPr>
          <w:t>Príloha č. 7 SP: Čestné vyhlásenie uchádzača - odporúčaný vzor</w:t>
        </w:r>
        <w:r w:rsidR="00F01495">
          <w:rPr>
            <w:noProof/>
            <w:webHidden/>
          </w:rPr>
          <w:tab/>
        </w:r>
        <w:r w:rsidR="00F01495">
          <w:rPr>
            <w:noProof/>
            <w:webHidden/>
          </w:rPr>
          <w:fldChar w:fldCharType="begin"/>
        </w:r>
        <w:r w:rsidR="00F01495">
          <w:rPr>
            <w:noProof/>
            <w:webHidden/>
          </w:rPr>
          <w:instrText xml:space="preserve"> PAGEREF _Toc150155929 \h </w:instrText>
        </w:r>
        <w:r w:rsidR="00F01495">
          <w:rPr>
            <w:noProof/>
            <w:webHidden/>
          </w:rPr>
        </w:r>
        <w:r w:rsidR="00F01495">
          <w:rPr>
            <w:noProof/>
            <w:webHidden/>
          </w:rPr>
          <w:fldChar w:fldCharType="separate"/>
        </w:r>
        <w:r w:rsidR="00F01495">
          <w:rPr>
            <w:noProof/>
            <w:webHidden/>
          </w:rPr>
          <w:t>28</w:t>
        </w:r>
        <w:r w:rsidR="00F01495">
          <w:rPr>
            <w:noProof/>
            <w:webHidden/>
          </w:rPr>
          <w:fldChar w:fldCharType="end"/>
        </w:r>
      </w:hyperlink>
    </w:p>
    <w:p w14:paraId="4BC86944" w14:textId="265161DB" w:rsidR="00B06D76" w:rsidRPr="007803FF" w:rsidRDefault="007E7360" w:rsidP="00721265">
      <w:pPr>
        <w:jc w:val="both"/>
        <w:rPr>
          <w:rFonts w:cs="Times New Roman"/>
          <w:sz w:val="24"/>
          <w:szCs w:val="24"/>
        </w:rPr>
      </w:pPr>
      <w:r w:rsidRPr="007803FF">
        <w:rPr>
          <w:rFonts w:cs="Times New Roman"/>
          <w:sz w:val="24"/>
          <w:szCs w:val="24"/>
        </w:rPr>
        <w:fldChar w:fldCharType="end"/>
      </w:r>
    </w:p>
    <w:p w14:paraId="627B45CB" w14:textId="77777777" w:rsidR="00B06D76" w:rsidRPr="007803FF" w:rsidRDefault="00B06D76" w:rsidP="00721265">
      <w:pPr>
        <w:tabs>
          <w:tab w:val="clear" w:pos="709"/>
          <w:tab w:val="clear" w:pos="1066"/>
          <w:tab w:val="clear" w:pos="1423"/>
          <w:tab w:val="clear" w:pos="1780"/>
          <w:tab w:val="clear" w:pos="2138"/>
          <w:tab w:val="clear" w:pos="2495"/>
          <w:tab w:val="clear" w:pos="2852"/>
        </w:tabs>
        <w:spacing w:after="200" w:line="276" w:lineRule="auto"/>
        <w:jc w:val="both"/>
        <w:rPr>
          <w:rFonts w:cs="Times New Roman"/>
          <w:sz w:val="24"/>
          <w:szCs w:val="24"/>
        </w:rPr>
      </w:pPr>
      <w:r w:rsidRPr="007803FF">
        <w:rPr>
          <w:rFonts w:cs="Times New Roman"/>
          <w:sz w:val="24"/>
          <w:szCs w:val="24"/>
        </w:rPr>
        <w:br w:type="page"/>
      </w:r>
    </w:p>
    <w:p w14:paraId="2E3172C2" w14:textId="77777777" w:rsidR="007E7360" w:rsidRPr="007803FF" w:rsidRDefault="007E7360" w:rsidP="00721265">
      <w:pPr>
        <w:pStyle w:val="Nadpis1"/>
        <w:spacing w:before="480"/>
        <w:jc w:val="both"/>
        <w:rPr>
          <w:rFonts w:cs="Times New Roman"/>
          <w:szCs w:val="24"/>
        </w:rPr>
      </w:pPr>
      <w:bookmarkStart w:id="0" w:name="_Ref448848361"/>
      <w:bookmarkStart w:id="1" w:name="_Toc150155859"/>
      <w:r w:rsidRPr="007803FF">
        <w:rPr>
          <w:rFonts w:cs="Times New Roman"/>
          <w:szCs w:val="24"/>
        </w:rPr>
        <w:lastRenderedPageBreak/>
        <w:t>Pokyny na vypracovanie a predloženie ponuky</w:t>
      </w:r>
      <w:bookmarkEnd w:id="0"/>
      <w:bookmarkEnd w:id="1"/>
    </w:p>
    <w:p w14:paraId="3A0C598A" w14:textId="77777777" w:rsidR="007E7360" w:rsidRPr="007803FF" w:rsidRDefault="007E7360" w:rsidP="00721265">
      <w:pPr>
        <w:pStyle w:val="Nadpis2"/>
        <w:jc w:val="both"/>
        <w:rPr>
          <w:rFonts w:cs="Times New Roman"/>
          <w:szCs w:val="24"/>
        </w:rPr>
      </w:pPr>
      <w:bookmarkStart w:id="2" w:name="_Toc150155860"/>
      <w:r w:rsidRPr="007803FF">
        <w:rPr>
          <w:rFonts w:cs="Times New Roman"/>
          <w:szCs w:val="24"/>
        </w:rPr>
        <w:t>Všeobecné informácie</w:t>
      </w:r>
      <w:bookmarkEnd w:id="2"/>
    </w:p>
    <w:p w14:paraId="06D3CD8A" w14:textId="77777777" w:rsidR="007E7360" w:rsidRPr="007803FF" w:rsidRDefault="007E7360" w:rsidP="00721265">
      <w:pPr>
        <w:pStyle w:val="Cislo-1-nadpis"/>
        <w:rPr>
          <w:rFonts w:cs="Times New Roman"/>
          <w:sz w:val="24"/>
          <w:szCs w:val="24"/>
        </w:rPr>
      </w:pPr>
      <w:bookmarkStart w:id="3" w:name="_Toc150155861"/>
      <w:r w:rsidRPr="007803FF">
        <w:rPr>
          <w:rFonts w:cs="Times New Roman"/>
          <w:sz w:val="24"/>
          <w:szCs w:val="24"/>
        </w:rPr>
        <w:t>Identifikácia verejného obstarávateľa</w:t>
      </w:r>
      <w:bookmarkEnd w:id="3"/>
    </w:p>
    <w:p w14:paraId="0680E8C6" w14:textId="77777777" w:rsidR="007E7360" w:rsidRPr="007803FF" w:rsidRDefault="007E7360" w:rsidP="00654AC2">
      <w:pPr>
        <w:pStyle w:val="Cislo-2-text"/>
      </w:pPr>
      <w:r w:rsidRPr="007803FF">
        <w:t>Verejný obstarávateľ</w:t>
      </w:r>
    </w:p>
    <w:p w14:paraId="1A6EABE7" w14:textId="77777777" w:rsidR="007E7360" w:rsidRPr="007803FF" w:rsidRDefault="00BB2C9B" w:rsidP="00721265">
      <w:pPr>
        <w:pStyle w:val="Text-1"/>
        <w:rPr>
          <w:rFonts w:cs="Times New Roman"/>
          <w:sz w:val="24"/>
          <w:szCs w:val="24"/>
        </w:rPr>
      </w:pPr>
      <w:r w:rsidRPr="007803FF">
        <w:rPr>
          <w:rFonts w:cs="Times New Roman"/>
          <w:sz w:val="24"/>
          <w:szCs w:val="24"/>
        </w:rPr>
        <w:t xml:space="preserve">Názov: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D2551B" w:rsidRPr="007803FF">
        <w:rPr>
          <w:rFonts w:cs="Times New Roman"/>
          <w:sz w:val="24"/>
          <w:szCs w:val="24"/>
        </w:rPr>
        <w:t>Fakultná nemocnica Trenčín</w:t>
      </w:r>
    </w:p>
    <w:p w14:paraId="22C58AB2" w14:textId="77777777" w:rsidR="007E7360" w:rsidRPr="007803FF" w:rsidRDefault="007E7360" w:rsidP="00721265">
      <w:pPr>
        <w:pStyle w:val="Text-1"/>
        <w:rPr>
          <w:rFonts w:cs="Times New Roman"/>
          <w:sz w:val="24"/>
          <w:szCs w:val="24"/>
        </w:rPr>
      </w:pPr>
      <w:r w:rsidRPr="007803FF">
        <w:rPr>
          <w:rFonts w:cs="Times New Roman"/>
          <w:sz w:val="24"/>
          <w:szCs w:val="24"/>
        </w:rPr>
        <w:t xml:space="preserve">Sídlo: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D2551B" w:rsidRPr="007803FF">
        <w:rPr>
          <w:rFonts w:cs="Times New Roman"/>
          <w:sz w:val="24"/>
          <w:szCs w:val="24"/>
        </w:rPr>
        <w:t>Legionárska 28, 911 71 Trenčín</w:t>
      </w:r>
    </w:p>
    <w:p w14:paraId="0F6696F9" w14:textId="1518A412" w:rsidR="00BB2C9B" w:rsidRPr="007803FF" w:rsidRDefault="007E7360" w:rsidP="00721265">
      <w:pPr>
        <w:pStyle w:val="Text-1"/>
        <w:rPr>
          <w:rFonts w:cs="Times New Roman"/>
          <w:sz w:val="24"/>
          <w:szCs w:val="24"/>
        </w:rPr>
      </w:pPr>
      <w:r w:rsidRPr="007803FF">
        <w:rPr>
          <w:rFonts w:cs="Times New Roman"/>
          <w:sz w:val="24"/>
          <w:szCs w:val="24"/>
        </w:rPr>
        <w:t>Zastúpený:</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BB2C9B" w:rsidRPr="007803FF">
        <w:rPr>
          <w:rFonts w:cs="Times New Roman"/>
          <w:sz w:val="24"/>
          <w:szCs w:val="24"/>
        </w:rPr>
        <w:t xml:space="preserve">Ing. </w:t>
      </w:r>
      <w:r w:rsidR="008000A6">
        <w:rPr>
          <w:rFonts w:cs="Times New Roman"/>
          <w:sz w:val="24"/>
          <w:szCs w:val="24"/>
        </w:rPr>
        <w:t>Tomáš Janík, MBA, r</w:t>
      </w:r>
      <w:r w:rsidR="00BB2C9B" w:rsidRPr="007803FF">
        <w:rPr>
          <w:rFonts w:cs="Times New Roman"/>
          <w:sz w:val="24"/>
          <w:szCs w:val="24"/>
        </w:rPr>
        <w:t>iaditeľ</w:t>
      </w:r>
    </w:p>
    <w:p w14:paraId="4164FEBF" w14:textId="77777777" w:rsidR="007E7360" w:rsidRPr="007803FF" w:rsidRDefault="007E7360" w:rsidP="00721265">
      <w:pPr>
        <w:pStyle w:val="Text-1"/>
        <w:rPr>
          <w:rFonts w:cs="Times New Roman"/>
          <w:sz w:val="24"/>
          <w:szCs w:val="24"/>
        </w:rPr>
      </w:pPr>
      <w:r w:rsidRPr="007803FF">
        <w:rPr>
          <w:rFonts w:cs="Times New Roman"/>
          <w:sz w:val="24"/>
          <w:szCs w:val="24"/>
        </w:rPr>
        <w:t>IČO:</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D2551B" w:rsidRPr="007803FF">
        <w:rPr>
          <w:rFonts w:cs="Times New Roman"/>
          <w:sz w:val="24"/>
          <w:szCs w:val="24"/>
        </w:rPr>
        <w:t>00610470</w:t>
      </w:r>
    </w:p>
    <w:p w14:paraId="5A8DCA8A" w14:textId="77777777" w:rsidR="007E7360" w:rsidRPr="007803FF" w:rsidRDefault="007E7360" w:rsidP="00721265">
      <w:pPr>
        <w:pStyle w:val="Text-1"/>
        <w:rPr>
          <w:rFonts w:cs="Times New Roman"/>
          <w:sz w:val="24"/>
          <w:szCs w:val="24"/>
        </w:rPr>
      </w:pPr>
      <w:r w:rsidRPr="007803FF">
        <w:rPr>
          <w:rFonts w:cs="Times New Roman"/>
          <w:sz w:val="24"/>
          <w:szCs w:val="24"/>
        </w:rPr>
        <w:t>DIČ:</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735ABE" w:rsidRPr="007803FF">
        <w:rPr>
          <w:rFonts w:cs="Times New Roman"/>
          <w:sz w:val="24"/>
          <w:szCs w:val="24"/>
        </w:rPr>
        <w:t>2021254631</w:t>
      </w:r>
    </w:p>
    <w:p w14:paraId="0C9FF238" w14:textId="77777777" w:rsidR="007E7360" w:rsidRPr="007803FF" w:rsidRDefault="008200E0" w:rsidP="00721265">
      <w:pPr>
        <w:pStyle w:val="Text-1"/>
        <w:rPr>
          <w:rFonts w:cs="Times New Roman"/>
          <w:sz w:val="24"/>
          <w:szCs w:val="24"/>
        </w:rPr>
      </w:pPr>
      <w:r w:rsidRPr="007803FF">
        <w:rPr>
          <w:rFonts w:cs="Times New Roman"/>
          <w:sz w:val="24"/>
          <w:szCs w:val="24"/>
        </w:rPr>
        <w:t xml:space="preserve">IČ pre DPH:               </w:t>
      </w:r>
      <w:r w:rsidR="007E7360" w:rsidRPr="007803FF">
        <w:rPr>
          <w:rFonts w:cs="Times New Roman"/>
          <w:sz w:val="24"/>
          <w:szCs w:val="24"/>
        </w:rPr>
        <w:t>SK</w:t>
      </w:r>
      <w:r w:rsidR="00735ABE" w:rsidRPr="007803FF">
        <w:rPr>
          <w:rFonts w:cs="Times New Roman"/>
          <w:sz w:val="24"/>
          <w:szCs w:val="24"/>
        </w:rPr>
        <w:t>2021254631</w:t>
      </w:r>
    </w:p>
    <w:p w14:paraId="6F1BF8E7" w14:textId="77777777" w:rsidR="007E7360" w:rsidRPr="007803FF" w:rsidRDefault="00735ABE" w:rsidP="00721265">
      <w:pPr>
        <w:pStyle w:val="Text-1"/>
        <w:rPr>
          <w:rFonts w:cs="Times New Roman"/>
          <w:sz w:val="24"/>
          <w:szCs w:val="24"/>
        </w:rPr>
      </w:pPr>
      <w:r w:rsidRPr="007803FF">
        <w:rPr>
          <w:rFonts w:cs="Times New Roman"/>
          <w:sz w:val="24"/>
          <w:szCs w:val="24"/>
        </w:rPr>
        <w:t>B</w:t>
      </w:r>
      <w:r w:rsidR="007E7360" w:rsidRPr="007803FF">
        <w:rPr>
          <w:rFonts w:cs="Times New Roman"/>
          <w:sz w:val="24"/>
          <w:szCs w:val="24"/>
        </w:rPr>
        <w:t>ankové spojenie:</w:t>
      </w:r>
      <w:r w:rsidR="007E7360" w:rsidRPr="007803FF">
        <w:rPr>
          <w:rFonts w:cs="Times New Roman"/>
          <w:sz w:val="24"/>
          <w:szCs w:val="24"/>
        </w:rPr>
        <w:tab/>
      </w:r>
      <w:r w:rsidR="007E7360" w:rsidRPr="007803FF">
        <w:rPr>
          <w:rFonts w:cs="Times New Roman"/>
          <w:sz w:val="24"/>
          <w:szCs w:val="24"/>
        </w:rPr>
        <w:tab/>
      </w:r>
      <w:r w:rsidRPr="007803FF">
        <w:rPr>
          <w:rFonts w:cs="Times New Roman"/>
          <w:sz w:val="24"/>
          <w:szCs w:val="24"/>
        </w:rPr>
        <w:t>Štátna pokladnica</w:t>
      </w:r>
    </w:p>
    <w:p w14:paraId="1F28965A" w14:textId="77777777" w:rsidR="00735ABE" w:rsidRPr="007803FF" w:rsidRDefault="00735ABE" w:rsidP="00721265">
      <w:pPr>
        <w:pStyle w:val="Text-1"/>
        <w:rPr>
          <w:rFonts w:cs="Times New Roman"/>
          <w:sz w:val="24"/>
          <w:szCs w:val="24"/>
        </w:rPr>
      </w:pPr>
      <w:r w:rsidRPr="007803FF">
        <w:rPr>
          <w:rFonts w:cs="Times New Roman"/>
          <w:sz w:val="24"/>
          <w:szCs w:val="24"/>
        </w:rPr>
        <w:t xml:space="preserve">BIC: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SPSRSKBA</w:t>
      </w:r>
    </w:p>
    <w:p w14:paraId="731CCBD7" w14:textId="77777777" w:rsidR="007E7360" w:rsidRPr="007803FF" w:rsidRDefault="00735ABE" w:rsidP="00721265">
      <w:pPr>
        <w:pStyle w:val="Text-1"/>
        <w:rPr>
          <w:rFonts w:cs="Times New Roman"/>
          <w:sz w:val="24"/>
          <w:szCs w:val="24"/>
        </w:rPr>
      </w:pPr>
      <w:r w:rsidRPr="007803FF">
        <w:rPr>
          <w:rFonts w:cs="Times New Roman"/>
          <w:sz w:val="24"/>
          <w:szCs w:val="24"/>
        </w:rPr>
        <w:t>IBAN pre zábezpeku:</w:t>
      </w:r>
      <w:r w:rsidRPr="007803FF">
        <w:rPr>
          <w:rFonts w:cs="Times New Roman"/>
          <w:sz w:val="24"/>
          <w:szCs w:val="24"/>
        </w:rPr>
        <w:tab/>
        <w:t>SK90 8180 0000 0070 0036 0227</w:t>
      </w:r>
    </w:p>
    <w:p w14:paraId="32C4EC72" w14:textId="77777777" w:rsidR="007E7360" w:rsidRPr="007803FF" w:rsidRDefault="008200E0" w:rsidP="00721265">
      <w:pPr>
        <w:pStyle w:val="Text-1"/>
        <w:rPr>
          <w:rFonts w:cs="Times New Roman"/>
          <w:sz w:val="24"/>
          <w:szCs w:val="24"/>
        </w:rPr>
      </w:pPr>
      <w:r w:rsidRPr="007803FF">
        <w:rPr>
          <w:rFonts w:cs="Times New Roman"/>
          <w:sz w:val="24"/>
          <w:szCs w:val="24"/>
        </w:rPr>
        <w:t xml:space="preserve">IBAN: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735ABE" w:rsidRPr="007803FF">
        <w:rPr>
          <w:rFonts w:cs="Times New Roman"/>
          <w:sz w:val="24"/>
          <w:szCs w:val="24"/>
        </w:rPr>
        <w:t>SK23 8180 0000 0070 0028 0438</w:t>
      </w:r>
      <w:r w:rsidR="007E7360" w:rsidRPr="007803FF">
        <w:rPr>
          <w:rFonts w:cs="Times New Roman"/>
          <w:sz w:val="24"/>
          <w:szCs w:val="24"/>
        </w:rPr>
        <w:t xml:space="preserve">       </w:t>
      </w:r>
    </w:p>
    <w:p w14:paraId="47AF9646" w14:textId="77777777" w:rsidR="00B477B4" w:rsidRPr="007803FF" w:rsidRDefault="00B477B4" w:rsidP="00721265">
      <w:pPr>
        <w:pStyle w:val="Text-1"/>
        <w:rPr>
          <w:rFonts w:cs="Times New Roman"/>
          <w:sz w:val="24"/>
          <w:szCs w:val="24"/>
        </w:rPr>
      </w:pPr>
      <w:r w:rsidRPr="007803FF">
        <w:rPr>
          <w:rFonts w:cs="Times New Roman"/>
          <w:sz w:val="24"/>
          <w:szCs w:val="24"/>
        </w:rPr>
        <w:t>Adresa profilu URL:</w:t>
      </w:r>
      <w:r w:rsidRPr="007803FF">
        <w:rPr>
          <w:rFonts w:cs="Times New Roman"/>
          <w:sz w:val="24"/>
          <w:szCs w:val="24"/>
        </w:rPr>
        <w:tab/>
      </w:r>
      <w:hyperlink r:id="rId10" w:history="1">
        <w:r w:rsidRPr="007803FF">
          <w:rPr>
            <w:rStyle w:val="Hypertextovprepojenie"/>
            <w:rFonts w:cs="Times New Roman"/>
            <w:sz w:val="24"/>
            <w:szCs w:val="24"/>
          </w:rPr>
          <w:t>https://www.uvo.gov.sk/vyhladavanie-profilov/detail/1359</w:t>
        </w:r>
      </w:hyperlink>
    </w:p>
    <w:p w14:paraId="3624D27F" w14:textId="77777777" w:rsidR="00C513CE" w:rsidRPr="007803FF" w:rsidRDefault="007E7360" w:rsidP="00721265">
      <w:pPr>
        <w:pStyle w:val="Text-1"/>
        <w:rPr>
          <w:rFonts w:cs="Times New Roman"/>
          <w:sz w:val="24"/>
          <w:szCs w:val="24"/>
        </w:rPr>
      </w:pPr>
      <w:r w:rsidRPr="007803FF">
        <w:rPr>
          <w:rFonts w:cs="Times New Roman"/>
          <w:sz w:val="24"/>
          <w:szCs w:val="24"/>
        </w:rPr>
        <w:tab/>
      </w:r>
      <w:r w:rsidRPr="007803FF">
        <w:rPr>
          <w:rFonts w:cs="Times New Roman"/>
          <w:sz w:val="24"/>
          <w:szCs w:val="24"/>
        </w:rPr>
        <w:tab/>
      </w:r>
    </w:p>
    <w:p w14:paraId="3DAC2E86" w14:textId="77777777" w:rsidR="007E7360" w:rsidRPr="007803FF" w:rsidRDefault="007E7360" w:rsidP="00654AC2">
      <w:pPr>
        <w:pStyle w:val="Cislo-2-text"/>
        <w:rPr>
          <w:rStyle w:val="Hypertextovprepojenie"/>
          <w:rFonts w:cs="Times New Roman"/>
        </w:rPr>
      </w:pPr>
      <w:r w:rsidRPr="007803FF">
        <w:t xml:space="preserve">Kontakt pre komunikáciu so záujemcami/uchádzačmi: </w:t>
      </w:r>
      <w:r w:rsidRPr="007803FF">
        <w:br/>
        <w:t>Elektronická komunikácia medzi verejným obstarávateľom, záujemcami alebo uchádzačmi bude prebiehať v systému JOSEPHINE, umiestnenom na webovej adrese</w:t>
      </w:r>
      <w:r w:rsidR="00735ABE" w:rsidRPr="007803FF">
        <w:t xml:space="preserve"> </w:t>
      </w:r>
      <w:r w:rsidRPr="007803FF">
        <w:rPr>
          <w:rStyle w:val="Hypertextovprepojenie"/>
          <w:rFonts w:cs="Times New Roman"/>
        </w:rPr>
        <w:t xml:space="preserve">https://josephine.proebiz.com </w:t>
      </w:r>
    </w:p>
    <w:p w14:paraId="1181A319" w14:textId="77777777" w:rsidR="007E7360" w:rsidRPr="007803FF" w:rsidRDefault="00F711E9" w:rsidP="00654AC2">
      <w:pPr>
        <w:pStyle w:val="Cislo-2-text"/>
      </w:pPr>
      <w:r w:rsidRPr="007803FF">
        <w:t>Adresa</w:t>
      </w:r>
      <w:r w:rsidR="007E7360" w:rsidRPr="007803FF">
        <w:t xml:space="preserve"> pre doručenie ponúk</w:t>
      </w:r>
      <w:r w:rsidRPr="007803FF">
        <w:t xml:space="preserve"> a otváranie obálok s ponukami</w:t>
      </w:r>
      <w:r w:rsidR="007E7360" w:rsidRPr="007803FF">
        <w:t>:</w:t>
      </w:r>
    </w:p>
    <w:p w14:paraId="355AB672" w14:textId="55643611" w:rsidR="007E7360" w:rsidRPr="007803FF" w:rsidRDefault="001713BF" w:rsidP="00654AC2">
      <w:pPr>
        <w:pStyle w:val="Cislo-2-text"/>
        <w:numPr>
          <w:ilvl w:val="0"/>
          <w:numId w:val="0"/>
        </w:numPr>
        <w:ind w:left="709"/>
      </w:pPr>
      <w:r w:rsidRPr="007803FF">
        <w:t>Elektronick</w:t>
      </w:r>
      <w:r w:rsidR="000D6C4B">
        <w:t>é</w:t>
      </w:r>
      <w:r w:rsidRPr="007803FF">
        <w:t xml:space="preserve"> predkladanie ponúk a otváranie</w:t>
      </w:r>
      <w:r w:rsidR="004E1843">
        <w:t xml:space="preserve"> ponúk  bude prebiehať v systéme</w:t>
      </w:r>
      <w:r w:rsidRPr="007803FF">
        <w:t xml:space="preserve"> JOSEPHINE, umiestnenom na webovej adrese </w:t>
      </w:r>
      <w:r w:rsidRPr="007803FF">
        <w:rPr>
          <w:rStyle w:val="Hypertextovprepojenie"/>
          <w:rFonts w:cs="Times New Roman"/>
        </w:rPr>
        <w:t>https://josephine.proebiz.com</w:t>
      </w:r>
    </w:p>
    <w:p w14:paraId="74160E60" w14:textId="77777777" w:rsidR="00B477B4" w:rsidRPr="007803FF" w:rsidRDefault="00B477B4" w:rsidP="00654AC2">
      <w:pPr>
        <w:pStyle w:val="Cislo-2-text"/>
      </w:pPr>
      <w:r w:rsidRPr="007803FF">
        <w:t xml:space="preserve">Záujemcovia komunikujú v tomto postupe zadávania zákazky  s kontaktnou osobou verejného obstarávateľa uvedenou v bode 1.2. </w:t>
      </w:r>
    </w:p>
    <w:p w14:paraId="0D326659" w14:textId="0E3F61D6" w:rsidR="007E7360" w:rsidRPr="007803FF" w:rsidRDefault="007E7360" w:rsidP="00060230">
      <w:pPr>
        <w:pStyle w:val="Cislo-1-nadpis"/>
        <w:rPr>
          <w:rFonts w:cs="Times New Roman"/>
          <w:sz w:val="24"/>
          <w:szCs w:val="24"/>
        </w:rPr>
      </w:pPr>
      <w:bookmarkStart w:id="4" w:name="_Toc150155862"/>
      <w:r w:rsidRPr="007803FF">
        <w:rPr>
          <w:rFonts w:cs="Times New Roman"/>
          <w:sz w:val="24"/>
          <w:szCs w:val="24"/>
        </w:rPr>
        <w:t>Predmet zákazky</w:t>
      </w:r>
      <w:bookmarkEnd w:id="4"/>
      <w:r w:rsidRPr="007803FF">
        <w:rPr>
          <w:rFonts w:cs="Times New Roman"/>
          <w:sz w:val="24"/>
          <w:szCs w:val="24"/>
        </w:rPr>
        <w:t xml:space="preserve"> </w:t>
      </w:r>
    </w:p>
    <w:p w14:paraId="618D2658" w14:textId="65C14350" w:rsidR="007E7360" w:rsidRPr="007803FF" w:rsidRDefault="007E7360" w:rsidP="00654AC2">
      <w:pPr>
        <w:pStyle w:val="Cislo-2-text"/>
      </w:pPr>
      <w:r w:rsidRPr="007803FF">
        <w:t xml:space="preserve">Predmet zákazky: </w:t>
      </w:r>
      <w:r w:rsidR="00B24044">
        <w:t>USG prístroje pre Kliniku pediatrie</w:t>
      </w:r>
    </w:p>
    <w:p w14:paraId="7F04D8C7" w14:textId="77777777" w:rsidR="007E7360" w:rsidRPr="007803FF" w:rsidRDefault="007E7360" w:rsidP="00654AC2">
      <w:pPr>
        <w:pStyle w:val="Cislo-2-text"/>
      </w:pPr>
      <w:r w:rsidRPr="007803FF">
        <w:t>Číselný kód pre hlavný predmet a doplňujúce predmety z Hlavného slovníka, prípadne alfanumerický kód z Doplnkového slovníka Spoločného slovníka obstarávania (CPV/SSO):</w:t>
      </w:r>
    </w:p>
    <w:p w14:paraId="3FA35364" w14:textId="2585DB97" w:rsidR="009B47BE" w:rsidRDefault="002A1A62" w:rsidP="00547798">
      <w:pPr>
        <w:pStyle w:val="Text-1"/>
        <w:rPr>
          <w:rFonts w:cs="Times New Roman"/>
          <w:sz w:val="24"/>
          <w:szCs w:val="24"/>
        </w:rPr>
      </w:pPr>
      <w:r>
        <w:rPr>
          <w:rFonts w:cs="Times New Roman"/>
          <w:sz w:val="24"/>
          <w:szCs w:val="24"/>
        </w:rPr>
        <w:t>CPV</w:t>
      </w:r>
      <w:r w:rsidRPr="002A1A62">
        <w:rPr>
          <w:rFonts w:cs="Times New Roman"/>
          <w:sz w:val="24"/>
          <w:szCs w:val="24"/>
        </w:rPr>
        <w:t xml:space="preserve">: </w:t>
      </w:r>
      <w:r w:rsidR="000C47A6">
        <w:rPr>
          <w:rFonts w:cs="Times New Roman"/>
          <w:sz w:val="24"/>
          <w:szCs w:val="24"/>
        </w:rPr>
        <w:tab/>
      </w:r>
      <w:r w:rsidR="009B47BE" w:rsidRPr="009B47BE">
        <w:rPr>
          <w:sz w:val="24"/>
          <w:szCs w:val="24"/>
        </w:rPr>
        <w:t>33124120-2-Diagnostické ultrazvukové prístroje</w:t>
      </w:r>
    </w:p>
    <w:p w14:paraId="12547DBD" w14:textId="27A6B42A" w:rsidR="00547798" w:rsidRDefault="009B47BE" w:rsidP="00547798">
      <w:pPr>
        <w:pStyle w:val="Text-1"/>
        <w:rPr>
          <w:sz w:val="24"/>
          <w:szCs w:val="24"/>
        </w:rPr>
      </w:pPr>
      <w:r>
        <w:rPr>
          <w:rFonts w:cs="Times New Roman"/>
          <w:sz w:val="24"/>
          <w:szCs w:val="24"/>
        </w:rPr>
        <w:tab/>
      </w:r>
      <w:r>
        <w:rPr>
          <w:rFonts w:cs="Times New Roman"/>
          <w:sz w:val="24"/>
          <w:szCs w:val="24"/>
        </w:rPr>
        <w:tab/>
      </w:r>
      <w:r w:rsidR="00B24044" w:rsidRPr="00F70A3C">
        <w:rPr>
          <w:sz w:val="24"/>
          <w:szCs w:val="24"/>
        </w:rPr>
        <w:t>33112200-0</w:t>
      </w:r>
      <w:r w:rsidR="00970153">
        <w:rPr>
          <w:sz w:val="24"/>
          <w:szCs w:val="24"/>
        </w:rPr>
        <w:t>-</w:t>
      </w:r>
      <w:r w:rsidR="00B24044">
        <w:rPr>
          <w:sz w:val="24"/>
          <w:szCs w:val="24"/>
        </w:rPr>
        <w:t>Ultrazvuková jednotka</w:t>
      </w:r>
      <w:r w:rsidR="00B24044" w:rsidRPr="00B76E56">
        <w:rPr>
          <w:sz w:val="24"/>
          <w:szCs w:val="24"/>
        </w:rPr>
        <w:t xml:space="preserve">  </w:t>
      </w:r>
    </w:p>
    <w:p w14:paraId="195E01D1" w14:textId="44C3E9DF" w:rsidR="000C47A6" w:rsidRPr="007803FF" w:rsidRDefault="000C47A6" w:rsidP="00547798">
      <w:pPr>
        <w:pStyle w:val="Text-1"/>
        <w:rPr>
          <w:rFonts w:cs="Times New Roman"/>
          <w:sz w:val="24"/>
          <w:szCs w:val="24"/>
        </w:rPr>
      </w:pPr>
      <w:r>
        <w:rPr>
          <w:rFonts w:cs="Times New Roman"/>
          <w:sz w:val="24"/>
          <w:szCs w:val="24"/>
        </w:rPr>
        <w:tab/>
      </w:r>
      <w:r>
        <w:rPr>
          <w:rFonts w:cs="Times New Roman"/>
          <w:sz w:val="24"/>
          <w:szCs w:val="24"/>
        </w:rPr>
        <w:tab/>
      </w:r>
      <w:r w:rsidR="00CC480A" w:rsidRPr="00A10F38">
        <w:rPr>
          <w:sz w:val="24"/>
          <w:szCs w:val="24"/>
        </w:rPr>
        <w:t>60000000-8-Dopravné služby (bez prepravy odpadu)</w:t>
      </w:r>
      <w:r>
        <w:rPr>
          <w:rFonts w:cs="Times New Roman"/>
          <w:sz w:val="24"/>
          <w:szCs w:val="24"/>
        </w:rPr>
        <w:t xml:space="preserve"> </w:t>
      </w:r>
    </w:p>
    <w:p w14:paraId="4BFA320E" w14:textId="2F2BFB8C" w:rsidR="007E7360" w:rsidRPr="007803FF" w:rsidRDefault="007E7360" w:rsidP="00654AC2">
      <w:pPr>
        <w:pStyle w:val="Cislo-2-text"/>
      </w:pPr>
      <w:r w:rsidRPr="007803FF">
        <w:t xml:space="preserve">Podrobné vymedzenie predmetu zákazky je uvedené v kapitole </w:t>
      </w:r>
      <w:r w:rsidRPr="007803FF">
        <w:fldChar w:fldCharType="begin"/>
      </w:r>
      <w:r w:rsidRPr="007803FF">
        <w:instrText xml:space="preserve"> REF _Ref450132118 \n \h  \* MERGEFORMAT </w:instrText>
      </w:r>
      <w:r w:rsidRPr="007803FF">
        <w:fldChar w:fldCharType="separate"/>
      </w:r>
      <w:r w:rsidR="005C385C">
        <w:t>C</w:t>
      </w:r>
      <w:r w:rsidRPr="007803FF">
        <w:fldChar w:fldCharType="end"/>
      </w:r>
      <w:r w:rsidRPr="007803FF">
        <w:t>. </w:t>
      </w:r>
      <w:r w:rsidRPr="007803FF">
        <w:fldChar w:fldCharType="begin"/>
      </w:r>
      <w:r w:rsidRPr="007803FF">
        <w:instrText xml:space="preserve"> REF _Ref450132122 \h  \* MERGEFORMAT </w:instrText>
      </w:r>
      <w:r w:rsidRPr="007803FF">
        <w:fldChar w:fldCharType="separate"/>
      </w:r>
      <w:r w:rsidR="005C385C" w:rsidRPr="005C385C">
        <w:t>Opis predmetu zákazky</w:t>
      </w:r>
      <w:r w:rsidRPr="007803FF">
        <w:fldChar w:fldCharType="end"/>
      </w:r>
      <w:r w:rsidRPr="007803FF">
        <w:t>.</w:t>
      </w:r>
    </w:p>
    <w:p w14:paraId="585F1D39" w14:textId="097841C4" w:rsidR="007E7360" w:rsidRPr="004A1B16" w:rsidRDefault="007E7360" w:rsidP="00654AC2">
      <w:pPr>
        <w:pStyle w:val="Cislo-2-text"/>
      </w:pPr>
      <w:r w:rsidRPr="007803FF">
        <w:t>Predpokladaná hodnota zákazky:</w:t>
      </w:r>
      <w:r w:rsidR="009B47BE">
        <w:t xml:space="preserve"> </w:t>
      </w:r>
      <w:r w:rsidR="009B47BE">
        <w:rPr>
          <w:rFonts w:cs="Times New Roman"/>
          <w:b/>
          <w:bCs/>
        </w:rPr>
        <w:t>187 440,00</w:t>
      </w:r>
      <w:r w:rsidR="009B47BE" w:rsidRPr="007C1699">
        <w:rPr>
          <w:rFonts w:cs="Times New Roman"/>
          <w:b/>
          <w:bCs/>
        </w:rPr>
        <w:t xml:space="preserve"> </w:t>
      </w:r>
      <w:r w:rsidRPr="009B47BE">
        <w:rPr>
          <w:b/>
        </w:rPr>
        <w:t>EUR bez DPH</w:t>
      </w:r>
    </w:p>
    <w:p w14:paraId="53F10140" w14:textId="523965B1" w:rsidR="007E7360" w:rsidRPr="007803FF" w:rsidRDefault="007E7360" w:rsidP="00721265">
      <w:pPr>
        <w:pStyle w:val="Cislo-1-nadpis"/>
        <w:rPr>
          <w:rFonts w:cs="Times New Roman"/>
          <w:sz w:val="24"/>
          <w:szCs w:val="24"/>
        </w:rPr>
      </w:pPr>
      <w:bookmarkStart w:id="5" w:name="_Toc150155863"/>
      <w:r w:rsidRPr="007803FF">
        <w:rPr>
          <w:rFonts w:cs="Times New Roman"/>
          <w:sz w:val="24"/>
          <w:szCs w:val="24"/>
        </w:rPr>
        <w:t>Rozdelenie zákazky na časti</w:t>
      </w:r>
      <w:bookmarkEnd w:id="5"/>
      <w:r w:rsidRPr="007803FF">
        <w:rPr>
          <w:rFonts w:cs="Times New Roman"/>
          <w:sz w:val="24"/>
          <w:szCs w:val="24"/>
        </w:rPr>
        <w:t xml:space="preserve"> </w:t>
      </w:r>
    </w:p>
    <w:p w14:paraId="5FC9E384" w14:textId="3179D503" w:rsidR="00BE70AA" w:rsidRDefault="00925A82" w:rsidP="00654AC2">
      <w:pPr>
        <w:pStyle w:val="Cislo-2-text"/>
      </w:pPr>
      <w:r w:rsidRPr="007803FF">
        <w:t xml:space="preserve">Zákazka </w:t>
      </w:r>
      <w:r w:rsidR="00FA66E5">
        <w:t xml:space="preserve">nie </w:t>
      </w:r>
      <w:r w:rsidR="001917F2" w:rsidRPr="007803FF">
        <w:t>je rozdelená na</w:t>
      </w:r>
      <w:r w:rsidR="00FA66E5">
        <w:rPr>
          <w:b/>
          <w:bCs/>
        </w:rPr>
        <w:t xml:space="preserve"> </w:t>
      </w:r>
      <w:r w:rsidR="00FA66E5" w:rsidRPr="00FA66E5">
        <w:t>časti</w:t>
      </w:r>
      <w:r w:rsidR="001917F2" w:rsidRPr="007803FF">
        <w:t xml:space="preserve">. </w:t>
      </w:r>
      <w:r w:rsidR="00FA66E5" w:rsidRPr="005C6EA2">
        <w:t>Uchádzač musí predložiť ponuku na celý rozsah zákazky, v nadväznosti na kapitolu C. Opis predmetu zákazky</w:t>
      </w:r>
      <w:r w:rsidR="00FA66E5">
        <w:t>.</w:t>
      </w:r>
    </w:p>
    <w:p w14:paraId="5F2A350A" w14:textId="20424BE3" w:rsidR="00A71C18" w:rsidRDefault="00FA66E5" w:rsidP="00654AC2">
      <w:pPr>
        <w:pStyle w:val="Cislo-2-text"/>
      </w:pPr>
      <w:r>
        <w:t xml:space="preserve">Čiastkové plnenie sa nepripúšťa. Ponuka musí byť predložená na celý rozsah predmetu zákazky, </w:t>
      </w:r>
      <w:r w:rsidRPr="003F3CA7">
        <w:t>na všetky položky predmetu zákazky</w:t>
      </w:r>
    </w:p>
    <w:p w14:paraId="65D3B562" w14:textId="77777777" w:rsidR="004B0B4B" w:rsidRDefault="00774073" w:rsidP="00654AC2">
      <w:pPr>
        <w:pStyle w:val="Cislo-2-text"/>
      </w:pPr>
      <w:r w:rsidRPr="00774073">
        <w:t xml:space="preserve">Predmetná zákazka je nastavená účelne a komplexne. Rozdelenie zákazky by predstavovalo riziko, že vykonanie zákazky sa stane nadmerne technicky </w:t>
      </w:r>
      <w:proofErr w:type="spellStart"/>
      <w:r w:rsidRPr="00774073">
        <w:t>obtiažne</w:t>
      </w:r>
      <w:proofErr w:type="spellEnd"/>
      <w:r w:rsidRPr="00774073">
        <w:t xml:space="preserve">, resp. </w:t>
      </w:r>
      <w:r w:rsidRPr="00774073">
        <w:lastRenderedPageBreak/>
        <w:t>potreba koordinácie dodávateľov jednotlivých častí predstavuje riziko ohrozenia riadneho plnenia zákazky. Kvôli uvedenému je nutné, aby realizáciu dodávky predmetných zariadení vykonával jeden hospodársky subjekt, ktorý bude zodpovedný za zabezpečenie funkčnosti zariadení</w:t>
      </w:r>
      <w:r w:rsidR="00E220FA" w:rsidRPr="00E220FA">
        <w:t>.</w:t>
      </w:r>
    </w:p>
    <w:p w14:paraId="7D6C808E" w14:textId="6D07F876" w:rsidR="00FA66E5" w:rsidRPr="007803FF" w:rsidRDefault="00D469DD" w:rsidP="00654AC2">
      <w:pPr>
        <w:pStyle w:val="Cislo-2-text"/>
      </w:pPr>
      <w:r w:rsidRPr="00D469DD">
        <w:t>Nerozdelením predmetu zákazky nedochádza k obmedzeniu hospodárskej súťaže nakoľko tak nedochádza k zníženiu počtu hospodárskych subjektov, ktoré by mohli predložiť ponuku.</w:t>
      </w:r>
      <w:r w:rsidR="004B0B4B">
        <w:t xml:space="preserve"> </w:t>
      </w:r>
    </w:p>
    <w:p w14:paraId="70585F20" w14:textId="05616E7A" w:rsidR="007E7360" w:rsidRPr="007803FF" w:rsidRDefault="007E7360" w:rsidP="007C694B">
      <w:pPr>
        <w:pStyle w:val="Cislo-1-nadpis"/>
        <w:spacing w:before="120"/>
        <w:rPr>
          <w:rFonts w:cs="Times New Roman"/>
          <w:sz w:val="24"/>
          <w:szCs w:val="24"/>
        </w:rPr>
      </w:pPr>
      <w:bookmarkStart w:id="6" w:name="_Toc150155864"/>
      <w:r w:rsidRPr="007803FF">
        <w:rPr>
          <w:rFonts w:cs="Times New Roman"/>
          <w:sz w:val="24"/>
          <w:szCs w:val="24"/>
        </w:rPr>
        <w:t>Zdroj finančných prostriedkov</w:t>
      </w:r>
      <w:bookmarkEnd w:id="6"/>
    </w:p>
    <w:p w14:paraId="6E792C2E" w14:textId="54D0E0B7" w:rsidR="00FA66E5" w:rsidRPr="00141702" w:rsidRDefault="00FA66E5" w:rsidP="00654AC2">
      <w:pPr>
        <w:pStyle w:val="Cislo-2-text"/>
      </w:pPr>
      <w:bookmarkStart w:id="7" w:name="_Hlk54765735"/>
      <w:r w:rsidRPr="00ED5285">
        <w:t xml:space="preserve">Zákazka bude financovaná </w:t>
      </w:r>
      <w:bookmarkEnd w:id="7"/>
      <w:r w:rsidR="00ED5285" w:rsidRPr="00ED5285">
        <w:rPr>
          <w:bCs/>
          <w:szCs w:val="22"/>
          <w:lang w:eastAsia="en-US"/>
        </w:rPr>
        <w:t>z prostriedkov mechanizmu Plánu obnovy a odolnosti v rámci výzvy „</w:t>
      </w:r>
      <w:r w:rsidR="00ED5285" w:rsidRPr="00ED5285">
        <w:rPr>
          <w:bCs/>
          <w:iCs/>
          <w:szCs w:val="22"/>
          <w:bdr w:val="none" w:sz="0" w:space="0" w:color="auto" w:frame="1"/>
          <w:shd w:val="clear" w:color="auto" w:fill="FFFFFF"/>
        </w:rPr>
        <w:t>Nová sieť nemocníc – zlepšenie kvality a efektívnosti ústavnej zdravotnej starostlivosti – doplnenie prístrojového vybavenia nemocníc</w:t>
      </w:r>
      <w:r w:rsidR="00ED5285" w:rsidRPr="00ED5285">
        <w:rPr>
          <w:rFonts w:cstheme="minorHAnsi"/>
          <w:bCs/>
        </w:rPr>
        <w:t>“ kód výzvy 11I02-21-V11</w:t>
      </w:r>
      <w:r w:rsidR="00ED5285" w:rsidRPr="00ED5285">
        <w:rPr>
          <w:bCs/>
          <w:szCs w:val="22"/>
          <w:lang w:eastAsia="en-US"/>
        </w:rPr>
        <w:t>, ktorými je táto zmluva limitovaná</w:t>
      </w:r>
      <w:r w:rsidR="00ED5285">
        <w:rPr>
          <w:bCs/>
          <w:szCs w:val="22"/>
          <w:lang w:eastAsia="en-US"/>
        </w:rPr>
        <w:t>.</w:t>
      </w:r>
    </w:p>
    <w:p w14:paraId="5B02AB52" w14:textId="3E77B10B" w:rsidR="007E7360" w:rsidRPr="007803FF" w:rsidRDefault="007E7360" w:rsidP="00721265">
      <w:pPr>
        <w:pStyle w:val="Cislo-1-nadpis"/>
        <w:rPr>
          <w:rFonts w:cs="Times New Roman"/>
          <w:sz w:val="24"/>
          <w:szCs w:val="24"/>
        </w:rPr>
      </w:pPr>
      <w:bookmarkStart w:id="8" w:name="_Toc150155865"/>
      <w:r w:rsidRPr="007803FF">
        <w:rPr>
          <w:rFonts w:cs="Times New Roman"/>
          <w:sz w:val="24"/>
          <w:szCs w:val="24"/>
        </w:rPr>
        <w:t>Zmluva</w:t>
      </w:r>
      <w:bookmarkEnd w:id="8"/>
    </w:p>
    <w:p w14:paraId="3A49E923" w14:textId="77777777" w:rsidR="00153FCB" w:rsidRDefault="00153FCB" w:rsidP="00654AC2">
      <w:pPr>
        <w:pStyle w:val="Cislo-2-text"/>
      </w:pPr>
      <w:r w:rsidRPr="007803FF">
        <w:t>Výsledkom postupu verejného obstarávania bude uzavretie kúpnej zmluvy s jedným úspešným uchádzačom (ďalej len “zmluva“), v súlade s vymedzením predmetu zákazky v kapitole C. Opis predmetu zákazky.</w:t>
      </w:r>
    </w:p>
    <w:p w14:paraId="2DB0D3E1" w14:textId="46F8BF7A" w:rsidR="007E7360" w:rsidRPr="007803FF" w:rsidRDefault="00153FCB" w:rsidP="00654AC2">
      <w:pPr>
        <w:pStyle w:val="Cislo-2-text"/>
      </w:pPr>
      <w:r w:rsidRPr="007803FF">
        <w:t xml:space="preserve">Podrobné vymedzenie zmluvných podmienok dodania požadovaného predmetu zákazky, tvorí kapitola </w:t>
      </w:r>
      <w:r w:rsidRPr="007803FF">
        <w:fldChar w:fldCharType="begin"/>
      </w:r>
      <w:r w:rsidRPr="007803FF">
        <w:instrText xml:space="preserve"> REF _Ref450132280 \r \h  \* MERGEFORMAT </w:instrText>
      </w:r>
      <w:r w:rsidRPr="007803FF">
        <w:fldChar w:fldCharType="separate"/>
      </w:r>
      <w:r w:rsidR="005C385C">
        <w:t>E</w:t>
      </w:r>
      <w:r w:rsidRPr="007803FF">
        <w:fldChar w:fldCharType="end"/>
      </w:r>
      <w:r w:rsidRPr="007803FF">
        <w:t>. </w:t>
      </w:r>
      <w:r w:rsidRPr="007803FF">
        <w:fldChar w:fldCharType="begin"/>
      </w:r>
      <w:r w:rsidRPr="007803FF">
        <w:instrText xml:space="preserve"> REF _Ref450132284 \h  \* MERGEFORMAT </w:instrText>
      </w:r>
      <w:r w:rsidRPr="007803FF">
        <w:fldChar w:fldCharType="separate"/>
      </w:r>
      <w:r w:rsidR="005C385C" w:rsidRPr="005C385C">
        <w:t>Obchodné podmienky plnenia predmetu zákazky</w:t>
      </w:r>
      <w:r w:rsidRPr="007803FF">
        <w:fldChar w:fldCharType="end"/>
      </w:r>
      <w:r w:rsidRPr="007803FF">
        <w:t>.</w:t>
      </w:r>
      <w:r w:rsidR="004A5029">
        <w:t xml:space="preserve"> </w:t>
      </w:r>
    </w:p>
    <w:p w14:paraId="73BD3534" w14:textId="767EDEBF" w:rsidR="007E7360" w:rsidRPr="007803FF" w:rsidRDefault="007E7360" w:rsidP="00721265">
      <w:pPr>
        <w:pStyle w:val="Cislo-1-nadpis"/>
        <w:rPr>
          <w:rFonts w:cs="Times New Roman"/>
          <w:sz w:val="24"/>
          <w:szCs w:val="24"/>
        </w:rPr>
      </w:pPr>
      <w:bookmarkStart w:id="9" w:name="_Toc150155866"/>
      <w:r w:rsidRPr="007803FF">
        <w:rPr>
          <w:rFonts w:cs="Times New Roman"/>
          <w:sz w:val="24"/>
          <w:szCs w:val="24"/>
        </w:rPr>
        <w:t>Miesto dodania predmetu zákazky a dĺžka trvania zákazky</w:t>
      </w:r>
      <w:bookmarkEnd w:id="9"/>
    </w:p>
    <w:p w14:paraId="2036A013" w14:textId="12DD068A" w:rsidR="007E7360" w:rsidRPr="004C48C2" w:rsidRDefault="007E7360" w:rsidP="00654AC2">
      <w:pPr>
        <w:pStyle w:val="Cislo-2-text"/>
      </w:pPr>
      <w:bookmarkStart w:id="10" w:name="_Ref450132644"/>
      <w:r w:rsidRPr="007803FF">
        <w:t>Miesto dodania predmetu zákazky:</w:t>
      </w:r>
      <w:bookmarkEnd w:id="10"/>
      <w:r w:rsidR="004C48C2">
        <w:t xml:space="preserve"> </w:t>
      </w:r>
      <w:r w:rsidRPr="004C48C2">
        <w:t xml:space="preserve">Miestom plnenia je </w:t>
      </w:r>
      <w:r w:rsidR="00925A82" w:rsidRPr="004C48C2">
        <w:t>Fakultná nemocnica Trenčín,</w:t>
      </w:r>
      <w:r w:rsidR="00356B92" w:rsidRPr="004C48C2">
        <w:t xml:space="preserve"> Legionárska 28, 911 71 Trenčín.</w:t>
      </w:r>
      <w:r w:rsidRPr="004C48C2">
        <w:t xml:space="preserve"> </w:t>
      </w:r>
    </w:p>
    <w:p w14:paraId="643187DB" w14:textId="77251298" w:rsidR="004C48C2" w:rsidRDefault="007E7360" w:rsidP="00654AC2">
      <w:pPr>
        <w:pStyle w:val="Cislo-2-text"/>
      </w:pPr>
      <w:r w:rsidRPr="009B47BE">
        <w:t>Dĺžka trvania zákazky</w:t>
      </w:r>
      <w:r w:rsidR="00372347" w:rsidRPr="009B47BE">
        <w:t>:</w:t>
      </w:r>
      <w:r w:rsidR="00153FCB" w:rsidRPr="009B47BE">
        <w:t xml:space="preserve"> </w:t>
      </w:r>
      <w:r w:rsidR="000608D8" w:rsidRPr="00ED5285">
        <w:rPr>
          <w:color w:val="000000" w:themeColor="text1"/>
        </w:rPr>
        <w:t>3</w:t>
      </w:r>
      <w:r w:rsidR="00AE4D44" w:rsidRPr="00ED5285">
        <w:rPr>
          <w:color w:val="000000" w:themeColor="text1"/>
        </w:rPr>
        <w:t xml:space="preserve"> </w:t>
      </w:r>
      <w:r w:rsidR="00153FCB" w:rsidRPr="00ED5285">
        <w:rPr>
          <w:color w:val="000000" w:themeColor="text1"/>
        </w:rPr>
        <w:t>mesiac</w:t>
      </w:r>
      <w:r w:rsidR="00117457" w:rsidRPr="00ED5285">
        <w:rPr>
          <w:color w:val="000000" w:themeColor="text1"/>
        </w:rPr>
        <w:t>e</w:t>
      </w:r>
      <w:r w:rsidR="004C48C2">
        <w:tab/>
      </w:r>
      <w:r w:rsidR="004C48C2">
        <w:tab/>
      </w:r>
      <w:r w:rsidR="004C48C2">
        <w:tab/>
      </w:r>
    </w:p>
    <w:p w14:paraId="401399D0" w14:textId="4CA6043C" w:rsidR="007E7360" w:rsidRPr="007803FF" w:rsidRDefault="009E10B3" w:rsidP="006714A8">
      <w:pPr>
        <w:pStyle w:val="Cislo-1-nadpis"/>
        <w:spacing w:before="120"/>
        <w:rPr>
          <w:rFonts w:cs="Times New Roman"/>
          <w:sz w:val="24"/>
          <w:szCs w:val="24"/>
        </w:rPr>
      </w:pPr>
      <w:bookmarkStart w:id="11" w:name="_Toc150155867"/>
      <w:r w:rsidRPr="007803FF">
        <w:rPr>
          <w:rFonts w:cs="Times New Roman"/>
          <w:sz w:val="24"/>
          <w:szCs w:val="24"/>
        </w:rPr>
        <w:t>Skupina dodávateľov</w:t>
      </w:r>
      <w:bookmarkEnd w:id="11"/>
    </w:p>
    <w:p w14:paraId="4B00936F" w14:textId="77777777" w:rsidR="007B586A" w:rsidRPr="007803FF" w:rsidRDefault="007B586A" w:rsidP="00654AC2">
      <w:pPr>
        <w:pStyle w:val="Cislo-2-text"/>
      </w:pPr>
      <w:r w:rsidRPr="007803FF">
        <w:t>Verejného obstarávania sa môže zúčastniť skupina dodávateľov. Verejný obstarávateľ nevyžaduje od skupiny dodávateľov, aby vytvorila právnu formu na účely účasti vo verejnom obstarávaní.</w:t>
      </w:r>
    </w:p>
    <w:p w14:paraId="7024DF1D" w14:textId="7AAA5E24" w:rsidR="007B586A" w:rsidRDefault="007B586A" w:rsidP="00654AC2">
      <w:pPr>
        <w:pStyle w:val="Cislo-2-text"/>
      </w:pPr>
      <w:r w:rsidRPr="007803FF">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obstarávania a na konanie v mene všetkých členov skupiny dodávateľov počas celého procesu verejného obstarávania, prijímať pokyny v tomto verejnom obstarávaní a konať v mene skupiny pre prípad prijatia ponuky, podpisu zmluvy a komunikácie. </w:t>
      </w:r>
    </w:p>
    <w:p w14:paraId="64756055" w14:textId="77777777" w:rsidR="0059621F" w:rsidRPr="007803FF" w:rsidRDefault="0059621F" w:rsidP="0059621F">
      <w:pPr>
        <w:pStyle w:val="Cislo-2-text"/>
        <w:shd w:val="clear" w:color="auto" w:fill="FFFFFF" w:themeFill="background1"/>
      </w:pPr>
      <w:r w:rsidRPr="007803FF">
        <w:t>Plnomocenstvo musí byť podpísané</w:t>
      </w:r>
    </w:p>
    <w:p w14:paraId="05FD90F2" w14:textId="77777777" w:rsidR="0059621F" w:rsidRPr="007803FF" w:rsidRDefault="0059621F" w:rsidP="0059621F">
      <w:pPr>
        <w:pStyle w:val="Cislo-4-a-text"/>
        <w:rPr>
          <w:sz w:val="24"/>
          <w:szCs w:val="24"/>
        </w:rPr>
      </w:pPr>
      <w:r w:rsidRPr="007803FF">
        <w:rPr>
          <w:sz w:val="24"/>
          <w:szCs w:val="24"/>
        </w:rPr>
        <w:t>osobou/osobami oprávnenými konať v mene jednotlivých členov skupiny dodávateľov, všetko v súlade s dokladom o oprávnení podnikať,</w:t>
      </w:r>
    </w:p>
    <w:p w14:paraId="6BAE5540" w14:textId="77777777" w:rsidR="0059621F" w:rsidRPr="007803FF" w:rsidRDefault="0059621F" w:rsidP="0059621F">
      <w:pPr>
        <w:pStyle w:val="Cislo-2-text"/>
        <w:numPr>
          <w:ilvl w:val="0"/>
          <w:numId w:val="0"/>
        </w:numPr>
        <w:ind w:left="709"/>
      </w:pPr>
      <w:r w:rsidRPr="007803FF">
        <w:t>alebo</w:t>
      </w:r>
    </w:p>
    <w:p w14:paraId="1A096114" w14:textId="77777777" w:rsidR="0059621F" w:rsidRPr="009C63A8" w:rsidRDefault="0059621F" w:rsidP="0059621F">
      <w:pPr>
        <w:pStyle w:val="Cislo-4-a-text"/>
        <w:rPr>
          <w:sz w:val="24"/>
          <w:szCs w:val="24"/>
        </w:rPr>
      </w:pPr>
      <w:r w:rsidRPr="007803FF">
        <w:rPr>
          <w:sz w:val="24"/>
          <w:szCs w:val="24"/>
        </w:rPr>
        <w:t>zástupcom/zástupcami jednotlivých členov skupiny dodávateľov, oprávneným konať v mene člena skupiny. V tom prípade bude súčasťou ponuky adekvátne písomné plnomocenstvo pre zástupcu člena skupiny dodávateľov podpísané podľa písm. a) tohto bodu.</w:t>
      </w:r>
      <w:r w:rsidRPr="007803FF">
        <w:t xml:space="preserve"> </w:t>
      </w:r>
    </w:p>
    <w:p w14:paraId="51905AEA" w14:textId="77777777" w:rsidR="004D2231" w:rsidRPr="007803FF" w:rsidRDefault="007B586A" w:rsidP="00654AC2">
      <w:pPr>
        <w:pStyle w:val="Cislo-2-text"/>
        <w:rPr>
          <w:rFonts w:cs="Times New Roman"/>
        </w:rPr>
      </w:pPr>
      <w:r w:rsidRPr="007803FF">
        <w:t>Ďalej v súťažných podkladoch platí pre skupinu dodávateľov zastúpenú vedúcim členom skupiny všetko, čo je uvedené pre pojem „uchádzač</w:t>
      </w:r>
      <w:r w:rsidR="00E50191">
        <w:t>.</w:t>
      </w:r>
      <w:r w:rsidRPr="007803FF">
        <w:t>“</w:t>
      </w:r>
    </w:p>
    <w:p w14:paraId="29FC94C2" w14:textId="61144329" w:rsidR="007E7360" w:rsidRPr="007803FF" w:rsidRDefault="007E7360" w:rsidP="00060230">
      <w:pPr>
        <w:pStyle w:val="Cislo-1-nadpis"/>
        <w:spacing w:before="120"/>
        <w:rPr>
          <w:rFonts w:cs="Times New Roman"/>
          <w:sz w:val="24"/>
          <w:szCs w:val="24"/>
        </w:rPr>
      </w:pPr>
      <w:bookmarkStart w:id="12" w:name="_Toc150155868"/>
      <w:r w:rsidRPr="007803FF">
        <w:rPr>
          <w:rFonts w:cs="Times New Roman"/>
          <w:sz w:val="24"/>
          <w:szCs w:val="24"/>
        </w:rPr>
        <w:lastRenderedPageBreak/>
        <w:t>Variantné riešenie</w:t>
      </w:r>
      <w:bookmarkEnd w:id="12"/>
      <w:r w:rsidRPr="007803FF">
        <w:rPr>
          <w:rFonts w:cs="Times New Roman"/>
          <w:sz w:val="24"/>
          <w:szCs w:val="24"/>
        </w:rPr>
        <w:t xml:space="preserve"> </w:t>
      </w:r>
    </w:p>
    <w:p w14:paraId="59E39078" w14:textId="77777777" w:rsidR="007E7360" w:rsidRPr="007803FF" w:rsidRDefault="007E7360" w:rsidP="00654AC2">
      <w:pPr>
        <w:pStyle w:val="Cislo-2-text"/>
      </w:pPr>
      <w:r w:rsidRPr="007803FF">
        <w:t>Verejný obstarávateľ nepovoľuje predloženie variantných riešení.</w:t>
      </w:r>
    </w:p>
    <w:p w14:paraId="0A2A3C11" w14:textId="77777777" w:rsidR="007E7360" w:rsidRPr="007803FF" w:rsidRDefault="005B228E" w:rsidP="00654AC2">
      <w:pPr>
        <w:pStyle w:val="Cislo-2-text"/>
      </w:pPr>
      <w:r w:rsidRPr="007803FF">
        <w:t>Variantné riešenie nebude zaradené do vyhodnotenia</w:t>
      </w:r>
      <w:r w:rsidR="007E7360" w:rsidRPr="007803FF">
        <w:t>. Ak súčasťou ponuky bude aj variantné riešenie a nebude možné zistiť, ktoré z predložených riešení je základnou ponukou a ktoré riešenie je variantným, verejný obstarávateľ nepristúpi k dodatočnému vyžiadaniu si identifikácie jednotlivých predložených riešení ponúkaného plnenia predmetu zákazky, ak by to malo vplyv na možné získanie neprimeranej výhody pre uchádzača, oproti ostatným uchádzačom, ktorí predložili svoje ponuky riadne v súlade s pokynmi uvedenými v týchto súťažných podkladoch. Takto predložená ponuka bude považovaná za inak neprijateľnú ponuku, nakoľko verejný obstarávateľ nevie iným spôsobom zabezpečiť pri vyhodnocovaní ponúk základné princípy verejného obstaráva</w:t>
      </w:r>
      <w:r w:rsidR="00464B0F" w:rsidRPr="007803FF">
        <w:t>nia.</w:t>
      </w:r>
    </w:p>
    <w:p w14:paraId="114EFDF1" w14:textId="28BD2006" w:rsidR="007E7360" w:rsidRPr="007803FF" w:rsidRDefault="007E7360" w:rsidP="00EB5E27">
      <w:pPr>
        <w:pStyle w:val="Cislo-1-nadpis"/>
        <w:spacing w:before="120"/>
        <w:rPr>
          <w:rFonts w:cs="Times New Roman"/>
          <w:sz w:val="24"/>
          <w:szCs w:val="24"/>
        </w:rPr>
      </w:pPr>
      <w:bookmarkStart w:id="13" w:name="_Toc150155869"/>
      <w:r w:rsidRPr="007803FF">
        <w:rPr>
          <w:rFonts w:cs="Times New Roman"/>
          <w:sz w:val="24"/>
          <w:szCs w:val="24"/>
        </w:rPr>
        <w:t>Viazanosť ponuky</w:t>
      </w:r>
      <w:bookmarkEnd w:id="13"/>
    </w:p>
    <w:p w14:paraId="1E70CF02" w14:textId="2A1BB418" w:rsidR="003D409D" w:rsidRPr="00D72FF4" w:rsidRDefault="003D409D" w:rsidP="00654AC2">
      <w:pPr>
        <w:pStyle w:val="Cislo-2-text"/>
      </w:pPr>
      <w:r w:rsidRPr="007803FF">
        <w:t xml:space="preserve">Uchádzač je svojou ponukou viazaný počas určenej lehoty viazanosti ponúk. Lehota viazanosti ponúk plynie od uplynutia lehoty na predkladanie ponúk do uplynutia lehoty viazanosti </w:t>
      </w:r>
      <w:r w:rsidRPr="00E22B42">
        <w:t xml:space="preserve">ponúk stanovenej verejným obstarávateľom. Lehota viazanosti ponúk je stanovená </w:t>
      </w:r>
      <w:r w:rsidRPr="009B47BE">
        <w:t xml:space="preserve">do </w:t>
      </w:r>
      <w:r w:rsidR="009B47BE" w:rsidRPr="009B47BE">
        <w:rPr>
          <w:b/>
        </w:rPr>
        <w:t>31</w:t>
      </w:r>
      <w:r w:rsidR="007D4989" w:rsidRPr="009B47BE">
        <w:rPr>
          <w:b/>
        </w:rPr>
        <w:t>.</w:t>
      </w:r>
      <w:r w:rsidR="007967FA">
        <w:rPr>
          <w:b/>
        </w:rPr>
        <w:t>07</w:t>
      </w:r>
      <w:r w:rsidR="007D4989" w:rsidRPr="009B47BE">
        <w:rPr>
          <w:b/>
        </w:rPr>
        <w:t>.</w:t>
      </w:r>
      <w:r w:rsidR="0043613D" w:rsidRPr="009B47BE">
        <w:rPr>
          <w:b/>
        </w:rPr>
        <w:t>202</w:t>
      </w:r>
      <w:r w:rsidR="007967FA">
        <w:rPr>
          <w:b/>
        </w:rPr>
        <w:t>4</w:t>
      </w:r>
      <w:r w:rsidR="007D4989" w:rsidRPr="00D72FF4">
        <w:rPr>
          <w:b/>
        </w:rPr>
        <w:t>.</w:t>
      </w:r>
    </w:p>
    <w:p w14:paraId="68C24C00" w14:textId="77777777" w:rsidR="00356B92" w:rsidRDefault="003D409D" w:rsidP="00654AC2">
      <w:pPr>
        <w:pStyle w:val="Cislo-2-text"/>
      </w:pPr>
      <w:r w:rsidRPr="00D72FF4">
        <w:t>V prípade potreby, vyplývajúcej</w:t>
      </w:r>
      <w:r w:rsidRPr="007803FF">
        <w:t xml:space="preserve"> najmä z aplikácie revíznych postupov, si verejný obstarávateľ vyhradzuje právo primerane predĺžiť lehotu viazanosti ponúk. </w:t>
      </w:r>
    </w:p>
    <w:p w14:paraId="00EA98C3" w14:textId="77777777" w:rsidR="00356B92" w:rsidRDefault="003D409D" w:rsidP="00654AC2">
      <w:pPr>
        <w:pStyle w:val="Cislo-2-text"/>
      </w:pPr>
      <w:r w:rsidRPr="007803FF">
        <w:t xml:space="preserve">Predĺženie lehoty viazanosti ponúk oznámi verejný obstarávateľ všetkým záujemcom a uchádzačom formou opravy údajov uvedených v oznámení o vyhlásení verejného obstarávania prostredníctvom vestníka Úradu pre verejné obstarávanie a formou elektronickej komunikácie v systéme JOSEPHINE. </w:t>
      </w:r>
    </w:p>
    <w:p w14:paraId="42F30E83" w14:textId="77777777" w:rsidR="003D409D" w:rsidRPr="007803FF" w:rsidRDefault="003D409D" w:rsidP="00654AC2">
      <w:pPr>
        <w:pStyle w:val="Cislo-2-text"/>
      </w:pPr>
      <w:r w:rsidRPr="007803FF">
        <w:t xml:space="preserve">V prípade, ak uchádzač nesúhlasí s predĺžením lehoty viazanosti ponúk, doručí žiadosť o </w:t>
      </w:r>
      <w:proofErr w:type="spellStart"/>
      <w:r w:rsidRPr="007803FF">
        <w:t>späťvzatie</w:t>
      </w:r>
      <w:proofErr w:type="spellEnd"/>
      <w:r w:rsidRPr="007803FF">
        <w:t xml:space="preserve"> ponuky v elektronickej forme v systéme JOSEPHINE. V prípade, ak uchádzač nedoručí takúto žiadosť o </w:t>
      </w:r>
      <w:proofErr w:type="spellStart"/>
      <w:r w:rsidRPr="007803FF">
        <w:t>späťvzatie</w:t>
      </w:r>
      <w:proofErr w:type="spellEnd"/>
      <w:r w:rsidRPr="007803FF">
        <w:t xml:space="preserve"> ponuky v lehote do 10 kalendárnych dní od zverejnenia opravy vo vestníku Úradu pre verejné obstarávanie, má sa za to, že s predĺžením lehoty viazanosti ponúk súhlasí.</w:t>
      </w:r>
    </w:p>
    <w:p w14:paraId="01808EBD" w14:textId="77777777" w:rsidR="00AB5D84" w:rsidRDefault="003D409D" w:rsidP="00654AC2">
      <w:pPr>
        <w:pStyle w:val="Cislo-2-text"/>
      </w:pPr>
      <w:r w:rsidRPr="007803FF">
        <w:t>Uchádzači sú svojou ponukou viazaní do uplynutia verejným obstarávateľom oznámenej, primerane predĺženej lehoty viazanosti ponúk podľa bodu 9.2. a sú povinní predĺžiť platnosť zábezpeky podľa Kapitoly B. týchto súťažných podkladov</w:t>
      </w:r>
      <w:r w:rsidR="00AB5D84" w:rsidRPr="007803FF">
        <w:t>.</w:t>
      </w:r>
    </w:p>
    <w:p w14:paraId="3BF08AC1" w14:textId="77777777" w:rsidR="00AB5988" w:rsidRDefault="00AB5988" w:rsidP="00AB5988"/>
    <w:p w14:paraId="1607DA65" w14:textId="77777777" w:rsidR="007E7360" w:rsidRPr="007803FF" w:rsidRDefault="007E7360" w:rsidP="00721265">
      <w:pPr>
        <w:pStyle w:val="Cislo-1-nadpis"/>
        <w:rPr>
          <w:rFonts w:cs="Times New Roman"/>
          <w:sz w:val="24"/>
          <w:szCs w:val="24"/>
        </w:rPr>
      </w:pPr>
      <w:bookmarkStart w:id="14" w:name="_Toc150155870"/>
      <w:r w:rsidRPr="007803FF">
        <w:rPr>
          <w:rFonts w:cs="Times New Roman"/>
          <w:sz w:val="24"/>
          <w:szCs w:val="24"/>
        </w:rPr>
        <w:t>Náklady na ponuku</w:t>
      </w:r>
      <w:bookmarkEnd w:id="14"/>
    </w:p>
    <w:p w14:paraId="4652102F" w14:textId="77777777" w:rsidR="007E7360" w:rsidRPr="007803FF" w:rsidRDefault="007E7360" w:rsidP="00654AC2">
      <w:pPr>
        <w:pStyle w:val="Cislo-2-text"/>
      </w:pPr>
      <w:r w:rsidRPr="007803FF">
        <w:t xml:space="preserve">Všetky náklady a výdavky spojené s prípravou a predložením ponuky znáša uchádzač bez finančného nároku voči verejnému obstarávateľovi, bez ohľadu na výsledok verejného obstarávania. </w:t>
      </w:r>
    </w:p>
    <w:p w14:paraId="5543BD74" w14:textId="50CCFF26" w:rsidR="007E7360" w:rsidRPr="007803FF" w:rsidRDefault="007E7360" w:rsidP="00721265">
      <w:pPr>
        <w:pStyle w:val="Cislo-1-nadpis"/>
        <w:rPr>
          <w:rFonts w:cs="Times New Roman"/>
          <w:sz w:val="24"/>
          <w:szCs w:val="24"/>
        </w:rPr>
      </w:pPr>
      <w:bookmarkStart w:id="15" w:name="_Toc150155871"/>
      <w:r w:rsidRPr="007803FF">
        <w:rPr>
          <w:rFonts w:cs="Times New Roman"/>
          <w:sz w:val="24"/>
          <w:szCs w:val="24"/>
        </w:rPr>
        <w:t>Zrušenie verejného obstarávania</w:t>
      </w:r>
      <w:bookmarkEnd w:id="15"/>
    </w:p>
    <w:p w14:paraId="22C7F7F0" w14:textId="26D049CD" w:rsidR="007E7360" w:rsidRPr="008C0311" w:rsidRDefault="007E7360" w:rsidP="00654AC2">
      <w:pPr>
        <w:pStyle w:val="Cislo-2-text"/>
      </w:pPr>
      <w:r w:rsidRPr="007803FF">
        <w:t xml:space="preserve">Verejný obstarávateľ bude v prípade zrušenia verejného obstarávania </w:t>
      </w:r>
      <w:r w:rsidRPr="008C0311">
        <w:t>postupovať v zmysle § 57 ZVO.</w:t>
      </w:r>
    </w:p>
    <w:p w14:paraId="7A2F6FC1" w14:textId="2A065DE2" w:rsidR="00E0319B" w:rsidRPr="008C0311" w:rsidRDefault="00E0319B" w:rsidP="00654AC2">
      <w:pPr>
        <w:pStyle w:val="Cislo-2-text"/>
      </w:pPr>
      <w:r w:rsidRPr="008C0311">
        <w:t xml:space="preserve">Verejný obstarávateľ môže zrušiť vyhlásený postup zadávania zákazky, ak nastanú okolnosti podľa § 57 ods. 2 ZVO, </w:t>
      </w:r>
    </w:p>
    <w:p w14:paraId="2A4A6272" w14:textId="6534C284" w:rsidR="00E0319B" w:rsidRPr="008C0311" w:rsidRDefault="00E0319B" w:rsidP="00654AC2">
      <w:pPr>
        <w:pStyle w:val="Cislo-2-text"/>
      </w:pPr>
      <w:r w:rsidRPr="008C0311">
        <w:t>Verejný obstarávateľ si vyhradzuje právo neuzavrieť zmluvu s úspešným uchádzačom, pokiaľ výsledkom verejnej súťaže bude vyššia finančná hodnota ponuky úspešného uchádzača ako predpokladaná hodnota zákazky.</w:t>
      </w:r>
    </w:p>
    <w:p w14:paraId="6C7F8222" w14:textId="34A05678" w:rsidR="007E7360" w:rsidRPr="007803FF" w:rsidRDefault="007E7360" w:rsidP="00721265">
      <w:pPr>
        <w:pStyle w:val="Nadpis2"/>
        <w:jc w:val="both"/>
        <w:rPr>
          <w:rFonts w:cs="Times New Roman"/>
          <w:szCs w:val="24"/>
        </w:rPr>
      </w:pPr>
      <w:bookmarkStart w:id="16" w:name="_Toc150155872"/>
      <w:r w:rsidRPr="007803FF">
        <w:rPr>
          <w:rFonts w:cs="Times New Roman"/>
          <w:szCs w:val="24"/>
        </w:rPr>
        <w:lastRenderedPageBreak/>
        <w:t>Komunikácia a vysvetľovanie</w:t>
      </w:r>
      <w:bookmarkEnd w:id="16"/>
    </w:p>
    <w:p w14:paraId="72B04B48" w14:textId="77777777" w:rsidR="007E7360" w:rsidRPr="007803FF" w:rsidRDefault="007E7360" w:rsidP="00721265">
      <w:pPr>
        <w:pStyle w:val="Cislo-1-nadpis"/>
        <w:rPr>
          <w:rFonts w:cs="Times New Roman"/>
          <w:sz w:val="24"/>
          <w:szCs w:val="24"/>
        </w:rPr>
      </w:pPr>
      <w:bookmarkStart w:id="17" w:name="_Ref450129730"/>
      <w:bookmarkStart w:id="18" w:name="_Toc150155873"/>
      <w:r w:rsidRPr="007803FF">
        <w:rPr>
          <w:rFonts w:cs="Times New Roman"/>
          <w:sz w:val="24"/>
          <w:szCs w:val="24"/>
        </w:rPr>
        <w:t>Komunikácia</w:t>
      </w:r>
      <w:bookmarkEnd w:id="17"/>
      <w:bookmarkEnd w:id="18"/>
    </w:p>
    <w:p w14:paraId="70450FF3" w14:textId="77777777" w:rsidR="00C20795" w:rsidRPr="007803FF" w:rsidRDefault="00C20795" w:rsidP="00654AC2">
      <w:pPr>
        <w:pStyle w:val="Cislo-2-text"/>
      </w:pPr>
      <w:r w:rsidRPr="007803FF">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81D4CA" w14:textId="0BBB9E02" w:rsidR="00C20795" w:rsidRPr="007803FF" w:rsidRDefault="00C20795" w:rsidP="00654AC2">
      <w:pPr>
        <w:pStyle w:val="Cislo-2-text"/>
      </w:pPr>
      <w:r w:rsidRPr="007803FF">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w:t>
      </w:r>
      <w:r w:rsidRPr="00003B9C">
        <w:t>uchádzačmi</w:t>
      </w:r>
      <w:r w:rsidR="00E0319B" w:rsidRPr="00003B9C">
        <w:t xml:space="preserve"> počas celého procesu verejného obstarávania.</w:t>
      </w:r>
    </w:p>
    <w:p w14:paraId="23CD186F" w14:textId="77777777" w:rsidR="00C20795" w:rsidRPr="007803FF" w:rsidRDefault="00C20795" w:rsidP="00654AC2">
      <w:pPr>
        <w:pStyle w:val="Cislo-2-text"/>
      </w:pPr>
      <w:r w:rsidRPr="007803FF">
        <w:t xml:space="preserve">JOSEPHINE je na účely tohto verejného obstarávania softvér na elektronizáciu zadávania verejných zákaziek. JOSEPHINE je webová aplikácia na doméne </w:t>
      </w:r>
      <w:hyperlink r:id="rId11" w:history="1">
        <w:r w:rsidRPr="007803FF">
          <w:rPr>
            <w:rStyle w:val="Hypertextovprepojenie"/>
            <w:rFonts w:cs="Times New Roman"/>
          </w:rPr>
          <w:t>https://josephine.proebiz.com</w:t>
        </w:r>
      </w:hyperlink>
      <w:r w:rsidRPr="007803FF">
        <w:t>.</w:t>
      </w:r>
    </w:p>
    <w:p w14:paraId="41D1B95F" w14:textId="04C6FE3C" w:rsidR="00C20795" w:rsidRPr="006C560F" w:rsidRDefault="00C20795" w:rsidP="006C560F">
      <w:pPr>
        <w:pStyle w:val="Cislo-2-text"/>
      </w:pPr>
      <w:r w:rsidRPr="007803FF">
        <w:t>Na bezproblémové používanie systému JOSEPHINE je nutné používať jeden z podporovaných internetových prehliadačov:</w:t>
      </w:r>
    </w:p>
    <w:p w14:paraId="25C15684" w14:textId="77777777" w:rsidR="00C20795" w:rsidRPr="007803FF" w:rsidRDefault="00C20795" w:rsidP="00C20795">
      <w:pPr>
        <w:tabs>
          <w:tab w:val="num" w:pos="284"/>
        </w:tabs>
        <w:spacing w:after="120"/>
        <w:ind w:left="567" w:hanging="567"/>
        <w:contextualSpacing/>
        <w:jc w:val="both"/>
        <w:rPr>
          <w:rFonts w:cs="Times New Roman"/>
          <w:sz w:val="24"/>
          <w:szCs w:val="24"/>
        </w:rPr>
      </w:pPr>
      <w:r w:rsidRPr="007803FF">
        <w:rPr>
          <w:rFonts w:cs="Times New Roman"/>
          <w:sz w:val="24"/>
          <w:szCs w:val="24"/>
        </w:rPr>
        <w:tab/>
      </w:r>
      <w:r w:rsidRPr="007803FF">
        <w:rPr>
          <w:rFonts w:cs="Times New Roman"/>
          <w:sz w:val="24"/>
          <w:szCs w:val="24"/>
        </w:rPr>
        <w:tab/>
        <w:t xml:space="preserve">- </w:t>
      </w:r>
      <w:proofErr w:type="spellStart"/>
      <w:r w:rsidRPr="007803FF">
        <w:rPr>
          <w:rFonts w:cs="Times New Roman"/>
          <w:sz w:val="24"/>
          <w:szCs w:val="24"/>
        </w:rPr>
        <w:t>Mozilla</w:t>
      </w:r>
      <w:proofErr w:type="spellEnd"/>
      <w:r w:rsidRPr="007803FF">
        <w:rPr>
          <w:rFonts w:cs="Times New Roman"/>
          <w:sz w:val="24"/>
          <w:szCs w:val="24"/>
        </w:rPr>
        <w:t xml:space="preserve"> Firefox verzia 13.0 a vyššia alebo </w:t>
      </w:r>
    </w:p>
    <w:p w14:paraId="0520DA1A" w14:textId="77777777" w:rsidR="00C20795" w:rsidRDefault="00C20795" w:rsidP="00C20795">
      <w:pPr>
        <w:tabs>
          <w:tab w:val="num" w:pos="284"/>
          <w:tab w:val="left" w:pos="567"/>
        </w:tabs>
        <w:autoSpaceDE w:val="0"/>
        <w:autoSpaceDN w:val="0"/>
        <w:adjustRightInd w:val="0"/>
        <w:spacing w:after="120"/>
        <w:ind w:left="567" w:hanging="567"/>
        <w:contextualSpacing/>
        <w:jc w:val="both"/>
        <w:rPr>
          <w:rFonts w:cs="Times New Roman"/>
          <w:sz w:val="24"/>
          <w:szCs w:val="24"/>
        </w:rPr>
      </w:pPr>
      <w:r w:rsidRPr="007803FF">
        <w:rPr>
          <w:rFonts w:cs="Times New Roman"/>
          <w:sz w:val="24"/>
          <w:szCs w:val="24"/>
        </w:rPr>
        <w:tab/>
      </w:r>
      <w:r w:rsidRPr="007803FF">
        <w:rPr>
          <w:rFonts w:cs="Times New Roman"/>
          <w:sz w:val="24"/>
          <w:szCs w:val="24"/>
        </w:rPr>
        <w:tab/>
        <w:t>- Google Chrome</w:t>
      </w:r>
    </w:p>
    <w:p w14:paraId="585BCA3F" w14:textId="77777777" w:rsidR="0027705E" w:rsidRPr="007803FF" w:rsidRDefault="0027705E" w:rsidP="00C20795">
      <w:pPr>
        <w:tabs>
          <w:tab w:val="num" w:pos="284"/>
          <w:tab w:val="left" w:pos="567"/>
        </w:tabs>
        <w:autoSpaceDE w:val="0"/>
        <w:autoSpaceDN w:val="0"/>
        <w:adjustRightInd w:val="0"/>
        <w:spacing w:after="120"/>
        <w:ind w:left="567" w:hanging="567"/>
        <w:contextualSpacing/>
        <w:jc w:val="both"/>
        <w:rPr>
          <w:rFonts w:cs="Times New Roman"/>
          <w:sz w:val="24"/>
          <w:szCs w:val="24"/>
        </w:rPr>
      </w:pPr>
      <w:r>
        <w:rPr>
          <w:rFonts w:cs="Times New Roman"/>
          <w:sz w:val="24"/>
          <w:szCs w:val="24"/>
        </w:rPr>
        <w:t xml:space="preserve">         - Microsoft </w:t>
      </w:r>
      <w:proofErr w:type="spellStart"/>
      <w:r>
        <w:rPr>
          <w:rFonts w:cs="Times New Roman"/>
          <w:sz w:val="24"/>
          <w:szCs w:val="24"/>
        </w:rPr>
        <w:t>Edge</w:t>
      </w:r>
      <w:proofErr w:type="spellEnd"/>
    </w:p>
    <w:p w14:paraId="546AB292" w14:textId="77777777" w:rsidR="00C20795" w:rsidRPr="007803FF" w:rsidRDefault="00C20795" w:rsidP="00654AC2">
      <w:pPr>
        <w:pStyle w:val="Cislo-2-text"/>
      </w:pPr>
      <w:r w:rsidRPr="007803FF">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C516328" w14:textId="77777777" w:rsidR="00C20795" w:rsidRPr="007803FF" w:rsidRDefault="00C20795" w:rsidP="00654AC2">
      <w:pPr>
        <w:pStyle w:val="Cislo-2-text"/>
      </w:pPr>
      <w:r w:rsidRPr="007803FF">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955C062" w14:textId="77777777" w:rsidR="00C20795" w:rsidRPr="007803FF" w:rsidRDefault="00C20795" w:rsidP="00654AC2">
      <w:pPr>
        <w:pStyle w:val="Cislo-2-text"/>
      </w:pPr>
      <w:r w:rsidRPr="007803FF">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9C25B0C" w14:textId="77777777" w:rsidR="00C20795" w:rsidRPr="007803FF" w:rsidRDefault="00C20795" w:rsidP="00654AC2">
      <w:pPr>
        <w:pStyle w:val="Cislo-2-text"/>
      </w:pPr>
      <w:r w:rsidRPr="007803FF">
        <w:t>Verejný obstarávateľ odporúča záujemcom, ktorí chcú byť informovaní o prípadných aktualizáciách týkajúcich sa zákazky prostredníctvom notifikačných e-mailov, aby v danej zákazke zaklikli tlačidlo „</w:t>
      </w:r>
      <w:r w:rsidRPr="00497227">
        <w:rPr>
          <w:b/>
        </w:rPr>
        <w:t>ZAUJÍMA MA TO</w:t>
      </w:r>
      <w:r w:rsidRPr="007803FF">
        <w:t>“ (v pravej hornej časti obrazovky). Notifikačné e-maily sú taktiež doručované záujemcom, ktorí sú evidovaní na elektronickom liste záujemcov pri danej zákazke.</w:t>
      </w:r>
    </w:p>
    <w:p w14:paraId="602BC77B" w14:textId="77777777" w:rsidR="00C20795" w:rsidRPr="007803FF" w:rsidRDefault="00C20795" w:rsidP="00654AC2">
      <w:pPr>
        <w:pStyle w:val="Cislo-2-text"/>
      </w:pPr>
      <w:r w:rsidRPr="007803FF">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w:t>
      </w:r>
    </w:p>
    <w:p w14:paraId="0A9097A6" w14:textId="0A5DE868" w:rsidR="00E83002" w:rsidRDefault="00C20795" w:rsidP="00654AC2">
      <w:pPr>
        <w:pStyle w:val="Cislo-2-text"/>
      </w:pPr>
      <w:r w:rsidRPr="007803FF">
        <w:lastRenderedPageBreak/>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r w:rsidR="00060230" w:rsidRPr="007803FF">
        <w:t>.</w:t>
      </w:r>
      <w:r w:rsidR="00521C85" w:rsidRPr="007803FF">
        <w:t xml:space="preserve"> </w:t>
      </w:r>
    </w:p>
    <w:p w14:paraId="4FA981E5" w14:textId="77777777" w:rsidR="00E24726" w:rsidRPr="007803FF" w:rsidRDefault="00E24726" w:rsidP="00E24726">
      <w:pPr>
        <w:pStyle w:val="Cislo-2-text"/>
        <w:numPr>
          <w:ilvl w:val="0"/>
          <w:numId w:val="0"/>
        </w:numPr>
        <w:ind w:left="709"/>
      </w:pPr>
    </w:p>
    <w:p w14:paraId="6A61904E" w14:textId="64ECFAA4" w:rsidR="00E24726" w:rsidRPr="007803FF" w:rsidRDefault="007E7360" w:rsidP="00E24726">
      <w:pPr>
        <w:pStyle w:val="Cislo-1-nadpis"/>
        <w:rPr>
          <w:rFonts w:cs="Times New Roman"/>
          <w:sz w:val="24"/>
          <w:szCs w:val="24"/>
        </w:rPr>
      </w:pPr>
      <w:bookmarkStart w:id="19" w:name="_Toc150155874"/>
      <w:r w:rsidRPr="007803FF">
        <w:rPr>
          <w:rFonts w:cs="Times New Roman"/>
          <w:sz w:val="24"/>
          <w:szCs w:val="24"/>
        </w:rPr>
        <w:t>Vysvetľovanie</w:t>
      </w:r>
      <w:bookmarkEnd w:id="19"/>
    </w:p>
    <w:p w14:paraId="3E5D0F12" w14:textId="70F9AA04" w:rsidR="005B228E" w:rsidRPr="007803FF" w:rsidRDefault="007E7360" w:rsidP="00654AC2">
      <w:pPr>
        <w:pStyle w:val="Cislo-2-text"/>
      </w:pPr>
      <w:r w:rsidRPr="007803FF">
        <w:t xml:space="preserve">V prípade nejasností alebo potreby objasnenia požiadaviek </w:t>
      </w:r>
      <w:r w:rsidR="00113717">
        <w:t xml:space="preserve">na predmet zákazky </w:t>
      </w:r>
      <w:r w:rsidRPr="007803FF">
        <w:t>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systému JOSEPHINE v</w:t>
      </w:r>
      <w:r w:rsidR="00135B12">
        <w:t> </w:t>
      </w:r>
      <w:r w:rsidRPr="007803FF">
        <w:t>slovenskom</w:t>
      </w:r>
      <w:r w:rsidR="00135B12">
        <w:t xml:space="preserve"> </w:t>
      </w:r>
      <w:r w:rsidR="00135B12" w:rsidRPr="00773D74">
        <w:t>alebo českom</w:t>
      </w:r>
      <w:r w:rsidRPr="00773D74">
        <w:t xml:space="preserve"> jazyku.</w:t>
      </w:r>
      <w:r w:rsidRPr="007803FF">
        <w:t xml:space="preserve"> </w:t>
      </w:r>
      <w:r w:rsidR="00113717">
        <w:t xml:space="preserve"> </w:t>
      </w:r>
    </w:p>
    <w:p w14:paraId="1318085F" w14:textId="0661B67F" w:rsidR="007E7360" w:rsidRDefault="007E7360" w:rsidP="00654AC2">
      <w:pPr>
        <w:pStyle w:val="Cislo-2-text"/>
      </w:pPr>
      <w:r w:rsidRPr="007803FF">
        <w:t xml:space="preserve">Verejný obstarávateľ bezodkladne poskytne vysvetlenie informácií potrebných na vypracovanie ponuky, návrhu a na preukázanie splnenia podmienok účasti všetkým záujemcom, ktorí sú mu známi, najneskôr však </w:t>
      </w:r>
      <w:r w:rsidR="00113717" w:rsidRPr="003F7EAE">
        <w:rPr>
          <w:u w:val="single"/>
        </w:rPr>
        <w:t>šesť</w:t>
      </w:r>
      <w:r w:rsidR="000D6C4B" w:rsidRPr="003F7EAE">
        <w:rPr>
          <w:u w:val="single"/>
        </w:rPr>
        <w:t xml:space="preserve"> dn</w:t>
      </w:r>
      <w:r w:rsidR="00113717" w:rsidRPr="003F7EAE">
        <w:rPr>
          <w:u w:val="single"/>
        </w:rPr>
        <w:t>í</w:t>
      </w:r>
      <w:r w:rsidR="000D6C4B" w:rsidRPr="003F7EAE">
        <w:rPr>
          <w:u w:val="single"/>
        </w:rPr>
        <w:t xml:space="preserve"> </w:t>
      </w:r>
      <w:r w:rsidRPr="003F7EAE">
        <w:rPr>
          <w:u w:val="single"/>
        </w:rPr>
        <w:t>pred uplynutím lehoty na predkladanie ponúk</w:t>
      </w:r>
      <w:r w:rsidRPr="007803FF">
        <w:t xml:space="preserve">, za predpokladu, že záujemca požiada o vysvetlenie dostatočne vopred  prostredníctvom systému JOSEPHINE v slovenskom jazyku. </w:t>
      </w:r>
      <w:r w:rsidR="00113717">
        <w:t xml:space="preserve"> </w:t>
      </w:r>
    </w:p>
    <w:p w14:paraId="335BC82F" w14:textId="77777777" w:rsidR="00A9212F" w:rsidRDefault="00A9212F" w:rsidP="00A9212F">
      <w:pPr>
        <w:pStyle w:val="Cislo-2-text"/>
        <w:shd w:val="clear" w:color="auto" w:fill="FFFFFF" w:themeFill="background1"/>
        <w:rPr>
          <w:rStyle w:val="markedcontent"/>
        </w:rPr>
      </w:pPr>
      <w:r w:rsidRPr="00771846">
        <w:rPr>
          <w:rStyle w:val="markedcontent"/>
        </w:rPr>
        <w:t>Odpoveď na žiadosť o vysvetlenie bude uverejnená vo webovej aplikácií JOSEPHINE pri dokumentoch k tejto zákazke. Odpoveď na žiadosť o vysvetlenie sa bude považovať za doručenú okamihom uverejnenia vo webovej aplikácií JOSEPHINE. Verejný obstarávateľ, ak je to</w:t>
      </w:r>
      <w:r w:rsidRPr="00771846">
        <w:t xml:space="preserve"> </w:t>
      </w:r>
      <w:r w:rsidRPr="00771846">
        <w:rPr>
          <w:rStyle w:val="markedcontent"/>
        </w:rPr>
        <w:t xml:space="preserve">nevyhnutné, môže doplniť informácie uvedené v súťažných podkladoch kedykoľvek počas lehoty na predkladanie ponúk. </w:t>
      </w:r>
    </w:p>
    <w:p w14:paraId="59EB4FA8" w14:textId="77777777" w:rsidR="00A9212F" w:rsidRPr="007803FF" w:rsidRDefault="00A9212F" w:rsidP="00A9212F">
      <w:pPr>
        <w:pStyle w:val="Cislo-2-text"/>
        <w:numPr>
          <w:ilvl w:val="0"/>
          <w:numId w:val="0"/>
        </w:numPr>
        <w:ind w:left="709"/>
      </w:pPr>
    </w:p>
    <w:p w14:paraId="1C05EE65" w14:textId="111A29B1" w:rsidR="007E7360" w:rsidRPr="007803FF" w:rsidRDefault="007E7360" w:rsidP="00721265">
      <w:pPr>
        <w:pStyle w:val="Cislo-1-nadpis"/>
        <w:rPr>
          <w:rFonts w:cs="Times New Roman"/>
          <w:sz w:val="24"/>
          <w:szCs w:val="24"/>
        </w:rPr>
      </w:pPr>
      <w:bookmarkStart w:id="20" w:name="_Toc150155875"/>
      <w:r w:rsidRPr="007803FF">
        <w:rPr>
          <w:rFonts w:cs="Times New Roman"/>
          <w:sz w:val="24"/>
          <w:szCs w:val="24"/>
        </w:rPr>
        <w:t>Obhliadka miesta dodania predmetu zákazky</w:t>
      </w:r>
      <w:bookmarkEnd w:id="20"/>
      <w:r w:rsidRPr="007803FF">
        <w:rPr>
          <w:rFonts w:cs="Times New Roman"/>
          <w:sz w:val="24"/>
          <w:szCs w:val="24"/>
        </w:rPr>
        <w:t xml:space="preserve"> </w:t>
      </w:r>
    </w:p>
    <w:p w14:paraId="2A974FEA" w14:textId="01941B54" w:rsidR="00A64FF7" w:rsidRDefault="00535281" w:rsidP="00654AC2">
      <w:pPr>
        <w:pStyle w:val="Cislo-2-text"/>
      </w:pPr>
      <w:r w:rsidRPr="00535281">
        <w:t xml:space="preserve">Obhliadka miesta dodania predmetu zákazky </w:t>
      </w:r>
      <w:r w:rsidR="008F44C8">
        <w:t>nie je potrebná</w:t>
      </w:r>
      <w:r w:rsidRPr="00535281">
        <w:t xml:space="preserve">. </w:t>
      </w:r>
    </w:p>
    <w:p w14:paraId="09E198D5" w14:textId="62A8E3F5" w:rsidR="007E7360" w:rsidRPr="007803FF" w:rsidRDefault="007E7360" w:rsidP="00721265">
      <w:pPr>
        <w:pStyle w:val="Nadpis2"/>
        <w:jc w:val="both"/>
        <w:rPr>
          <w:rFonts w:cs="Times New Roman"/>
          <w:szCs w:val="24"/>
        </w:rPr>
      </w:pPr>
      <w:bookmarkStart w:id="21" w:name="_Toc150155876"/>
      <w:r w:rsidRPr="007803FF">
        <w:rPr>
          <w:rFonts w:cs="Times New Roman"/>
          <w:szCs w:val="24"/>
        </w:rPr>
        <w:t>Príprava ponuky</w:t>
      </w:r>
      <w:bookmarkEnd w:id="21"/>
    </w:p>
    <w:p w14:paraId="2EB0C82C" w14:textId="77777777" w:rsidR="007E7360" w:rsidRPr="007803FF" w:rsidRDefault="007E7360" w:rsidP="00721265">
      <w:pPr>
        <w:pStyle w:val="Cislo-1-nadpis"/>
        <w:rPr>
          <w:rFonts w:cs="Times New Roman"/>
          <w:sz w:val="24"/>
          <w:szCs w:val="24"/>
        </w:rPr>
      </w:pPr>
      <w:bookmarkStart w:id="22" w:name="_Toc150155877"/>
      <w:r w:rsidRPr="007803FF">
        <w:rPr>
          <w:rFonts w:cs="Times New Roman"/>
          <w:sz w:val="24"/>
          <w:szCs w:val="24"/>
        </w:rPr>
        <w:t>Jazyk ponuky</w:t>
      </w:r>
      <w:bookmarkEnd w:id="22"/>
    </w:p>
    <w:p w14:paraId="4EFBFA94" w14:textId="28FB8EE2" w:rsidR="00A64FF7" w:rsidRDefault="007E7360" w:rsidP="00654AC2">
      <w:pPr>
        <w:pStyle w:val="Cislo-2-text"/>
      </w:pPr>
      <w:r w:rsidRPr="007803FF">
        <w:t xml:space="preserve">Ponuky, návrhy a ďalšie doklady a dokumenty vo verejnom obstarávaní </w:t>
      </w:r>
      <w:r w:rsidR="004B3B48" w:rsidRPr="007803FF">
        <w:t>sa predkladajú v štátnom jazyku</w:t>
      </w:r>
      <w:r w:rsidR="00692640">
        <w:t>,</w:t>
      </w:r>
      <w:r w:rsidR="004B3B48" w:rsidRPr="007803FF">
        <w:t xml:space="preserve"> ak nie je určené inak.</w:t>
      </w:r>
      <w:r w:rsidRPr="007803FF">
        <w:t xml:space="preserve"> Ak je doklad alebo dokument vyhotovený v cudzom jazyku, predkladá sa spolu s jeho úradným prekladom do štátneho jazyka</w:t>
      </w:r>
      <w:r w:rsidR="00692640">
        <w:t>,</w:t>
      </w:r>
      <w:r w:rsidR="006714A8">
        <w:t xml:space="preserve"> ak nie je určené inak</w:t>
      </w:r>
      <w:r w:rsidRPr="007803FF">
        <w:t>; to neplatí pre ponuky, návrhy, doklady a dokumenty vyhotovené v českom jazyku. Ak sa zistí rozdiel v ich obsahu, rozhodujúci je úradný preklad do štátneho jazyka</w:t>
      </w:r>
      <w:r w:rsidR="00692640">
        <w:t>,</w:t>
      </w:r>
      <w:r w:rsidR="00BE509F">
        <w:t xml:space="preserve"> ak nie je určené inak</w:t>
      </w:r>
      <w:r w:rsidRPr="007803FF">
        <w:t>.</w:t>
      </w:r>
    </w:p>
    <w:p w14:paraId="33C8DB41" w14:textId="24127C54" w:rsidR="007E7360" w:rsidRPr="007803FF" w:rsidRDefault="007E7360" w:rsidP="00721265">
      <w:pPr>
        <w:pStyle w:val="Cislo-1-nadpis"/>
        <w:rPr>
          <w:rFonts w:cs="Times New Roman"/>
          <w:sz w:val="24"/>
          <w:szCs w:val="24"/>
        </w:rPr>
      </w:pPr>
      <w:bookmarkStart w:id="23" w:name="_Toc150155878"/>
      <w:r w:rsidRPr="007803FF">
        <w:rPr>
          <w:rFonts w:cs="Times New Roman"/>
          <w:sz w:val="24"/>
          <w:szCs w:val="24"/>
        </w:rPr>
        <w:t>Obsah ponuky</w:t>
      </w:r>
      <w:bookmarkEnd w:id="23"/>
    </w:p>
    <w:p w14:paraId="3B901E23" w14:textId="2363850D" w:rsidR="001917F2" w:rsidRPr="00CD290D" w:rsidRDefault="006101B2" w:rsidP="00654AC2">
      <w:pPr>
        <w:pStyle w:val="Cislo-2-text"/>
        <w:rPr>
          <w:u w:val="single"/>
        </w:rPr>
      </w:pPr>
      <w:r w:rsidRPr="006101B2">
        <w:rPr>
          <w:b/>
        </w:rPr>
        <w:t xml:space="preserve">Identifikačné údaje uchádzača </w:t>
      </w:r>
      <w:r w:rsidRPr="006101B2">
        <w:t xml:space="preserve">v  rozsahu podľa odporúčaného vzoru </w:t>
      </w:r>
      <w:r w:rsidRPr="006101B2">
        <w:rPr>
          <w:b/>
        </w:rPr>
        <w:t>v prílohe č.</w:t>
      </w:r>
      <w:r w:rsidRPr="006101B2">
        <w:t xml:space="preserve"> 6 týchto súťažných podkladov.</w:t>
      </w:r>
      <w:r w:rsidR="0044536C">
        <w:t xml:space="preserve"> </w:t>
      </w:r>
      <w:r w:rsidR="0044536C" w:rsidRPr="002B7649">
        <w:t xml:space="preserve">Požadovaný doklad uchádzač predloží vo forme naskenovaného originálu, </w:t>
      </w:r>
      <w:r w:rsidR="0044536C">
        <w:t xml:space="preserve">vo formáte </w:t>
      </w:r>
      <w:proofErr w:type="spellStart"/>
      <w:r w:rsidR="0044536C">
        <w:t>pdf</w:t>
      </w:r>
      <w:proofErr w:type="spellEnd"/>
      <w:r w:rsidR="0044536C">
        <w:t xml:space="preserve"> s názvom </w:t>
      </w:r>
      <w:r w:rsidR="0044536C" w:rsidRPr="006101B2">
        <w:rPr>
          <w:u w:val="single"/>
        </w:rPr>
        <w:t>„Identifikačné údaje“.</w:t>
      </w:r>
    </w:p>
    <w:p w14:paraId="22E0F02B" w14:textId="11461695" w:rsidR="00CD290D" w:rsidRDefault="00B3399F" w:rsidP="00654AC2">
      <w:pPr>
        <w:pStyle w:val="Cislo-2-text"/>
      </w:pPr>
      <w:r w:rsidRPr="00CD290D">
        <w:rPr>
          <w:b/>
        </w:rPr>
        <w:t>Doklady a dokumenty</w:t>
      </w:r>
      <w:r w:rsidR="0045519F" w:rsidRPr="00DF419F">
        <w:rPr>
          <w:bCs/>
        </w:rPr>
        <w:t>,</w:t>
      </w:r>
      <w:r w:rsidRPr="00CD290D">
        <w:rPr>
          <w:b/>
        </w:rPr>
        <w:t xml:space="preserve"> </w:t>
      </w:r>
      <w:r w:rsidRPr="007803FF">
        <w:t>ktorými uchádzači preukážu splnenie p</w:t>
      </w:r>
      <w:r w:rsidRPr="00CD290D">
        <w:rPr>
          <w:bCs/>
          <w:iCs/>
        </w:rPr>
        <w:t xml:space="preserve">odmienok účasti  vo verejnom obstarávaní požadované v oznámení, prostredníctvom ktorého bola vyhlásená verejná súťaž a podľa </w:t>
      </w:r>
      <w:r w:rsidRPr="007803FF">
        <w:t>kapitoly  D - Podmienky účasti  uchádzačov týchto súťažných podkladov</w:t>
      </w:r>
      <w:r w:rsidR="00BD1718">
        <w:t>.</w:t>
      </w:r>
      <w:r w:rsidR="002B7649">
        <w:t xml:space="preserve"> Požadované doklady uchádzač predloží vo forme naskenovaných originálnych dokladov alebo ich úradne osvedčených kópií</w:t>
      </w:r>
      <w:r w:rsidR="00CD290D">
        <w:t>.</w:t>
      </w:r>
    </w:p>
    <w:p w14:paraId="518DD55C" w14:textId="38100DB4" w:rsidR="00CD290D" w:rsidRDefault="004B3B48" w:rsidP="00654AC2">
      <w:pPr>
        <w:pStyle w:val="Cislo-2-text"/>
        <w:rPr>
          <w:u w:val="single"/>
        </w:rPr>
      </w:pPr>
      <w:r w:rsidRPr="00CD290D">
        <w:rPr>
          <w:b/>
        </w:rPr>
        <w:t>Návrh zmluvy</w:t>
      </w:r>
      <w:r w:rsidR="006714A8" w:rsidRPr="00CD290D">
        <w:rPr>
          <w:b/>
        </w:rPr>
        <w:t xml:space="preserve"> </w:t>
      </w:r>
      <w:r w:rsidR="006714A8">
        <w:t xml:space="preserve">– </w:t>
      </w:r>
      <w:bookmarkStart w:id="24" w:name="_Hlk12359497"/>
      <w:r w:rsidR="002A1A1D">
        <w:t>vypracovaný</w:t>
      </w:r>
      <w:r w:rsidR="002A1A1D" w:rsidRPr="007803FF">
        <w:t xml:space="preserve"> podľa </w:t>
      </w:r>
      <w:r w:rsidR="002A1A1D" w:rsidRPr="00CD290D">
        <w:rPr>
          <w:b/>
        </w:rPr>
        <w:t xml:space="preserve">Prílohy č. </w:t>
      </w:r>
      <w:r w:rsidR="002A1A1D">
        <w:rPr>
          <w:b/>
        </w:rPr>
        <w:t>5</w:t>
      </w:r>
      <w:r w:rsidR="002A1A1D" w:rsidRPr="00CD290D">
        <w:rPr>
          <w:b/>
        </w:rPr>
        <w:t xml:space="preserve"> SP  </w:t>
      </w:r>
      <w:r w:rsidR="002A1A1D" w:rsidRPr="00123601">
        <w:t>a</w:t>
      </w:r>
      <w:r w:rsidR="002A1A1D" w:rsidRPr="00CD290D">
        <w:rPr>
          <w:b/>
        </w:rPr>
        <w:t xml:space="preserve"> </w:t>
      </w:r>
      <w:r w:rsidR="002A1A1D" w:rsidRPr="007803FF">
        <w:t xml:space="preserve">pokynov uvedených v kapitole E. Obchodné podmienky plnenia predmetu zákazky, so všetkými predpísanými </w:t>
      </w:r>
      <w:r w:rsidR="002A1A1D" w:rsidRPr="007803FF">
        <w:lastRenderedPageBreak/>
        <w:t xml:space="preserve">prílohami. </w:t>
      </w:r>
      <w:r w:rsidR="002A1A1D" w:rsidRPr="002B7649">
        <w:t>Požadovaný doklad uchádzač predloží</w:t>
      </w:r>
      <w:r w:rsidR="002A1A1D">
        <w:t xml:space="preserve"> vo forme naskenovaného originálu, vo formáte </w:t>
      </w:r>
      <w:proofErr w:type="spellStart"/>
      <w:r w:rsidR="002A1A1D">
        <w:t>pdf</w:t>
      </w:r>
      <w:proofErr w:type="spellEnd"/>
      <w:r w:rsidR="002A1A1D">
        <w:t xml:space="preserve"> s názvom </w:t>
      </w:r>
      <w:r w:rsidR="002A1A1D" w:rsidRPr="00011F9D">
        <w:rPr>
          <w:u w:val="single"/>
        </w:rPr>
        <w:t>„Návrh zmluvy</w:t>
      </w:r>
      <w:r w:rsidR="002A1A1D">
        <w:rPr>
          <w:u w:val="single"/>
        </w:rPr>
        <w:t>.</w:t>
      </w:r>
      <w:r w:rsidR="00CD290D" w:rsidRPr="00CD290D">
        <w:rPr>
          <w:u w:val="single"/>
        </w:rPr>
        <w:t xml:space="preserve"> </w:t>
      </w:r>
      <w:bookmarkEnd w:id="24"/>
    </w:p>
    <w:p w14:paraId="108DBBC9" w14:textId="0C3B96F2" w:rsidR="002B7649" w:rsidRPr="006045D4" w:rsidRDefault="00060230" w:rsidP="00654AC2">
      <w:pPr>
        <w:pStyle w:val="Cislo-2-text"/>
        <w:rPr>
          <w:u w:val="single"/>
        </w:rPr>
      </w:pPr>
      <w:r w:rsidRPr="00CD290D">
        <w:rPr>
          <w:b/>
        </w:rPr>
        <w:t>Príloha č. 1 SP / Zmluvy</w:t>
      </w:r>
      <w:r w:rsidRPr="007803FF">
        <w:t xml:space="preserve"> - </w:t>
      </w:r>
      <w:bookmarkStart w:id="25" w:name="_Hlk12435960"/>
      <w:r w:rsidR="002A1A1D">
        <w:t>Cena</w:t>
      </w:r>
      <w:r w:rsidR="002A1A1D" w:rsidRPr="00E66C79">
        <w:t xml:space="preserve">. </w:t>
      </w:r>
      <w:r w:rsidR="002A1A1D" w:rsidRPr="00940A30">
        <w:t xml:space="preserve">Požadovaný doklad </w:t>
      </w:r>
      <w:r w:rsidR="002A1A1D">
        <w:t xml:space="preserve">uchádzač predloží vo forme naskenovaného originálu, vo formáte </w:t>
      </w:r>
      <w:proofErr w:type="spellStart"/>
      <w:r w:rsidR="002A1A1D">
        <w:t>pdf</w:t>
      </w:r>
      <w:proofErr w:type="spellEnd"/>
      <w:r w:rsidR="002A1A1D">
        <w:t xml:space="preserve"> s názvom „</w:t>
      </w:r>
      <w:r w:rsidR="002A1A1D" w:rsidRPr="002B7649">
        <w:rPr>
          <w:u w:val="single"/>
        </w:rPr>
        <w:t xml:space="preserve">Príloha č. </w:t>
      </w:r>
      <w:r w:rsidR="002A1A1D">
        <w:rPr>
          <w:u w:val="single"/>
        </w:rPr>
        <w:t xml:space="preserve">1 </w:t>
      </w:r>
      <w:r w:rsidR="002A1A1D" w:rsidRPr="002B7649">
        <w:rPr>
          <w:u w:val="single"/>
        </w:rPr>
        <w:t>SP / Zmluvy</w:t>
      </w:r>
      <w:r w:rsidR="002A1A1D">
        <w:rPr>
          <w:u w:val="single"/>
        </w:rPr>
        <w:t xml:space="preserve">-  </w:t>
      </w:r>
      <w:r w:rsidR="002A1A1D" w:rsidRPr="002B7649">
        <w:rPr>
          <w:u w:val="single"/>
        </w:rPr>
        <w:t>Cena“.</w:t>
      </w:r>
      <w:bookmarkEnd w:id="25"/>
    </w:p>
    <w:p w14:paraId="2869B86E" w14:textId="4FACBE43" w:rsidR="00CD290D" w:rsidRPr="002A1A1D" w:rsidRDefault="00EC1E29" w:rsidP="00654AC2">
      <w:pPr>
        <w:pStyle w:val="Cislo-2-text"/>
        <w:rPr>
          <w:u w:val="single"/>
        </w:rPr>
      </w:pPr>
      <w:r w:rsidRPr="00CD290D">
        <w:rPr>
          <w:b/>
        </w:rPr>
        <w:t xml:space="preserve">Príloha č. </w:t>
      </w:r>
      <w:r w:rsidR="002A1A1D">
        <w:rPr>
          <w:b/>
        </w:rPr>
        <w:t>2</w:t>
      </w:r>
      <w:r w:rsidRPr="00CD290D">
        <w:rPr>
          <w:b/>
        </w:rPr>
        <w:t xml:space="preserve"> SP /Zmluvy - </w:t>
      </w:r>
      <w:r w:rsidR="002A1A1D">
        <w:t xml:space="preserve">Technická špecifikácia. </w:t>
      </w:r>
      <w:r w:rsidR="002A1A1D" w:rsidRPr="00940A30">
        <w:t xml:space="preserve">Požadovaný doklad </w:t>
      </w:r>
      <w:r w:rsidR="002A1A1D">
        <w:t xml:space="preserve">uchádzač predloží vo forme naskenovaného originálu, vo formáte </w:t>
      </w:r>
      <w:proofErr w:type="spellStart"/>
      <w:r w:rsidR="002A1A1D">
        <w:t>pdf</w:t>
      </w:r>
      <w:proofErr w:type="spellEnd"/>
      <w:r w:rsidR="002A1A1D">
        <w:t xml:space="preserve"> s názvom „</w:t>
      </w:r>
      <w:r w:rsidR="002A1A1D" w:rsidRPr="002B7649">
        <w:rPr>
          <w:u w:val="single"/>
        </w:rPr>
        <w:t xml:space="preserve">Príloha č. </w:t>
      </w:r>
      <w:r w:rsidR="002A1A1D">
        <w:rPr>
          <w:u w:val="single"/>
        </w:rPr>
        <w:t xml:space="preserve">2 </w:t>
      </w:r>
      <w:r w:rsidR="002A1A1D" w:rsidRPr="002B7649">
        <w:rPr>
          <w:u w:val="single"/>
        </w:rPr>
        <w:t xml:space="preserve">SP / Zmluvy- </w:t>
      </w:r>
      <w:r w:rsidR="002A1A1D">
        <w:rPr>
          <w:u w:val="single"/>
        </w:rPr>
        <w:t>TŠ</w:t>
      </w:r>
      <w:r w:rsidR="00CD290D" w:rsidRPr="002D2478">
        <w:t>.</w:t>
      </w:r>
      <w:r w:rsidR="00CD290D" w:rsidRPr="002A1A1D">
        <w:rPr>
          <w:u w:val="single"/>
        </w:rPr>
        <w:t xml:space="preserve"> </w:t>
      </w:r>
    </w:p>
    <w:p w14:paraId="7AD52674" w14:textId="75CA5C5C" w:rsidR="00605B59" w:rsidRPr="00CD290D" w:rsidRDefault="002A1A1D" w:rsidP="00654AC2">
      <w:pPr>
        <w:pStyle w:val="Cislo-2-text"/>
        <w:rPr>
          <w:u w:val="single"/>
        </w:rPr>
      </w:pPr>
      <w:r w:rsidRPr="00D00431">
        <w:rPr>
          <w:b/>
        </w:rPr>
        <w:t xml:space="preserve">Príloha č. 3 SP /Zmluvy </w:t>
      </w:r>
      <w:r>
        <w:t xml:space="preserve">– </w:t>
      </w:r>
      <w:r w:rsidRPr="00D00431">
        <w:rPr>
          <w:b/>
        </w:rPr>
        <w:t>Vyhlásenie uchádzača o subdodáv</w:t>
      </w:r>
      <w:r>
        <w:rPr>
          <w:b/>
        </w:rPr>
        <w:t>ateľoch</w:t>
      </w:r>
      <w:r w:rsidRPr="00D00431">
        <w:rPr>
          <w:b/>
        </w:rPr>
        <w:t xml:space="preserve">. </w:t>
      </w:r>
      <w:r w:rsidRPr="00940A30">
        <w:t xml:space="preserve">Požadovaný doklad </w:t>
      </w:r>
      <w:r>
        <w:t>uchádzač predloží</w:t>
      </w:r>
      <w:r w:rsidRPr="00940A30">
        <w:t xml:space="preserve"> vo forme naske</w:t>
      </w:r>
      <w:r>
        <w:t xml:space="preserve">novaného originálu, vo formáte </w:t>
      </w:r>
      <w:proofErr w:type="spellStart"/>
      <w:r w:rsidRPr="00940A30">
        <w:t>pdf</w:t>
      </w:r>
      <w:proofErr w:type="spellEnd"/>
      <w:r w:rsidRPr="00940A30">
        <w:t xml:space="preserve"> s názvom </w:t>
      </w:r>
      <w:r w:rsidRPr="006714A8">
        <w:rPr>
          <w:u w:val="single"/>
        </w:rPr>
        <w:t>„Príloha č. 3 SP /Zmluvy-Subdod</w:t>
      </w:r>
      <w:r>
        <w:rPr>
          <w:u w:val="single"/>
        </w:rPr>
        <w:t>ávatelia</w:t>
      </w:r>
      <w:r w:rsidRPr="006714A8">
        <w:rPr>
          <w:u w:val="single"/>
        </w:rPr>
        <w:t>“.</w:t>
      </w:r>
      <w:r w:rsidR="00CD290D" w:rsidRPr="00CD290D">
        <w:rPr>
          <w:u w:val="single"/>
        </w:rPr>
        <w:t xml:space="preserve"> </w:t>
      </w:r>
      <w:r w:rsidR="00196D90">
        <w:t xml:space="preserve">  </w:t>
      </w:r>
    </w:p>
    <w:p w14:paraId="5E312FD1" w14:textId="401E2264" w:rsidR="006C73A6" w:rsidRPr="006F1155" w:rsidRDefault="00CF590F" w:rsidP="00654AC2">
      <w:pPr>
        <w:pStyle w:val="Cislo-2-text"/>
        <w:rPr>
          <w:u w:val="single"/>
        </w:rPr>
      </w:pPr>
      <w:r w:rsidRPr="006F1155">
        <w:rPr>
          <w:b/>
        </w:rPr>
        <w:t xml:space="preserve">Prospektový materiál resp. iné doklady </w:t>
      </w:r>
      <w:r w:rsidRPr="006F1155">
        <w:t xml:space="preserve">(katalógy, produktové listy, manuály resp. iné informačné materiály k ponúkanému zariadeniu), obsahujúce deklarované technické údaje vyplývajúce z opisu technických a funkčných vlastností v súlade s Prílohou č. 2 - Technická špecifikácia. Ak je doklad predložený v inom ako v štátnom alebo českom jazyku, uchádzač predloží zároveň aj jeho neúradný preklad. Požadovaný doklad uchádzač predloží vo forme naskenovaného originálu, vo formáte </w:t>
      </w:r>
      <w:proofErr w:type="spellStart"/>
      <w:r w:rsidRPr="006F1155">
        <w:t>pdf</w:t>
      </w:r>
      <w:proofErr w:type="spellEnd"/>
      <w:r w:rsidRPr="006F1155">
        <w:t>.</w:t>
      </w:r>
    </w:p>
    <w:p w14:paraId="453407EE" w14:textId="2036E26D" w:rsidR="009441A8" w:rsidRPr="006520DF" w:rsidRDefault="009441A8" w:rsidP="009441A8">
      <w:pPr>
        <w:pStyle w:val="Cislo-2-text"/>
        <w:shd w:val="clear" w:color="auto" w:fill="FFFFFF" w:themeFill="background1"/>
        <w:rPr>
          <w:u w:val="single"/>
        </w:rPr>
      </w:pPr>
      <w:r>
        <w:rPr>
          <w:b/>
        </w:rPr>
        <w:t xml:space="preserve">Vyhlásenie uchádzača </w:t>
      </w:r>
      <w:r>
        <w:t>v súlade s </w:t>
      </w:r>
      <w:r w:rsidRPr="008C55BE">
        <w:rPr>
          <w:b/>
        </w:rPr>
        <w:t>prílohou č. 7</w:t>
      </w:r>
      <w:r>
        <w:t xml:space="preserve"> týchto súťažných podkladov doplnené o požadované údaje. </w:t>
      </w:r>
      <w:r w:rsidRPr="00AB02DB">
        <w:t xml:space="preserve">Požadovaný doklad uchádzač predloží vo forme naskenovaného originálu, vo formáte </w:t>
      </w:r>
      <w:proofErr w:type="spellStart"/>
      <w:r w:rsidRPr="00AB02DB">
        <w:t>pdf</w:t>
      </w:r>
      <w:proofErr w:type="spellEnd"/>
      <w:r w:rsidRPr="00AB02DB">
        <w:t xml:space="preserve"> s názvom „Vyhlásenie“</w:t>
      </w:r>
      <w:r w:rsidR="009C1451">
        <w:t>.</w:t>
      </w:r>
    </w:p>
    <w:p w14:paraId="5F1A3363" w14:textId="77777777" w:rsidR="000440FF" w:rsidRPr="00FA5BD5" w:rsidRDefault="000440FF" w:rsidP="00654AC2">
      <w:pPr>
        <w:pStyle w:val="Cislo-2-text"/>
        <w:numPr>
          <w:ilvl w:val="0"/>
          <w:numId w:val="0"/>
        </w:numPr>
        <w:ind w:left="709"/>
        <w:rPr>
          <w:highlight w:val="yellow"/>
        </w:rPr>
      </w:pPr>
    </w:p>
    <w:p w14:paraId="2004528C" w14:textId="316CB805" w:rsidR="006821A6" w:rsidRPr="007803FF" w:rsidRDefault="006821A6" w:rsidP="006714A8">
      <w:pPr>
        <w:pStyle w:val="Cislo-1-nadpis"/>
        <w:spacing w:before="120"/>
        <w:rPr>
          <w:rFonts w:cs="Times New Roman"/>
          <w:sz w:val="24"/>
          <w:szCs w:val="24"/>
        </w:rPr>
      </w:pPr>
      <w:bookmarkStart w:id="26" w:name="_Toc150155879"/>
      <w:r w:rsidRPr="007803FF">
        <w:rPr>
          <w:rFonts w:cs="Times New Roman"/>
          <w:sz w:val="24"/>
          <w:szCs w:val="24"/>
        </w:rPr>
        <w:t>Zábezpeka</w:t>
      </w:r>
      <w:bookmarkEnd w:id="26"/>
    </w:p>
    <w:p w14:paraId="60DF94BB" w14:textId="77777777" w:rsidR="006821A6" w:rsidRDefault="006821A6" w:rsidP="00654AC2">
      <w:pPr>
        <w:pStyle w:val="Cislo-2-text"/>
      </w:pPr>
      <w:r w:rsidRPr="007803FF">
        <w:t xml:space="preserve">Pre zabezpečenie viazanosti ponuky počas lehoty viazanosti ponúk sa </w:t>
      </w:r>
      <w:r w:rsidR="00FD7745" w:rsidRPr="007803FF">
        <w:t>ne</w:t>
      </w:r>
      <w:r w:rsidRPr="007803FF">
        <w:t>vyžaduje zábezpeka.</w:t>
      </w:r>
    </w:p>
    <w:p w14:paraId="7C59BBE5" w14:textId="6103D08B" w:rsidR="007E7360" w:rsidRPr="007803FF" w:rsidRDefault="00627E4E" w:rsidP="006C73A6">
      <w:pPr>
        <w:pStyle w:val="Cislo-1-nadpis"/>
        <w:spacing w:before="120"/>
        <w:rPr>
          <w:rFonts w:cs="Times New Roman"/>
          <w:sz w:val="24"/>
          <w:szCs w:val="24"/>
        </w:rPr>
      </w:pPr>
      <w:bookmarkStart w:id="27" w:name="_Toc150155880"/>
      <w:r w:rsidRPr="007803FF">
        <w:rPr>
          <w:rFonts w:cs="Times New Roman"/>
          <w:sz w:val="24"/>
          <w:szCs w:val="24"/>
        </w:rPr>
        <w:t>Spôsob určenia ceny</w:t>
      </w:r>
      <w:bookmarkEnd w:id="27"/>
    </w:p>
    <w:p w14:paraId="198A4AF6" w14:textId="33DA1B88" w:rsidR="007E7360" w:rsidRPr="007803FF" w:rsidRDefault="007E7360" w:rsidP="00654AC2">
      <w:pPr>
        <w:pStyle w:val="Cislo-2-text"/>
      </w:pPr>
      <w:r w:rsidRPr="007803FF">
        <w:t>Verejný obstarávateľ požaduj</w:t>
      </w:r>
      <w:r w:rsidR="00E21FC8">
        <w:t>e stanoviť ceny v ponuke v mene</w:t>
      </w:r>
      <w:r w:rsidRPr="007803FF">
        <w:t xml:space="preserve"> EUR. Ak bude ponuka predložená v inej ako požadovanej mene, verejný obstarávateľ ju bude považovať za neprijateľnú, z dôvodu dodržania nediskriminácie hospodárskych subjektov a zabezpečenia princípu rovnakého zaobchádzania a transparentnosti. Takúto ponuku nebude možné vyhodnotiť vo väzbe na spochybnenie dodržania princípu nediskrimináci</w:t>
      </w:r>
      <w:r w:rsidR="007500C9">
        <w:t>e</w:t>
      </w:r>
      <w:r w:rsidRPr="007803FF">
        <w:t xml:space="preserve"> v súvislosti s prepočtom navrhovanej ceny v inej mene ako požadovanej a to vo väzbe aj na termín predkladania ponúk a</w:t>
      </w:r>
      <w:r w:rsidR="007500C9">
        <w:t> </w:t>
      </w:r>
      <w:r w:rsidRPr="007803FF">
        <w:t>termín</w:t>
      </w:r>
      <w:r w:rsidR="007500C9">
        <w:t>,</w:t>
      </w:r>
      <w:r w:rsidRPr="007803FF">
        <w:t xml:space="preserve"> v ktorom dochádza k ich vyhodnoteniu, čo by mohlo mať podstatný vplyv na výsledok. </w:t>
      </w:r>
    </w:p>
    <w:p w14:paraId="696A8220" w14:textId="77777777" w:rsidR="00627E4E" w:rsidRPr="007803FF" w:rsidRDefault="00627E4E" w:rsidP="00654AC2">
      <w:pPr>
        <w:pStyle w:val="Cislo-2-text"/>
      </w:pPr>
      <w:r w:rsidRPr="007803FF">
        <w:t>Cena za predmet zákazky musí byť stanovená v zmysle zákona č.18/1996 Z. z. o cenách v znení neskorších predpisov, vyhlášky MF SR č.87/1996 Z. z., ktorou sa vykonáva zákon č.18/1996 Z. z. o cenách v znení neskorších predpisov.</w:t>
      </w:r>
    </w:p>
    <w:p w14:paraId="360EFFC2" w14:textId="77777777" w:rsidR="00627E4E" w:rsidRPr="007803FF" w:rsidRDefault="00627E4E" w:rsidP="00654AC2">
      <w:pPr>
        <w:pStyle w:val="Cislo-2-text"/>
      </w:pPr>
      <w:r w:rsidRPr="007803FF">
        <w:t xml:space="preserve">Uchádzač uvedie ako súčasť návrhu </w:t>
      </w:r>
      <w:r w:rsidRPr="00C528FD">
        <w:t xml:space="preserve">zmluvy (Príloha č. </w:t>
      </w:r>
      <w:r w:rsidR="00CE3D5A" w:rsidRPr="00C528FD">
        <w:t>5</w:t>
      </w:r>
      <w:r w:rsidRPr="00C528FD">
        <w:t xml:space="preserve"> </w:t>
      </w:r>
      <w:r w:rsidR="005124BA" w:rsidRPr="00C528FD">
        <w:t>SP</w:t>
      </w:r>
      <w:r w:rsidRPr="00C528FD">
        <w:t>) svoju pozíciu platcu dane z pridanej hodnoty (ďalej len“ DPH“), či si uplatní DPH a podľa akého pravidla a ustanovenia, s poukazom na slovenský zákon č. 222/2004</w:t>
      </w:r>
      <w:r w:rsidRPr="007803FF">
        <w:t xml:space="preserve"> Z. z. o dani z pridanej hodnoty v znení neskorších predpisov, resp. ak je zahraničnou osobou uvedie článok Európskej smernice Rady 2006/112/ES o spoločnom systéme dane z pridanej hodnoty v znení zmien a doplnkov.</w:t>
      </w:r>
    </w:p>
    <w:p w14:paraId="78769229" w14:textId="77777777" w:rsidR="00627E4E" w:rsidRPr="007803FF" w:rsidRDefault="00627E4E" w:rsidP="00654AC2">
      <w:pPr>
        <w:pStyle w:val="Cislo-2-text"/>
      </w:pPr>
      <w:r w:rsidRPr="007803FF">
        <w:t>Uchádzač je povinný v predloženej ponuke vziať do úvahy všetky skutočnosti a náklady, ktoré sú nevyhnutné na úplné a riadne plnenie zmluvy, podľa požiadaviek na plnenie zmluvy uvedených v</w:t>
      </w:r>
      <w:r w:rsidR="004B3B48" w:rsidRPr="007803FF">
        <w:t> </w:t>
      </w:r>
      <w:r w:rsidRPr="007803FF">
        <w:t>kapitole</w:t>
      </w:r>
      <w:r w:rsidR="004B3B48" w:rsidRPr="007803FF">
        <w:t xml:space="preserve"> E. Obchodné podmienky plnenia predmetu </w:t>
      </w:r>
      <w:r w:rsidR="004B3B48" w:rsidRPr="007803FF">
        <w:lastRenderedPageBreak/>
        <w:t>zákazky</w:t>
      </w:r>
      <w:r w:rsidRPr="007803FF">
        <w:t>, pričom do svojich cien zahrnie náklady spojené s plnením predmetu zákazky a to najmä:</w:t>
      </w:r>
    </w:p>
    <w:p w14:paraId="77D2232E" w14:textId="77777777" w:rsidR="00627E4E" w:rsidRPr="007803FF" w:rsidRDefault="00627E4E" w:rsidP="00721265">
      <w:pPr>
        <w:pStyle w:val="Text-1-odr-1"/>
        <w:ind w:left="1418" w:hanging="709"/>
        <w:rPr>
          <w:szCs w:val="24"/>
        </w:rPr>
      </w:pPr>
      <w:r w:rsidRPr="007803FF">
        <w:rPr>
          <w:szCs w:val="24"/>
        </w:rPr>
        <w:t>dopravné náklady,</w:t>
      </w:r>
    </w:p>
    <w:p w14:paraId="539C9851" w14:textId="77777777" w:rsidR="005124BA" w:rsidRPr="007803FF" w:rsidRDefault="00627E4E" w:rsidP="00CA1D5F">
      <w:pPr>
        <w:pStyle w:val="Odsekzoznamu"/>
        <w:numPr>
          <w:ilvl w:val="0"/>
          <w:numId w:val="5"/>
        </w:numPr>
        <w:spacing w:after="0" w:line="240" w:lineRule="auto"/>
        <w:ind w:left="993" w:hanging="284"/>
        <w:jc w:val="both"/>
        <w:rPr>
          <w:rFonts w:ascii="Times New Roman" w:hAnsi="Times New Roman" w:cs="Times New Roman"/>
          <w:sz w:val="24"/>
          <w:szCs w:val="24"/>
        </w:rPr>
      </w:pPr>
      <w:r w:rsidRPr="007803FF">
        <w:rPr>
          <w:rFonts w:ascii="Times New Roman" w:hAnsi="Times New Roman" w:cs="Times New Roman"/>
          <w:sz w:val="24"/>
          <w:szCs w:val="24"/>
        </w:rPr>
        <w:t>náklady na obstaranie dokumentov súvisiacich s predmetom zmluvy, ak takéto dokumenty požaduje verejný obstarávateľ,</w:t>
      </w:r>
    </w:p>
    <w:p w14:paraId="398C37F7" w14:textId="77777777" w:rsidR="00627E4E" w:rsidRPr="007803FF" w:rsidRDefault="00627E4E" w:rsidP="00CA1D5F">
      <w:pPr>
        <w:pStyle w:val="Odsekzoznamu"/>
        <w:numPr>
          <w:ilvl w:val="0"/>
          <w:numId w:val="5"/>
        </w:numPr>
        <w:spacing w:after="0" w:line="240" w:lineRule="auto"/>
        <w:ind w:left="993" w:hanging="284"/>
        <w:jc w:val="both"/>
        <w:rPr>
          <w:rFonts w:ascii="Times New Roman" w:hAnsi="Times New Roman" w:cs="Times New Roman"/>
          <w:sz w:val="24"/>
          <w:szCs w:val="24"/>
        </w:rPr>
      </w:pPr>
      <w:r w:rsidRPr="007803FF">
        <w:rPr>
          <w:rFonts w:ascii="Times New Roman" w:hAnsi="Times New Roman" w:cs="Times New Roman"/>
          <w:sz w:val="24"/>
          <w:szCs w:val="24"/>
        </w:rPr>
        <w:t>všetky ďalšie náklady, ktoré sa môžu vyskytnúť v súvislosti s riadnym plnením predmetu zmluvy.</w:t>
      </w:r>
    </w:p>
    <w:p w14:paraId="534BBEB8" w14:textId="77777777" w:rsidR="00627E4E" w:rsidRPr="00E41C28" w:rsidRDefault="00627E4E" w:rsidP="00654AC2">
      <w:pPr>
        <w:pStyle w:val="Cislo-2-text"/>
      </w:pPr>
      <w:r w:rsidRPr="007803FF">
        <w:t xml:space="preserve">Pre výpočet celkovej zmluvnej ceny uchádzač vyplní </w:t>
      </w:r>
      <w:r w:rsidRPr="00E41C28">
        <w:t xml:space="preserve">v Prílohe č. </w:t>
      </w:r>
      <w:r w:rsidR="006A1AB7" w:rsidRPr="00E41C28">
        <w:t>1</w:t>
      </w:r>
      <w:r w:rsidRPr="00E41C28">
        <w:t>-</w:t>
      </w:r>
      <w:r w:rsidR="005124BA" w:rsidRPr="00E41C28">
        <w:t>SP</w:t>
      </w:r>
      <w:r w:rsidRPr="00E41C28">
        <w:t>:</w:t>
      </w:r>
    </w:p>
    <w:p w14:paraId="1BE07755" w14:textId="77777777" w:rsidR="00627E4E" w:rsidRPr="007803FF" w:rsidRDefault="00627E4E" w:rsidP="00721265">
      <w:pPr>
        <w:pStyle w:val="Text-1-odr-1"/>
        <w:ind w:left="1418" w:hanging="709"/>
        <w:rPr>
          <w:szCs w:val="24"/>
        </w:rPr>
      </w:pPr>
      <w:r w:rsidRPr="00E41C28">
        <w:rPr>
          <w:szCs w:val="24"/>
        </w:rPr>
        <w:t>navrhovanú zmluvnú cenu uvedie v štruktúre, tak ako je uvedená v Príloh</w:t>
      </w:r>
      <w:r w:rsidRPr="007803FF">
        <w:rPr>
          <w:szCs w:val="24"/>
        </w:rPr>
        <w:t>e č. </w:t>
      </w:r>
      <w:r w:rsidR="006A1AB7" w:rsidRPr="007803FF">
        <w:rPr>
          <w:szCs w:val="24"/>
        </w:rPr>
        <w:t>1</w:t>
      </w:r>
      <w:r w:rsidRPr="007803FF">
        <w:rPr>
          <w:szCs w:val="24"/>
        </w:rPr>
        <w:t xml:space="preserve">  </w:t>
      </w:r>
      <w:r w:rsidR="005124BA" w:rsidRPr="007803FF">
        <w:rPr>
          <w:szCs w:val="24"/>
        </w:rPr>
        <w:t>SP</w:t>
      </w:r>
    </w:p>
    <w:p w14:paraId="0D4EAD3B" w14:textId="77777777" w:rsidR="00276C83" w:rsidRPr="007803FF" w:rsidRDefault="00627E4E" w:rsidP="00721265">
      <w:pPr>
        <w:pStyle w:val="Text-1-odr-1"/>
        <w:ind w:left="1418" w:hanging="709"/>
        <w:rPr>
          <w:szCs w:val="24"/>
        </w:rPr>
      </w:pPr>
      <w:r w:rsidRPr="007803FF">
        <w:rPr>
          <w:szCs w:val="24"/>
        </w:rPr>
        <w:t>sadzb</w:t>
      </w:r>
      <w:r w:rsidR="003432DD" w:rsidRPr="007803FF">
        <w:rPr>
          <w:szCs w:val="24"/>
        </w:rPr>
        <w:t>u</w:t>
      </w:r>
      <w:r w:rsidRPr="007803FF">
        <w:rPr>
          <w:szCs w:val="24"/>
        </w:rPr>
        <w:t xml:space="preserve"> DPH v % (Ak uchádzač nie je platcom DPH, </w:t>
      </w:r>
      <w:r w:rsidR="007406CD" w:rsidRPr="007803FF">
        <w:rPr>
          <w:szCs w:val="24"/>
        </w:rPr>
        <w:t>ne</w:t>
      </w:r>
      <w:r w:rsidR="00276C83" w:rsidRPr="007803FF">
        <w:rPr>
          <w:szCs w:val="24"/>
        </w:rPr>
        <w:t>uvedie sadzbu. Na skutočnosť,</w:t>
      </w:r>
    </w:p>
    <w:p w14:paraId="1E587080" w14:textId="77777777" w:rsidR="00276C83" w:rsidRPr="007803FF" w:rsidRDefault="00627E4E" w:rsidP="00721265">
      <w:pPr>
        <w:pStyle w:val="Text-1-odr-1"/>
        <w:ind w:left="1418" w:hanging="709"/>
        <w:rPr>
          <w:szCs w:val="24"/>
        </w:rPr>
      </w:pPr>
      <w:r w:rsidRPr="007803FF">
        <w:rPr>
          <w:szCs w:val="24"/>
        </w:rPr>
        <w:t>že nie je platcom DPH upozorní. Ak je uchádz</w:t>
      </w:r>
      <w:r w:rsidR="00276C83" w:rsidRPr="007803FF">
        <w:rPr>
          <w:szCs w:val="24"/>
        </w:rPr>
        <w:t>ač platcom DPH uvedie príslušnú</w:t>
      </w:r>
    </w:p>
    <w:p w14:paraId="41E09D97" w14:textId="77777777" w:rsidR="00627E4E" w:rsidRPr="007803FF" w:rsidRDefault="00627E4E" w:rsidP="00721265">
      <w:pPr>
        <w:pStyle w:val="Text-1-odr-1"/>
        <w:ind w:left="1418" w:hanging="709"/>
        <w:rPr>
          <w:szCs w:val="24"/>
        </w:rPr>
      </w:pPr>
      <w:r w:rsidRPr="007803FF">
        <w:rPr>
          <w:szCs w:val="24"/>
        </w:rPr>
        <w:t>sadzbu DPH).</w:t>
      </w:r>
    </w:p>
    <w:p w14:paraId="610A8172" w14:textId="77777777" w:rsidR="00627E4E" w:rsidRPr="007803FF" w:rsidRDefault="00627E4E" w:rsidP="00654AC2">
      <w:pPr>
        <w:pStyle w:val="Cislo-2-text"/>
      </w:pPr>
      <w:r w:rsidRPr="007803FF">
        <w:t>Cena za MJ položky musí byť vyššia ako nula. Cena rovná nule znamená, že ponuka nie je ocenená podľa požiadaviek verejného obstarávateľa, čo naplní znaky nesplnenia požiadaviek na predmet zákazky.</w:t>
      </w:r>
    </w:p>
    <w:p w14:paraId="6B14D937" w14:textId="77777777" w:rsidR="006931CD" w:rsidRPr="007803FF" w:rsidRDefault="006931CD" w:rsidP="00654AC2">
      <w:pPr>
        <w:pStyle w:val="Cislo-2-text"/>
      </w:pPr>
      <w:r w:rsidRPr="007803FF">
        <w:rPr>
          <w:shd w:val="clear" w:color="auto" w:fill="FFFFFF" w:themeFill="background1"/>
        </w:rPr>
        <w:t>Počet desatinných miest pre výpočty je určený nastavením v Prílohe č. 1 SP na dve desatinné miesta</w:t>
      </w:r>
      <w:r w:rsidRPr="007803FF">
        <w:t>.</w:t>
      </w:r>
    </w:p>
    <w:p w14:paraId="19DDF4EA" w14:textId="3DA2F7AB" w:rsidR="007E7360" w:rsidRPr="007803FF" w:rsidRDefault="007E7360" w:rsidP="00721265">
      <w:pPr>
        <w:pStyle w:val="Cislo-1-nadpis"/>
        <w:rPr>
          <w:rFonts w:cs="Times New Roman"/>
          <w:sz w:val="24"/>
          <w:szCs w:val="24"/>
        </w:rPr>
      </w:pPr>
      <w:bookmarkStart w:id="28" w:name="_Toc150155881"/>
      <w:r w:rsidRPr="007803FF">
        <w:rPr>
          <w:rFonts w:cs="Times New Roman"/>
          <w:sz w:val="24"/>
          <w:szCs w:val="24"/>
        </w:rPr>
        <w:t>Vyhotovenie ponuky</w:t>
      </w:r>
      <w:bookmarkEnd w:id="28"/>
    </w:p>
    <w:p w14:paraId="73097811" w14:textId="77777777" w:rsidR="006C73A6" w:rsidRPr="00CD290D" w:rsidRDefault="006C73A6" w:rsidP="00654AC2">
      <w:pPr>
        <w:pStyle w:val="Cislo-2-text"/>
        <w:rPr>
          <w:b/>
        </w:rPr>
      </w:pPr>
      <w:r w:rsidRPr="007803FF">
        <w:t xml:space="preserve">Doklady a dokumenty tvoriace obsah ponuky požadované v oznámení o vyhlásení verejného obstarávania a v týchto súťažných podkladoch  musia byť v ponuke predložené ako </w:t>
      </w:r>
      <w:proofErr w:type="spellStart"/>
      <w:r w:rsidRPr="007803FF">
        <w:t>scany</w:t>
      </w:r>
      <w:proofErr w:type="spellEnd"/>
      <w:r w:rsidRPr="007803FF">
        <w:t xml:space="preserve"> originálov alebo úradne osvedčených kópií týchto dokladov alebo dokumentov pokiaľ nie je určené inak. </w:t>
      </w:r>
      <w:r w:rsidR="006101B2" w:rsidRPr="00CD290D">
        <w:rPr>
          <w:b/>
        </w:rPr>
        <w:t>Uchádzač predkladá doklady a dokumenty vo formáte PDF ak nie je určené inak.</w:t>
      </w:r>
    </w:p>
    <w:p w14:paraId="4D5013D2" w14:textId="77777777" w:rsidR="006C73A6" w:rsidRPr="007803FF" w:rsidRDefault="006C73A6" w:rsidP="00654AC2">
      <w:pPr>
        <w:pStyle w:val="Cislo-2-text"/>
      </w:pPr>
      <w:r w:rsidRPr="007803FF">
        <w:t>Ponuka je vyhotovená elektronicky v zmysle § 49 ods. 1 písm. a) zákona o verejnom obstarávaní a vložená do systému JOSEPHINE umiestnenom na webovej adrese https://josephine.proebiz.com/.</w:t>
      </w:r>
    </w:p>
    <w:p w14:paraId="14152BA5" w14:textId="77777777" w:rsidR="006C73A6" w:rsidRPr="007803FF" w:rsidRDefault="006C73A6" w:rsidP="00654AC2">
      <w:pPr>
        <w:pStyle w:val="Cislo-2-text"/>
      </w:pPr>
      <w:r w:rsidRPr="007803FF">
        <w:t>Elektronická ponuka sa vloží vyplnením ponukového formulára a vložením požadovaných dokladov a dokumentov v systéme JOSEPHINE umiestnenom na webovej adrese https://josephine.proebiz.com/.</w:t>
      </w:r>
    </w:p>
    <w:p w14:paraId="0B380FF1" w14:textId="77777777" w:rsidR="006C73A6" w:rsidRPr="007803FF" w:rsidRDefault="006C73A6" w:rsidP="00654AC2">
      <w:pPr>
        <w:pStyle w:val="Cislo-2-text"/>
      </w:pPr>
      <w:r w:rsidRPr="007803FF">
        <w:t xml:space="preserve">V predloženej ponuke prostredníctvom systému JOSEPHINE musia byť pripojené požadované naskenované doklady (odporúčaný formát je „PDF“) tak, ako je uvedené v týchto súťažných podkladoch a vyplnenie </w:t>
      </w:r>
      <w:proofErr w:type="spellStart"/>
      <w:r w:rsidRPr="007803FF">
        <w:t>položkového</w:t>
      </w:r>
      <w:proofErr w:type="spellEnd"/>
      <w:r w:rsidRPr="007803FF">
        <w:t xml:space="preserve"> elektronického formulára, ktorý zodpovedá návrhu na plnenie kritérií uvedenom v súťažných podkladoch.</w:t>
      </w:r>
    </w:p>
    <w:p w14:paraId="00C85078" w14:textId="392F8FF4" w:rsidR="006C73A6" w:rsidRPr="00A64FF7" w:rsidRDefault="006C73A6" w:rsidP="00654AC2">
      <w:pPr>
        <w:pStyle w:val="Cislo-2-text"/>
      </w:pPr>
      <w:bookmarkStart w:id="29" w:name="_Ref450213270"/>
      <w:r w:rsidRPr="007803FF">
        <w:t>Dokumenty v ponuke, pre ktoré je to vyžadované v týchto súťažných podkladoch musia byť podpísané</w:t>
      </w:r>
      <w:bookmarkEnd w:id="29"/>
      <w:r w:rsidRPr="007803FF">
        <w:t xml:space="preserve"> uchádzačom, t.</w:t>
      </w:r>
      <w:r w:rsidR="003865CD" w:rsidRPr="007803FF">
        <w:t xml:space="preserve"> </w:t>
      </w:r>
      <w:r w:rsidRPr="007803FF">
        <w:t xml:space="preserve">j. osobou/osobami oprávnenými konať v mene uchádzača, v súlade s dokladom o oprávnení podnikať, alebo zástupcom uchádzača, oprávneným konať v mene uchádzača; </w:t>
      </w:r>
      <w:r w:rsidRPr="00A64FF7">
        <w:t>v tom prípade bude súčasťou ponuky adekvátne písomné plnomocenstvo</w:t>
      </w:r>
      <w:r w:rsidR="00AB0082">
        <w:t>.</w:t>
      </w:r>
    </w:p>
    <w:p w14:paraId="1FC3BCC0" w14:textId="77777777" w:rsidR="006C73A6" w:rsidRPr="007803FF" w:rsidRDefault="006C73A6" w:rsidP="00654AC2">
      <w:pPr>
        <w:pStyle w:val="Cislo-2-text"/>
      </w:pPr>
      <w:r w:rsidRPr="007803FF">
        <w:t xml:space="preserve">Uchádzačom navrhovaná cena za dodanie požadovaného predmetu zákazky, uvedená v ponuke uchádzača, bude vyjadrená v EUR (Eurách) s presnosťou na </w:t>
      </w:r>
      <w:r w:rsidRPr="007803FF">
        <w:rPr>
          <w:b/>
        </w:rPr>
        <w:t>dve</w:t>
      </w:r>
      <w:r w:rsidRPr="007803FF">
        <w:t xml:space="preserve">  desatinné miesta  a vložená do systému JOSEPHINE v tejto štruktúre: cena bez DPH, sadzba DPH, cena s alebo bez  DPH (pri vkladaní do systému JOSEPHINE označená ako „Jednotková cena (kritérium hodnotenia)“).</w:t>
      </w:r>
    </w:p>
    <w:p w14:paraId="332CCB39" w14:textId="77777777" w:rsidR="006C73A6" w:rsidRPr="007803FF" w:rsidRDefault="006C73A6" w:rsidP="00654AC2">
      <w:pPr>
        <w:pStyle w:val="Cislo-2-text"/>
      </w:pPr>
      <w:r w:rsidRPr="007803FF">
        <w:t xml:space="preserve">Po úspešnom nahraní ponuky do systému JOSEPHINE je uchádzačovi odoslaný notifikačný informatívny e-mail (a to na emailovú adresu užívateľa uchádzača, ktorý ponuku nahral). </w:t>
      </w:r>
    </w:p>
    <w:p w14:paraId="587D14E5" w14:textId="77777777" w:rsidR="006C73A6" w:rsidRPr="007803FF" w:rsidRDefault="006C73A6" w:rsidP="00654AC2">
      <w:pPr>
        <w:pStyle w:val="Cislo-2-text"/>
      </w:pPr>
      <w:r w:rsidRPr="007803FF">
        <w:lastRenderedPageBreak/>
        <w:t>Ponuka uchádzača predložená po uplynutí lehoty na predkladanie ponúk sa elektronicky neotvorí.</w:t>
      </w:r>
    </w:p>
    <w:p w14:paraId="51978CD0" w14:textId="77777777" w:rsidR="006C73A6" w:rsidRPr="007803FF" w:rsidRDefault="006C73A6" w:rsidP="00654AC2">
      <w:pPr>
        <w:pStyle w:val="Cislo-2-text"/>
      </w:pPr>
      <w:r w:rsidRPr="007803FF">
        <w:t>Uchádzač môže predloženú ponuku vziať späť do uplynutia lehoty na predkladanie ponúk. Uchádzač pri odvolaní ponuky postupuje obdobne ako pri vložení prvotnej ponuky (kliknutím na tlačidlo „Stiahnuť ponuku“ a predložením novej ponuky.</w:t>
      </w:r>
    </w:p>
    <w:p w14:paraId="3E01F435" w14:textId="77777777" w:rsidR="006C73A6" w:rsidRPr="007803FF" w:rsidRDefault="006C73A6" w:rsidP="00654AC2">
      <w:pPr>
        <w:pStyle w:val="Cislo-2-text"/>
      </w:pPr>
      <w:r w:rsidRPr="007803FF">
        <w:t>Verejný obstarávateľ ukladá uchádzačom nasledovné povinnosti zamerané na ochranu dôverných informácií:</w:t>
      </w:r>
    </w:p>
    <w:p w14:paraId="6C027DA0" w14:textId="1FAC0AA7" w:rsidR="006C73A6" w:rsidRPr="007803FF" w:rsidRDefault="006C73A6" w:rsidP="00654AC2">
      <w:pPr>
        <w:pStyle w:val="Cislo-2-text"/>
      </w:pPr>
      <w:r w:rsidRPr="007803FF">
        <w:t xml:space="preserve">Uchádzač vo svojej ponuke jednoznačne označí doklady a dokumenty, ktoré považuje za </w:t>
      </w:r>
      <w:r w:rsidRPr="007803FF">
        <w:rPr>
          <w:b/>
        </w:rPr>
        <w:t>dôverné informácie</w:t>
      </w:r>
      <w:r w:rsidRPr="007803FF">
        <w:t>. Za 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w:t>
      </w:r>
    </w:p>
    <w:p w14:paraId="369A644D" w14:textId="77777777" w:rsidR="00D06B89" w:rsidRDefault="006C73A6" w:rsidP="00654AC2">
      <w:pPr>
        <w:pStyle w:val="Cislo-2-text"/>
      </w:pPr>
      <w:r w:rsidRPr="007803FF">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Osobné údaje budú spracúvané v súlade s platnou legislatívou za účelom predloženia ponuky, jej vyhodnotenia a zverejnenia v súlade so zákonom o verejnom obstarávaní. Práva osoby, ktorej osobné údaje sa spracúvajú, sú upravené v zákone č. 18/2018 Z. z. o ochrane osobných údajov a o zmene a doplnení niektorých zákonov a GDPR. 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r w:rsidR="000B60CD">
        <w:t>.</w:t>
      </w:r>
    </w:p>
    <w:p w14:paraId="5C06BD81" w14:textId="77777777" w:rsidR="000B60CD" w:rsidRPr="007803FF" w:rsidRDefault="000B60CD" w:rsidP="000B60CD">
      <w:pPr>
        <w:pStyle w:val="Cislo-1-nadpis"/>
        <w:numPr>
          <w:ilvl w:val="0"/>
          <w:numId w:val="0"/>
        </w:numPr>
        <w:ind w:left="709"/>
      </w:pPr>
    </w:p>
    <w:p w14:paraId="09A0EE69" w14:textId="77777777" w:rsidR="007E7360" w:rsidRPr="007803FF" w:rsidRDefault="00C20795" w:rsidP="00D06B89">
      <w:pPr>
        <w:pStyle w:val="Nadpis2"/>
        <w:jc w:val="both"/>
        <w:rPr>
          <w:rFonts w:cs="Times New Roman"/>
          <w:szCs w:val="24"/>
        </w:rPr>
      </w:pPr>
      <w:bookmarkStart w:id="30" w:name="_Toc150155882"/>
      <w:r w:rsidRPr="007803FF">
        <w:rPr>
          <w:rFonts w:cs="Times New Roman"/>
          <w:szCs w:val="24"/>
        </w:rPr>
        <w:t>Elektronické ponuky - podávan</w:t>
      </w:r>
      <w:r w:rsidR="007E7360" w:rsidRPr="007803FF">
        <w:rPr>
          <w:rFonts w:cs="Times New Roman"/>
          <w:szCs w:val="24"/>
        </w:rPr>
        <w:t>ie ponúk</w:t>
      </w:r>
      <w:bookmarkEnd w:id="30"/>
    </w:p>
    <w:p w14:paraId="7DE6DEE0" w14:textId="77777777" w:rsidR="007E7360" w:rsidRPr="007803FF" w:rsidRDefault="007E7360" w:rsidP="00D06B89">
      <w:pPr>
        <w:pStyle w:val="Cislo-1-nadpis"/>
        <w:rPr>
          <w:rFonts w:cs="Times New Roman"/>
          <w:sz w:val="24"/>
          <w:szCs w:val="24"/>
        </w:rPr>
      </w:pPr>
      <w:bookmarkStart w:id="31" w:name="_Toc150155883"/>
      <w:r w:rsidRPr="007803FF">
        <w:rPr>
          <w:rFonts w:cs="Times New Roman"/>
          <w:sz w:val="24"/>
          <w:szCs w:val="24"/>
        </w:rPr>
        <w:t xml:space="preserve">Lehota </w:t>
      </w:r>
      <w:r w:rsidR="007B586A" w:rsidRPr="007803FF">
        <w:rPr>
          <w:rFonts w:cs="Times New Roman"/>
          <w:sz w:val="24"/>
          <w:szCs w:val="24"/>
        </w:rPr>
        <w:t>n</w:t>
      </w:r>
      <w:r w:rsidRPr="007803FF">
        <w:rPr>
          <w:rFonts w:cs="Times New Roman"/>
          <w:sz w:val="24"/>
          <w:szCs w:val="24"/>
        </w:rPr>
        <w:t>a predkladanie ponúk</w:t>
      </w:r>
      <w:r w:rsidR="007B586A" w:rsidRPr="007803FF">
        <w:rPr>
          <w:rFonts w:cs="Times New Roman"/>
          <w:sz w:val="24"/>
          <w:szCs w:val="24"/>
        </w:rPr>
        <w:t xml:space="preserve"> a spôsob predloženia ponuky</w:t>
      </w:r>
      <w:bookmarkEnd w:id="31"/>
    </w:p>
    <w:p w14:paraId="1D012213" w14:textId="2BEF3BEE" w:rsidR="006821A6" w:rsidRPr="007967FA" w:rsidRDefault="006821A6" w:rsidP="00654AC2">
      <w:pPr>
        <w:pStyle w:val="Cislo-2-text"/>
      </w:pPr>
      <w:r w:rsidRPr="007967FA">
        <w:t xml:space="preserve">Lehota na predkladanie ponúk uplynie dňa </w:t>
      </w:r>
      <w:r w:rsidR="007967FA" w:rsidRPr="00A94A83">
        <w:rPr>
          <w:b/>
          <w:bCs/>
          <w:strike/>
          <w:color w:val="FF0000"/>
        </w:rPr>
        <w:t>04</w:t>
      </w:r>
      <w:r w:rsidR="000A76B1" w:rsidRPr="00A94A83">
        <w:rPr>
          <w:b/>
          <w:bCs/>
          <w:strike/>
          <w:color w:val="FF0000"/>
        </w:rPr>
        <w:t>.</w:t>
      </w:r>
      <w:r w:rsidR="007967FA" w:rsidRPr="00A94A83">
        <w:rPr>
          <w:b/>
          <w:bCs/>
          <w:strike/>
          <w:color w:val="FF0000"/>
        </w:rPr>
        <w:t>12</w:t>
      </w:r>
      <w:r w:rsidR="007D4989" w:rsidRPr="00A94A83">
        <w:rPr>
          <w:b/>
          <w:bCs/>
          <w:strike/>
          <w:color w:val="FF0000"/>
        </w:rPr>
        <w:t>.</w:t>
      </w:r>
      <w:r w:rsidR="00B2668F" w:rsidRPr="00A94A83">
        <w:rPr>
          <w:b/>
          <w:bCs/>
          <w:strike/>
          <w:color w:val="FF0000"/>
        </w:rPr>
        <w:t>20</w:t>
      </w:r>
      <w:r w:rsidR="00F95856" w:rsidRPr="00A94A83">
        <w:rPr>
          <w:b/>
          <w:bCs/>
          <w:strike/>
          <w:color w:val="FF0000"/>
        </w:rPr>
        <w:t>23</w:t>
      </w:r>
      <w:r w:rsidRPr="00A94A83">
        <w:rPr>
          <w:b/>
          <w:bCs/>
          <w:strike/>
          <w:color w:val="FF0000"/>
        </w:rPr>
        <w:t xml:space="preserve"> o</w:t>
      </w:r>
      <w:r w:rsidR="003D09B0" w:rsidRPr="00A94A83">
        <w:rPr>
          <w:b/>
          <w:bCs/>
          <w:strike/>
          <w:color w:val="FF0000"/>
        </w:rPr>
        <w:t> </w:t>
      </w:r>
      <w:r w:rsidR="00B2668F" w:rsidRPr="00A94A83">
        <w:rPr>
          <w:b/>
          <w:bCs/>
          <w:strike/>
          <w:color w:val="FF0000"/>
        </w:rPr>
        <w:t>09</w:t>
      </w:r>
      <w:r w:rsidR="003D09B0" w:rsidRPr="00A94A83">
        <w:rPr>
          <w:b/>
          <w:bCs/>
          <w:strike/>
          <w:color w:val="FF0000"/>
        </w:rPr>
        <w:t>:00:00 hod.</w:t>
      </w:r>
      <w:r w:rsidR="00A94A83">
        <w:rPr>
          <w:b/>
          <w:bCs/>
          <w:strike/>
          <w:color w:val="FF0000"/>
        </w:rPr>
        <w:t xml:space="preserve"> </w:t>
      </w:r>
      <w:r w:rsidR="00A94A83">
        <w:rPr>
          <w:b/>
          <w:bCs/>
        </w:rPr>
        <w:t>11.12.2023 o 9:00:00 hod.</w:t>
      </w:r>
    </w:p>
    <w:p w14:paraId="3C4CBD75" w14:textId="77777777" w:rsidR="00C20795" w:rsidRPr="007803FF" w:rsidRDefault="00C20795" w:rsidP="00654AC2">
      <w:pPr>
        <w:pStyle w:val="Cislo-2-text"/>
      </w:pPr>
      <w:r w:rsidRPr="007803FF">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2" w:history="1">
        <w:r w:rsidRPr="007803FF">
          <w:rPr>
            <w:rStyle w:val="Hypertextovprepojenie"/>
            <w:rFonts w:cs="Times New Roman"/>
          </w:rPr>
          <w:t>https://josephine.proebiz.com/</w:t>
        </w:r>
      </w:hyperlink>
      <w:r w:rsidRPr="007803FF">
        <w:t>.</w:t>
      </w:r>
    </w:p>
    <w:p w14:paraId="670D074B" w14:textId="77777777" w:rsidR="00C20795" w:rsidRPr="007803FF" w:rsidRDefault="00C20795" w:rsidP="00654AC2">
      <w:pPr>
        <w:pStyle w:val="Cislo-2-text"/>
      </w:pPr>
      <w:r w:rsidRPr="007803FF">
        <w:t xml:space="preserve">Elektronická ponuka sa vloží vyplnením ponukového formulára a vložením požadovaných dokladov a dokumentov v systéme JOSEPHINE umiestnenom na webovej adrese </w:t>
      </w:r>
      <w:hyperlink r:id="rId13" w:history="1">
        <w:r w:rsidRPr="007803FF">
          <w:rPr>
            <w:rStyle w:val="Hypertextovprepojenie"/>
            <w:rFonts w:cs="Times New Roman"/>
          </w:rPr>
          <w:t>https://josephine.proebiz.com/</w:t>
        </w:r>
      </w:hyperlink>
      <w:r w:rsidRPr="007803FF">
        <w:t>.</w:t>
      </w:r>
    </w:p>
    <w:p w14:paraId="79DDC79F" w14:textId="77777777" w:rsidR="00C20795" w:rsidRPr="007803FF" w:rsidRDefault="00C20795" w:rsidP="00654AC2">
      <w:pPr>
        <w:pStyle w:val="Cislo-2-text"/>
      </w:pPr>
      <w:r w:rsidRPr="007803FF">
        <w:t xml:space="preserve">V predloženej ponuke prostredníctvom systému JOSEPHINE musia byť pripojené požadované naskenované doklady (odporúčaný formát je „PDF“) tak, ako je uvedené v týchto súťažných podkladoch a vyplnenie </w:t>
      </w:r>
      <w:proofErr w:type="spellStart"/>
      <w:r w:rsidRPr="007803FF">
        <w:t>položkového</w:t>
      </w:r>
      <w:proofErr w:type="spellEnd"/>
      <w:r w:rsidRPr="007803FF">
        <w:t xml:space="preserve"> elektronického formulára, ktorý zodpovedá návrhu na plnenie kritérií uvedenom v súťažných podkladoch.</w:t>
      </w:r>
    </w:p>
    <w:p w14:paraId="4C4016DF" w14:textId="77777777" w:rsidR="00C20795" w:rsidRPr="007803FF" w:rsidRDefault="00C20795" w:rsidP="00654AC2">
      <w:pPr>
        <w:pStyle w:val="Cislo-2-text"/>
      </w:pPr>
      <w:r w:rsidRPr="007803FF">
        <w:t xml:space="preserve">Ak ponuka obsahuje dôverné informácie, uchádzač ich v ponuke viditeľne označí. </w:t>
      </w:r>
    </w:p>
    <w:p w14:paraId="51BA4972" w14:textId="77777777" w:rsidR="00C20795" w:rsidRPr="007803FF" w:rsidRDefault="00C20795" w:rsidP="00654AC2">
      <w:pPr>
        <w:pStyle w:val="Cislo-2-text"/>
        <w:numPr>
          <w:ilvl w:val="0"/>
          <w:numId w:val="0"/>
        </w:numPr>
        <w:ind w:left="709"/>
      </w:pPr>
      <w:r w:rsidRPr="007803FF">
        <w:lastRenderedPageBreak/>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72A06B7C" w14:textId="77777777" w:rsidR="00C20795" w:rsidRPr="007803FF" w:rsidRDefault="00C20795" w:rsidP="00654AC2">
      <w:pPr>
        <w:pStyle w:val="Cislo-2-text"/>
      </w:pPr>
      <w:r w:rsidRPr="007803FF">
        <w:t>Po úspešnom nahraní ponuky do systému JOSEPHINE je uchádzačovi odoslaný notifikačný informatívny e-mail (a to na emailovú adresu užívateľa uchádzača, ktorý ponuku nahral).</w:t>
      </w:r>
    </w:p>
    <w:p w14:paraId="0F48626B" w14:textId="77777777" w:rsidR="00C20795" w:rsidRPr="007803FF" w:rsidRDefault="00C20795" w:rsidP="00654AC2">
      <w:pPr>
        <w:pStyle w:val="Cislo-2-text"/>
      </w:pPr>
      <w:r w:rsidRPr="007803FF">
        <w:t>Ponuka uchádzača predložená po uplynutí lehoty na predkladanie ponúk sa elektronicky neotvorí.</w:t>
      </w:r>
    </w:p>
    <w:p w14:paraId="66F46BC6" w14:textId="77777777" w:rsidR="00E969D9" w:rsidRPr="007803FF" w:rsidRDefault="00C20795" w:rsidP="00654AC2">
      <w:pPr>
        <w:pStyle w:val="Cislo-2-text"/>
      </w:pPr>
      <w:r w:rsidRPr="007803FF">
        <w:t>Uchádzač môže predloženú ponuku vziať späť do uplynutia lehoty na predkladanie ponúk. Uchádzač pri odvolaní ponuky postupuje obdobne ako pri vložení prvotnej ponuky (kliknutím na tlačidlo „Stiahnuť ponuku“ a predložením novej ponuky).</w:t>
      </w:r>
      <w:r w:rsidR="00627E4E" w:rsidRPr="007803FF">
        <w:t>.</w:t>
      </w:r>
    </w:p>
    <w:p w14:paraId="49D78104" w14:textId="3D00DA00" w:rsidR="00627E4E" w:rsidRPr="007803FF" w:rsidRDefault="00627E4E" w:rsidP="00721265">
      <w:pPr>
        <w:pStyle w:val="Cislo-1-nadpis"/>
        <w:rPr>
          <w:rFonts w:cs="Times New Roman"/>
          <w:sz w:val="24"/>
          <w:szCs w:val="24"/>
        </w:rPr>
      </w:pPr>
      <w:bookmarkStart w:id="32" w:name="_Ref484249952"/>
      <w:bookmarkStart w:id="33" w:name="_Toc485630915"/>
      <w:bookmarkStart w:id="34" w:name="_Toc150155884"/>
      <w:r w:rsidRPr="007803FF">
        <w:rPr>
          <w:rFonts w:cs="Times New Roman"/>
          <w:sz w:val="24"/>
          <w:szCs w:val="24"/>
        </w:rPr>
        <w:t>Registrácia</w:t>
      </w:r>
      <w:bookmarkEnd w:id="32"/>
      <w:bookmarkEnd w:id="33"/>
      <w:bookmarkEnd w:id="34"/>
    </w:p>
    <w:p w14:paraId="6B7D5A7B" w14:textId="1B59203D" w:rsidR="00434BA1" w:rsidRPr="007803FF" w:rsidRDefault="00434BA1" w:rsidP="00654AC2">
      <w:pPr>
        <w:pStyle w:val="Cislo-2-text"/>
      </w:pPr>
      <w:r w:rsidRPr="007803FF">
        <w:t>Uchádzač má možnosť sa registrovať do systému JOSEPHINE pomocou hesla alebo aj pomocou občianskeho preukaz</w:t>
      </w:r>
      <w:r w:rsidR="0017686D">
        <w:t>u</w:t>
      </w:r>
      <w:r w:rsidRPr="007803FF">
        <w:t xml:space="preserve"> s elektronickým čipom a bezpečnostným osobnostným kódom (</w:t>
      </w:r>
      <w:proofErr w:type="spellStart"/>
      <w:r w:rsidRPr="007803FF">
        <w:t>eID</w:t>
      </w:r>
      <w:proofErr w:type="spellEnd"/>
      <w:r w:rsidRPr="007803FF">
        <w:t>) .</w:t>
      </w:r>
    </w:p>
    <w:p w14:paraId="43050D54" w14:textId="4498FAFF" w:rsidR="00434BA1" w:rsidRPr="007803FF" w:rsidRDefault="00434BA1" w:rsidP="00654AC2">
      <w:pPr>
        <w:pStyle w:val="Cislo-2-text"/>
      </w:pPr>
      <w:r w:rsidRPr="007803FF">
        <w:t>Predkladanie ponúk je umožnené iba autentifikovaným uchádzačom. Autentifikáciu je možné urobiť dvoma spôsobmi</w:t>
      </w:r>
      <w:r w:rsidR="006524E6">
        <w:t>:</w:t>
      </w:r>
      <w:r w:rsidRPr="007803FF">
        <w:t xml:space="preserve"> </w:t>
      </w:r>
    </w:p>
    <w:p w14:paraId="33DD380B" w14:textId="6DC62A82" w:rsidR="0027705E" w:rsidRDefault="0027705E" w:rsidP="00654AC2">
      <w:pPr>
        <w:pStyle w:val="Cislo-2-text"/>
        <w:numPr>
          <w:ilvl w:val="0"/>
          <w:numId w:val="6"/>
        </w:numPr>
      </w:pPr>
      <w:r>
        <w:t>v systéme JOSEPHINE registráciou a prihlásením pomocou občianskeho preukazu s elektronickým čipom a bezpečnostným osobnostným kódom (</w:t>
      </w:r>
      <w:proofErr w:type="spellStart"/>
      <w:r>
        <w:t>eID</w:t>
      </w:r>
      <w:proofErr w:type="spellEnd"/>
      <w:r>
        <w:t xml:space="preserve">). V systéme je autentifikovaná spoločnosť, ktorú pomocou </w:t>
      </w:r>
      <w:proofErr w:type="spellStart"/>
      <w:r>
        <w:t>eID</w:t>
      </w:r>
      <w:proofErr w:type="spellEnd"/>
      <w:r>
        <w:t xml:space="preserve"> registruje štatutár danej spoločnosti. Autentifikáciu vykonáva poskytovateľ systému JOSEPHINE a to v pracovných dňoch v čase 8.00 – 16.00 hod. O dokončení autentifikácie je uchádzač informovaný e-mailom</w:t>
      </w:r>
      <w:r w:rsidR="00C52D85">
        <w:t>,</w:t>
      </w:r>
    </w:p>
    <w:p w14:paraId="48BBC062" w14:textId="19CB0D79" w:rsidR="0027705E" w:rsidRDefault="0027705E" w:rsidP="00654AC2">
      <w:pPr>
        <w:pStyle w:val="Cislo-2-text"/>
        <w:numPr>
          <w:ilvl w:val="0"/>
          <w:numId w:val="6"/>
        </w:numPr>
      </w:pPr>
      <w:r>
        <w:t xml:space="preserve">nahraním kvalifikovaného elektronického podpisu (napríklad podpisu </w:t>
      </w:r>
      <w:proofErr w:type="spellStart"/>
      <w:r>
        <w:t>eID</w:t>
      </w:r>
      <w:proofErr w:type="spellEnd"/>
      <w: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C52D85">
        <w:t>,</w:t>
      </w:r>
    </w:p>
    <w:p w14:paraId="65D046E4" w14:textId="656524F3" w:rsidR="0027705E" w:rsidRDefault="0027705E" w:rsidP="00654AC2">
      <w:pPr>
        <w:pStyle w:val="Cislo-2-text"/>
        <w:numPr>
          <w:ilvl w:val="0"/>
          <w:numId w:val="6"/>
        </w:numPr>
      </w:pPr>
      <w:r>
        <w:t>vložením dokumentu preukazujúceho osobu štatutára na kartu užívateľa po registrácii, ktorý je podpísaný elektronickým podpisom štatutára, alebo prešiel zaručenou konverziou. Autentifikáciu vykoná poskytovateľ systému JOSEPHINE a to v pracovné dni v čase 8.00 – 16.00 hod. O dokončení autentifikácie je uchádzač informovaný e-mailom</w:t>
      </w:r>
      <w:r w:rsidR="00C52D85">
        <w:t>,</w:t>
      </w:r>
      <w:r>
        <w:t xml:space="preserve">  </w:t>
      </w:r>
    </w:p>
    <w:p w14:paraId="023C8A20" w14:textId="74A3F3AC" w:rsidR="0027705E" w:rsidRDefault="0027705E" w:rsidP="00654AC2">
      <w:pPr>
        <w:pStyle w:val="Cislo-2-text"/>
        <w:numPr>
          <w:ilvl w:val="0"/>
          <w:numId w:val="6"/>
        </w:numPr>
      </w:pPr>
      <w: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r w:rsidR="00C52D85">
        <w:t>,</w:t>
      </w:r>
    </w:p>
    <w:p w14:paraId="709F4BEA" w14:textId="77777777" w:rsidR="00627E4E" w:rsidRPr="007803FF" w:rsidRDefault="00434BA1" w:rsidP="00654AC2">
      <w:pPr>
        <w:pStyle w:val="Cislo-2-text"/>
      </w:pPr>
      <w:r w:rsidRPr="007803FF">
        <w:t>Autentifikovaný uchádzač si po prihlásení do systému JOSEPHINE v prehľade - zozname obstarávaní vyberie predmetné obstarávanie a vloží svoju ponuku do určeného formulára na príjem ponúk, ktorý nájde v záložke „Ponuky a žiadosti“.</w:t>
      </w:r>
    </w:p>
    <w:p w14:paraId="2A303769" w14:textId="2505D495" w:rsidR="00627E4E" w:rsidRPr="007803FF" w:rsidRDefault="00627E4E" w:rsidP="00434BA1">
      <w:pPr>
        <w:pStyle w:val="Cislo-1-nadpis"/>
        <w:spacing w:before="120"/>
        <w:rPr>
          <w:rFonts w:cs="Times New Roman"/>
          <w:sz w:val="24"/>
          <w:szCs w:val="24"/>
        </w:rPr>
      </w:pPr>
      <w:bookmarkStart w:id="35" w:name="_Toc485630916"/>
      <w:bookmarkStart w:id="36" w:name="_Toc150155885"/>
      <w:r w:rsidRPr="007803FF">
        <w:rPr>
          <w:rFonts w:cs="Times New Roman"/>
          <w:sz w:val="24"/>
          <w:szCs w:val="24"/>
        </w:rPr>
        <w:t>Doplnenie, zámena a odvolanie ponuky</w:t>
      </w:r>
      <w:bookmarkEnd w:id="35"/>
      <w:bookmarkEnd w:id="36"/>
    </w:p>
    <w:p w14:paraId="16CA8419" w14:textId="77777777" w:rsidR="00627E4E" w:rsidRPr="007803FF" w:rsidRDefault="00627E4E" w:rsidP="00654AC2">
      <w:pPr>
        <w:pStyle w:val="Cislo-2-text"/>
      </w:pPr>
      <w:r w:rsidRPr="007803FF">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723A7B76" w14:textId="78F4529C" w:rsidR="00627E4E" w:rsidRPr="007803FF" w:rsidRDefault="00627E4E" w:rsidP="00721265">
      <w:pPr>
        <w:pStyle w:val="Cislo-1-nadpis"/>
        <w:rPr>
          <w:rFonts w:cs="Times New Roman"/>
          <w:sz w:val="24"/>
          <w:szCs w:val="24"/>
        </w:rPr>
      </w:pPr>
      <w:bookmarkStart w:id="37" w:name="_Toc485630917"/>
      <w:bookmarkStart w:id="38" w:name="_Toc150155886"/>
      <w:r w:rsidRPr="007803FF">
        <w:rPr>
          <w:rFonts w:cs="Times New Roman"/>
          <w:sz w:val="24"/>
          <w:szCs w:val="24"/>
        </w:rPr>
        <w:t>Ďalšie požiadavky na predkladanie ponúk</w:t>
      </w:r>
      <w:bookmarkEnd w:id="37"/>
      <w:bookmarkEnd w:id="38"/>
    </w:p>
    <w:p w14:paraId="489F498A" w14:textId="77777777" w:rsidR="00627E4E" w:rsidRPr="007803FF" w:rsidRDefault="00627E4E" w:rsidP="00654AC2">
      <w:pPr>
        <w:pStyle w:val="Cislo-2-text"/>
      </w:pPr>
      <w:r w:rsidRPr="007803FF">
        <w:t xml:space="preserve">Uchádzač môže predložiť iba jednu ponuku. </w:t>
      </w:r>
    </w:p>
    <w:p w14:paraId="21D50DB9" w14:textId="77777777" w:rsidR="007E7360" w:rsidRPr="007803FF" w:rsidRDefault="00627E4E" w:rsidP="00654AC2">
      <w:pPr>
        <w:pStyle w:val="Cislo-2-text"/>
      </w:pPr>
      <w:r w:rsidRPr="007803FF">
        <w:t>Uchádzač nemôže byť v tom istom postupe zadávania zákazky členom skupiny dodávateľov, ktorá predkladá ponuku. Verejný obstarávateľ vylúči uchádzača, ktorý je súčasne členom skupiny dodávateľov</w:t>
      </w:r>
      <w:r w:rsidR="007E7360" w:rsidRPr="007803FF">
        <w:t>.</w:t>
      </w:r>
    </w:p>
    <w:p w14:paraId="057C3CD7" w14:textId="49E73368" w:rsidR="007E7360" w:rsidRPr="007803FF" w:rsidRDefault="007E7360" w:rsidP="00721265">
      <w:pPr>
        <w:pStyle w:val="Nadpis2"/>
        <w:jc w:val="both"/>
        <w:rPr>
          <w:rFonts w:cs="Times New Roman"/>
          <w:szCs w:val="24"/>
        </w:rPr>
      </w:pPr>
      <w:bookmarkStart w:id="39" w:name="_Toc150155887"/>
      <w:r w:rsidRPr="007803FF">
        <w:rPr>
          <w:rFonts w:cs="Times New Roman"/>
          <w:szCs w:val="24"/>
        </w:rPr>
        <w:t>Otváranie a vyhodnocovanie ponúk</w:t>
      </w:r>
      <w:bookmarkEnd w:id="39"/>
    </w:p>
    <w:p w14:paraId="0A36B44A" w14:textId="77777777" w:rsidR="007E7360" w:rsidRPr="007803FF" w:rsidRDefault="007E7360" w:rsidP="00721265">
      <w:pPr>
        <w:pStyle w:val="Cislo-1-nadpis"/>
        <w:rPr>
          <w:rFonts w:cs="Times New Roman"/>
          <w:sz w:val="24"/>
          <w:szCs w:val="24"/>
        </w:rPr>
      </w:pPr>
      <w:bookmarkStart w:id="40" w:name="_Toc150155888"/>
      <w:r w:rsidRPr="007803FF">
        <w:rPr>
          <w:rFonts w:cs="Times New Roman"/>
          <w:sz w:val="24"/>
          <w:szCs w:val="24"/>
        </w:rPr>
        <w:t>Otváranie ponúk</w:t>
      </w:r>
      <w:bookmarkEnd w:id="40"/>
    </w:p>
    <w:p w14:paraId="596D48D9" w14:textId="081155BF" w:rsidR="000A2D6F" w:rsidRPr="00771846" w:rsidRDefault="000A2D6F" w:rsidP="000A2D6F">
      <w:pPr>
        <w:pStyle w:val="Cislo-2-text"/>
        <w:shd w:val="clear" w:color="auto" w:fill="FFFFFF" w:themeFill="background1"/>
      </w:pPr>
      <w:r w:rsidRPr="00771846">
        <w:t xml:space="preserve">Otváranie ponúk </w:t>
      </w:r>
      <w:r w:rsidRPr="00902A94">
        <w:t>sa uskutoční prostredníctvom elektronického komunikačného systém</w:t>
      </w:r>
      <w:r w:rsidR="00832035" w:rsidRPr="00902A94">
        <w:t>u</w:t>
      </w:r>
      <w:r w:rsidRPr="00902A94">
        <w:t xml:space="preserve"> JOSEPHINE </w:t>
      </w:r>
      <w:r w:rsidRPr="007967FA">
        <w:t xml:space="preserve">dňa </w:t>
      </w:r>
      <w:r w:rsidR="007967FA" w:rsidRPr="00A94A83">
        <w:rPr>
          <w:b/>
          <w:bCs/>
          <w:strike/>
          <w:color w:val="FF0000"/>
        </w:rPr>
        <w:t>04</w:t>
      </w:r>
      <w:r w:rsidRPr="00A94A83">
        <w:rPr>
          <w:b/>
          <w:bCs/>
          <w:strike/>
          <w:color w:val="FF0000"/>
        </w:rPr>
        <w:t>.</w:t>
      </w:r>
      <w:r w:rsidR="007967FA" w:rsidRPr="00A94A83">
        <w:rPr>
          <w:b/>
          <w:bCs/>
          <w:strike/>
          <w:color w:val="FF0000"/>
        </w:rPr>
        <w:t>12</w:t>
      </w:r>
      <w:r w:rsidRPr="00A94A83">
        <w:rPr>
          <w:b/>
          <w:bCs/>
          <w:strike/>
          <w:color w:val="FF0000"/>
        </w:rPr>
        <w:t>.2023 o 9:30:00  hod</w:t>
      </w:r>
      <w:r w:rsidRPr="00A94A83">
        <w:rPr>
          <w:strike/>
          <w:color w:val="FF0000"/>
        </w:rPr>
        <w:t>.</w:t>
      </w:r>
      <w:r w:rsidRPr="00A94A83">
        <w:rPr>
          <w:color w:val="FF0000"/>
        </w:rPr>
        <w:t xml:space="preserve"> </w:t>
      </w:r>
      <w:r w:rsidR="00A94A83" w:rsidRPr="00A94A83">
        <w:rPr>
          <w:b/>
          <w:bCs/>
          <w:color w:val="000000" w:themeColor="text1"/>
        </w:rPr>
        <w:t>11.12.2023 o 09:30:00</w:t>
      </w:r>
      <w:r w:rsidR="00A94A83">
        <w:rPr>
          <w:b/>
          <w:bCs/>
          <w:color w:val="000000" w:themeColor="text1"/>
        </w:rPr>
        <w:t xml:space="preserve"> </w:t>
      </w:r>
      <w:r w:rsidRPr="00902A94">
        <w:t>na adrese</w:t>
      </w:r>
      <w:r w:rsidRPr="00771846">
        <w:t xml:space="preserve"> podľa bodu A-1.1.</w:t>
      </w:r>
    </w:p>
    <w:p w14:paraId="50908F5D" w14:textId="77777777" w:rsidR="000A2D6F" w:rsidRPr="00771846" w:rsidRDefault="000A2D6F" w:rsidP="000A2D6F">
      <w:pPr>
        <w:pStyle w:val="Cislo-2-text"/>
        <w:shd w:val="clear" w:color="auto" w:fill="FFFFFF" w:themeFill="background1"/>
      </w:pPr>
      <w:r w:rsidRPr="00771846">
        <w:t xml:space="preserve">Otváranie ponúk bude neverejné (bez účasti uchádzačov), pretože v postupe verejného obstarávania bude použitá elektronická aukcia. </w:t>
      </w:r>
    </w:p>
    <w:p w14:paraId="54D8B727" w14:textId="77777777" w:rsidR="000A2D6F" w:rsidRPr="00771846" w:rsidRDefault="000A2D6F" w:rsidP="000A2D6F">
      <w:pPr>
        <w:pStyle w:val="Cislo-2-text"/>
        <w:shd w:val="clear" w:color="auto" w:fill="FFFFFF" w:themeFill="background1"/>
      </w:pPr>
      <w:r w:rsidRPr="00771846">
        <w:t xml:space="preserve">Na otváraní ponúk sa zverejnia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 </w:t>
      </w:r>
    </w:p>
    <w:p w14:paraId="18F7413E" w14:textId="77777777" w:rsidR="000A2D6F" w:rsidRPr="00771846" w:rsidRDefault="000A2D6F" w:rsidP="000A2D6F">
      <w:pPr>
        <w:pStyle w:val="Cislo-2-text"/>
        <w:shd w:val="clear" w:color="auto" w:fill="FFFFFF" w:themeFill="background1"/>
      </w:pPr>
      <w:r w:rsidRPr="00771846">
        <w:t>Pri použití elektronickej aukcie sa údaje z otvárania ponúk nezverejňujú a neposiela sa uchádzačom ani zápisnica z otvárania ponúk.</w:t>
      </w:r>
    </w:p>
    <w:p w14:paraId="19CE3FF5" w14:textId="2F771184" w:rsidR="007E7360" w:rsidRPr="007803FF" w:rsidRDefault="007E7360" w:rsidP="00721265">
      <w:pPr>
        <w:pStyle w:val="Cislo-1-nadpis"/>
        <w:rPr>
          <w:rFonts w:cs="Times New Roman"/>
          <w:sz w:val="24"/>
          <w:szCs w:val="24"/>
        </w:rPr>
      </w:pPr>
      <w:bookmarkStart w:id="41" w:name="_Toc150155889"/>
      <w:r w:rsidRPr="007803FF">
        <w:rPr>
          <w:rFonts w:cs="Times New Roman"/>
          <w:sz w:val="24"/>
          <w:szCs w:val="24"/>
        </w:rPr>
        <w:t>Konflikt záujmov</w:t>
      </w:r>
      <w:bookmarkEnd w:id="41"/>
    </w:p>
    <w:p w14:paraId="18784F35" w14:textId="77777777" w:rsidR="007E7360" w:rsidRPr="007803FF" w:rsidRDefault="007E7360" w:rsidP="00654AC2">
      <w:pPr>
        <w:pStyle w:val="Cislo-2-text"/>
      </w:pPr>
      <w:r w:rsidRPr="007803FF">
        <w:t>Ak sa verejný obstarávateľ v zmysle § 23 ZVO dozvie o konflikte záujmov, prijme primerané opatrenia a vykoná nápravu  s cieľom  zabránenia pretrvávania konfliktu záujmov.</w:t>
      </w:r>
    </w:p>
    <w:p w14:paraId="5A835661" w14:textId="77777777" w:rsidR="007E7360" w:rsidRPr="007803FF" w:rsidRDefault="007E7360" w:rsidP="00654AC2">
      <w:pPr>
        <w:pStyle w:val="Cislo-2-text"/>
      </w:pPr>
      <w:r w:rsidRPr="007803FF">
        <w:t xml:space="preserve">Ak nebude možné odstrániť konflikt záujmov inými účinnými opatreniami, ktorými sú najmä vylúčenie </w:t>
      </w:r>
      <w:r w:rsidR="0026381C" w:rsidRPr="007803FF">
        <w:t xml:space="preserve">zainteresovanej osoby </w:t>
      </w:r>
      <w:r w:rsidRPr="007803FF">
        <w:t>z procesu prípravy alebo realizácie verejného obstarávania alebo úprava jej povinností a zodpovednosti, verejný obstarávateľ vylúči z verejného obstarávania uchádzača, podľa § 40 ods. 6 písm. f) ZVO.</w:t>
      </w:r>
    </w:p>
    <w:p w14:paraId="7B95B4EE" w14:textId="1AB9C599" w:rsidR="007E7360" w:rsidRPr="007803FF" w:rsidRDefault="007E7360" w:rsidP="00721265">
      <w:pPr>
        <w:pStyle w:val="Cislo-1-nadpis"/>
        <w:rPr>
          <w:rFonts w:cs="Times New Roman"/>
          <w:sz w:val="24"/>
          <w:szCs w:val="24"/>
        </w:rPr>
      </w:pPr>
      <w:bookmarkStart w:id="42" w:name="_Toc150155890"/>
      <w:r w:rsidRPr="007803FF">
        <w:rPr>
          <w:rFonts w:cs="Times New Roman"/>
          <w:sz w:val="24"/>
          <w:szCs w:val="24"/>
        </w:rPr>
        <w:t>Etický kódex uchádzača vo verejnom obstarávaní</w:t>
      </w:r>
      <w:bookmarkEnd w:id="42"/>
    </w:p>
    <w:p w14:paraId="394B0BAB" w14:textId="77777777" w:rsidR="007E7360" w:rsidRPr="007803FF" w:rsidRDefault="007E7360" w:rsidP="00654AC2">
      <w:pPr>
        <w:pStyle w:val="Cislo-2-text"/>
      </w:pPr>
      <w:r w:rsidRPr="007803FF">
        <w:t>Verejný obstarávateľ dáva do pozornosti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 týchto pravidiel dohliadať.</w:t>
      </w:r>
      <w:r w:rsidR="007B586A" w:rsidRPr="007803FF">
        <w:t xml:space="preserve"> </w:t>
      </w:r>
      <w:r w:rsidRPr="007803FF">
        <w:t xml:space="preserve">Etický kódex záujemcu/uchádzača vo verejnom obstarávaní je zverejnený na adrese </w:t>
      </w:r>
      <w:hyperlink r:id="rId14" w:history="1">
        <w:r w:rsidRPr="007803FF">
          <w:rPr>
            <w:rStyle w:val="Hypertextovprepojenie"/>
            <w:rFonts w:cs="Times New Roman"/>
          </w:rPr>
          <w:t>http://www.uvo.gov.sk/extdoc/1069/eticky_kodex_zaujemca_-_uchadzac.pdf</w:t>
        </w:r>
      </w:hyperlink>
      <w:r w:rsidRPr="007803FF">
        <w:t xml:space="preserve"> </w:t>
      </w:r>
    </w:p>
    <w:p w14:paraId="0F0B66AE" w14:textId="34FAE779" w:rsidR="007E7360" w:rsidRPr="007803FF" w:rsidRDefault="007E7360" w:rsidP="00721265">
      <w:pPr>
        <w:pStyle w:val="Cislo-1-nadpis"/>
        <w:rPr>
          <w:rFonts w:cs="Times New Roman"/>
          <w:sz w:val="24"/>
          <w:szCs w:val="24"/>
        </w:rPr>
      </w:pPr>
      <w:bookmarkStart w:id="43" w:name="_Toc150155891"/>
      <w:r w:rsidRPr="007803FF">
        <w:rPr>
          <w:rFonts w:cs="Times New Roman"/>
          <w:sz w:val="24"/>
          <w:szCs w:val="24"/>
        </w:rPr>
        <w:t>Preskúmanie ponúk</w:t>
      </w:r>
      <w:bookmarkEnd w:id="43"/>
    </w:p>
    <w:p w14:paraId="436EE698" w14:textId="77777777" w:rsidR="007E7360" w:rsidRPr="007803FF" w:rsidRDefault="007E7360" w:rsidP="00721265">
      <w:pPr>
        <w:pStyle w:val="Text-1"/>
        <w:rPr>
          <w:rFonts w:cs="Times New Roman"/>
          <w:sz w:val="24"/>
          <w:szCs w:val="24"/>
        </w:rPr>
      </w:pPr>
      <w:r w:rsidRPr="007803FF">
        <w:rPr>
          <w:rFonts w:cs="Times New Roman"/>
          <w:sz w:val="24"/>
          <w:szCs w:val="24"/>
        </w:rPr>
        <w:t>Ponuky budú preskúmané v postupnosti:</w:t>
      </w:r>
    </w:p>
    <w:p w14:paraId="109136B4" w14:textId="77777777" w:rsidR="00E71F61" w:rsidRDefault="00E71F61" w:rsidP="00654AC2">
      <w:pPr>
        <w:pStyle w:val="Cislo-2-text"/>
      </w:pPr>
      <w:r>
        <w:t>Komisia preskúma ponuky predložené v lehote na predkladanie ponúk, splnenie všetkých stanovených požiadaviek a rozhodne, či ponuky:</w:t>
      </w:r>
    </w:p>
    <w:p w14:paraId="2DEC56EE" w14:textId="77777777" w:rsidR="00E71F61" w:rsidRDefault="00E71F61" w:rsidP="00654AC2">
      <w:pPr>
        <w:pStyle w:val="Cislo-3-text"/>
      </w:pPr>
      <w:r>
        <w:lastRenderedPageBreak/>
        <w:t>obsahujú všetky náležitosti uvedené v bode 16,</w:t>
      </w:r>
    </w:p>
    <w:p w14:paraId="5ECFC37F" w14:textId="34096119" w:rsidR="00E33F12" w:rsidRDefault="00E71F61" w:rsidP="00654AC2">
      <w:pPr>
        <w:pStyle w:val="Cislo-3-text"/>
      </w:pPr>
      <w:r>
        <w:t xml:space="preserve"> zodpovedajú pokynom, požiadavkám a podmienkam uvedeným v oznámení o vyhlásení </w:t>
      </w:r>
      <w:r w:rsidR="00AD4B02">
        <w:t>verejného obstarávania</w:t>
      </w:r>
      <w:r>
        <w:t xml:space="preserve"> a v týchto SP.</w:t>
      </w:r>
    </w:p>
    <w:p w14:paraId="638BD393" w14:textId="77777777" w:rsidR="00E71F61" w:rsidRPr="007803FF" w:rsidRDefault="00E71F61" w:rsidP="00654AC2">
      <w:pPr>
        <w:pStyle w:val="Cislo-2-text"/>
      </w:pPr>
      <w:r w:rsidRPr="007803FF">
        <w:t>Ak verejný obstarávateľ vyžadoval od uchádzačov zábezpeku, komisia posúdi zloženie zábezpeky</w:t>
      </w:r>
      <w:r w:rsidR="00800EB8">
        <w:t>.</w:t>
      </w:r>
    </w:p>
    <w:p w14:paraId="06409296" w14:textId="77777777" w:rsidR="00E71F61" w:rsidRDefault="00E71F61" w:rsidP="00654AC2">
      <w:pPr>
        <w:pStyle w:val="Cislo-2-text"/>
      </w:pPr>
      <w:r>
        <w:t>Platnou ponukou je ponuka, ktorá neobsahuje žiadne obmedzenia alebo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76443258" w14:textId="2B0ED0B0" w:rsidR="007E7360" w:rsidRDefault="00E71F61" w:rsidP="00654AC2">
      <w:pPr>
        <w:pStyle w:val="Cislo-2-text"/>
      </w:pPr>
      <w:r>
        <w:t>Ponuka uchádzača, ktorá nebude spĺňať stanovené požiadavky bude z verejnej súťaže vylúčená. Uchádzačovi bude písomne oznámené vylúčenie jeho ponuky s uvedením dôvodu vylúčenia</w:t>
      </w:r>
      <w:r w:rsidR="007E7360" w:rsidRPr="007803FF">
        <w:t>.</w:t>
      </w:r>
      <w:r w:rsidR="00FF1810">
        <w:t xml:space="preserve"> </w:t>
      </w:r>
    </w:p>
    <w:p w14:paraId="3C812391" w14:textId="77777777" w:rsidR="00561352" w:rsidRDefault="00561352" w:rsidP="00561352">
      <w:pPr>
        <w:pStyle w:val="Cislo-1-nadpis"/>
        <w:rPr>
          <w:rFonts w:cs="Times New Roman"/>
          <w:sz w:val="24"/>
          <w:szCs w:val="24"/>
        </w:rPr>
      </w:pPr>
      <w:bookmarkStart w:id="44" w:name="_Toc113900406"/>
      <w:bookmarkStart w:id="45" w:name="_Toc150155892"/>
      <w:r w:rsidRPr="0087579F">
        <w:rPr>
          <w:rFonts w:cs="Times New Roman"/>
          <w:sz w:val="24"/>
          <w:szCs w:val="24"/>
        </w:rPr>
        <w:t xml:space="preserve">Vyhodnocovanie splnenia </w:t>
      </w:r>
      <w:r>
        <w:rPr>
          <w:rFonts w:cs="Times New Roman"/>
          <w:sz w:val="24"/>
          <w:szCs w:val="24"/>
        </w:rPr>
        <w:t>podmienok účasti</w:t>
      </w:r>
      <w:bookmarkEnd w:id="44"/>
      <w:bookmarkEnd w:id="45"/>
    </w:p>
    <w:p w14:paraId="215009CF" w14:textId="77777777" w:rsidR="00561352" w:rsidRDefault="00561352" w:rsidP="00561352">
      <w:pPr>
        <w:pStyle w:val="Cislo-2-text"/>
        <w:shd w:val="clear" w:color="auto" w:fill="FFFFFF" w:themeFill="background1"/>
      </w:pPr>
      <w:r>
        <w:t>Verejný obstarávateľ je povinný pred začatím elektronickej aukcie vyhodnotiť splnenie podmienok účasti a posúdiť neexistenciu dôvodov na vylúčenie podľa § 40 ZVO ak je to potrebné, postupuje podľa § 39 ods. 6 ZVO.</w:t>
      </w:r>
    </w:p>
    <w:p w14:paraId="6AC0FBC7" w14:textId="77777777" w:rsidR="00561352" w:rsidRDefault="00561352" w:rsidP="00561352">
      <w:pPr>
        <w:pStyle w:val="Cislo-2-text"/>
        <w:shd w:val="clear" w:color="auto" w:fill="FFFFFF" w:themeFill="background1"/>
      </w:pPr>
      <w:r>
        <w:t xml:space="preserve">Na proces vyhodnocovania splnenia podmienok účasti uchádzačov budú aplikované postupy uvedené v § 40 </w:t>
      </w:r>
      <w:proofErr w:type="spellStart"/>
      <w:r>
        <w:t>ZoVO</w:t>
      </w:r>
      <w:proofErr w:type="spellEnd"/>
      <w:r>
        <w:t xml:space="preserve"> a § 152 ods. 4 ZVO.</w:t>
      </w:r>
    </w:p>
    <w:p w14:paraId="22316089" w14:textId="77777777" w:rsidR="00561352" w:rsidRDefault="00561352" w:rsidP="00561352">
      <w:pPr>
        <w:pStyle w:val="Cislo-2-text"/>
        <w:shd w:val="clear" w:color="auto" w:fill="FFFFFF" w:themeFill="background1"/>
      </w:pPr>
      <w:r>
        <w:t>Pri posudzovaní splnenia podmienok účasti verejný obstarávateľ prostredníctvom komunikačného rozhrania JOSEPHINE požiada uchádzača o vysvetlenie alebo doplnenie predložených dokladov, ak z predložených dokladov nemožno posúdiť ich platnosť alebo splnenie podmienky účasti.</w:t>
      </w:r>
    </w:p>
    <w:p w14:paraId="06EB4E99" w14:textId="77777777" w:rsidR="00561352" w:rsidRDefault="00561352" w:rsidP="00561352">
      <w:pPr>
        <w:pStyle w:val="Cislo-2-text"/>
        <w:shd w:val="clear" w:color="auto" w:fill="FFFFFF" w:themeFill="background1"/>
      </w:pPr>
      <w:r>
        <w:t>Verejný obstarávateľ vylúči z verejného obstarávania uchádzača, ak nastanú okolnosti podľa § 40 ods. 6 ZVO</w:t>
      </w:r>
    </w:p>
    <w:p w14:paraId="1CA4E981" w14:textId="77777777" w:rsidR="009D0E31" w:rsidRPr="00B46A49" w:rsidRDefault="009D0E31" w:rsidP="009D0E31">
      <w:pPr>
        <w:pStyle w:val="Cislo-1-nadpis"/>
        <w:rPr>
          <w:rFonts w:cs="Times New Roman"/>
          <w:sz w:val="24"/>
          <w:szCs w:val="24"/>
        </w:rPr>
      </w:pPr>
      <w:bookmarkStart w:id="46" w:name="_Toc119675608"/>
      <w:bookmarkStart w:id="47" w:name="_Toc150155893"/>
      <w:r w:rsidRPr="00B46A49">
        <w:rPr>
          <w:rFonts w:cs="Times New Roman"/>
          <w:sz w:val="24"/>
          <w:szCs w:val="24"/>
        </w:rPr>
        <w:t>Vyhodnocovanie splnenia požiadaviek na predmet zákazky</w:t>
      </w:r>
      <w:bookmarkEnd w:id="46"/>
      <w:bookmarkEnd w:id="47"/>
    </w:p>
    <w:p w14:paraId="7D9EC576" w14:textId="77777777" w:rsidR="009D0E31" w:rsidRPr="00B46A49" w:rsidRDefault="009D0E31" w:rsidP="009D0E31">
      <w:pPr>
        <w:pStyle w:val="Cislo-2-text"/>
        <w:shd w:val="clear" w:color="auto" w:fill="FFFFFF" w:themeFill="background1"/>
      </w:pPr>
      <w:r w:rsidRPr="00B46A49">
        <w:t>Komisia vyhodnotí ponuky z hľadiska splnenia požiadaviek verejného obstarávateľa na predmet zákazky a v prípade pochybností overí správnosť informácií a dôkazov, ktoré poskytli uchádzači.</w:t>
      </w:r>
    </w:p>
    <w:p w14:paraId="4F0A4AA2" w14:textId="77777777" w:rsidR="009D0E31" w:rsidRPr="00B46A49" w:rsidRDefault="009D0E31" w:rsidP="009D0E31">
      <w:pPr>
        <w:pStyle w:val="Cislo-2-text"/>
        <w:shd w:val="clear" w:color="auto" w:fill="FFFFFF" w:themeFill="background1"/>
      </w:pPr>
      <w:r w:rsidRPr="00B46A49">
        <w:t xml:space="preserve">Ak komisia identifikuje nezrovnalosti alebo nejasnosti v informáciách alebo dôkazoch, ktoré uchádzač poskytol,  prostredníctvom systému JOSEPHINE  požiada o </w:t>
      </w:r>
      <w:r w:rsidRPr="00B46A49">
        <w:rPr>
          <w:b/>
        </w:rPr>
        <w:t>vysvetlenie</w:t>
      </w:r>
      <w:r w:rsidRPr="00B46A49">
        <w:t xml:space="preserve"> ponuky a ak je to potrebné aj o predloženie dôkazov. Vysvetlením ponuky nemôže dôjsť k jej zmene. Za zmenu ponuky sa nepovažuje odstránenie zrejmých chýb v písaní a počítaní.</w:t>
      </w:r>
    </w:p>
    <w:p w14:paraId="58DE11FA" w14:textId="77777777" w:rsidR="009D0E31" w:rsidRPr="00B46A49" w:rsidRDefault="009D0E31" w:rsidP="009D0E31">
      <w:pPr>
        <w:pStyle w:val="Cislo-2-text"/>
        <w:shd w:val="clear" w:color="auto" w:fill="FFFFFF" w:themeFill="background1"/>
      </w:pPr>
      <w:r w:rsidRPr="00B46A49">
        <w:t>Ak sa pri určitej zákazke javí ponuka ako mimoriadne nízka, komisia podľa §53 ZVO písomne požiada uchádzača o vysvetlenie ponuky, ktoré sú pre jej cenu podstatné</w:t>
      </w:r>
    </w:p>
    <w:p w14:paraId="5A647797" w14:textId="77777777" w:rsidR="009D0E31" w:rsidRPr="00B46A49" w:rsidRDefault="009D0E31" w:rsidP="009D0E31">
      <w:pPr>
        <w:pStyle w:val="Cislo-2-text"/>
        <w:shd w:val="clear" w:color="auto" w:fill="FFFFFF" w:themeFill="background1"/>
      </w:pPr>
      <w:r w:rsidRPr="00B46A49">
        <w:t>Verejný obstarávateľ vylúči ponuku uchádzača, ak nastane niektorý z dôvodov na vylúčenie uvedených v § 53 ods. 5 ZVO.</w:t>
      </w:r>
    </w:p>
    <w:p w14:paraId="5B4CB88A" w14:textId="77777777" w:rsidR="009D0E31" w:rsidRPr="00B46A49" w:rsidRDefault="009D0E31" w:rsidP="009D0E31">
      <w:pPr>
        <w:pStyle w:val="Cislo-2-text"/>
        <w:shd w:val="clear" w:color="auto" w:fill="FFFFFF" w:themeFill="background1"/>
      </w:pPr>
      <w:r w:rsidRPr="00B46A49">
        <w:t>Verejný obstarávateľ je povinný písomne oznámiť uchádzačovi vylúčenie s uvedením dôvodov vyplývajúcich najmä z nesúladu predloženej ponuky s technickými špecifikáciami, výkonnostnými požiadavkami a funkčnými požiadavkami na predmet zákazky a lehoty, v ktorej môžu byť doručené námietky. Uchádzačovi bude jeho vylúčenie oznámené  prostredníctvom systému JOSEPHINE</w:t>
      </w:r>
    </w:p>
    <w:p w14:paraId="74EFCADB" w14:textId="77777777" w:rsidR="009D0E31" w:rsidRPr="00B46A49" w:rsidRDefault="009D0E31" w:rsidP="009D0E31">
      <w:pPr>
        <w:pStyle w:val="Cislo-1-nadpis"/>
        <w:rPr>
          <w:rFonts w:cs="Times New Roman"/>
          <w:sz w:val="24"/>
          <w:szCs w:val="24"/>
        </w:rPr>
      </w:pPr>
      <w:bookmarkStart w:id="48" w:name="_Toc119675609"/>
      <w:bookmarkStart w:id="49" w:name="_Toc150155894"/>
      <w:r w:rsidRPr="00B46A49">
        <w:rPr>
          <w:rFonts w:cs="Times New Roman"/>
          <w:sz w:val="24"/>
          <w:szCs w:val="24"/>
        </w:rPr>
        <w:t>Vyhodnocovanie ponúk podľa kritérií</w:t>
      </w:r>
      <w:bookmarkEnd w:id="48"/>
      <w:bookmarkEnd w:id="49"/>
    </w:p>
    <w:p w14:paraId="2E4621A1" w14:textId="77777777" w:rsidR="009D0E31" w:rsidRPr="00686C64" w:rsidRDefault="009D0E31" w:rsidP="009D0E31">
      <w:pPr>
        <w:pStyle w:val="Cislo-2-text"/>
        <w:shd w:val="clear" w:color="auto" w:fill="FFFFFF" w:themeFill="background1"/>
      </w:pPr>
      <w:r w:rsidRPr="00686C64">
        <w:lastRenderedPageBreak/>
        <w:t xml:space="preserve">Mena na vyhodnotenie je: EUR.  </w:t>
      </w:r>
    </w:p>
    <w:p w14:paraId="5384F0E2" w14:textId="77777777" w:rsidR="009D0E31" w:rsidRPr="00B46A49" w:rsidRDefault="009D0E31" w:rsidP="009D0E31">
      <w:pPr>
        <w:pStyle w:val="Cislo-2-text"/>
        <w:shd w:val="clear" w:color="auto" w:fill="FFFFFF" w:themeFill="background1"/>
      </w:pPr>
      <w:r w:rsidRPr="00B46A49">
        <w:t xml:space="preserve">Ponuky uchádzačov sa budú vyhodnocovať podľa kritérií na vyhodnotenie ponúk určených v oznámení prostredníctvom ktorého bolo verejné obstarávanie vyhlásené a na základe pravidiel stanovených verejným obstarávateľom v časti F. Kritériá na vyhodnotenie ponúk a spôsob ich uplatnenia týchto SP. </w:t>
      </w:r>
    </w:p>
    <w:p w14:paraId="2E19EE50" w14:textId="77777777" w:rsidR="009D0E31" w:rsidRPr="00B46A49" w:rsidRDefault="009D0E31" w:rsidP="009D0E31">
      <w:pPr>
        <w:pStyle w:val="Cislo-2-text"/>
        <w:shd w:val="clear" w:color="auto" w:fill="FFFFFF" w:themeFill="background1"/>
      </w:pPr>
      <w:r w:rsidRPr="00B46A49">
        <w:t>Pred začatím elektronickej aukcie verejný obstarávateľ zoradí ponuky od  najnižšej ceny po ponuku s najvyššou cenou, pričom ponuke s najnižšou cenou pridelí priebežne prvé miesto.</w:t>
      </w:r>
    </w:p>
    <w:p w14:paraId="33D82F3B" w14:textId="77777777" w:rsidR="009D0E31" w:rsidRPr="00B46A49" w:rsidRDefault="009D0E31" w:rsidP="009D0E31">
      <w:pPr>
        <w:pStyle w:val="Cislo-2-text"/>
        <w:shd w:val="clear" w:color="auto" w:fill="FFFFFF" w:themeFill="background1"/>
      </w:pPr>
      <w:r w:rsidRPr="00B46A49">
        <w:t>Po vyhodnotení ponúk podľa predchádzajúcich bodov sa použije elektronická aukcia. Na účasť v elektronickej aukcii budú vyzvaní súčasne všetci uchádzači, ktorých ponuky neboli vylúčené. Uchádzači sa elektronickej aukcie budú zúčastňovať prostredníctvom e-mailovej adresy, ktorú musia uviesť vo svojej ponuke ako e-mailovú adresu určenú pre elektronickú komunikáciu elektronickej aukcii. Na túto e-mailovú adresu im bude elektronickými prostriedkami zaslaná výzva na účasť v elektronickej aukcii. Vo výzve na účasť v elektronickej aukcii budú uvedené podrobné informácie týkajúce sa elektronickej aukcie v zmysle § 54 ods. 7 zákona o verejnom obstarávaní.</w:t>
      </w:r>
    </w:p>
    <w:p w14:paraId="0798BECE" w14:textId="77777777" w:rsidR="009D0E31" w:rsidRPr="00B46A49" w:rsidRDefault="009D0E31" w:rsidP="009D0E31">
      <w:pPr>
        <w:pStyle w:val="Cislo-2-text"/>
        <w:shd w:val="clear" w:color="auto" w:fill="FFFFFF" w:themeFill="background1"/>
      </w:pPr>
      <w:r w:rsidRPr="00B46A49">
        <w:t>Informácie k priebehu elektronickej aukcie a k podmienkam a špecifikácii technického pripojenia sú uvedené v kapitole G. Elektronická aukcia týchto SP.</w:t>
      </w:r>
    </w:p>
    <w:p w14:paraId="09DCAC8C" w14:textId="77777777" w:rsidR="009D0E31" w:rsidRPr="00B46A49" w:rsidRDefault="009D0E31" w:rsidP="009D0E31">
      <w:pPr>
        <w:pStyle w:val="Cislo-2-text"/>
        <w:shd w:val="clear" w:color="auto" w:fill="FFFFFF" w:themeFill="background1"/>
      </w:pPr>
      <w:r w:rsidRPr="00B46A49">
        <w:t>Ak ponuka uchádzača bude obsahovať  mimoriadne  nízku  cenu,  komisia  môže prostredníctvom systému JOSEPHINE  požiadať  uchádzača v zmysle § 53 ods. 2 zákona o vysvetlenie návrhu ceny. Požiadavka na vysvetlenie návrhu ceny bude smerovať k podrobnostiam základných charakteristických parametrov ponuky, ktoré  komisia považuje za  dôležité vo vzťahu  k celkovej zmluvnej cene za dodanie požadovaného predmetu zákazky, uvedenej v ponuke uchádzača.</w:t>
      </w:r>
    </w:p>
    <w:p w14:paraId="71D423D0" w14:textId="77777777" w:rsidR="009D0E31" w:rsidRPr="00B46A49" w:rsidRDefault="009D0E31" w:rsidP="009D0E31">
      <w:pPr>
        <w:pStyle w:val="Cislo-2-text"/>
        <w:shd w:val="clear" w:color="auto" w:fill="FFFFFF" w:themeFill="background1"/>
      </w:pPr>
      <w:r w:rsidRPr="00B46A49">
        <w:t>Verejný obstarávateľ nie je povinný použiť elektronickú aukciu, ak by sa aukcie zúčastnil len jeden uchádzač.</w:t>
      </w:r>
    </w:p>
    <w:p w14:paraId="24BDB5CC" w14:textId="6C2273BA" w:rsidR="007E7360" w:rsidRPr="000D6C4B" w:rsidRDefault="007E7360" w:rsidP="00721265">
      <w:pPr>
        <w:pStyle w:val="Nadpis2"/>
        <w:jc w:val="both"/>
        <w:rPr>
          <w:rFonts w:cs="Times New Roman"/>
          <w:szCs w:val="24"/>
        </w:rPr>
      </w:pPr>
      <w:bookmarkStart w:id="50" w:name="_Toc150155895"/>
      <w:r w:rsidRPr="000D6C4B">
        <w:rPr>
          <w:rFonts w:cs="Times New Roman"/>
          <w:szCs w:val="24"/>
        </w:rPr>
        <w:t>Informácia o výsledku, prijatie ponuky a uzatvorenie zmluvy</w:t>
      </w:r>
      <w:bookmarkEnd w:id="50"/>
    </w:p>
    <w:p w14:paraId="062BC357" w14:textId="77777777" w:rsidR="00021C3A" w:rsidRPr="000D6C4B" w:rsidRDefault="00021C3A" w:rsidP="00021C3A">
      <w:pPr>
        <w:pStyle w:val="Cislo-1-nadpis"/>
        <w:rPr>
          <w:rFonts w:cs="Times New Roman"/>
          <w:sz w:val="24"/>
          <w:szCs w:val="24"/>
        </w:rPr>
      </w:pPr>
      <w:bookmarkStart w:id="51" w:name="_Toc119675611"/>
      <w:bookmarkStart w:id="52" w:name="_Toc150155896"/>
      <w:r w:rsidRPr="000D6C4B">
        <w:rPr>
          <w:rFonts w:cs="Times New Roman"/>
          <w:sz w:val="24"/>
          <w:szCs w:val="24"/>
        </w:rPr>
        <w:t>Informácia o výsledku vyhodnotenia ponúk</w:t>
      </w:r>
      <w:bookmarkEnd w:id="51"/>
      <w:bookmarkEnd w:id="52"/>
    </w:p>
    <w:p w14:paraId="57F19787" w14:textId="77777777" w:rsidR="00021C3A" w:rsidRPr="007803FF" w:rsidRDefault="00021C3A" w:rsidP="00021C3A">
      <w:pPr>
        <w:pStyle w:val="Text-1"/>
        <w:rPr>
          <w:rFonts w:cs="Times New Roman"/>
          <w:sz w:val="24"/>
          <w:szCs w:val="24"/>
        </w:rPr>
      </w:pPr>
      <w:r w:rsidRPr="007803FF">
        <w:rPr>
          <w:rFonts w:cs="Times New Roman"/>
          <w:sz w:val="24"/>
          <w:szCs w:val="24"/>
        </w:rPr>
        <w:t>Verejný obstarávateľ po vyhodnotení ponúk bude postupovať nasledovne:</w:t>
      </w:r>
    </w:p>
    <w:p w14:paraId="6A4EF559" w14:textId="77777777" w:rsidR="00021C3A" w:rsidRPr="0033469B" w:rsidRDefault="00021C3A" w:rsidP="00021C3A">
      <w:pPr>
        <w:numPr>
          <w:ilvl w:val="3"/>
          <w:numId w:val="1"/>
        </w:numPr>
        <w:shd w:val="clear" w:color="auto" w:fill="FFFFFF" w:themeFill="background1"/>
        <w:spacing w:before="120"/>
        <w:jc w:val="both"/>
        <w:rPr>
          <w:sz w:val="24"/>
          <w:szCs w:val="24"/>
        </w:rPr>
      </w:pPr>
      <w:r w:rsidRPr="009E06EE">
        <w:rPr>
          <w:sz w:val="24"/>
          <w:szCs w:val="24"/>
        </w:rPr>
        <w:t>Verejný obstarávateľ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oznámi, že jeho ponuku prijíma. Neúspešnému uchádzačovi oznámi, že neuspel a dôvody neprijatia jeho ponuky. Dotknutému uchádzačovi v informácii o výsledku vyhodnotenia ponúk uvedie aj identifikáciu úspešného uchádzača; informáciu o charakteristikách a výhodách prijatej ponuky;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 lehotu, v ktorej môže byť doručená námietka podľa §170 ods. 3 písm. f) ZVO.</w:t>
      </w:r>
    </w:p>
    <w:p w14:paraId="72275954" w14:textId="77777777" w:rsidR="00021C3A" w:rsidRPr="009E06EE" w:rsidRDefault="00021C3A" w:rsidP="00021C3A">
      <w:pPr>
        <w:numPr>
          <w:ilvl w:val="3"/>
          <w:numId w:val="1"/>
        </w:numPr>
        <w:shd w:val="clear" w:color="auto" w:fill="FFFFFF" w:themeFill="background1"/>
        <w:spacing w:before="120"/>
        <w:jc w:val="both"/>
        <w:rPr>
          <w:rFonts w:cs="Times New Roman"/>
          <w:sz w:val="24"/>
          <w:szCs w:val="24"/>
        </w:rPr>
      </w:pPr>
      <w:r w:rsidRPr="009E06EE">
        <w:rPr>
          <w:sz w:val="24"/>
          <w:szCs w:val="24"/>
        </w:rPr>
        <w:lastRenderedPageBreak/>
        <w:t>Úspešným uchádzač</w:t>
      </w:r>
      <w:r>
        <w:rPr>
          <w:sz w:val="24"/>
          <w:szCs w:val="24"/>
        </w:rPr>
        <w:t xml:space="preserve">om </w:t>
      </w:r>
      <w:r w:rsidRPr="009E06EE">
        <w:rPr>
          <w:sz w:val="24"/>
          <w:szCs w:val="24"/>
        </w:rPr>
        <w:t>v tejto súťaži sa stan</w:t>
      </w:r>
      <w:r>
        <w:rPr>
          <w:sz w:val="24"/>
          <w:szCs w:val="24"/>
        </w:rPr>
        <w:t>e</w:t>
      </w:r>
      <w:r w:rsidRPr="009E06EE">
        <w:rPr>
          <w:sz w:val="24"/>
          <w:szCs w:val="24"/>
        </w:rPr>
        <w:t xml:space="preserve"> t</w:t>
      </w:r>
      <w:r>
        <w:rPr>
          <w:sz w:val="24"/>
          <w:szCs w:val="24"/>
        </w:rPr>
        <w:t>en</w:t>
      </w:r>
      <w:r w:rsidRPr="009E06EE">
        <w:rPr>
          <w:sz w:val="24"/>
          <w:szCs w:val="24"/>
        </w:rPr>
        <w:t xml:space="preserve"> uchádzač, ktor</w:t>
      </w:r>
      <w:r>
        <w:rPr>
          <w:sz w:val="24"/>
          <w:szCs w:val="24"/>
        </w:rPr>
        <w:t>ý</w:t>
      </w:r>
      <w:r w:rsidRPr="009E06EE">
        <w:rPr>
          <w:sz w:val="24"/>
          <w:szCs w:val="24"/>
        </w:rPr>
        <w:t xml:space="preserve"> ponúkn</w:t>
      </w:r>
      <w:r>
        <w:rPr>
          <w:sz w:val="24"/>
          <w:szCs w:val="24"/>
        </w:rPr>
        <w:t>e</w:t>
      </w:r>
      <w:r w:rsidRPr="009E06EE">
        <w:rPr>
          <w:sz w:val="24"/>
          <w:szCs w:val="24"/>
        </w:rPr>
        <w:t xml:space="preserve"> najnižšiu cenu celkom a zároveň splnia požiadavky a podmienky stanovené verejným obstarávateľom v oznámení a v súťažných podkladoch</w:t>
      </w:r>
      <w:r w:rsidRPr="009E06EE">
        <w:rPr>
          <w:rFonts w:cs="Times New Roman"/>
          <w:sz w:val="24"/>
          <w:szCs w:val="24"/>
        </w:rPr>
        <w:t>.</w:t>
      </w:r>
    </w:p>
    <w:p w14:paraId="6A9AF156" w14:textId="77777777" w:rsidR="00021C3A" w:rsidRPr="009E06EE" w:rsidRDefault="00021C3A" w:rsidP="00021C3A">
      <w:pPr>
        <w:numPr>
          <w:ilvl w:val="3"/>
          <w:numId w:val="1"/>
        </w:numPr>
        <w:shd w:val="clear" w:color="auto" w:fill="FFFFFF" w:themeFill="background1"/>
        <w:spacing w:before="120"/>
        <w:jc w:val="both"/>
        <w:rPr>
          <w:sz w:val="24"/>
          <w:szCs w:val="24"/>
        </w:rPr>
      </w:pPr>
      <w:r w:rsidRPr="009E06EE">
        <w:rPr>
          <w:sz w:val="24"/>
          <w:szCs w:val="24"/>
        </w:rPr>
        <w:t>Úspešný uchádzač je povinný poskytnúť verejnému obstarávateľovi riadnu súčinnosť potrebnú na uzavretie zmluvy tak, aby mohla byť podľa § 56 ZVO uzavretá, ak bol na jej uzatvorenie písomne vyzvaný.</w:t>
      </w:r>
    </w:p>
    <w:p w14:paraId="552959F7" w14:textId="77777777" w:rsidR="00021C3A" w:rsidRDefault="00021C3A" w:rsidP="00021C3A">
      <w:pPr>
        <w:numPr>
          <w:ilvl w:val="3"/>
          <w:numId w:val="1"/>
        </w:numPr>
        <w:shd w:val="clear" w:color="auto" w:fill="FFFFFF" w:themeFill="background1"/>
        <w:spacing w:before="120"/>
        <w:jc w:val="both"/>
        <w:rPr>
          <w:sz w:val="24"/>
          <w:szCs w:val="24"/>
        </w:rPr>
      </w:pPr>
      <w:r w:rsidRPr="009E06EE">
        <w:rPr>
          <w:sz w:val="24"/>
          <w:szCs w:val="24"/>
        </w:rPr>
        <w:t>Verejný obstarávateľ pristúpi k uzavretiu zmluvy predmetu zákazky v súlade s § 56 ZVO po uplynutí zákonom stanovených lehôt.</w:t>
      </w:r>
    </w:p>
    <w:p w14:paraId="2E6D3DE3" w14:textId="77777777" w:rsidR="00021C3A" w:rsidRPr="00815433" w:rsidRDefault="00021C3A" w:rsidP="00021C3A">
      <w:pPr>
        <w:shd w:val="clear" w:color="auto" w:fill="FFFFFF" w:themeFill="background1"/>
        <w:spacing w:before="120"/>
        <w:ind w:left="709"/>
        <w:jc w:val="both"/>
        <w:rPr>
          <w:sz w:val="24"/>
          <w:szCs w:val="24"/>
        </w:rPr>
      </w:pPr>
    </w:p>
    <w:p w14:paraId="2B43A713" w14:textId="77777777" w:rsidR="00021C3A" w:rsidRPr="007803FF" w:rsidRDefault="00021C3A" w:rsidP="00021C3A">
      <w:pPr>
        <w:pStyle w:val="Cislo-1-nadpis"/>
        <w:rPr>
          <w:rFonts w:cs="Times New Roman"/>
          <w:sz w:val="24"/>
          <w:szCs w:val="24"/>
        </w:rPr>
      </w:pPr>
      <w:bookmarkStart w:id="53" w:name="_Toc119675612"/>
      <w:bookmarkStart w:id="54" w:name="_Toc150155897"/>
      <w:bookmarkStart w:id="55" w:name="_Ref450132363"/>
      <w:bookmarkStart w:id="56" w:name="_Ref450132367"/>
      <w:r w:rsidRPr="007803FF">
        <w:rPr>
          <w:rFonts w:cs="Times New Roman"/>
          <w:sz w:val="24"/>
          <w:szCs w:val="24"/>
        </w:rPr>
        <w:t>Uzavretie zmluvy</w:t>
      </w:r>
      <w:bookmarkEnd w:id="53"/>
      <w:bookmarkEnd w:id="54"/>
    </w:p>
    <w:p w14:paraId="5D6D5473" w14:textId="77777777" w:rsidR="00021C3A" w:rsidRPr="007803FF" w:rsidRDefault="00021C3A" w:rsidP="00021C3A">
      <w:pPr>
        <w:pStyle w:val="Cislo-2-text"/>
        <w:shd w:val="clear" w:color="auto" w:fill="FFFFFF" w:themeFill="background1"/>
      </w:pPr>
      <w:r w:rsidRPr="007803FF">
        <w:t xml:space="preserve">Verejný obstarávateľ nesmie uzavrieť </w:t>
      </w:r>
      <w:r>
        <w:t>zmluvu</w:t>
      </w:r>
      <w:r w:rsidRPr="007803FF">
        <w:t xml:space="preserve"> s uchádzačom alebo uchádzačmi, ktorí majú povinnosť zapisovať sa do registra partnerov verejného sektora a nie sú zapísaní v registri partnerov verejného sektora alebo ktorých subdodávatelia</w:t>
      </w:r>
      <w:r>
        <w:t>,</w:t>
      </w:r>
      <w:r w:rsidRPr="007803FF">
        <w:t xml:space="preserve"> ktorí sú verejnému obstarávateľovi známi v čase uzavretia zmluvy, ktorí majú povinnosť zapisovať sa do registra partnerov verejného sektora a nie sú zapísaní v registri partnerov verejného sektora.</w:t>
      </w:r>
    </w:p>
    <w:p w14:paraId="464DA3BB" w14:textId="77777777" w:rsidR="00021C3A" w:rsidRPr="007803FF" w:rsidRDefault="00021C3A" w:rsidP="00021C3A">
      <w:pPr>
        <w:pStyle w:val="Cislo-2-text"/>
        <w:shd w:val="clear" w:color="auto" w:fill="FFFFFF" w:themeFill="background1"/>
      </w:pPr>
      <w:r w:rsidRPr="007803FF">
        <w:t xml:space="preserve">Uzavretá </w:t>
      </w:r>
      <w:r>
        <w:t>zmluvy</w:t>
      </w:r>
      <w:r w:rsidRPr="007803FF">
        <w:t xml:space="preserve"> nesmie byť v rozpore so súťažnými podkladmi  a s ponukou predloženou úspešným uchádzačom alebo uchádzačmi.</w:t>
      </w:r>
    </w:p>
    <w:p w14:paraId="2B8F229D" w14:textId="77777777" w:rsidR="00021C3A" w:rsidRPr="007803FF" w:rsidRDefault="00021C3A" w:rsidP="00021C3A">
      <w:pPr>
        <w:pStyle w:val="Cislo-2-text"/>
        <w:shd w:val="clear" w:color="auto" w:fill="FFFFFF" w:themeFill="background1"/>
      </w:pPr>
      <w:r w:rsidRPr="007803FF">
        <w:t xml:space="preserve">Verejný obstarávateľ môže uzavrieť </w:t>
      </w:r>
      <w:r>
        <w:t>zmluvu</w:t>
      </w:r>
      <w:r w:rsidRPr="007803FF">
        <w:t xml:space="preserve"> s úspešným uchádzačom alebo uchádzačmi </w:t>
      </w:r>
      <w:r w:rsidRPr="0062243F">
        <w:t xml:space="preserve">v lehote podľa § 56 </w:t>
      </w:r>
      <w:r>
        <w:t xml:space="preserve">ods. 2 </w:t>
      </w:r>
      <w:r w:rsidRPr="0062243F">
        <w:t>ZVO</w:t>
      </w:r>
      <w:r w:rsidRPr="007803FF">
        <w:t>.</w:t>
      </w:r>
    </w:p>
    <w:p w14:paraId="2D2FA72B" w14:textId="77777777" w:rsidR="00021C3A" w:rsidRPr="007803FF" w:rsidRDefault="00021C3A" w:rsidP="00021C3A">
      <w:pPr>
        <w:pStyle w:val="Cislo-2-text"/>
        <w:shd w:val="clear" w:color="auto" w:fill="FFFFFF" w:themeFill="background1"/>
      </w:pPr>
      <w:r w:rsidRPr="007803FF">
        <w:t>Úspešný uchádzač je povinný poskytnúť riadnu súčinnosť</w:t>
      </w:r>
      <w:r>
        <w:t xml:space="preserve"> potrebnú na uzavretie zmluvy</w:t>
      </w:r>
      <w:r w:rsidRPr="007803FF">
        <w:t xml:space="preserve"> v súlade s § 56 ods. 8 zákona o verejnom obstarávaní. </w:t>
      </w:r>
    </w:p>
    <w:p w14:paraId="182CF710" w14:textId="77777777" w:rsidR="00021C3A" w:rsidRDefault="00021C3A" w:rsidP="00021C3A">
      <w:pPr>
        <w:pStyle w:val="Cislo-2-text"/>
        <w:shd w:val="clear" w:color="auto" w:fill="FFFFFF" w:themeFill="background1"/>
      </w:pPr>
      <w:r w:rsidRPr="007803FF">
        <w:t xml:space="preserve">Ak úspešný uchádzač alebo uchádzači odmietnu uzavrieť </w:t>
      </w:r>
      <w:r>
        <w:t>zmluvu</w:t>
      </w:r>
      <w:r w:rsidRPr="007803FF">
        <w:t xml:space="preserve"> alebo neposkytnú riadnu súčinnosť potrebnú na uzatvorenie </w:t>
      </w:r>
      <w:r>
        <w:t>zmluvy</w:t>
      </w:r>
      <w:r w:rsidRPr="007803FF">
        <w:t>,</w:t>
      </w:r>
      <w:r>
        <w:t xml:space="preserve"> </w:t>
      </w:r>
      <w:r w:rsidRPr="007803FF">
        <w:t>verejný obstarávateľ následne postupuje podľa § 56 ods. 9, 10 a 11 ZVO.</w:t>
      </w:r>
    </w:p>
    <w:p w14:paraId="100EDD82" w14:textId="77777777" w:rsidR="00021C3A" w:rsidRDefault="00021C3A" w:rsidP="00021C3A">
      <w:pPr>
        <w:pStyle w:val="Cislo-2-text"/>
        <w:numPr>
          <w:ilvl w:val="0"/>
          <w:numId w:val="0"/>
        </w:numPr>
        <w:ind w:left="709"/>
      </w:pPr>
    </w:p>
    <w:p w14:paraId="25547CA6" w14:textId="77777777" w:rsidR="00021C3A" w:rsidRPr="0033469B" w:rsidRDefault="00021C3A" w:rsidP="00021C3A">
      <w:pPr>
        <w:pStyle w:val="Cislo-1-nadpis"/>
        <w:spacing w:before="120"/>
        <w:rPr>
          <w:sz w:val="24"/>
          <w:szCs w:val="24"/>
        </w:rPr>
      </w:pPr>
      <w:bookmarkStart w:id="57" w:name="_Toc119675613"/>
      <w:bookmarkStart w:id="58" w:name="_Toc150155898"/>
      <w:r w:rsidRPr="0033469B">
        <w:rPr>
          <w:sz w:val="24"/>
          <w:szCs w:val="24"/>
        </w:rPr>
        <w:t>Využitie subdodávateľov</w:t>
      </w:r>
      <w:bookmarkEnd w:id="57"/>
      <w:bookmarkEnd w:id="58"/>
    </w:p>
    <w:p w14:paraId="353EBD87" w14:textId="77777777" w:rsidR="00021C3A" w:rsidRDefault="00021C3A" w:rsidP="00021C3A">
      <w:pPr>
        <w:pStyle w:val="Cislo-2-text"/>
        <w:shd w:val="clear" w:color="auto" w:fill="FFFFFF" w:themeFill="background1"/>
      </w:pPr>
      <w:r>
        <w:t>Povinnosť podľa bodu 32.1 sa vzťahuje aj na subdodávateľa po celú dobu trvania Zmluvy, ktorá je výsledkom tohto postupu verejného obstarávania.</w:t>
      </w:r>
    </w:p>
    <w:p w14:paraId="42F9B9FC" w14:textId="77777777" w:rsidR="00021C3A" w:rsidRDefault="00021C3A" w:rsidP="00021C3A">
      <w:pPr>
        <w:pStyle w:val="Cislo-2-text"/>
        <w:shd w:val="clear" w:color="auto" w:fill="FFFFFF" w:themeFill="background1"/>
      </w:pPr>
      <w:r>
        <w:t xml:space="preserve">Verejný obstarávateľ v súlade s § 41 ods. 3) ZVO požaduje, aby navrhovaný subdodávateľ spĺňal podmienky účasti týkajúce sa osobného postavenia podľa § 32 ods. 1 ZVO a neexistovali u neho dôvody na vylúčenie podľa § 40 ods. 6 písm. a) až g) a ods. 7 a 8 ZVO; oprávnenie dodávať tovar, uskutočňovať stavebné práce alebo poskytovať službu sa preukazuje vo vzťahu k predmetu zákazky, ktorý má subdodávateľ plniť. </w:t>
      </w:r>
    </w:p>
    <w:p w14:paraId="0160DF81" w14:textId="77777777" w:rsidR="00021C3A" w:rsidRDefault="00021C3A" w:rsidP="00021C3A">
      <w:pPr>
        <w:pStyle w:val="Cislo-2-text"/>
        <w:shd w:val="clear" w:color="auto" w:fill="FFFFFF" w:themeFill="background1"/>
      </w:pPr>
      <w:r>
        <w:t>Úspešný uchádzač je oprávnený kedykoľvek počas trvania Zmluvy vymeniť ktoréhokoľvek subdodávateľa a to za predpokladu, že nový subdodávateľ spĺňa podmienky účasti týkajúce sa osobného postavenia podľa § 32 ods. 1 ZVO a neexistujú u neho dôvody na vylúčenie podľa § 40 ods. 6 písm. a) až g) a ods. 7 a 8 ZVO.</w:t>
      </w:r>
    </w:p>
    <w:p w14:paraId="7C6AFB00" w14:textId="77777777" w:rsidR="00021C3A" w:rsidRDefault="00021C3A" w:rsidP="00021C3A">
      <w:pPr>
        <w:pStyle w:val="Cislo-2-text"/>
        <w:shd w:val="clear" w:color="auto" w:fill="FFFFFF" w:themeFill="background1"/>
      </w:pPr>
      <w:r>
        <w:t>Úspešný uchádzač je povinný oznámiť verejnému obstarávateľovi akúkoľvek zmenu údajov o každom subdodávateľovi počas plnenia predmetu zákazky a to bezodkladne, najneskôr v deň nasledujúcom po dni, kedy k zmene došlo.</w:t>
      </w:r>
    </w:p>
    <w:p w14:paraId="2F2C3679" w14:textId="77777777" w:rsidR="00021C3A" w:rsidRDefault="00021C3A" w:rsidP="00021C3A">
      <w:pPr>
        <w:pStyle w:val="Cislo-2-text"/>
        <w:shd w:val="clear" w:color="auto" w:fill="FFFFFF" w:themeFill="background1"/>
      </w:pPr>
      <w:r>
        <w:t xml:space="preserve">Pravidlá pre zmenu subdodávateľov počas plnenia Zmluvy: </w:t>
      </w:r>
    </w:p>
    <w:p w14:paraId="4E328E8E" w14:textId="77777777" w:rsidR="00021C3A" w:rsidRDefault="00021C3A" w:rsidP="00021C3A">
      <w:pPr>
        <w:pStyle w:val="Cislo-2-text"/>
        <w:shd w:val="clear" w:color="auto" w:fill="FFFFFF" w:themeFill="background1"/>
      </w:pPr>
      <w:r>
        <w:lastRenderedPageBreak/>
        <w:t>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dňu, v ktorom má zmena subdodávateľa nastať, oznámiť verejnému obstarávateľovi zmenu subdodávateľa a v tomto oznámení uviesť min. nasledovné: %-</w:t>
      </w:r>
      <w:proofErr w:type="spellStart"/>
      <w:r>
        <w:t>ny</w:t>
      </w:r>
      <w:proofErr w:type="spellEnd"/>
      <w:r>
        <w:t xml:space="preserve"> podiel zákazky, ktorý má v úmysle zadať tretím osobám, navrhovaných nových subdodávateľov, predmety plnenia. Každý subdodávateľ, ktorého sa zmena týka musí spĺňať podmienky osobného postavenia podľa § 32 ods. 1 ZVO a neexistujú u neho dôvody na vylúčenie podľa § 40 ods. 6 písm. a) až g) a ods. 7 a 8 ZVO, pričom oprávnenie dodávať tovar má subdodávateľ k predmetu zákazky ktorú má plniť a zároveň subdodávateľ musí spĺňať aj podmienku podľa bodu 32.1.</w:t>
      </w:r>
    </w:p>
    <w:p w14:paraId="0493CC2F" w14:textId="77777777" w:rsidR="00021C3A" w:rsidRDefault="00021C3A" w:rsidP="00021C3A">
      <w:pPr>
        <w:pStyle w:val="Cislo-2-text"/>
        <w:shd w:val="clear" w:color="auto" w:fill="FFFFFF" w:themeFill="background1"/>
      </w:pPr>
      <w:r>
        <w:t xml:space="preserve">V prípade akýchkoľvek pochybností zo strany verejného obstarávateľa vzťahujúcich sa ku ktorémukoľvek subdodávateľovi, si verejný obstarávateľ môže overiť sám, vyžiadaním si od úspešného uchádzača potrebných dokladov týkajúcich sa preukázania splnenia podmienok podľa ZVO u všetkých subdodávateľov. </w:t>
      </w:r>
    </w:p>
    <w:p w14:paraId="350CDE72" w14:textId="77777777" w:rsidR="00021C3A" w:rsidRDefault="00021C3A" w:rsidP="00021C3A">
      <w:pPr>
        <w:pStyle w:val="Cislo-2-text"/>
        <w:shd w:val="clear" w:color="auto" w:fill="FFFFFF" w:themeFill="background1"/>
      </w:pPr>
      <w:r>
        <w:t>V prípade porušenia ktorejkoľvek z povinností týkajúcej sa subdodávateľov alebo ich zmeny, má verejný obstarávateľ právo odstúpiť od Zmluvy.</w:t>
      </w:r>
    </w:p>
    <w:p w14:paraId="49BE9E2B" w14:textId="77777777" w:rsidR="00021C3A" w:rsidRDefault="00021C3A" w:rsidP="00021C3A">
      <w:pPr>
        <w:pStyle w:val="Cislo-2-text"/>
        <w:shd w:val="clear" w:color="auto" w:fill="FFFFFF" w:themeFill="background1"/>
      </w:pPr>
      <w:r>
        <w:t>Verejný obstarávateľ si vyhradzuje právo odmietnuť subdodávateľa, ktorý je s ním v obchodnom, súdnom alebo inom spore.</w:t>
      </w:r>
    </w:p>
    <w:p w14:paraId="30C6C0E6" w14:textId="77777777" w:rsidR="00021C3A" w:rsidRDefault="00021C3A" w:rsidP="00021C3A">
      <w:pPr>
        <w:pStyle w:val="Cislo-2-text"/>
        <w:shd w:val="clear" w:color="auto" w:fill="FFFFFF" w:themeFill="background1"/>
      </w:pPr>
      <w:r>
        <w:t>Úspešný uchádzač sa zaväzuje dodať predmet zákazky vo vlastnom mene a na vlastnú zodpovednosť. V prípade ak úspešný uchádzač využíva kapacity tretích osôb, ktorými preukazoval technickú spôsobilosť alebo odbornú spôsobilosť a finančné a ekonomické postavenie, zodpovedajú tieto tretie osoby spolu s úspešným uchádzačom za plnenie predmetu zákazky spoločne.</w:t>
      </w:r>
    </w:p>
    <w:p w14:paraId="53E2F2E6" w14:textId="77777777" w:rsidR="00021C3A" w:rsidRPr="000D6C4B" w:rsidRDefault="00021C3A" w:rsidP="00021C3A">
      <w:pPr>
        <w:pStyle w:val="Cislo-2-text"/>
        <w:numPr>
          <w:ilvl w:val="0"/>
          <w:numId w:val="0"/>
        </w:numPr>
        <w:ind w:left="709"/>
      </w:pPr>
    </w:p>
    <w:p w14:paraId="448D3600" w14:textId="77777777" w:rsidR="00021C3A" w:rsidRPr="007803FF" w:rsidRDefault="00021C3A" w:rsidP="00021C3A">
      <w:pPr>
        <w:pStyle w:val="Cislo-1-nadpis"/>
        <w:tabs>
          <w:tab w:val="left" w:pos="709"/>
          <w:tab w:val="num" w:pos="3545"/>
        </w:tabs>
        <w:spacing w:before="120"/>
        <w:rPr>
          <w:rFonts w:cs="Times New Roman"/>
          <w:sz w:val="24"/>
          <w:szCs w:val="24"/>
        </w:rPr>
      </w:pPr>
      <w:bookmarkStart w:id="59" w:name="_Toc526843866"/>
      <w:bookmarkStart w:id="60" w:name="_Toc119675614"/>
      <w:bookmarkStart w:id="61" w:name="_Toc150155899"/>
      <w:r w:rsidRPr="007803FF">
        <w:rPr>
          <w:rFonts w:cs="Times New Roman"/>
          <w:sz w:val="24"/>
          <w:szCs w:val="24"/>
        </w:rPr>
        <w:t>Ďalšie informácie</w:t>
      </w:r>
      <w:bookmarkEnd w:id="59"/>
      <w:bookmarkEnd w:id="60"/>
      <w:bookmarkEnd w:id="61"/>
    </w:p>
    <w:p w14:paraId="785D6CAC" w14:textId="77777777" w:rsidR="00021C3A" w:rsidRDefault="00021C3A" w:rsidP="00021C3A">
      <w:pPr>
        <w:pStyle w:val="Cislo-2-text"/>
        <w:shd w:val="clear" w:color="auto" w:fill="FFFFFF" w:themeFill="background1"/>
      </w:pPr>
      <w:r>
        <w:t>Verejný obstarávateľ zruší postup zadávania zákazky, ak bude splnená niektorá z podmienok podľa § 57 ods. 1 zákona o verejnom obstarávaní.</w:t>
      </w:r>
    </w:p>
    <w:p w14:paraId="331EF80C" w14:textId="77777777" w:rsidR="00021C3A" w:rsidRPr="007803FF" w:rsidRDefault="00021C3A" w:rsidP="00021C3A">
      <w:pPr>
        <w:pStyle w:val="Cislo-2-text"/>
        <w:shd w:val="clear" w:color="auto" w:fill="FFFFFF" w:themeFill="background1"/>
      </w:pPr>
      <w:r w:rsidRPr="007803FF">
        <w:t xml:space="preserve">Verejný obstarávateľ si vyhradzuje právo zrušiť neukončenú súťaž, resp. neuzatvoriť </w:t>
      </w:r>
      <w:r>
        <w:t>zmluvu</w:t>
      </w:r>
      <w:r w:rsidRPr="007803FF">
        <w:t xml:space="preserve"> s úspešným uchádzačom v prípade, ak nastanú okolnosti, ktoré v čase uverejnenia oznámenia nemohol predpokladať.</w:t>
      </w:r>
    </w:p>
    <w:p w14:paraId="461EBE0C" w14:textId="124C518A" w:rsidR="00021C3A" w:rsidRPr="007803FF" w:rsidRDefault="00021C3A" w:rsidP="00021C3A">
      <w:pPr>
        <w:pStyle w:val="Cislo-2-text"/>
        <w:shd w:val="clear" w:color="auto" w:fill="FFFFFF" w:themeFill="background1"/>
      </w:pPr>
      <w:r w:rsidRPr="007803FF">
        <w:t>Verejný obstarávateľ si vyhradzuje právo neprijať ani jednu z</w:t>
      </w:r>
      <w:r w:rsidR="00ED5285">
        <w:t xml:space="preserve"> </w:t>
      </w:r>
      <w:r w:rsidRPr="007803FF">
        <w:t>ponúk, ak sa zmluvné podmienky v návrhu zmluvy predloženej uchádzačom budú vymykať obvyklým zmluvným podmienkam, ktoré znevýhodňujú verejného obstarávateľa.</w:t>
      </w:r>
    </w:p>
    <w:p w14:paraId="246DBC76" w14:textId="77777777" w:rsidR="00021C3A" w:rsidRDefault="00021C3A" w:rsidP="00021C3A">
      <w:pPr>
        <w:pStyle w:val="Cislo-2-text"/>
        <w:shd w:val="clear" w:color="auto" w:fill="FFFFFF" w:themeFill="background1"/>
      </w:pPr>
      <w:r w:rsidRPr="007803FF">
        <w:t>Verejný obstarávateľ si vyhradzuje právo neprijať ponuku uchádzača, ktorého celková cena za poskytnutie predmetu zákazky uvedená v ponuke výrazne prevyšuje finančný limit vyčlenený verejným obstarávateľom na požadovaný predmet zákazky (predpokladaná hodnota zákazky).</w:t>
      </w:r>
    </w:p>
    <w:p w14:paraId="58926C98" w14:textId="3B3E5195" w:rsidR="00021C3A" w:rsidRDefault="00021C3A" w:rsidP="000C0166">
      <w:pPr>
        <w:pStyle w:val="Cislo-2-text"/>
        <w:shd w:val="clear" w:color="auto" w:fill="FFFFFF" w:themeFill="background1"/>
      </w:pPr>
      <w:r w:rsidRPr="007803FF">
        <w:t>Prípadná zmena zmluvy nesmie byť v rozpore s § 18 zákona o verejnom obstarávaní.</w:t>
      </w:r>
    </w:p>
    <w:p w14:paraId="21A48D53" w14:textId="77777777" w:rsidR="000C0166" w:rsidRDefault="000C0166" w:rsidP="000C0166">
      <w:pPr>
        <w:pStyle w:val="Cislo-2-text"/>
        <w:numPr>
          <w:ilvl w:val="0"/>
          <w:numId w:val="0"/>
        </w:numPr>
        <w:shd w:val="clear" w:color="auto" w:fill="FFFFFF" w:themeFill="background1"/>
        <w:ind w:left="709"/>
      </w:pPr>
    </w:p>
    <w:p w14:paraId="0FD6032D" w14:textId="77777777" w:rsidR="00ED5285" w:rsidRDefault="00ED5285" w:rsidP="000C0166">
      <w:pPr>
        <w:pStyle w:val="Cislo-2-text"/>
        <w:numPr>
          <w:ilvl w:val="0"/>
          <w:numId w:val="0"/>
        </w:numPr>
        <w:shd w:val="clear" w:color="auto" w:fill="FFFFFF" w:themeFill="background1"/>
        <w:ind w:left="709"/>
      </w:pPr>
    </w:p>
    <w:p w14:paraId="23383FC3" w14:textId="77777777" w:rsidR="00ED5285" w:rsidRPr="009E06EE" w:rsidRDefault="00ED5285" w:rsidP="000C0166">
      <w:pPr>
        <w:pStyle w:val="Cislo-2-text"/>
        <w:numPr>
          <w:ilvl w:val="0"/>
          <w:numId w:val="0"/>
        </w:numPr>
        <w:shd w:val="clear" w:color="auto" w:fill="FFFFFF" w:themeFill="background1"/>
        <w:ind w:left="709"/>
      </w:pPr>
    </w:p>
    <w:p w14:paraId="72C2F022" w14:textId="4CBAEF30" w:rsidR="007E7360" w:rsidRPr="007803FF" w:rsidRDefault="007E7360" w:rsidP="00721265">
      <w:pPr>
        <w:pStyle w:val="Nadpis1"/>
        <w:jc w:val="both"/>
        <w:rPr>
          <w:rFonts w:cs="Times New Roman"/>
          <w:szCs w:val="24"/>
        </w:rPr>
      </w:pPr>
      <w:bookmarkStart w:id="62" w:name="_Toc150155900"/>
      <w:r w:rsidRPr="007803FF">
        <w:rPr>
          <w:rFonts w:cs="Times New Roman"/>
          <w:szCs w:val="24"/>
        </w:rPr>
        <w:lastRenderedPageBreak/>
        <w:t>Zábezpeka</w:t>
      </w:r>
      <w:bookmarkEnd w:id="55"/>
      <w:bookmarkEnd w:id="56"/>
      <w:bookmarkEnd w:id="62"/>
    </w:p>
    <w:p w14:paraId="3B8344F5" w14:textId="77777777" w:rsidR="007E7360" w:rsidRPr="007803FF" w:rsidRDefault="007E7360" w:rsidP="00721265">
      <w:pPr>
        <w:pStyle w:val="Cislo-1-nadpis"/>
        <w:rPr>
          <w:rFonts w:cs="Times New Roman"/>
          <w:sz w:val="24"/>
          <w:szCs w:val="24"/>
        </w:rPr>
      </w:pPr>
      <w:bookmarkStart w:id="63" w:name="_Toc150155901"/>
      <w:r w:rsidRPr="007803FF">
        <w:rPr>
          <w:rFonts w:cs="Times New Roman"/>
          <w:sz w:val="24"/>
          <w:szCs w:val="24"/>
        </w:rPr>
        <w:t>Zábezpeka</w:t>
      </w:r>
      <w:r w:rsidR="009E10B3" w:rsidRPr="007803FF">
        <w:rPr>
          <w:rFonts w:cs="Times New Roman"/>
          <w:sz w:val="24"/>
          <w:szCs w:val="24"/>
        </w:rPr>
        <w:t xml:space="preserve"> ponúk sa nevyžaduje.</w:t>
      </w:r>
      <w:bookmarkEnd w:id="63"/>
      <w:r w:rsidR="009E10B3" w:rsidRPr="007803FF">
        <w:rPr>
          <w:rFonts w:cs="Times New Roman"/>
          <w:sz w:val="24"/>
          <w:szCs w:val="24"/>
        </w:rPr>
        <w:t xml:space="preserve"> </w:t>
      </w:r>
    </w:p>
    <w:p w14:paraId="373A5F7C" w14:textId="77777777" w:rsidR="007E7360" w:rsidRPr="007803FF" w:rsidRDefault="004011E0" w:rsidP="00721265">
      <w:pPr>
        <w:pStyle w:val="Nadpis1"/>
        <w:jc w:val="both"/>
        <w:rPr>
          <w:rFonts w:cs="Times New Roman"/>
          <w:szCs w:val="24"/>
        </w:rPr>
      </w:pPr>
      <w:bookmarkStart w:id="64" w:name="_Ref450132118"/>
      <w:bookmarkStart w:id="65" w:name="_Ref450132122"/>
      <w:bookmarkStart w:id="66" w:name="_Toc150155902"/>
      <w:r>
        <w:rPr>
          <w:rFonts w:cs="Times New Roman"/>
          <w:szCs w:val="24"/>
        </w:rPr>
        <w:t>Op</w:t>
      </w:r>
      <w:r w:rsidR="007E7360" w:rsidRPr="007803FF">
        <w:rPr>
          <w:rFonts w:cs="Times New Roman"/>
          <w:szCs w:val="24"/>
        </w:rPr>
        <w:t>is predmetu zákazky</w:t>
      </w:r>
      <w:bookmarkEnd w:id="64"/>
      <w:bookmarkEnd w:id="65"/>
      <w:bookmarkEnd w:id="66"/>
    </w:p>
    <w:p w14:paraId="556DF688" w14:textId="77777777" w:rsidR="007E7360" w:rsidRPr="007803FF" w:rsidRDefault="007E7360" w:rsidP="00721265">
      <w:pPr>
        <w:pStyle w:val="Cislo-1-nadpis"/>
        <w:rPr>
          <w:rFonts w:cs="Times New Roman"/>
          <w:sz w:val="24"/>
          <w:szCs w:val="24"/>
        </w:rPr>
      </w:pPr>
      <w:bookmarkStart w:id="67" w:name="_Toc150155903"/>
      <w:r w:rsidRPr="007803FF">
        <w:rPr>
          <w:rFonts w:cs="Times New Roman"/>
          <w:sz w:val="24"/>
          <w:szCs w:val="24"/>
        </w:rPr>
        <w:t>Predmet zákazky</w:t>
      </w:r>
      <w:bookmarkEnd w:id="67"/>
    </w:p>
    <w:p w14:paraId="76979B1E" w14:textId="65A7847E" w:rsidR="007E7360" w:rsidRPr="003F7EAE" w:rsidRDefault="003F7EAE" w:rsidP="00654AC2">
      <w:pPr>
        <w:pStyle w:val="Cislo-2-text"/>
      </w:pPr>
      <w:bookmarkStart w:id="68" w:name="_Toc453572152"/>
      <w:r w:rsidRPr="003F7EAE">
        <w:t>USG prístroje pre Kliniku pediatrie</w:t>
      </w:r>
    </w:p>
    <w:p w14:paraId="3126B454" w14:textId="3AC2E711" w:rsidR="007E7360" w:rsidRPr="004F62E6" w:rsidRDefault="007E7360" w:rsidP="00721265">
      <w:pPr>
        <w:pStyle w:val="Cislo-1-nadpis"/>
        <w:rPr>
          <w:rFonts w:cs="Times New Roman"/>
          <w:sz w:val="24"/>
          <w:szCs w:val="24"/>
        </w:rPr>
      </w:pPr>
      <w:bookmarkStart w:id="69" w:name="_Toc150155904"/>
      <w:r w:rsidRPr="004F62E6">
        <w:rPr>
          <w:rFonts w:cs="Times New Roman"/>
          <w:sz w:val="24"/>
          <w:szCs w:val="24"/>
        </w:rPr>
        <w:t>Opis predmetu zákazky</w:t>
      </w:r>
      <w:bookmarkEnd w:id="68"/>
      <w:bookmarkEnd w:id="69"/>
    </w:p>
    <w:p w14:paraId="0C2D6D13" w14:textId="3BA92005" w:rsidR="00066E3D" w:rsidRPr="004F62E6" w:rsidRDefault="00066E3D" w:rsidP="00654AC2">
      <w:pPr>
        <w:pStyle w:val="Cislo-2-text"/>
      </w:pPr>
      <w:r w:rsidRPr="004F62E6">
        <w:t xml:space="preserve">Predmetom zákazky je dodávka tovaru: </w:t>
      </w:r>
      <w:r w:rsidR="003F7EAE" w:rsidRPr="004F62E6">
        <w:t>USG prístroje pre Kliniku pediatrie vo Fakultnej nemocnici Trenčín. Súčasťou dodávky sú 2 ks USG prístroj</w:t>
      </w:r>
      <w:r w:rsidR="004F62E6" w:rsidRPr="004F62E6">
        <w:t>ov</w:t>
      </w:r>
      <w:r w:rsidR="003F7EAE" w:rsidRPr="004F62E6">
        <w:t xml:space="preserve"> – Ultrasonografický prístroj pre gastroenterologickú ambulanciu</w:t>
      </w:r>
      <w:r w:rsidR="004F62E6" w:rsidRPr="004F62E6">
        <w:t xml:space="preserve"> (1ks) </w:t>
      </w:r>
      <w:r w:rsidR="003F7EAE" w:rsidRPr="004F62E6">
        <w:t>a Ultrasonografický prístroj pre kardiologickú ambulanciu</w:t>
      </w:r>
      <w:r w:rsidR="004F62E6" w:rsidRPr="004F62E6">
        <w:t xml:space="preserve"> (1ks)</w:t>
      </w:r>
      <w:r w:rsidR="003F7EAE" w:rsidRPr="004F62E6">
        <w:t xml:space="preserve">. </w:t>
      </w:r>
    </w:p>
    <w:p w14:paraId="34E0B9AE" w14:textId="45BE22C1" w:rsidR="007E7360" w:rsidRPr="00BB6098" w:rsidRDefault="00066E3D" w:rsidP="00654AC2">
      <w:pPr>
        <w:pStyle w:val="Cislo-2-text"/>
        <w:numPr>
          <w:ilvl w:val="0"/>
          <w:numId w:val="0"/>
        </w:numPr>
        <w:ind w:left="709"/>
      </w:pPr>
      <w:r w:rsidRPr="00533862">
        <w:t>Opis požadovaných minimálnych technicko-medicínskych a funkčných parametrov a vlastností predmetu zákazky je uvedený v Prílohe č. 2 súťažných podkladov - technická špecifikácia.</w:t>
      </w:r>
      <w:r w:rsidR="007C38A4" w:rsidRPr="007C38A4">
        <w:t xml:space="preserve"> </w:t>
      </w:r>
    </w:p>
    <w:p w14:paraId="30BD7E26" w14:textId="4FAD5232" w:rsidR="007E7360" w:rsidRPr="00487EF5" w:rsidRDefault="00304E59" w:rsidP="00654AC2">
      <w:pPr>
        <w:pStyle w:val="Cislo-2-text"/>
      </w:pPr>
      <w:r>
        <w:t xml:space="preserve">Podmienky dodania </w:t>
      </w:r>
      <w:r w:rsidR="007C38A4">
        <w:t>tovaru</w:t>
      </w:r>
    </w:p>
    <w:p w14:paraId="709D353E" w14:textId="30CCB1D0" w:rsidR="008A2B46" w:rsidRPr="00487EF5" w:rsidRDefault="00066E3D" w:rsidP="00654AC2">
      <w:pPr>
        <w:pStyle w:val="Cislo-3-text"/>
        <w:numPr>
          <w:ilvl w:val="0"/>
          <w:numId w:val="0"/>
        </w:numPr>
        <w:ind w:left="709"/>
      </w:pPr>
      <w:r w:rsidRPr="00487EF5">
        <w:t xml:space="preserve">Ďalšie podmienky dodania predmetu zákazky sú uvedené v Prílohe č. 5 </w:t>
      </w:r>
      <w:r>
        <w:t xml:space="preserve">– Kúpna zmluva </w:t>
      </w:r>
      <w:r w:rsidRPr="00487EF5">
        <w:t>týchto súťažných podkladov</w:t>
      </w:r>
      <w:r w:rsidR="00487EF5" w:rsidRPr="00487EF5">
        <w:t>.</w:t>
      </w:r>
    </w:p>
    <w:p w14:paraId="160FDED9" w14:textId="77777777" w:rsidR="007E7360" w:rsidRPr="00403388" w:rsidRDefault="007E7360" w:rsidP="00654AC2">
      <w:pPr>
        <w:pStyle w:val="Cislo-2-text"/>
      </w:pPr>
      <w:r w:rsidRPr="00403388">
        <w:t>Ekvivalent</w:t>
      </w:r>
      <w:r w:rsidR="00873B09" w:rsidRPr="00403388">
        <w:t xml:space="preserve"> </w:t>
      </w:r>
    </w:p>
    <w:p w14:paraId="79E4EA71" w14:textId="31142500" w:rsidR="006714A8" w:rsidRDefault="006605E4" w:rsidP="00654AC2">
      <w:pPr>
        <w:pStyle w:val="Cislo-2-text"/>
        <w:numPr>
          <w:ilvl w:val="0"/>
          <w:numId w:val="0"/>
        </w:numPr>
        <w:ind w:left="709"/>
      </w:pPr>
      <w:r>
        <w:t>Verejný obstarávateľ podrobným opisom predmetu zákazky stanovil minimálne požiadavky, ktoré požaduje dodržať pre daný predmet zákazky.</w:t>
      </w:r>
    </w:p>
    <w:p w14:paraId="124E19ED" w14:textId="6E1B719D" w:rsidR="00A664C9" w:rsidRPr="00A664C9" w:rsidRDefault="006605E4" w:rsidP="00654AC2">
      <w:pPr>
        <w:pStyle w:val="Cislo-2-text"/>
        <w:numPr>
          <w:ilvl w:val="0"/>
          <w:numId w:val="0"/>
        </w:numPr>
        <w:ind w:left="709"/>
        <w:rPr>
          <w:b/>
          <w:bCs/>
          <w:color w:val="FF0000"/>
        </w:rPr>
      </w:pPr>
      <w:r w:rsidRPr="00AE5B86">
        <w:t>V prípade, že verejný obstarávateľ použil v rámci opisu predmetu zákazky konkrétneho výrobcu, výrobný postu</w:t>
      </w:r>
      <w:r w:rsidR="00494BA6">
        <w:t>p</w:t>
      </w:r>
      <w:r w:rsidRPr="00AE5B86">
        <w:t xml:space="preserve">, značku, patent, typ, krajinu, oblasť alebo miesto pôvodu alebo výroby, môže uchádzač v súlade s </w:t>
      </w:r>
      <w:r w:rsidRPr="00AE5B86">
        <w:rPr>
          <w:rFonts w:cs="Times New Roman"/>
        </w:rPr>
        <w:t>§</w:t>
      </w:r>
      <w:r w:rsidRPr="00AE5B86">
        <w:t xml:space="preserve"> 42 ods. 3 zákona o verejnom obstarávaní predložiť ponuku i na technický a funkčný ekvivalent.</w:t>
      </w:r>
      <w:r w:rsidR="00A664C9">
        <w:t xml:space="preserve"> </w:t>
      </w:r>
      <w:r w:rsidR="00A664C9">
        <w:rPr>
          <w:b/>
          <w:bCs/>
          <w:color w:val="FF0000"/>
        </w:rPr>
        <w:t xml:space="preserve"> </w:t>
      </w:r>
    </w:p>
    <w:p w14:paraId="5E02F96B" w14:textId="57830988" w:rsidR="007E7360" w:rsidRPr="00BB6098" w:rsidRDefault="007E7360" w:rsidP="00AC20E9">
      <w:pPr>
        <w:pStyle w:val="Cislo-1-nadpis"/>
        <w:spacing w:before="120"/>
        <w:rPr>
          <w:rFonts w:cs="Times New Roman"/>
          <w:sz w:val="24"/>
          <w:szCs w:val="24"/>
        </w:rPr>
      </w:pPr>
      <w:bookmarkStart w:id="70" w:name="_Toc150155905"/>
      <w:r w:rsidRPr="00BB6098">
        <w:rPr>
          <w:rFonts w:cs="Times New Roman"/>
          <w:sz w:val="24"/>
          <w:szCs w:val="24"/>
        </w:rPr>
        <w:t>Množstvo predmetu zákazky</w:t>
      </w:r>
      <w:bookmarkEnd w:id="70"/>
    </w:p>
    <w:p w14:paraId="33276E31" w14:textId="77777777" w:rsidR="00A944E7" w:rsidRPr="00E63DF8" w:rsidRDefault="00E63DF8" w:rsidP="00E63DF8">
      <w:pPr>
        <w:ind w:left="709" w:right="24"/>
        <w:jc w:val="both"/>
        <w:rPr>
          <w:rFonts w:cs="Times New Roman"/>
          <w:bCs/>
          <w:sz w:val="24"/>
          <w:szCs w:val="24"/>
        </w:rPr>
      </w:pPr>
      <w:r>
        <w:rPr>
          <w:rFonts w:cs="Times New Roman"/>
          <w:bCs/>
          <w:sz w:val="24"/>
          <w:szCs w:val="24"/>
        </w:rPr>
        <w:t xml:space="preserve">Množstvo predmetu zákazky je uvedené </w:t>
      </w:r>
      <w:r w:rsidRPr="00530F91">
        <w:rPr>
          <w:rFonts w:cs="Times New Roman"/>
          <w:bCs/>
          <w:sz w:val="24"/>
          <w:szCs w:val="24"/>
        </w:rPr>
        <w:t>v Prílohe č. 1 a Prílohe č. 2 týchto SP</w:t>
      </w:r>
      <w:r>
        <w:rPr>
          <w:rFonts w:cs="Times New Roman"/>
          <w:bCs/>
          <w:sz w:val="24"/>
          <w:szCs w:val="24"/>
        </w:rPr>
        <w:t xml:space="preserve">. </w:t>
      </w:r>
    </w:p>
    <w:p w14:paraId="0ABB0BFF" w14:textId="77777777" w:rsidR="007E7360" w:rsidRPr="00BB6098" w:rsidRDefault="007E7360" w:rsidP="00721265">
      <w:pPr>
        <w:pStyle w:val="Cislo-1-nadpis"/>
        <w:rPr>
          <w:rFonts w:cs="Times New Roman"/>
          <w:sz w:val="24"/>
          <w:szCs w:val="24"/>
        </w:rPr>
      </w:pPr>
      <w:bookmarkStart w:id="71" w:name="_Toc150155906"/>
      <w:r w:rsidRPr="00BB6098">
        <w:rPr>
          <w:rFonts w:cs="Times New Roman"/>
          <w:sz w:val="24"/>
          <w:szCs w:val="24"/>
        </w:rPr>
        <w:t>Hodnotenie splnenia požiadaviek na vlastnosti</w:t>
      </w:r>
      <w:bookmarkEnd w:id="71"/>
    </w:p>
    <w:p w14:paraId="44C7DFF9" w14:textId="7FBEA9DF" w:rsidR="007E7360" w:rsidRPr="00BB6098" w:rsidRDefault="007E7360" w:rsidP="00654AC2">
      <w:pPr>
        <w:pStyle w:val="Cislo-2-text"/>
      </w:pPr>
      <w:r w:rsidRPr="00BB6098">
        <w:t xml:space="preserve">Príslušnými dokladmi podľa bodov </w:t>
      </w:r>
      <w:r w:rsidRPr="00CE1757">
        <w:fldChar w:fldCharType="begin"/>
      </w:r>
      <w:r w:rsidRPr="00CE1757">
        <w:instrText xml:space="preserve"> REF _Ref448848361 \n \h </w:instrText>
      </w:r>
      <w:r w:rsidR="00906DCA" w:rsidRPr="00CE1757">
        <w:instrText xml:space="preserve"> \* MERGEFORMAT </w:instrText>
      </w:r>
      <w:r w:rsidRPr="00CE1757">
        <w:fldChar w:fldCharType="separate"/>
      </w:r>
      <w:r w:rsidR="005C385C">
        <w:t>A</w:t>
      </w:r>
      <w:r w:rsidRPr="00CE1757">
        <w:fldChar w:fldCharType="end"/>
      </w:r>
      <w:r w:rsidRPr="00CE1757">
        <w:t>. 16.</w:t>
      </w:r>
      <w:r w:rsidR="002B2C12" w:rsidRPr="00CE1757">
        <w:t>4</w:t>
      </w:r>
      <w:r w:rsidRPr="00CE1757">
        <w:t xml:space="preserve"> až 16.</w:t>
      </w:r>
      <w:r w:rsidR="00590DE5">
        <w:t>7</w:t>
      </w:r>
      <w:r w:rsidRPr="00CE1757">
        <w:t xml:space="preserve"> musí uchádzač preukázať, že ponúkaný predmet zákazky spĺňa požiadavky na predmet</w:t>
      </w:r>
      <w:r w:rsidRPr="00BB6098">
        <w:t xml:space="preserve"> zákazky uvedené v kapitole </w:t>
      </w:r>
      <w:r w:rsidRPr="00BB6098">
        <w:fldChar w:fldCharType="begin"/>
      </w:r>
      <w:r w:rsidRPr="00BB6098">
        <w:instrText xml:space="preserve"> REF _Ref450132118 \n \h  \* MERGEFORMAT </w:instrText>
      </w:r>
      <w:r w:rsidRPr="00BB6098">
        <w:fldChar w:fldCharType="separate"/>
      </w:r>
      <w:r w:rsidR="005C385C">
        <w:t>C</w:t>
      </w:r>
      <w:r w:rsidRPr="00BB6098">
        <w:fldChar w:fldCharType="end"/>
      </w:r>
      <w:r w:rsidRPr="00BB6098">
        <w:t>. </w:t>
      </w:r>
      <w:r w:rsidRPr="00BB6098">
        <w:fldChar w:fldCharType="begin"/>
      </w:r>
      <w:r w:rsidRPr="00BB6098">
        <w:instrText xml:space="preserve"> REF _Ref450132122 \h  \* MERGEFORMAT </w:instrText>
      </w:r>
      <w:r w:rsidRPr="00BB6098">
        <w:fldChar w:fldCharType="separate"/>
      </w:r>
      <w:r w:rsidR="005C385C" w:rsidRPr="005C385C">
        <w:t>Opis predmetu zákazky</w:t>
      </w:r>
      <w:r w:rsidRPr="00BB6098">
        <w:fldChar w:fldCharType="end"/>
      </w:r>
      <w:r w:rsidRPr="00BB6098">
        <w:rPr>
          <w:i/>
        </w:rPr>
        <w:t xml:space="preserve">. </w:t>
      </w:r>
    </w:p>
    <w:p w14:paraId="42E81EFC" w14:textId="77777777" w:rsidR="007E7360" w:rsidRPr="007803FF" w:rsidRDefault="007E7360" w:rsidP="00654AC2">
      <w:pPr>
        <w:pStyle w:val="Cislo-2-text"/>
      </w:pPr>
      <w:r w:rsidRPr="007803FF">
        <w:t>Ponuka musí byť predložená na všetky položky predmetu zákazky, na ktorú uchádzač predkladá ponuku.</w:t>
      </w:r>
    </w:p>
    <w:p w14:paraId="5DF986FB" w14:textId="77777777" w:rsidR="007E7360" w:rsidRPr="007803FF" w:rsidRDefault="007E7360" w:rsidP="00654AC2">
      <w:pPr>
        <w:pStyle w:val="Cislo-2-text"/>
      </w:pPr>
      <w:r w:rsidRPr="007803FF">
        <w:t>Členovia komisie budú posudzovať splnenie požiadaviek vylučovacím spôsobom, a to SPLNIL (A) / NESPLNIL (N).</w:t>
      </w:r>
    </w:p>
    <w:p w14:paraId="48BC386E" w14:textId="77777777" w:rsidR="007E7360" w:rsidRPr="007803FF" w:rsidRDefault="007E7360" w:rsidP="00654AC2">
      <w:pPr>
        <w:pStyle w:val="Cislo-2-text"/>
      </w:pPr>
      <w:r w:rsidRPr="007803FF">
        <w:t>Tí uchádzači, ktorí boli pri posudzovaní splnenia požiadaviek hodnotení aspoň raz vyjadrením NESPLNIL (N), nesplnili požiadavky verejného obstarávateľa na predmet zákazky.</w:t>
      </w:r>
    </w:p>
    <w:p w14:paraId="77CDA75A" w14:textId="77777777" w:rsidR="006555D0" w:rsidRDefault="007E7360" w:rsidP="00654AC2">
      <w:pPr>
        <w:pStyle w:val="Cislo-2-text"/>
      </w:pPr>
      <w:r w:rsidRPr="007803FF">
        <w:t>Ponuka, ktorá nespĺňa požiadavky na predmet zákazky uvedené v oznámení o vyhlásení verejného obstarávania a v súťažných podkladoch alebo náležitosti ponuky, bude vylúčená z postupu verejného obstarávania.</w:t>
      </w:r>
    </w:p>
    <w:p w14:paraId="279A2E45" w14:textId="77777777" w:rsidR="00FD7647" w:rsidRPr="006555D0" w:rsidRDefault="006555D0" w:rsidP="006555D0">
      <w:pPr>
        <w:tabs>
          <w:tab w:val="clear" w:pos="709"/>
          <w:tab w:val="clear" w:pos="1066"/>
          <w:tab w:val="clear" w:pos="1423"/>
          <w:tab w:val="clear" w:pos="1780"/>
          <w:tab w:val="clear" w:pos="2138"/>
          <w:tab w:val="clear" w:pos="2495"/>
          <w:tab w:val="clear" w:pos="2852"/>
        </w:tabs>
        <w:spacing w:after="200" w:line="276" w:lineRule="auto"/>
        <w:rPr>
          <w:sz w:val="24"/>
          <w:szCs w:val="24"/>
        </w:rPr>
      </w:pPr>
      <w:r>
        <w:br w:type="page"/>
      </w:r>
    </w:p>
    <w:p w14:paraId="60EDC93B" w14:textId="77777777" w:rsidR="007E7360" w:rsidRPr="007803FF" w:rsidRDefault="00906DCA" w:rsidP="00721265">
      <w:pPr>
        <w:pStyle w:val="Nadpis1"/>
        <w:jc w:val="both"/>
        <w:rPr>
          <w:rFonts w:cs="Times New Roman"/>
          <w:szCs w:val="24"/>
        </w:rPr>
      </w:pPr>
      <w:bookmarkStart w:id="72" w:name="_Toc150155907"/>
      <w:r w:rsidRPr="007803FF">
        <w:rPr>
          <w:rFonts w:cs="Times New Roman"/>
          <w:szCs w:val="24"/>
        </w:rPr>
        <w:lastRenderedPageBreak/>
        <w:t>Podmienky účasti</w:t>
      </w:r>
      <w:bookmarkEnd w:id="72"/>
    </w:p>
    <w:p w14:paraId="1D4DD72B" w14:textId="77777777" w:rsidR="00F60DA6" w:rsidRPr="007803FF" w:rsidRDefault="00F60DA6" w:rsidP="00721265">
      <w:pPr>
        <w:tabs>
          <w:tab w:val="clear" w:pos="709"/>
          <w:tab w:val="clear" w:pos="1066"/>
          <w:tab w:val="clear" w:pos="1423"/>
          <w:tab w:val="clear" w:pos="1780"/>
          <w:tab w:val="clear" w:pos="2138"/>
          <w:tab w:val="clear" w:pos="2495"/>
          <w:tab w:val="clear" w:pos="2852"/>
        </w:tabs>
        <w:spacing w:after="120"/>
        <w:ind w:left="709"/>
        <w:jc w:val="both"/>
        <w:rPr>
          <w:rFonts w:cs="Times New Roman"/>
          <w:sz w:val="24"/>
          <w:szCs w:val="24"/>
        </w:rPr>
      </w:pPr>
      <w:r w:rsidRPr="007803FF">
        <w:rPr>
          <w:rFonts w:cs="Times New Roman"/>
          <w:b/>
          <w:sz w:val="24"/>
          <w:szCs w:val="24"/>
        </w:rPr>
        <w:t>Uchádzač musí spĺňať nasledovné podmienky účasti vo verejnom obstarávaní</w:t>
      </w:r>
      <w:r w:rsidRPr="007803FF">
        <w:rPr>
          <w:rFonts w:cs="Times New Roman"/>
          <w:sz w:val="24"/>
          <w:szCs w:val="24"/>
        </w:rPr>
        <w:t>:</w:t>
      </w:r>
    </w:p>
    <w:p w14:paraId="08568756" w14:textId="77777777" w:rsidR="0025105D" w:rsidRPr="007803FF" w:rsidRDefault="0025105D" w:rsidP="0025105D">
      <w:pPr>
        <w:pStyle w:val="Cislo-1-nadpis"/>
        <w:tabs>
          <w:tab w:val="left" w:pos="709"/>
          <w:tab w:val="num" w:pos="3545"/>
        </w:tabs>
        <w:spacing w:before="120"/>
        <w:rPr>
          <w:rFonts w:cs="Times New Roman"/>
          <w:sz w:val="24"/>
          <w:szCs w:val="24"/>
          <w:lang w:eastAsia="sk-SK"/>
        </w:rPr>
      </w:pPr>
      <w:bookmarkStart w:id="73" w:name="_Toc505946631"/>
      <w:bookmarkStart w:id="74" w:name="_Toc526843876"/>
      <w:bookmarkStart w:id="75" w:name="_Toc119675623"/>
      <w:bookmarkStart w:id="76" w:name="_Toc150155908"/>
      <w:bookmarkStart w:id="77" w:name="_Ref450132280"/>
      <w:bookmarkStart w:id="78" w:name="_Ref450132284"/>
      <w:r w:rsidRPr="007803FF">
        <w:rPr>
          <w:rFonts w:cs="Times New Roman"/>
          <w:sz w:val="24"/>
          <w:szCs w:val="24"/>
          <w:lang w:eastAsia="sk-SK"/>
        </w:rPr>
        <w:t>Osobné postavenie podľa § 32 ZVO.</w:t>
      </w:r>
      <w:bookmarkEnd w:id="73"/>
      <w:bookmarkEnd w:id="74"/>
      <w:bookmarkEnd w:id="75"/>
      <w:bookmarkEnd w:id="76"/>
    </w:p>
    <w:p w14:paraId="7A92A6CF" w14:textId="1629AE86"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5D3C60">
        <w:rPr>
          <w:rFonts w:eastAsia="Times New Roman" w:cs="Times New Roman"/>
          <w:sz w:val="24"/>
          <w:szCs w:val="24"/>
        </w:rPr>
        <w:t xml:space="preserve">Uchádzač, subdodávateľ a iná osoba, ktorej technické a odborné kapacity uchádzač využije na preukázanie plnenia podmienok technickej spôsobilosti alebo odbornej spôsobilosti musí spĺňať podmienky účasti uvedené v § 32 ods. 1 zákona o verejnom obstarávaní. Ich splnenie preukáže podľa § 32 ods. 2 zákona o verejnom obstarávaní formou predloženia dokladov alebo formou zápisu do zoznamu hospodárskych subjektov podľa § 152 zákona o verejnom obstarávaní, resp. formou jednotného európskeho dokumentu (JED) podľa § </w:t>
      </w:r>
      <w:r w:rsidR="00686C64">
        <w:rPr>
          <w:rFonts w:eastAsia="Times New Roman" w:cs="Times New Roman"/>
          <w:sz w:val="24"/>
          <w:szCs w:val="24"/>
        </w:rPr>
        <w:t xml:space="preserve">39 </w:t>
      </w:r>
      <w:r w:rsidRPr="005D3C60">
        <w:rPr>
          <w:rFonts w:eastAsia="Times New Roman" w:cs="Times New Roman"/>
          <w:sz w:val="24"/>
          <w:szCs w:val="24"/>
        </w:rPr>
        <w:t xml:space="preserve">zákona o verejnom obstarávaní. predložením </w:t>
      </w:r>
      <w:proofErr w:type="spellStart"/>
      <w:r w:rsidRPr="005D3C60">
        <w:rPr>
          <w:rFonts w:eastAsia="Times New Roman" w:cs="Times New Roman"/>
          <w:sz w:val="24"/>
          <w:szCs w:val="24"/>
        </w:rPr>
        <w:t>scanov</w:t>
      </w:r>
      <w:proofErr w:type="spellEnd"/>
      <w:r w:rsidRPr="005D3C60">
        <w:rPr>
          <w:rFonts w:eastAsia="Times New Roman" w:cs="Times New Roman"/>
          <w:sz w:val="24"/>
          <w:szCs w:val="24"/>
        </w:rPr>
        <w:t xml:space="preserve"> dokladov preukazujúcich že:</w:t>
      </w:r>
    </w:p>
    <w:p w14:paraId="671658B8"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F567F0E" w14:textId="77777777" w:rsidR="0025105D" w:rsidRPr="00003E99"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003E99">
        <w:rPr>
          <w:rFonts w:eastAsia="Times New Roman" w:cs="Times New Roman"/>
          <w:sz w:val="24"/>
          <w:szCs w:val="24"/>
        </w:rPr>
        <w:t xml:space="preserve">b) nemá evidované nedoplatky na poistnom na sociálne poistenie a zdravotná poisťovňa neeviduje voči nemu pohľadávky po splatnosti podľa osobitných, predpisov v Slovenskej republike a v štáte sídla, miesta podnikania alebo obvyklého pobytu, </w:t>
      </w:r>
    </w:p>
    <w:p w14:paraId="145531BA"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003E99">
        <w:rPr>
          <w:rFonts w:eastAsia="Times New Roman" w:cs="Times New Roman"/>
          <w:sz w:val="24"/>
          <w:szCs w:val="24"/>
        </w:rPr>
        <w:t>c) nemá evidované daňové nedoplatky voči daňovému úradu a colnému úradu podľa osobitných predpisov v Slovenskej republike a v štáte sídla, miesta podnikania alebo obvyklého pobytu</w:t>
      </w:r>
      <w:r w:rsidRPr="007803FF">
        <w:rPr>
          <w:rFonts w:eastAsia="Times New Roman" w:cs="Times New Roman"/>
          <w:sz w:val="24"/>
          <w:szCs w:val="24"/>
        </w:rPr>
        <w:t xml:space="preserve">, </w:t>
      </w:r>
    </w:p>
    <w:p w14:paraId="236166CB"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d) nebol na jeho majetok vyhlásený konkurz, nie je v reštrukturalizácii, nie je v likvidácii, ani nebolo proti nemu zastavené konkurzné konanie pre nedostatok majetku alebo zrušený konkurz pre nedostatok majetku, </w:t>
      </w:r>
    </w:p>
    <w:p w14:paraId="6AB13264"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e) je oprávnený dodávať tovar, uskutočňovať stavebné práce alebo poskytovať službu,</w:t>
      </w:r>
    </w:p>
    <w:p w14:paraId="2AE70C75"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f) nemá uložený zákaz účasti vo verejnom obstarávaní potvrdený konečným rozhodnutím v Slovenskej republike a v štáte sídla, miesta podnikania alebo obvyklého pobytu, </w:t>
      </w:r>
    </w:p>
    <w:p w14:paraId="7CD5AE15" w14:textId="77777777" w:rsidR="0025105D" w:rsidRPr="007803FF" w:rsidRDefault="0025105D" w:rsidP="0025105D">
      <w:pPr>
        <w:pStyle w:val="Cislo-2-text"/>
        <w:shd w:val="clear" w:color="auto" w:fill="FFFFFF" w:themeFill="background1"/>
      </w:pPr>
      <w:r w:rsidRPr="007803FF">
        <w:t>Uchádzač  preukazuje splnenie podmienok účasti podľa bodu 1</w:t>
      </w:r>
    </w:p>
    <w:p w14:paraId="2C8443B5"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a) doloženým výpisom z registra trestov nie starším ako tri mesiace,</w:t>
      </w:r>
    </w:p>
    <w:p w14:paraId="692635C4"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b) doloženým potvrdením zdravotnej poisťovne a Sociálnej poisťovne nie starším ako tri mesiace,</w:t>
      </w:r>
    </w:p>
    <w:p w14:paraId="79E99730"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písm. c) doloženým potvrdením miestne príslušného daňového úradu </w:t>
      </w:r>
      <w:r>
        <w:rPr>
          <w:rFonts w:eastAsia="Times New Roman" w:cs="Times New Roman"/>
          <w:sz w:val="24"/>
          <w:szCs w:val="24"/>
        </w:rPr>
        <w:t xml:space="preserve">a miestne príslušného colného úradu </w:t>
      </w:r>
      <w:r w:rsidRPr="007803FF">
        <w:rPr>
          <w:rFonts w:eastAsia="Times New Roman" w:cs="Times New Roman"/>
          <w:sz w:val="24"/>
          <w:szCs w:val="24"/>
        </w:rPr>
        <w:t>nie starším ako tri mesiace,</w:t>
      </w:r>
    </w:p>
    <w:p w14:paraId="1159F75D"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d) doloženým potvrdením príslušného súdu nie starším ako tri mesiace,</w:t>
      </w:r>
    </w:p>
    <w:p w14:paraId="4373660E" w14:textId="77777777" w:rsidR="0025105D"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e) doloženým dokladom o oprávnení dodávať tovar, uskutočňovať stavebné práce alebo poskytovať službu, ktorý zodpovedá predmetu zákazky,</w:t>
      </w:r>
      <w:r>
        <w:rPr>
          <w:rFonts w:eastAsia="Times New Roman" w:cs="Times New Roman"/>
          <w:sz w:val="24"/>
          <w:szCs w:val="24"/>
        </w:rPr>
        <w:t xml:space="preserve"> </w:t>
      </w:r>
    </w:p>
    <w:p w14:paraId="3D1EF490"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f) doloženým čestným vyhlásením</w:t>
      </w:r>
    </w:p>
    <w:p w14:paraId="67990B1B" w14:textId="77777777" w:rsidR="0025105D" w:rsidRPr="003759E3" w:rsidRDefault="0025105D" w:rsidP="0025105D">
      <w:pPr>
        <w:pStyle w:val="Cislo-2-text"/>
        <w:shd w:val="clear" w:color="auto" w:fill="FFFFFF" w:themeFill="background1"/>
      </w:pPr>
      <w:r w:rsidRPr="003759E3">
        <w:t xml:space="preserve">Ak uchádzač alebo záujemca má sídlo, miesto podnikania alebo obvyklý pobyt mimo územia Slovenskej republiky a štát jeho sídla, miesta podnikania alebo obvyklého </w:t>
      </w:r>
      <w:r w:rsidRPr="003759E3">
        <w:lastRenderedPageBreak/>
        <w:t xml:space="preserve">pobytu nevydáva niektoré z dokladov uvedených v odseku 2 alebo nevydáva ani rovnocenné doklady, možno ich nahradiť čestným vyhlásením podľa predpisov platných v štáte jeho sídla, miesta podnikania alebo obvyklého pobytu. </w:t>
      </w:r>
    </w:p>
    <w:p w14:paraId="754BFFFE" w14:textId="77777777" w:rsidR="0025105D" w:rsidRPr="003759E3" w:rsidRDefault="0025105D" w:rsidP="0025105D">
      <w:pPr>
        <w:pStyle w:val="Cislo-2-text"/>
        <w:shd w:val="clear" w:color="auto" w:fill="FFFFFF" w:themeFill="background1"/>
      </w:pPr>
      <w:r w:rsidRPr="003759E3">
        <w:t>Ak právo štátu uchádzača alebo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FA8B6C5" w14:textId="77777777" w:rsidR="0025105D" w:rsidRPr="003759E3" w:rsidRDefault="0025105D" w:rsidP="0025105D">
      <w:pPr>
        <w:pStyle w:val="Cislo-2-text"/>
        <w:shd w:val="clear" w:color="auto" w:fill="FFFFFF" w:themeFill="background1"/>
      </w:pPr>
      <w:r w:rsidRPr="003759E3">
        <w:t>Konečným rozhodnutím príslušného orgánu verejnej moci na účely tohto zákona sa rozumie právoplatné rozhodnutie príslušného správneho orgánu, proti ktorému nie je možné podať žalobu, právoplatné rozhodnutie príslušného správneho orgánu, proti ktorému nebola podaná žaloba, právoplatné rozhodnutie súdu, ktorým bola žaloba proti rozhodnutiu alebo postupu správneho orgánu zamietnutá alebo konanie zastavené alebo iný právoplatný rozsudok súdu.</w:t>
      </w:r>
    </w:p>
    <w:p w14:paraId="06789B61" w14:textId="77777777" w:rsidR="0025105D" w:rsidRPr="003759E3" w:rsidRDefault="0025105D" w:rsidP="0025105D">
      <w:pPr>
        <w:pStyle w:val="Cislo-2-text"/>
        <w:shd w:val="clear" w:color="auto" w:fill="FFFFFF" w:themeFill="background1"/>
      </w:pPr>
      <w:r w:rsidRPr="003759E3">
        <w:t xml:space="preserve">Uchádzač alebo záujemca sa považuje za spĺňajúceho podmienky účasti týkajúce sa osobného postavenia podľa odseku 1 písm. b) a c), ak zaplatil nedoplatky alebo mu bolo povolené nedoplatky platiť v splátkach. </w:t>
      </w:r>
    </w:p>
    <w:p w14:paraId="5BED9CCC" w14:textId="77777777" w:rsidR="0025105D" w:rsidRPr="003759E3" w:rsidRDefault="0025105D" w:rsidP="0025105D">
      <w:pPr>
        <w:pStyle w:val="Cislo-2-text"/>
        <w:shd w:val="clear" w:color="auto" w:fill="FFFFFF" w:themeFill="background1"/>
      </w:pPr>
      <w:r w:rsidRPr="003759E3">
        <w:t xml:space="preserve">S účinnosťou zákona o trestnej zodpovednosti právnických osôb (1. júl 2016) je potrebné ustanovenie § 32 ods. 1 písm. a) zákona o verejnom obstarávaní vo väzbe na účasť právnickej osoby vo verejnom obstarávaní aplikovať tak, že na preukázanie splnenia predmetnej podmienky účasti osobného postavenia je potrebné predložiť výpis z registra trestov právnickej osoby spolu s výpismi z registra trestov zákonom vymenovaných osôb (štatutárny orgán, člen štatutárneho orgánu, člen dozorného orgánu, prokurista) vo verejných obstarávaniach vyhlásených/začatých od 1. júla 2016. </w:t>
      </w:r>
    </w:p>
    <w:p w14:paraId="45A51FAA" w14:textId="77777777" w:rsidR="0025105D" w:rsidRPr="003759E3" w:rsidRDefault="0025105D" w:rsidP="0025105D">
      <w:pPr>
        <w:pStyle w:val="Cislo-2-text"/>
        <w:shd w:val="clear" w:color="auto" w:fill="FFFFFF" w:themeFill="background1"/>
      </w:pPr>
      <w:r w:rsidRPr="003759E3">
        <w:t xml:space="preserve">Uchádzač môže postupovať  podľa § 152 zákona a preukázať sa dokladom o  zapísaní v zozname hospodárskych subjektov pričom v zmysle § 187 ods. 7 zákona zápis v zozname podnikateľov vykonaný podľa predpisov účinných do 17. apríla 2016 je zápisom do zoznamu hospodárskych subjektov v rozsahu zapísaných skutočností. Podmienky účasti na preukázanie osobného postavenia vyplývajú z § 32, § 38 ods. 1 písm. a) a § 38 ods. 1 písm. d) zákona. </w:t>
      </w:r>
      <w:r w:rsidRPr="003759E3">
        <w:rPr>
          <w:rFonts w:eastAsia="Times New Roman"/>
        </w:rPr>
        <w:t xml:space="preserve">Zápis v zozname podnikateľov vykonaný podľa zákona o verejnom obstarávaní účinného do 17. apríla 2016 je zápisom do zoznamu hospodárskych subjektov v rozsahu zapísaných skutočností. </w:t>
      </w:r>
    </w:p>
    <w:p w14:paraId="6ABCA9A0" w14:textId="77777777" w:rsidR="0025105D" w:rsidRPr="003759E3" w:rsidRDefault="0025105D" w:rsidP="0025105D">
      <w:pPr>
        <w:pStyle w:val="Cislo-2-text"/>
        <w:numPr>
          <w:ilvl w:val="0"/>
          <w:numId w:val="0"/>
        </w:numPr>
        <w:ind w:left="709"/>
        <w:rPr>
          <w:b/>
          <w:bCs/>
          <w:color w:val="FF0000"/>
        </w:rPr>
      </w:pPr>
      <w:r w:rsidRPr="003759E3">
        <w:t xml:space="preserve">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 </w:t>
      </w:r>
    </w:p>
    <w:p w14:paraId="62C45C67" w14:textId="77777777" w:rsidR="0025105D" w:rsidRPr="003759E3" w:rsidRDefault="0025105D" w:rsidP="0025105D">
      <w:pPr>
        <w:pStyle w:val="Cislo-2-text"/>
        <w:shd w:val="clear" w:color="auto" w:fill="FFFFFF" w:themeFill="background1"/>
      </w:pPr>
      <w:r w:rsidRPr="003759E3">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predmetu zákazky alebo koncesie, ktorú má zabezpečiť.</w:t>
      </w:r>
    </w:p>
    <w:p w14:paraId="2219D03C" w14:textId="77777777" w:rsidR="0025105D" w:rsidRPr="003759E3" w:rsidRDefault="0025105D" w:rsidP="0025105D">
      <w:pPr>
        <w:pStyle w:val="Cislo-2-text"/>
        <w:shd w:val="clear" w:color="auto" w:fill="FFFFFF" w:themeFill="background1"/>
        <w:rPr>
          <w:rFonts w:cs="Times New Roman"/>
          <w:lang w:eastAsia="en-US"/>
        </w:rPr>
      </w:pPr>
      <w:r w:rsidRPr="003759E3">
        <w:t xml:space="preserve">Verejný obstarávateľ upozorňuje záujemcov/uchádzačov, že od 1. 12. 2019 sa  Zákonom  č. 221/2019 </w:t>
      </w:r>
      <w:proofErr w:type="spellStart"/>
      <w:r w:rsidRPr="003759E3">
        <w:t>Z.z</w:t>
      </w:r>
      <w:proofErr w:type="spellEnd"/>
      <w:r w:rsidRPr="003759E3">
        <w:t xml:space="preserve">., novelizujú ustanovenia § 32 ods. 1 písm. b) a c)  a § 152 Zákona 343/2015 </w:t>
      </w:r>
      <w:proofErr w:type="spellStart"/>
      <w:r w:rsidRPr="003759E3">
        <w:t>Z.z</w:t>
      </w:r>
      <w:proofErr w:type="spellEnd"/>
      <w:r w:rsidRPr="003759E3">
        <w:t xml:space="preserve">. o verejnom obstarávaní. V tejto súvislosti dávame do pozornosti Všeobecné metodické usmernenie ÚVO č. 11-2019 zo dňa 22.11.2019 </w:t>
      </w:r>
    </w:p>
    <w:p w14:paraId="53564817" w14:textId="77777777" w:rsidR="0025105D" w:rsidRPr="007803FF" w:rsidRDefault="0025105D" w:rsidP="0025105D">
      <w:pPr>
        <w:pStyle w:val="Cislo-1-nadpis"/>
        <w:spacing w:before="120"/>
        <w:rPr>
          <w:rFonts w:eastAsia="Times New Roman" w:cs="Times New Roman"/>
          <w:b w:val="0"/>
          <w:sz w:val="24"/>
          <w:szCs w:val="24"/>
          <w:lang w:eastAsia="sk-SK"/>
        </w:rPr>
      </w:pPr>
      <w:bookmarkStart w:id="79" w:name="_Toc119675624"/>
      <w:bookmarkStart w:id="80" w:name="_Toc150155909"/>
      <w:r w:rsidRPr="007803FF">
        <w:rPr>
          <w:rFonts w:eastAsia="Times New Roman" w:cs="Times New Roman"/>
          <w:sz w:val="24"/>
          <w:szCs w:val="24"/>
          <w:lang w:eastAsia="sk-SK"/>
        </w:rPr>
        <w:lastRenderedPageBreak/>
        <w:t>Podmienky účasti uchádzačov vo verejnom obstarávaní, týkajúce sa finančného a ekonomického postavenia podľa § 33 ZVO.</w:t>
      </w:r>
      <w:bookmarkEnd w:id="79"/>
      <w:bookmarkEnd w:id="80"/>
    </w:p>
    <w:p w14:paraId="30188056" w14:textId="77777777" w:rsidR="0025105D" w:rsidRDefault="0025105D" w:rsidP="0025105D">
      <w:pPr>
        <w:pStyle w:val="Cislo-2-text"/>
        <w:shd w:val="clear" w:color="auto" w:fill="FFFFFF" w:themeFill="background1"/>
      </w:pPr>
      <w:r w:rsidRPr="00616A0A">
        <w:t xml:space="preserve">Nevyžaduje sa. </w:t>
      </w:r>
    </w:p>
    <w:p w14:paraId="37001EE3" w14:textId="77777777" w:rsidR="0025105D" w:rsidRPr="00616A0A" w:rsidRDefault="0025105D" w:rsidP="0025105D">
      <w:pPr>
        <w:pStyle w:val="Cislo-2-text"/>
        <w:numPr>
          <w:ilvl w:val="0"/>
          <w:numId w:val="0"/>
        </w:numPr>
        <w:ind w:left="709"/>
      </w:pPr>
    </w:p>
    <w:p w14:paraId="1AADB46C" w14:textId="77777777" w:rsidR="0025105D" w:rsidRDefault="0025105D" w:rsidP="0025105D">
      <w:pPr>
        <w:pStyle w:val="Cislo-1-nadpis"/>
        <w:spacing w:before="120"/>
        <w:rPr>
          <w:rFonts w:cs="Times New Roman"/>
          <w:sz w:val="24"/>
          <w:szCs w:val="24"/>
          <w:lang w:eastAsia="sk-SK"/>
        </w:rPr>
      </w:pPr>
      <w:bookmarkStart w:id="81" w:name="_Toc119675625"/>
      <w:bookmarkStart w:id="82" w:name="_Toc150155910"/>
      <w:r w:rsidRPr="007803FF">
        <w:rPr>
          <w:rFonts w:eastAsia="Times New Roman" w:cs="Times New Roman"/>
          <w:sz w:val="24"/>
          <w:szCs w:val="24"/>
          <w:lang w:eastAsia="sk-SK"/>
        </w:rPr>
        <w:t xml:space="preserve">Podmienky účasti uchádzačov vo verejnom obstarávaní, týkajúce sa technickej alebo odbornej spôsobilosti podľa § 34 </w:t>
      </w:r>
      <w:r>
        <w:rPr>
          <w:rFonts w:eastAsia="Times New Roman" w:cs="Times New Roman"/>
          <w:sz w:val="24"/>
          <w:szCs w:val="24"/>
          <w:lang w:eastAsia="sk-SK"/>
        </w:rPr>
        <w:t xml:space="preserve">ods. 4 </w:t>
      </w:r>
      <w:r w:rsidRPr="007803FF">
        <w:rPr>
          <w:rFonts w:eastAsia="Times New Roman" w:cs="Times New Roman"/>
          <w:sz w:val="24"/>
          <w:szCs w:val="24"/>
          <w:lang w:eastAsia="sk-SK"/>
        </w:rPr>
        <w:t>ZVO.</w:t>
      </w:r>
      <w:bookmarkEnd w:id="81"/>
      <w:bookmarkEnd w:id="82"/>
    </w:p>
    <w:p w14:paraId="14EF516E" w14:textId="77777777" w:rsidR="0025105D" w:rsidRPr="00530F91" w:rsidRDefault="0025105D" w:rsidP="0025105D">
      <w:pPr>
        <w:pStyle w:val="Cislo-2-text"/>
        <w:shd w:val="clear" w:color="auto" w:fill="FFFFFF" w:themeFill="background1"/>
        <w:rPr>
          <w:rFonts w:cs="Times New Roman"/>
        </w:rPr>
      </w:pPr>
      <w:r w:rsidRPr="00530F91">
        <w:t>Ak ide o zákazku na dodanie tovaru, ktorá zahŕňa aj činnosti spojené s umiestnením,</w:t>
      </w:r>
    </w:p>
    <w:p w14:paraId="3C13934C" w14:textId="77777777" w:rsidR="0025105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ind w:left="705"/>
        <w:jc w:val="both"/>
        <w:rPr>
          <w:sz w:val="24"/>
          <w:szCs w:val="24"/>
          <w:lang w:eastAsia="sk-SK"/>
        </w:rPr>
      </w:pPr>
      <w:r w:rsidRPr="00530F91">
        <w:rPr>
          <w:sz w:val="24"/>
          <w:szCs w:val="24"/>
          <w:lang w:eastAsia="sk-SK"/>
        </w:rPr>
        <w:t>montážou a inštaláciou tovaru, poskytnutím služieb alebo uskutočnením stavebných prác,</w:t>
      </w:r>
      <w:r>
        <w:rPr>
          <w:sz w:val="24"/>
          <w:szCs w:val="24"/>
          <w:lang w:eastAsia="sk-SK"/>
        </w:rPr>
        <w:t xml:space="preserve"> </w:t>
      </w:r>
      <w:r w:rsidRPr="00530F91">
        <w:rPr>
          <w:sz w:val="24"/>
          <w:szCs w:val="24"/>
          <w:lang w:eastAsia="sk-SK"/>
        </w:rPr>
        <w:t>technická spôsobilosť alebo odborná spôsobilosť uchádzača alebo záujemcu vykonávať tieto</w:t>
      </w:r>
      <w:r>
        <w:rPr>
          <w:sz w:val="24"/>
          <w:szCs w:val="24"/>
          <w:lang w:eastAsia="sk-SK"/>
        </w:rPr>
        <w:t xml:space="preserve"> </w:t>
      </w:r>
      <w:r w:rsidRPr="00530F91">
        <w:rPr>
          <w:sz w:val="24"/>
          <w:szCs w:val="24"/>
          <w:lang w:eastAsia="sk-SK"/>
        </w:rPr>
        <w:t>činnosti sa vyhodnocuje najmä s ohľadom na jeho schopnosti, skúsenosti, efektívnosť</w:t>
      </w:r>
      <w:r>
        <w:rPr>
          <w:sz w:val="24"/>
          <w:szCs w:val="24"/>
          <w:lang w:eastAsia="sk-SK"/>
        </w:rPr>
        <w:t xml:space="preserve"> </w:t>
      </w:r>
      <w:r w:rsidRPr="00530F91">
        <w:rPr>
          <w:sz w:val="24"/>
          <w:szCs w:val="24"/>
          <w:lang w:eastAsia="sk-SK"/>
        </w:rPr>
        <w:t>a spoľahlivosť.</w:t>
      </w:r>
    </w:p>
    <w:p w14:paraId="56069623" w14:textId="77777777" w:rsidR="0025105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ind w:left="705"/>
        <w:jc w:val="both"/>
        <w:rPr>
          <w:sz w:val="24"/>
          <w:szCs w:val="24"/>
          <w:lang w:eastAsia="sk-SK"/>
        </w:rPr>
      </w:pPr>
    </w:p>
    <w:p w14:paraId="55BA9A26" w14:textId="77777777" w:rsidR="0025105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ind w:left="705"/>
        <w:jc w:val="both"/>
        <w:rPr>
          <w:i/>
          <w:iCs/>
          <w:sz w:val="24"/>
          <w:szCs w:val="24"/>
          <w:lang w:eastAsia="sk-SK"/>
        </w:rPr>
      </w:pPr>
      <w:r w:rsidRPr="007D54B1">
        <w:rPr>
          <w:i/>
          <w:iCs/>
          <w:sz w:val="24"/>
          <w:szCs w:val="24"/>
          <w:lang w:eastAsia="sk-SK"/>
        </w:rPr>
        <w:t>Minimálna požadovaná úroveň štandardov:</w:t>
      </w:r>
    </w:p>
    <w:p w14:paraId="72B8910C" w14:textId="77777777" w:rsidR="0025105D" w:rsidRPr="00E849D9" w:rsidRDefault="0025105D" w:rsidP="0025105D">
      <w:pPr>
        <w:pStyle w:val="Cislo-2-text"/>
        <w:numPr>
          <w:ilvl w:val="0"/>
          <w:numId w:val="0"/>
        </w:numPr>
        <w:ind w:left="709"/>
        <w:rPr>
          <w:rFonts w:cs="Times New Roman"/>
        </w:rPr>
      </w:pPr>
      <w:r w:rsidRPr="007D54B1">
        <w:t>Uchádzač predloží osvedčenie – certifikát o odbornom vyškolení servisného technika na</w:t>
      </w:r>
      <w:r>
        <w:t xml:space="preserve"> </w:t>
      </w:r>
      <w:r w:rsidRPr="007D54B1">
        <w:t>ponúkané zariadenia, ktorý bude vykonávať inštaláciu a záručný servis vydaný výrobcom</w:t>
      </w:r>
      <w:r>
        <w:t xml:space="preserve"> </w:t>
      </w:r>
      <w:r w:rsidRPr="007D54B1">
        <w:t>ponúkaného zariadenia.</w:t>
      </w:r>
    </w:p>
    <w:p w14:paraId="2DA1731F" w14:textId="77777777" w:rsidR="0025105D" w:rsidRDefault="0025105D" w:rsidP="0025105D">
      <w:pPr>
        <w:pStyle w:val="Cislo-2-text"/>
        <w:shd w:val="clear" w:color="auto" w:fill="FFFFFF" w:themeFill="background1"/>
      </w:pPr>
      <w:r w:rsidRPr="007D54B1">
        <w:t>Doklady na preukázanie technickej spôsobilosti alebo odbornej spôsobilosti je možné</w:t>
      </w:r>
      <w:r>
        <w:t xml:space="preserve"> </w:t>
      </w:r>
      <w:r w:rsidRPr="007D54B1">
        <w:t>predložiť aj ako kópie týchto dokladov vrátane kópií v elektronickej podobe. Verejný</w:t>
      </w:r>
      <w:r>
        <w:t xml:space="preserve"> </w:t>
      </w:r>
      <w:r w:rsidRPr="007D54B1">
        <w:t>obstarávateľ môže kedykoľvek počas priebehu verejného obstarávania požiadať uchádzača</w:t>
      </w:r>
      <w:r>
        <w:t xml:space="preserve"> </w:t>
      </w:r>
      <w:r w:rsidRPr="007D54B1">
        <w:t>o predloženie originálu príslušného dokumentu, úradne osvedčenej kópie originálu</w:t>
      </w:r>
      <w:r>
        <w:t xml:space="preserve"> </w:t>
      </w:r>
      <w:r w:rsidRPr="007D54B1">
        <w:t>príslušného dokumentu alebo zaručenej konverzie, ak má pochybnosti o</w:t>
      </w:r>
      <w:r>
        <w:t> </w:t>
      </w:r>
      <w:r w:rsidRPr="007D54B1">
        <w:t>pravosti</w:t>
      </w:r>
      <w:r>
        <w:t xml:space="preserve"> </w:t>
      </w:r>
      <w:r w:rsidRPr="007D54B1">
        <w:t>predloženého dokumentu alebo ak je to potrebné na zabezpečenie riadneho priebehu</w:t>
      </w:r>
      <w:r>
        <w:t xml:space="preserve"> </w:t>
      </w:r>
      <w:r w:rsidRPr="007D54B1">
        <w:t>verejného obstarávania. Ak uchádzač nepredloží doklady v lehote určenej verejným</w:t>
      </w:r>
      <w:r>
        <w:t xml:space="preserve"> </w:t>
      </w:r>
      <w:r w:rsidRPr="007D54B1">
        <w:t>obstarávateľom, ktorá nesmie byť kratšia ako päť pracovných dní odo dňa doručenia žiadosti,</w:t>
      </w:r>
      <w:r>
        <w:t xml:space="preserve"> </w:t>
      </w:r>
      <w:r w:rsidRPr="007D54B1">
        <w:t>verejný obstarávateľ uchádzača vylúči.</w:t>
      </w:r>
    </w:p>
    <w:p w14:paraId="25CA262F" w14:textId="77777777" w:rsidR="0025105D" w:rsidRDefault="0025105D" w:rsidP="0025105D">
      <w:pPr>
        <w:pStyle w:val="Cislo-2-text"/>
        <w:shd w:val="clear" w:color="auto" w:fill="FFFFFF" w:themeFill="background1"/>
      </w:pPr>
      <w:r w:rsidRPr="00416C88">
        <w:t>Ak je doklad alebo dokument vyhotovený v inom ako štátnom jazyku alebo českom</w:t>
      </w:r>
      <w:r>
        <w:t xml:space="preserve"> </w:t>
      </w:r>
      <w:r w:rsidRPr="003F017A">
        <w:t>jazyku, predkladá sa spolu s jeho úradným prekladom do štátneho jazyka. Ak sa zistí rozdiel v ich obsahu, rozhodujúci je úradný preklad do štátneho jazyka.</w:t>
      </w:r>
    </w:p>
    <w:p w14:paraId="57279C35" w14:textId="77777777" w:rsidR="0025105D" w:rsidRPr="007469EB" w:rsidRDefault="0025105D" w:rsidP="0025105D">
      <w:pPr>
        <w:pStyle w:val="Cislo-2-text"/>
        <w:shd w:val="clear" w:color="auto" w:fill="FFFFFF" w:themeFill="background1"/>
      </w:pPr>
      <w:r w:rsidRPr="007469EB">
        <w:t>V prípade, že uchádzač využije na preukázanie technickej spôsobilosti alebo odbornej</w:t>
      </w:r>
    </w:p>
    <w:p w14:paraId="25A093DE" w14:textId="77777777" w:rsidR="0025105D" w:rsidRPr="003F017A"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ind w:left="708"/>
        <w:jc w:val="both"/>
        <w:rPr>
          <w:sz w:val="24"/>
          <w:szCs w:val="24"/>
          <w:lang w:eastAsia="sk-SK"/>
        </w:rPr>
      </w:pPr>
      <w:r w:rsidRPr="003F017A">
        <w:rPr>
          <w:sz w:val="24"/>
          <w:szCs w:val="24"/>
          <w:lang w:eastAsia="sk-SK"/>
        </w:rPr>
        <w:t>spôsobilosti technické a odborné kapacity inej osoby, bez ohľadu na ich právny vzťah, je</w:t>
      </w:r>
      <w:r>
        <w:rPr>
          <w:sz w:val="24"/>
          <w:szCs w:val="24"/>
          <w:lang w:eastAsia="sk-SK"/>
        </w:rPr>
        <w:t xml:space="preserve"> </w:t>
      </w:r>
      <w:r w:rsidRPr="003F017A">
        <w:rPr>
          <w:sz w:val="24"/>
          <w:szCs w:val="24"/>
          <w:lang w:eastAsia="sk-SK"/>
        </w:rPr>
        <w:t>uchádzač povinný verejnému obstarávateľovi preukázať, že pri plnení zmluvy bude skutočne</w:t>
      </w:r>
      <w:r>
        <w:rPr>
          <w:sz w:val="24"/>
          <w:szCs w:val="24"/>
          <w:lang w:eastAsia="sk-SK"/>
        </w:rPr>
        <w:t xml:space="preserve"> </w:t>
      </w:r>
      <w:r w:rsidRPr="003F017A">
        <w:rPr>
          <w:sz w:val="24"/>
          <w:szCs w:val="24"/>
          <w:lang w:eastAsia="sk-SK"/>
        </w:rPr>
        <w:t>používať kapacity osoby, ktorej spôsobilosť využíva na preukázanie technickej spôsobilosti</w:t>
      </w:r>
      <w:r>
        <w:rPr>
          <w:sz w:val="24"/>
          <w:szCs w:val="24"/>
          <w:lang w:eastAsia="sk-SK"/>
        </w:rPr>
        <w:t xml:space="preserve"> </w:t>
      </w:r>
      <w:r w:rsidRPr="003F017A">
        <w:rPr>
          <w:sz w:val="24"/>
          <w:szCs w:val="24"/>
          <w:lang w:eastAsia="sk-SK"/>
        </w:rPr>
        <w:t>alebo odbornej spôsobilosti. Túto skutočnosť preukazuje uchádzač písomnou zmluvou</w:t>
      </w:r>
      <w:r>
        <w:rPr>
          <w:sz w:val="24"/>
          <w:szCs w:val="24"/>
          <w:lang w:eastAsia="sk-SK"/>
        </w:rPr>
        <w:t xml:space="preserve"> </w:t>
      </w:r>
      <w:r w:rsidRPr="003F017A">
        <w:rPr>
          <w:sz w:val="24"/>
          <w:szCs w:val="24"/>
          <w:lang w:eastAsia="sk-SK"/>
        </w:rPr>
        <w:t>uzavretou s osobou, ktorej technickými a odbornými kapacitami mieni preukázať svoju</w:t>
      </w:r>
      <w:r>
        <w:rPr>
          <w:sz w:val="24"/>
          <w:szCs w:val="24"/>
          <w:lang w:eastAsia="sk-SK"/>
        </w:rPr>
        <w:t xml:space="preserve"> </w:t>
      </w:r>
      <w:r w:rsidRPr="003F017A">
        <w:rPr>
          <w:sz w:val="24"/>
          <w:szCs w:val="24"/>
          <w:lang w:eastAsia="sk-SK"/>
        </w:rPr>
        <w:t>technickú spôsobilosť alebo odbornú spôsobilosť. Z písomnej zmluvy musí vyplývať záväzok</w:t>
      </w:r>
      <w:r>
        <w:rPr>
          <w:sz w:val="24"/>
          <w:szCs w:val="24"/>
          <w:lang w:eastAsia="sk-SK"/>
        </w:rPr>
        <w:t xml:space="preserve"> </w:t>
      </w:r>
      <w:r w:rsidRPr="003F017A">
        <w:rPr>
          <w:sz w:val="24"/>
          <w:szCs w:val="24"/>
          <w:lang w:eastAsia="sk-SK"/>
        </w:rPr>
        <w:t>osoby, že poskytne svoje kapacity počas celého trvania zmluvného vzťahu. Osoba, ktorej</w:t>
      </w:r>
      <w:r>
        <w:rPr>
          <w:sz w:val="24"/>
          <w:szCs w:val="24"/>
          <w:lang w:eastAsia="sk-SK"/>
        </w:rPr>
        <w:t xml:space="preserve"> </w:t>
      </w:r>
      <w:r w:rsidRPr="003F017A">
        <w:rPr>
          <w:sz w:val="24"/>
          <w:szCs w:val="24"/>
          <w:lang w:eastAsia="sk-SK"/>
        </w:rPr>
        <w:t>kapacity majú byť použité na preukázanie technickej spôsobilosti alebo odbornej spôsobilosti,</w:t>
      </w:r>
      <w:r>
        <w:rPr>
          <w:sz w:val="24"/>
          <w:szCs w:val="24"/>
          <w:lang w:eastAsia="sk-SK"/>
        </w:rPr>
        <w:t xml:space="preserve"> </w:t>
      </w:r>
      <w:r w:rsidRPr="003F017A">
        <w:rPr>
          <w:sz w:val="24"/>
          <w:szCs w:val="24"/>
          <w:lang w:eastAsia="sk-SK"/>
        </w:rPr>
        <w:t>musí preukázať splnenie podmienok účasti týkajúce sa osobného postavenia a nesmú u</w:t>
      </w:r>
      <w:r>
        <w:rPr>
          <w:sz w:val="24"/>
          <w:szCs w:val="24"/>
          <w:lang w:eastAsia="sk-SK"/>
        </w:rPr>
        <w:t> </w:t>
      </w:r>
      <w:r w:rsidRPr="003F017A">
        <w:rPr>
          <w:sz w:val="24"/>
          <w:szCs w:val="24"/>
          <w:lang w:eastAsia="sk-SK"/>
        </w:rPr>
        <w:t>nej</w:t>
      </w:r>
      <w:r>
        <w:rPr>
          <w:sz w:val="24"/>
          <w:szCs w:val="24"/>
          <w:lang w:eastAsia="sk-SK"/>
        </w:rPr>
        <w:t xml:space="preserve"> </w:t>
      </w:r>
      <w:r w:rsidRPr="003F017A">
        <w:rPr>
          <w:sz w:val="24"/>
          <w:szCs w:val="24"/>
          <w:lang w:eastAsia="sk-SK"/>
        </w:rPr>
        <w:t>existovať dôvody na vylúčenie podľa § 40 ods. 6 písm. a) až g) a ods. 7 zákona o</w:t>
      </w:r>
      <w:r>
        <w:rPr>
          <w:sz w:val="24"/>
          <w:szCs w:val="24"/>
          <w:lang w:eastAsia="sk-SK"/>
        </w:rPr>
        <w:t> </w:t>
      </w:r>
      <w:r w:rsidRPr="003F017A">
        <w:rPr>
          <w:sz w:val="24"/>
          <w:szCs w:val="24"/>
          <w:lang w:eastAsia="sk-SK"/>
        </w:rPr>
        <w:t>verejnom</w:t>
      </w:r>
      <w:r>
        <w:rPr>
          <w:sz w:val="24"/>
          <w:szCs w:val="24"/>
          <w:lang w:eastAsia="sk-SK"/>
        </w:rPr>
        <w:t xml:space="preserve"> </w:t>
      </w:r>
      <w:r w:rsidRPr="003F017A">
        <w:rPr>
          <w:sz w:val="24"/>
          <w:szCs w:val="24"/>
          <w:lang w:eastAsia="sk-SK"/>
        </w:rPr>
        <w:t>obstarávaní; oprávnenie dodávať tovar preukazuje vo vzťahu k tej časti predmetu zákazky, na</w:t>
      </w:r>
      <w:r>
        <w:rPr>
          <w:sz w:val="24"/>
          <w:szCs w:val="24"/>
          <w:lang w:eastAsia="sk-SK"/>
        </w:rPr>
        <w:t xml:space="preserve"> </w:t>
      </w:r>
      <w:r w:rsidRPr="003F017A">
        <w:rPr>
          <w:sz w:val="24"/>
          <w:szCs w:val="24"/>
          <w:lang w:eastAsia="sk-SK"/>
        </w:rPr>
        <w:t>ktorú boli kapacity uchádzačovi poskytnuté. Verejný obstarávateľ môže u osoby, ktorej</w:t>
      </w:r>
      <w:r>
        <w:rPr>
          <w:sz w:val="24"/>
          <w:szCs w:val="24"/>
          <w:lang w:eastAsia="sk-SK"/>
        </w:rPr>
        <w:t xml:space="preserve"> </w:t>
      </w:r>
      <w:r w:rsidRPr="003F017A">
        <w:rPr>
          <w:sz w:val="24"/>
          <w:szCs w:val="24"/>
          <w:lang w:eastAsia="sk-SK"/>
        </w:rPr>
        <w:t>kapacity majú byť použité na preukázanie technickej spôsobilosti alebo odbornej spôsobilosti,</w:t>
      </w:r>
      <w:r>
        <w:rPr>
          <w:sz w:val="24"/>
          <w:szCs w:val="24"/>
          <w:lang w:eastAsia="sk-SK"/>
        </w:rPr>
        <w:t xml:space="preserve"> </w:t>
      </w:r>
      <w:r w:rsidRPr="003F017A">
        <w:rPr>
          <w:sz w:val="24"/>
          <w:szCs w:val="24"/>
          <w:lang w:eastAsia="sk-SK"/>
        </w:rPr>
        <w:t>hodnotiť existenciu dôvodov na vylúčenie podľa § 40 ods. 8.</w:t>
      </w:r>
    </w:p>
    <w:p w14:paraId="1C5573BB" w14:textId="294AF62E" w:rsidR="0025105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ind w:left="708"/>
        <w:jc w:val="both"/>
        <w:rPr>
          <w:b/>
          <w:bCs/>
          <w:sz w:val="24"/>
          <w:szCs w:val="24"/>
          <w:lang w:eastAsia="sk-SK"/>
        </w:rPr>
      </w:pPr>
      <w:r w:rsidRPr="007469EB">
        <w:rPr>
          <w:b/>
          <w:bCs/>
          <w:sz w:val="24"/>
          <w:szCs w:val="24"/>
          <w:lang w:eastAsia="sk-SK"/>
        </w:rPr>
        <w:t>V prípade, ak uchádzač preukazuje technickú spôsobilosť alebo odbornú spôsobilosť vlastnými zamestnancami, pri predkladaní dokladov túto skutočnosť uvedie</w:t>
      </w:r>
      <w:r w:rsidR="009B51BB">
        <w:rPr>
          <w:b/>
          <w:bCs/>
          <w:sz w:val="24"/>
          <w:szCs w:val="24"/>
          <w:lang w:eastAsia="sk-SK"/>
        </w:rPr>
        <w:t xml:space="preserve"> </w:t>
      </w:r>
      <w:r w:rsidR="009B51BB" w:rsidRPr="009B51BB">
        <w:rPr>
          <w:b/>
          <w:bCs/>
          <w:sz w:val="24"/>
          <w:szCs w:val="24"/>
          <w:lang w:eastAsia="sk-SK"/>
        </w:rPr>
        <w:t>a zároveň ju preukáže formou podpísaného životopisu certifikovanej osoby</w:t>
      </w:r>
      <w:r w:rsidR="009B51BB">
        <w:rPr>
          <w:b/>
          <w:bCs/>
          <w:sz w:val="24"/>
          <w:szCs w:val="24"/>
          <w:lang w:eastAsia="sk-SK"/>
        </w:rPr>
        <w:t xml:space="preserve">, </w:t>
      </w:r>
      <w:r w:rsidR="009B51BB" w:rsidRPr="009B51BB">
        <w:rPr>
          <w:b/>
          <w:bCs/>
          <w:sz w:val="24"/>
          <w:szCs w:val="24"/>
          <w:lang w:eastAsia="sk-SK"/>
        </w:rPr>
        <w:lastRenderedPageBreak/>
        <w:t>prípadne dôkaz o platnom pracovno-právnom vzťahu (pracovná zmluva, dohoda o vykonaní práce)</w:t>
      </w:r>
      <w:r w:rsidRPr="007469EB">
        <w:rPr>
          <w:b/>
          <w:bCs/>
          <w:sz w:val="24"/>
          <w:szCs w:val="24"/>
          <w:lang w:eastAsia="sk-SK"/>
        </w:rPr>
        <w:t>.</w:t>
      </w:r>
    </w:p>
    <w:p w14:paraId="15459CBC" w14:textId="77777777" w:rsidR="0025105D" w:rsidRDefault="0025105D" w:rsidP="0025105D">
      <w:pPr>
        <w:pStyle w:val="Cislo-2-text"/>
        <w:shd w:val="clear" w:color="auto" w:fill="FFFFFF" w:themeFill="background1"/>
      </w:pPr>
      <w:r w:rsidRPr="007469EB">
        <w:t>V prípade uchádzača, ktorého tvorí skupina dodávateľov zúčastnená na verejnom</w:t>
      </w:r>
      <w:r>
        <w:t xml:space="preserve"> </w:t>
      </w:r>
      <w:r w:rsidRPr="007469EB">
        <w:t>obstarávaní, požaduje sa preukázanie splnenia podmienok účasti podľa tohto bodu za</w:t>
      </w:r>
      <w:r>
        <w:t xml:space="preserve"> </w:t>
      </w:r>
      <w:r w:rsidRPr="007469EB">
        <w:t>všetkých členov skupiny spoločne.</w:t>
      </w:r>
    </w:p>
    <w:p w14:paraId="2A9A9CEF" w14:textId="77777777" w:rsidR="0025105D" w:rsidRDefault="0025105D" w:rsidP="0025105D">
      <w:pPr>
        <w:pStyle w:val="Cislo-2-text"/>
        <w:shd w:val="clear" w:color="auto" w:fill="FFFFFF" w:themeFill="background1"/>
      </w:pPr>
      <w:r w:rsidRPr="007469EB">
        <w:t>V prípade, že uchádzač využije možnosť predkladania konkrétnych dokladov na preukázanie splnenia podmienok účasti, je povinný</w:t>
      </w:r>
      <w:r>
        <w:t>:</w:t>
      </w:r>
    </w:p>
    <w:p w14:paraId="08833EFD" w14:textId="77777777" w:rsidR="0025105D" w:rsidRDefault="0025105D" w:rsidP="0025105D">
      <w:pPr>
        <w:pStyle w:val="Cislo-3-text"/>
        <w:shd w:val="clear" w:color="auto" w:fill="FFFFFF" w:themeFill="background1"/>
      </w:pPr>
      <w:r w:rsidRPr="00654AC2">
        <w:t>doklady naskenovať a vložiť ich do systému ako súčasť ponuky.</w:t>
      </w:r>
    </w:p>
    <w:p w14:paraId="2E14324C" w14:textId="77777777" w:rsidR="0025105D" w:rsidRDefault="0025105D" w:rsidP="0025105D">
      <w:pPr>
        <w:pStyle w:val="Cislo-3-text"/>
        <w:shd w:val="clear" w:color="auto" w:fill="FFFFFF" w:themeFill="background1"/>
      </w:pPr>
      <w:r w:rsidRPr="00654AC2">
        <w:t>v prípade, že sú doklady, ktorými uchádzač preukazuje splnenie podmienok účasti</w:t>
      </w:r>
      <w:r>
        <w:t xml:space="preserve"> </w:t>
      </w:r>
      <w:r w:rsidRPr="00654AC2">
        <w:t>vydávané orgánom verejnej správy (alebo inou povinnou inštitúciou) uchádzač tieto doklady</w:t>
      </w:r>
      <w:r>
        <w:t xml:space="preserve"> </w:t>
      </w:r>
      <w:r w:rsidRPr="00654AC2">
        <w:t>vloží do systému ako súčasť ponuky.</w:t>
      </w:r>
    </w:p>
    <w:p w14:paraId="57DA64E6" w14:textId="77777777" w:rsidR="0025105D" w:rsidRPr="00F4206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jc w:val="both"/>
        <w:rPr>
          <w:rFonts w:cs="Times New Roman"/>
          <w:sz w:val="24"/>
          <w:szCs w:val="24"/>
        </w:rPr>
      </w:pPr>
      <w:r w:rsidRPr="00F4206D">
        <w:rPr>
          <w:rFonts w:cs="Times New Roman"/>
          <w:sz w:val="24"/>
          <w:szCs w:val="24"/>
        </w:rPr>
        <w:t>Uchádzačom predkladané doklady musia byť v rovnakej, alebo ekvivalentnej forme podľa uvedenej požiadavky verejného obstarávateľa, pričom z týchto dokladov preukazujúcich spôsobilosť podľa § 34 zákona o verejnom obstarávaní musí byť zrejmé splnenie vyššie identifikovaných minimálnych úrovní požadovaných verejným obstarávateľom a rovnako musí byť zrejmé, že preukazovanie sa týka osoby uchádzača.</w:t>
      </w:r>
    </w:p>
    <w:p w14:paraId="705DBCD8" w14:textId="77777777" w:rsidR="0025105D" w:rsidRPr="00F4206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jc w:val="both"/>
        <w:rPr>
          <w:rFonts w:cs="Times New Roman"/>
          <w:sz w:val="24"/>
          <w:szCs w:val="24"/>
          <w:lang w:eastAsia="sk-SK"/>
        </w:rPr>
      </w:pPr>
    </w:p>
    <w:p w14:paraId="57229CE2" w14:textId="77777777" w:rsidR="0025105D" w:rsidRPr="00F4206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rPr>
          <w:rFonts w:cs="Times New Roman"/>
          <w:sz w:val="24"/>
          <w:szCs w:val="24"/>
        </w:rPr>
      </w:pPr>
      <w:r w:rsidRPr="00F4206D">
        <w:rPr>
          <w:rFonts w:cs="Times New Roman"/>
          <w:sz w:val="24"/>
          <w:szCs w:val="24"/>
        </w:rPr>
        <w:t>Ak má uchádzač sídlo, miesto podnikania alebo obvyklý pobyt mimo územia Slovenskej</w:t>
      </w:r>
    </w:p>
    <w:p w14:paraId="65E97206" w14:textId="77777777" w:rsidR="0025105D" w:rsidRPr="00F4206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rPr>
          <w:rFonts w:cs="Times New Roman"/>
          <w:sz w:val="24"/>
          <w:szCs w:val="24"/>
        </w:rPr>
      </w:pPr>
      <w:r w:rsidRPr="00F4206D">
        <w:rPr>
          <w:rFonts w:cs="Times New Roman"/>
          <w:sz w:val="24"/>
          <w:szCs w:val="24"/>
        </w:rPr>
        <w:t>republiky, pri preukazovaní splnenia podmienok účasti môže predložiť rovnocenný doklad</w:t>
      </w:r>
    </w:p>
    <w:p w14:paraId="47C84DE9" w14:textId="77777777" w:rsidR="0025105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jc w:val="both"/>
        <w:rPr>
          <w:rFonts w:cs="Times New Roman"/>
          <w:sz w:val="24"/>
          <w:szCs w:val="24"/>
        </w:rPr>
      </w:pPr>
      <w:r w:rsidRPr="00F4206D">
        <w:rPr>
          <w:rFonts w:cs="Times New Roman"/>
          <w:sz w:val="24"/>
          <w:szCs w:val="24"/>
        </w:rPr>
        <w:t>podľa právnych predpisov vydaných v štáte sídla uchádzača.</w:t>
      </w:r>
    </w:p>
    <w:p w14:paraId="6A61B58A" w14:textId="77777777" w:rsidR="0025105D" w:rsidRPr="00F4206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jc w:val="both"/>
        <w:rPr>
          <w:rFonts w:cs="Times New Roman"/>
          <w:sz w:val="24"/>
          <w:szCs w:val="24"/>
          <w:lang w:eastAsia="sk-SK"/>
        </w:rPr>
      </w:pPr>
    </w:p>
    <w:p w14:paraId="417E5D6D" w14:textId="77777777" w:rsidR="0025105D" w:rsidRPr="007803FF" w:rsidRDefault="0025105D" w:rsidP="0025105D">
      <w:pPr>
        <w:pStyle w:val="Cislo-1-nadpis"/>
        <w:tabs>
          <w:tab w:val="num" w:pos="709"/>
        </w:tabs>
        <w:rPr>
          <w:rFonts w:cs="Times New Roman"/>
          <w:b w:val="0"/>
          <w:sz w:val="24"/>
          <w:szCs w:val="24"/>
          <w:lang w:eastAsia="sk-SK"/>
        </w:rPr>
      </w:pPr>
      <w:bookmarkStart w:id="83" w:name="_Toc119675626"/>
      <w:bookmarkStart w:id="84" w:name="_Toc150155911"/>
      <w:r>
        <w:rPr>
          <w:rFonts w:cs="Times New Roman"/>
          <w:sz w:val="24"/>
          <w:szCs w:val="24"/>
          <w:lang w:eastAsia="sk-SK"/>
        </w:rPr>
        <w:t>Jednotný európsky dokument</w:t>
      </w:r>
      <w:bookmarkEnd w:id="83"/>
      <w:bookmarkEnd w:id="84"/>
    </w:p>
    <w:p w14:paraId="27D306D3" w14:textId="77777777" w:rsidR="0025105D" w:rsidRPr="007803FF" w:rsidRDefault="0025105D" w:rsidP="0025105D">
      <w:pPr>
        <w:pStyle w:val="Cislo-2-text"/>
        <w:shd w:val="clear" w:color="auto" w:fill="FFFFFF" w:themeFill="background1"/>
      </w:pPr>
      <w:r w:rsidRPr="007803FF">
        <w:t xml:space="preserve">Doklady preukazujúce splnenie podmienok účasti môže uchádzač predbežne nahradiť Jednotným európskym dokumentom (ďalej len „JED“), v súlade s § 39 zákona o verejnom obstarávaní. </w:t>
      </w:r>
    </w:p>
    <w:p w14:paraId="65B99987"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r w:rsidRPr="007803FF">
        <w:rPr>
          <w:rFonts w:cs="Times New Roman"/>
          <w:sz w:val="24"/>
          <w:szCs w:val="24"/>
        </w:rPr>
        <w:t>4.2</w:t>
      </w:r>
      <w:r w:rsidRPr="007803FF">
        <w:rPr>
          <w:rFonts w:cs="Times New Roman"/>
          <w:sz w:val="24"/>
          <w:szCs w:val="24"/>
        </w:rPr>
        <w:tab/>
      </w:r>
      <w:r w:rsidRPr="000C369B">
        <w:rPr>
          <w:rFonts w:cs="Times New Roman"/>
          <w:sz w:val="24"/>
          <w:szCs w:val="24"/>
        </w:rPr>
        <w:t xml:space="preserve">Formulár JED a manuál k jeho vyplneniu je k dispozícii na internetovej adrese: </w:t>
      </w:r>
      <w:r w:rsidRPr="00194637">
        <w:rPr>
          <w:rFonts w:cs="Times New Roman"/>
          <w:color w:val="548DD4" w:themeColor="text2" w:themeTint="99"/>
          <w:sz w:val="24"/>
          <w:szCs w:val="24"/>
          <w:u w:val="single"/>
        </w:rPr>
        <w:t>https://www.uvo.gov.sk/legislativametodika-dohlad/jednotny-europsky-dokument-605.html</w:t>
      </w:r>
    </w:p>
    <w:p w14:paraId="1C43B7D2" w14:textId="77777777" w:rsidR="0025105D" w:rsidRDefault="0025105D" w:rsidP="0025105D">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r w:rsidRPr="007803FF">
        <w:rPr>
          <w:rFonts w:cs="Times New Roman"/>
          <w:sz w:val="24"/>
          <w:szCs w:val="24"/>
        </w:rPr>
        <w:t>4.3</w:t>
      </w:r>
      <w:r w:rsidRPr="007803FF">
        <w:rPr>
          <w:rFonts w:cs="Times New Roman"/>
          <w:sz w:val="24"/>
          <w:szCs w:val="24"/>
        </w:rPr>
        <w:tab/>
        <w:t>Verejný obstarávateľ umožňuje uchádzačom, ktorí predkladajú JED, za účelom preukázania splnenia podmienok účasti určených verejným obstarávateľom, vyplniť GLOBÁLNY ÚDAJ PRE VŠETKY PODMIENKY ÚČASTI.</w:t>
      </w:r>
    </w:p>
    <w:p w14:paraId="6CEFBCB7" w14:textId="77777777" w:rsidR="0025105D" w:rsidRPr="003C155A" w:rsidRDefault="0025105D" w:rsidP="0025105D">
      <w:pPr>
        <w:pStyle w:val="Cislo-3-text"/>
        <w:numPr>
          <w:ilvl w:val="0"/>
          <w:numId w:val="0"/>
        </w:numPr>
        <w:ind w:left="851"/>
      </w:pPr>
      <w:r>
        <w:tab/>
      </w:r>
      <w:r w:rsidRPr="003C155A">
        <w:t xml:space="preserve">Uchádzač predkladá jednotný európsky dokument osobitne za nasledovné subjekty: </w:t>
      </w:r>
    </w:p>
    <w:p w14:paraId="4427B8FC" w14:textId="77777777" w:rsidR="0025105D" w:rsidRPr="006714A8" w:rsidRDefault="0025105D" w:rsidP="0025105D">
      <w:pPr>
        <w:pStyle w:val="Text-1-odr-1"/>
        <w:numPr>
          <w:ilvl w:val="0"/>
          <w:numId w:val="4"/>
        </w:numPr>
        <w:tabs>
          <w:tab w:val="left" w:pos="709"/>
        </w:tabs>
        <w:ind w:left="1637"/>
        <w:rPr>
          <w:szCs w:val="24"/>
        </w:rPr>
      </w:pPr>
      <w:r w:rsidRPr="006714A8">
        <w:rPr>
          <w:szCs w:val="24"/>
        </w:rPr>
        <w:t xml:space="preserve">seba (uchádzača) </w:t>
      </w:r>
    </w:p>
    <w:p w14:paraId="42F062CE" w14:textId="77777777" w:rsidR="0025105D" w:rsidRPr="006714A8" w:rsidRDefault="0025105D" w:rsidP="0025105D">
      <w:pPr>
        <w:pStyle w:val="Text-1-odr-1"/>
        <w:numPr>
          <w:ilvl w:val="0"/>
          <w:numId w:val="4"/>
        </w:numPr>
        <w:tabs>
          <w:tab w:val="left" w:pos="709"/>
        </w:tabs>
        <w:ind w:left="1637"/>
        <w:rPr>
          <w:szCs w:val="24"/>
        </w:rPr>
      </w:pPr>
      <w:r w:rsidRPr="006714A8">
        <w:rPr>
          <w:szCs w:val="24"/>
        </w:rPr>
        <w:t xml:space="preserve">každého člena skupiny dodávateľov (osobitne); </w:t>
      </w:r>
    </w:p>
    <w:p w14:paraId="1B0B48B6" w14:textId="77777777" w:rsidR="0025105D" w:rsidRPr="006714A8" w:rsidRDefault="0025105D" w:rsidP="0025105D">
      <w:pPr>
        <w:pStyle w:val="Text-1-odr-1"/>
        <w:numPr>
          <w:ilvl w:val="0"/>
          <w:numId w:val="4"/>
        </w:numPr>
        <w:tabs>
          <w:tab w:val="left" w:pos="709"/>
        </w:tabs>
        <w:ind w:left="1637"/>
        <w:rPr>
          <w:szCs w:val="24"/>
        </w:rPr>
      </w:pPr>
      <w:r w:rsidRPr="006714A8">
        <w:rPr>
          <w:szCs w:val="24"/>
        </w:rPr>
        <w:t xml:space="preserve">inú osobu, ktorej finančné zdroje alebo technické a odborné kapacity využíva na preukázanie splnenia podmienok účasti; </w:t>
      </w:r>
    </w:p>
    <w:p w14:paraId="1AF139B9" w14:textId="77777777" w:rsidR="0025105D" w:rsidRDefault="0025105D" w:rsidP="0025105D">
      <w:pPr>
        <w:pStyle w:val="Text-1-odr-1"/>
        <w:numPr>
          <w:ilvl w:val="0"/>
          <w:numId w:val="4"/>
        </w:numPr>
        <w:tabs>
          <w:tab w:val="left" w:pos="709"/>
        </w:tabs>
        <w:ind w:left="1637"/>
        <w:rPr>
          <w:szCs w:val="24"/>
        </w:rPr>
      </w:pPr>
      <w:r w:rsidRPr="006714A8">
        <w:rPr>
          <w:szCs w:val="24"/>
        </w:rPr>
        <w:t>subdodávateľa, ktorého finančné zdroje alebo technické a odborné kapacity nevyužíva na preukázanie splnenia podmienok účasti.</w:t>
      </w:r>
    </w:p>
    <w:p w14:paraId="33402C40" w14:textId="77777777" w:rsidR="0025105D" w:rsidRPr="006714A8" w:rsidRDefault="0025105D" w:rsidP="0025105D">
      <w:pPr>
        <w:pStyle w:val="Text-1-odr-1"/>
        <w:tabs>
          <w:tab w:val="left" w:pos="709"/>
        </w:tabs>
        <w:rPr>
          <w:szCs w:val="24"/>
        </w:rPr>
      </w:pPr>
    </w:p>
    <w:p w14:paraId="3FEE5603" w14:textId="77777777" w:rsidR="0025105D" w:rsidRDefault="0025105D" w:rsidP="0025105D">
      <w:pPr>
        <w:tabs>
          <w:tab w:val="clear" w:pos="709"/>
          <w:tab w:val="clear" w:pos="1066"/>
          <w:tab w:val="clear" w:pos="1423"/>
          <w:tab w:val="clear" w:pos="1780"/>
          <w:tab w:val="clear" w:pos="2138"/>
          <w:tab w:val="clear" w:pos="2495"/>
          <w:tab w:val="clear" w:pos="2852"/>
        </w:tabs>
        <w:spacing w:after="200" w:line="276" w:lineRule="auto"/>
        <w:ind w:left="705" w:hanging="705"/>
        <w:rPr>
          <w:rFonts w:cs="Times New Roman"/>
          <w:sz w:val="24"/>
          <w:szCs w:val="24"/>
          <w:highlight w:val="yellow"/>
        </w:rPr>
      </w:pPr>
      <w:r>
        <w:rPr>
          <w:rFonts w:cs="Times New Roman"/>
          <w:sz w:val="24"/>
          <w:szCs w:val="24"/>
          <w:highlight w:val="yellow"/>
        </w:rPr>
        <w:br w:type="page"/>
      </w:r>
    </w:p>
    <w:p w14:paraId="4CB4EF5F" w14:textId="77777777" w:rsidR="007E7360" w:rsidRPr="007803FF" w:rsidRDefault="007E7360" w:rsidP="00721265">
      <w:pPr>
        <w:pStyle w:val="Nadpis1"/>
        <w:jc w:val="both"/>
        <w:rPr>
          <w:rFonts w:cs="Times New Roman"/>
          <w:szCs w:val="24"/>
        </w:rPr>
      </w:pPr>
      <w:bookmarkStart w:id="85" w:name="_Toc150155912"/>
      <w:r w:rsidRPr="007803FF">
        <w:rPr>
          <w:rFonts w:cs="Times New Roman"/>
          <w:szCs w:val="24"/>
        </w:rPr>
        <w:lastRenderedPageBreak/>
        <w:t>Obchodné podmienky plnenia predmetu zákazky</w:t>
      </w:r>
      <w:bookmarkEnd w:id="77"/>
      <w:bookmarkEnd w:id="78"/>
      <w:bookmarkEnd w:id="85"/>
    </w:p>
    <w:p w14:paraId="063BD256" w14:textId="77777777" w:rsidR="0025105D" w:rsidRPr="007803FF" w:rsidRDefault="0025105D" w:rsidP="0025105D">
      <w:pPr>
        <w:pStyle w:val="Cislo-1-nadpis"/>
        <w:spacing w:before="240"/>
        <w:rPr>
          <w:rFonts w:cs="Times New Roman"/>
          <w:sz w:val="24"/>
          <w:szCs w:val="24"/>
        </w:rPr>
      </w:pPr>
      <w:bookmarkStart w:id="86" w:name="_Toc119675628"/>
      <w:bookmarkStart w:id="87" w:name="_Toc150155913"/>
      <w:r w:rsidRPr="007803FF">
        <w:rPr>
          <w:rFonts w:cs="Times New Roman"/>
          <w:sz w:val="24"/>
          <w:szCs w:val="24"/>
        </w:rPr>
        <w:t>Kúpna zmluva</w:t>
      </w:r>
      <w:bookmarkEnd w:id="86"/>
      <w:bookmarkEnd w:id="87"/>
    </w:p>
    <w:p w14:paraId="4000D242" w14:textId="77777777" w:rsidR="0025105D" w:rsidRPr="007803FF" w:rsidRDefault="0025105D" w:rsidP="0025105D">
      <w:pPr>
        <w:pStyle w:val="Text-1"/>
        <w:rPr>
          <w:rFonts w:cs="Times New Roman"/>
          <w:sz w:val="24"/>
          <w:szCs w:val="24"/>
        </w:rPr>
      </w:pPr>
      <w:r w:rsidRPr="007803FF">
        <w:rPr>
          <w:rFonts w:cs="Times New Roman"/>
          <w:sz w:val="24"/>
          <w:szCs w:val="24"/>
        </w:rPr>
        <w:t>Obchodné podmienky plnenia predmetu zákazky sú vyjadrené vo forme návrhu Kúpnej zmluvy (ďalej len „zmluva“), ktorý tvorí Prílohu č.5 SP.</w:t>
      </w:r>
    </w:p>
    <w:p w14:paraId="7A8EFD79" w14:textId="77777777" w:rsidR="0025105D" w:rsidRPr="007803FF" w:rsidRDefault="0025105D" w:rsidP="0025105D">
      <w:pPr>
        <w:pStyle w:val="Cislo-2-text"/>
        <w:shd w:val="clear" w:color="auto" w:fill="FFFFFF" w:themeFill="background1"/>
      </w:pPr>
      <w:r w:rsidRPr="007803FF">
        <w:t>Uchádzač vypracuje návrh zmluvy v zmysle podmienok a požiadaviek verejného obstarávateľa uvedených v oznámení o vyhlásení verejného obstarávania a v týchto súťažných podkladoch, nasledovným spôsobom:</w:t>
      </w:r>
    </w:p>
    <w:p w14:paraId="5A9F0071" w14:textId="77777777" w:rsidR="0025105D" w:rsidRPr="007803FF" w:rsidRDefault="0025105D" w:rsidP="0025105D">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Návrh zmluvy vypracuje uchádzač podľa Prílohy č. 5 súťažných podkladov.</w:t>
      </w:r>
    </w:p>
    <w:p w14:paraId="20E0E810" w14:textId="77777777" w:rsidR="0025105D" w:rsidRPr="007803FF" w:rsidRDefault="0025105D" w:rsidP="0025105D">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Návrh zmluvy uchádzača musí zachovať všetky podmienky a nesmie obsahovať obmedzujúce alebo inak neprijateľné časti. Verejný obstarávateľ uprednostňuje predloženie návrhu zmluvy v stanovenej štruktúre.</w:t>
      </w:r>
    </w:p>
    <w:p w14:paraId="6F336EB3" w14:textId="77777777" w:rsidR="0025105D" w:rsidRPr="007803FF" w:rsidRDefault="0025105D" w:rsidP="0025105D">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 xml:space="preserve">Návrh zmluvy uchádzača musí byť podpísaný podľa bodu A.19.5 týchto súťažných podkladov. </w:t>
      </w:r>
    </w:p>
    <w:p w14:paraId="232AAE68" w14:textId="77777777" w:rsidR="0025105D" w:rsidRPr="007803FF" w:rsidRDefault="0025105D" w:rsidP="0025105D">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Ak ponuku predloží skupina dodávateľov bez vytvorenia právnej formy na účely účasti vo verejnom obstarávaní, vyplní v zmluve, v článku o zmluvných stranách, na strane predávajúceho/dodávateľa/poskytovateľa služby identifikačné údaje každého člena skupiny dodávateľov.</w:t>
      </w:r>
    </w:p>
    <w:p w14:paraId="37719C7B" w14:textId="77777777" w:rsidR="0025105D" w:rsidRPr="007803FF" w:rsidRDefault="0025105D" w:rsidP="0025105D">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Ak ponuku predloží skupina dodávateľov, ktorá vytvorí právnu formu na účely účasti vo verejnom obstarávaní, aj keď to nebolo požadované, vyplní v zmluve, v článku o zmluvných stranách, na strane predávajúceho/dodávateľa/poskytovateľa služby identifikačné údaje každého člena skupiny dodávateľov, identifikáciu vytvorenej právnej formy, ktorou nesmie byť nový právny subjekt.</w:t>
      </w:r>
    </w:p>
    <w:p w14:paraId="1C8CE637" w14:textId="77777777" w:rsidR="0025105D" w:rsidRDefault="0025105D" w:rsidP="0025105D">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 xml:space="preserve">Neoddeliteľnou súčasťou návrhu zmluvy sú jej prílohy. </w:t>
      </w:r>
    </w:p>
    <w:p w14:paraId="6468830D" w14:textId="77777777" w:rsidR="0025105D" w:rsidRPr="00BE0616" w:rsidRDefault="0025105D" w:rsidP="0025105D">
      <w:pPr>
        <w:ind w:left="1134"/>
        <w:jc w:val="both"/>
        <w:rPr>
          <w:rFonts w:cs="Times New Roman"/>
          <w:sz w:val="24"/>
          <w:szCs w:val="24"/>
        </w:rPr>
      </w:pPr>
    </w:p>
    <w:p w14:paraId="187876F9" w14:textId="77777777" w:rsidR="0025105D" w:rsidRPr="007803FF" w:rsidRDefault="0025105D" w:rsidP="0025105D">
      <w:pPr>
        <w:pStyle w:val="Cislo-1-nadpis"/>
        <w:spacing w:before="120"/>
        <w:rPr>
          <w:rFonts w:cs="Times New Roman"/>
          <w:sz w:val="24"/>
          <w:szCs w:val="24"/>
        </w:rPr>
      </w:pPr>
      <w:bookmarkStart w:id="88" w:name="_Toc113900428"/>
      <w:bookmarkStart w:id="89" w:name="_Toc119675629"/>
      <w:bookmarkStart w:id="90" w:name="_Toc150155914"/>
      <w:r w:rsidRPr="007803FF">
        <w:rPr>
          <w:rFonts w:cs="Times New Roman"/>
          <w:sz w:val="24"/>
          <w:szCs w:val="24"/>
        </w:rPr>
        <w:t>Súčinnosť úspešného uchádzača potrebná na uzavretie zmluvy.</w:t>
      </w:r>
      <w:bookmarkEnd w:id="88"/>
      <w:bookmarkEnd w:id="89"/>
      <w:bookmarkEnd w:id="90"/>
    </w:p>
    <w:p w14:paraId="6078DB7D" w14:textId="77777777" w:rsidR="0025105D" w:rsidRDefault="0025105D" w:rsidP="0025105D">
      <w:pPr>
        <w:pStyle w:val="Cislo-2-text"/>
        <w:shd w:val="clear" w:color="auto" w:fill="FFFFFF" w:themeFill="background1"/>
      </w:pPr>
      <w:r w:rsidRPr="007803FF">
        <w:rPr>
          <w:rFonts w:cs="Times New Roman"/>
        </w:rPr>
        <w:t>Úspešný uchádzač bude vyzvaný</w:t>
      </w:r>
      <w:r w:rsidRPr="007803FF">
        <w:t xml:space="preserve"> prostredníctvom systému JOSEPHINE  v oznámení o prijatí ponuky na aktualizáciu zmluvy a jej príloh spôsobom uvedeným v oznámení o prijatí ponuky. </w:t>
      </w:r>
    </w:p>
    <w:p w14:paraId="17892A9F" w14:textId="77777777" w:rsidR="0025105D" w:rsidRPr="007803FF" w:rsidRDefault="0025105D" w:rsidP="0025105D">
      <w:pPr>
        <w:pStyle w:val="Cislo-2-text"/>
        <w:shd w:val="clear" w:color="auto" w:fill="FFFFFF" w:themeFill="background1"/>
      </w:pPr>
      <w:r w:rsidRPr="007803FF">
        <w:t xml:space="preserve">Aktualizovanú zmluvu a jej prílohy zašle e-mailom v editovateľnom formáte na vzájomné odsúhlasenie súčasne so všetkými aktualizovanými prílohami osobe uvedenej v oznámení o prijatí ponuky. Po vzájomnom e-mailovom odsúhlasení  zmluvy a jej príloh bude uchádzač vyzvaný na doručenie príslušného počtu originálov zmlúv, vrátane všetkých príloh. </w:t>
      </w:r>
    </w:p>
    <w:p w14:paraId="4F5FC0BC" w14:textId="77777777" w:rsidR="00692F8E" w:rsidRDefault="0025105D" w:rsidP="0025105D">
      <w:pPr>
        <w:pStyle w:val="Cislo-2-text"/>
        <w:numPr>
          <w:ilvl w:val="0"/>
          <w:numId w:val="0"/>
        </w:numPr>
        <w:ind w:left="709"/>
      </w:pPr>
      <w:r w:rsidRPr="007803FF">
        <w:t>Uzavretá zmluva nesmie byť v rozpore s oznámením o vyhlásení verejného obstarávania, so súťažnými podkladmi, ako aj s ponukou predloženou úspešným uchádzačom.</w:t>
      </w:r>
    </w:p>
    <w:p w14:paraId="562677B8" w14:textId="77777777" w:rsidR="00692F8E" w:rsidRDefault="00692F8E" w:rsidP="0025105D">
      <w:pPr>
        <w:pStyle w:val="Cislo-2-text"/>
        <w:numPr>
          <w:ilvl w:val="0"/>
          <w:numId w:val="0"/>
        </w:numPr>
        <w:ind w:left="709"/>
      </w:pPr>
    </w:p>
    <w:p w14:paraId="4B2C1EE9" w14:textId="77777777" w:rsidR="00692F8E" w:rsidRDefault="00692F8E" w:rsidP="0025105D">
      <w:pPr>
        <w:pStyle w:val="Cislo-2-text"/>
        <w:numPr>
          <w:ilvl w:val="0"/>
          <w:numId w:val="0"/>
        </w:numPr>
        <w:ind w:left="709"/>
      </w:pPr>
    </w:p>
    <w:p w14:paraId="0D6C3C70" w14:textId="77777777" w:rsidR="00692F8E" w:rsidRDefault="00692F8E" w:rsidP="0025105D">
      <w:pPr>
        <w:pStyle w:val="Cislo-2-text"/>
        <w:numPr>
          <w:ilvl w:val="0"/>
          <w:numId w:val="0"/>
        </w:numPr>
        <w:ind w:left="709"/>
      </w:pPr>
    </w:p>
    <w:p w14:paraId="0A3C1329" w14:textId="77777777" w:rsidR="00692F8E" w:rsidRDefault="00692F8E" w:rsidP="0025105D">
      <w:pPr>
        <w:pStyle w:val="Cislo-2-text"/>
        <w:numPr>
          <w:ilvl w:val="0"/>
          <w:numId w:val="0"/>
        </w:numPr>
        <w:ind w:left="709"/>
      </w:pPr>
    </w:p>
    <w:p w14:paraId="4C15FE1E" w14:textId="77777777" w:rsidR="00692F8E" w:rsidRDefault="00692F8E" w:rsidP="0025105D">
      <w:pPr>
        <w:pStyle w:val="Cislo-2-text"/>
        <w:numPr>
          <w:ilvl w:val="0"/>
          <w:numId w:val="0"/>
        </w:numPr>
        <w:ind w:left="709"/>
      </w:pPr>
    </w:p>
    <w:p w14:paraId="7DC3DC2D" w14:textId="77777777" w:rsidR="00692F8E" w:rsidRDefault="00692F8E" w:rsidP="0025105D">
      <w:pPr>
        <w:pStyle w:val="Cislo-2-text"/>
        <w:numPr>
          <w:ilvl w:val="0"/>
          <w:numId w:val="0"/>
        </w:numPr>
        <w:ind w:left="709"/>
      </w:pPr>
    </w:p>
    <w:p w14:paraId="5AA1D850" w14:textId="77777777" w:rsidR="00692F8E" w:rsidRDefault="00692F8E" w:rsidP="0025105D">
      <w:pPr>
        <w:pStyle w:val="Cislo-2-text"/>
        <w:numPr>
          <w:ilvl w:val="0"/>
          <w:numId w:val="0"/>
        </w:numPr>
        <w:ind w:left="709"/>
      </w:pPr>
    </w:p>
    <w:p w14:paraId="0DF45161" w14:textId="77777777" w:rsidR="00692F8E" w:rsidRPr="007803FF" w:rsidRDefault="00692F8E" w:rsidP="00692F8E">
      <w:pPr>
        <w:pStyle w:val="Nadpis1"/>
        <w:jc w:val="both"/>
        <w:rPr>
          <w:rFonts w:cs="Times New Roman"/>
          <w:szCs w:val="24"/>
        </w:rPr>
      </w:pPr>
      <w:bookmarkStart w:id="91" w:name="_Ref450130065"/>
      <w:bookmarkStart w:id="92" w:name="_Ref450130096"/>
      <w:bookmarkStart w:id="93" w:name="_Toc119675630"/>
      <w:bookmarkStart w:id="94" w:name="_Toc150155915"/>
      <w:r w:rsidRPr="007803FF">
        <w:rPr>
          <w:rFonts w:cs="Times New Roman"/>
          <w:szCs w:val="24"/>
        </w:rPr>
        <w:lastRenderedPageBreak/>
        <w:t>Kritériá na vyhodnocovanie ponúk a spôsob ich uplatnenia</w:t>
      </w:r>
      <w:bookmarkEnd w:id="91"/>
      <w:bookmarkEnd w:id="92"/>
      <w:bookmarkEnd w:id="93"/>
      <w:bookmarkEnd w:id="94"/>
    </w:p>
    <w:p w14:paraId="70E2A152" w14:textId="77777777" w:rsidR="00692F8E" w:rsidRPr="007803FF" w:rsidRDefault="00692F8E" w:rsidP="00692F8E">
      <w:pPr>
        <w:pStyle w:val="Cislo-1-nadpis"/>
        <w:rPr>
          <w:rFonts w:cs="Times New Roman"/>
          <w:sz w:val="24"/>
          <w:szCs w:val="24"/>
        </w:rPr>
      </w:pPr>
      <w:bookmarkStart w:id="95" w:name="_Toc119675631"/>
      <w:bookmarkStart w:id="96" w:name="_Toc150155916"/>
      <w:bookmarkStart w:id="97" w:name="_Hlk126060556"/>
      <w:r w:rsidRPr="007803FF">
        <w:rPr>
          <w:rFonts w:cs="Times New Roman"/>
          <w:sz w:val="24"/>
          <w:szCs w:val="24"/>
        </w:rPr>
        <w:t>Kritériá na vyhodnotenie ponúk</w:t>
      </w:r>
      <w:bookmarkEnd w:id="95"/>
      <w:bookmarkEnd w:id="96"/>
    </w:p>
    <w:p w14:paraId="4153B1A3" w14:textId="77777777" w:rsidR="00692F8E" w:rsidRPr="007803FF" w:rsidRDefault="00692F8E" w:rsidP="00692F8E">
      <w:pPr>
        <w:pStyle w:val="Cislo-2-text"/>
        <w:shd w:val="clear" w:color="auto" w:fill="FFFFFF" w:themeFill="background1"/>
      </w:pPr>
      <w:bookmarkStart w:id="98" w:name="_Ref451267130"/>
      <w:r w:rsidRPr="007803FF">
        <w:t>Kritérium č. 1:</w:t>
      </w:r>
      <w:bookmarkEnd w:id="98"/>
    </w:p>
    <w:p w14:paraId="42D294F4" w14:textId="77777777" w:rsidR="00692F8E" w:rsidRPr="007803FF" w:rsidRDefault="00692F8E" w:rsidP="00692F8E">
      <w:pPr>
        <w:pStyle w:val="Text-1"/>
        <w:rPr>
          <w:rFonts w:cs="Times New Roman"/>
          <w:sz w:val="24"/>
          <w:szCs w:val="24"/>
        </w:rPr>
      </w:pPr>
      <w:r w:rsidRPr="007803FF">
        <w:rPr>
          <w:rFonts w:cs="Times New Roman"/>
          <w:sz w:val="24"/>
          <w:szCs w:val="24"/>
        </w:rPr>
        <w:t xml:space="preserve">Celková zmluvná cena v EUR </w:t>
      </w:r>
      <w:r>
        <w:rPr>
          <w:rFonts w:cs="Times New Roman"/>
          <w:sz w:val="24"/>
          <w:szCs w:val="24"/>
        </w:rPr>
        <w:t>s</w:t>
      </w:r>
      <w:r w:rsidRPr="007803FF">
        <w:rPr>
          <w:rFonts w:cs="Times New Roman"/>
          <w:sz w:val="24"/>
          <w:szCs w:val="24"/>
        </w:rPr>
        <w:t xml:space="preserve"> DPH, ktorou sa rozumie celková </w:t>
      </w:r>
      <w:r w:rsidRPr="008C4014">
        <w:rPr>
          <w:rFonts w:cs="Times New Roman"/>
          <w:sz w:val="24"/>
          <w:szCs w:val="24"/>
        </w:rPr>
        <w:t>konečná</w:t>
      </w:r>
      <w:r w:rsidRPr="007803FF">
        <w:rPr>
          <w:rFonts w:cs="Times New Roman"/>
          <w:sz w:val="24"/>
          <w:szCs w:val="24"/>
        </w:rPr>
        <w:t xml:space="preserve"> zmluvná cena za dodávku </w:t>
      </w:r>
      <w:r w:rsidRPr="008C4014">
        <w:rPr>
          <w:rFonts w:cs="Times New Roman"/>
          <w:sz w:val="24"/>
          <w:szCs w:val="24"/>
        </w:rPr>
        <w:t>predmetu zákazky</w:t>
      </w:r>
      <w:r w:rsidRPr="007803FF">
        <w:rPr>
          <w:rFonts w:cs="Times New Roman"/>
          <w:sz w:val="24"/>
          <w:szCs w:val="24"/>
        </w:rPr>
        <w:t xml:space="preserve"> v EUR vypočítaná podľa Prílohy č.1 SP  a v súlade s kapitolou  A. Pokyny na vypracovanie a predloženie ponuky  - bod 18 - Spôsob určenia ceny.</w:t>
      </w:r>
    </w:p>
    <w:p w14:paraId="23A92D35" w14:textId="77777777" w:rsidR="00692F8E" w:rsidRPr="007803FF" w:rsidRDefault="00692F8E" w:rsidP="00692F8E">
      <w:pPr>
        <w:pStyle w:val="Text-1"/>
        <w:contextualSpacing w:val="0"/>
        <w:rPr>
          <w:rFonts w:cs="Times New Roman"/>
          <w:sz w:val="24"/>
          <w:szCs w:val="24"/>
        </w:rPr>
      </w:pPr>
      <w:r w:rsidRPr="007803FF">
        <w:rPr>
          <w:rFonts w:cs="Times New Roman"/>
          <w:sz w:val="24"/>
          <w:szCs w:val="24"/>
        </w:rPr>
        <w:t xml:space="preserve">Ak uchádzač nie je platcom DPH, upozorní na túto skutočnosť, uvedie cenu bez DPH a neuvedie sadzbu DPH. </w:t>
      </w:r>
    </w:p>
    <w:p w14:paraId="2C38188E" w14:textId="77777777" w:rsidR="00692F8E" w:rsidRDefault="00692F8E" w:rsidP="00692F8E">
      <w:pPr>
        <w:pStyle w:val="Text-1"/>
        <w:contextualSpacing w:val="0"/>
        <w:rPr>
          <w:rFonts w:cs="Times New Roman"/>
          <w:sz w:val="24"/>
          <w:szCs w:val="24"/>
        </w:rPr>
      </w:pPr>
      <w:r w:rsidRPr="007803FF">
        <w:rPr>
          <w:rFonts w:cs="Times New Roman"/>
          <w:sz w:val="24"/>
          <w:szCs w:val="24"/>
        </w:rPr>
        <w:t xml:space="preserve">Vyhodnocovaná bude konečná cena, teda cena, ktorú verejný obstarávateľ skutočne uhradí za predmet zákazky a to bez ohľadu na to, či je uchádzačom platca alebo </w:t>
      </w:r>
      <w:proofErr w:type="spellStart"/>
      <w:r w:rsidRPr="007803FF">
        <w:rPr>
          <w:rFonts w:cs="Times New Roman"/>
          <w:sz w:val="24"/>
          <w:szCs w:val="24"/>
        </w:rPr>
        <w:t>neplatca</w:t>
      </w:r>
      <w:proofErr w:type="spellEnd"/>
      <w:r w:rsidRPr="007803FF">
        <w:rPr>
          <w:rFonts w:cs="Times New Roman"/>
          <w:sz w:val="24"/>
          <w:szCs w:val="24"/>
        </w:rPr>
        <w:t xml:space="preserve"> DPH.</w:t>
      </w:r>
    </w:p>
    <w:p w14:paraId="7F12D24E" w14:textId="77777777" w:rsidR="00692F8E" w:rsidRPr="007803FF" w:rsidRDefault="00692F8E" w:rsidP="00692F8E">
      <w:pPr>
        <w:pStyle w:val="Text-1"/>
        <w:contextualSpacing w:val="0"/>
        <w:rPr>
          <w:rFonts w:cs="Times New Roman"/>
          <w:sz w:val="24"/>
          <w:szCs w:val="24"/>
        </w:rPr>
      </w:pPr>
    </w:p>
    <w:p w14:paraId="101AE88F" w14:textId="77777777" w:rsidR="00692F8E" w:rsidRPr="007803FF" w:rsidRDefault="00692F8E" w:rsidP="00692F8E">
      <w:pPr>
        <w:pStyle w:val="Cislo-1-nadpis"/>
        <w:rPr>
          <w:rFonts w:cs="Times New Roman"/>
          <w:sz w:val="24"/>
          <w:szCs w:val="24"/>
        </w:rPr>
      </w:pPr>
      <w:bookmarkStart w:id="99" w:name="_Toc119675632"/>
      <w:bookmarkStart w:id="100" w:name="_Toc150155917"/>
      <w:r w:rsidRPr="007803FF">
        <w:rPr>
          <w:rFonts w:cs="Times New Roman"/>
          <w:sz w:val="24"/>
          <w:szCs w:val="24"/>
        </w:rPr>
        <w:t>Spôsob hodnotenia kritérií</w:t>
      </w:r>
      <w:bookmarkEnd w:id="99"/>
      <w:bookmarkEnd w:id="100"/>
    </w:p>
    <w:p w14:paraId="735870EA" w14:textId="77777777" w:rsidR="00692F8E" w:rsidRPr="007803FF" w:rsidRDefault="00692F8E" w:rsidP="00692F8E">
      <w:pPr>
        <w:pStyle w:val="Cislo-2-text"/>
        <w:shd w:val="clear" w:color="auto" w:fill="FFFFFF" w:themeFill="background1"/>
      </w:pPr>
      <w:r w:rsidRPr="007803FF">
        <w:t>Kritérium č. 1:</w:t>
      </w:r>
    </w:p>
    <w:p w14:paraId="22F0BF57" w14:textId="77777777" w:rsidR="00692F8E" w:rsidRPr="007803FF" w:rsidRDefault="00692F8E" w:rsidP="00692F8E">
      <w:pPr>
        <w:pStyle w:val="Text-1"/>
        <w:rPr>
          <w:rFonts w:cs="Times New Roman"/>
          <w:sz w:val="24"/>
          <w:szCs w:val="24"/>
        </w:rPr>
      </w:pPr>
      <w:r w:rsidRPr="007803FF">
        <w:rPr>
          <w:rFonts w:cs="Times New Roman"/>
          <w:sz w:val="24"/>
          <w:szCs w:val="24"/>
        </w:rPr>
        <w:t>Celková zmluvná cena v EUR (v znení podľa bodu F-1.1).</w:t>
      </w:r>
    </w:p>
    <w:p w14:paraId="08E929AD" w14:textId="77777777" w:rsidR="00692F8E" w:rsidRDefault="00692F8E" w:rsidP="00692F8E">
      <w:pPr>
        <w:pStyle w:val="Text-1"/>
        <w:rPr>
          <w:rFonts w:cs="Times New Roman"/>
          <w:sz w:val="24"/>
          <w:szCs w:val="24"/>
        </w:rPr>
      </w:pPr>
      <w:r w:rsidRPr="007803FF">
        <w:rPr>
          <w:rFonts w:cs="Times New Roman"/>
          <w:sz w:val="24"/>
          <w:szCs w:val="24"/>
        </w:rPr>
        <w:t>Úspešnosť ponúk sa určí podľa výšky Celkovej zmluvnej ceny</w:t>
      </w:r>
      <w:r>
        <w:rPr>
          <w:rFonts w:cs="Times New Roman"/>
          <w:sz w:val="24"/>
          <w:szCs w:val="24"/>
        </w:rPr>
        <w:t xml:space="preserve"> predmetu zákazky</w:t>
      </w:r>
      <w:r w:rsidRPr="007803FF">
        <w:rPr>
          <w:rFonts w:cs="Times New Roman"/>
          <w:sz w:val="24"/>
          <w:szCs w:val="24"/>
        </w:rPr>
        <w:t xml:space="preserve"> v EUR uvedenej v jednotlivých ponukách.</w:t>
      </w:r>
    </w:p>
    <w:p w14:paraId="73F086BF" w14:textId="77777777" w:rsidR="00692F8E" w:rsidRPr="007803FF" w:rsidRDefault="00692F8E" w:rsidP="00692F8E">
      <w:pPr>
        <w:pStyle w:val="Text-1"/>
        <w:rPr>
          <w:rFonts w:cs="Times New Roman"/>
          <w:sz w:val="24"/>
          <w:szCs w:val="24"/>
        </w:rPr>
      </w:pPr>
    </w:p>
    <w:p w14:paraId="6D6E305D" w14:textId="77777777" w:rsidR="00692F8E" w:rsidRPr="007803FF" w:rsidRDefault="00692F8E" w:rsidP="00692F8E">
      <w:pPr>
        <w:pStyle w:val="Cislo-1-nadpis"/>
        <w:rPr>
          <w:rFonts w:cs="Times New Roman"/>
          <w:sz w:val="24"/>
          <w:szCs w:val="24"/>
        </w:rPr>
      </w:pPr>
      <w:bookmarkStart w:id="101" w:name="_Toc119675633"/>
      <w:bookmarkStart w:id="102" w:name="_Toc150155918"/>
      <w:r w:rsidRPr="007803FF">
        <w:rPr>
          <w:rFonts w:cs="Times New Roman"/>
          <w:sz w:val="24"/>
          <w:szCs w:val="24"/>
        </w:rPr>
        <w:t>Identifikácia úspešného uchádzača:</w:t>
      </w:r>
      <w:bookmarkEnd w:id="101"/>
      <w:bookmarkEnd w:id="102"/>
    </w:p>
    <w:p w14:paraId="37425E0A" w14:textId="77777777" w:rsidR="00692F8E" w:rsidRPr="007803FF" w:rsidRDefault="00692F8E" w:rsidP="00692F8E">
      <w:pPr>
        <w:pStyle w:val="Cislo-2-text"/>
        <w:shd w:val="clear" w:color="auto" w:fill="FFFFFF" w:themeFill="background1"/>
      </w:pPr>
      <w:r w:rsidRPr="007803FF">
        <w:t xml:space="preserve">Úspešný bude uchádzač, ktorý navrhne najnižšiu celkovú zmluvnú cenu v EUR </w:t>
      </w:r>
      <w:r>
        <w:t>s</w:t>
      </w:r>
      <w:r w:rsidRPr="007803FF">
        <w:t xml:space="preserve"> DPH </w:t>
      </w:r>
      <w:r>
        <w:t>za predmet</w:t>
      </w:r>
      <w:r w:rsidRPr="007803FF">
        <w:t xml:space="preserve"> zákazky (v znení podľa bodu F-1.1).</w:t>
      </w:r>
    </w:p>
    <w:p w14:paraId="081E8206" w14:textId="77777777" w:rsidR="00692F8E" w:rsidRPr="007803FF" w:rsidRDefault="00692F8E" w:rsidP="00692F8E">
      <w:pPr>
        <w:tabs>
          <w:tab w:val="clear" w:pos="709"/>
          <w:tab w:val="clear" w:pos="1066"/>
          <w:tab w:val="clear" w:pos="1423"/>
          <w:tab w:val="clear" w:pos="1780"/>
          <w:tab w:val="clear" w:pos="2138"/>
          <w:tab w:val="clear" w:pos="2495"/>
          <w:tab w:val="clear" w:pos="2852"/>
        </w:tabs>
        <w:spacing w:after="200" w:line="276" w:lineRule="auto"/>
        <w:jc w:val="both"/>
        <w:rPr>
          <w:rFonts w:cs="Times New Roman"/>
          <w:sz w:val="24"/>
          <w:szCs w:val="24"/>
          <w:highlight w:val="yellow"/>
        </w:rPr>
      </w:pPr>
      <w:r w:rsidRPr="007803FF">
        <w:rPr>
          <w:rFonts w:cs="Times New Roman"/>
          <w:sz w:val="24"/>
          <w:szCs w:val="24"/>
          <w:highlight w:val="yellow"/>
        </w:rPr>
        <w:br w:type="page"/>
      </w:r>
    </w:p>
    <w:p w14:paraId="1A07906A" w14:textId="77777777" w:rsidR="00692F8E" w:rsidRPr="007803FF" w:rsidRDefault="00692F8E" w:rsidP="00692F8E">
      <w:pPr>
        <w:pStyle w:val="Nadpis1"/>
        <w:jc w:val="both"/>
        <w:rPr>
          <w:rFonts w:cs="Times New Roman"/>
          <w:szCs w:val="24"/>
        </w:rPr>
      </w:pPr>
      <w:bookmarkStart w:id="103" w:name="_Ref450130319"/>
      <w:bookmarkStart w:id="104" w:name="_Ref450130323"/>
      <w:bookmarkStart w:id="105" w:name="_Toc27400272"/>
      <w:bookmarkStart w:id="106" w:name="_Toc119675634"/>
      <w:bookmarkStart w:id="107" w:name="_Toc150155919"/>
      <w:bookmarkEnd w:id="97"/>
      <w:r w:rsidRPr="007803FF">
        <w:rPr>
          <w:rFonts w:cs="Times New Roman"/>
          <w:szCs w:val="24"/>
        </w:rPr>
        <w:lastRenderedPageBreak/>
        <w:t>Elektronická aukcia</w:t>
      </w:r>
      <w:bookmarkEnd w:id="103"/>
      <w:bookmarkEnd w:id="104"/>
      <w:bookmarkEnd w:id="105"/>
      <w:bookmarkEnd w:id="106"/>
      <w:bookmarkEnd w:id="107"/>
    </w:p>
    <w:p w14:paraId="2F3C005C" w14:textId="77777777" w:rsidR="00692F8E" w:rsidRPr="007803FF" w:rsidRDefault="00692F8E" w:rsidP="00692F8E">
      <w:pPr>
        <w:pStyle w:val="Text-1"/>
        <w:rPr>
          <w:rFonts w:cs="Times New Roman"/>
          <w:sz w:val="24"/>
          <w:szCs w:val="24"/>
        </w:rPr>
      </w:pPr>
    </w:p>
    <w:p w14:paraId="2BE698B3" w14:textId="77777777" w:rsidR="00692F8E" w:rsidRPr="007803FF" w:rsidRDefault="00692F8E" w:rsidP="00692F8E">
      <w:pPr>
        <w:pStyle w:val="Cislo-1-nadpis"/>
        <w:rPr>
          <w:rFonts w:cs="Times New Roman"/>
          <w:sz w:val="24"/>
          <w:szCs w:val="24"/>
        </w:rPr>
      </w:pPr>
      <w:bookmarkStart w:id="108" w:name="_Toc27400273"/>
      <w:bookmarkStart w:id="109" w:name="_Toc119675635"/>
      <w:bookmarkStart w:id="110" w:name="_Toc150155920"/>
      <w:bookmarkStart w:id="111" w:name="_Toc450749562"/>
      <w:r>
        <w:rPr>
          <w:rFonts w:cs="Times New Roman"/>
          <w:sz w:val="24"/>
          <w:szCs w:val="24"/>
        </w:rPr>
        <w:t>V</w:t>
      </w:r>
      <w:r w:rsidRPr="007803FF">
        <w:rPr>
          <w:rFonts w:cs="Times New Roman"/>
          <w:sz w:val="24"/>
          <w:szCs w:val="24"/>
        </w:rPr>
        <w:t>šeobecné informácie</w:t>
      </w:r>
      <w:bookmarkEnd w:id="108"/>
      <w:bookmarkEnd w:id="109"/>
      <w:bookmarkEnd w:id="110"/>
    </w:p>
    <w:p w14:paraId="487CC53F" w14:textId="77777777" w:rsidR="00692F8E" w:rsidRPr="007803FF" w:rsidRDefault="00692F8E" w:rsidP="00692F8E">
      <w:pPr>
        <w:pStyle w:val="Cislo-2-text"/>
        <w:shd w:val="clear" w:color="auto" w:fill="FFFFFF" w:themeFill="background1"/>
      </w:pPr>
      <w:r w:rsidRPr="001B0EF2">
        <w:rPr>
          <w:b/>
          <w:bCs/>
        </w:rPr>
        <w:t>Elektronická aukcia</w:t>
      </w:r>
      <w:r w:rsidRPr="007803FF">
        <w:t xml:space="preserve"> (ďalej len „</w:t>
      </w:r>
      <w:proofErr w:type="spellStart"/>
      <w:r w:rsidRPr="007803FF">
        <w:t>eAukcia</w:t>
      </w:r>
      <w:proofErr w:type="spellEnd"/>
      <w:r w:rsidRPr="007803FF">
        <w:t>“) je na účely tohto verejného obstarávania opakujúci sa proces, ktorý využíva elektronické zariadenia na predkladanie nových cien upravených smerom nadol.</w:t>
      </w:r>
    </w:p>
    <w:p w14:paraId="75A7E0E5" w14:textId="77777777" w:rsidR="00692F8E" w:rsidRPr="007803FF" w:rsidRDefault="00692F8E" w:rsidP="00692F8E">
      <w:pPr>
        <w:pStyle w:val="Cislo-2-text"/>
        <w:shd w:val="clear" w:color="auto" w:fill="FFFFFF" w:themeFill="background1"/>
      </w:pPr>
      <w:r w:rsidRPr="007803FF">
        <w:t xml:space="preserve">Účelom </w:t>
      </w:r>
      <w:proofErr w:type="spellStart"/>
      <w:r w:rsidRPr="007803FF">
        <w:t>eAukcie</w:t>
      </w:r>
      <w:proofErr w:type="spellEnd"/>
      <w:r w:rsidRPr="007803FF">
        <w:t xml:space="preserve"> je zostavenie poradia ponúk automatizovaným vyhodnotením po  úvodnom vyhodnotení ponúk. </w:t>
      </w:r>
    </w:p>
    <w:p w14:paraId="446B9752" w14:textId="77777777" w:rsidR="00692F8E" w:rsidRPr="007803FF" w:rsidRDefault="00692F8E" w:rsidP="00692F8E">
      <w:pPr>
        <w:pStyle w:val="Cislo-2-text"/>
        <w:shd w:val="clear" w:color="auto" w:fill="FFFFFF" w:themeFill="background1"/>
      </w:pPr>
      <w:r w:rsidRPr="00224E5D">
        <w:rPr>
          <w:b/>
          <w:bCs/>
        </w:rPr>
        <w:t xml:space="preserve">Vyhlasovateľ </w:t>
      </w:r>
      <w:proofErr w:type="spellStart"/>
      <w:r w:rsidRPr="00224E5D">
        <w:rPr>
          <w:b/>
          <w:bCs/>
        </w:rPr>
        <w:t>eAukcie</w:t>
      </w:r>
      <w:proofErr w:type="spellEnd"/>
      <w:r w:rsidRPr="007803FF">
        <w:t xml:space="preserve"> (ďalej len „vyhlasovateľ“) je verejný obstarávateľ</w:t>
      </w:r>
      <w:r>
        <w:t xml:space="preserve"> Fakultná nemocnica Trenčín</w:t>
      </w:r>
      <w:r w:rsidRPr="007803FF">
        <w:t>, bližšie špecifikovaný v týchto súťažných podkladoch.</w:t>
      </w:r>
    </w:p>
    <w:p w14:paraId="6E98EE71" w14:textId="77777777" w:rsidR="00692F8E" w:rsidRPr="007803FF" w:rsidRDefault="00692F8E" w:rsidP="00692F8E">
      <w:pPr>
        <w:pStyle w:val="Cislo-2-text"/>
        <w:shd w:val="clear" w:color="auto" w:fill="FFFFFF" w:themeFill="background1"/>
      </w:pPr>
      <w:r w:rsidRPr="00224E5D">
        <w:rPr>
          <w:b/>
          <w:bCs/>
        </w:rPr>
        <w:t xml:space="preserve">Predmet </w:t>
      </w:r>
      <w:proofErr w:type="spellStart"/>
      <w:r w:rsidRPr="00224E5D">
        <w:rPr>
          <w:b/>
          <w:bCs/>
        </w:rPr>
        <w:t>eAukcie</w:t>
      </w:r>
      <w:proofErr w:type="spellEnd"/>
      <w:r w:rsidRPr="007803FF">
        <w:t xml:space="preserve"> je rovnaký ako predmet zákazky, uvedený v oznámení o vyhlásení verejného obstarávania a bližšie špecifikovaný v súťažných podkladoch.</w:t>
      </w:r>
    </w:p>
    <w:p w14:paraId="7C005417" w14:textId="77777777" w:rsidR="00692F8E" w:rsidRPr="007803FF" w:rsidRDefault="00692F8E" w:rsidP="00692F8E">
      <w:pPr>
        <w:pStyle w:val="Cislo-2-text"/>
        <w:shd w:val="clear" w:color="auto" w:fill="FFFFFF" w:themeFill="background1"/>
      </w:pPr>
      <w:r w:rsidRPr="00224E5D">
        <w:rPr>
          <w:b/>
          <w:bCs/>
        </w:rPr>
        <w:t>Administrátor</w:t>
      </w:r>
      <w:r w:rsidRPr="007803FF">
        <w:t xml:space="preserve"> vyhlasovateľa je osoba, ktorá v rámci </w:t>
      </w:r>
      <w:proofErr w:type="spellStart"/>
      <w:r w:rsidRPr="007803FF">
        <w:t>eAukcie</w:t>
      </w:r>
      <w:proofErr w:type="spellEnd"/>
      <w:r w:rsidRPr="007803FF">
        <w:t xml:space="preserve"> vyzýva uchádzačov na predkladanie nových cien upravených smerom nadol.</w:t>
      </w:r>
    </w:p>
    <w:p w14:paraId="33A6FE0D" w14:textId="77777777" w:rsidR="00692F8E" w:rsidRPr="007803FF" w:rsidRDefault="00692F8E" w:rsidP="00692F8E">
      <w:pPr>
        <w:pStyle w:val="Cislo-2-text"/>
        <w:shd w:val="clear" w:color="auto" w:fill="FFFFFF" w:themeFill="background1"/>
      </w:pPr>
      <w:r w:rsidRPr="00224E5D">
        <w:rPr>
          <w:b/>
          <w:bCs/>
        </w:rPr>
        <w:t>Elektronická aukčná sieň</w:t>
      </w:r>
      <w:r w:rsidRPr="007803FF">
        <w:t xml:space="preserve"> (ďalej len „</w:t>
      </w:r>
      <w:proofErr w:type="spellStart"/>
      <w:r w:rsidRPr="007803FF">
        <w:t>eAukčná</w:t>
      </w:r>
      <w:proofErr w:type="spellEnd"/>
      <w:r w:rsidRPr="007803FF">
        <w:t xml:space="preserve"> sieň“) je prostredie umiestnené na určenej adrese vo verejnej dátovej sieti Internet, v ktorom uchádzači predkladajú nové ceny upravené smerom nadol.</w:t>
      </w:r>
    </w:p>
    <w:p w14:paraId="286D10C4" w14:textId="77777777" w:rsidR="00692F8E" w:rsidRPr="007803FF" w:rsidRDefault="00692F8E" w:rsidP="00692F8E">
      <w:pPr>
        <w:pStyle w:val="Cislo-2-text"/>
        <w:shd w:val="clear" w:color="auto" w:fill="FFFFFF" w:themeFill="background1"/>
      </w:pPr>
      <w:r w:rsidRPr="00224E5D">
        <w:rPr>
          <w:b/>
          <w:bCs/>
        </w:rPr>
        <w:t>Prípravné kolo</w:t>
      </w:r>
      <w:r w:rsidRPr="007803FF">
        <w:t xml:space="preserve"> je časť postupu, v ktorom sa po sprístupnení </w:t>
      </w:r>
      <w:proofErr w:type="spellStart"/>
      <w:r w:rsidRPr="007803FF">
        <w:t>eAukčnej</w:t>
      </w:r>
      <w:proofErr w:type="spellEnd"/>
      <w:r w:rsidRPr="007803FF">
        <w:t xml:space="preserve"> siene uchádzači oboznámia s Aukčným prostredím pred zahájením Aukčného kola (elektronickej aukcie).</w:t>
      </w:r>
    </w:p>
    <w:p w14:paraId="7B28F316" w14:textId="77777777" w:rsidR="00692F8E" w:rsidRDefault="00692F8E" w:rsidP="00692F8E">
      <w:pPr>
        <w:pStyle w:val="Cislo-2-text"/>
        <w:shd w:val="clear" w:color="auto" w:fill="FFFFFF" w:themeFill="background1"/>
      </w:pPr>
      <w:r w:rsidRPr="00224E5D">
        <w:rPr>
          <w:b/>
          <w:bCs/>
        </w:rPr>
        <w:t>Aukčné kolo</w:t>
      </w:r>
      <w:r w:rsidRPr="007803FF">
        <w:t xml:space="preserve"> (elektronická aukcia) je časť postupu, v ktorom prebieha on-line vzájomné porovnávanie cien, ponúkaných uchádzačmi prihlásených do </w:t>
      </w:r>
      <w:proofErr w:type="spellStart"/>
      <w:r w:rsidRPr="007803FF">
        <w:t>eAukcie</w:t>
      </w:r>
      <w:proofErr w:type="spellEnd"/>
      <w:r w:rsidRPr="007803FF">
        <w:t xml:space="preserve"> a ich vyhodnocovanie v limitovanom čase.</w:t>
      </w:r>
    </w:p>
    <w:p w14:paraId="6D02828F" w14:textId="77777777" w:rsidR="00692F8E" w:rsidRPr="007803FF" w:rsidRDefault="00692F8E" w:rsidP="00692F8E">
      <w:pPr>
        <w:pStyle w:val="Cislo-2-text"/>
        <w:numPr>
          <w:ilvl w:val="0"/>
          <w:numId w:val="0"/>
        </w:numPr>
        <w:ind w:left="709"/>
      </w:pPr>
    </w:p>
    <w:p w14:paraId="145793A0" w14:textId="77777777" w:rsidR="00692F8E" w:rsidRDefault="00692F8E" w:rsidP="00692F8E">
      <w:pPr>
        <w:pStyle w:val="Cislo-1-nadpis"/>
        <w:rPr>
          <w:rFonts w:cs="Times New Roman"/>
          <w:sz w:val="24"/>
          <w:szCs w:val="24"/>
        </w:rPr>
      </w:pPr>
      <w:bookmarkStart w:id="112" w:name="_Toc27400274"/>
      <w:bookmarkStart w:id="113" w:name="_Toc119675636"/>
      <w:bookmarkStart w:id="114" w:name="_Toc150155921"/>
      <w:r w:rsidRPr="007803FF">
        <w:rPr>
          <w:rFonts w:cs="Times New Roman"/>
          <w:sz w:val="24"/>
          <w:szCs w:val="24"/>
        </w:rPr>
        <w:t>Priebeh</w:t>
      </w:r>
      <w:bookmarkEnd w:id="112"/>
      <w:bookmarkEnd w:id="113"/>
      <w:bookmarkEnd w:id="114"/>
      <w:r w:rsidRPr="007803FF">
        <w:rPr>
          <w:rFonts w:cs="Times New Roman"/>
          <w:sz w:val="24"/>
          <w:szCs w:val="24"/>
        </w:rPr>
        <w:t xml:space="preserve"> </w:t>
      </w:r>
    </w:p>
    <w:p w14:paraId="303DC735" w14:textId="7298652E" w:rsidR="00A45EBB" w:rsidRDefault="00692F8E" w:rsidP="00EC4E0A">
      <w:pPr>
        <w:pStyle w:val="Cislo-2-text"/>
        <w:shd w:val="clear" w:color="auto" w:fill="FFFFFF" w:themeFill="background1"/>
        <w:contextualSpacing/>
      </w:pPr>
      <w:r w:rsidRPr="00D54C9A">
        <w:t xml:space="preserve">Názov </w:t>
      </w:r>
      <w:proofErr w:type="spellStart"/>
      <w:r w:rsidRPr="00D54C9A">
        <w:t>eAukcie</w:t>
      </w:r>
      <w:proofErr w:type="spellEnd"/>
      <w:r w:rsidRPr="00D54C9A">
        <w:t xml:space="preserve">: </w:t>
      </w:r>
      <w:r w:rsidR="00A45EBB">
        <w:t>USG prístroje pre Kliniku pediatrie</w:t>
      </w:r>
    </w:p>
    <w:p w14:paraId="368AE853" w14:textId="4F70AA30" w:rsidR="00692F8E" w:rsidRPr="00AC4AA1" w:rsidRDefault="00692F8E" w:rsidP="00A45EBB">
      <w:pPr>
        <w:pStyle w:val="Cislo-2-text"/>
        <w:numPr>
          <w:ilvl w:val="0"/>
          <w:numId w:val="0"/>
        </w:numPr>
        <w:shd w:val="clear" w:color="auto" w:fill="FFFFFF" w:themeFill="background1"/>
        <w:ind w:left="709"/>
        <w:contextualSpacing/>
      </w:pPr>
      <w:r w:rsidRPr="00A45EBB">
        <w:rPr>
          <w:rFonts w:cs="Times New Roman"/>
        </w:rPr>
        <w:t>Ponuky uchádzačov budú posudzované na základe hodnotenia podľa najnižšej celkovej ponukovej ceny</w:t>
      </w:r>
      <w:r w:rsidRPr="00AC4AA1">
        <w:t>.</w:t>
      </w:r>
    </w:p>
    <w:p w14:paraId="09FF8EB3" w14:textId="77777777" w:rsidR="00692F8E" w:rsidRPr="00A01116" w:rsidRDefault="00692F8E" w:rsidP="00692F8E">
      <w:pPr>
        <w:ind w:left="708"/>
        <w:jc w:val="both"/>
        <w:rPr>
          <w:rFonts w:cs="Times New Roman"/>
          <w:sz w:val="24"/>
          <w:szCs w:val="24"/>
        </w:rPr>
      </w:pPr>
      <w:r w:rsidRPr="00752823">
        <w:rPr>
          <w:rFonts w:cs="Times New Roman"/>
          <w:sz w:val="24"/>
          <w:szCs w:val="24"/>
        </w:rPr>
        <w:t>Prvky, ktorých hodnoty sú predmetom ponuky uchádzača v </w:t>
      </w:r>
      <w:proofErr w:type="spellStart"/>
      <w:r w:rsidRPr="00752823">
        <w:rPr>
          <w:rFonts w:cs="Times New Roman"/>
          <w:sz w:val="24"/>
          <w:szCs w:val="24"/>
        </w:rPr>
        <w:t>eAukcii</w:t>
      </w:r>
      <w:proofErr w:type="spellEnd"/>
      <w:r w:rsidRPr="00752823">
        <w:rPr>
          <w:rFonts w:cs="Times New Roman"/>
          <w:sz w:val="24"/>
          <w:szCs w:val="24"/>
        </w:rPr>
        <w:t>, sú  Celková ponuková cena za predmet zákazky</w:t>
      </w:r>
      <w:r>
        <w:rPr>
          <w:rFonts w:cs="Times New Roman"/>
          <w:sz w:val="24"/>
          <w:szCs w:val="24"/>
        </w:rPr>
        <w:t>.</w:t>
      </w:r>
      <w:r w:rsidRPr="00752823">
        <w:rPr>
          <w:rFonts w:cs="Times New Roman"/>
          <w:sz w:val="24"/>
          <w:szCs w:val="24"/>
        </w:rPr>
        <w:t xml:space="preserve"> </w:t>
      </w:r>
    </w:p>
    <w:p w14:paraId="2C1214A3" w14:textId="77777777" w:rsidR="00692F8E" w:rsidRPr="00752823" w:rsidRDefault="00692F8E" w:rsidP="00692F8E">
      <w:pPr>
        <w:pStyle w:val="Cislo-2-text"/>
        <w:shd w:val="clear" w:color="auto" w:fill="FFFFFF" w:themeFill="background1"/>
      </w:pPr>
      <w:r w:rsidRPr="00752823">
        <w:t xml:space="preserve">Cena bude vyjadrená v EUR s  DPH.  </w:t>
      </w:r>
    </w:p>
    <w:p w14:paraId="4CAE801D" w14:textId="77777777" w:rsidR="00692F8E" w:rsidRDefault="00692F8E" w:rsidP="00692F8E">
      <w:pPr>
        <w:pStyle w:val="Zkladntext"/>
        <w:ind w:left="709" w:hanging="709"/>
        <w:rPr>
          <w:szCs w:val="24"/>
        </w:rPr>
      </w:pPr>
      <w:r>
        <w:rPr>
          <w:szCs w:val="24"/>
          <w:lang w:val="sk-SK"/>
        </w:rPr>
        <w:t>3</w:t>
      </w:r>
      <w:r w:rsidRPr="00752823">
        <w:rPr>
          <w:szCs w:val="24"/>
        </w:rPr>
        <w:t xml:space="preserve">.3 </w:t>
      </w:r>
      <w:r w:rsidRPr="00752823">
        <w:rPr>
          <w:szCs w:val="24"/>
        </w:rPr>
        <w:tab/>
        <w:t xml:space="preserve">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 uvedie podrobné informácie týkajúce sa eAukcie v zmysle § 54 ods. 7 zákona o verejnom obstarávaní. </w:t>
      </w:r>
    </w:p>
    <w:p w14:paraId="5D75BCA3" w14:textId="77777777" w:rsidR="00692F8E" w:rsidRPr="00D54C9A" w:rsidRDefault="00692F8E" w:rsidP="00692F8E">
      <w:pPr>
        <w:pStyle w:val="Zkladntext"/>
        <w:ind w:left="709" w:hanging="1"/>
        <w:rPr>
          <w:szCs w:val="24"/>
        </w:rPr>
      </w:pPr>
      <w:r w:rsidRPr="00752823">
        <w:rPr>
          <w:szCs w:val="24"/>
        </w:rPr>
        <w:t>Výzva bude zaslaná elektronicky zodpovednej osobe určenej uchádzačom v ponuke ako kontaktná</w:t>
      </w:r>
      <w:r>
        <w:rPr>
          <w:szCs w:val="24"/>
          <w:lang w:val="sk-SK"/>
        </w:rPr>
        <w:t xml:space="preserve"> </w:t>
      </w:r>
      <w:r w:rsidRPr="00752823">
        <w:rPr>
          <w:szCs w:val="24"/>
        </w:rPr>
        <w:t xml:space="preserve">osoba pre eAukciu </w:t>
      </w:r>
      <w:r w:rsidRPr="00752823">
        <w:rPr>
          <w:szCs w:val="24"/>
        </w:rPr>
        <w:br/>
        <w:t>(z uvedeného dôvodu je potrebné uviesť správne kontaktné údaje zodpovednej osoby) a bude uchádzačom odoslaná e-mailom najneskôr dva pracovné dni pred konaním Aukčného kola.</w:t>
      </w:r>
    </w:p>
    <w:p w14:paraId="08D2ACD5" w14:textId="77777777" w:rsidR="00692F8E" w:rsidRPr="00752823" w:rsidRDefault="00692F8E" w:rsidP="00692F8E">
      <w:pPr>
        <w:pStyle w:val="Zkladntext"/>
        <w:ind w:left="709" w:hanging="709"/>
        <w:rPr>
          <w:szCs w:val="24"/>
        </w:rPr>
      </w:pPr>
      <w:r>
        <w:rPr>
          <w:szCs w:val="24"/>
          <w:lang w:val="sk-SK"/>
        </w:rPr>
        <w:lastRenderedPageBreak/>
        <w:t>3</w:t>
      </w:r>
      <w:r w:rsidRPr="00752823">
        <w:rPr>
          <w:szCs w:val="24"/>
        </w:rPr>
        <w:t xml:space="preserve">.4   </w:t>
      </w:r>
      <w:r w:rsidRPr="00752823">
        <w:rPr>
          <w:szCs w:val="24"/>
        </w:rPr>
        <w:tab/>
        <w:t>eAukcia sa bude vykonávať prostredníctvom sw PROEBIZ TENDERBOX.</w:t>
      </w:r>
    </w:p>
    <w:p w14:paraId="153D2546" w14:textId="77777777" w:rsidR="00692F8E" w:rsidRPr="00752823" w:rsidRDefault="00692F8E" w:rsidP="00692F8E">
      <w:pPr>
        <w:ind w:left="709" w:hanging="709"/>
        <w:jc w:val="both"/>
        <w:rPr>
          <w:rFonts w:cs="Times New Roman"/>
          <w:sz w:val="24"/>
          <w:szCs w:val="24"/>
        </w:rPr>
      </w:pPr>
      <w:r>
        <w:rPr>
          <w:rFonts w:cs="Times New Roman"/>
          <w:sz w:val="24"/>
          <w:szCs w:val="24"/>
        </w:rPr>
        <w:t>3</w:t>
      </w:r>
      <w:r w:rsidRPr="00752823">
        <w:rPr>
          <w:rFonts w:cs="Times New Roman"/>
          <w:sz w:val="24"/>
          <w:szCs w:val="24"/>
        </w:rPr>
        <w:t xml:space="preserve">.5     </w:t>
      </w:r>
      <w:r w:rsidRPr="00752823">
        <w:rPr>
          <w:rFonts w:cs="Times New Roman"/>
          <w:sz w:val="24"/>
          <w:szCs w:val="24"/>
        </w:rPr>
        <w:tab/>
        <w:t xml:space="preserve">V Prípravnom kole sa uchádzači oboznámia s priebehom </w:t>
      </w:r>
      <w:proofErr w:type="spellStart"/>
      <w:r w:rsidRPr="00752823">
        <w:rPr>
          <w:rFonts w:cs="Times New Roman"/>
          <w:sz w:val="24"/>
          <w:szCs w:val="24"/>
        </w:rPr>
        <w:t>eAukcie</w:t>
      </w:r>
      <w:proofErr w:type="spellEnd"/>
      <w:r w:rsidRPr="00752823">
        <w:rPr>
          <w:rFonts w:cs="Times New Roman"/>
          <w:sz w:val="24"/>
          <w:szCs w:val="24"/>
        </w:rPr>
        <w:t xml:space="preserve"> a Popisom </w:t>
      </w:r>
      <w:r>
        <w:rPr>
          <w:rFonts w:cs="Times New Roman"/>
          <w:sz w:val="24"/>
          <w:szCs w:val="24"/>
        </w:rPr>
        <w:t>a</w:t>
      </w:r>
      <w:r w:rsidRPr="00752823">
        <w:rPr>
          <w:rFonts w:cs="Times New Roman"/>
          <w:sz w:val="24"/>
          <w:szCs w:val="24"/>
        </w:rPr>
        <w:t>ukčného prostredia. Výzva obsahuje aj údaje týkajúce sa minimálneho kroku zníženia ceny predmetu zákazky, pravidlá predlžovania Aukčného kola  a lehotu platnosti prístupových kľúčov a pod.</w:t>
      </w:r>
    </w:p>
    <w:p w14:paraId="65CBA341" w14:textId="77777777" w:rsidR="00692F8E" w:rsidRPr="00752823" w:rsidRDefault="00692F8E" w:rsidP="00692F8E">
      <w:pPr>
        <w:ind w:left="709" w:hanging="709"/>
        <w:jc w:val="both"/>
        <w:rPr>
          <w:rFonts w:cs="Times New Roman"/>
          <w:sz w:val="24"/>
          <w:szCs w:val="24"/>
        </w:rPr>
      </w:pPr>
      <w:r>
        <w:rPr>
          <w:rFonts w:cs="Times New Roman"/>
          <w:sz w:val="24"/>
          <w:szCs w:val="24"/>
        </w:rPr>
        <w:t>3</w:t>
      </w:r>
      <w:r w:rsidRPr="00752823">
        <w:rPr>
          <w:rFonts w:cs="Times New Roman"/>
          <w:sz w:val="24"/>
          <w:szCs w:val="24"/>
        </w:rPr>
        <w:t xml:space="preserve">.6  </w:t>
      </w:r>
      <w:r w:rsidRPr="00752823">
        <w:rPr>
          <w:rFonts w:cs="Times New Roman"/>
          <w:sz w:val="24"/>
          <w:szCs w:val="24"/>
        </w:rPr>
        <w:tab/>
        <w:t>Uchádzačom, ktorí budú vyzvaní na účasť v </w:t>
      </w:r>
      <w:proofErr w:type="spellStart"/>
      <w:r w:rsidRPr="00752823">
        <w:rPr>
          <w:rFonts w:cs="Times New Roman"/>
          <w:sz w:val="24"/>
          <w:szCs w:val="24"/>
        </w:rPr>
        <w:t>eAukcii</w:t>
      </w:r>
      <w:proofErr w:type="spellEnd"/>
      <w:r w:rsidRPr="00752823">
        <w:rPr>
          <w:rFonts w:cs="Times New Roman"/>
          <w:sz w:val="24"/>
          <w:szCs w:val="24"/>
        </w:rPr>
        <w:t xml:space="preserve">, bude v Prípravnom kole a v čase uvedenom vo Výzve sprístupnená </w:t>
      </w:r>
      <w:proofErr w:type="spellStart"/>
      <w:r w:rsidRPr="00752823">
        <w:rPr>
          <w:rFonts w:cs="Times New Roman"/>
          <w:sz w:val="24"/>
          <w:szCs w:val="24"/>
        </w:rPr>
        <w:t>eAukčná</w:t>
      </w:r>
      <w:proofErr w:type="spellEnd"/>
      <w:r w:rsidRPr="00752823">
        <w:rPr>
          <w:rFonts w:cs="Times New Roman"/>
          <w:sz w:val="24"/>
          <w:szCs w:val="24"/>
        </w:rPr>
        <w:t xml:space="preserve"> sieň, kde si môžu skontrolovať správnosť zadaných vstupných cien, ktoré </w:t>
      </w:r>
      <w:r w:rsidRPr="00752823">
        <w:rPr>
          <w:rFonts w:cs="Times New Roman"/>
          <w:sz w:val="24"/>
          <w:szCs w:val="24"/>
        </w:rPr>
        <w:br/>
        <w:t xml:space="preserve">do </w:t>
      </w:r>
      <w:proofErr w:type="spellStart"/>
      <w:r w:rsidRPr="00752823">
        <w:rPr>
          <w:rFonts w:cs="Times New Roman"/>
          <w:sz w:val="24"/>
          <w:szCs w:val="24"/>
        </w:rPr>
        <w:t>eAukčnej</w:t>
      </w:r>
      <w:proofErr w:type="spellEnd"/>
      <w:r w:rsidRPr="00752823">
        <w:rPr>
          <w:rFonts w:cs="Times New Roman"/>
          <w:sz w:val="24"/>
          <w:szCs w:val="24"/>
        </w:rPr>
        <w:t xml:space="preserve"> siene zadá administrátor </w:t>
      </w:r>
      <w:proofErr w:type="spellStart"/>
      <w:r w:rsidRPr="00752823">
        <w:rPr>
          <w:rFonts w:cs="Times New Roman"/>
          <w:sz w:val="24"/>
          <w:szCs w:val="24"/>
        </w:rPr>
        <w:t>eAukcie</w:t>
      </w:r>
      <w:proofErr w:type="spellEnd"/>
      <w:r w:rsidRPr="00752823">
        <w:rPr>
          <w:rFonts w:cs="Times New Roman"/>
          <w:sz w:val="24"/>
          <w:szCs w:val="24"/>
        </w:rPr>
        <w:t>, a to v súlade s pôvodnými, listinne predloženými ponukami. Každý uchádzač bude vidieť iba svoju ponuku a </w:t>
      </w:r>
      <w:r w:rsidRPr="00752823">
        <w:rPr>
          <w:rFonts w:cs="Times New Roman"/>
          <w:sz w:val="24"/>
          <w:szCs w:val="24"/>
          <w:u w:val="single"/>
        </w:rPr>
        <w:t>až do začiatku Aukčného kola ju nemôže meniť.</w:t>
      </w:r>
      <w:r w:rsidRPr="00752823">
        <w:rPr>
          <w:rFonts w:cs="Times New Roman"/>
          <w:sz w:val="24"/>
          <w:szCs w:val="24"/>
        </w:rPr>
        <w:t xml:space="preserve"> Všetky informácie o prihlásení sa a priebehu budú uvedené vo Výzve.</w:t>
      </w:r>
    </w:p>
    <w:p w14:paraId="5042D0A0" w14:textId="77777777" w:rsidR="00692F8E" w:rsidRDefault="00692F8E" w:rsidP="00692F8E">
      <w:pPr>
        <w:ind w:left="709" w:hanging="709"/>
        <w:jc w:val="both"/>
        <w:rPr>
          <w:rFonts w:cs="Times New Roman"/>
          <w:sz w:val="24"/>
          <w:szCs w:val="24"/>
        </w:rPr>
      </w:pPr>
      <w:r>
        <w:rPr>
          <w:rFonts w:cs="Times New Roman"/>
          <w:sz w:val="24"/>
          <w:szCs w:val="24"/>
        </w:rPr>
        <w:t>3</w:t>
      </w:r>
      <w:r w:rsidRPr="00752823">
        <w:rPr>
          <w:rFonts w:cs="Times New Roman"/>
          <w:sz w:val="24"/>
          <w:szCs w:val="24"/>
        </w:rPr>
        <w:t xml:space="preserve">.7   </w:t>
      </w:r>
      <w:r w:rsidRPr="00752823">
        <w:rPr>
          <w:rFonts w:cs="Times New Roman"/>
          <w:sz w:val="24"/>
          <w:szCs w:val="24"/>
        </w:rPr>
        <w:tab/>
        <w:t xml:space="preserve">Aukčné kolo sa začne a skončí v termínoch  uvedených vo Výzve. </w:t>
      </w:r>
      <w:r w:rsidRPr="008F1AAB">
        <w:rPr>
          <w:rFonts w:cs="Times New Roman"/>
          <w:sz w:val="24"/>
          <w:szCs w:val="24"/>
        </w:rPr>
        <w:t xml:space="preserve">Na začiatku Aukčného kola sa všetkým uchádzačom zobrazia </w:t>
      </w:r>
    </w:p>
    <w:p w14:paraId="2E4A6610" w14:textId="77777777" w:rsidR="00692F8E" w:rsidRPr="00752823" w:rsidRDefault="00692F8E" w:rsidP="00692F8E">
      <w:pPr>
        <w:numPr>
          <w:ilvl w:val="0"/>
          <w:numId w:val="13"/>
        </w:numPr>
        <w:tabs>
          <w:tab w:val="clear" w:pos="709"/>
          <w:tab w:val="clear" w:pos="1066"/>
          <w:tab w:val="clear" w:pos="1423"/>
          <w:tab w:val="clear" w:pos="1780"/>
          <w:tab w:val="clear" w:pos="2138"/>
          <w:tab w:val="clear" w:pos="2495"/>
          <w:tab w:val="clear" w:pos="2852"/>
        </w:tabs>
        <w:jc w:val="both"/>
        <w:rPr>
          <w:rFonts w:cs="Times New Roman"/>
          <w:sz w:val="24"/>
          <w:szCs w:val="24"/>
        </w:rPr>
      </w:pPr>
      <w:r w:rsidRPr="00752823">
        <w:rPr>
          <w:rFonts w:cs="Times New Roman"/>
          <w:sz w:val="24"/>
          <w:szCs w:val="24"/>
        </w:rPr>
        <w:t xml:space="preserve">najnižšia celková ponuková </w:t>
      </w:r>
    </w:p>
    <w:p w14:paraId="773A48C7" w14:textId="77777777" w:rsidR="00692F8E" w:rsidRPr="00752823" w:rsidRDefault="00692F8E" w:rsidP="00692F8E">
      <w:pPr>
        <w:numPr>
          <w:ilvl w:val="0"/>
          <w:numId w:val="13"/>
        </w:numPr>
        <w:tabs>
          <w:tab w:val="clear" w:pos="709"/>
          <w:tab w:val="clear" w:pos="1066"/>
          <w:tab w:val="clear" w:pos="1423"/>
          <w:tab w:val="clear" w:pos="1780"/>
          <w:tab w:val="clear" w:pos="2138"/>
          <w:tab w:val="clear" w:pos="2495"/>
          <w:tab w:val="clear" w:pos="2852"/>
        </w:tabs>
        <w:jc w:val="both"/>
        <w:rPr>
          <w:rFonts w:cs="Times New Roman"/>
          <w:sz w:val="24"/>
          <w:szCs w:val="24"/>
        </w:rPr>
      </w:pPr>
      <w:r w:rsidRPr="00752823">
        <w:rPr>
          <w:rFonts w:cs="Times New Roman"/>
          <w:sz w:val="24"/>
          <w:szCs w:val="24"/>
        </w:rPr>
        <w:t>ich celková ponuková cena</w:t>
      </w:r>
      <w:r>
        <w:rPr>
          <w:rFonts w:cs="Times New Roman"/>
          <w:sz w:val="24"/>
          <w:szCs w:val="24"/>
        </w:rPr>
        <w:t xml:space="preserve"> </w:t>
      </w:r>
    </w:p>
    <w:p w14:paraId="1206F9C0" w14:textId="77777777" w:rsidR="00692F8E" w:rsidRPr="00752823" w:rsidRDefault="00692F8E" w:rsidP="00692F8E">
      <w:pPr>
        <w:numPr>
          <w:ilvl w:val="0"/>
          <w:numId w:val="13"/>
        </w:numPr>
        <w:tabs>
          <w:tab w:val="clear" w:pos="709"/>
          <w:tab w:val="clear" w:pos="1066"/>
          <w:tab w:val="clear" w:pos="1423"/>
          <w:tab w:val="clear" w:pos="1780"/>
          <w:tab w:val="clear" w:pos="2138"/>
          <w:tab w:val="clear" w:pos="2495"/>
          <w:tab w:val="clear" w:pos="2852"/>
        </w:tabs>
        <w:jc w:val="both"/>
        <w:rPr>
          <w:rFonts w:cs="Times New Roman"/>
          <w:sz w:val="24"/>
          <w:szCs w:val="24"/>
        </w:rPr>
      </w:pPr>
      <w:r w:rsidRPr="00752823">
        <w:rPr>
          <w:rFonts w:cs="Times New Roman"/>
          <w:sz w:val="24"/>
          <w:szCs w:val="24"/>
        </w:rPr>
        <w:t xml:space="preserve">ich priebežné umiestnenie (poradie). </w:t>
      </w:r>
    </w:p>
    <w:p w14:paraId="30A7ED2E" w14:textId="77777777" w:rsidR="00692F8E" w:rsidRPr="00752823" w:rsidRDefault="00692F8E" w:rsidP="00692F8E">
      <w:pPr>
        <w:ind w:left="1428"/>
        <w:jc w:val="both"/>
        <w:rPr>
          <w:rFonts w:cs="Times New Roman"/>
          <w:sz w:val="24"/>
          <w:szCs w:val="24"/>
        </w:rPr>
      </w:pPr>
    </w:p>
    <w:p w14:paraId="3542BA8E" w14:textId="77777777" w:rsidR="00692F8E" w:rsidRPr="00752823" w:rsidRDefault="00692F8E" w:rsidP="00692F8E">
      <w:pPr>
        <w:ind w:left="708"/>
        <w:jc w:val="both"/>
        <w:rPr>
          <w:rFonts w:cs="Times New Roman"/>
          <w:sz w:val="24"/>
          <w:szCs w:val="24"/>
        </w:rPr>
      </w:pPr>
      <w:r w:rsidRPr="00752823">
        <w:rPr>
          <w:rFonts w:cs="Times New Roman"/>
          <w:sz w:val="24"/>
          <w:szCs w:val="24"/>
        </w:rPr>
        <w:t xml:space="preserve">Predmetom úpravy v </w:t>
      </w:r>
      <w:proofErr w:type="spellStart"/>
      <w:r w:rsidRPr="00752823">
        <w:rPr>
          <w:rFonts w:cs="Times New Roman"/>
          <w:sz w:val="24"/>
          <w:szCs w:val="24"/>
        </w:rPr>
        <w:t>eAukcii</w:t>
      </w:r>
      <w:proofErr w:type="spellEnd"/>
      <w:r w:rsidRPr="00752823">
        <w:rPr>
          <w:rFonts w:cs="Times New Roman"/>
          <w:sz w:val="24"/>
          <w:szCs w:val="24"/>
        </w:rPr>
        <w:t xml:space="preserve"> budú prvky, ktorých hodnoty sú predmetom ponuky uchádzača v </w:t>
      </w:r>
      <w:proofErr w:type="spellStart"/>
      <w:r w:rsidRPr="00752823">
        <w:rPr>
          <w:rFonts w:cs="Times New Roman"/>
          <w:sz w:val="24"/>
          <w:szCs w:val="24"/>
        </w:rPr>
        <w:t>eAukcii</w:t>
      </w:r>
      <w:proofErr w:type="spellEnd"/>
      <w:r w:rsidRPr="00752823">
        <w:rPr>
          <w:rFonts w:cs="Times New Roman"/>
          <w:sz w:val="24"/>
          <w:szCs w:val="24"/>
        </w:rPr>
        <w:t xml:space="preserve">, pričom sa bude automaticky prerátavať celková ponuková cena za všetky položky spolu. Uchádzači budú upravovať ceny smerom nadol. </w:t>
      </w:r>
    </w:p>
    <w:p w14:paraId="5BFB9FF1" w14:textId="77777777" w:rsidR="00692F8E" w:rsidRPr="008F1AAB" w:rsidRDefault="00692F8E" w:rsidP="00692F8E">
      <w:pPr>
        <w:ind w:left="708"/>
        <w:jc w:val="both"/>
        <w:rPr>
          <w:rFonts w:cs="Times New Roman"/>
          <w:sz w:val="24"/>
          <w:szCs w:val="24"/>
        </w:rPr>
      </w:pPr>
      <w:r w:rsidRPr="008F1AAB">
        <w:rPr>
          <w:sz w:val="24"/>
          <w:szCs w:val="24"/>
        </w:rPr>
        <w:t>Vyhlasovateľ upozorňuje, že systém neumožní dorovnať najnižšiu celkovú cenu za  predmet zákazky (</w:t>
      </w:r>
      <w:proofErr w:type="spellStart"/>
      <w:r w:rsidRPr="008F1AAB">
        <w:rPr>
          <w:sz w:val="24"/>
          <w:szCs w:val="24"/>
        </w:rPr>
        <w:t>t.j</w:t>
      </w:r>
      <w:proofErr w:type="spellEnd"/>
      <w:r w:rsidRPr="008F1AAB">
        <w:rPr>
          <w:sz w:val="24"/>
          <w:szCs w:val="24"/>
        </w:rPr>
        <w:t>. nie je možné dorovnať ponuku uchádzača na priebežnom 1. mieste</w:t>
      </w:r>
      <w:r>
        <w:rPr>
          <w:sz w:val="24"/>
          <w:szCs w:val="24"/>
        </w:rPr>
        <w:t>.)</w:t>
      </w:r>
    </w:p>
    <w:p w14:paraId="5F33CFE5" w14:textId="77777777" w:rsidR="00692F8E" w:rsidRPr="00752823" w:rsidRDefault="00692F8E" w:rsidP="00692F8E">
      <w:pPr>
        <w:ind w:left="708"/>
        <w:jc w:val="both"/>
        <w:rPr>
          <w:rFonts w:cs="Times New Roman"/>
          <w:sz w:val="24"/>
          <w:szCs w:val="24"/>
        </w:rPr>
      </w:pPr>
      <w:r w:rsidRPr="00752823">
        <w:rPr>
          <w:rFonts w:cs="Times New Roman"/>
          <w:sz w:val="24"/>
          <w:szCs w:val="24"/>
        </w:rPr>
        <w:t xml:space="preserve">V priebehu Aukčného kola budú zverejňované všetkým uchádzačom zaradeným do </w:t>
      </w:r>
      <w:proofErr w:type="spellStart"/>
      <w:r w:rsidRPr="00752823">
        <w:rPr>
          <w:rFonts w:cs="Times New Roman"/>
          <w:sz w:val="24"/>
          <w:szCs w:val="24"/>
        </w:rPr>
        <w:t>eAukcie</w:t>
      </w:r>
      <w:proofErr w:type="spellEnd"/>
      <w:r w:rsidRPr="00752823">
        <w:rPr>
          <w:rFonts w:cs="Times New Roman"/>
          <w:sz w:val="24"/>
          <w:szCs w:val="24"/>
        </w:rPr>
        <w:t xml:space="preserve"> v </w:t>
      </w:r>
      <w:proofErr w:type="spellStart"/>
      <w:r w:rsidRPr="00752823">
        <w:rPr>
          <w:rFonts w:cs="Times New Roman"/>
          <w:sz w:val="24"/>
          <w:szCs w:val="24"/>
        </w:rPr>
        <w:t>eAukčnej</w:t>
      </w:r>
      <w:proofErr w:type="spellEnd"/>
      <w:r w:rsidRPr="00752823">
        <w:rPr>
          <w:rFonts w:cs="Times New Roman"/>
          <w:sz w:val="24"/>
          <w:szCs w:val="24"/>
        </w:rPr>
        <w:t xml:space="preserve"> sieni informácie, ktoré umožnia uchádzačom zistiť v každom okamihu ich relatívne umiestnenie</w:t>
      </w:r>
      <w:r>
        <w:rPr>
          <w:rFonts w:cs="Times New Roman"/>
          <w:sz w:val="24"/>
          <w:szCs w:val="24"/>
        </w:rPr>
        <w:t>.</w:t>
      </w:r>
    </w:p>
    <w:p w14:paraId="61BB5AE2" w14:textId="77777777" w:rsidR="00692F8E" w:rsidRPr="00752823" w:rsidRDefault="00692F8E" w:rsidP="00692F8E">
      <w:pPr>
        <w:ind w:left="708"/>
        <w:jc w:val="both"/>
        <w:rPr>
          <w:rFonts w:cs="Times New Roman"/>
          <w:sz w:val="24"/>
          <w:szCs w:val="24"/>
        </w:rPr>
      </w:pPr>
      <w:r w:rsidRPr="00752823">
        <w:rPr>
          <w:rFonts w:cs="Times New Roman"/>
          <w:sz w:val="24"/>
          <w:szCs w:val="24"/>
        </w:rPr>
        <w:t>V prípade rovnosti kritéria na vyhodnotenie ponúk (teda celkovej ponukovej ceny) a hodnôt pomocných vyhodnocovacích kritérií systém zohľadní časové hľadisko a o priebežnom umiestnení (poradí) uchádzačov rozhoduje skorší čas dosiahnutia celkovej ponukovej ceny.</w:t>
      </w:r>
    </w:p>
    <w:p w14:paraId="6B9A7002" w14:textId="77777777" w:rsidR="00692F8E" w:rsidRPr="00752823" w:rsidRDefault="00692F8E" w:rsidP="00692F8E">
      <w:pPr>
        <w:ind w:left="705" w:hanging="705"/>
        <w:jc w:val="both"/>
        <w:rPr>
          <w:rFonts w:cs="Times New Roman"/>
          <w:sz w:val="24"/>
          <w:szCs w:val="24"/>
        </w:rPr>
      </w:pPr>
      <w:r>
        <w:rPr>
          <w:rFonts w:cs="Times New Roman"/>
          <w:sz w:val="24"/>
          <w:szCs w:val="24"/>
        </w:rPr>
        <w:t>3</w:t>
      </w:r>
      <w:r w:rsidRPr="00752823">
        <w:rPr>
          <w:rFonts w:cs="Times New Roman"/>
          <w:sz w:val="24"/>
          <w:szCs w:val="24"/>
        </w:rPr>
        <w:t xml:space="preserve">.8   </w:t>
      </w:r>
      <w:r w:rsidRPr="00752823">
        <w:rPr>
          <w:rFonts w:cs="Times New Roman"/>
          <w:sz w:val="24"/>
          <w:szCs w:val="24"/>
        </w:rPr>
        <w:tab/>
        <w:t xml:space="preserve">Minimálny krok zníženia ceny uchádzača je </w:t>
      </w:r>
      <w:r w:rsidRPr="00752823">
        <w:rPr>
          <w:rFonts w:cs="Times New Roman"/>
          <w:b/>
          <w:sz w:val="24"/>
          <w:szCs w:val="24"/>
        </w:rPr>
        <w:t>0,50 %</w:t>
      </w:r>
      <w:r w:rsidRPr="00752823">
        <w:rPr>
          <w:rFonts w:cs="Times New Roman"/>
          <w:sz w:val="24"/>
          <w:szCs w:val="24"/>
        </w:rPr>
        <w:t xml:space="preserve"> z aktuálnej ceny položky daného uchádzača.  </w:t>
      </w:r>
    </w:p>
    <w:p w14:paraId="1EC7E9C0" w14:textId="77777777" w:rsidR="00692F8E" w:rsidRPr="00752823" w:rsidRDefault="00692F8E" w:rsidP="00692F8E">
      <w:pPr>
        <w:ind w:left="705" w:hanging="705"/>
        <w:jc w:val="both"/>
        <w:rPr>
          <w:rFonts w:cs="Times New Roman"/>
          <w:sz w:val="24"/>
          <w:szCs w:val="24"/>
        </w:rPr>
      </w:pPr>
      <w:r>
        <w:rPr>
          <w:rFonts w:cs="Times New Roman"/>
          <w:sz w:val="24"/>
          <w:szCs w:val="24"/>
        </w:rPr>
        <w:t>3</w:t>
      </w:r>
      <w:r w:rsidRPr="00752823">
        <w:rPr>
          <w:rFonts w:cs="Times New Roman"/>
          <w:sz w:val="24"/>
          <w:szCs w:val="24"/>
        </w:rPr>
        <w:t>.9.</w:t>
      </w:r>
      <w:r w:rsidRPr="00752823">
        <w:rPr>
          <w:rFonts w:cs="Times New Roman"/>
          <w:sz w:val="24"/>
          <w:szCs w:val="24"/>
        </w:rPr>
        <w:tab/>
        <w:t xml:space="preserve">Maximálny krok zníženia ceny uchádzača nie je určený. Uchádzač však bude </w:t>
      </w:r>
      <w:r>
        <w:rPr>
          <w:rFonts w:cs="Times New Roman"/>
          <w:sz w:val="24"/>
          <w:szCs w:val="24"/>
        </w:rPr>
        <w:t xml:space="preserve"> u</w:t>
      </w:r>
      <w:r w:rsidRPr="00752823">
        <w:rPr>
          <w:rFonts w:cs="Times New Roman"/>
          <w:sz w:val="24"/>
          <w:szCs w:val="24"/>
        </w:rPr>
        <w:t xml:space="preserve">pozornený pri zmene ceny o viac ako </w:t>
      </w:r>
      <w:r w:rsidRPr="00752823">
        <w:rPr>
          <w:rFonts w:cs="Times New Roman"/>
          <w:b/>
          <w:sz w:val="24"/>
          <w:szCs w:val="24"/>
        </w:rPr>
        <w:t>50 %</w:t>
      </w:r>
      <w:r w:rsidRPr="00752823">
        <w:rPr>
          <w:rFonts w:cs="Times New Roman"/>
          <w:sz w:val="24"/>
          <w:szCs w:val="24"/>
        </w:rPr>
        <w:t xml:space="preserve">. Upozornenie pri maximálnom znížení ceny sa viaže k aktuálnej cene položky daného uchádzača. </w:t>
      </w:r>
    </w:p>
    <w:p w14:paraId="765F2950" w14:textId="77777777" w:rsidR="00692F8E" w:rsidRPr="004A1E08" w:rsidRDefault="00692F8E" w:rsidP="00692F8E">
      <w:pPr>
        <w:tabs>
          <w:tab w:val="clear" w:pos="1066"/>
          <w:tab w:val="clear" w:pos="1423"/>
          <w:tab w:val="clear" w:pos="1780"/>
          <w:tab w:val="clear" w:pos="2138"/>
          <w:tab w:val="clear" w:pos="2495"/>
          <w:tab w:val="clear" w:pos="2852"/>
        </w:tabs>
        <w:ind w:left="705" w:hanging="705"/>
        <w:jc w:val="both"/>
      </w:pPr>
      <w:r>
        <w:rPr>
          <w:rFonts w:cs="Times New Roman"/>
          <w:sz w:val="24"/>
          <w:szCs w:val="24"/>
        </w:rPr>
        <w:t>3</w:t>
      </w:r>
      <w:r w:rsidRPr="00752823">
        <w:rPr>
          <w:rFonts w:cs="Times New Roman"/>
          <w:sz w:val="24"/>
          <w:szCs w:val="24"/>
        </w:rPr>
        <w:t xml:space="preserve">.10  </w:t>
      </w:r>
      <w:r w:rsidRPr="00752823">
        <w:rPr>
          <w:rFonts w:cs="Times New Roman"/>
          <w:sz w:val="24"/>
          <w:szCs w:val="24"/>
        </w:rPr>
        <w:tab/>
      </w:r>
      <w:r w:rsidRPr="00D42AAD">
        <w:t>Aukčné</w:t>
      </w:r>
      <w:r w:rsidRPr="008F1AAB">
        <w:rPr>
          <w:rFonts w:cs="Times New Roman"/>
          <w:sz w:val="24"/>
          <w:szCs w:val="24"/>
        </w:rPr>
        <w:t xml:space="preserve"> kolo bude ukončené,</w:t>
      </w:r>
      <w:r>
        <w:rPr>
          <w:rFonts w:cs="Times New Roman"/>
          <w:sz w:val="24"/>
          <w:szCs w:val="24"/>
        </w:rPr>
        <w:tab/>
      </w:r>
      <w:r w:rsidRPr="008F1AAB">
        <w:rPr>
          <w:rFonts w:cs="Times New Roman"/>
          <w:sz w:val="24"/>
          <w:szCs w:val="24"/>
        </w:rPr>
        <w:t xml:space="preserve">ak nedôjde k jeho predlžovaniu, uplynutím časového </w:t>
      </w:r>
      <w:r w:rsidRPr="00D42AAD">
        <w:rPr>
          <w:rFonts w:cs="Times New Roman"/>
          <w:b/>
          <w:bCs/>
          <w:sz w:val="24"/>
          <w:szCs w:val="24"/>
        </w:rPr>
        <w:t>limitu 20 min</w:t>
      </w:r>
      <w:r w:rsidRPr="008F1AAB">
        <w:rPr>
          <w:rFonts w:cs="Times New Roman"/>
          <w:sz w:val="24"/>
          <w:szCs w:val="24"/>
        </w:rPr>
        <w:t xml:space="preserve"> . </w:t>
      </w:r>
    </w:p>
    <w:p w14:paraId="3BC0D59A" w14:textId="77777777" w:rsidR="00692F8E" w:rsidRPr="008F1AAB" w:rsidRDefault="00692F8E" w:rsidP="00692F8E">
      <w:pPr>
        <w:ind w:left="709" w:hanging="709"/>
        <w:jc w:val="both"/>
        <w:rPr>
          <w:rFonts w:cs="Times New Roman"/>
          <w:sz w:val="24"/>
          <w:szCs w:val="24"/>
        </w:rPr>
      </w:pPr>
      <w:r w:rsidRPr="008F1AAB">
        <w:rPr>
          <w:rFonts w:cs="Times New Roman"/>
          <w:sz w:val="24"/>
          <w:szCs w:val="24"/>
        </w:rPr>
        <w:tab/>
      </w:r>
      <w:proofErr w:type="spellStart"/>
      <w:r w:rsidRPr="008F1AAB">
        <w:rPr>
          <w:rFonts w:cs="Times New Roman"/>
          <w:sz w:val="24"/>
          <w:szCs w:val="24"/>
        </w:rPr>
        <w:t>eAukcia</w:t>
      </w:r>
      <w:proofErr w:type="spellEnd"/>
      <w:r w:rsidRPr="008F1AAB">
        <w:rPr>
          <w:rFonts w:cs="Times New Roman"/>
          <w:sz w:val="24"/>
          <w:szCs w:val="24"/>
        </w:rPr>
        <w:t xml:space="preserve"> bude ukončená, ak na základe Výzvy nedostane vyhlasovateľ v lehote </w:t>
      </w:r>
      <w:r w:rsidRPr="00D42AAD">
        <w:rPr>
          <w:rFonts w:cs="Times New Roman"/>
          <w:b/>
          <w:bCs/>
          <w:sz w:val="24"/>
          <w:szCs w:val="24"/>
        </w:rPr>
        <w:t>20 min</w:t>
      </w:r>
      <w:r w:rsidRPr="008F1AAB">
        <w:rPr>
          <w:rFonts w:cs="Times New Roman"/>
          <w:sz w:val="24"/>
          <w:szCs w:val="24"/>
        </w:rPr>
        <w:t xml:space="preserve">. žiadne nové ceny, ktoré spĺňajú požiadavky týkajúce sa minimálnych rozdielov uvedených v predchádzajúcich odsekoch. </w:t>
      </w:r>
    </w:p>
    <w:p w14:paraId="6FCF5261" w14:textId="77777777" w:rsidR="00692F8E" w:rsidRDefault="00692F8E" w:rsidP="00692F8E">
      <w:pPr>
        <w:ind w:left="709" w:hanging="1"/>
        <w:jc w:val="both"/>
        <w:rPr>
          <w:rFonts w:cs="Times New Roman"/>
          <w:sz w:val="24"/>
          <w:szCs w:val="24"/>
        </w:rPr>
      </w:pPr>
      <w:r w:rsidRPr="008F1AAB">
        <w:rPr>
          <w:rFonts w:cs="Times New Roman"/>
          <w:sz w:val="24"/>
          <w:szCs w:val="24"/>
        </w:rPr>
        <w:t xml:space="preserve">Koniec </w:t>
      </w:r>
      <w:proofErr w:type="spellStart"/>
      <w:r w:rsidRPr="008F1AAB">
        <w:rPr>
          <w:rFonts w:cs="Times New Roman"/>
          <w:sz w:val="24"/>
          <w:szCs w:val="24"/>
        </w:rPr>
        <w:t>eAukcie</w:t>
      </w:r>
      <w:proofErr w:type="spellEnd"/>
      <w:r w:rsidRPr="008F1AAB">
        <w:rPr>
          <w:rFonts w:cs="Times New Roman"/>
          <w:sz w:val="24"/>
          <w:szCs w:val="24"/>
        </w:rPr>
        <w:t xml:space="preserve"> sa môže predĺžiť v prípade predkladania nových cien (teda pri akejkoľvek úspešnej zmene ceny  v posledných </w:t>
      </w:r>
      <w:r w:rsidRPr="00D42AAD">
        <w:rPr>
          <w:rFonts w:cs="Times New Roman"/>
          <w:b/>
          <w:bCs/>
          <w:sz w:val="24"/>
          <w:szCs w:val="24"/>
        </w:rPr>
        <w:t>dvoch minútach</w:t>
      </w:r>
      <w:r w:rsidRPr="008F1AAB">
        <w:rPr>
          <w:rFonts w:cs="Times New Roman"/>
          <w:sz w:val="24"/>
          <w:szCs w:val="24"/>
        </w:rPr>
        <w:t xml:space="preserve"> trvania elektronickej aukcie vždy o ďalšie dve minúty (tzn. k času, kedy došlo k predĺženiu, sa k času zostávajúcemu do konca kola pridajú celé </w:t>
      </w:r>
      <w:r w:rsidRPr="00D42AAD">
        <w:rPr>
          <w:rFonts w:cs="Times New Roman"/>
          <w:b/>
          <w:bCs/>
          <w:sz w:val="24"/>
          <w:szCs w:val="24"/>
        </w:rPr>
        <w:t>2 min</w:t>
      </w:r>
      <w:r w:rsidRPr="008F1AAB">
        <w:rPr>
          <w:rFonts w:cs="Times New Roman"/>
          <w:sz w:val="24"/>
          <w:szCs w:val="24"/>
        </w:rPr>
        <w:t xml:space="preserve">.).  Počet predĺžení nie je limitovaný. Po ukončení  </w:t>
      </w:r>
      <w:proofErr w:type="spellStart"/>
      <w:r w:rsidRPr="008F1AAB">
        <w:rPr>
          <w:rFonts w:cs="Times New Roman"/>
          <w:sz w:val="24"/>
          <w:szCs w:val="24"/>
        </w:rPr>
        <w:t>eAukcie</w:t>
      </w:r>
      <w:proofErr w:type="spellEnd"/>
      <w:r w:rsidRPr="008F1AAB">
        <w:rPr>
          <w:rFonts w:cs="Times New Roman"/>
          <w:sz w:val="24"/>
          <w:szCs w:val="24"/>
        </w:rPr>
        <w:t xml:space="preserve"> už nebude možné upravovať ceny</w:t>
      </w:r>
      <w:r w:rsidRPr="00752823">
        <w:rPr>
          <w:rFonts w:cs="Times New Roman"/>
          <w:sz w:val="24"/>
          <w:szCs w:val="24"/>
        </w:rPr>
        <w:t>.</w:t>
      </w:r>
    </w:p>
    <w:p w14:paraId="7F98407B" w14:textId="77777777" w:rsidR="00692F8E" w:rsidRPr="00752823" w:rsidRDefault="00692F8E" w:rsidP="00692F8E">
      <w:pPr>
        <w:ind w:left="709" w:hanging="1"/>
        <w:jc w:val="both"/>
        <w:rPr>
          <w:rFonts w:cs="Times New Roman"/>
          <w:sz w:val="24"/>
          <w:szCs w:val="24"/>
        </w:rPr>
      </w:pPr>
    </w:p>
    <w:p w14:paraId="0EEEA898" w14:textId="77777777" w:rsidR="00692F8E" w:rsidRPr="00752823" w:rsidRDefault="00692F8E" w:rsidP="00692F8E">
      <w:pPr>
        <w:ind w:left="709" w:hanging="709"/>
        <w:jc w:val="both"/>
        <w:rPr>
          <w:rFonts w:cs="Times New Roman"/>
          <w:sz w:val="24"/>
          <w:szCs w:val="24"/>
        </w:rPr>
      </w:pPr>
      <w:r>
        <w:rPr>
          <w:rFonts w:cs="Times New Roman"/>
          <w:sz w:val="24"/>
          <w:szCs w:val="24"/>
        </w:rPr>
        <w:t>3</w:t>
      </w:r>
      <w:r w:rsidRPr="00752823">
        <w:rPr>
          <w:rFonts w:cs="Times New Roman"/>
          <w:sz w:val="24"/>
          <w:szCs w:val="24"/>
        </w:rPr>
        <w:t xml:space="preserve">.11 </w:t>
      </w:r>
      <w:r w:rsidRPr="00752823">
        <w:rPr>
          <w:rFonts w:cs="Times New Roman"/>
          <w:sz w:val="24"/>
          <w:szCs w:val="24"/>
        </w:rPr>
        <w:tab/>
      </w:r>
      <w:r w:rsidRPr="008F1AAB">
        <w:rPr>
          <w:rFonts w:cs="Times New Roman"/>
          <w:sz w:val="24"/>
          <w:szCs w:val="24"/>
        </w:rPr>
        <w:t xml:space="preserve">Výsledkom </w:t>
      </w:r>
      <w:proofErr w:type="spellStart"/>
      <w:r w:rsidRPr="008F1AAB">
        <w:rPr>
          <w:rFonts w:cs="Times New Roman"/>
          <w:sz w:val="24"/>
          <w:szCs w:val="24"/>
        </w:rPr>
        <w:t>eAukcie</w:t>
      </w:r>
      <w:proofErr w:type="spellEnd"/>
      <w:r w:rsidRPr="008F1AAB">
        <w:rPr>
          <w:rFonts w:cs="Times New Roman"/>
          <w:sz w:val="24"/>
          <w:szCs w:val="24"/>
        </w:rPr>
        <w:t xml:space="preserve"> bude zostavenie objektívneho poradia ponúk podľa najnižšej celkovej ponukovej ceny za predmet zákazky automatizovaným vyhodnotením</w:t>
      </w:r>
      <w:r w:rsidRPr="00752823">
        <w:rPr>
          <w:rFonts w:cs="Times New Roman"/>
          <w:sz w:val="24"/>
          <w:szCs w:val="24"/>
        </w:rPr>
        <w:t xml:space="preserve">. </w:t>
      </w:r>
    </w:p>
    <w:p w14:paraId="74C69712" w14:textId="77777777" w:rsidR="00692F8E" w:rsidRPr="00752823" w:rsidRDefault="00692F8E" w:rsidP="00692F8E">
      <w:pPr>
        <w:ind w:left="709" w:hanging="709"/>
        <w:rPr>
          <w:rFonts w:cs="Times New Roman"/>
          <w:sz w:val="24"/>
          <w:szCs w:val="24"/>
        </w:rPr>
      </w:pPr>
      <w:r>
        <w:rPr>
          <w:rFonts w:cs="Times New Roman"/>
          <w:sz w:val="24"/>
          <w:szCs w:val="24"/>
        </w:rPr>
        <w:lastRenderedPageBreak/>
        <w:t>3</w:t>
      </w:r>
      <w:r w:rsidRPr="00752823">
        <w:rPr>
          <w:rFonts w:cs="Times New Roman"/>
          <w:sz w:val="24"/>
          <w:szCs w:val="24"/>
        </w:rPr>
        <w:t xml:space="preserve">.12  </w:t>
      </w:r>
      <w:r w:rsidRPr="00752823">
        <w:rPr>
          <w:rFonts w:cs="Times New Roman"/>
          <w:sz w:val="24"/>
          <w:szCs w:val="24"/>
        </w:rPr>
        <w:tab/>
        <w:t xml:space="preserve">Technické požiadavky na prístup do </w:t>
      </w:r>
      <w:proofErr w:type="spellStart"/>
      <w:r w:rsidRPr="00752823">
        <w:rPr>
          <w:rFonts w:cs="Times New Roman"/>
          <w:sz w:val="24"/>
          <w:szCs w:val="24"/>
        </w:rPr>
        <w:t>eAukcie</w:t>
      </w:r>
      <w:proofErr w:type="spellEnd"/>
      <w:r w:rsidRPr="00752823">
        <w:rPr>
          <w:rFonts w:cs="Times New Roman"/>
          <w:sz w:val="24"/>
          <w:szCs w:val="24"/>
        </w:rPr>
        <w:t>: počítač uchádzača musí byť pripojený na</w:t>
      </w:r>
      <w:r>
        <w:rPr>
          <w:rFonts w:cs="Times New Roman"/>
          <w:sz w:val="24"/>
          <w:szCs w:val="24"/>
        </w:rPr>
        <w:t xml:space="preserve"> </w:t>
      </w:r>
      <w:r w:rsidRPr="00752823">
        <w:rPr>
          <w:rFonts w:cs="Times New Roman"/>
          <w:sz w:val="24"/>
          <w:szCs w:val="24"/>
        </w:rPr>
        <w:t xml:space="preserve">Internet. </w:t>
      </w:r>
      <w:r w:rsidRPr="00752823">
        <w:rPr>
          <w:rFonts w:cs="Times New Roman"/>
          <w:sz w:val="24"/>
          <w:szCs w:val="24"/>
        </w:rPr>
        <w:br/>
        <w:t xml:space="preserve">Na bezproblémovú účasť v </w:t>
      </w:r>
      <w:proofErr w:type="spellStart"/>
      <w:r w:rsidRPr="00752823">
        <w:rPr>
          <w:rFonts w:cs="Times New Roman"/>
          <w:sz w:val="24"/>
          <w:szCs w:val="24"/>
        </w:rPr>
        <w:t>eAukcii</w:t>
      </w:r>
      <w:proofErr w:type="spellEnd"/>
      <w:r w:rsidRPr="00752823">
        <w:rPr>
          <w:rFonts w:cs="Times New Roman"/>
          <w:sz w:val="24"/>
          <w:szCs w:val="24"/>
        </w:rPr>
        <w:t xml:space="preserve"> je nutné používať jeden z podporovaných internetových prehliadačov:</w:t>
      </w:r>
    </w:p>
    <w:p w14:paraId="019E952A" w14:textId="77777777" w:rsidR="00692F8E" w:rsidRPr="00752823" w:rsidRDefault="00692F8E" w:rsidP="00692F8E">
      <w:pPr>
        <w:ind w:left="709" w:hanging="1"/>
        <w:jc w:val="both"/>
        <w:rPr>
          <w:rFonts w:cs="Times New Roman"/>
          <w:sz w:val="24"/>
          <w:szCs w:val="24"/>
        </w:rPr>
      </w:pPr>
      <w:r w:rsidRPr="00752823">
        <w:rPr>
          <w:rFonts w:cs="Times New Roman"/>
          <w:sz w:val="24"/>
          <w:szCs w:val="24"/>
        </w:rPr>
        <w:t xml:space="preserve">- Microsoft </w:t>
      </w:r>
      <w:proofErr w:type="spellStart"/>
      <w:r w:rsidRPr="00752823">
        <w:rPr>
          <w:rFonts w:cs="Times New Roman"/>
          <w:sz w:val="24"/>
          <w:szCs w:val="24"/>
        </w:rPr>
        <w:t>Edge</w:t>
      </w:r>
      <w:proofErr w:type="spellEnd"/>
    </w:p>
    <w:p w14:paraId="3BCD170B" w14:textId="77777777" w:rsidR="00692F8E" w:rsidRPr="00752823" w:rsidRDefault="00692F8E" w:rsidP="00692F8E">
      <w:pPr>
        <w:ind w:left="709" w:hanging="1"/>
        <w:jc w:val="both"/>
        <w:rPr>
          <w:rFonts w:cs="Times New Roman"/>
          <w:sz w:val="24"/>
          <w:szCs w:val="24"/>
        </w:rPr>
      </w:pPr>
      <w:r w:rsidRPr="00752823">
        <w:rPr>
          <w:rFonts w:cs="Times New Roman"/>
          <w:sz w:val="24"/>
          <w:szCs w:val="24"/>
        </w:rPr>
        <w:t xml:space="preserve">- </w:t>
      </w:r>
      <w:proofErr w:type="spellStart"/>
      <w:r w:rsidRPr="00752823">
        <w:rPr>
          <w:rFonts w:cs="Times New Roman"/>
          <w:sz w:val="24"/>
          <w:szCs w:val="24"/>
        </w:rPr>
        <w:t>Mozilla</w:t>
      </w:r>
      <w:proofErr w:type="spellEnd"/>
      <w:r w:rsidRPr="00752823">
        <w:rPr>
          <w:rFonts w:cs="Times New Roman"/>
          <w:sz w:val="24"/>
          <w:szCs w:val="24"/>
        </w:rPr>
        <w:t xml:space="preserve"> Firefox verzia 13.0 a vyššia alebo </w:t>
      </w:r>
    </w:p>
    <w:p w14:paraId="45F9CFF9" w14:textId="77777777" w:rsidR="00692F8E" w:rsidRPr="00752823" w:rsidRDefault="00692F8E" w:rsidP="00692F8E">
      <w:pPr>
        <w:ind w:left="709" w:hanging="1"/>
        <w:jc w:val="both"/>
        <w:rPr>
          <w:rFonts w:cs="Times New Roman"/>
          <w:sz w:val="24"/>
          <w:szCs w:val="24"/>
        </w:rPr>
      </w:pPr>
      <w:r w:rsidRPr="00752823">
        <w:rPr>
          <w:rFonts w:cs="Times New Roman"/>
          <w:sz w:val="24"/>
          <w:szCs w:val="24"/>
        </w:rPr>
        <w:t xml:space="preserve">- Google Chrome. </w:t>
      </w:r>
    </w:p>
    <w:p w14:paraId="1BAC53A2" w14:textId="77777777" w:rsidR="00692F8E" w:rsidRPr="00752823" w:rsidRDefault="00692F8E" w:rsidP="00692F8E">
      <w:pPr>
        <w:ind w:left="709" w:hanging="1"/>
        <w:jc w:val="both"/>
        <w:rPr>
          <w:rFonts w:cs="Times New Roman"/>
          <w:sz w:val="24"/>
          <w:szCs w:val="24"/>
        </w:rPr>
      </w:pPr>
      <w:r w:rsidRPr="00752823">
        <w:rPr>
          <w:rFonts w:cs="Times New Roman"/>
          <w:sz w:val="24"/>
          <w:szCs w:val="24"/>
        </w:rPr>
        <w:t xml:space="preserve">Správna funkčnosť iných internetových prehliadačov je možná, avšak nie je garantovaná. Ďalej je nutné mať v použitom internetovom prehliadači povolené </w:t>
      </w:r>
      <w:proofErr w:type="spellStart"/>
      <w:r w:rsidRPr="00752823">
        <w:rPr>
          <w:rFonts w:cs="Times New Roman"/>
          <w:sz w:val="24"/>
          <w:szCs w:val="24"/>
        </w:rPr>
        <w:t>cookies</w:t>
      </w:r>
      <w:proofErr w:type="spellEnd"/>
      <w:r w:rsidRPr="00752823">
        <w:rPr>
          <w:rFonts w:cs="Times New Roman"/>
          <w:sz w:val="24"/>
          <w:szCs w:val="24"/>
        </w:rPr>
        <w:t xml:space="preserve"> a </w:t>
      </w:r>
      <w:proofErr w:type="spellStart"/>
      <w:r w:rsidRPr="00752823">
        <w:rPr>
          <w:rFonts w:cs="Times New Roman"/>
          <w:sz w:val="24"/>
          <w:szCs w:val="24"/>
        </w:rPr>
        <w:t>javaskripty</w:t>
      </w:r>
      <w:proofErr w:type="spellEnd"/>
      <w:r w:rsidRPr="00752823">
        <w:rPr>
          <w:rFonts w:cs="Times New Roman"/>
          <w:sz w:val="24"/>
          <w:szCs w:val="24"/>
        </w:rPr>
        <w:t>.</w:t>
      </w:r>
    </w:p>
    <w:p w14:paraId="3D112EF7" w14:textId="77777777" w:rsidR="00692F8E" w:rsidRPr="00752823" w:rsidRDefault="00692F8E" w:rsidP="00692F8E">
      <w:pPr>
        <w:ind w:left="709" w:hanging="709"/>
        <w:jc w:val="both"/>
        <w:rPr>
          <w:rFonts w:cs="Times New Roman"/>
          <w:sz w:val="24"/>
          <w:szCs w:val="24"/>
        </w:rPr>
      </w:pPr>
      <w:r>
        <w:rPr>
          <w:rFonts w:cs="Times New Roman"/>
          <w:sz w:val="24"/>
          <w:szCs w:val="24"/>
        </w:rPr>
        <w:t>3</w:t>
      </w:r>
      <w:r w:rsidRPr="00752823">
        <w:rPr>
          <w:rFonts w:cs="Times New Roman"/>
          <w:sz w:val="24"/>
          <w:szCs w:val="24"/>
        </w:rPr>
        <w:t xml:space="preserve">.13  </w:t>
      </w:r>
      <w:r w:rsidRPr="00752823">
        <w:rPr>
          <w:rFonts w:cs="Times New Roman"/>
          <w:sz w:val="24"/>
          <w:szCs w:val="24"/>
        </w:rPr>
        <w:tab/>
        <w:t xml:space="preserve">Podrobnejšie informácie o procese </w:t>
      </w:r>
      <w:proofErr w:type="spellStart"/>
      <w:r w:rsidRPr="00752823">
        <w:rPr>
          <w:rFonts w:cs="Times New Roman"/>
          <w:sz w:val="24"/>
          <w:szCs w:val="24"/>
        </w:rPr>
        <w:t>eAukcie</w:t>
      </w:r>
      <w:proofErr w:type="spellEnd"/>
      <w:r w:rsidRPr="00752823">
        <w:rPr>
          <w:rFonts w:cs="Times New Roman"/>
          <w:sz w:val="24"/>
          <w:szCs w:val="24"/>
        </w:rPr>
        <w:t xml:space="preserve"> budú uvedené vo Výzve. </w:t>
      </w:r>
    </w:p>
    <w:p w14:paraId="57438DA6" w14:textId="77777777" w:rsidR="00692F8E" w:rsidRPr="00752823" w:rsidRDefault="00692F8E" w:rsidP="00692F8E">
      <w:pPr>
        <w:ind w:left="709" w:hanging="709"/>
        <w:jc w:val="both"/>
        <w:rPr>
          <w:rFonts w:cs="Times New Roman"/>
          <w:sz w:val="24"/>
          <w:szCs w:val="24"/>
          <w:lang w:eastAsia="sk-SK"/>
        </w:rPr>
      </w:pPr>
      <w:r>
        <w:rPr>
          <w:rFonts w:cs="Times New Roman"/>
          <w:sz w:val="24"/>
          <w:szCs w:val="24"/>
        </w:rPr>
        <w:t>3</w:t>
      </w:r>
      <w:r w:rsidRPr="00752823">
        <w:rPr>
          <w:rFonts w:cs="Times New Roman"/>
          <w:sz w:val="24"/>
          <w:szCs w:val="24"/>
        </w:rPr>
        <w:t>.14</w:t>
      </w:r>
      <w:r w:rsidRPr="00752823">
        <w:rPr>
          <w:rFonts w:cs="Times New Roman"/>
          <w:sz w:val="24"/>
          <w:szCs w:val="24"/>
        </w:rPr>
        <w:tab/>
        <w:t>Pre prípad eliminácie akejkoľvek nepredvídateľnej situácie (napr. výpadok elektrickej energie, konektivity na Internet alebo inej objektívnej príčiny zabraňujúcej v ďalšom pokračovaní uchádzača v </w:t>
      </w:r>
      <w:proofErr w:type="spellStart"/>
      <w:r w:rsidRPr="00752823">
        <w:rPr>
          <w:rFonts w:cs="Times New Roman"/>
          <w:sz w:val="24"/>
          <w:szCs w:val="24"/>
        </w:rPr>
        <w:t>eAukcii</w:t>
      </w:r>
      <w:proofErr w:type="spellEnd"/>
      <w:r w:rsidRPr="00752823">
        <w:rPr>
          <w:rFonts w:cs="Times New Roman"/>
          <w:sz w:val="24"/>
          <w:szCs w:val="24"/>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752823">
        <w:rPr>
          <w:rFonts w:cs="Times New Roman"/>
          <w:sz w:val="24"/>
          <w:szCs w:val="24"/>
        </w:rPr>
        <w:t>eAukcie</w:t>
      </w:r>
      <w:proofErr w:type="spellEnd"/>
      <w:r w:rsidRPr="00752823">
        <w:rPr>
          <w:rFonts w:cs="Times New Roman"/>
          <w:sz w:val="24"/>
          <w:szCs w:val="24"/>
        </w:rPr>
        <w:t xml:space="preserve"> v prípade nepredvídateľných technických problémov na strane vyhlasovateľa.</w:t>
      </w:r>
      <w:r w:rsidRPr="00752823">
        <w:rPr>
          <w:rFonts w:cs="Times New Roman"/>
          <w:sz w:val="24"/>
          <w:szCs w:val="24"/>
          <w:lang w:eastAsia="sk-SK"/>
        </w:rPr>
        <w:t xml:space="preserve"> </w:t>
      </w:r>
    </w:p>
    <w:p w14:paraId="559E03ED" w14:textId="77777777" w:rsidR="00692F8E" w:rsidRDefault="00692F8E" w:rsidP="00692F8E">
      <w:pPr>
        <w:pStyle w:val="Cislo-2-text"/>
        <w:numPr>
          <w:ilvl w:val="0"/>
          <w:numId w:val="0"/>
        </w:numPr>
        <w:ind w:left="709"/>
      </w:pPr>
    </w:p>
    <w:p w14:paraId="2A098725"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4A926D6F"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6E7D10BD"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4EF8258F"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20C5C561"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5E31D954"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396B431C"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62FA499C"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36E6C79B"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4E84484B"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43D64DEC"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0F782710"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0F7F3980"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1ECDAF2E" w14:textId="7A81B26C"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5CA6C880"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53C63CB8" w14:textId="77777777" w:rsidR="00692F8E" w:rsidRPr="007803FF"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771443D8" w14:textId="77777777" w:rsidR="00692F8E" w:rsidRPr="007803FF" w:rsidRDefault="00692F8E" w:rsidP="00692F8E">
      <w:pPr>
        <w:pStyle w:val="Nadpis1"/>
        <w:jc w:val="both"/>
        <w:rPr>
          <w:rFonts w:cs="Times New Roman"/>
          <w:szCs w:val="24"/>
        </w:rPr>
      </w:pPr>
      <w:bookmarkStart w:id="115" w:name="_Ref451270829"/>
      <w:bookmarkStart w:id="116" w:name="_Ref451270832"/>
      <w:bookmarkStart w:id="117" w:name="_Toc27400276"/>
      <w:bookmarkStart w:id="118" w:name="_Toc119675637"/>
      <w:bookmarkStart w:id="119" w:name="_Toc150155922"/>
      <w:r w:rsidRPr="007803FF">
        <w:rPr>
          <w:rFonts w:cs="Times New Roman"/>
          <w:szCs w:val="24"/>
        </w:rPr>
        <w:lastRenderedPageBreak/>
        <w:t>Prílohy</w:t>
      </w:r>
      <w:bookmarkEnd w:id="115"/>
      <w:bookmarkEnd w:id="116"/>
      <w:bookmarkEnd w:id="117"/>
      <w:bookmarkEnd w:id="118"/>
      <w:bookmarkEnd w:id="119"/>
    </w:p>
    <w:p w14:paraId="5F7BAFFA" w14:textId="77777777" w:rsidR="00692F8E" w:rsidRDefault="00692F8E" w:rsidP="00692F8E">
      <w:pPr>
        <w:pStyle w:val="Cislo-1-nadpis"/>
        <w:numPr>
          <w:ilvl w:val="0"/>
          <w:numId w:val="0"/>
        </w:numPr>
        <w:spacing w:after="60"/>
        <w:ind w:left="709"/>
        <w:rPr>
          <w:rFonts w:cs="Times New Roman"/>
          <w:sz w:val="24"/>
          <w:szCs w:val="24"/>
        </w:rPr>
      </w:pPr>
    </w:p>
    <w:p w14:paraId="271AE310" w14:textId="77777777" w:rsidR="00692F8E" w:rsidRPr="007803FF" w:rsidRDefault="00692F8E" w:rsidP="00692F8E">
      <w:pPr>
        <w:pStyle w:val="Cislo-1-nadpis"/>
        <w:spacing w:after="60"/>
        <w:rPr>
          <w:rFonts w:cs="Times New Roman"/>
          <w:sz w:val="24"/>
          <w:szCs w:val="24"/>
        </w:rPr>
      </w:pPr>
      <w:bookmarkStart w:id="120" w:name="_Toc119675638"/>
      <w:bookmarkStart w:id="121" w:name="_Toc150155923"/>
      <w:r w:rsidRPr="007803FF">
        <w:rPr>
          <w:rFonts w:cs="Times New Roman"/>
          <w:sz w:val="24"/>
          <w:szCs w:val="24"/>
        </w:rPr>
        <w:t xml:space="preserve">Príloha č. 1 SP / Zmluvy: Návrh uchádzača na plnenie kritéria/ </w:t>
      </w:r>
      <w:bookmarkStart w:id="122" w:name="_Toc450749563"/>
      <w:bookmarkEnd w:id="111"/>
      <w:r>
        <w:rPr>
          <w:rFonts w:cs="Times New Roman"/>
          <w:sz w:val="24"/>
          <w:szCs w:val="24"/>
        </w:rPr>
        <w:t>Kalkulácia ceny</w:t>
      </w:r>
      <w:bookmarkEnd w:id="120"/>
      <w:bookmarkEnd w:id="121"/>
    </w:p>
    <w:p w14:paraId="4D859D1A" w14:textId="77777777" w:rsidR="00692F8E" w:rsidRPr="007803FF" w:rsidRDefault="00692F8E" w:rsidP="00692F8E">
      <w:pPr>
        <w:pStyle w:val="Cislo-1-nadpis"/>
        <w:spacing w:after="60"/>
        <w:rPr>
          <w:rFonts w:cs="Times New Roman"/>
          <w:sz w:val="24"/>
          <w:szCs w:val="24"/>
        </w:rPr>
      </w:pPr>
      <w:bookmarkStart w:id="123" w:name="_Toc119675639"/>
      <w:bookmarkStart w:id="124" w:name="_Toc150155924"/>
      <w:r w:rsidRPr="007803FF">
        <w:rPr>
          <w:rFonts w:cs="Times New Roman"/>
          <w:sz w:val="24"/>
          <w:szCs w:val="24"/>
        </w:rPr>
        <w:t xml:space="preserve">Príloha č. 2 SP: </w:t>
      </w:r>
      <w:bookmarkEnd w:id="122"/>
      <w:r>
        <w:rPr>
          <w:rFonts w:cs="Times New Roman"/>
          <w:sz w:val="24"/>
          <w:szCs w:val="24"/>
        </w:rPr>
        <w:t>Technická špecifikácia</w:t>
      </w:r>
      <w:bookmarkEnd w:id="123"/>
      <w:bookmarkEnd w:id="124"/>
      <w:r>
        <w:rPr>
          <w:rFonts w:cs="Times New Roman"/>
          <w:sz w:val="24"/>
          <w:szCs w:val="24"/>
        </w:rPr>
        <w:t xml:space="preserve"> </w:t>
      </w:r>
    </w:p>
    <w:p w14:paraId="19E8C271" w14:textId="77777777" w:rsidR="00692F8E" w:rsidRPr="007803FF" w:rsidRDefault="00692F8E" w:rsidP="00692F8E">
      <w:pPr>
        <w:pStyle w:val="Cislo-1-nadpis"/>
        <w:spacing w:after="60"/>
        <w:rPr>
          <w:rFonts w:cs="Times New Roman"/>
          <w:sz w:val="24"/>
          <w:szCs w:val="24"/>
        </w:rPr>
      </w:pPr>
      <w:bookmarkStart w:id="125" w:name="_Toc450749564"/>
      <w:bookmarkStart w:id="126" w:name="_Toc119675640"/>
      <w:bookmarkStart w:id="127" w:name="_Toc150155925"/>
      <w:r w:rsidRPr="007803FF">
        <w:rPr>
          <w:rFonts w:cs="Times New Roman"/>
          <w:sz w:val="24"/>
          <w:szCs w:val="24"/>
        </w:rPr>
        <w:t>Príloha č. 3 SP / Zmluvy:</w:t>
      </w:r>
      <w:bookmarkEnd w:id="125"/>
      <w:r w:rsidRPr="007803FF">
        <w:rPr>
          <w:rFonts w:cs="Times New Roman"/>
          <w:sz w:val="24"/>
          <w:szCs w:val="24"/>
        </w:rPr>
        <w:t xml:space="preserve"> Vyhlásenie uchádzača o subdodáv</w:t>
      </w:r>
      <w:r>
        <w:rPr>
          <w:rFonts w:cs="Times New Roman"/>
          <w:sz w:val="24"/>
          <w:szCs w:val="24"/>
        </w:rPr>
        <w:t>ateľoch</w:t>
      </w:r>
      <w:bookmarkEnd w:id="126"/>
      <w:bookmarkEnd w:id="127"/>
      <w:r w:rsidRPr="007803FF">
        <w:rPr>
          <w:rFonts w:cs="Times New Roman"/>
          <w:sz w:val="24"/>
          <w:szCs w:val="24"/>
        </w:rPr>
        <w:tab/>
      </w:r>
      <w:r w:rsidRPr="007803FF">
        <w:rPr>
          <w:rFonts w:cs="Times New Roman"/>
          <w:sz w:val="24"/>
          <w:szCs w:val="24"/>
        </w:rPr>
        <w:tab/>
      </w:r>
    </w:p>
    <w:p w14:paraId="11783448" w14:textId="77777777" w:rsidR="00692F8E" w:rsidRPr="007803FF" w:rsidRDefault="00692F8E" w:rsidP="00692F8E">
      <w:pPr>
        <w:pStyle w:val="Cislo-1-nadpis"/>
        <w:rPr>
          <w:rFonts w:cs="Times New Roman"/>
          <w:sz w:val="24"/>
          <w:szCs w:val="24"/>
        </w:rPr>
      </w:pPr>
      <w:bookmarkStart w:id="128" w:name="_Toc119675641"/>
      <w:bookmarkStart w:id="129" w:name="_Toc150155926"/>
      <w:bookmarkStart w:id="130" w:name="_Toc450749565"/>
      <w:r w:rsidRPr="007803FF">
        <w:rPr>
          <w:rFonts w:cs="Times New Roman"/>
          <w:sz w:val="24"/>
          <w:szCs w:val="24"/>
        </w:rPr>
        <w:t>Príloha č. 4</w:t>
      </w:r>
      <w:r>
        <w:rPr>
          <w:rFonts w:cs="Times New Roman"/>
          <w:sz w:val="24"/>
          <w:szCs w:val="24"/>
        </w:rPr>
        <w:t>a a 4b</w:t>
      </w:r>
      <w:r w:rsidRPr="007803FF">
        <w:rPr>
          <w:rFonts w:cs="Times New Roman"/>
          <w:sz w:val="24"/>
          <w:szCs w:val="24"/>
        </w:rPr>
        <w:t xml:space="preserve"> SP: </w:t>
      </w:r>
      <w:r>
        <w:rPr>
          <w:rFonts w:cs="Times New Roman"/>
          <w:sz w:val="24"/>
          <w:szCs w:val="24"/>
        </w:rPr>
        <w:t>Skupina dodávateľov</w:t>
      </w:r>
      <w:bookmarkEnd w:id="128"/>
      <w:bookmarkEnd w:id="129"/>
      <w:r w:rsidRPr="007803FF">
        <w:rPr>
          <w:rFonts w:cs="Times New Roman"/>
          <w:sz w:val="24"/>
          <w:szCs w:val="24"/>
        </w:rPr>
        <w:tab/>
      </w:r>
    </w:p>
    <w:p w14:paraId="4B7A6FB8" w14:textId="77777777" w:rsidR="00692F8E" w:rsidRPr="007803FF" w:rsidRDefault="00692F8E" w:rsidP="00692F8E">
      <w:pPr>
        <w:pStyle w:val="Cislo-1-nadpis"/>
        <w:spacing w:after="60"/>
        <w:rPr>
          <w:rFonts w:cs="Times New Roman"/>
          <w:sz w:val="24"/>
          <w:szCs w:val="24"/>
        </w:rPr>
      </w:pPr>
      <w:bookmarkStart w:id="131" w:name="_Toc119675642"/>
      <w:bookmarkStart w:id="132" w:name="_Toc150155927"/>
      <w:r w:rsidRPr="007803FF">
        <w:rPr>
          <w:rFonts w:cs="Times New Roman"/>
          <w:sz w:val="24"/>
          <w:szCs w:val="24"/>
        </w:rPr>
        <w:t xml:space="preserve">Príloha č. 5 SP: </w:t>
      </w:r>
      <w:r>
        <w:rPr>
          <w:rFonts w:cs="Times New Roman"/>
          <w:sz w:val="24"/>
          <w:szCs w:val="24"/>
        </w:rPr>
        <w:t>K</w:t>
      </w:r>
      <w:r w:rsidRPr="007803FF">
        <w:rPr>
          <w:rFonts w:cs="Times New Roman"/>
          <w:sz w:val="24"/>
          <w:szCs w:val="24"/>
        </w:rPr>
        <w:t>úpn</w:t>
      </w:r>
      <w:r>
        <w:rPr>
          <w:rFonts w:cs="Times New Roman"/>
          <w:sz w:val="24"/>
          <w:szCs w:val="24"/>
        </w:rPr>
        <w:t>a</w:t>
      </w:r>
      <w:r w:rsidRPr="007803FF">
        <w:rPr>
          <w:rFonts w:cs="Times New Roman"/>
          <w:sz w:val="24"/>
          <w:szCs w:val="24"/>
        </w:rPr>
        <w:t xml:space="preserve"> zmluv</w:t>
      </w:r>
      <w:r>
        <w:rPr>
          <w:rFonts w:cs="Times New Roman"/>
          <w:sz w:val="24"/>
          <w:szCs w:val="24"/>
        </w:rPr>
        <w:t>a</w:t>
      </w:r>
      <w:bookmarkEnd w:id="131"/>
      <w:bookmarkEnd w:id="132"/>
      <w:r>
        <w:rPr>
          <w:rFonts w:cs="Times New Roman"/>
          <w:sz w:val="24"/>
          <w:szCs w:val="24"/>
        </w:rPr>
        <w:t xml:space="preserve"> </w:t>
      </w:r>
      <w:r w:rsidRPr="007803FF">
        <w:rPr>
          <w:rFonts w:cs="Times New Roman"/>
          <w:sz w:val="24"/>
          <w:szCs w:val="24"/>
        </w:rPr>
        <w:tab/>
      </w:r>
    </w:p>
    <w:p w14:paraId="331CBD36" w14:textId="77777777" w:rsidR="00692F8E" w:rsidRPr="00204534" w:rsidRDefault="00692F8E" w:rsidP="00692F8E">
      <w:pPr>
        <w:pStyle w:val="Cislo-1-nadpis"/>
        <w:spacing w:after="60"/>
        <w:rPr>
          <w:rFonts w:cs="Times New Roman"/>
          <w:sz w:val="24"/>
          <w:szCs w:val="24"/>
        </w:rPr>
      </w:pPr>
      <w:bookmarkStart w:id="133" w:name="_Toc119675643"/>
      <w:bookmarkStart w:id="134" w:name="_Toc150155928"/>
      <w:r w:rsidRPr="00204534">
        <w:rPr>
          <w:rFonts w:cs="Times New Roman"/>
          <w:sz w:val="24"/>
          <w:szCs w:val="24"/>
        </w:rPr>
        <w:t>Príloha č. 6 SP: Identifikačné údaje uchádzača – odporúčaný vzor</w:t>
      </w:r>
      <w:bookmarkEnd w:id="133"/>
      <w:bookmarkEnd w:id="134"/>
    </w:p>
    <w:p w14:paraId="34D79D86" w14:textId="0B4A0A4F" w:rsidR="00921FC9" w:rsidRPr="00692F8E" w:rsidRDefault="00692F8E" w:rsidP="00692F8E">
      <w:pPr>
        <w:pStyle w:val="Cislo-1-nadpis"/>
        <w:spacing w:after="60"/>
        <w:rPr>
          <w:rFonts w:cs="Times New Roman"/>
          <w:sz w:val="24"/>
          <w:szCs w:val="24"/>
        </w:rPr>
      </w:pPr>
      <w:bookmarkStart w:id="135" w:name="_Toc119675644"/>
      <w:bookmarkStart w:id="136" w:name="_Toc150155929"/>
      <w:r w:rsidRPr="00204534">
        <w:rPr>
          <w:rFonts w:cs="Times New Roman"/>
          <w:sz w:val="24"/>
          <w:szCs w:val="24"/>
        </w:rPr>
        <w:t>Príloha č. 7 SP: Čestné vyhlásenie uchádzača - odporúčaný vzor</w:t>
      </w:r>
      <w:bookmarkEnd w:id="135"/>
      <w:bookmarkEnd w:id="136"/>
      <w:r w:rsidRPr="00204534">
        <w:rPr>
          <w:rFonts w:cs="Times New Roman"/>
          <w:sz w:val="24"/>
          <w:szCs w:val="24"/>
        </w:rPr>
        <w:t xml:space="preserve">  </w:t>
      </w:r>
      <w:r w:rsidRPr="00204534">
        <w:rPr>
          <w:rFonts w:cs="Times New Roman"/>
          <w:sz w:val="24"/>
          <w:szCs w:val="24"/>
        </w:rPr>
        <w:tab/>
      </w:r>
      <w:r w:rsidRPr="00204534">
        <w:rPr>
          <w:rFonts w:cs="Times New Roman"/>
          <w:sz w:val="24"/>
          <w:szCs w:val="24"/>
        </w:rPr>
        <w:tab/>
      </w:r>
      <w:r w:rsidRPr="00204534">
        <w:rPr>
          <w:rFonts w:cs="Times New Roman"/>
          <w:sz w:val="24"/>
          <w:szCs w:val="24"/>
        </w:rPr>
        <w:tab/>
      </w:r>
      <w:bookmarkEnd w:id="130"/>
      <w:r w:rsidRPr="00204534">
        <w:rPr>
          <w:rFonts w:cs="Times New Roman"/>
          <w:sz w:val="24"/>
          <w:szCs w:val="24"/>
        </w:rPr>
        <w:tab/>
      </w:r>
      <w:r w:rsidRPr="00204534">
        <w:rPr>
          <w:rFonts w:cs="Times New Roman"/>
          <w:sz w:val="24"/>
          <w:szCs w:val="24"/>
        </w:rPr>
        <w:tab/>
      </w:r>
      <w:r w:rsidRPr="00204534">
        <w:rPr>
          <w:rFonts w:cs="Times New Roman"/>
          <w:sz w:val="24"/>
          <w:szCs w:val="24"/>
        </w:rPr>
        <w:tab/>
      </w:r>
    </w:p>
    <w:sectPr w:rsidR="00921FC9" w:rsidRPr="00692F8E" w:rsidSect="00BF5A21">
      <w:footerReference w:type="default" r:id="rId15"/>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25FE" w14:textId="77777777" w:rsidR="00566413" w:rsidRDefault="00566413" w:rsidP="007E7360">
      <w:r>
        <w:separator/>
      </w:r>
    </w:p>
  </w:endnote>
  <w:endnote w:type="continuationSeparator" w:id="0">
    <w:p w14:paraId="5ED1236C" w14:textId="77777777" w:rsidR="00566413" w:rsidRDefault="00566413" w:rsidP="007E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F7D8" w14:textId="77777777" w:rsidR="002A1A62" w:rsidRDefault="002A1A62" w:rsidP="00F711E9">
    <w:pPr>
      <w:pStyle w:val="Pta"/>
    </w:pPr>
    <w:r>
      <w:t>Fakultná nemocnica Trenčín</w:t>
    </w:r>
    <w:r>
      <w:tab/>
      <w:t>Predmet zákazky</w:t>
    </w:r>
    <w:r>
      <w:tab/>
      <w:t xml:space="preserve">Strana </w:t>
    </w:r>
    <w:r>
      <w:fldChar w:fldCharType="begin"/>
    </w:r>
    <w:r>
      <w:instrText>PAGE   \* MERGEFORMAT</w:instrText>
    </w:r>
    <w:r>
      <w:fldChar w:fldCharType="separate"/>
    </w:r>
    <w:r>
      <w:rPr>
        <w:noProof/>
      </w:rPr>
      <w:t>23</w:t>
    </w:r>
    <w:r>
      <w:fldChar w:fldCharType="end"/>
    </w:r>
  </w:p>
  <w:p w14:paraId="7BADF567" w14:textId="714249A1" w:rsidR="002A1A62" w:rsidRDefault="002A1A62" w:rsidP="00F711E9">
    <w:pPr>
      <w:pStyle w:val="Pta"/>
    </w:pPr>
    <w:r>
      <w:t xml:space="preserve">Súťažné podklady </w:t>
    </w:r>
    <w:r>
      <w:tab/>
    </w:r>
    <w:r w:rsidR="006C6B48">
      <w:t>USG prístroje pre Kliniku pediatrie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A029" w14:textId="77777777" w:rsidR="00566413" w:rsidRDefault="00566413" w:rsidP="007E7360">
      <w:r>
        <w:separator/>
      </w:r>
    </w:p>
  </w:footnote>
  <w:footnote w:type="continuationSeparator" w:id="0">
    <w:p w14:paraId="13370649" w14:textId="77777777" w:rsidR="00566413" w:rsidRDefault="00566413" w:rsidP="007E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4A5C2E"/>
    <w:multiLevelType w:val="multilevel"/>
    <w:tmpl w:val="E52A1CE2"/>
    <w:lvl w:ilvl="0">
      <w:start w:val="1"/>
      <w:numFmt w:val="upperLetter"/>
      <w:pStyle w:val="Nadpis1"/>
      <w:lvlText w:val="%1."/>
      <w:lvlJc w:val="left"/>
      <w:pPr>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hint="default"/>
      </w:rPr>
    </w:lvl>
    <w:lvl w:ilvl="3">
      <w:start w:val="1"/>
      <w:numFmt w:val="decimal"/>
      <w:pStyle w:val="Cislo-2-text"/>
      <w:lvlText w:val="%3.%4"/>
      <w:lvlJc w:val="left"/>
      <w:pPr>
        <w:tabs>
          <w:tab w:val="num" w:pos="709"/>
        </w:tabs>
        <w:ind w:left="709" w:hanging="709"/>
      </w:pPr>
      <w:rPr>
        <w:rFonts w:hint="default"/>
      </w:rPr>
    </w:lvl>
    <w:lvl w:ilvl="4">
      <w:start w:val="1"/>
      <w:numFmt w:val="decimal"/>
      <w:pStyle w:val="Cislo-3-text"/>
      <w:lvlText w:val="%3.%4.%5"/>
      <w:lvlJc w:val="left"/>
      <w:pPr>
        <w:tabs>
          <w:tab w:val="num" w:pos="2127"/>
        </w:tabs>
        <w:ind w:left="2127"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3" w15:restartNumberingAfterBreak="0">
    <w:nsid w:val="404C5EF4"/>
    <w:multiLevelType w:val="hybridMultilevel"/>
    <w:tmpl w:val="495E072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53E7150F"/>
    <w:multiLevelType w:val="hybridMultilevel"/>
    <w:tmpl w:val="62F273D0"/>
    <w:lvl w:ilvl="0" w:tplc="1B5A8B52">
      <w:start w:val="1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FF2614F"/>
    <w:multiLevelType w:val="hybridMultilevel"/>
    <w:tmpl w:val="7716F312"/>
    <w:lvl w:ilvl="0" w:tplc="A1E0BB8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0BA64DD"/>
    <w:multiLevelType w:val="multilevel"/>
    <w:tmpl w:val="D1BE1020"/>
    <w:lvl w:ilvl="0">
      <w:start w:val="1"/>
      <w:numFmt w:val="upperLetter"/>
      <w:pStyle w:val="Nzov"/>
      <w:lvlText w:val="%1."/>
      <w:lvlJc w:val="left"/>
      <w:pPr>
        <w:ind w:left="360" w:hanging="360"/>
      </w:pPr>
      <w:rPr>
        <w:rFonts w:hint="default"/>
      </w:rPr>
    </w:lvl>
    <w:lvl w:ilvl="1">
      <w:start w:val="1"/>
      <w:numFmt w:val="decimal"/>
      <w:pStyle w:val="Podtitul"/>
      <w:lvlText w:val="%1.%2"/>
      <w:lvlJc w:val="left"/>
      <w:pPr>
        <w:ind w:left="567" w:hanging="567"/>
      </w:pPr>
      <w:rPr>
        <w:rFonts w:hint="default"/>
      </w:rPr>
    </w:lvl>
    <w:lvl w:ilvl="2">
      <w:start w:val="1"/>
      <w:numFmt w:val="decimal"/>
      <w:lvlRestart w:val="1"/>
      <w:pStyle w:val="cislo-1"/>
      <w:lvlText w:val="%3."/>
      <w:lvlJc w:val="left"/>
      <w:pPr>
        <w:ind w:left="851" w:hanging="851"/>
      </w:pPr>
      <w:rPr>
        <w:rFonts w:hint="default"/>
      </w:rPr>
    </w:lvl>
    <w:lvl w:ilvl="3">
      <w:start w:val="4"/>
      <w:numFmt w:val="decimal"/>
      <w:pStyle w:val="cislo-2"/>
      <w:lvlText w:val="%3.%4"/>
      <w:lvlJc w:val="left"/>
      <w:pPr>
        <w:ind w:left="851" w:hanging="851"/>
      </w:pPr>
      <w:rPr>
        <w:rFonts w:hint="default"/>
      </w:rPr>
    </w:lvl>
    <w:lvl w:ilvl="4">
      <w:start w:val="1"/>
      <w:numFmt w:val="decimal"/>
      <w:pStyle w:val="cislo-3"/>
      <w:lvlText w:val="%3.%4.%5"/>
      <w:lvlJc w:val="left"/>
      <w:pPr>
        <w:ind w:left="851" w:hanging="851"/>
      </w:pPr>
      <w:rPr>
        <w:rFonts w:hint="default"/>
      </w:rPr>
    </w:lvl>
    <w:lvl w:ilvl="5">
      <w:start w:val="1"/>
      <w:numFmt w:val="lowerLetter"/>
      <w:pStyle w:val="cislo-4"/>
      <w:lvlText w:val="%6)"/>
      <w:lvlJc w:val="left"/>
      <w:pPr>
        <w:ind w:left="1208" w:hanging="35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9A5075A"/>
    <w:multiLevelType w:val="hybridMultilevel"/>
    <w:tmpl w:val="66C06DFA"/>
    <w:lvl w:ilvl="0" w:tplc="E45079D8">
      <w:start w:val="1"/>
      <w:numFmt w:val="bullet"/>
      <w:lvlText w:val=""/>
      <w:lvlJc w:val="left"/>
      <w:pPr>
        <w:ind w:left="928"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num w:numId="1" w16cid:durableId="1311982388">
    <w:abstractNumId w:val="1"/>
  </w:num>
  <w:num w:numId="2" w16cid:durableId="454956046">
    <w:abstractNumId w:val="4"/>
  </w:num>
  <w:num w:numId="3" w16cid:durableId="2114398930">
    <w:abstractNumId w:val="7"/>
  </w:num>
  <w:num w:numId="4" w16cid:durableId="195777102">
    <w:abstractNumId w:val="8"/>
  </w:num>
  <w:num w:numId="5" w16cid:durableId="1260677806">
    <w:abstractNumId w:val="6"/>
  </w:num>
  <w:num w:numId="6" w16cid:durableId="128590772">
    <w:abstractNumId w:val="3"/>
  </w:num>
  <w:num w:numId="7" w16cid:durableId="531920284">
    <w:abstractNumId w:val="1"/>
  </w:num>
  <w:num w:numId="8" w16cid:durableId="1737314555">
    <w:abstractNumId w:val="5"/>
  </w:num>
  <w:num w:numId="9" w16cid:durableId="839349514">
    <w:abstractNumId w:val="1"/>
  </w:num>
  <w:num w:numId="10" w16cid:durableId="598417020">
    <w:abstractNumId w:val="1"/>
  </w:num>
  <w:num w:numId="11" w16cid:durableId="142817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5050237">
    <w:abstractNumId w:val="1"/>
  </w:num>
  <w:num w:numId="13" w16cid:durableId="34699430">
    <w:abstractNumId w:val="2"/>
  </w:num>
  <w:num w:numId="14" w16cid:durableId="10609830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60"/>
    <w:rsid w:val="00001767"/>
    <w:rsid w:val="0000266F"/>
    <w:rsid w:val="00002C6D"/>
    <w:rsid w:val="00002DC1"/>
    <w:rsid w:val="0000302E"/>
    <w:rsid w:val="00003B9C"/>
    <w:rsid w:val="00003E99"/>
    <w:rsid w:val="00005D44"/>
    <w:rsid w:val="00006057"/>
    <w:rsid w:val="000078BC"/>
    <w:rsid w:val="00007A7F"/>
    <w:rsid w:val="00010B9B"/>
    <w:rsid w:val="00011DE7"/>
    <w:rsid w:val="00012254"/>
    <w:rsid w:val="00012AB4"/>
    <w:rsid w:val="00013452"/>
    <w:rsid w:val="00014479"/>
    <w:rsid w:val="0001537E"/>
    <w:rsid w:val="00015717"/>
    <w:rsid w:val="00015EF0"/>
    <w:rsid w:val="00015F1E"/>
    <w:rsid w:val="00017238"/>
    <w:rsid w:val="000174C1"/>
    <w:rsid w:val="00017ACF"/>
    <w:rsid w:val="00020EB5"/>
    <w:rsid w:val="00021C3A"/>
    <w:rsid w:val="00023027"/>
    <w:rsid w:val="000244E3"/>
    <w:rsid w:val="00025809"/>
    <w:rsid w:val="00025B8F"/>
    <w:rsid w:val="000277A5"/>
    <w:rsid w:val="00030C8B"/>
    <w:rsid w:val="00030F90"/>
    <w:rsid w:val="000313BA"/>
    <w:rsid w:val="000319F2"/>
    <w:rsid w:val="0003254C"/>
    <w:rsid w:val="000329A1"/>
    <w:rsid w:val="00033FFA"/>
    <w:rsid w:val="00034071"/>
    <w:rsid w:val="0003414F"/>
    <w:rsid w:val="000349C3"/>
    <w:rsid w:val="00034EF5"/>
    <w:rsid w:val="00035FED"/>
    <w:rsid w:val="000374A8"/>
    <w:rsid w:val="00037702"/>
    <w:rsid w:val="00040AC4"/>
    <w:rsid w:val="00040B28"/>
    <w:rsid w:val="000410C9"/>
    <w:rsid w:val="000411FD"/>
    <w:rsid w:val="0004165C"/>
    <w:rsid w:val="00041BF9"/>
    <w:rsid w:val="000430C5"/>
    <w:rsid w:val="00043A3E"/>
    <w:rsid w:val="000440B2"/>
    <w:rsid w:val="000440FF"/>
    <w:rsid w:val="00044D0E"/>
    <w:rsid w:val="00044FAB"/>
    <w:rsid w:val="00045119"/>
    <w:rsid w:val="00050264"/>
    <w:rsid w:val="0005088F"/>
    <w:rsid w:val="00050E4F"/>
    <w:rsid w:val="000511B6"/>
    <w:rsid w:val="00052B37"/>
    <w:rsid w:val="00052B9B"/>
    <w:rsid w:val="00053258"/>
    <w:rsid w:val="00053D04"/>
    <w:rsid w:val="00054B1C"/>
    <w:rsid w:val="00054E1C"/>
    <w:rsid w:val="00054F4C"/>
    <w:rsid w:val="000553EF"/>
    <w:rsid w:val="00057044"/>
    <w:rsid w:val="0005746A"/>
    <w:rsid w:val="000601DC"/>
    <w:rsid w:val="00060230"/>
    <w:rsid w:val="0006032D"/>
    <w:rsid w:val="000608D8"/>
    <w:rsid w:val="00060EF1"/>
    <w:rsid w:val="00061260"/>
    <w:rsid w:val="000614FB"/>
    <w:rsid w:val="00061D91"/>
    <w:rsid w:val="000626C5"/>
    <w:rsid w:val="00062E30"/>
    <w:rsid w:val="00063E96"/>
    <w:rsid w:val="000654ED"/>
    <w:rsid w:val="00065662"/>
    <w:rsid w:val="000657C4"/>
    <w:rsid w:val="00065B83"/>
    <w:rsid w:val="0006604E"/>
    <w:rsid w:val="0006655A"/>
    <w:rsid w:val="00066E3D"/>
    <w:rsid w:val="0006717E"/>
    <w:rsid w:val="0006774D"/>
    <w:rsid w:val="00070946"/>
    <w:rsid w:val="000717A0"/>
    <w:rsid w:val="00071BFF"/>
    <w:rsid w:val="00071DF0"/>
    <w:rsid w:val="00073430"/>
    <w:rsid w:val="000746A8"/>
    <w:rsid w:val="00074838"/>
    <w:rsid w:val="000748C6"/>
    <w:rsid w:val="00074D52"/>
    <w:rsid w:val="00076413"/>
    <w:rsid w:val="00076B95"/>
    <w:rsid w:val="00077655"/>
    <w:rsid w:val="00077B07"/>
    <w:rsid w:val="00077FD6"/>
    <w:rsid w:val="000815C8"/>
    <w:rsid w:val="000817CC"/>
    <w:rsid w:val="00082016"/>
    <w:rsid w:val="00083043"/>
    <w:rsid w:val="000831AC"/>
    <w:rsid w:val="00083FB4"/>
    <w:rsid w:val="000845C7"/>
    <w:rsid w:val="00084CD5"/>
    <w:rsid w:val="00084FB0"/>
    <w:rsid w:val="000902A6"/>
    <w:rsid w:val="00092209"/>
    <w:rsid w:val="0009311B"/>
    <w:rsid w:val="00093BE2"/>
    <w:rsid w:val="00093C88"/>
    <w:rsid w:val="00095528"/>
    <w:rsid w:val="00097501"/>
    <w:rsid w:val="000A0115"/>
    <w:rsid w:val="000A1138"/>
    <w:rsid w:val="000A1343"/>
    <w:rsid w:val="000A238B"/>
    <w:rsid w:val="000A291B"/>
    <w:rsid w:val="000A2D6F"/>
    <w:rsid w:val="000A39FB"/>
    <w:rsid w:val="000A3DB9"/>
    <w:rsid w:val="000A5229"/>
    <w:rsid w:val="000A6435"/>
    <w:rsid w:val="000A74EA"/>
    <w:rsid w:val="000A7683"/>
    <w:rsid w:val="000A76B1"/>
    <w:rsid w:val="000B0405"/>
    <w:rsid w:val="000B0C31"/>
    <w:rsid w:val="000B1533"/>
    <w:rsid w:val="000B293A"/>
    <w:rsid w:val="000B2D74"/>
    <w:rsid w:val="000B4B71"/>
    <w:rsid w:val="000B4B78"/>
    <w:rsid w:val="000B563A"/>
    <w:rsid w:val="000B5675"/>
    <w:rsid w:val="000B56A5"/>
    <w:rsid w:val="000B596F"/>
    <w:rsid w:val="000B5BEF"/>
    <w:rsid w:val="000B60CD"/>
    <w:rsid w:val="000B61CE"/>
    <w:rsid w:val="000B631E"/>
    <w:rsid w:val="000B6B42"/>
    <w:rsid w:val="000B6D02"/>
    <w:rsid w:val="000B7B87"/>
    <w:rsid w:val="000C0166"/>
    <w:rsid w:val="000C06A2"/>
    <w:rsid w:val="000C0717"/>
    <w:rsid w:val="000C0D65"/>
    <w:rsid w:val="000C0D6D"/>
    <w:rsid w:val="000C178A"/>
    <w:rsid w:val="000C1E30"/>
    <w:rsid w:val="000C2607"/>
    <w:rsid w:val="000C2905"/>
    <w:rsid w:val="000C2FC0"/>
    <w:rsid w:val="000C3179"/>
    <w:rsid w:val="000C369B"/>
    <w:rsid w:val="000C3D99"/>
    <w:rsid w:val="000C3E3F"/>
    <w:rsid w:val="000C458F"/>
    <w:rsid w:val="000C47A6"/>
    <w:rsid w:val="000C4814"/>
    <w:rsid w:val="000C4DEB"/>
    <w:rsid w:val="000C5135"/>
    <w:rsid w:val="000C6B1A"/>
    <w:rsid w:val="000C6FC2"/>
    <w:rsid w:val="000C7108"/>
    <w:rsid w:val="000C7D5D"/>
    <w:rsid w:val="000D094B"/>
    <w:rsid w:val="000D0B6D"/>
    <w:rsid w:val="000D0FC5"/>
    <w:rsid w:val="000D193B"/>
    <w:rsid w:val="000D214F"/>
    <w:rsid w:val="000D4253"/>
    <w:rsid w:val="000D44F9"/>
    <w:rsid w:val="000D4819"/>
    <w:rsid w:val="000D5812"/>
    <w:rsid w:val="000D5911"/>
    <w:rsid w:val="000D5B23"/>
    <w:rsid w:val="000D5DAE"/>
    <w:rsid w:val="000D6328"/>
    <w:rsid w:val="000D649B"/>
    <w:rsid w:val="000D6AB1"/>
    <w:rsid w:val="000D6C4B"/>
    <w:rsid w:val="000D6D5B"/>
    <w:rsid w:val="000D71DE"/>
    <w:rsid w:val="000D76BB"/>
    <w:rsid w:val="000E0163"/>
    <w:rsid w:val="000E03EB"/>
    <w:rsid w:val="000E1059"/>
    <w:rsid w:val="000E1DE2"/>
    <w:rsid w:val="000E2AD4"/>
    <w:rsid w:val="000E36B5"/>
    <w:rsid w:val="000E36DD"/>
    <w:rsid w:val="000E36F9"/>
    <w:rsid w:val="000E3FF1"/>
    <w:rsid w:val="000E4275"/>
    <w:rsid w:val="000E4B78"/>
    <w:rsid w:val="000E53CC"/>
    <w:rsid w:val="000E576D"/>
    <w:rsid w:val="000E7815"/>
    <w:rsid w:val="000E7816"/>
    <w:rsid w:val="000E7876"/>
    <w:rsid w:val="000F0581"/>
    <w:rsid w:val="000F0E80"/>
    <w:rsid w:val="000F0EA1"/>
    <w:rsid w:val="000F10FC"/>
    <w:rsid w:val="000F2BD1"/>
    <w:rsid w:val="000F36F9"/>
    <w:rsid w:val="000F402C"/>
    <w:rsid w:val="000F5087"/>
    <w:rsid w:val="000F5148"/>
    <w:rsid w:val="000F520B"/>
    <w:rsid w:val="000F5410"/>
    <w:rsid w:val="000F5973"/>
    <w:rsid w:val="000F5CA6"/>
    <w:rsid w:val="000F6A70"/>
    <w:rsid w:val="000F73D7"/>
    <w:rsid w:val="000F74AF"/>
    <w:rsid w:val="000F7671"/>
    <w:rsid w:val="000F792B"/>
    <w:rsid w:val="000F7D68"/>
    <w:rsid w:val="001005DC"/>
    <w:rsid w:val="001014DF"/>
    <w:rsid w:val="00101642"/>
    <w:rsid w:val="00102B09"/>
    <w:rsid w:val="00103315"/>
    <w:rsid w:val="0010487A"/>
    <w:rsid w:val="00104A4C"/>
    <w:rsid w:val="00105C6D"/>
    <w:rsid w:val="00105D60"/>
    <w:rsid w:val="00106166"/>
    <w:rsid w:val="00106BCA"/>
    <w:rsid w:val="00106C6B"/>
    <w:rsid w:val="001075F6"/>
    <w:rsid w:val="00107F40"/>
    <w:rsid w:val="001104E9"/>
    <w:rsid w:val="001105CD"/>
    <w:rsid w:val="00110E0F"/>
    <w:rsid w:val="00110EAE"/>
    <w:rsid w:val="00110FD4"/>
    <w:rsid w:val="00111FB2"/>
    <w:rsid w:val="00112527"/>
    <w:rsid w:val="00112675"/>
    <w:rsid w:val="00113717"/>
    <w:rsid w:val="00113AB5"/>
    <w:rsid w:val="00114A99"/>
    <w:rsid w:val="0011545B"/>
    <w:rsid w:val="0011552A"/>
    <w:rsid w:val="0011587E"/>
    <w:rsid w:val="00115A35"/>
    <w:rsid w:val="00115B87"/>
    <w:rsid w:val="00115BE3"/>
    <w:rsid w:val="00117457"/>
    <w:rsid w:val="00117ECB"/>
    <w:rsid w:val="00120FB0"/>
    <w:rsid w:val="0012111E"/>
    <w:rsid w:val="001218B6"/>
    <w:rsid w:val="00121EFD"/>
    <w:rsid w:val="0012320D"/>
    <w:rsid w:val="00123601"/>
    <w:rsid w:val="00124404"/>
    <w:rsid w:val="00124829"/>
    <w:rsid w:val="00125698"/>
    <w:rsid w:val="00126211"/>
    <w:rsid w:val="0012625F"/>
    <w:rsid w:val="00126E38"/>
    <w:rsid w:val="00126F31"/>
    <w:rsid w:val="001273AD"/>
    <w:rsid w:val="00127F56"/>
    <w:rsid w:val="001313AD"/>
    <w:rsid w:val="00131E9B"/>
    <w:rsid w:val="00132770"/>
    <w:rsid w:val="001328EC"/>
    <w:rsid w:val="001347DC"/>
    <w:rsid w:val="0013483F"/>
    <w:rsid w:val="0013486A"/>
    <w:rsid w:val="00134F06"/>
    <w:rsid w:val="0013596C"/>
    <w:rsid w:val="00135AF7"/>
    <w:rsid w:val="00135B12"/>
    <w:rsid w:val="00135FF1"/>
    <w:rsid w:val="001369EF"/>
    <w:rsid w:val="00136C60"/>
    <w:rsid w:val="00141266"/>
    <w:rsid w:val="00142309"/>
    <w:rsid w:val="001424A6"/>
    <w:rsid w:val="00142C3D"/>
    <w:rsid w:val="00143D13"/>
    <w:rsid w:val="00144091"/>
    <w:rsid w:val="001442E6"/>
    <w:rsid w:val="00144CD1"/>
    <w:rsid w:val="001471CB"/>
    <w:rsid w:val="00147AE8"/>
    <w:rsid w:val="00150722"/>
    <w:rsid w:val="00150E3C"/>
    <w:rsid w:val="00151F06"/>
    <w:rsid w:val="0015300D"/>
    <w:rsid w:val="001537CE"/>
    <w:rsid w:val="00153FCB"/>
    <w:rsid w:val="00154CEA"/>
    <w:rsid w:val="00154F44"/>
    <w:rsid w:val="00155886"/>
    <w:rsid w:val="0015596A"/>
    <w:rsid w:val="00157FEB"/>
    <w:rsid w:val="001603BE"/>
    <w:rsid w:val="00160479"/>
    <w:rsid w:val="001604A6"/>
    <w:rsid w:val="00161040"/>
    <w:rsid w:val="00161D73"/>
    <w:rsid w:val="0016207A"/>
    <w:rsid w:val="00163ACA"/>
    <w:rsid w:val="001644EC"/>
    <w:rsid w:val="00164EC7"/>
    <w:rsid w:val="001654CF"/>
    <w:rsid w:val="00166545"/>
    <w:rsid w:val="00166B2B"/>
    <w:rsid w:val="00166BA4"/>
    <w:rsid w:val="00166D83"/>
    <w:rsid w:val="001677A2"/>
    <w:rsid w:val="001713BF"/>
    <w:rsid w:val="001729E5"/>
    <w:rsid w:val="00172AE8"/>
    <w:rsid w:val="001732D8"/>
    <w:rsid w:val="00173C96"/>
    <w:rsid w:val="00174194"/>
    <w:rsid w:val="0017616C"/>
    <w:rsid w:val="0017686D"/>
    <w:rsid w:val="001778D2"/>
    <w:rsid w:val="001778F5"/>
    <w:rsid w:val="00180C7E"/>
    <w:rsid w:val="001814A2"/>
    <w:rsid w:val="0018191A"/>
    <w:rsid w:val="00181AB9"/>
    <w:rsid w:val="00182CB5"/>
    <w:rsid w:val="00183927"/>
    <w:rsid w:val="001842E5"/>
    <w:rsid w:val="001847FE"/>
    <w:rsid w:val="001851A8"/>
    <w:rsid w:val="001855B4"/>
    <w:rsid w:val="001857C9"/>
    <w:rsid w:val="001860A5"/>
    <w:rsid w:val="00186682"/>
    <w:rsid w:val="001866BF"/>
    <w:rsid w:val="001871D9"/>
    <w:rsid w:val="00187EEC"/>
    <w:rsid w:val="001900DD"/>
    <w:rsid w:val="001904C9"/>
    <w:rsid w:val="001906A6"/>
    <w:rsid w:val="001917F2"/>
    <w:rsid w:val="00191887"/>
    <w:rsid w:val="0019267C"/>
    <w:rsid w:val="00193A8F"/>
    <w:rsid w:val="0019412E"/>
    <w:rsid w:val="0019440A"/>
    <w:rsid w:val="00194637"/>
    <w:rsid w:val="0019547A"/>
    <w:rsid w:val="00195653"/>
    <w:rsid w:val="00196D90"/>
    <w:rsid w:val="00197162"/>
    <w:rsid w:val="00197777"/>
    <w:rsid w:val="00197867"/>
    <w:rsid w:val="00197912"/>
    <w:rsid w:val="001A039A"/>
    <w:rsid w:val="001A0A6F"/>
    <w:rsid w:val="001A0C5F"/>
    <w:rsid w:val="001A1144"/>
    <w:rsid w:val="001A11FF"/>
    <w:rsid w:val="001A1BE8"/>
    <w:rsid w:val="001A1F1B"/>
    <w:rsid w:val="001A2823"/>
    <w:rsid w:val="001A2FB4"/>
    <w:rsid w:val="001A4A07"/>
    <w:rsid w:val="001A4A2C"/>
    <w:rsid w:val="001A5218"/>
    <w:rsid w:val="001A6858"/>
    <w:rsid w:val="001A756E"/>
    <w:rsid w:val="001A7AC9"/>
    <w:rsid w:val="001B0947"/>
    <w:rsid w:val="001B0D31"/>
    <w:rsid w:val="001B0D75"/>
    <w:rsid w:val="001B2396"/>
    <w:rsid w:val="001B3599"/>
    <w:rsid w:val="001B39E5"/>
    <w:rsid w:val="001B41AE"/>
    <w:rsid w:val="001B51BE"/>
    <w:rsid w:val="001B7BC4"/>
    <w:rsid w:val="001C08B1"/>
    <w:rsid w:val="001C20D2"/>
    <w:rsid w:val="001C24BA"/>
    <w:rsid w:val="001C26AB"/>
    <w:rsid w:val="001C2757"/>
    <w:rsid w:val="001C2A31"/>
    <w:rsid w:val="001C2F6F"/>
    <w:rsid w:val="001C3187"/>
    <w:rsid w:val="001C3673"/>
    <w:rsid w:val="001C38EA"/>
    <w:rsid w:val="001C3E82"/>
    <w:rsid w:val="001C4849"/>
    <w:rsid w:val="001C5AC8"/>
    <w:rsid w:val="001C5DD3"/>
    <w:rsid w:val="001C5F71"/>
    <w:rsid w:val="001C61B6"/>
    <w:rsid w:val="001C7161"/>
    <w:rsid w:val="001C7222"/>
    <w:rsid w:val="001C732F"/>
    <w:rsid w:val="001D0193"/>
    <w:rsid w:val="001D2447"/>
    <w:rsid w:val="001D390B"/>
    <w:rsid w:val="001D3C7F"/>
    <w:rsid w:val="001D3D5C"/>
    <w:rsid w:val="001D4110"/>
    <w:rsid w:val="001D49DB"/>
    <w:rsid w:val="001D509F"/>
    <w:rsid w:val="001D5849"/>
    <w:rsid w:val="001D6C2B"/>
    <w:rsid w:val="001E1310"/>
    <w:rsid w:val="001E17E5"/>
    <w:rsid w:val="001E18AE"/>
    <w:rsid w:val="001E1B65"/>
    <w:rsid w:val="001E1B99"/>
    <w:rsid w:val="001E2AFA"/>
    <w:rsid w:val="001E3879"/>
    <w:rsid w:val="001E3CE7"/>
    <w:rsid w:val="001E4075"/>
    <w:rsid w:val="001E5291"/>
    <w:rsid w:val="001E6056"/>
    <w:rsid w:val="001E6C35"/>
    <w:rsid w:val="001E7B3A"/>
    <w:rsid w:val="001F0100"/>
    <w:rsid w:val="001F0D7F"/>
    <w:rsid w:val="001F30CB"/>
    <w:rsid w:val="001F38F3"/>
    <w:rsid w:val="001F4E84"/>
    <w:rsid w:val="001F68AF"/>
    <w:rsid w:val="001F6AB7"/>
    <w:rsid w:val="001F6F99"/>
    <w:rsid w:val="001F78BA"/>
    <w:rsid w:val="0020072A"/>
    <w:rsid w:val="00200C6B"/>
    <w:rsid w:val="00200D04"/>
    <w:rsid w:val="00201D72"/>
    <w:rsid w:val="0020241C"/>
    <w:rsid w:val="00202B80"/>
    <w:rsid w:val="0020330C"/>
    <w:rsid w:val="002038F4"/>
    <w:rsid w:val="00203B7D"/>
    <w:rsid w:val="0020413F"/>
    <w:rsid w:val="00204400"/>
    <w:rsid w:val="0020442F"/>
    <w:rsid w:val="00204923"/>
    <w:rsid w:val="002051AA"/>
    <w:rsid w:val="00205866"/>
    <w:rsid w:val="00207697"/>
    <w:rsid w:val="00207E1B"/>
    <w:rsid w:val="00211813"/>
    <w:rsid w:val="002118B1"/>
    <w:rsid w:val="00211F98"/>
    <w:rsid w:val="0021272A"/>
    <w:rsid w:val="00213AC4"/>
    <w:rsid w:val="00213D03"/>
    <w:rsid w:val="0021423D"/>
    <w:rsid w:val="00214616"/>
    <w:rsid w:val="00215022"/>
    <w:rsid w:val="002162D3"/>
    <w:rsid w:val="002164CE"/>
    <w:rsid w:val="002166EC"/>
    <w:rsid w:val="002168A3"/>
    <w:rsid w:val="00216EC4"/>
    <w:rsid w:val="00217EDE"/>
    <w:rsid w:val="002206C3"/>
    <w:rsid w:val="002214D7"/>
    <w:rsid w:val="0022158B"/>
    <w:rsid w:val="00221D15"/>
    <w:rsid w:val="00222336"/>
    <w:rsid w:val="00222AAA"/>
    <w:rsid w:val="00223638"/>
    <w:rsid w:val="00223BD1"/>
    <w:rsid w:val="002240DE"/>
    <w:rsid w:val="00225061"/>
    <w:rsid w:val="00225948"/>
    <w:rsid w:val="00225F1D"/>
    <w:rsid w:val="0022607A"/>
    <w:rsid w:val="002267EE"/>
    <w:rsid w:val="00226B15"/>
    <w:rsid w:val="00226FE1"/>
    <w:rsid w:val="00227525"/>
    <w:rsid w:val="00227599"/>
    <w:rsid w:val="00227658"/>
    <w:rsid w:val="002316D2"/>
    <w:rsid w:val="002320C4"/>
    <w:rsid w:val="002337DD"/>
    <w:rsid w:val="00234D63"/>
    <w:rsid w:val="00234E75"/>
    <w:rsid w:val="00235F68"/>
    <w:rsid w:val="00237940"/>
    <w:rsid w:val="0024009C"/>
    <w:rsid w:val="00240341"/>
    <w:rsid w:val="00240AE1"/>
    <w:rsid w:val="00243013"/>
    <w:rsid w:val="00245922"/>
    <w:rsid w:val="00246FD8"/>
    <w:rsid w:val="00247754"/>
    <w:rsid w:val="00250429"/>
    <w:rsid w:val="002508FA"/>
    <w:rsid w:val="0025105D"/>
    <w:rsid w:val="00251073"/>
    <w:rsid w:val="00251248"/>
    <w:rsid w:val="00252118"/>
    <w:rsid w:val="00252B5D"/>
    <w:rsid w:val="002530F4"/>
    <w:rsid w:val="002535F1"/>
    <w:rsid w:val="00253B9A"/>
    <w:rsid w:val="0025467B"/>
    <w:rsid w:val="00254840"/>
    <w:rsid w:val="0025560A"/>
    <w:rsid w:val="002564BE"/>
    <w:rsid w:val="002564ED"/>
    <w:rsid w:val="00256C86"/>
    <w:rsid w:val="0026079A"/>
    <w:rsid w:val="00261723"/>
    <w:rsid w:val="00262367"/>
    <w:rsid w:val="00262729"/>
    <w:rsid w:val="0026381C"/>
    <w:rsid w:val="00264A4E"/>
    <w:rsid w:val="00265095"/>
    <w:rsid w:val="00266844"/>
    <w:rsid w:val="00266858"/>
    <w:rsid w:val="00267888"/>
    <w:rsid w:val="00270C41"/>
    <w:rsid w:val="00270E89"/>
    <w:rsid w:val="002725E1"/>
    <w:rsid w:val="00272C62"/>
    <w:rsid w:val="002738DB"/>
    <w:rsid w:val="002744BA"/>
    <w:rsid w:val="0027493E"/>
    <w:rsid w:val="00274BCA"/>
    <w:rsid w:val="0027531A"/>
    <w:rsid w:val="00275398"/>
    <w:rsid w:val="0027586C"/>
    <w:rsid w:val="00275C5D"/>
    <w:rsid w:val="00276747"/>
    <w:rsid w:val="00276C83"/>
    <w:rsid w:val="00276EFE"/>
    <w:rsid w:val="0027705E"/>
    <w:rsid w:val="002776E5"/>
    <w:rsid w:val="00277A3F"/>
    <w:rsid w:val="00281480"/>
    <w:rsid w:val="00281A1C"/>
    <w:rsid w:val="00282449"/>
    <w:rsid w:val="002826EB"/>
    <w:rsid w:val="002837FD"/>
    <w:rsid w:val="00283AA0"/>
    <w:rsid w:val="00283AAD"/>
    <w:rsid w:val="00285F7C"/>
    <w:rsid w:val="002869C8"/>
    <w:rsid w:val="00290E99"/>
    <w:rsid w:val="00291736"/>
    <w:rsid w:val="0029395D"/>
    <w:rsid w:val="00294215"/>
    <w:rsid w:val="002947C8"/>
    <w:rsid w:val="002960F1"/>
    <w:rsid w:val="0029665D"/>
    <w:rsid w:val="00296D7B"/>
    <w:rsid w:val="002A1620"/>
    <w:rsid w:val="002A1A1D"/>
    <w:rsid w:val="002A1A62"/>
    <w:rsid w:val="002A1B0E"/>
    <w:rsid w:val="002A2726"/>
    <w:rsid w:val="002A343E"/>
    <w:rsid w:val="002A3D3E"/>
    <w:rsid w:val="002A6896"/>
    <w:rsid w:val="002A69AB"/>
    <w:rsid w:val="002A6FE8"/>
    <w:rsid w:val="002A7166"/>
    <w:rsid w:val="002A7464"/>
    <w:rsid w:val="002B01C8"/>
    <w:rsid w:val="002B0778"/>
    <w:rsid w:val="002B2C12"/>
    <w:rsid w:val="002B3D02"/>
    <w:rsid w:val="002B468D"/>
    <w:rsid w:val="002B5C49"/>
    <w:rsid w:val="002B5FB5"/>
    <w:rsid w:val="002B6114"/>
    <w:rsid w:val="002B65BA"/>
    <w:rsid w:val="002B7649"/>
    <w:rsid w:val="002B767A"/>
    <w:rsid w:val="002B7D89"/>
    <w:rsid w:val="002C0486"/>
    <w:rsid w:val="002C07DE"/>
    <w:rsid w:val="002C0933"/>
    <w:rsid w:val="002C0E89"/>
    <w:rsid w:val="002C1E7E"/>
    <w:rsid w:val="002C244F"/>
    <w:rsid w:val="002C2C49"/>
    <w:rsid w:val="002C2D32"/>
    <w:rsid w:val="002C2DB8"/>
    <w:rsid w:val="002C3D6C"/>
    <w:rsid w:val="002C3FD4"/>
    <w:rsid w:val="002C4BBD"/>
    <w:rsid w:val="002C588B"/>
    <w:rsid w:val="002C5CDB"/>
    <w:rsid w:val="002C5F36"/>
    <w:rsid w:val="002C6543"/>
    <w:rsid w:val="002C6B81"/>
    <w:rsid w:val="002C7B93"/>
    <w:rsid w:val="002C7C7B"/>
    <w:rsid w:val="002C7DB2"/>
    <w:rsid w:val="002D12F5"/>
    <w:rsid w:val="002D2809"/>
    <w:rsid w:val="002D3E98"/>
    <w:rsid w:val="002D4ACB"/>
    <w:rsid w:val="002D5252"/>
    <w:rsid w:val="002D6790"/>
    <w:rsid w:val="002D68F4"/>
    <w:rsid w:val="002D71DD"/>
    <w:rsid w:val="002D7411"/>
    <w:rsid w:val="002D78E8"/>
    <w:rsid w:val="002D7A0A"/>
    <w:rsid w:val="002D7A7E"/>
    <w:rsid w:val="002D7C83"/>
    <w:rsid w:val="002E09CA"/>
    <w:rsid w:val="002E1AD2"/>
    <w:rsid w:val="002E5270"/>
    <w:rsid w:val="002E5B2E"/>
    <w:rsid w:val="002E5CA3"/>
    <w:rsid w:val="002E78A3"/>
    <w:rsid w:val="002E7938"/>
    <w:rsid w:val="002E7953"/>
    <w:rsid w:val="002F03EE"/>
    <w:rsid w:val="002F0B3B"/>
    <w:rsid w:val="002F0D6B"/>
    <w:rsid w:val="002F2F65"/>
    <w:rsid w:val="002F3234"/>
    <w:rsid w:val="002F333B"/>
    <w:rsid w:val="002F3A12"/>
    <w:rsid w:val="002F4BAE"/>
    <w:rsid w:val="002F4CDC"/>
    <w:rsid w:val="002F53B7"/>
    <w:rsid w:val="002F6998"/>
    <w:rsid w:val="002F7228"/>
    <w:rsid w:val="002F74FD"/>
    <w:rsid w:val="002F7776"/>
    <w:rsid w:val="0030064A"/>
    <w:rsid w:val="00301FEA"/>
    <w:rsid w:val="00302460"/>
    <w:rsid w:val="00302949"/>
    <w:rsid w:val="0030433B"/>
    <w:rsid w:val="0030499E"/>
    <w:rsid w:val="00304E59"/>
    <w:rsid w:val="00304FDE"/>
    <w:rsid w:val="00305974"/>
    <w:rsid w:val="00305ED3"/>
    <w:rsid w:val="00306310"/>
    <w:rsid w:val="00307A86"/>
    <w:rsid w:val="00310107"/>
    <w:rsid w:val="003101F9"/>
    <w:rsid w:val="003102A5"/>
    <w:rsid w:val="00310990"/>
    <w:rsid w:val="00310BF4"/>
    <w:rsid w:val="00310E0D"/>
    <w:rsid w:val="00311E9E"/>
    <w:rsid w:val="00312B88"/>
    <w:rsid w:val="003136CB"/>
    <w:rsid w:val="003137E6"/>
    <w:rsid w:val="00313D0D"/>
    <w:rsid w:val="00314568"/>
    <w:rsid w:val="003148A6"/>
    <w:rsid w:val="00315614"/>
    <w:rsid w:val="003157ED"/>
    <w:rsid w:val="003170E0"/>
    <w:rsid w:val="0032013A"/>
    <w:rsid w:val="00320321"/>
    <w:rsid w:val="003203C1"/>
    <w:rsid w:val="00321001"/>
    <w:rsid w:val="003216C7"/>
    <w:rsid w:val="00321756"/>
    <w:rsid w:val="00321C21"/>
    <w:rsid w:val="00321F70"/>
    <w:rsid w:val="00322876"/>
    <w:rsid w:val="00322B51"/>
    <w:rsid w:val="003234A1"/>
    <w:rsid w:val="00323EF4"/>
    <w:rsid w:val="00324369"/>
    <w:rsid w:val="00324D38"/>
    <w:rsid w:val="00324E52"/>
    <w:rsid w:val="003259B8"/>
    <w:rsid w:val="00326272"/>
    <w:rsid w:val="00326CCD"/>
    <w:rsid w:val="00326E5E"/>
    <w:rsid w:val="003319DD"/>
    <w:rsid w:val="00332691"/>
    <w:rsid w:val="00332EDB"/>
    <w:rsid w:val="003335FB"/>
    <w:rsid w:val="0033431F"/>
    <w:rsid w:val="00334610"/>
    <w:rsid w:val="00334754"/>
    <w:rsid w:val="00335C30"/>
    <w:rsid w:val="003363CA"/>
    <w:rsid w:val="00336F60"/>
    <w:rsid w:val="00337398"/>
    <w:rsid w:val="00337A1B"/>
    <w:rsid w:val="00337E45"/>
    <w:rsid w:val="00341311"/>
    <w:rsid w:val="0034328A"/>
    <w:rsid w:val="003432DD"/>
    <w:rsid w:val="003438D2"/>
    <w:rsid w:val="00343B85"/>
    <w:rsid w:val="003446AC"/>
    <w:rsid w:val="00345B14"/>
    <w:rsid w:val="00345E6B"/>
    <w:rsid w:val="00347EE8"/>
    <w:rsid w:val="003502ED"/>
    <w:rsid w:val="00350DA1"/>
    <w:rsid w:val="00350F2F"/>
    <w:rsid w:val="003512BD"/>
    <w:rsid w:val="003515E8"/>
    <w:rsid w:val="00353173"/>
    <w:rsid w:val="0035320F"/>
    <w:rsid w:val="0035335E"/>
    <w:rsid w:val="0035355F"/>
    <w:rsid w:val="00353826"/>
    <w:rsid w:val="00354196"/>
    <w:rsid w:val="0035533C"/>
    <w:rsid w:val="003560CA"/>
    <w:rsid w:val="00356B92"/>
    <w:rsid w:val="003572D5"/>
    <w:rsid w:val="0036040A"/>
    <w:rsid w:val="003609F1"/>
    <w:rsid w:val="00361200"/>
    <w:rsid w:val="00362983"/>
    <w:rsid w:val="00363B05"/>
    <w:rsid w:val="003642DC"/>
    <w:rsid w:val="00365DF1"/>
    <w:rsid w:val="003678B1"/>
    <w:rsid w:val="00367D6E"/>
    <w:rsid w:val="003706FE"/>
    <w:rsid w:val="00371372"/>
    <w:rsid w:val="00371B7D"/>
    <w:rsid w:val="00371C3B"/>
    <w:rsid w:val="00372347"/>
    <w:rsid w:val="003723C8"/>
    <w:rsid w:val="00372A15"/>
    <w:rsid w:val="0037322D"/>
    <w:rsid w:val="00373BFC"/>
    <w:rsid w:val="0037411E"/>
    <w:rsid w:val="003744A2"/>
    <w:rsid w:val="003759E3"/>
    <w:rsid w:val="00375AFC"/>
    <w:rsid w:val="003762E3"/>
    <w:rsid w:val="0037650C"/>
    <w:rsid w:val="0037722C"/>
    <w:rsid w:val="00381C4B"/>
    <w:rsid w:val="0038224D"/>
    <w:rsid w:val="0038382F"/>
    <w:rsid w:val="00383AAC"/>
    <w:rsid w:val="003840F7"/>
    <w:rsid w:val="0038426C"/>
    <w:rsid w:val="00384E19"/>
    <w:rsid w:val="0038524F"/>
    <w:rsid w:val="003865CD"/>
    <w:rsid w:val="0038667C"/>
    <w:rsid w:val="00387441"/>
    <w:rsid w:val="00390336"/>
    <w:rsid w:val="00392478"/>
    <w:rsid w:val="00392F16"/>
    <w:rsid w:val="00393DA9"/>
    <w:rsid w:val="00393F00"/>
    <w:rsid w:val="00395AB9"/>
    <w:rsid w:val="00395D7E"/>
    <w:rsid w:val="00396EC7"/>
    <w:rsid w:val="003973F2"/>
    <w:rsid w:val="003A0043"/>
    <w:rsid w:val="003A0A13"/>
    <w:rsid w:val="003A20B7"/>
    <w:rsid w:val="003A22CC"/>
    <w:rsid w:val="003A25A5"/>
    <w:rsid w:val="003A268E"/>
    <w:rsid w:val="003A3646"/>
    <w:rsid w:val="003A3783"/>
    <w:rsid w:val="003A3B8C"/>
    <w:rsid w:val="003A3F11"/>
    <w:rsid w:val="003A42CE"/>
    <w:rsid w:val="003A4C23"/>
    <w:rsid w:val="003A505B"/>
    <w:rsid w:val="003A5104"/>
    <w:rsid w:val="003A5173"/>
    <w:rsid w:val="003A53B4"/>
    <w:rsid w:val="003A5829"/>
    <w:rsid w:val="003A5B83"/>
    <w:rsid w:val="003A5C41"/>
    <w:rsid w:val="003A5E1F"/>
    <w:rsid w:val="003A7F40"/>
    <w:rsid w:val="003B01CC"/>
    <w:rsid w:val="003B156A"/>
    <w:rsid w:val="003B23D2"/>
    <w:rsid w:val="003B2C66"/>
    <w:rsid w:val="003B3D2B"/>
    <w:rsid w:val="003B417E"/>
    <w:rsid w:val="003B4E66"/>
    <w:rsid w:val="003B522D"/>
    <w:rsid w:val="003B5322"/>
    <w:rsid w:val="003B58E8"/>
    <w:rsid w:val="003B5DD8"/>
    <w:rsid w:val="003C02A7"/>
    <w:rsid w:val="003C0497"/>
    <w:rsid w:val="003C0C0C"/>
    <w:rsid w:val="003C0FC2"/>
    <w:rsid w:val="003C35B5"/>
    <w:rsid w:val="003C3DC4"/>
    <w:rsid w:val="003C402E"/>
    <w:rsid w:val="003C4BF4"/>
    <w:rsid w:val="003C4E32"/>
    <w:rsid w:val="003C5E75"/>
    <w:rsid w:val="003C613E"/>
    <w:rsid w:val="003C632D"/>
    <w:rsid w:val="003C6396"/>
    <w:rsid w:val="003C7BDA"/>
    <w:rsid w:val="003D09B0"/>
    <w:rsid w:val="003D1687"/>
    <w:rsid w:val="003D16D1"/>
    <w:rsid w:val="003D27B7"/>
    <w:rsid w:val="003D409D"/>
    <w:rsid w:val="003D53D7"/>
    <w:rsid w:val="003D70E7"/>
    <w:rsid w:val="003D7907"/>
    <w:rsid w:val="003E054A"/>
    <w:rsid w:val="003E07A8"/>
    <w:rsid w:val="003E138B"/>
    <w:rsid w:val="003E1681"/>
    <w:rsid w:val="003E2A23"/>
    <w:rsid w:val="003E3658"/>
    <w:rsid w:val="003E4115"/>
    <w:rsid w:val="003E61C0"/>
    <w:rsid w:val="003E69E8"/>
    <w:rsid w:val="003E73DE"/>
    <w:rsid w:val="003E7B60"/>
    <w:rsid w:val="003F017A"/>
    <w:rsid w:val="003F0A71"/>
    <w:rsid w:val="003F109A"/>
    <w:rsid w:val="003F3155"/>
    <w:rsid w:val="003F3CA7"/>
    <w:rsid w:val="003F3D81"/>
    <w:rsid w:val="003F4D79"/>
    <w:rsid w:val="003F51F5"/>
    <w:rsid w:val="003F5356"/>
    <w:rsid w:val="003F676B"/>
    <w:rsid w:val="003F7788"/>
    <w:rsid w:val="003F7EAE"/>
    <w:rsid w:val="00400482"/>
    <w:rsid w:val="00400618"/>
    <w:rsid w:val="00400F4B"/>
    <w:rsid w:val="004011E0"/>
    <w:rsid w:val="00402308"/>
    <w:rsid w:val="00402DCD"/>
    <w:rsid w:val="004031BF"/>
    <w:rsid w:val="00403388"/>
    <w:rsid w:val="004056A2"/>
    <w:rsid w:val="00405CEE"/>
    <w:rsid w:val="00406AC4"/>
    <w:rsid w:val="00407083"/>
    <w:rsid w:val="0041009D"/>
    <w:rsid w:val="004107D9"/>
    <w:rsid w:val="0041099B"/>
    <w:rsid w:val="00410BBF"/>
    <w:rsid w:val="00410FB4"/>
    <w:rsid w:val="004116C5"/>
    <w:rsid w:val="00411774"/>
    <w:rsid w:val="0041209C"/>
    <w:rsid w:val="00412D8F"/>
    <w:rsid w:val="00413FA5"/>
    <w:rsid w:val="0041409A"/>
    <w:rsid w:val="00414617"/>
    <w:rsid w:val="0041515C"/>
    <w:rsid w:val="00416C88"/>
    <w:rsid w:val="004176AC"/>
    <w:rsid w:val="00420284"/>
    <w:rsid w:val="00420B6C"/>
    <w:rsid w:val="0042112A"/>
    <w:rsid w:val="004218A9"/>
    <w:rsid w:val="00421D49"/>
    <w:rsid w:val="00422076"/>
    <w:rsid w:val="00422409"/>
    <w:rsid w:val="00422AF6"/>
    <w:rsid w:val="004231AD"/>
    <w:rsid w:val="00423C09"/>
    <w:rsid w:val="004251F2"/>
    <w:rsid w:val="00425363"/>
    <w:rsid w:val="004256D4"/>
    <w:rsid w:val="00425EDD"/>
    <w:rsid w:val="00425FD1"/>
    <w:rsid w:val="00426562"/>
    <w:rsid w:val="004274B2"/>
    <w:rsid w:val="00427C10"/>
    <w:rsid w:val="004300FF"/>
    <w:rsid w:val="00430B96"/>
    <w:rsid w:val="00430EF8"/>
    <w:rsid w:val="004315F7"/>
    <w:rsid w:val="00431711"/>
    <w:rsid w:val="00431C2E"/>
    <w:rsid w:val="00433FE6"/>
    <w:rsid w:val="004347AF"/>
    <w:rsid w:val="00434BA1"/>
    <w:rsid w:val="0043613D"/>
    <w:rsid w:val="004366E2"/>
    <w:rsid w:val="0043714F"/>
    <w:rsid w:val="004404FE"/>
    <w:rsid w:val="00440D84"/>
    <w:rsid w:val="00441428"/>
    <w:rsid w:val="004418AE"/>
    <w:rsid w:val="00442A8F"/>
    <w:rsid w:val="00442BAC"/>
    <w:rsid w:val="00443349"/>
    <w:rsid w:val="00443CB6"/>
    <w:rsid w:val="00443F37"/>
    <w:rsid w:val="00444A67"/>
    <w:rsid w:val="0044536C"/>
    <w:rsid w:val="004453D4"/>
    <w:rsid w:val="00445A96"/>
    <w:rsid w:val="00446723"/>
    <w:rsid w:val="00446858"/>
    <w:rsid w:val="00446AC0"/>
    <w:rsid w:val="004471F8"/>
    <w:rsid w:val="0044729F"/>
    <w:rsid w:val="0044781C"/>
    <w:rsid w:val="00450211"/>
    <w:rsid w:val="00450366"/>
    <w:rsid w:val="00450814"/>
    <w:rsid w:val="00450E13"/>
    <w:rsid w:val="00451886"/>
    <w:rsid w:val="00454B54"/>
    <w:rsid w:val="0045519F"/>
    <w:rsid w:val="004552E0"/>
    <w:rsid w:val="004554CB"/>
    <w:rsid w:val="00455645"/>
    <w:rsid w:val="00455DD1"/>
    <w:rsid w:val="00456004"/>
    <w:rsid w:val="00456513"/>
    <w:rsid w:val="00456D41"/>
    <w:rsid w:val="00457DD8"/>
    <w:rsid w:val="00461871"/>
    <w:rsid w:val="004618F2"/>
    <w:rsid w:val="00462103"/>
    <w:rsid w:val="00462A1A"/>
    <w:rsid w:val="00462E4F"/>
    <w:rsid w:val="00463F3B"/>
    <w:rsid w:val="00464678"/>
    <w:rsid w:val="00464753"/>
    <w:rsid w:val="004647AE"/>
    <w:rsid w:val="00464B0F"/>
    <w:rsid w:val="00464D27"/>
    <w:rsid w:val="00465099"/>
    <w:rsid w:val="004650D0"/>
    <w:rsid w:val="00465CE6"/>
    <w:rsid w:val="004700BE"/>
    <w:rsid w:val="00471CC0"/>
    <w:rsid w:val="00474735"/>
    <w:rsid w:val="00474A49"/>
    <w:rsid w:val="004751D9"/>
    <w:rsid w:val="00475231"/>
    <w:rsid w:val="004753B0"/>
    <w:rsid w:val="004760B3"/>
    <w:rsid w:val="0047663A"/>
    <w:rsid w:val="00476A41"/>
    <w:rsid w:val="00477AB5"/>
    <w:rsid w:val="00477D80"/>
    <w:rsid w:val="00480590"/>
    <w:rsid w:val="00481545"/>
    <w:rsid w:val="00482F54"/>
    <w:rsid w:val="00483ACA"/>
    <w:rsid w:val="00483AE0"/>
    <w:rsid w:val="00483CB6"/>
    <w:rsid w:val="00484918"/>
    <w:rsid w:val="004878ED"/>
    <w:rsid w:val="00487EF5"/>
    <w:rsid w:val="0049121A"/>
    <w:rsid w:val="00491D30"/>
    <w:rsid w:val="0049244F"/>
    <w:rsid w:val="0049303F"/>
    <w:rsid w:val="00494BA6"/>
    <w:rsid w:val="00495554"/>
    <w:rsid w:val="00496CA3"/>
    <w:rsid w:val="00497092"/>
    <w:rsid w:val="00497227"/>
    <w:rsid w:val="004A057E"/>
    <w:rsid w:val="004A10E3"/>
    <w:rsid w:val="004A1B16"/>
    <w:rsid w:val="004A1F50"/>
    <w:rsid w:val="004A4FE0"/>
    <w:rsid w:val="004A5029"/>
    <w:rsid w:val="004A5207"/>
    <w:rsid w:val="004A790E"/>
    <w:rsid w:val="004B001F"/>
    <w:rsid w:val="004B07AF"/>
    <w:rsid w:val="004B0B4B"/>
    <w:rsid w:val="004B0E54"/>
    <w:rsid w:val="004B178F"/>
    <w:rsid w:val="004B1BF2"/>
    <w:rsid w:val="004B1D9A"/>
    <w:rsid w:val="004B22A9"/>
    <w:rsid w:val="004B2BC1"/>
    <w:rsid w:val="004B2DAE"/>
    <w:rsid w:val="004B3B48"/>
    <w:rsid w:val="004B41E8"/>
    <w:rsid w:val="004B4261"/>
    <w:rsid w:val="004B48F1"/>
    <w:rsid w:val="004B5233"/>
    <w:rsid w:val="004B5512"/>
    <w:rsid w:val="004B5C66"/>
    <w:rsid w:val="004B5D28"/>
    <w:rsid w:val="004B5DF2"/>
    <w:rsid w:val="004B6321"/>
    <w:rsid w:val="004B6514"/>
    <w:rsid w:val="004B6E27"/>
    <w:rsid w:val="004B7004"/>
    <w:rsid w:val="004B77A6"/>
    <w:rsid w:val="004C28A9"/>
    <w:rsid w:val="004C2931"/>
    <w:rsid w:val="004C335B"/>
    <w:rsid w:val="004C3B35"/>
    <w:rsid w:val="004C48C2"/>
    <w:rsid w:val="004C6331"/>
    <w:rsid w:val="004C64C4"/>
    <w:rsid w:val="004C776D"/>
    <w:rsid w:val="004D1427"/>
    <w:rsid w:val="004D1E90"/>
    <w:rsid w:val="004D2231"/>
    <w:rsid w:val="004D36CB"/>
    <w:rsid w:val="004D38E6"/>
    <w:rsid w:val="004D3F38"/>
    <w:rsid w:val="004D4AAB"/>
    <w:rsid w:val="004D4CC8"/>
    <w:rsid w:val="004D4F0F"/>
    <w:rsid w:val="004D6B68"/>
    <w:rsid w:val="004D6E88"/>
    <w:rsid w:val="004D7323"/>
    <w:rsid w:val="004E1843"/>
    <w:rsid w:val="004E308D"/>
    <w:rsid w:val="004E3AE8"/>
    <w:rsid w:val="004E40D0"/>
    <w:rsid w:val="004E453A"/>
    <w:rsid w:val="004E51D5"/>
    <w:rsid w:val="004E532E"/>
    <w:rsid w:val="004E5865"/>
    <w:rsid w:val="004E5DA7"/>
    <w:rsid w:val="004E6060"/>
    <w:rsid w:val="004E6BC3"/>
    <w:rsid w:val="004E7423"/>
    <w:rsid w:val="004E7A43"/>
    <w:rsid w:val="004F034F"/>
    <w:rsid w:val="004F0C42"/>
    <w:rsid w:val="004F0E7E"/>
    <w:rsid w:val="004F3FFE"/>
    <w:rsid w:val="004F4ADA"/>
    <w:rsid w:val="004F502D"/>
    <w:rsid w:val="004F52E0"/>
    <w:rsid w:val="004F5596"/>
    <w:rsid w:val="004F592D"/>
    <w:rsid w:val="004F62E6"/>
    <w:rsid w:val="004F7BF2"/>
    <w:rsid w:val="004F7CF4"/>
    <w:rsid w:val="0050004B"/>
    <w:rsid w:val="00501535"/>
    <w:rsid w:val="00501A15"/>
    <w:rsid w:val="00501DBF"/>
    <w:rsid w:val="00501FF4"/>
    <w:rsid w:val="00503D3F"/>
    <w:rsid w:val="00504EC7"/>
    <w:rsid w:val="00505128"/>
    <w:rsid w:val="00505592"/>
    <w:rsid w:val="00505F18"/>
    <w:rsid w:val="0050614B"/>
    <w:rsid w:val="00506401"/>
    <w:rsid w:val="00506E58"/>
    <w:rsid w:val="00507ED9"/>
    <w:rsid w:val="0051089E"/>
    <w:rsid w:val="0051134A"/>
    <w:rsid w:val="0051147E"/>
    <w:rsid w:val="00511700"/>
    <w:rsid w:val="00511DE7"/>
    <w:rsid w:val="005124BA"/>
    <w:rsid w:val="0051302C"/>
    <w:rsid w:val="0051369A"/>
    <w:rsid w:val="0051392F"/>
    <w:rsid w:val="00513941"/>
    <w:rsid w:val="005150FD"/>
    <w:rsid w:val="00516467"/>
    <w:rsid w:val="00516E60"/>
    <w:rsid w:val="00517BF8"/>
    <w:rsid w:val="00517FAE"/>
    <w:rsid w:val="005201A2"/>
    <w:rsid w:val="00521195"/>
    <w:rsid w:val="00521490"/>
    <w:rsid w:val="005215FA"/>
    <w:rsid w:val="00521C85"/>
    <w:rsid w:val="00522653"/>
    <w:rsid w:val="00522791"/>
    <w:rsid w:val="0052426F"/>
    <w:rsid w:val="00525BF8"/>
    <w:rsid w:val="005266A8"/>
    <w:rsid w:val="00530F91"/>
    <w:rsid w:val="00531ED5"/>
    <w:rsid w:val="005331CF"/>
    <w:rsid w:val="0053359F"/>
    <w:rsid w:val="005349D0"/>
    <w:rsid w:val="00534F84"/>
    <w:rsid w:val="00535281"/>
    <w:rsid w:val="0053535A"/>
    <w:rsid w:val="00535460"/>
    <w:rsid w:val="00535742"/>
    <w:rsid w:val="0053589C"/>
    <w:rsid w:val="0053699E"/>
    <w:rsid w:val="005371E9"/>
    <w:rsid w:val="0054009F"/>
    <w:rsid w:val="00540A7B"/>
    <w:rsid w:val="00542064"/>
    <w:rsid w:val="00542258"/>
    <w:rsid w:val="00543348"/>
    <w:rsid w:val="005438D0"/>
    <w:rsid w:val="00543ED0"/>
    <w:rsid w:val="00544B9C"/>
    <w:rsid w:val="00545004"/>
    <w:rsid w:val="005454CE"/>
    <w:rsid w:val="00545BD2"/>
    <w:rsid w:val="00547798"/>
    <w:rsid w:val="00547C72"/>
    <w:rsid w:val="005507F7"/>
    <w:rsid w:val="00551C6E"/>
    <w:rsid w:val="0055204F"/>
    <w:rsid w:val="005531BE"/>
    <w:rsid w:val="0055352B"/>
    <w:rsid w:val="0055355D"/>
    <w:rsid w:val="00553C04"/>
    <w:rsid w:val="00554179"/>
    <w:rsid w:val="005543BA"/>
    <w:rsid w:val="00555343"/>
    <w:rsid w:val="005558C0"/>
    <w:rsid w:val="00556125"/>
    <w:rsid w:val="005572A5"/>
    <w:rsid w:val="005577C0"/>
    <w:rsid w:val="005600FC"/>
    <w:rsid w:val="00560242"/>
    <w:rsid w:val="0056031E"/>
    <w:rsid w:val="005606F4"/>
    <w:rsid w:val="00561352"/>
    <w:rsid w:val="00564B5F"/>
    <w:rsid w:val="00564F4D"/>
    <w:rsid w:val="005654BC"/>
    <w:rsid w:val="00565B1A"/>
    <w:rsid w:val="00566413"/>
    <w:rsid w:val="0056643B"/>
    <w:rsid w:val="00566695"/>
    <w:rsid w:val="005672A3"/>
    <w:rsid w:val="005675B2"/>
    <w:rsid w:val="00567C6B"/>
    <w:rsid w:val="00570DCB"/>
    <w:rsid w:val="00572122"/>
    <w:rsid w:val="00572969"/>
    <w:rsid w:val="00574B4B"/>
    <w:rsid w:val="00575276"/>
    <w:rsid w:val="00575A87"/>
    <w:rsid w:val="00575C95"/>
    <w:rsid w:val="0057648D"/>
    <w:rsid w:val="00577CCF"/>
    <w:rsid w:val="0058026A"/>
    <w:rsid w:val="005807F1"/>
    <w:rsid w:val="00580DF8"/>
    <w:rsid w:val="005811DC"/>
    <w:rsid w:val="005819B2"/>
    <w:rsid w:val="00582905"/>
    <w:rsid w:val="00583AF2"/>
    <w:rsid w:val="00583D1D"/>
    <w:rsid w:val="00586851"/>
    <w:rsid w:val="00587003"/>
    <w:rsid w:val="00587A3A"/>
    <w:rsid w:val="0059044F"/>
    <w:rsid w:val="00590774"/>
    <w:rsid w:val="00590801"/>
    <w:rsid w:val="00590DE5"/>
    <w:rsid w:val="00591249"/>
    <w:rsid w:val="005913FC"/>
    <w:rsid w:val="005915DD"/>
    <w:rsid w:val="005920E5"/>
    <w:rsid w:val="005932C4"/>
    <w:rsid w:val="005938D9"/>
    <w:rsid w:val="005943F6"/>
    <w:rsid w:val="00594B78"/>
    <w:rsid w:val="005955ED"/>
    <w:rsid w:val="00595E71"/>
    <w:rsid w:val="00595EDF"/>
    <w:rsid w:val="00596079"/>
    <w:rsid w:val="00596184"/>
    <w:rsid w:val="0059621F"/>
    <w:rsid w:val="005A10BE"/>
    <w:rsid w:val="005A2803"/>
    <w:rsid w:val="005A2EA8"/>
    <w:rsid w:val="005A3205"/>
    <w:rsid w:val="005A34E1"/>
    <w:rsid w:val="005A4392"/>
    <w:rsid w:val="005A485C"/>
    <w:rsid w:val="005A4BDF"/>
    <w:rsid w:val="005A5ED2"/>
    <w:rsid w:val="005A6524"/>
    <w:rsid w:val="005A657C"/>
    <w:rsid w:val="005B18B1"/>
    <w:rsid w:val="005B228E"/>
    <w:rsid w:val="005B3A53"/>
    <w:rsid w:val="005B3C9C"/>
    <w:rsid w:val="005B4909"/>
    <w:rsid w:val="005B54BE"/>
    <w:rsid w:val="005B63C3"/>
    <w:rsid w:val="005B645A"/>
    <w:rsid w:val="005B64DC"/>
    <w:rsid w:val="005B6909"/>
    <w:rsid w:val="005B69F4"/>
    <w:rsid w:val="005B6AD0"/>
    <w:rsid w:val="005B6FA2"/>
    <w:rsid w:val="005B703C"/>
    <w:rsid w:val="005B7481"/>
    <w:rsid w:val="005B7635"/>
    <w:rsid w:val="005B7A20"/>
    <w:rsid w:val="005C1771"/>
    <w:rsid w:val="005C17F9"/>
    <w:rsid w:val="005C2726"/>
    <w:rsid w:val="005C36F8"/>
    <w:rsid w:val="005C385C"/>
    <w:rsid w:val="005C5188"/>
    <w:rsid w:val="005C5326"/>
    <w:rsid w:val="005C5E4C"/>
    <w:rsid w:val="005C6955"/>
    <w:rsid w:val="005C6EA2"/>
    <w:rsid w:val="005C7521"/>
    <w:rsid w:val="005D0387"/>
    <w:rsid w:val="005D127A"/>
    <w:rsid w:val="005D1BB4"/>
    <w:rsid w:val="005D1CE3"/>
    <w:rsid w:val="005D24EA"/>
    <w:rsid w:val="005D3B35"/>
    <w:rsid w:val="005D3C60"/>
    <w:rsid w:val="005D40FF"/>
    <w:rsid w:val="005D4856"/>
    <w:rsid w:val="005D5129"/>
    <w:rsid w:val="005D51F2"/>
    <w:rsid w:val="005D52CB"/>
    <w:rsid w:val="005D5ECE"/>
    <w:rsid w:val="005D6183"/>
    <w:rsid w:val="005D6AC9"/>
    <w:rsid w:val="005D6D28"/>
    <w:rsid w:val="005D75FA"/>
    <w:rsid w:val="005E0411"/>
    <w:rsid w:val="005E3683"/>
    <w:rsid w:val="005E3D3F"/>
    <w:rsid w:val="005E4704"/>
    <w:rsid w:val="005E4B27"/>
    <w:rsid w:val="005E4BE5"/>
    <w:rsid w:val="005E4E0D"/>
    <w:rsid w:val="005E55B4"/>
    <w:rsid w:val="005E5696"/>
    <w:rsid w:val="005E5DFF"/>
    <w:rsid w:val="005F1FF1"/>
    <w:rsid w:val="005F219B"/>
    <w:rsid w:val="005F26EA"/>
    <w:rsid w:val="005F2F7F"/>
    <w:rsid w:val="005F3543"/>
    <w:rsid w:val="005F3911"/>
    <w:rsid w:val="005F3B92"/>
    <w:rsid w:val="005F4701"/>
    <w:rsid w:val="005F5A0A"/>
    <w:rsid w:val="005F5E9E"/>
    <w:rsid w:val="005F5EE7"/>
    <w:rsid w:val="005F6807"/>
    <w:rsid w:val="005F7704"/>
    <w:rsid w:val="005F78B8"/>
    <w:rsid w:val="006000A9"/>
    <w:rsid w:val="006000FC"/>
    <w:rsid w:val="00601DCA"/>
    <w:rsid w:val="006024F4"/>
    <w:rsid w:val="006030CE"/>
    <w:rsid w:val="00603739"/>
    <w:rsid w:val="00603EFE"/>
    <w:rsid w:val="006045D4"/>
    <w:rsid w:val="006049AF"/>
    <w:rsid w:val="00605B59"/>
    <w:rsid w:val="006061E0"/>
    <w:rsid w:val="00607E98"/>
    <w:rsid w:val="006101B2"/>
    <w:rsid w:val="00610B8E"/>
    <w:rsid w:val="00610C9E"/>
    <w:rsid w:val="00611793"/>
    <w:rsid w:val="00611AC8"/>
    <w:rsid w:val="00611AD1"/>
    <w:rsid w:val="00611B38"/>
    <w:rsid w:val="00611C1D"/>
    <w:rsid w:val="00613403"/>
    <w:rsid w:val="00613461"/>
    <w:rsid w:val="00613C13"/>
    <w:rsid w:val="00613ECD"/>
    <w:rsid w:val="00614229"/>
    <w:rsid w:val="006144FC"/>
    <w:rsid w:val="006146D9"/>
    <w:rsid w:val="0061513A"/>
    <w:rsid w:val="006151E5"/>
    <w:rsid w:val="00615D1B"/>
    <w:rsid w:val="0061627C"/>
    <w:rsid w:val="00616502"/>
    <w:rsid w:val="00616A0A"/>
    <w:rsid w:val="006170CE"/>
    <w:rsid w:val="00617B56"/>
    <w:rsid w:val="0062022A"/>
    <w:rsid w:val="00620854"/>
    <w:rsid w:val="00620C64"/>
    <w:rsid w:val="006230FF"/>
    <w:rsid w:val="00623311"/>
    <w:rsid w:val="00623A86"/>
    <w:rsid w:val="00623B34"/>
    <w:rsid w:val="00624D63"/>
    <w:rsid w:val="00625A45"/>
    <w:rsid w:val="006260C0"/>
    <w:rsid w:val="006262AC"/>
    <w:rsid w:val="00626E95"/>
    <w:rsid w:val="00627192"/>
    <w:rsid w:val="00627D35"/>
    <w:rsid w:val="00627E4E"/>
    <w:rsid w:val="0063179D"/>
    <w:rsid w:val="00631B50"/>
    <w:rsid w:val="00631C1A"/>
    <w:rsid w:val="006323EB"/>
    <w:rsid w:val="00632479"/>
    <w:rsid w:val="006326CF"/>
    <w:rsid w:val="00632D90"/>
    <w:rsid w:val="00632E2E"/>
    <w:rsid w:val="006330AB"/>
    <w:rsid w:val="006357A4"/>
    <w:rsid w:val="00635846"/>
    <w:rsid w:val="006364A9"/>
    <w:rsid w:val="00636875"/>
    <w:rsid w:val="006370F4"/>
    <w:rsid w:val="0063747F"/>
    <w:rsid w:val="00637C1B"/>
    <w:rsid w:val="00640666"/>
    <w:rsid w:val="00640B77"/>
    <w:rsid w:val="0064175A"/>
    <w:rsid w:val="00641B09"/>
    <w:rsid w:val="00641E7D"/>
    <w:rsid w:val="00642BF8"/>
    <w:rsid w:val="00643391"/>
    <w:rsid w:val="00644C3D"/>
    <w:rsid w:val="0064630B"/>
    <w:rsid w:val="00646497"/>
    <w:rsid w:val="0064738E"/>
    <w:rsid w:val="00647453"/>
    <w:rsid w:val="006475C5"/>
    <w:rsid w:val="00650D37"/>
    <w:rsid w:val="006524E6"/>
    <w:rsid w:val="00652DDB"/>
    <w:rsid w:val="00653DE6"/>
    <w:rsid w:val="006542F6"/>
    <w:rsid w:val="00654AC2"/>
    <w:rsid w:val="006555D0"/>
    <w:rsid w:val="00655C18"/>
    <w:rsid w:val="006561CB"/>
    <w:rsid w:val="00656AB8"/>
    <w:rsid w:val="00656D25"/>
    <w:rsid w:val="006605E4"/>
    <w:rsid w:val="00660E1F"/>
    <w:rsid w:val="00661544"/>
    <w:rsid w:val="0066168E"/>
    <w:rsid w:val="00661B6B"/>
    <w:rsid w:val="00661ECE"/>
    <w:rsid w:val="00662567"/>
    <w:rsid w:val="00662A0E"/>
    <w:rsid w:val="0066513F"/>
    <w:rsid w:val="00665495"/>
    <w:rsid w:val="006654E4"/>
    <w:rsid w:val="00666080"/>
    <w:rsid w:val="00666730"/>
    <w:rsid w:val="006670C0"/>
    <w:rsid w:val="006675AD"/>
    <w:rsid w:val="00670915"/>
    <w:rsid w:val="00670D9D"/>
    <w:rsid w:val="00671265"/>
    <w:rsid w:val="006714A8"/>
    <w:rsid w:val="00671687"/>
    <w:rsid w:val="00671B66"/>
    <w:rsid w:val="00672F48"/>
    <w:rsid w:val="00672F6B"/>
    <w:rsid w:val="006733EE"/>
    <w:rsid w:val="0067383E"/>
    <w:rsid w:val="00673C78"/>
    <w:rsid w:val="006747B3"/>
    <w:rsid w:val="00675739"/>
    <w:rsid w:val="0067645B"/>
    <w:rsid w:val="006772E3"/>
    <w:rsid w:val="006779D7"/>
    <w:rsid w:val="006802E7"/>
    <w:rsid w:val="0068080E"/>
    <w:rsid w:val="0068085F"/>
    <w:rsid w:val="00680EF4"/>
    <w:rsid w:val="00681183"/>
    <w:rsid w:val="006821A6"/>
    <w:rsid w:val="00683799"/>
    <w:rsid w:val="0068421B"/>
    <w:rsid w:val="00684819"/>
    <w:rsid w:val="00684D9D"/>
    <w:rsid w:val="00684E42"/>
    <w:rsid w:val="006850F1"/>
    <w:rsid w:val="00686354"/>
    <w:rsid w:val="00686C64"/>
    <w:rsid w:val="00686FF6"/>
    <w:rsid w:val="0068715B"/>
    <w:rsid w:val="0068759A"/>
    <w:rsid w:val="006900A5"/>
    <w:rsid w:val="00690591"/>
    <w:rsid w:val="006908CE"/>
    <w:rsid w:val="006911AD"/>
    <w:rsid w:val="00692640"/>
    <w:rsid w:val="006927E3"/>
    <w:rsid w:val="00692ED0"/>
    <w:rsid w:val="00692F8E"/>
    <w:rsid w:val="006931CD"/>
    <w:rsid w:val="00693225"/>
    <w:rsid w:val="006934C2"/>
    <w:rsid w:val="00695E2B"/>
    <w:rsid w:val="00697579"/>
    <w:rsid w:val="006A12C4"/>
    <w:rsid w:val="006A13C2"/>
    <w:rsid w:val="006A171A"/>
    <w:rsid w:val="006A1816"/>
    <w:rsid w:val="006A1AB7"/>
    <w:rsid w:val="006A287B"/>
    <w:rsid w:val="006A2DF0"/>
    <w:rsid w:val="006A2E65"/>
    <w:rsid w:val="006A30E2"/>
    <w:rsid w:val="006A375B"/>
    <w:rsid w:val="006A4954"/>
    <w:rsid w:val="006A532F"/>
    <w:rsid w:val="006A554F"/>
    <w:rsid w:val="006A5BE0"/>
    <w:rsid w:val="006A628B"/>
    <w:rsid w:val="006A6FBC"/>
    <w:rsid w:val="006A770D"/>
    <w:rsid w:val="006B0821"/>
    <w:rsid w:val="006B09D0"/>
    <w:rsid w:val="006B0B58"/>
    <w:rsid w:val="006B0D35"/>
    <w:rsid w:val="006B2D46"/>
    <w:rsid w:val="006B2D99"/>
    <w:rsid w:val="006B416E"/>
    <w:rsid w:val="006B4762"/>
    <w:rsid w:val="006B4C00"/>
    <w:rsid w:val="006B5548"/>
    <w:rsid w:val="006B5654"/>
    <w:rsid w:val="006B5A0C"/>
    <w:rsid w:val="006B5B73"/>
    <w:rsid w:val="006B7009"/>
    <w:rsid w:val="006B730A"/>
    <w:rsid w:val="006B7593"/>
    <w:rsid w:val="006C121A"/>
    <w:rsid w:val="006C189D"/>
    <w:rsid w:val="006C30E1"/>
    <w:rsid w:val="006C49E0"/>
    <w:rsid w:val="006C560F"/>
    <w:rsid w:val="006C57B1"/>
    <w:rsid w:val="006C6027"/>
    <w:rsid w:val="006C6B48"/>
    <w:rsid w:val="006C6C35"/>
    <w:rsid w:val="006C71F4"/>
    <w:rsid w:val="006C73A6"/>
    <w:rsid w:val="006C75BF"/>
    <w:rsid w:val="006D025D"/>
    <w:rsid w:val="006D0AC3"/>
    <w:rsid w:val="006D1681"/>
    <w:rsid w:val="006D209F"/>
    <w:rsid w:val="006D20AF"/>
    <w:rsid w:val="006D20F6"/>
    <w:rsid w:val="006D25A0"/>
    <w:rsid w:val="006D2FE2"/>
    <w:rsid w:val="006D3886"/>
    <w:rsid w:val="006D3B95"/>
    <w:rsid w:val="006D498B"/>
    <w:rsid w:val="006D58FB"/>
    <w:rsid w:val="006D65D8"/>
    <w:rsid w:val="006D6772"/>
    <w:rsid w:val="006D67AB"/>
    <w:rsid w:val="006D6C17"/>
    <w:rsid w:val="006D79B4"/>
    <w:rsid w:val="006E0165"/>
    <w:rsid w:val="006E12D6"/>
    <w:rsid w:val="006E1FB5"/>
    <w:rsid w:val="006E2346"/>
    <w:rsid w:val="006E23CA"/>
    <w:rsid w:val="006E23DF"/>
    <w:rsid w:val="006E24B0"/>
    <w:rsid w:val="006E2D2B"/>
    <w:rsid w:val="006E34A9"/>
    <w:rsid w:val="006E3A15"/>
    <w:rsid w:val="006E4AC5"/>
    <w:rsid w:val="006E53E0"/>
    <w:rsid w:val="006E5443"/>
    <w:rsid w:val="006E5A55"/>
    <w:rsid w:val="006E6885"/>
    <w:rsid w:val="006E7623"/>
    <w:rsid w:val="006F1155"/>
    <w:rsid w:val="006F1F9D"/>
    <w:rsid w:val="006F43C6"/>
    <w:rsid w:val="006F47B8"/>
    <w:rsid w:val="006F5333"/>
    <w:rsid w:val="006F5A7D"/>
    <w:rsid w:val="006F5CF5"/>
    <w:rsid w:val="006F5E70"/>
    <w:rsid w:val="00700443"/>
    <w:rsid w:val="007006D1"/>
    <w:rsid w:val="00700748"/>
    <w:rsid w:val="0070147A"/>
    <w:rsid w:val="007016B8"/>
    <w:rsid w:val="00702463"/>
    <w:rsid w:val="00702A8B"/>
    <w:rsid w:val="00703D73"/>
    <w:rsid w:val="00704947"/>
    <w:rsid w:val="00704B97"/>
    <w:rsid w:val="00704D7B"/>
    <w:rsid w:val="0070511B"/>
    <w:rsid w:val="0070578E"/>
    <w:rsid w:val="007064CF"/>
    <w:rsid w:val="00706526"/>
    <w:rsid w:val="00706F5E"/>
    <w:rsid w:val="007071AE"/>
    <w:rsid w:val="0070730F"/>
    <w:rsid w:val="00707ACC"/>
    <w:rsid w:val="00710865"/>
    <w:rsid w:val="007129BD"/>
    <w:rsid w:val="00712AAA"/>
    <w:rsid w:val="00712ED8"/>
    <w:rsid w:val="00712F64"/>
    <w:rsid w:val="0071324B"/>
    <w:rsid w:val="0071365B"/>
    <w:rsid w:val="00714DA0"/>
    <w:rsid w:val="00714E54"/>
    <w:rsid w:val="007150EA"/>
    <w:rsid w:val="007175B6"/>
    <w:rsid w:val="00717DB1"/>
    <w:rsid w:val="007202CE"/>
    <w:rsid w:val="007204BF"/>
    <w:rsid w:val="00721265"/>
    <w:rsid w:val="007234B5"/>
    <w:rsid w:val="007234B7"/>
    <w:rsid w:val="00725FCE"/>
    <w:rsid w:val="00727E4B"/>
    <w:rsid w:val="00730643"/>
    <w:rsid w:val="007313B9"/>
    <w:rsid w:val="007314A3"/>
    <w:rsid w:val="00731F56"/>
    <w:rsid w:val="007327D1"/>
    <w:rsid w:val="00733BC4"/>
    <w:rsid w:val="00733EDB"/>
    <w:rsid w:val="00733EF1"/>
    <w:rsid w:val="00733F8E"/>
    <w:rsid w:val="00734388"/>
    <w:rsid w:val="00734796"/>
    <w:rsid w:val="00734AD8"/>
    <w:rsid w:val="0073552F"/>
    <w:rsid w:val="00735698"/>
    <w:rsid w:val="00735ABE"/>
    <w:rsid w:val="00735B17"/>
    <w:rsid w:val="0073673E"/>
    <w:rsid w:val="00736A64"/>
    <w:rsid w:val="00736FC6"/>
    <w:rsid w:val="0074055B"/>
    <w:rsid w:val="007406CD"/>
    <w:rsid w:val="007418B9"/>
    <w:rsid w:val="0074249F"/>
    <w:rsid w:val="007425F3"/>
    <w:rsid w:val="00742E7D"/>
    <w:rsid w:val="0074489F"/>
    <w:rsid w:val="0074494A"/>
    <w:rsid w:val="00744A0B"/>
    <w:rsid w:val="007453A3"/>
    <w:rsid w:val="00745A93"/>
    <w:rsid w:val="00745D66"/>
    <w:rsid w:val="007467FC"/>
    <w:rsid w:val="007469EB"/>
    <w:rsid w:val="00746D33"/>
    <w:rsid w:val="00747628"/>
    <w:rsid w:val="007500C9"/>
    <w:rsid w:val="00750A4D"/>
    <w:rsid w:val="00750AAA"/>
    <w:rsid w:val="00751B0A"/>
    <w:rsid w:val="00752040"/>
    <w:rsid w:val="007520AB"/>
    <w:rsid w:val="0075260E"/>
    <w:rsid w:val="007529E3"/>
    <w:rsid w:val="00752FC2"/>
    <w:rsid w:val="007539C0"/>
    <w:rsid w:val="00753E12"/>
    <w:rsid w:val="00754AA4"/>
    <w:rsid w:val="00754E8A"/>
    <w:rsid w:val="00754F8F"/>
    <w:rsid w:val="007551D9"/>
    <w:rsid w:val="00756658"/>
    <w:rsid w:val="00756D1C"/>
    <w:rsid w:val="007572B6"/>
    <w:rsid w:val="00757853"/>
    <w:rsid w:val="00760227"/>
    <w:rsid w:val="007608D9"/>
    <w:rsid w:val="00761B1E"/>
    <w:rsid w:val="007626D3"/>
    <w:rsid w:val="00763091"/>
    <w:rsid w:val="0076342C"/>
    <w:rsid w:val="00763DEF"/>
    <w:rsid w:val="0076492D"/>
    <w:rsid w:val="00764B1C"/>
    <w:rsid w:val="00764E62"/>
    <w:rsid w:val="0076553F"/>
    <w:rsid w:val="007669CE"/>
    <w:rsid w:val="00767769"/>
    <w:rsid w:val="00767BDA"/>
    <w:rsid w:val="007710AF"/>
    <w:rsid w:val="00771BD2"/>
    <w:rsid w:val="00771CA3"/>
    <w:rsid w:val="007728AE"/>
    <w:rsid w:val="00772E1E"/>
    <w:rsid w:val="00773D74"/>
    <w:rsid w:val="00774073"/>
    <w:rsid w:val="00774219"/>
    <w:rsid w:val="00774AE4"/>
    <w:rsid w:val="00774B3A"/>
    <w:rsid w:val="00774CDD"/>
    <w:rsid w:val="007755C2"/>
    <w:rsid w:val="00775785"/>
    <w:rsid w:val="00775F75"/>
    <w:rsid w:val="0077600B"/>
    <w:rsid w:val="00776336"/>
    <w:rsid w:val="0077638A"/>
    <w:rsid w:val="007803FF"/>
    <w:rsid w:val="00780506"/>
    <w:rsid w:val="00780B04"/>
    <w:rsid w:val="00780C1C"/>
    <w:rsid w:val="00782573"/>
    <w:rsid w:val="0078336E"/>
    <w:rsid w:val="007834C1"/>
    <w:rsid w:val="007840C2"/>
    <w:rsid w:val="007846C1"/>
    <w:rsid w:val="007852B6"/>
    <w:rsid w:val="007861BA"/>
    <w:rsid w:val="00787151"/>
    <w:rsid w:val="0079088F"/>
    <w:rsid w:val="00790B51"/>
    <w:rsid w:val="00791739"/>
    <w:rsid w:val="00792CEC"/>
    <w:rsid w:val="007935B3"/>
    <w:rsid w:val="00795253"/>
    <w:rsid w:val="007953E5"/>
    <w:rsid w:val="00795805"/>
    <w:rsid w:val="0079596D"/>
    <w:rsid w:val="0079642C"/>
    <w:rsid w:val="0079643A"/>
    <w:rsid w:val="007967FA"/>
    <w:rsid w:val="007968D8"/>
    <w:rsid w:val="007A178E"/>
    <w:rsid w:val="007A23EB"/>
    <w:rsid w:val="007A4272"/>
    <w:rsid w:val="007A4A3C"/>
    <w:rsid w:val="007A5920"/>
    <w:rsid w:val="007A5D5E"/>
    <w:rsid w:val="007B1236"/>
    <w:rsid w:val="007B4377"/>
    <w:rsid w:val="007B586A"/>
    <w:rsid w:val="007B6765"/>
    <w:rsid w:val="007B6AA6"/>
    <w:rsid w:val="007B748D"/>
    <w:rsid w:val="007B79BE"/>
    <w:rsid w:val="007B7A87"/>
    <w:rsid w:val="007B7F61"/>
    <w:rsid w:val="007C16D8"/>
    <w:rsid w:val="007C1F4D"/>
    <w:rsid w:val="007C20C7"/>
    <w:rsid w:val="007C2275"/>
    <w:rsid w:val="007C2718"/>
    <w:rsid w:val="007C28C7"/>
    <w:rsid w:val="007C2A07"/>
    <w:rsid w:val="007C3310"/>
    <w:rsid w:val="007C38A4"/>
    <w:rsid w:val="007C3A69"/>
    <w:rsid w:val="007C41C2"/>
    <w:rsid w:val="007C47EC"/>
    <w:rsid w:val="007C492D"/>
    <w:rsid w:val="007C525A"/>
    <w:rsid w:val="007C694B"/>
    <w:rsid w:val="007D04A6"/>
    <w:rsid w:val="007D0D9D"/>
    <w:rsid w:val="007D239D"/>
    <w:rsid w:val="007D25E6"/>
    <w:rsid w:val="007D2784"/>
    <w:rsid w:val="007D2CA3"/>
    <w:rsid w:val="007D31A2"/>
    <w:rsid w:val="007D3825"/>
    <w:rsid w:val="007D3F92"/>
    <w:rsid w:val="007D4989"/>
    <w:rsid w:val="007D53DC"/>
    <w:rsid w:val="007D54B1"/>
    <w:rsid w:val="007D6F44"/>
    <w:rsid w:val="007D78F8"/>
    <w:rsid w:val="007E0200"/>
    <w:rsid w:val="007E0421"/>
    <w:rsid w:val="007E0CED"/>
    <w:rsid w:val="007E2A0F"/>
    <w:rsid w:val="007E396C"/>
    <w:rsid w:val="007E4E53"/>
    <w:rsid w:val="007E55B6"/>
    <w:rsid w:val="007E5FA7"/>
    <w:rsid w:val="007E637F"/>
    <w:rsid w:val="007E7360"/>
    <w:rsid w:val="007E78DC"/>
    <w:rsid w:val="007E7A26"/>
    <w:rsid w:val="007F143F"/>
    <w:rsid w:val="007F1A53"/>
    <w:rsid w:val="007F2241"/>
    <w:rsid w:val="007F27A3"/>
    <w:rsid w:val="007F343E"/>
    <w:rsid w:val="007F4546"/>
    <w:rsid w:val="007F4E0B"/>
    <w:rsid w:val="007F5694"/>
    <w:rsid w:val="007F6592"/>
    <w:rsid w:val="007F73A5"/>
    <w:rsid w:val="007F79E2"/>
    <w:rsid w:val="008000A6"/>
    <w:rsid w:val="008003F8"/>
    <w:rsid w:val="00800EB8"/>
    <w:rsid w:val="008019E1"/>
    <w:rsid w:val="00803306"/>
    <w:rsid w:val="008037DF"/>
    <w:rsid w:val="008040E8"/>
    <w:rsid w:val="0080503C"/>
    <w:rsid w:val="008055D6"/>
    <w:rsid w:val="0080606A"/>
    <w:rsid w:val="008109A3"/>
    <w:rsid w:val="008112D9"/>
    <w:rsid w:val="008125A8"/>
    <w:rsid w:val="008138CE"/>
    <w:rsid w:val="00813DD1"/>
    <w:rsid w:val="0081402A"/>
    <w:rsid w:val="0081412E"/>
    <w:rsid w:val="0081445C"/>
    <w:rsid w:val="00814790"/>
    <w:rsid w:val="00814889"/>
    <w:rsid w:val="00814B8C"/>
    <w:rsid w:val="00814D49"/>
    <w:rsid w:val="00815648"/>
    <w:rsid w:val="00815BEA"/>
    <w:rsid w:val="00815DD3"/>
    <w:rsid w:val="008160A1"/>
    <w:rsid w:val="0081772D"/>
    <w:rsid w:val="00817F07"/>
    <w:rsid w:val="008200E0"/>
    <w:rsid w:val="00820FDF"/>
    <w:rsid w:val="00821387"/>
    <w:rsid w:val="00821E33"/>
    <w:rsid w:val="00825149"/>
    <w:rsid w:val="00825422"/>
    <w:rsid w:val="00826C1A"/>
    <w:rsid w:val="00826ED5"/>
    <w:rsid w:val="008272E5"/>
    <w:rsid w:val="00830B24"/>
    <w:rsid w:val="00830CB4"/>
    <w:rsid w:val="008312C3"/>
    <w:rsid w:val="008316D9"/>
    <w:rsid w:val="00832035"/>
    <w:rsid w:val="00832844"/>
    <w:rsid w:val="00832A53"/>
    <w:rsid w:val="0083301A"/>
    <w:rsid w:val="00835716"/>
    <w:rsid w:val="00835917"/>
    <w:rsid w:val="00835A3D"/>
    <w:rsid w:val="00835D0A"/>
    <w:rsid w:val="00836C5A"/>
    <w:rsid w:val="00836DF5"/>
    <w:rsid w:val="00836FD7"/>
    <w:rsid w:val="00837029"/>
    <w:rsid w:val="00837570"/>
    <w:rsid w:val="008409C1"/>
    <w:rsid w:val="0084142A"/>
    <w:rsid w:val="00841F7C"/>
    <w:rsid w:val="00842B02"/>
    <w:rsid w:val="00842DAC"/>
    <w:rsid w:val="00842EE6"/>
    <w:rsid w:val="00844284"/>
    <w:rsid w:val="00846166"/>
    <w:rsid w:val="00846323"/>
    <w:rsid w:val="00846DAF"/>
    <w:rsid w:val="008472D7"/>
    <w:rsid w:val="00847CC3"/>
    <w:rsid w:val="00850A37"/>
    <w:rsid w:val="00850A6D"/>
    <w:rsid w:val="00854A00"/>
    <w:rsid w:val="00854A55"/>
    <w:rsid w:val="00854AE8"/>
    <w:rsid w:val="00854C57"/>
    <w:rsid w:val="0085590B"/>
    <w:rsid w:val="00856FC7"/>
    <w:rsid w:val="0085730E"/>
    <w:rsid w:val="00857517"/>
    <w:rsid w:val="00860517"/>
    <w:rsid w:val="00861E64"/>
    <w:rsid w:val="008623C6"/>
    <w:rsid w:val="008626A9"/>
    <w:rsid w:val="00862EBF"/>
    <w:rsid w:val="0086312B"/>
    <w:rsid w:val="00863825"/>
    <w:rsid w:val="00863DE1"/>
    <w:rsid w:val="008652DA"/>
    <w:rsid w:val="00865339"/>
    <w:rsid w:val="00865805"/>
    <w:rsid w:val="00865D29"/>
    <w:rsid w:val="00865D36"/>
    <w:rsid w:val="00866A65"/>
    <w:rsid w:val="00867289"/>
    <w:rsid w:val="00867313"/>
    <w:rsid w:val="008730B4"/>
    <w:rsid w:val="00873B09"/>
    <w:rsid w:val="00875218"/>
    <w:rsid w:val="008767F3"/>
    <w:rsid w:val="00876B3B"/>
    <w:rsid w:val="0087750E"/>
    <w:rsid w:val="00877FF9"/>
    <w:rsid w:val="0088007F"/>
    <w:rsid w:val="008803C8"/>
    <w:rsid w:val="008807C1"/>
    <w:rsid w:val="00880FB6"/>
    <w:rsid w:val="00882360"/>
    <w:rsid w:val="00882C65"/>
    <w:rsid w:val="0088386E"/>
    <w:rsid w:val="00884798"/>
    <w:rsid w:val="00885FE8"/>
    <w:rsid w:val="00885FF2"/>
    <w:rsid w:val="008862B4"/>
    <w:rsid w:val="0088675C"/>
    <w:rsid w:val="00887A31"/>
    <w:rsid w:val="00887FEF"/>
    <w:rsid w:val="00890209"/>
    <w:rsid w:val="0089078C"/>
    <w:rsid w:val="008911BA"/>
    <w:rsid w:val="0089123D"/>
    <w:rsid w:val="00891C1D"/>
    <w:rsid w:val="008948E7"/>
    <w:rsid w:val="00894C8D"/>
    <w:rsid w:val="008954A1"/>
    <w:rsid w:val="00895DAF"/>
    <w:rsid w:val="00896AD7"/>
    <w:rsid w:val="0089735F"/>
    <w:rsid w:val="00897F6B"/>
    <w:rsid w:val="008A0396"/>
    <w:rsid w:val="008A0B50"/>
    <w:rsid w:val="008A0BAE"/>
    <w:rsid w:val="008A1370"/>
    <w:rsid w:val="008A15B5"/>
    <w:rsid w:val="008A1795"/>
    <w:rsid w:val="008A2314"/>
    <w:rsid w:val="008A2B46"/>
    <w:rsid w:val="008A2E52"/>
    <w:rsid w:val="008A4D99"/>
    <w:rsid w:val="008A7128"/>
    <w:rsid w:val="008B011B"/>
    <w:rsid w:val="008B0259"/>
    <w:rsid w:val="008B098C"/>
    <w:rsid w:val="008B13B9"/>
    <w:rsid w:val="008B17B2"/>
    <w:rsid w:val="008B1C40"/>
    <w:rsid w:val="008B1F47"/>
    <w:rsid w:val="008B2473"/>
    <w:rsid w:val="008B2C6E"/>
    <w:rsid w:val="008B2FF6"/>
    <w:rsid w:val="008B31F6"/>
    <w:rsid w:val="008B38CD"/>
    <w:rsid w:val="008B4A58"/>
    <w:rsid w:val="008B4AC9"/>
    <w:rsid w:val="008B61A5"/>
    <w:rsid w:val="008C0089"/>
    <w:rsid w:val="008C0311"/>
    <w:rsid w:val="008C133B"/>
    <w:rsid w:val="008C1450"/>
    <w:rsid w:val="008C15ED"/>
    <w:rsid w:val="008C260B"/>
    <w:rsid w:val="008C2902"/>
    <w:rsid w:val="008C3174"/>
    <w:rsid w:val="008C3B3F"/>
    <w:rsid w:val="008C3C8B"/>
    <w:rsid w:val="008C3E07"/>
    <w:rsid w:val="008C4014"/>
    <w:rsid w:val="008C4D1F"/>
    <w:rsid w:val="008C4E2F"/>
    <w:rsid w:val="008C4E76"/>
    <w:rsid w:val="008C5F39"/>
    <w:rsid w:val="008C7553"/>
    <w:rsid w:val="008D0298"/>
    <w:rsid w:val="008D0F50"/>
    <w:rsid w:val="008D190D"/>
    <w:rsid w:val="008D2360"/>
    <w:rsid w:val="008D2415"/>
    <w:rsid w:val="008D276A"/>
    <w:rsid w:val="008D2873"/>
    <w:rsid w:val="008D2914"/>
    <w:rsid w:val="008D31A7"/>
    <w:rsid w:val="008D3428"/>
    <w:rsid w:val="008D57B1"/>
    <w:rsid w:val="008D58D4"/>
    <w:rsid w:val="008D5A3C"/>
    <w:rsid w:val="008E116C"/>
    <w:rsid w:val="008E1580"/>
    <w:rsid w:val="008E1AB6"/>
    <w:rsid w:val="008E278F"/>
    <w:rsid w:val="008E28C6"/>
    <w:rsid w:val="008E3B8A"/>
    <w:rsid w:val="008E3CAE"/>
    <w:rsid w:val="008E52A2"/>
    <w:rsid w:val="008E54E4"/>
    <w:rsid w:val="008E5DFB"/>
    <w:rsid w:val="008E6B9F"/>
    <w:rsid w:val="008E6C17"/>
    <w:rsid w:val="008E78DC"/>
    <w:rsid w:val="008F05BF"/>
    <w:rsid w:val="008F11BD"/>
    <w:rsid w:val="008F1734"/>
    <w:rsid w:val="008F42D0"/>
    <w:rsid w:val="008F4416"/>
    <w:rsid w:val="008F44C8"/>
    <w:rsid w:val="008F467D"/>
    <w:rsid w:val="008F5503"/>
    <w:rsid w:val="0090007F"/>
    <w:rsid w:val="00901BDD"/>
    <w:rsid w:val="00901BDE"/>
    <w:rsid w:val="00902A94"/>
    <w:rsid w:val="00902AC5"/>
    <w:rsid w:val="00902B5D"/>
    <w:rsid w:val="0090345C"/>
    <w:rsid w:val="00904952"/>
    <w:rsid w:val="00904E0F"/>
    <w:rsid w:val="0090500D"/>
    <w:rsid w:val="009067CD"/>
    <w:rsid w:val="00906DCA"/>
    <w:rsid w:val="00907916"/>
    <w:rsid w:val="00907AF5"/>
    <w:rsid w:val="00910ACF"/>
    <w:rsid w:val="009117F4"/>
    <w:rsid w:val="00912FB7"/>
    <w:rsid w:val="00913666"/>
    <w:rsid w:val="009139CB"/>
    <w:rsid w:val="0091498B"/>
    <w:rsid w:val="009149CC"/>
    <w:rsid w:val="0091507C"/>
    <w:rsid w:val="009159D8"/>
    <w:rsid w:val="00915AF6"/>
    <w:rsid w:val="00916390"/>
    <w:rsid w:val="0091675A"/>
    <w:rsid w:val="00917302"/>
    <w:rsid w:val="00917700"/>
    <w:rsid w:val="00917BF5"/>
    <w:rsid w:val="00917C9E"/>
    <w:rsid w:val="0092034D"/>
    <w:rsid w:val="00920A90"/>
    <w:rsid w:val="00921FC9"/>
    <w:rsid w:val="009227C6"/>
    <w:rsid w:val="009243DA"/>
    <w:rsid w:val="0092541F"/>
    <w:rsid w:val="00925543"/>
    <w:rsid w:val="009257E5"/>
    <w:rsid w:val="009258EC"/>
    <w:rsid w:val="00925A82"/>
    <w:rsid w:val="00925B03"/>
    <w:rsid w:val="009267CB"/>
    <w:rsid w:val="00926E18"/>
    <w:rsid w:val="00927CE0"/>
    <w:rsid w:val="0093011E"/>
    <w:rsid w:val="00931229"/>
    <w:rsid w:val="00931F8F"/>
    <w:rsid w:val="009321EF"/>
    <w:rsid w:val="00932FDB"/>
    <w:rsid w:val="0093374A"/>
    <w:rsid w:val="00933C6A"/>
    <w:rsid w:val="0093626A"/>
    <w:rsid w:val="009369B6"/>
    <w:rsid w:val="00936A3A"/>
    <w:rsid w:val="009403F3"/>
    <w:rsid w:val="00940B83"/>
    <w:rsid w:val="00941C4B"/>
    <w:rsid w:val="00941E72"/>
    <w:rsid w:val="009428C2"/>
    <w:rsid w:val="009429A0"/>
    <w:rsid w:val="009434C6"/>
    <w:rsid w:val="00943617"/>
    <w:rsid w:val="00943CA1"/>
    <w:rsid w:val="009441A8"/>
    <w:rsid w:val="00944DD0"/>
    <w:rsid w:val="00945AC4"/>
    <w:rsid w:val="0094676A"/>
    <w:rsid w:val="0094709B"/>
    <w:rsid w:val="009472D3"/>
    <w:rsid w:val="009474D1"/>
    <w:rsid w:val="009502A8"/>
    <w:rsid w:val="009503C2"/>
    <w:rsid w:val="00951437"/>
    <w:rsid w:val="009514A5"/>
    <w:rsid w:val="00951B23"/>
    <w:rsid w:val="00952828"/>
    <w:rsid w:val="009531C9"/>
    <w:rsid w:val="00953C31"/>
    <w:rsid w:val="0095454A"/>
    <w:rsid w:val="009546AC"/>
    <w:rsid w:val="009554B1"/>
    <w:rsid w:val="00956D48"/>
    <w:rsid w:val="00960B63"/>
    <w:rsid w:val="00960F66"/>
    <w:rsid w:val="009613F4"/>
    <w:rsid w:val="0096219F"/>
    <w:rsid w:val="009624AA"/>
    <w:rsid w:val="00962E08"/>
    <w:rsid w:val="00962EB4"/>
    <w:rsid w:val="00963FAC"/>
    <w:rsid w:val="0096411A"/>
    <w:rsid w:val="00965206"/>
    <w:rsid w:val="00965428"/>
    <w:rsid w:val="009663A2"/>
    <w:rsid w:val="00966E5C"/>
    <w:rsid w:val="009670CA"/>
    <w:rsid w:val="00967A68"/>
    <w:rsid w:val="00967BA1"/>
    <w:rsid w:val="00970023"/>
    <w:rsid w:val="0097008A"/>
    <w:rsid w:val="00970149"/>
    <w:rsid w:val="00970153"/>
    <w:rsid w:val="00970898"/>
    <w:rsid w:val="00971496"/>
    <w:rsid w:val="0097188A"/>
    <w:rsid w:val="00972845"/>
    <w:rsid w:val="00972AA5"/>
    <w:rsid w:val="00972B6D"/>
    <w:rsid w:val="00973B48"/>
    <w:rsid w:val="00974BE8"/>
    <w:rsid w:val="00974E8D"/>
    <w:rsid w:val="00974F33"/>
    <w:rsid w:val="00975DB5"/>
    <w:rsid w:val="00976471"/>
    <w:rsid w:val="00977B02"/>
    <w:rsid w:val="0098037B"/>
    <w:rsid w:val="00980BCC"/>
    <w:rsid w:val="00981628"/>
    <w:rsid w:val="00981CEF"/>
    <w:rsid w:val="00981D77"/>
    <w:rsid w:val="00982767"/>
    <w:rsid w:val="009828B3"/>
    <w:rsid w:val="00982CA0"/>
    <w:rsid w:val="00982D44"/>
    <w:rsid w:val="00985714"/>
    <w:rsid w:val="00985CF0"/>
    <w:rsid w:val="00985FD2"/>
    <w:rsid w:val="0098609B"/>
    <w:rsid w:val="00986729"/>
    <w:rsid w:val="0098767B"/>
    <w:rsid w:val="00987996"/>
    <w:rsid w:val="0099038A"/>
    <w:rsid w:val="0099045A"/>
    <w:rsid w:val="00992201"/>
    <w:rsid w:val="00994B58"/>
    <w:rsid w:val="00997802"/>
    <w:rsid w:val="009A0923"/>
    <w:rsid w:val="009A0EBA"/>
    <w:rsid w:val="009A1668"/>
    <w:rsid w:val="009A2925"/>
    <w:rsid w:val="009A2BAA"/>
    <w:rsid w:val="009A2E75"/>
    <w:rsid w:val="009A4496"/>
    <w:rsid w:val="009A46E8"/>
    <w:rsid w:val="009A6FDB"/>
    <w:rsid w:val="009B017A"/>
    <w:rsid w:val="009B0380"/>
    <w:rsid w:val="009B0C2F"/>
    <w:rsid w:val="009B0E28"/>
    <w:rsid w:val="009B1191"/>
    <w:rsid w:val="009B12B5"/>
    <w:rsid w:val="009B288D"/>
    <w:rsid w:val="009B3D36"/>
    <w:rsid w:val="009B3D60"/>
    <w:rsid w:val="009B47BE"/>
    <w:rsid w:val="009B4C21"/>
    <w:rsid w:val="009B51BB"/>
    <w:rsid w:val="009B5344"/>
    <w:rsid w:val="009B62FA"/>
    <w:rsid w:val="009B6ADB"/>
    <w:rsid w:val="009B6F01"/>
    <w:rsid w:val="009B77A7"/>
    <w:rsid w:val="009B787E"/>
    <w:rsid w:val="009B78BC"/>
    <w:rsid w:val="009B796B"/>
    <w:rsid w:val="009B79EF"/>
    <w:rsid w:val="009C0405"/>
    <w:rsid w:val="009C061C"/>
    <w:rsid w:val="009C1212"/>
    <w:rsid w:val="009C143D"/>
    <w:rsid w:val="009C1451"/>
    <w:rsid w:val="009C1DBD"/>
    <w:rsid w:val="009C226E"/>
    <w:rsid w:val="009C24D8"/>
    <w:rsid w:val="009C2507"/>
    <w:rsid w:val="009C2588"/>
    <w:rsid w:val="009C2D5D"/>
    <w:rsid w:val="009C303D"/>
    <w:rsid w:val="009C3E9E"/>
    <w:rsid w:val="009C4212"/>
    <w:rsid w:val="009C4ABA"/>
    <w:rsid w:val="009C799A"/>
    <w:rsid w:val="009D0054"/>
    <w:rsid w:val="009D0532"/>
    <w:rsid w:val="009D0E31"/>
    <w:rsid w:val="009D19A9"/>
    <w:rsid w:val="009D1DC6"/>
    <w:rsid w:val="009D2085"/>
    <w:rsid w:val="009D2F38"/>
    <w:rsid w:val="009D3937"/>
    <w:rsid w:val="009D3982"/>
    <w:rsid w:val="009D3CE0"/>
    <w:rsid w:val="009D417A"/>
    <w:rsid w:val="009D4C11"/>
    <w:rsid w:val="009D5043"/>
    <w:rsid w:val="009D59F2"/>
    <w:rsid w:val="009D6089"/>
    <w:rsid w:val="009D60BE"/>
    <w:rsid w:val="009D63BD"/>
    <w:rsid w:val="009D6B9F"/>
    <w:rsid w:val="009E0FBF"/>
    <w:rsid w:val="009E10B3"/>
    <w:rsid w:val="009E1141"/>
    <w:rsid w:val="009E3B25"/>
    <w:rsid w:val="009E3CF3"/>
    <w:rsid w:val="009E48A8"/>
    <w:rsid w:val="009E517B"/>
    <w:rsid w:val="009E5244"/>
    <w:rsid w:val="009E5ED2"/>
    <w:rsid w:val="009E5EFF"/>
    <w:rsid w:val="009E6126"/>
    <w:rsid w:val="009E6B19"/>
    <w:rsid w:val="009E6D1B"/>
    <w:rsid w:val="009F06D6"/>
    <w:rsid w:val="009F0BBC"/>
    <w:rsid w:val="009F1B35"/>
    <w:rsid w:val="009F27A7"/>
    <w:rsid w:val="009F499A"/>
    <w:rsid w:val="009F6C06"/>
    <w:rsid w:val="009F6F1B"/>
    <w:rsid w:val="009F7433"/>
    <w:rsid w:val="00A01410"/>
    <w:rsid w:val="00A01783"/>
    <w:rsid w:val="00A0259C"/>
    <w:rsid w:val="00A031EF"/>
    <w:rsid w:val="00A0359C"/>
    <w:rsid w:val="00A038ED"/>
    <w:rsid w:val="00A03EF1"/>
    <w:rsid w:val="00A040FE"/>
    <w:rsid w:val="00A04259"/>
    <w:rsid w:val="00A05387"/>
    <w:rsid w:val="00A0545A"/>
    <w:rsid w:val="00A0654F"/>
    <w:rsid w:val="00A07036"/>
    <w:rsid w:val="00A07BAA"/>
    <w:rsid w:val="00A07F21"/>
    <w:rsid w:val="00A11BF9"/>
    <w:rsid w:val="00A121B5"/>
    <w:rsid w:val="00A13325"/>
    <w:rsid w:val="00A13996"/>
    <w:rsid w:val="00A14A6E"/>
    <w:rsid w:val="00A14BBD"/>
    <w:rsid w:val="00A150BD"/>
    <w:rsid w:val="00A156A8"/>
    <w:rsid w:val="00A15BC6"/>
    <w:rsid w:val="00A15EC9"/>
    <w:rsid w:val="00A161CD"/>
    <w:rsid w:val="00A16852"/>
    <w:rsid w:val="00A16853"/>
    <w:rsid w:val="00A16912"/>
    <w:rsid w:val="00A1711D"/>
    <w:rsid w:val="00A17F99"/>
    <w:rsid w:val="00A20020"/>
    <w:rsid w:val="00A20462"/>
    <w:rsid w:val="00A22855"/>
    <w:rsid w:val="00A22D5D"/>
    <w:rsid w:val="00A23A38"/>
    <w:rsid w:val="00A260CC"/>
    <w:rsid w:val="00A263F7"/>
    <w:rsid w:val="00A26759"/>
    <w:rsid w:val="00A27337"/>
    <w:rsid w:val="00A275B0"/>
    <w:rsid w:val="00A27E6F"/>
    <w:rsid w:val="00A3083C"/>
    <w:rsid w:val="00A31620"/>
    <w:rsid w:val="00A3202B"/>
    <w:rsid w:val="00A3229B"/>
    <w:rsid w:val="00A3252C"/>
    <w:rsid w:val="00A32D0B"/>
    <w:rsid w:val="00A33793"/>
    <w:rsid w:val="00A33DE2"/>
    <w:rsid w:val="00A35AAA"/>
    <w:rsid w:val="00A35C82"/>
    <w:rsid w:val="00A36512"/>
    <w:rsid w:val="00A36C68"/>
    <w:rsid w:val="00A36EE0"/>
    <w:rsid w:val="00A37825"/>
    <w:rsid w:val="00A405AB"/>
    <w:rsid w:val="00A4091B"/>
    <w:rsid w:val="00A4094A"/>
    <w:rsid w:val="00A41C46"/>
    <w:rsid w:val="00A41F10"/>
    <w:rsid w:val="00A42A79"/>
    <w:rsid w:val="00A44BEF"/>
    <w:rsid w:val="00A4570D"/>
    <w:rsid w:val="00A45BF5"/>
    <w:rsid w:val="00A45EBB"/>
    <w:rsid w:val="00A50816"/>
    <w:rsid w:val="00A51D10"/>
    <w:rsid w:val="00A51F45"/>
    <w:rsid w:val="00A527DB"/>
    <w:rsid w:val="00A52BA8"/>
    <w:rsid w:val="00A53670"/>
    <w:rsid w:val="00A550FE"/>
    <w:rsid w:val="00A55EBD"/>
    <w:rsid w:val="00A567FC"/>
    <w:rsid w:val="00A575B7"/>
    <w:rsid w:val="00A60B2B"/>
    <w:rsid w:val="00A61AB3"/>
    <w:rsid w:val="00A61C79"/>
    <w:rsid w:val="00A626EA"/>
    <w:rsid w:val="00A62FF7"/>
    <w:rsid w:val="00A63FC0"/>
    <w:rsid w:val="00A6404C"/>
    <w:rsid w:val="00A64EEC"/>
    <w:rsid w:val="00A64FF7"/>
    <w:rsid w:val="00A657DC"/>
    <w:rsid w:val="00A65B4A"/>
    <w:rsid w:val="00A664C9"/>
    <w:rsid w:val="00A666A3"/>
    <w:rsid w:val="00A66994"/>
    <w:rsid w:val="00A66FC8"/>
    <w:rsid w:val="00A67DD2"/>
    <w:rsid w:val="00A707FC"/>
    <w:rsid w:val="00A7085E"/>
    <w:rsid w:val="00A70A8A"/>
    <w:rsid w:val="00A70B48"/>
    <w:rsid w:val="00A70EFB"/>
    <w:rsid w:val="00A71C18"/>
    <w:rsid w:val="00A725BB"/>
    <w:rsid w:val="00A726F1"/>
    <w:rsid w:val="00A729B8"/>
    <w:rsid w:val="00A74F82"/>
    <w:rsid w:val="00A76444"/>
    <w:rsid w:val="00A77CC8"/>
    <w:rsid w:val="00A80FAF"/>
    <w:rsid w:val="00A81363"/>
    <w:rsid w:val="00A82EEC"/>
    <w:rsid w:val="00A82F33"/>
    <w:rsid w:val="00A83303"/>
    <w:rsid w:val="00A83ECE"/>
    <w:rsid w:val="00A83FD3"/>
    <w:rsid w:val="00A848DC"/>
    <w:rsid w:val="00A85BB3"/>
    <w:rsid w:val="00A86CAF"/>
    <w:rsid w:val="00A878D2"/>
    <w:rsid w:val="00A8796D"/>
    <w:rsid w:val="00A87B91"/>
    <w:rsid w:val="00A87B9E"/>
    <w:rsid w:val="00A90E90"/>
    <w:rsid w:val="00A9126D"/>
    <w:rsid w:val="00A914FB"/>
    <w:rsid w:val="00A9212F"/>
    <w:rsid w:val="00A925FC"/>
    <w:rsid w:val="00A93426"/>
    <w:rsid w:val="00A935B7"/>
    <w:rsid w:val="00A939BA"/>
    <w:rsid w:val="00A941D2"/>
    <w:rsid w:val="00A94450"/>
    <w:rsid w:val="00A944E7"/>
    <w:rsid w:val="00A94A83"/>
    <w:rsid w:val="00A94C99"/>
    <w:rsid w:val="00A95988"/>
    <w:rsid w:val="00A963AC"/>
    <w:rsid w:val="00A97250"/>
    <w:rsid w:val="00A97518"/>
    <w:rsid w:val="00A97B35"/>
    <w:rsid w:val="00AA1522"/>
    <w:rsid w:val="00AA2216"/>
    <w:rsid w:val="00AA3041"/>
    <w:rsid w:val="00AA3FDB"/>
    <w:rsid w:val="00AA426F"/>
    <w:rsid w:val="00AA43E1"/>
    <w:rsid w:val="00AA4588"/>
    <w:rsid w:val="00AA45F3"/>
    <w:rsid w:val="00AA4C5D"/>
    <w:rsid w:val="00AA6965"/>
    <w:rsid w:val="00AA6B8D"/>
    <w:rsid w:val="00AA72E0"/>
    <w:rsid w:val="00AA731D"/>
    <w:rsid w:val="00AA755B"/>
    <w:rsid w:val="00AA7DEE"/>
    <w:rsid w:val="00AB0082"/>
    <w:rsid w:val="00AB05BA"/>
    <w:rsid w:val="00AB069A"/>
    <w:rsid w:val="00AB2605"/>
    <w:rsid w:val="00AB33F2"/>
    <w:rsid w:val="00AB351B"/>
    <w:rsid w:val="00AB3852"/>
    <w:rsid w:val="00AB38A4"/>
    <w:rsid w:val="00AB3D18"/>
    <w:rsid w:val="00AB3DC5"/>
    <w:rsid w:val="00AB5019"/>
    <w:rsid w:val="00AB5089"/>
    <w:rsid w:val="00AB5988"/>
    <w:rsid w:val="00AB5D84"/>
    <w:rsid w:val="00AB61A1"/>
    <w:rsid w:val="00AB6628"/>
    <w:rsid w:val="00AB703D"/>
    <w:rsid w:val="00AB75DC"/>
    <w:rsid w:val="00AB78FF"/>
    <w:rsid w:val="00AB7DBA"/>
    <w:rsid w:val="00AB7FC2"/>
    <w:rsid w:val="00AC00FE"/>
    <w:rsid w:val="00AC01D0"/>
    <w:rsid w:val="00AC0664"/>
    <w:rsid w:val="00AC06CF"/>
    <w:rsid w:val="00AC091F"/>
    <w:rsid w:val="00AC0CA2"/>
    <w:rsid w:val="00AC12A4"/>
    <w:rsid w:val="00AC20E9"/>
    <w:rsid w:val="00AC333E"/>
    <w:rsid w:val="00AC4689"/>
    <w:rsid w:val="00AC482E"/>
    <w:rsid w:val="00AC50DC"/>
    <w:rsid w:val="00AC515C"/>
    <w:rsid w:val="00AC5327"/>
    <w:rsid w:val="00AC5F9A"/>
    <w:rsid w:val="00AC6A9E"/>
    <w:rsid w:val="00AC79AE"/>
    <w:rsid w:val="00AC79E6"/>
    <w:rsid w:val="00AD052E"/>
    <w:rsid w:val="00AD081D"/>
    <w:rsid w:val="00AD0A82"/>
    <w:rsid w:val="00AD1221"/>
    <w:rsid w:val="00AD1AF4"/>
    <w:rsid w:val="00AD22E2"/>
    <w:rsid w:val="00AD2B1D"/>
    <w:rsid w:val="00AD2B96"/>
    <w:rsid w:val="00AD329A"/>
    <w:rsid w:val="00AD36F1"/>
    <w:rsid w:val="00AD3AC7"/>
    <w:rsid w:val="00AD4B02"/>
    <w:rsid w:val="00AD4E84"/>
    <w:rsid w:val="00AD57A1"/>
    <w:rsid w:val="00AD5B03"/>
    <w:rsid w:val="00AD7B6C"/>
    <w:rsid w:val="00AE2E2D"/>
    <w:rsid w:val="00AE3456"/>
    <w:rsid w:val="00AE3995"/>
    <w:rsid w:val="00AE42E8"/>
    <w:rsid w:val="00AE4585"/>
    <w:rsid w:val="00AE4D44"/>
    <w:rsid w:val="00AE5397"/>
    <w:rsid w:val="00AE571E"/>
    <w:rsid w:val="00AE5B86"/>
    <w:rsid w:val="00AE64BA"/>
    <w:rsid w:val="00AE6EC7"/>
    <w:rsid w:val="00AE712D"/>
    <w:rsid w:val="00AE759F"/>
    <w:rsid w:val="00AE7F9F"/>
    <w:rsid w:val="00AF04CF"/>
    <w:rsid w:val="00AF0FCA"/>
    <w:rsid w:val="00AF397B"/>
    <w:rsid w:val="00AF3F9F"/>
    <w:rsid w:val="00AF46E6"/>
    <w:rsid w:val="00AF4A8D"/>
    <w:rsid w:val="00AF4B55"/>
    <w:rsid w:val="00AF4F15"/>
    <w:rsid w:val="00AF51B3"/>
    <w:rsid w:val="00AF6063"/>
    <w:rsid w:val="00AF61F8"/>
    <w:rsid w:val="00AF79F6"/>
    <w:rsid w:val="00B00116"/>
    <w:rsid w:val="00B00A98"/>
    <w:rsid w:val="00B0269E"/>
    <w:rsid w:val="00B0277E"/>
    <w:rsid w:val="00B039F3"/>
    <w:rsid w:val="00B03A9B"/>
    <w:rsid w:val="00B03F90"/>
    <w:rsid w:val="00B04A18"/>
    <w:rsid w:val="00B05AF8"/>
    <w:rsid w:val="00B05F97"/>
    <w:rsid w:val="00B069AD"/>
    <w:rsid w:val="00B06D76"/>
    <w:rsid w:val="00B074C5"/>
    <w:rsid w:val="00B07BC0"/>
    <w:rsid w:val="00B10AC1"/>
    <w:rsid w:val="00B110F2"/>
    <w:rsid w:val="00B1158B"/>
    <w:rsid w:val="00B122FD"/>
    <w:rsid w:val="00B12CC7"/>
    <w:rsid w:val="00B132E5"/>
    <w:rsid w:val="00B13995"/>
    <w:rsid w:val="00B14092"/>
    <w:rsid w:val="00B14386"/>
    <w:rsid w:val="00B1453B"/>
    <w:rsid w:val="00B1509C"/>
    <w:rsid w:val="00B153EF"/>
    <w:rsid w:val="00B15801"/>
    <w:rsid w:val="00B1582A"/>
    <w:rsid w:val="00B15B16"/>
    <w:rsid w:val="00B15F0B"/>
    <w:rsid w:val="00B161BD"/>
    <w:rsid w:val="00B1704B"/>
    <w:rsid w:val="00B1762B"/>
    <w:rsid w:val="00B20D3E"/>
    <w:rsid w:val="00B212B2"/>
    <w:rsid w:val="00B21505"/>
    <w:rsid w:val="00B238E4"/>
    <w:rsid w:val="00B23ADD"/>
    <w:rsid w:val="00B24044"/>
    <w:rsid w:val="00B2445F"/>
    <w:rsid w:val="00B24643"/>
    <w:rsid w:val="00B24935"/>
    <w:rsid w:val="00B262FE"/>
    <w:rsid w:val="00B2668F"/>
    <w:rsid w:val="00B26DF1"/>
    <w:rsid w:val="00B307C3"/>
    <w:rsid w:val="00B3345C"/>
    <w:rsid w:val="00B3399F"/>
    <w:rsid w:val="00B352E0"/>
    <w:rsid w:val="00B3616F"/>
    <w:rsid w:val="00B361E1"/>
    <w:rsid w:val="00B3725A"/>
    <w:rsid w:val="00B3753E"/>
    <w:rsid w:val="00B4046E"/>
    <w:rsid w:val="00B404DD"/>
    <w:rsid w:val="00B406E7"/>
    <w:rsid w:val="00B40B54"/>
    <w:rsid w:val="00B4364E"/>
    <w:rsid w:val="00B43D84"/>
    <w:rsid w:val="00B45FA7"/>
    <w:rsid w:val="00B46AD3"/>
    <w:rsid w:val="00B4729C"/>
    <w:rsid w:val="00B47736"/>
    <w:rsid w:val="00B477B4"/>
    <w:rsid w:val="00B509EE"/>
    <w:rsid w:val="00B50DBE"/>
    <w:rsid w:val="00B51E3E"/>
    <w:rsid w:val="00B52973"/>
    <w:rsid w:val="00B52ACA"/>
    <w:rsid w:val="00B52F9D"/>
    <w:rsid w:val="00B53190"/>
    <w:rsid w:val="00B54E0A"/>
    <w:rsid w:val="00B559E3"/>
    <w:rsid w:val="00B564D3"/>
    <w:rsid w:val="00B5779E"/>
    <w:rsid w:val="00B60EE2"/>
    <w:rsid w:val="00B61FA9"/>
    <w:rsid w:val="00B63561"/>
    <w:rsid w:val="00B63A8E"/>
    <w:rsid w:val="00B63EB4"/>
    <w:rsid w:val="00B66C32"/>
    <w:rsid w:val="00B6721F"/>
    <w:rsid w:val="00B67711"/>
    <w:rsid w:val="00B705A2"/>
    <w:rsid w:val="00B71798"/>
    <w:rsid w:val="00B72604"/>
    <w:rsid w:val="00B72AD4"/>
    <w:rsid w:val="00B74EDE"/>
    <w:rsid w:val="00B75412"/>
    <w:rsid w:val="00B75C78"/>
    <w:rsid w:val="00B75C7E"/>
    <w:rsid w:val="00B760C5"/>
    <w:rsid w:val="00B7635A"/>
    <w:rsid w:val="00B7688A"/>
    <w:rsid w:val="00B77A0D"/>
    <w:rsid w:val="00B77DD6"/>
    <w:rsid w:val="00B8006E"/>
    <w:rsid w:val="00B82A0D"/>
    <w:rsid w:val="00B8455F"/>
    <w:rsid w:val="00B85697"/>
    <w:rsid w:val="00B85CE4"/>
    <w:rsid w:val="00B85FC5"/>
    <w:rsid w:val="00B86C15"/>
    <w:rsid w:val="00B903A3"/>
    <w:rsid w:val="00B90F09"/>
    <w:rsid w:val="00B91AED"/>
    <w:rsid w:val="00B923D9"/>
    <w:rsid w:val="00B92B3D"/>
    <w:rsid w:val="00B93E60"/>
    <w:rsid w:val="00B940D4"/>
    <w:rsid w:val="00B95CF8"/>
    <w:rsid w:val="00B9643F"/>
    <w:rsid w:val="00B969C7"/>
    <w:rsid w:val="00B96D14"/>
    <w:rsid w:val="00B970F8"/>
    <w:rsid w:val="00B9711B"/>
    <w:rsid w:val="00B97684"/>
    <w:rsid w:val="00B9793D"/>
    <w:rsid w:val="00BA0644"/>
    <w:rsid w:val="00BA0719"/>
    <w:rsid w:val="00BA0819"/>
    <w:rsid w:val="00BA133F"/>
    <w:rsid w:val="00BA1383"/>
    <w:rsid w:val="00BA166F"/>
    <w:rsid w:val="00BA1E83"/>
    <w:rsid w:val="00BA2450"/>
    <w:rsid w:val="00BA299D"/>
    <w:rsid w:val="00BA325A"/>
    <w:rsid w:val="00BA345E"/>
    <w:rsid w:val="00BA55B8"/>
    <w:rsid w:val="00BA6526"/>
    <w:rsid w:val="00BA6654"/>
    <w:rsid w:val="00BA7E7C"/>
    <w:rsid w:val="00BB2772"/>
    <w:rsid w:val="00BB2954"/>
    <w:rsid w:val="00BB2C9B"/>
    <w:rsid w:val="00BB3426"/>
    <w:rsid w:val="00BB3D50"/>
    <w:rsid w:val="00BB3F51"/>
    <w:rsid w:val="00BB4F25"/>
    <w:rsid w:val="00BB56AA"/>
    <w:rsid w:val="00BB6098"/>
    <w:rsid w:val="00BB622C"/>
    <w:rsid w:val="00BB69AB"/>
    <w:rsid w:val="00BC0BAB"/>
    <w:rsid w:val="00BC0BEB"/>
    <w:rsid w:val="00BC2047"/>
    <w:rsid w:val="00BC216F"/>
    <w:rsid w:val="00BC2872"/>
    <w:rsid w:val="00BC2D8B"/>
    <w:rsid w:val="00BC3383"/>
    <w:rsid w:val="00BC3885"/>
    <w:rsid w:val="00BC4090"/>
    <w:rsid w:val="00BC4BE8"/>
    <w:rsid w:val="00BC55C0"/>
    <w:rsid w:val="00BC61FC"/>
    <w:rsid w:val="00BC62C2"/>
    <w:rsid w:val="00BC7147"/>
    <w:rsid w:val="00BC7733"/>
    <w:rsid w:val="00BC7BED"/>
    <w:rsid w:val="00BD0670"/>
    <w:rsid w:val="00BD06AE"/>
    <w:rsid w:val="00BD0B60"/>
    <w:rsid w:val="00BD10CC"/>
    <w:rsid w:val="00BD14C7"/>
    <w:rsid w:val="00BD1718"/>
    <w:rsid w:val="00BD343A"/>
    <w:rsid w:val="00BD3FD4"/>
    <w:rsid w:val="00BD3FF8"/>
    <w:rsid w:val="00BD4584"/>
    <w:rsid w:val="00BD46C5"/>
    <w:rsid w:val="00BD62EC"/>
    <w:rsid w:val="00BE05BB"/>
    <w:rsid w:val="00BE0860"/>
    <w:rsid w:val="00BE0AD7"/>
    <w:rsid w:val="00BE0BD5"/>
    <w:rsid w:val="00BE17C3"/>
    <w:rsid w:val="00BE1E18"/>
    <w:rsid w:val="00BE25E7"/>
    <w:rsid w:val="00BE26AC"/>
    <w:rsid w:val="00BE33CE"/>
    <w:rsid w:val="00BE357C"/>
    <w:rsid w:val="00BE381F"/>
    <w:rsid w:val="00BE4569"/>
    <w:rsid w:val="00BE45A3"/>
    <w:rsid w:val="00BE509F"/>
    <w:rsid w:val="00BE5507"/>
    <w:rsid w:val="00BE70AA"/>
    <w:rsid w:val="00BE7D17"/>
    <w:rsid w:val="00BF0C18"/>
    <w:rsid w:val="00BF1161"/>
    <w:rsid w:val="00BF1567"/>
    <w:rsid w:val="00BF28BB"/>
    <w:rsid w:val="00BF2A6C"/>
    <w:rsid w:val="00BF310F"/>
    <w:rsid w:val="00BF3381"/>
    <w:rsid w:val="00BF514A"/>
    <w:rsid w:val="00BF5A21"/>
    <w:rsid w:val="00BF6187"/>
    <w:rsid w:val="00BF65D2"/>
    <w:rsid w:val="00C0076D"/>
    <w:rsid w:val="00C0120E"/>
    <w:rsid w:val="00C01653"/>
    <w:rsid w:val="00C0165D"/>
    <w:rsid w:val="00C01CB6"/>
    <w:rsid w:val="00C035E1"/>
    <w:rsid w:val="00C03608"/>
    <w:rsid w:val="00C03CB3"/>
    <w:rsid w:val="00C0449D"/>
    <w:rsid w:val="00C04540"/>
    <w:rsid w:val="00C04B27"/>
    <w:rsid w:val="00C06E0C"/>
    <w:rsid w:val="00C07624"/>
    <w:rsid w:val="00C07D41"/>
    <w:rsid w:val="00C1243C"/>
    <w:rsid w:val="00C1274B"/>
    <w:rsid w:val="00C12804"/>
    <w:rsid w:val="00C12920"/>
    <w:rsid w:val="00C12E7C"/>
    <w:rsid w:val="00C1412A"/>
    <w:rsid w:val="00C14D07"/>
    <w:rsid w:val="00C14D08"/>
    <w:rsid w:val="00C15882"/>
    <w:rsid w:val="00C15A07"/>
    <w:rsid w:val="00C15CBB"/>
    <w:rsid w:val="00C1639E"/>
    <w:rsid w:val="00C16C42"/>
    <w:rsid w:val="00C20795"/>
    <w:rsid w:val="00C2089B"/>
    <w:rsid w:val="00C214FC"/>
    <w:rsid w:val="00C21DEB"/>
    <w:rsid w:val="00C229FA"/>
    <w:rsid w:val="00C22ADC"/>
    <w:rsid w:val="00C22FBD"/>
    <w:rsid w:val="00C23375"/>
    <w:rsid w:val="00C23CCC"/>
    <w:rsid w:val="00C23DA2"/>
    <w:rsid w:val="00C240D5"/>
    <w:rsid w:val="00C242FA"/>
    <w:rsid w:val="00C24899"/>
    <w:rsid w:val="00C2702C"/>
    <w:rsid w:val="00C30B05"/>
    <w:rsid w:val="00C30B1B"/>
    <w:rsid w:val="00C30B87"/>
    <w:rsid w:val="00C31E3E"/>
    <w:rsid w:val="00C32B16"/>
    <w:rsid w:val="00C33DD6"/>
    <w:rsid w:val="00C34016"/>
    <w:rsid w:val="00C359D8"/>
    <w:rsid w:val="00C35BDA"/>
    <w:rsid w:val="00C3623A"/>
    <w:rsid w:val="00C36477"/>
    <w:rsid w:val="00C367F4"/>
    <w:rsid w:val="00C36960"/>
    <w:rsid w:val="00C36FE3"/>
    <w:rsid w:val="00C37A59"/>
    <w:rsid w:val="00C37C92"/>
    <w:rsid w:val="00C40458"/>
    <w:rsid w:val="00C40D60"/>
    <w:rsid w:val="00C40F45"/>
    <w:rsid w:val="00C4146F"/>
    <w:rsid w:val="00C41A09"/>
    <w:rsid w:val="00C41E07"/>
    <w:rsid w:val="00C429C2"/>
    <w:rsid w:val="00C431B1"/>
    <w:rsid w:val="00C4349A"/>
    <w:rsid w:val="00C43AF2"/>
    <w:rsid w:val="00C44754"/>
    <w:rsid w:val="00C45F4F"/>
    <w:rsid w:val="00C474C3"/>
    <w:rsid w:val="00C47DB9"/>
    <w:rsid w:val="00C50411"/>
    <w:rsid w:val="00C511A9"/>
    <w:rsid w:val="00C511E5"/>
    <w:rsid w:val="00C513CE"/>
    <w:rsid w:val="00C517BC"/>
    <w:rsid w:val="00C528FD"/>
    <w:rsid w:val="00C52D85"/>
    <w:rsid w:val="00C535BE"/>
    <w:rsid w:val="00C53712"/>
    <w:rsid w:val="00C54B48"/>
    <w:rsid w:val="00C55C7E"/>
    <w:rsid w:val="00C562BF"/>
    <w:rsid w:val="00C563CF"/>
    <w:rsid w:val="00C5656B"/>
    <w:rsid w:val="00C56658"/>
    <w:rsid w:val="00C56D00"/>
    <w:rsid w:val="00C611CC"/>
    <w:rsid w:val="00C6133F"/>
    <w:rsid w:val="00C62AA2"/>
    <w:rsid w:val="00C63DB1"/>
    <w:rsid w:val="00C641F9"/>
    <w:rsid w:val="00C64FE2"/>
    <w:rsid w:val="00C66576"/>
    <w:rsid w:val="00C66EE8"/>
    <w:rsid w:val="00C672B6"/>
    <w:rsid w:val="00C67E87"/>
    <w:rsid w:val="00C70355"/>
    <w:rsid w:val="00C7070E"/>
    <w:rsid w:val="00C7270F"/>
    <w:rsid w:val="00C72C60"/>
    <w:rsid w:val="00C74150"/>
    <w:rsid w:val="00C745F2"/>
    <w:rsid w:val="00C768A4"/>
    <w:rsid w:val="00C77104"/>
    <w:rsid w:val="00C81773"/>
    <w:rsid w:val="00C81928"/>
    <w:rsid w:val="00C81A37"/>
    <w:rsid w:val="00C81B44"/>
    <w:rsid w:val="00C81E8C"/>
    <w:rsid w:val="00C81FCD"/>
    <w:rsid w:val="00C820B9"/>
    <w:rsid w:val="00C83288"/>
    <w:rsid w:val="00C84AE7"/>
    <w:rsid w:val="00C853FC"/>
    <w:rsid w:val="00C86296"/>
    <w:rsid w:val="00C86415"/>
    <w:rsid w:val="00C86B38"/>
    <w:rsid w:val="00C919A9"/>
    <w:rsid w:val="00C91A50"/>
    <w:rsid w:val="00C926F0"/>
    <w:rsid w:val="00C93372"/>
    <w:rsid w:val="00C9505C"/>
    <w:rsid w:val="00C9562F"/>
    <w:rsid w:val="00C962B9"/>
    <w:rsid w:val="00C96E15"/>
    <w:rsid w:val="00C976FF"/>
    <w:rsid w:val="00CA04C5"/>
    <w:rsid w:val="00CA05CE"/>
    <w:rsid w:val="00CA07A3"/>
    <w:rsid w:val="00CA1D5F"/>
    <w:rsid w:val="00CA340C"/>
    <w:rsid w:val="00CA3620"/>
    <w:rsid w:val="00CA3ADE"/>
    <w:rsid w:val="00CA44EE"/>
    <w:rsid w:val="00CA4B6F"/>
    <w:rsid w:val="00CA5BD0"/>
    <w:rsid w:val="00CA66D6"/>
    <w:rsid w:val="00CA694A"/>
    <w:rsid w:val="00CA7064"/>
    <w:rsid w:val="00CA79ED"/>
    <w:rsid w:val="00CA7A78"/>
    <w:rsid w:val="00CB000B"/>
    <w:rsid w:val="00CB03F4"/>
    <w:rsid w:val="00CB1CDB"/>
    <w:rsid w:val="00CB3733"/>
    <w:rsid w:val="00CB44E7"/>
    <w:rsid w:val="00CB5092"/>
    <w:rsid w:val="00CB56FE"/>
    <w:rsid w:val="00CB579D"/>
    <w:rsid w:val="00CB5DDF"/>
    <w:rsid w:val="00CC00A5"/>
    <w:rsid w:val="00CC0165"/>
    <w:rsid w:val="00CC02DA"/>
    <w:rsid w:val="00CC09AA"/>
    <w:rsid w:val="00CC17F3"/>
    <w:rsid w:val="00CC19BE"/>
    <w:rsid w:val="00CC1B0A"/>
    <w:rsid w:val="00CC1FA0"/>
    <w:rsid w:val="00CC27EB"/>
    <w:rsid w:val="00CC38AB"/>
    <w:rsid w:val="00CC4095"/>
    <w:rsid w:val="00CC480A"/>
    <w:rsid w:val="00CC57F9"/>
    <w:rsid w:val="00CC6371"/>
    <w:rsid w:val="00CC7727"/>
    <w:rsid w:val="00CD00FB"/>
    <w:rsid w:val="00CD02FE"/>
    <w:rsid w:val="00CD0565"/>
    <w:rsid w:val="00CD0E9C"/>
    <w:rsid w:val="00CD0EA7"/>
    <w:rsid w:val="00CD20F9"/>
    <w:rsid w:val="00CD231A"/>
    <w:rsid w:val="00CD290D"/>
    <w:rsid w:val="00CD30C7"/>
    <w:rsid w:val="00CD3563"/>
    <w:rsid w:val="00CD36A6"/>
    <w:rsid w:val="00CD3C76"/>
    <w:rsid w:val="00CD46D1"/>
    <w:rsid w:val="00CD4C81"/>
    <w:rsid w:val="00CD4DA1"/>
    <w:rsid w:val="00CD63FD"/>
    <w:rsid w:val="00CD6C91"/>
    <w:rsid w:val="00CD798B"/>
    <w:rsid w:val="00CE1757"/>
    <w:rsid w:val="00CE1BB8"/>
    <w:rsid w:val="00CE2B9D"/>
    <w:rsid w:val="00CE3591"/>
    <w:rsid w:val="00CE3BD9"/>
    <w:rsid w:val="00CE3D5A"/>
    <w:rsid w:val="00CE48BE"/>
    <w:rsid w:val="00CE5132"/>
    <w:rsid w:val="00CE5221"/>
    <w:rsid w:val="00CE65E2"/>
    <w:rsid w:val="00CE7924"/>
    <w:rsid w:val="00CE7BEA"/>
    <w:rsid w:val="00CE7D82"/>
    <w:rsid w:val="00CF1233"/>
    <w:rsid w:val="00CF15D7"/>
    <w:rsid w:val="00CF1DFD"/>
    <w:rsid w:val="00CF2002"/>
    <w:rsid w:val="00CF26D6"/>
    <w:rsid w:val="00CF2A9E"/>
    <w:rsid w:val="00CF3818"/>
    <w:rsid w:val="00CF415B"/>
    <w:rsid w:val="00CF4FAF"/>
    <w:rsid w:val="00CF537C"/>
    <w:rsid w:val="00CF590F"/>
    <w:rsid w:val="00CF5B01"/>
    <w:rsid w:val="00CF5DCD"/>
    <w:rsid w:val="00CF6834"/>
    <w:rsid w:val="00CF700D"/>
    <w:rsid w:val="00CF7964"/>
    <w:rsid w:val="00D001CF"/>
    <w:rsid w:val="00D00B03"/>
    <w:rsid w:val="00D00C3F"/>
    <w:rsid w:val="00D01C5C"/>
    <w:rsid w:val="00D020E9"/>
    <w:rsid w:val="00D027B7"/>
    <w:rsid w:val="00D02CD1"/>
    <w:rsid w:val="00D02ED2"/>
    <w:rsid w:val="00D0340C"/>
    <w:rsid w:val="00D03D88"/>
    <w:rsid w:val="00D04729"/>
    <w:rsid w:val="00D05112"/>
    <w:rsid w:val="00D05940"/>
    <w:rsid w:val="00D05B66"/>
    <w:rsid w:val="00D05B6F"/>
    <w:rsid w:val="00D06052"/>
    <w:rsid w:val="00D06B89"/>
    <w:rsid w:val="00D0731B"/>
    <w:rsid w:val="00D076E1"/>
    <w:rsid w:val="00D079D8"/>
    <w:rsid w:val="00D11A6B"/>
    <w:rsid w:val="00D11CC2"/>
    <w:rsid w:val="00D123E4"/>
    <w:rsid w:val="00D1306C"/>
    <w:rsid w:val="00D1335C"/>
    <w:rsid w:val="00D13942"/>
    <w:rsid w:val="00D13B23"/>
    <w:rsid w:val="00D13F56"/>
    <w:rsid w:val="00D1509C"/>
    <w:rsid w:val="00D1597F"/>
    <w:rsid w:val="00D15A7C"/>
    <w:rsid w:val="00D16270"/>
    <w:rsid w:val="00D16665"/>
    <w:rsid w:val="00D20056"/>
    <w:rsid w:val="00D204D2"/>
    <w:rsid w:val="00D21220"/>
    <w:rsid w:val="00D21767"/>
    <w:rsid w:val="00D23100"/>
    <w:rsid w:val="00D24368"/>
    <w:rsid w:val="00D2551B"/>
    <w:rsid w:val="00D25BE5"/>
    <w:rsid w:val="00D262B4"/>
    <w:rsid w:val="00D267F5"/>
    <w:rsid w:val="00D26ED3"/>
    <w:rsid w:val="00D27BFD"/>
    <w:rsid w:val="00D30785"/>
    <w:rsid w:val="00D346A2"/>
    <w:rsid w:val="00D34E16"/>
    <w:rsid w:val="00D355AE"/>
    <w:rsid w:val="00D36661"/>
    <w:rsid w:val="00D37003"/>
    <w:rsid w:val="00D37CA1"/>
    <w:rsid w:val="00D37D2C"/>
    <w:rsid w:val="00D40049"/>
    <w:rsid w:val="00D408DD"/>
    <w:rsid w:val="00D40EA3"/>
    <w:rsid w:val="00D41C2E"/>
    <w:rsid w:val="00D41E25"/>
    <w:rsid w:val="00D421CE"/>
    <w:rsid w:val="00D42325"/>
    <w:rsid w:val="00D4260D"/>
    <w:rsid w:val="00D42BC1"/>
    <w:rsid w:val="00D45546"/>
    <w:rsid w:val="00D463BE"/>
    <w:rsid w:val="00D469DD"/>
    <w:rsid w:val="00D46F3B"/>
    <w:rsid w:val="00D4793E"/>
    <w:rsid w:val="00D51090"/>
    <w:rsid w:val="00D51252"/>
    <w:rsid w:val="00D519BD"/>
    <w:rsid w:val="00D52008"/>
    <w:rsid w:val="00D531A7"/>
    <w:rsid w:val="00D53C6F"/>
    <w:rsid w:val="00D545AE"/>
    <w:rsid w:val="00D5489D"/>
    <w:rsid w:val="00D5529D"/>
    <w:rsid w:val="00D552C8"/>
    <w:rsid w:val="00D55525"/>
    <w:rsid w:val="00D5628F"/>
    <w:rsid w:val="00D568D4"/>
    <w:rsid w:val="00D568E9"/>
    <w:rsid w:val="00D56F66"/>
    <w:rsid w:val="00D571BD"/>
    <w:rsid w:val="00D5722F"/>
    <w:rsid w:val="00D57253"/>
    <w:rsid w:val="00D576F1"/>
    <w:rsid w:val="00D57D56"/>
    <w:rsid w:val="00D60B29"/>
    <w:rsid w:val="00D61A82"/>
    <w:rsid w:val="00D6254F"/>
    <w:rsid w:val="00D645E2"/>
    <w:rsid w:val="00D64AFC"/>
    <w:rsid w:val="00D665F0"/>
    <w:rsid w:val="00D66E36"/>
    <w:rsid w:val="00D6718B"/>
    <w:rsid w:val="00D672D7"/>
    <w:rsid w:val="00D675D0"/>
    <w:rsid w:val="00D67CAF"/>
    <w:rsid w:val="00D70903"/>
    <w:rsid w:val="00D70D7B"/>
    <w:rsid w:val="00D70FE0"/>
    <w:rsid w:val="00D71B33"/>
    <w:rsid w:val="00D71CFF"/>
    <w:rsid w:val="00D71D41"/>
    <w:rsid w:val="00D729E3"/>
    <w:rsid w:val="00D72FF4"/>
    <w:rsid w:val="00D75264"/>
    <w:rsid w:val="00D752C7"/>
    <w:rsid w:val="00D753C0"/>
    <w:rsid w:val="00D75E1A"/>
    <w:rsid w:val="00D766FF"/>
    <w:rsid w:val="00D77FE1"/>
    <w:rsid w:val="00D80446"/>
    <w:rsid w:val="00D80509"/>
    <w:rsid w:val="00D80A3B"/>
    <w:rsid w:val="00D8115D"/>
    <w:rsid w:val="00D81955"/>
    <w:rsid w:val="00D822C1"/>
    <w:rsid w:val="00D83933"/>
    <w:rsid w:val="00D8479B"/>
    <w:rsid w:val="00D856C2"/>
    <w:rsid w:val="00D8575D"/>
    <w:rsid w:val="00D85882"/>
    <w:rsid w:val="00D86390"/>
    <w:rsid w:val="00D86510"/>
    <w:rsid w:val="00D866C6"/>
    <w:rsid w:val="00D86818"/>
    <w:rsid w:val="00D86DA9"/>
    <w:rsid w:val="00D86E5B"/>
    <w:rsid w:val="00D906D7"/>
    <w:rsid w:val="00D90ADA"/>
    <w:rsid w:val="00D92F14"/>
    <w:rsid w:val="00D92F5E"/>
    <w:rsid w:val="00D959C8"/>
    <w:rsid w:val="00D973E2"/>
    <w:rsid w:val="00DA026C"/>
    <w:rsid w:val="00DA1190"/>
    <w:rsid w:val="00DA195E"/>
    <w:rsid w:val="00DA1F3D"/>
    <w:rsid w:val="00DA2334"/>
    <w:rsid w:val="00DA307D"/>
    <w:rsid w:val="00DA30E8"/>
    <w:rsid w:val="00DA32BB"/>
    <w:rsid w:val="00DA38BE"/>
    <w:rsid w:val="00DA46AE"/>
    <w:rsid w:val="00DA5577"/>
    <w:rsid w:val="00DA65C4"/>
    <w:rsid w:val="00DA7222"/>
    <w:rsid w:val="00DA7B27"/>
    <w:rsid w:val="00DB1EF4"/>
    <w:rsid w:val="00DB2626"/>
    <w:rsid w:val="00DB389B"/>
    <w:rsid w:val="00DB3B1F"/>
    <w:rsid w:val="00DB5297"/>
    <w:rsid w:val="00DB539E"/>
    <w:rsid w:val="00DB6553"/>
    <w:rsid w:val="00DB7B9E"/>
    <w:rsid w:val="00DB7EF6"/>
    <w:rsid w:val="00DB7FED"/>
    <w:rsid w:val="00DC047E"/>
    <w:rsid w:val="00DC0ABF"/>
    <w:rsid w:val="00DC10F2"/>
    <w:rsid w:val="00DC116F"/>
    <w:rsid w:val="00DC1285"/>
    <w:rsid w:val="00DC1D1A"/>
    <w:rsid w:val="00DC1E35"/>
    <w:rsid w:val="00DC2019"/>
    <w:rsid w:val="00DC2B87"/>
    <w:rsid w:val="00DC34A3"/>
    <w:rsid w:val="00DC3A00"/>
    <w:rsid w:val="00DC3F0B"/>
    <w:rsid w:val="00DC530B"/>
    <w:rsid w:val="00DC562D"/>
    <w:rsid w:val="00DC62CA"/>
    <w:rsid w:val="00DC690E"/>
    <w:rsid w:val="00DD05CA"/>
    <w:rsid w:val="00DD0FDD"/>
    <w:rsid w:val="00DD146B"/>
    <w:rsid w:val="00DD15FF"/>
    <w:rsid w:val="00DD34D1"/>
    <w:rsid w:val="00DD38BC"/>
    <w:rsid w:val="00DD3D41"/>
    <w:rsid w:val="00DD42BE"/>
    <w:rsid w:val="00DD445A"/>
    <w:rsid w:val="00DD5D00"/>
    <w:rsid w:val="00DD69FB"/>
    <w:rsid w:val="00DD6C2B"/>
    <w:rsid w:val="00DD6F6F"/>
    <w:rsid w:val="00DD743C"/>
    <w:rsid w:val="00DD7B7A"/>
    <w:rsid w:val="00DE16F0"/>
    <w:rsid w:val="00DE2A5D"/>
    <w:rsid w:val="00DE2D35"/>
    <w:rsid w:val="00DE3CA3"/>
    <w:rsid w:val="00DE3ED2"/>
    <w:rsid w:val="00DE4A95"/>
    <w:rsid w:val="00DE4C9C"/>
    <w:rsid w:val="00DE570C"/>
    <w:rsid w:val="00DE5B9A"/>
    <w:rsid w:val="00DE60B1"/>
    <w:rsid w:val="00DE78FD"/>
    <w:rsid w:val="00DE7B7F"/>
    <w:rsid w:val="00DE7D61"/>
    <w:rsid w:val="00DE7F8A"/>
    <w:rsid w:val="00DF03B3"/>
    <w:rsid w:val="00DF0529"/>
    <w:rsid w:val="00DF1FCC"/>
    <w:rsid w:val="00DF2848"/>
    <w:rsid w:val="00DF30B8"/>
    <w:rsid w:val="00DF3C35"/>
    <w:rsid w:val="00DF419F"/>
    <w:rsid w:val="00DF57D9"/>
    <w:rsid w:val="00DF5A7E"/>
    <w:rsid w:val="00DF6086"/>
    <w:rsid w:val="00DF6249"/>
    <w:rsid w:val="00DF6D12"/>
    <w:rsid w:val="00DF791D"/>
    <w:rsid w:val="00DF7CDF"/>
    <w:rsid w:val="00E01245"/>
    <w:rsid w:val="00E02477"/>
    <w:rsid w:val="00E0319B"/>
    <w:rsid w:val="00E031A7"/>
    <w:rsid w:val="00E0543B"/>
    <w:rsid w:val="00E055C3"/>
    <w:rsid w:val="00E066B3"/>
    <w:rsid w:val="00E06C44"/>
    <w:rsid w:val="00E07B68"/>
    <w:rsid w:val="00E10E7D"/>
    <w:rsid w:val="00E11B1D"/>
    <w:rsid w:val="00E12096"/>
    <w:rsid w:val="00E1329F"/>
    <w:rsid w:val="00E13546"/>
    <w:rsid w:val="00E1361C"/>
    <w:rsid w:val="00E13A2F"/>
    <w:rsid w:val="00E13BD2"/>
    <w:rsid w:val="00E155C2"/>
    <w:rsid w:val="00E15DBB"/>
    <w:rsid w:val="00E15EBD"/>
    <w:rsid w:val="00E163BD"/>
    <w:rsid w:val="00E169B7"/>
    <w:rsid w:val="00E17678"/>
    <w:rsid w:val="00E17BF3"/>
    <w:rsid w:val="00E17C7D"/>
    <w:rsid w:val="00E20460"/>
    <w:rsid w:val="00E2087E"/>
    <w:rsid w:val="00E209C7"/>
    <w:rsid w:val="00E20AB2"/>
    <w:rsid w:val="00E21FC8"/>
    <w:rsid w:val="00E220FA"/>
    <w:rsid w:val="00E22B42"/>
    <w:rsid w:val="00E23818"/>
    <w:rsid w:val="00E24726"/>
    <w:rsid w:val="00E24C94"/>
    <w:rsid w:val="00E251F6"/>
    <w:rsid w:val="00E2646C"/>
    <w:rsid w:val="00E26499"/>
    <w:rsid w:val="00E27085"/>
    <w:rsid w:val="00E2711B"/>
    <w:rsid w:val="00E301AD"/>
    <w:rsid w:val="00E30B56"/>
    <w:rsid w:val="00E311DE"/>
    <w:rsid w:val="00E32041"/>
    <w:rsid w:val="00E33F12"/>
    <w:rsid w:val="00E34204"/>
    <w:rsid w:val="00E35773"/>
    <w:rsid w:val="00E35D2E"/>
    <w:rsid w:val="00E3629D"/>
    <w:rsid w:val="00E37AEE"/>
    <w:rsid w:val="00E40429"/>
    <w:rsid w:val="00E41C28"/>
    <w:rsid w:val="00E453AE"/>
    <w:rsid w:val="00E45667"/>
    <w:rsid w:val="00E45919"/>
    <w:rsid w:val="00E45E0C"/>
    <w:rsid w:val="00E4678A"/>
    <w:rsid w:val="00E50191"/>
    <w:rsid w:val="00E50649"/>
    <w:rsid w:val="00E52666"/>
    <w:rsid w:val="00E52BF9"/>
    <w:rsid w:val="00E53394"/>
    <w:rsid w:val="00E539B5"/>
    <w:rsid w:val="00E53F10"/>
    <w:rsid w:val="00E55230"/>
    <w:rsid w:val="00E5591C"/>
    <w:rsid w:val="00E55B4E"/>
    <w:rsid w:val="00E56252"/>
    <w:rsid w:val="00E564E0"/>
    <w:rsid w:val="00E56A4E"/>
    <w:rsid w:val="00E57D92"/>
    <w:rsid w:val="00E60ABF"/>
    <w:rsid w:val="00E613D5"/>
    <w:rsid w:val="00E618F5"/>
    <w:rsid w:val="00E62852"/>
    <w:rsid w:val="00E630FD"/>
    <w:rsid w:val="00E63DF8"/>
    <w:rsid w:val="00E644B7"/>
    <w:rsid w:val="00E6574F"/>
    <w:rsid w:val="00E67985"/>
    <w:rsid w:val="00E67FDA"/>
    <w:rsid w:val="00E70184"/>
    <w:rsid w:val="00E708BA"/>
    <w:rsid w:val="00E71043"/>
    <w:rsid w:val="00E71F61"/>
    <w:rsid w:val="00E74BB5"/>
    <w:rsid w:val="00E75B4F"/>
    <w:rsid w:val="00E76823"/>
    <w:rsid w:val="00E77F44"/>
    <w:rsid w:val="00E8079E"/>
    <w:rsid w:val="00E809F5"/>
    <w:rsid w:val="00E81293"/>
    <w:rsid w:val="00E82669"/>
    <w:rsid w:val="00E83002"/>
    <w:rsid w:val="00E835AD"/>
    <w:rsid w:val="00E838EC"/>
    <w:rsid w:val="00E83D61"/>
    <w:rsid w:val="00E84125"/>
    <w:rsid w:val="00E84B8A"/>
    <w:rsid w:val="00E856E9"/>
    <w:rsid w:val="00E85EA5"/>
    <w:rsid w:val="00E868A9"/>
    <w:rsid w:val="00E871D6"/>
    <w:rsid w:val="00E8748D"/>
    <w:rsid w:val="00E915FB"/>
    <w:rsid w:val="00E91F95"/>
    <w:rsid w:val="00E9301F"/>
    <w:rsid w:val="00E94750"/>
    <w:rsid w:val="00E9576A"/>
    <w:rsid w:val="00E968FF"/>
    <w:rsid w:val="00E969D9"/>
    <w:rsid w:val="00E974C7"/>
    <w:rsid w:val="00EA0BCC"/>
    <w:rsid w:val="00EA181A"/>
    <w:rsid w:val="00EA18F5"/>
    <w:rsid w:val="00EA2197"/>
    <w:rsid w:val="00EA3177"/>
    <w:rsid w:val="00EA3979"/>
    <w:rsid w:val="00EA418A"/>
    <w:rsid w:val="00EA43A5"/>
    <w:rsid w:val="00EA4DB9"/>
    <w:rsid w:val="00EA509E"/>
    <w:rsid w:val="00EA5131"/>
    <w:rsid w:val="00EA5248"/>
    <w:rsid w:val="00EA5F0F"/>
    <w:rsid w:val="00EA6C1F"/>
    <w:rsid w:val="00EA6C6F"/>
    <w:rsid w:val="00EA7B6A"/>
    <w:rsid w:val="00EB0D73"/>
    <w:rsid w:val="00EB12AA"/>
    <w:rsid w:val="00EB16F1"/>
    <w:rsid w:val="00EB1A09"/>
    <w:rsid w:val="00EB22EC"/>
    <w:rsid w:val="00EB26F0"/>
    <w:rsid w:val="00EB2882"/>
    <w:rsid w:val="00EB2F45"/>
    <w:rsid w:val="00EB34E2"/>
    <w:rsid w:val="00EB3B48"/>
    <w:rsid w:val="00EB40DC"/>
    <w:rsid w:val="00EB4194"/>
    <w:rsid w:val="00EB424E"/>
    <w:rsid w:val="00EB4BCE"/>
    <w:rsid w:val="00EB4D4D"/>
    <w:rsid w:val="00EB58C6"/>
    <w:rsid w:val="00EB5E24"/>
    <w:rsid w:val="00EB5E27"/>
    <w:rsid w:val="00EB6564"/>
    <w:rsid w:val="00EB7375"/>
    <w:rsid w:val="00EB7843"/>
    <w:rsid w:val="00EC0DA5"/>
    <w:rsid w:val="00EC141D"/>
    <w:rsid w:val="00EC142F"/>
    <w:rsid w:val="00EC1E29"/>
    <w:rsid w:val="00EC24F5"/>
    <w:rsid w:val="00EC293F"/>
    <w:rsid w:val="00EC2E54"/>
    <w:rsid w:val="00EC3817"/>
    <w:rsid w:val="00EC493D"/>
    <w:rsid w:val="00EC4D76"/>
    <w:rsid w:val="00EC59DA"/>
    <w:rsid w:val="00EC65F7"/>
    <w:rsid w:val="00ED1DB5"/>
    <w:rsid w:val="00ED1EC6"/>
    <w:rsid w:val="00ED2A6D"/>
    <w:rsid w:val="00ED5009"/>
    <w:rsid w:val="00ED5285"/>
    <w:rsid w:val="00ED56D2"/>
    <w:rsid w:val="00ED57DC"/>
    <w:rsid w:val="00ED5858"/>
    <w:rsid w:val="00ED59BB"/>
    <w:rsid w:val="00ED65F6"/>
    <w:rsid w:val="00ED7AC4"/>
    <w:rsid w:val="00EE0820"/>
    <w:rsid w:val="00EE0D62"/>
    <w:rsid w:val="00EE2082"/>
    <w:rsid w:val="00EE3069"/>
    <w:rsid w:val="00EE3226"/>
    <w:rsid w:val="00EE38D0"/>
    <w:rsid w:val="00EE3BA5"/>
    <w:rsid w:val="00EE4429"/>
    <w:rsid w:val="00EE4F87"/>
    <w:rsid w:val="00EE71D2"/>
    <w:rsid w:val="00EF04A6"/>
    <w:rsid w:val="00EF0C3F"/>
    <w:rsid w:val="00EF0D5A"/>
    <w:rsid w:val="00EF15FC"/>
    <w:rsid w:val="00EF25B5"/>
    <w:rsid w:val="00EF2C7A"/>
    <w:rsid w:val="00EF3736"/>
    <w:rsid w:val="00EF38F2"/>
    <w:rsid w:val="00EF4C5A"/>
    <w:rsid w:val="00EF5518"/>
    <w:rsid w:val="00EF55B6"/>
    <w:rsid w:val="00EF5CA1"/>
    <w:rsid w:val="00EF60AF"/>
    <w:rsid w:val="00F01495"/>
    <w:rsid w:val="00F015AC"/>
    <w:rsid w:val="00F02928"/>
    <w:rsid w:val="00F03850"/>
    <w:rsid w:val="00F03AC5"/>
    <w:rsid w:val="00F0455D"/>
    <w:rsid w:val="00F04FE1"/>
    <w:rsid w:val="00F06057"/>
    <w:rsid w:val="00F06D32"/>
    <w:rsid w:val="00F070EB"/>
    <w:rsid w:val="00F10A36"/>
    <w:rsid w:val="00F10DEC"/>
    <w:rsid w:val="00F10E6D"/>
    <w:rsid w:val="00F113DE"/>
    <w:rsid w:val="00F11A32"/>
    <w:rsid w:val="00F11B97"/>
    <w:rsid w:val="00F11B9C"/>
    <w:rsid w:val="00F1292E"/>
    <w:rsid w:val="00F13368"/>
    <w:rsid w:val="00F13718"/>
    <w:rsid w:val="00F14410"/>
    <w:rsid w:val="00F148F6"/>
    <w:rsid w:val="00F1502D"/>
    <w:rsid w:val="00F15D51"/>
    <w:rsid w:val="00F164D5"/>
    <w:rsid w:val="00F170B9"/>
    <w:rsid w:val="00F1710C"/>
    <w:rsid w:val="00F173F4"/>
    <w:rsid w:val="00F176D0"/>
    <w:rsid w:val="00F177C7"/>
    <w:rsid w:val="00F1780C"/>
    <w:rsid w:val="00F20174"/>
    <w:rsid w:val="00F20304"/>
    <w:rsid w:val="00F21392"/>
    <w:rsid w:val="00F217B7"/>
    <w:rsid w:val="00F2231D"/>
    <w:rsid w:val="00F22A36"/>
    <w:rsid w:val="00F22B4A"/>
    <w:rsid w:val="00F23283"/>
    <w:rsid w:val="00F235ED"/>
    <w:rsid w:val="00F23CD7"/>
    <w:rsid w:val="00F2406D"/>
    <w:rsid w:val="00F24C80"/>
    <w:rsid w:val="00F25297"/>
    <w:rsid w:val="00F258D1"/>
    <w:rsid w:val="00F25D70"/>
    <w:rsid w:val="00F27096"/>
    <w:rsid w:val="00F27E7E"/>
    <w:rsid w:val="00F27FF6"/>
    <w:rsid w:val="00F30752"/>
    <w:rsid w:val="00F30AA4"/>
    <w:rsid w:val="00F30F70"/>
    <w:rsid w:val="00F31E31"/>
    <w:rsid w:val="00F3294E"/>
    <w:rsid w:val="00F32EF3"/>
    <w:rsid w:val="00F33BA9"/>
    <w:rsid w:val="00F347B4"/>
    <w:rsid w:val="00F35BAF"/>
    <w:rsid w:val="00F35FDC"/>
    <w:rsid w:val="00F36196"/>
    <w:rsid w:val="00F367A9"/>
    <w:rsid w:val="00F375CC"/>
    <w:rsid w:val="00F375D8"/>
    <w:rsid w:val="00F379BA"/>
    <w:rsid w:val="00F4020D"/>
    <w:rsid w:val="00F40286"/>
    <w:rsid w:val="00F40C6D"/>
    <w:rsid w:val="00F40E49"/>
    <w:rsid w:val="00F417CB"/>
    <w:rsid w:val="00F41C36"/>
    <w:rsid w:val="00F4206D"/>
    <w:rsid w:val="00F423A2"/>
    <w:rsid w:val="00F42A86"/>
    <w:rsid w:val="00F4357C"/>
    <w:rsid w:val="00F44DAF"/>
    <w:rsid w:val="00F4503F"/>
    <w:rsid w:val="00F45E60"/>
    <w:rsid w:val="00F46B42"/>
    <w:rsid w:val="00F473A2"/>
    <w:rsid w:val="00F47514"/>
    <w:rsid w:val="00F477A3"/>
    <w:rsid w:val="00F5119E"/>
    <w:rsid w:val="00F514C9"/>
    <w:rsid w:val="00F520ED"/>
    <w:rsid w:val="00F52670"/>
    <w:rsid w:val="00F52DE7"/>
    <w:rsid w:val="00F5399D"/>
    <w:rsid w:val="00F53B4D"/>
    <w:rsid w:val="00F53E6F"/>
    <w:rsid w:val="00F54410"/>
    <w:rsid w:val="00F54CD7"/>
    <w:rsid w:val="00F55181"/>
    <w:rsid w:val="00F55333"/>
    <w:rsid w:val="00F55936"/>
    <w:rsid w:val="00F5752A"/>
    <w:rsid w:val="00F57894"/>
    <w:rsid w:val="00F604DF"/>
    <w:rsid w:val="00F60560"/>
    <w:rsid w:val="00F60DA6"/>
    <w:rsid w:val="00F60F3B"/>
    <w:rsid w:val="00F611D5"/>
    <w:rsid w:val="00F6158F"/>
    <w:rsid w:val="00F61C0E"/>
    <w:rsid w:val="00F629C5"/>
    <w:rsid w:val="00F62BDA"/>
    <w:rsid w:val="00F62E39"/>
    <w:rsid w:val="00F6302D"/>
    <w:rsid w:val="00F632E2"/>
    <w:rsid w:val="00F64228"/>
    <w:rsid w:val="00F64EED"/>
    <w:rsid w:val="00F65FF0"/>
    <w:rsid w:val="00F66087"/>
    <w:rsid w:val="00F66E21"/>
    <w:rsid w:val="00F676D1"/>
    <w:rsid w:val="00F67983"/>
    <w:rsid w:val="00F705A5"/>
    <w:rsid w:val="00F70959"/>
    <w:rsid w:val="00F711AE"/>
    <w:rsid w:val="00F711E9"/>
    <w:rsid w:val="00F718FE"/>
    <w:rsid w:val="00F72A87"/>
    <w:rsid w:val="00F73392"/>
    <w:rsid w:val="00F740D8"/>
    <w:rsid w:val="00F7415E"/>
    <w:rsid w:val="00F744E1"/>
    <w:rsid w:val="00F744F5"/>
    <w:rsid w:val="00F7483F"/>
    <w:rsid w:val="00F75535"/>
    <w:rsid w:val="00F76046"/>
    <w:rsid w:val="00F762A6"/>
    <w:rsid w:val="00F7671A"/>
    <w:rsid w:val="00F76E8C"/>
    <w:rsid w:val="00F82D14"/>
    <w:rsid w:val="00F834FD"/>
    <w:rsid w:val="00F8418D"/>
    <w:rsid w:val="00F84876"/>
    <w:rsid w:val="00F84EE1"/>
    <w:rsid w:val="00F85108"/>
    <w:rsid w:val="00F85283"/>
    <w:rsid w:val="00F854B3"/>
    <w:rsid w:val="00F857DF"/>
    <w:rsid w:val="00F86CDB"/>
    <w:rsid w:val="00F871FF"/>
    <w:rsid w:val="00F872B5"/>
    <w:rsid w:val="00F91978"/>
    <w:rsid w:val="00F9285C"/>
    <w:rsid w:val="00F9392E"/>
    <w:rsid w:val="00F944C5"/>
    <w:rsid w:val="00F94907"/>
    <w:rsid w:val="00F95856"/>
    <w:rsid w:val="00F977A0"/>
    <w:rsid w:val="00F97A96"/>
    <w:rsid w:val="00F97E3C"/>
    <w:rsid w:val="00FA0A75"/>
    <w:rsid w:val="00FA1CAB"/>
    <w:rsid w:val="00FA2594"/>
    <w:rsid w:val="00FA2DE1"/>
    <w:rsid w:val="00FA2F85"/>
    <w:rsid w:val="00FA343B"/>
    <w:rsid w:val="00FA3829"/>
    <w:rsid w:val="00FA3AEC"/>
    <w:rsid w:val="00FA4220"/>
    <w:rsid w:val="00FA567C"/>
    <w:rsid w:val="00FA5BD5"/>
    <w:rsid w:val="00FA61C6"/>
    <w:rsid w:val="00FA66E5"/>
    <w:rsid w:val="00FA6798"/>
    <w:rsid w:val="00FA6D18"/>
    <w:rsid w:val="00FB0CE6"/>
    <w:rsid w:val="00FB0F97"/>
    <w:rsid w:val="00FB144F"/>
    <w:rsid w:val="00FB16D3"/>
    <w:rsid w:val="00FB2DEE"/>
    <w:rsid w:val="00FB2F9C"/>
    <w:rsid w:val="00FB3F3E"/>
    <w:rsid w:val="00FB425A"/>
    <w:rsid w:val="00FB4778"/>
    <w:rsid w:val="00FB4808"/>
    <w:rsid w:val="00FB524F"/>
    <w:rsid w:val="00FB5293"/>
    <w:rsid w:val="00FB73A8"/>
    <w:rsid w:val="00FB73C7"/>
    <w:rsid w:val="00FB7C03"/>
    <w:rsid w:val="00FC015C"/>
    <w:rsid w:val="00FC0A72"/>
    <w:rsid w:val="00FC19B6"/>
    <w:rsid w:val="00FC2936"/>
    <w:rsid w:val="00FC2F6D"/>
    <w:rsid w:val="00FC4A7D"/>
    <w:rsid w:val="00FC4DE6"/>
    <w:rsid w:val="00FC513C"/>
    <w:rsid w:val="00FC5719"/>
    <w:rsid w:val="00FC597F"/>
    <w:rsid w:val="00FC5BDF"/>
    <w:rsid w:val="00FC61AE"/>
    <w:rsid w:val="00FC7CAD"/>
    <w:rsid w:val="00FC7E14"/>
    <w:rsid w:val="00FC7E7D"/>
    <w:rsid w:val="00FD11A4"/>
    <w:rsid w:val="00FD20DF"/>
    <w:rsid w:val="00FD3081"/>
    <w:rsid w:val="00FD4806"/>
    <w:rsid w:val="00FD4F81"/>
    <w:rsid w:val="00FD5485"/>
    <w:rsid w:val="00FD6849"/>
    <w:rsid w:val="00FD6938"/>
    <w:rsid w:val="00FD6C73"/>
    <w:rsid w:val="00FD6EF0"/>
    <w:rsid w:val="00FD7647"/>
    <w:rsid w:val="00FD7745"/>
    <w:rsid w:val="00FD7F8D"/>
    <w:rsid w:val="00FE0E0E"/>
    <w:rsid w:val="00FE1A11"/>
    <w:rsid w:val="00FE6791"/>
    <w:rsid w:val="00FE728B"/>
    <w:rsid w:val="00FE72BE"/>
    <w:rsid w:val="00FE7DA9"/>
    <w:rsid w:val="00FF09B5"/>
    <w:rsid w:val="00FF1665"/>
    <w:rsid w:val="00FF1810"/>
    <w:rsid w:val="00FF4B77"/>
    <w:rsid w:val="00FF4FA9"/>
    <w:rsid w:val="00FF5C53"/>
    <w:rsid w:val="00FF6251"/>
    <w:rsid w:val="00FF6907"/>
    <w:rsid w:val="00FF7330"/>
    <w:rsid w:val="00FF7A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11D4F"/>
  <w15:docId w15:val="{041D4D1F-5F6E-48E8-820C-B26BD6C3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7360"/>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basedOn w:val="Normlny"/>
    <w:next w:val="Normlny"/>
    <w:link w:val="Nadpis1Char"/>
    <w:uiPriority w:val="9"/>
    <w:qFormat/>
    <w:rsid w:val="007E7360"/>
    <w:pPr>
      <w:keepNext/>
      <w:keepLines/>
      <w:numPr>
        <w:numId w:val="1"/>
      </w:numPr>
      <w:shd w:val="clear" w:color="auto" w:fill="DBE5F1" w:themeFill="accent1" w:themeFillTint="33"/>
      <w:spacing w:before="240"/>
      <w:outlineLvl w:val="0"/>
    </w:pPr>
    <w:rPr>
      <w:rFonts w:eastAsiaTheme="majorEastAsia" w:cstheme="majorBidi"/>
      <w:b/>
      <w:color w:val="365F91" w:themeColor="accent1" w:themeShade="BF"/>
      <w:sz w:val="24"/>
      <w:szCs w:val="32"/>
    </w:rPr>
  </w:style>
  <w:style w:type="paragraph" w:styleId="Nadpis2">
    <w:name w:val="heading 2"/>
    <w:basedOn w:val="Normlny"/>
    <w:next w:val="Normlny"/>
    <w:link w:val="Nadpis2Char"/>
    <w:uiPriority w:val="9"/>
    <w:unhideWhenUsed/>
    <w:qFormat/>
    <w:rsid w:val="007E7360"/>
    <w:pPr>
      <w:keepNext/>
      <w:keepLines/>
      <w:numPr>
        <w:ilvl w:val="1"/>
        <w:numId w:val="1"/>
      </w:numPr>
      <w:tabs>
        <w:tab w:val="clear" w:pos="709"/>
      </w:tabs>
      <w:spacing w:before="120"/>
      <w:outlineLvl w:val="1"/>
    </w:pPr>
    <w:rPr>
      <w:rFonts w:eastAsiaTheme="majorEastAsia" w:cstheme="majorBidi"/>
      <w:b/>
      <w:color w:val="365F91" w:themeColor="accent1" w:themeShade="BF"/>
      <w:sz w:val="24"/>
      <w:szCs w:val="26"/>
    </w:rPr>
  </w:style>
  <w:style w:type="paragraph" w:styleId="Nadpis3">
    <w:name w:val="heading 3"/>
    <w:basedOn w:val="Normlny"/>
    <w:next w:val="Normlny"/>
    <w:link w:val="Nadpis3Char"/>
    <w:uiPriority w:val="9"/>
    <w:unhideWhenUsed/>
    <w:qFormat/>
    <w:rsid w:val="007E73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7360"/>
    <w:rPr>
      <w:rFonts w:ascii="Times New Roman" w:eastAsiaTheme="majorEastAsia" w:hAnsi="Times New Roman" w:cstheme="majorBidi"/>
      <w:b/>
      <w:color w:val="365F91" w:themeColor="accent1" w:themeShade="BF"/>
      <w:sz w:val="24"/>
      <w:szCs w:val="32"/>
      <w:shd w:val="clear" w:color="auto" w:fill="DBE5F1" w:themeFill="accent1" w:themeFillTint="33"/>
    </w:rPr>
  </w:style>
  <w:style w:type="character" w:customStyle="1" w:styleId="Nadpis2Char">
    <w:name w:val="Nadpis 2 Char"/>
    <w:basedOn w:val="Predvolenpsmoodseku"/>
    <w:link w:val="Nadpis2"/>
    <w:uiPriority w:val="9"/>
    <w:rsid w:val="007E7360"/>
    <w:rPr>
      <w:rFonts w:ascii="Times New Roman" w:eastAsiaTheme="majorEastAsia" w:hAnsi="Times New Roman" w:cstheme="majorBidi"/>
      <w:b/>
      <w:color w:val="365F91" w:themeColor="accent1" w:themeShade="BF"/>
      <w:sz w:val="24"/>
      <w:szCs w:val="26"/>
    </w:rPr>
  </w:style>
  <w:style w:type="character" w:customStyle="1" w:styleId="Nadpis3Char">
    <w:name w:val="Nadpis 3 Char"/>
    <w:basedOn w:val="Predvolenpsmoodseku"/>
    <w:link w:val="Nadpis3"/>
    <w:uiPriority w:val="99"/>
    <w:rsid w:val="007E7360"/>
    <w:rPr>
      <w:rFonts w:asciiTheme="majorHAnsi" w:eastAsiaTheme="majorEastAsia" w:hAnsiTheme="majorHAnsi" w:cstheme="majorBidi"/>
      <w:color w:val="243F60" w:themeColor="accent1" w:themeShade="7F"/>
      <w:sz w:val="24"/>
      <w:szCs w:val="24"/>
    </w:rPr>
  </w:style>
  <w:style w:type="table" w:styleId="Mriekatabuky">
    <w:name w:val="Table Grid"/>
    <w:basedOn w:val="Normlnatabuka"/>
    <w:uiPriority w:val="39"/>
    <w:rsid w:val="007E7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1-nadpis">
    <w:name w:val="Cislo-1-nadpis"/>
    <w:basedOn w:val="Normlny"/>
    <w:qFormat/>
    <w:rsid w:val="007E7360"/>
    <w:pPr>
      <w:numPr>
        <w:ilvl w:val="2"/>
        <w:numId w:val="1"/>
      </w:numPr>
      <w:tabs>
        <w:tab w:val="clear" w:pos="709"/>
      </w:tabs>
      <w:spacing w:before="60"/>
      <w:jc w:val="both"/>
    </w:pPr>
    <w:rPr>
      <w:b/>
    </w:rPr>
  </w:style>
  <w:style w:type="paragraph" w:customStyle="1" w:styleId="Text-1">
    <w:name w:val="Text-1"/>
    <w:basedOn w:val="Cislo-1-nadpis"/>
    <w:qFormat/>
    <w:rsid w:val="007E7360"/>
    <w:pPr>
      <w:numPr>
        <w:ilvl w:val="0"/>
        <w:numId w:val="0"/>
      </w:numPr>
      <w:ind w:left="709"/>
      <w:contextualSpacing/>
    </w:pPr>
    <w:rPr>
      <w:b w:val="0"/>
    </w:rPr>
  </w:style>
  <w:style w:type="paragraph" w:customStyle="1" w:styleId="Cislo-2-text">
    <w:name w:val="Cislo-2-text"/>
    <w:basedOn w:val="Cislo-1-nadpis"/>
    <w:autoRedefine/>
    <w:qFormat/>
    <w:rsid w:val="00654AC2"/>
    <w:pPr>
      <w:numPr>
        <w:ilvl w:val="3"/>
      </w:numPr>
      <w:spacing w:before="120"/>
    </w:pPr>
    <w:rPr>
      <w:b w:val="0"/>
      <w:sz w:val="24"/>
      <w:szCs w:val="24"/>
      <w:lang w:eastAsia="sk-SK"/>
    </w:rPr>
  </w:style>
  <w:style w:type="paragraph" w:customStyle="1" w:styleId="Cislo-3-text">
    <w:name w:val="Cislo-3-text"/>
    <w:basedOn w:val="Cislo-2-text"/>
    <w:qFormat/>
    <w:rsid w:val="007E7360"/>
    <w:pPr>
      <w:numPr>
        <w:ilvl w:val="4"/>
      </w:numPr>
    </w:pPr>
  </w:style>
  <w:style w:type="paragraph" w:customStyle="1" w:styleId="Alternativa">
    <w:name w:val="Alternativa"/>
    <w:basedOn w:val="Normlny"/>
    <w:next w:val="Cislo-2-text"/>
    <w:qFormat/>
    <w:rsid w:val="007E7360"/>
    <w:pPr>
      <w:shd w:val="clear" w:color="auto" w:fill="CCC0D9" w:themeFill="accent4" w:themeFillTint="66"/>
      <w:spacing w:before="60" w:after="60"/>
      <w:ind w:left="-567"/>
    </w:pPr>
    <w:rPr>
      <w:i/>
      <w:sz w:val="16"/>
    </w:rPr>
  </w:style>
  <w:style w:type="character" w:styleId="Hypertextovprepojenie">
    <w:name w:val="Hyperlink"/>
    <w:basedOn w:val="Predvolenpsmoodseku"/>
    <w:uiPriority w:val="99"/>
    <w:unhideWhenUsed/>
    <w:rsid w:val="007E7360"/>
    <w:rPr>
      <w:color w:val="0000FF" w:themeColor="hyperlink"/>
      <w:u w:val="single"/>
    </w:rPr>
  </w:style>
  <w:style w:type="paragraph" w:styleId="Textvysvetlivky">
    <w:name w:val="endnote text"/>
    <w:basedOn w:val="Normlny"/>
    <w:link w:val="TextvysvetlivkyChar"/>
    <w:uiPriority w:val="99"/>
    <w:semiHidden/>
    <w:unhideWhenUsed/>
    <w:rsid w:val="007E7360"/>
    <w:rPr>
      <w:sz w:val="20"/>
      <w:szCs w:val="20"/>
    </w:rPr>
  </w:style>
  <w:style w:type="character" w:customStyle="1" w:styleId="TextvysvetlivkyChar">
    <w:name w:val="Text vysvetlivky Char"/>
    <w:basedOn w:val="Predvolenpsmoodseku"/>
    <w:link w:val="Textvysvetlivky"/>
    <w:uiPriority w:val="99"/>
    <w:semiHidden/>
    <w:rsid w:val="007E7360"/>
    <w:rPr>
      <w:rFonts w:ascii="Times New Roman" w:hAnsi="Times New Roman"/>
      <w:sz w:val="20"/>
      <w:szCs w:val="20"/>
    </w:rPr>
  </w:style>
  <w:style w:type="character" w:styleId="Odkaznavysvetlivku">
    <w:name w:val="endnote reference"/>
    <w:basedOn w:val="Predvolenpsmoodseku"/>
    <w:uiPriority w:val="99"/>
    <w:semiHidden/>
    <w:unhideWhenUsed/>
    <w:rsid w:val="007E7360"/>
    <w:rPr>
      <w:vertAlign w:val="superscript"/>
    </w:rPr>
  </w:style>
  <w:style w:type="paragraph" w:styleId="Textpoznmkypodiarou">
    <w:name w:val="footnote text"/>
    <w:basedOn w:val="Normlny"/>
    <w:link w:val="TextpoznmkypodiarouChar"/>
    <w:uiPriority w:val="99"/>
    <w:semiHidden/>
    <w:unhideWhenUsed/>
    <w:rsid w:val="007E7360"/>
    <w:rPr>
      <w:sz w:val="20"/>
      <w:szCs w:val="20"/>
    </w:rPr>
  </w:style>
  <w:style w:type="character" w:customStyle="1" w:styleId="TextpoznmkypodiarouChar">
    <w:name w:val="Text poznámky pod čiarou Char"/>
    <w:basedOn w:val="Predvolenpsmoodseku"/>
    <w:link w:val="Textpoznmkypodiarou"/>
    <w:uiPriority w:val="99"/>
    <w:semiHidden/>
    <w:rsid w:val="007E7360"/>
    <w:rPr>
      <w:rFonts w:ascii="Times New Roman" w:hAnsi="Times New Roman"/>
      <w:sz w:val="20"/>
      <w:szCs w:val="20"/>
    </w:rPr>
  </w:style>
  <w:style w:type="character" w:styleId="Odkaznapoznmkupodiarou">
    <w:name w:val="footnote reference"/>
    <w:basedOn w:val="Predvolenpsmoodseku"/>
    <w:uiPriority w:val="99"/>
    <w:semiHidden/>
    <w:unhideWhenUsed/>
    <w:rsid w:val="007E7360"/>
    <w:rPr>
      <w:vertAlign w:val="superscript"/>
    </w:rPr>
  </w:style>
  <w:style w:type="character" w:styleId="Zvraznenie">
    <w:name w:val="Emphasis"/>
    <w:basedOn w:val="Predvolenpsmoodseku"/>
    <w:uiPriority w:val="20"/>
    <w:qFormat/>
    <w:rsid w:val="007E7360"/>
    <w:rPr>
      <w:i/>
      <w:iCs/>
    </w:rPr>
  </w:style>
  <w:style w:type="paragraph" w:customStyle="1" w:styleId="Cislo-4-a-text">
    <w:name w:val="Cislo-4-a-text"/>
    <w:basedOn w:val="Text-1"/>
    <w:qFormat/>
    <w:rsid w:val="007E7360"/>
    <w:pPr>
      <w:numPr>
        <w:ilvl w:val="5"/>
        <w:numId w:val="1"/>
      </w:numPr>
      <w:tabs>
        <w:tab w:val="clear" w:pos="1066"/>
      </w:tabs>
    </w:pPr>
  </w:style>
  <w:style w:type="paragraph" w:customStyle="1" w:styleId="Text-1-odrazky">
    <w:name w:val="Text-1-odrazky"/>
    <w:basedOn w:val="Text-1"/>
    <w:qFormat/>
    <w:rsid w:val="007E7360"/>
    <w:pPr>
      <w:numPr>
        <w:numId w:val="2"/>
      </w:numPr>
      <w:spacing w:before="0"/>
    </w:pPr>
  </w:style>
  <w:style w:type="paragraph" w:customStyle="1" w:styleId="Text-2-odrazky">
    <w:name w:val="Text-2-odrazky"/>
    <w:basedOn w:val="Text-1-odrazky"/>
    <w:qFormat/>
    <w:rsid w:val="007E7360"/>
    <w:pPr>
      <w:ind w:left="1423"/>
    </w:pPr>
  </w:style>
  <w:style w:type="paragraph" w:styleId="Odsekzoznamu">
    <w:name w:val="List Paragraph"/>
    <w:aliases w:val="body,Odsek zoznamu2"/>
    <w:basedOn w:val="Normlny"/>
    <w:link w:val="OdsekzoznamuChar"/>
    <w:uiPriority w:val="99"/>
    <w:qFormat/>
    <w:rsid w:val="007E7360"/>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7E7360"/>
    <w:pPr>
      <w:pageBreakBefore/>
    </w:pPr>
    <w:rPr>
      <w:color w:val="FFFFFF" w:themeColor="background1"/>
    </w:rPr>
  </w:style>
  <w:style w:type="paragraph" w:customStyle="1" w:styleId="Tabulka-titulka">
    <w:name w:val="Tabulka-titulka"/>
    <w:basedOn w:val="Normlny"/>
    <w:qFormat/>
    <w:rsid w:val="007E7360"/>
    <w:pPr>
      <w:spacing w:before="60" w:after="60"/>
    </w:pPr>
  </w:style>
  <w:style w:type="paragraph" w:styleId="Hlavika">
    <w:name w:val="header"/>
    <w:basedOn w:val="Normlny"/>
    <w:link w:val="HlavikaChar"/>
    <w:uiPriority w:val="99"/>
    <w:unhideWhenUsed/>
    <w:rsid w:val="007E7360"/>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7E7360"/>
    <w:rPr>
      <w:rFonts w:ascii="Times New Roman" w:hAnsi="Times New Roman"/>
    </w:rPr>
  </w:style>
  <w:style w:type="paragraph" w:styleId="Pta">
    <w:name w:val="footer"/>
    <w:basedOn w:val="Normlny"/>
    <w:link w:val="PtaChar"/>
    <w:uiPriority w:val="99"/>
    <w:unhideWhenUsed/>
    <w:rsid w:val="007E7360"/>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7E7360"/>
    <w:rPr>
      <w:rFonts w:ascii="Times New Roman" w:hAnsi="Times New Roman"/>
      <w:sz w:val="18"/>
    </w:rPr>
  </w:style>
  <w:style w:type="paragraph" w:styleId="Textbubliny">
    <w:name w:val="Balloon Text"/>
    <w:basedOn w:val="Normlny"/>
    <w:link w:val="TextbublinyChar"/>
    <w:uiPriority w:val="99"/>
    <w:semiHidden/>
    <w:unhideWhenUsed/>
    <w:rsid w:val="007E7360"/>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7360"/>
    <w:rPr>
      <w:rFonts w:ascii="Segoe UI" w:hAnsi="Segoe UI" w:cs="Segoe UI"/>
      <w:sz w:val="18"/>
      <w:szCs w:val="18"/>
    </w:rPr>
  </w:style>
  <w:style w:type="paragraph" w:styleId="Obsah2">
    <w:name w:val="toc 2"/>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880"/>
        <w:tab w:val="right" w:leader="dot" w:pos="9060"/>
      </w:tabs>
      <w:ind w:left="221"/>
    </w:pPr>
    <w:rPr>
      <w:sz w:val="18"/>
    </w:rPr>
  </w:style>
  <w:style w:type="paragraph" w:styleId="Obsah1">
    <w:name w:val="toc 1"/>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440"/>
        <w:tab w:val="right" w:leader="dot" w:pos="9060"/>
      </w:tabs>
    </w:pPr>
    <w:rPr>
      <w:noProof/>
      <w:sz w:val="18"/>
    </w:rPr>
  </w:style>
  <w:style w:type="paragraph" w:styleId="Obsah3">
    <w:name w:val="toc 3"/>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880"/>
        <w:tab w:val="right" w:leader="dot" w:pos="9060"/>
      </w:tabs>
      <w:ind w:left="442"/>
    </w:pPr>
    <w:rPr>
      <w:sz w:val="18"/>
    </w:rPr>
  </w:style>
  <w:style w:type="paragraph" w:customStyle="1" w:styleId="Text-2">
    <w:name w:val="Text-2"/>
    <w:basedOn w:val="Text-1"/>
    <w:qFormat/>
    <w:rsid w:val="007E7360"/>
    <w:pPr>
      <w:ind w:left="1066"/>
    </w:pPr>
  </w:style>
  <w:style w:type="paragraph" w:customStyle="1" w:styleId="cislo-1">
    <w:name w:val="cislo-1"/>
    <w:basedOn w:val="Normlny"/>
    <w:next w:val="cislo-2"/>
    <w:qFormat/>
    <w:rsid w:val="007E7360"/>
    <w:pPr>
      <w:keepNext/>
      <w:numPr>
        <w:ilvl w:val="2"/>
        <w:numId w:val="3"/>
      </w:numPr>
      <w:tabs>
        <w:tab w:val="clear" w:pos="709"/>
        <w:tab w:val="clear" w:pos="1066"/>
        <w:tab w:val="clear" w:pos="1423"/>
        <w:tab w:val="clear" w:pos="1780"/>
        <w:tab w:val="clear" w:pos="2138"/>
        <w:tab w:val="clear" w:pos="2495"/>
        <w:tab w:val="clear" w:pos="2852"/>
        <w:tab w:val="left" w:pos="851"/>
      </w:tabs>
      <w:spacing w:before="120"/>
      <w:jc w:val="both"/>
      <w:outlineLvl w:val="2"/>
    </w:pPr>
    <w:rPr>
      <w:rFonts w:eastAsia="Calibri" w:cs="Times New Roman"/>
      <w:b/>
      <w:sz w:val="24"/>
    </w:rPr>
  </w:style>
  <w:style w:type="paragraph" w:customStyle="1" w:styleId="cislo-2">
    <w:name w:val="cislo-2"/>
    <w:basedOn w:val="cislo-1"/>
    <w:qFormat/>
    <w:rsid w:val="007E7360"/>
    <w:pPr>
      <w:keepNext w:val="0"/>
      <w:numPr>
        <w:ilvl w:val="3"/>
      </w:numPr>
    </w:pPr>
    <w:rPr>
      <w:b w:val="0"/>
    </w:rPr>
  </w:style>
  <w:style w:type="paragraph" w:styleId="Nzov">
    <w:name w:val="Title"/>
    <w:basedOn w:val="Normlny"/>
    <w:next w:val="Normlny"/>
    <w:link w:val="NzovChar"/>
    <w:uiPriority w:val="10"/>
    <w:qFormat/>
    <w:rsid w:val="007E7360"/>
    <w:pPr>
      <w:numPr>
        <w:numId w:val="3"/>
      </w:numPr>
      <w:tabs>
        <w:tab w:val="clear" w:pos="709"/>
        <w:tab w:val="clear" w:pos="1066"/>
        <w:tab w:val="clear" w:pos="1423"/>
        <w:tab w:val="clear" w:pos="1780"/>
        <w:tab w:val="clear" w:pos="2138"/>
        <w:tab w:val="clear" w:pos="2495"/>
        <w:tab w:val="clear" w:pos="2852"/>
      </w:tabs>
      <w:spacing w:after="240"/>
      <w:jc w:val="center"/>
      <w:outlineLvl w:val="0"/>
    </w:pPr>
    <w:rPr>
      <w:rFonts w:eastAsia="Times New Roman" w:cs="Times New Roman"/>
      <w:b/>
      <w:bCs/>
      <w:kern w:val="28"/>
      <w:sz w:val="28"/>
      <w:szCs w:val="32"/>
    </w:rPr>
  </w:style>
  <w:style w:type="character" w:customStyle="1" w:styleId="NzovChar">
    <w:name w:val="Názov Char"/>
    <w:basedOn w:val="Predvolenpsmoodseku"/>
    <w:link w:val="Nzov"/>
    <w:uiPriority w:val="10"/>
    <w:rsid w:val="007E7360"/>
    <w:rPr>
      <w:rFonts w:ascii="Times New Roman" w:eastAsia="Times New Roman" w:hAnsi="Times New Roman" w:cs="Times New Roman"/>
      <w:b/>
      <w:bCs/>
      <w:kern w:val="28"/>
      <w:sz w:val="28"/>
      <w:szCs w:val="32"/>
    </w:rPr>
  </w:style>
  <w:style w:type="paragraph" w:styleId="Podtitul">
    <w:name w:val="Subtitle"/>
    <w:basedOn w:val="Normlny"/>
    <w:next w:val="cislo-1"/>
    <w:link w:val="PodtitulChar"/>
    <w:uiPriority w:val="11"/>
    <w:qFormat/>
    <w:rsid w:val="007E7360"/>
    <w:pPr>
      <w:keepNext/>
      <w:numPr>
        <w:ilvl w:val="1"/>
        <w:numId w:val="3"/>
      </w:numPr>
      <w:tabs>
        <w:tab w:val="clear" w:pos="709"/>
        <w:tab w:val="clear" w:pos="1066"/>
        <w:tab w:val="clear" w:pos="1423"/>
        <w:tab w:val="clear" w:pos="1780"/>
        <w:tab w:val="clear" w:pos="2138"/>
        <w:tab w:val="clear" w:pos="2495"/>
        <w:tab w:val="clear" w:pos="2852"/>
        <w:tab w:val="left" w:pos="851"/>
      </w:tabs>
      <w:spacing w:before="120" w:after="240"/>
      <w:outlineLvl w:val="1"/>
    </w:pPr>
    <w:rPr>
      <w:rFonts w:eastAsia="Times New Roman" w:cs="Times New Roman"/>
      <w:b/>
      <w:sz w:val="24"/>
      <w:szCs w:val="24"/>
    </w:rPr>
  </w:style>
  <w:style w:type="character" w:customStyle="1" w:styleId="PodtitulChar">
    <w:name w:val="Podtitul Char"/>
    <w:basedOn w:val="Predvolenpsmoodseku"/>
    <w:link w:val="Podtitul"/>
    <w:uiPriority w:val="11"/>
    <w:rsid w:val="007E7360"/>
    <w:rPr>
      <w:rFonts w:ascii="Times New Roman" w:eastAsia="Times New Roman" w:hAnsi="Times New Roman" w:cs="Times New Roman"/>
      <w:b/>
      <w:sz w:val="24"/>
      <w:szCs w:val="24"/>
    </w:rPr>
  </w:style>
  <w:style w:type="paragraph" w:customStyle="1" w:styleId="cislo-3">
    <w:name w:val="cislo-3"/>
    <w:basedOn w:val="cislo-2"/>
    <w:qFormat/>
    <w:rsid w:val="007E7360"/>
    <w:pPr>
      <w:numPr>
        <w:ilvl w:val="4"/>
      </w:numPr>
      <w:contextualSpacing/>
    </w:pPr>
  </w:style>
  <w:style w:type="paragraph" w:customStyle="1" w:styleId="cislo-4">
    <w:name w:val="cislo-4"/>
    <w:basedOn w:val="Normlny"/>
    <w:qFormat/>
    <w:rsid w:val="007E7360"/>
    <w:pPr>
      <w:numPr>
        <w:ilvl w:val="5"/>
        <w:numId w:val="3"/>
      </w:numPr>
      <w:tabs>
        <w:tab w:val="clear" w:pos="709"/>
        <w:tab w:val="clear" w:pos="1066"/>
        <w:tab w:val="clear" w:pos="1423"/>
        <w:tab w:val="clear" w:pos="1780"/>
        <w:tab w:val="clear" w:pos="2138"/>
        <w:tab w:val="clear" w:pos="2495"/>
        <w:tab w:val="clear" w:pos="2852"/>
      </w:tabs>
      <w:jc w:val="both"/>
    </w:pPr>
    <w:rPr>
      <w:rFonts w:eastAsia="Calibri" w:cs="Times New Roman"/>
      <w:sz w:val="24"/>
    </w:rPr>
  </w:style>
  <w:style w:type="paragraph" w:customStyle="1" w:styleId="Text-1-odr-1">
    <w:name w:val="Text-1-odr-1"/>
    <w:basedOn w:val="Text-1"/>
    <w:qFormat/>
    <w:rsid w:val="007E7360"/>
    <w:pPr>
      <w:tabs>
        <w:tab w:val="clear" w:pos="1066"/>
        <w:tab w:val="clear" w:pos="1423"/>
        <w:tab w:val="clear" w:pos="1780"/>
        <w:tab w:val="clear" w:pos="2138"/>
        <w:tab w:val="clear" w:pos="2495"/>
        <w:tab w:val="clear" w:pos="2852"/>
      </w:tabs>
      <w:spacing w:before="0"/>
      <w:ind w:left="0"/>
    </w:pPr>
    <w:rPr>
      <w:rFonts w:eastAsia="Calibri" w:cs="Times New Roman"/>
      <w:sz w:val="24"/>
    </w:rPr>
  </w:style>
  <w:style w:type="character" w:styleId="Odkaznakomentr">
    <w:name w:val="annotation reference"/>
    <w:basedOn w:val="Predvolenpsmoodseku"/>
    <w:uiPriority w:val="99"/>
    <w:semiHidden/>
    <w:unhideWhenUsed/>
    <w:rsid w:val="007E7360"/>
    <w:rPr>
      <w:sz w:val="16"/>
      <w:szCs w:val="16"/>
    </w:rPr>
  </w:style>
  <w:style w:type="paragraph" w:styleId="Textkomentra">
    <w:name w:val="annotation text"/>
    <w:basedOn w:val="Normlny"/>
    <w:link w:val="TextkomentraChar"/>
    <w:uiPriority w:val="99"/>
    <w:unhideWhenUsed/>
    <w:rsid w:val="007E7360"/>
    <w:rPr>
      <w:sz w:val="20"/>
      <w:szCs w:val="20"/>
    </w:rPr>
  </w:style>
  <w:style w:type="character" w:customStyle="1" w:styleId="TextkomentraChar">
    <w:name w:val="Text komentára Char"/>
    <w:basedOn w:val="Predvolenpsmoodseku"/>
    <w:link w:val="Textkomentra"/>
    <w:uiPriority w:val="99"/>
    <w:rsid w:val="007E7360"/>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7E7360"/>
    <w:rPr>
      <w:b/>
      <w:bCs/>
    </w:rPr>
  </w:style>
  <w:style w:type="character" w:customStyle="1" w:styleId="PredmetkomentraChar">
    <w:name w:val="Predmet komentára Char"/>
    <w:basedOn w:val="TextkomentraChar"/>
    <w:link w:val="Predmetkomentra"/>
    <w:uiPriority w:val="99"/>
    <w:semiHidden/>
    <w:rsid w:val="007E7360"/>
    <w:rPr>
      <w:rFonts w:ascii="Times New Roman" w:hAnsi="Times New Roman"/>
      <w:b/>
      <w:bCs/>
      <w:sz w:val="20"/>
      <w:szCs w:val="20"/>
    </w:rPr>
  </w:style>
  <w:style w:type="character" w:customStyle="1" w:styleId="shorttext">
    <w:name w:val="short_text"/>
    <w:basedOn w:val="Predvolenpsmoodseku"/>
    <w:rsid w:val="007E7360"/>
  </w:style>
  <w:style w:type="paragraph" w:customStyle="1" w:styleId="Text-0">
    <w:name w:val="Text-0"/>
    <w:basedOn w:val="Normlny"/>
    <w:qFormat/>
    <w:rsid w:val="00F60DA6"/>
    <w:pPr>
      <w:tabs>
        <w:tab w:val="clear" w:pos="709"/>
        <w:tab w:val="clear" w:pos="1066"/>
        <w:tab w:val="clear" w:pos="1423"/>
        <w:tab w:val="clear" w:pos="1780"/>
        <w:tab w:val="clear" w:pos="2138"/>
        <w:tab w:val="clear" w:pos="2495"/>
        <w:tab w:val="clear" w:pos="2852"/>
      </w:tabs>
      <w:jc w:val="both"/>
    </w:pPr>
    <w:rPr>
      <w:rFonts w:eastAsia="Calibri" w:cs="Times New Roman"/>
      <w:sz w:val="24"/>
    </w:rPr>
  </w:style>
  <w:style w:type="paragraph" w:customStyle="1" w:styleId="Default">
    <w:name w:val="Default"/>
    <w:rsid w:val="00F1292E"/>
    <w:pPr>
      <w:autoSpaceDE w:val="0"/>
      <w:autoSpaceDN w:val="0"/>
      <w:adjustRightInd w:val="0"/>
      <w:spacing w:after="0" w:line="240" w:lineRule="auto"/>
    </w:pPr>
    <w:rPr>
      <w:rFonts w:ascii="Arial" w:hAnsi="Arial" w:cs="Arial"/>
      <w:color w:val="000000"/>
      <w:sz w:val="24"/>
      <w:szCs w:val="24"/>
    </w:rPr>
  </w:style>
  <w:style w:type="paragraph" w:customStyle="1" w:styleId="Text-1-ods">
    <w:name w:val="Text-1-ods"/>
    <w:basedOn w:val="Normlny"/>
    <w:qFormat/>
    <w:rsid w:val="00BF310F"/>
    <w:pPr>
      <w:tabs>
        <w:tab w:val="clear" w:pos="709"/>
        <w:tab w:val="clear" w:pos="1066"/>
        <w:tab w:val="clear" w:pos="1423"/>
        <w:tab w:val="clear" w:pos="1780"/>
        <w:tab w:val="clear" w:pos="2138"/>
        <w:tab w:val="clear" w:pos="2495"/>
        <w:tab w:val="clear" w:pos="2852"/>
        <w:tab w:val="left" w:pos="2835"/>
      </w:tabs>
      <w:spacing w:before="120"/>
      <w:ind w:left="1066"/>
      <w:jc w:val="both"/>
    </w:pPr>
    <w:rPr>
      <w:rFonts w:eastAsia="Calibri" w:cs="Times New Roman"/>
      <w:color w:val="0070C0"/>
      <w:sz w:val="24"/>
    </w:rPr>
  </w:style>
  <w:style w:type="paragraph" w:customStyle="1" w:styleId="cislo-3a">
    <w:name w:val="cislo-3a"/>
    <w:basedOn w:val="Normlny"/>
    <w:qFormat/>
    <w:rsid w:val="00BF310F"/>
    <w:pPr>
      <w:tabs>
        <w:tab w:val="clear" w:pos="709"/>
        <w:tab w:val="clear" w:pos="1423"/>
        <w:tab w:val="clear" w:pos="1780"/>
        <w:tab w:val="clear" w:pos="2138"/>
        <w:tab w:val="clear" w:pos="2495"/>
        <w:tab w:val="clear" w:pos="2852"/>
        <w:tab w:val="num" w:pos="1066"/>
      </w:tabs>
      <w:spacing w:before="120"/>
      <w:ind w:left="1066" w:hanging="1066"/>
      <w:contextualSpacing/>
      <w:jc w:val="both"/>
      <w:outlineLvl w:val="2"/>
    </w:pPr>
    <w:rPr>
      <w:rFonts w:eastAsia="Calibri" w:cs="Times New Roman"/>
      <w:color w:val="0070C0"/>
      <w:sz w:val="24"/>
    </w:rPr>
  </w:style>
  <w:style w:type="paragraph" w:styleId="Zkladntext">
    <w:name w:val="Body Text"/>
    <w:aliases w:val="Obsah"/>
    <w:basedOn w:val="Normlny"/>
    <w:link w:val="ZkladntextChar"/>
    <w:qFormat/>
    <w:rsid w:val="00683799"/>
    <w:pPr>
      <w:tabs>
        <w:tab w:val="clear" w:pos="709"/>
        <w:tab w:val="clear" w:pos="1066"/>
        <w:tab w:val="clear" w:pos="1423"/>
        <w:tab w:val="clear" w:pos="1780"/>
        <w:tab w:val="clear" w:pos="2138"/>
        <w:tab w:val="clear" w:pos="2495"/>
        <w:tab w:val="clear" w:pos="2852"/>
      </w:tabs>
      <w:jc w:val="both"/>
    </w:pPr>
    <w:rPr>
      <w:rFonts w:eastAsia="Calibri" w:cs="Times New Roman"/>
      <w:noProof/>
      <w:sz w:val="24"/>
      <w:szCs w:val="20"/>
      <w:lang w:val="x-none" w:eastAsia="sk-SK"/>
    </w:rPr>
  </w:style>
  <w:style w:type="character" w:customStyle="1" w:styleId="ZkladntextChar">
    <w:name w:val="Základný text Char"/>
    <w:aliases w:val="Obsah Char"/>
    <w:basedOn w:val="Predvolenpsmoodseku"/>
    <w:link w:val="Zkladntext"/>
    <w:rsid w:val="00683799"/>
    <w:rPr>
      <w:rFonts w:ascii="Times New Roman" w:eastAsia="Calibri" w:hAnsi="Times New Roman" w:cs="Times New Roman"/>
      <w:noProof/>
      <w:sz w:val="24"/>
      <w:szCs w:val="20"/>
      <w:lang w:val="x-none" w:eastAsia="sk-SK"/>
    </w:rPr>
  </w:style>
  <w:style w:type="character" w:customStyle="1" w:styleId="OdsekzoznamuChar">
    <w:name w:val="Odsek zoznamu Char"/>
    <w:aliases w:val="body Char,Odsek zoznamu2 Char"/>
    <w:link w:val="Odsekzoznamu"/>
    <w:uiPriority w:val="99"/>
    <w:rsid w:val="009F1B35"/>
  </w:style>
  <w:style w:type="character" w:styleId="PouitHypertextovPrepojenie">
    <w:name w:val="FollowedHyperlink"/>
    <w:basedOn w:val="Predvolenpsmoodseku"/>
    <w:uiPriority w:val="99"/>
    <w:semiHidden/>
    <w:unhideWhenUsed/>
    <w:rsid w:val="00503D3F"/>
    <w:rPr>
      <w:color w:val="800080" w:themeColor="followedHyperlink"/>
      <w:u w:val="single"/>
    </w:rPr>
  </w:style>
  <w:style w:type="character" w:customStyle="1" w:styleId="markedcontent">
    <w:name w:val="markedcontent"/>
    <w:basedOn w:val="Predvolenpsmoodseku"/>
    <w:rsid w:val="00A9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05308">
      <w:bodyDiv w:val="1"/>
      <w:marLeft w:val="0"/>
      <w:marRight w:val="0"/>
      <w:marTop w:val="0"/>
      <w:marBottom w:val="0"/>
      <w:divBdr>
        <w:top w:val="none" w:sz="0" w:space="0" w:color="auto"/>
        <w:left w:val="none" w:sz="0" w:space="0" w:color="auto"/>
        <w:bottom w:val="none" w:sz="0" w:space="0" w:color="auto"/>
        <w:right w:val="none" w:sz="0" w:space="0" w:color="auto"/>
      </w:divBdr>
    </w:div>
    <w:div w:id="168501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vo.gov.sk/vyhladavanie-profilov/detail/135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vo.gov.sk/extdoc/1069/eticky_kodex_zaujemca_-_uchadzac.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AD4C1-19A2-40DB-A001-8EC30CF7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10870</Words>
  <Characters>61964</Characters>
  <Application>Microsoft Office Word</Application>
  <DocSecurity>0</DocSecurity>
  <Lines>516</Lines>
  <Paragraphs>145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c:creator>
  <cp:lastModifiedBy>Blahová Martina</cp:lastModifiedBy>
  <cp:revision>2</cp:revision>
  <cp:lastPrinted>2022-06-20T12:07:00Z</cp:lastPrinted>
  <dcterms:created xsi:type="dcterms:W3CDTF">2023-11-27T08:59:00Z</dcterms:created>
  <dcterms:modified xsi:type="dcterms:W3CDTF">2023-11-27T08:59:00Z</dcterms:modified>
</cp:coreProperties>
</file>