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4D91" w14:textId="77777777" w:rsidR="007E7360" w:rsidRPr="007803FF" w:rsidRDefault="00C04540" w:rsidP="00721265">
      <w:pPr>
        <w:jc w:val="both"/>
        <w:rPr>
          <w:rFonts w:cs="Times New Roman"/>
          <w:sz w:val="24"/>
          <w:szCs w:val="24"/>
        </w:rPr>
      </w:pPr>
      <w:r w:rsidRPr="007803FF">
        <w:rPr>
          <w:rFonts w:cs="Times New Roman"/>
          <w:noProof/>
          <w:sz w:val="24"/>
          <w:szCs w:val="24"/>
          <w:lang w:eastAsia="sk-SK"/>
        </w:rPr>
        <w:drawing>
          <wp:anchor distT="0" distB="0" distL="114300" distR="114300" simplePos="0" relativeHeight="251659264" behindDoc="1" locked="0" layoutInCell="1" allowOverlap="1" wp14:anchorId="4EC2F1AC" wp14:editId="27BE4514">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496CD1D4" wp14:editId="1C132CE6">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99049"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6D912DD6" w14:textId="77777777" w:rsidR="00C04540" w:rsidRPr="007803FF" w:rsidRDefault="00C04540" w:rsidP="00721265">
      <w:pPr>
        <w:jc w:val="both"/>
        <w:rPr>
          <w:rFonts w:cs="Times New Roman"/>
          <w:sz w:val="24"/>
          <w:szCs w:val="24"/>
        </w:rPr>
      </w:pPr>
    </w:p>
    <w:p w14:paraId="75986B8A" w14:textId="77777777" w:rsidR="00C04540" w:rsidRPr="007803FF" w:rsidRDefault="00C04540" w:rsidP="00721265">
      <w:pPr>
        <w:jc w:val="both"/>
        <w:rPr>
          <w:rFonts w:cs="Times New Roman"/>
          <w:sz w:val="24"/>
          <w:szCs w:val="24"/>
        </w:rPr>
      </w:pPr>
      <w:r w:rsidRPr="007803FF">
        <w:rPr>
          <w:rFonts w:cs="Times New Roman"/>
          <w:sz w:val="24"/>
          <w:szCs w:val="24"/>
        </w:rPr>
        <w:tab/>
      </w:r>
    </w:p>
    <w:p w14:paraId="736296A0" w14:textId="77777777" w:rsidR="00B75C78" w:rsidRPr="007803FF" w:rsidRDefault="00B75C78" w:rsidP="00721265">
      <w:pPr>
        <w:jc w:val="both"/>
        <w:rPr>
          <w:rFonts w:cs="Times New Roman"/>
          <w:sz w:val="24"/>
          <w:szCs w:val="24"/>
        </w:rPr>
      </w:pPr>
    </w:p>
    <w:p w14:paraId="28395DF4"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B75C78" w:rsidRPr="007803FF" w14:paraId="07E257C3" w14:textId="77777777" w:rsidTr="00836DF5">
        <w:trPr>
          <w:jc w:val="center"/>
        </w:trPr>
        <w:tc>
          <w:tcPr>
            <w:tcW w:w="1247" w:type="pct"/>
          </w:tcPr>
          <w:p w14:paraId="3BD62DC9"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22A75130" w14:textId="77777777" w:rsidR="00B75C78" w:rsidRPr="007803FF" w:rsidRDefault="00B75C78" w:rsidP="00721265">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75C78" w:rsidRPr="007803FF" w14:paraId="4AB614FC" w14:textId="77777777" w:rsidTr="00836DF5">
        <w:trPr>
          <w:jc w:val="center"/>
        </w:trPr>
        <w:tc>
          <w:tcPr>
            <w:tcW w:w="1247" w:type="pct"/>
          </w:tcPr>
          <w:p w14:paraId="114D8598"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Typ zákazky:</w:t>
            </w:r>
          </w:p>
        </w:tc>
        <w:tc>
          <w:tcPr>
            <w:tcW w:w="3753" w:type="pct"/>
          </w:tcPr>
          <w:p w14:paraId="660AE312" w14:textId="334E6323" w:rsidR="00B75C78" w:rsidRPr="007803FF" w:rsidRDefault="006E5A55" w:rsidP="00721265">
            <w:pPr>
              <w:pStyle w:val="Tabulka-titulka"/>
              <w:jc w:val="both"/>
              <w:rPr>
                <w:rFonts w:cs="Times New Roman"/>
                <w:sz w:val="24"/>
                <w:szCs w:val="24"/>
              </w:rPr>
            </w:pPr>
            <w:r>
              <w:rPr>
                <w:rFonts w:cs="Times New Roman"/>
                <w:sz w:val="24"/>
                <w:szCs w:val="24"/>
              </w:rPr>
              <w:t>Nadlimitná</w:t>
            </w:r>
            <w:r w:rsidR="00B75C78" w:rsidRPr="007803FF">
              <w:rPr>
                <w:rFonts w:cs="Times New Roman"/>
                <w:sz w:val="24"/>
                <w:szCs w:val="24"/>
              </w:rPr>
              <w:t xml:space="preserve"> zákazka na dodanie tovaru</w:t>
            </w:r>
          </w:p>
        </w:tc>
      </w:tr>
      <w:tr w:rsidR="00B75C78" w:rsidRPr="007803FF" w14:paraId="5A5FB425" w14:textId="77777777" w:rsidTr="00836DF5">
        <w:trPr>
          <w:jc w:val="center"/>
        </w:trPr>
        <w:tc>
          <w:tcPr>
            <w:tcW w:w="1247" w:type="pct"/>
          </w:tcPr>
          <w:p w14:paraId="464FF385"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Postup:</w:t>
            </w:r>
          </w:p>
        </w:tc>
        <w:tc>
          <w:tcPr>
            <w:tcW w:w="3753" w:type="pct"/>
          </w:tcPr>
          <w:p w14:paraId="043E0558" w14:textId="08226D6D" w:rsidR="00B75C78" w:rsidRPr="007803FF" w:rsidRDefault="0049244F" w:rsidP="0049244F">
            <w:pPr>
              <w:pStyle w:val="Tabulka-titulka"/>
              <w:jc w:val="both"/>
              <w:rPr>
                <w:rFonts w:cs="Times New Roman"/>
                <w:sz w:val="24"/>
                <w:szCs w:val="24"/>
              </w:rPr>
            </w:pPr>
            <w:r w:rsidRPr="0049244F">
              <w:rPr>
                <w:rFonts w:cs="Times New Roman"/>
              </w:rPr>
              <w:t>Verejná súťaž, s uplatnením § 66 ods. 7 ZVO, s použitím elektronickej aukcie</w:t>
            </w:r>
            <w:r w:rsidR="006E5A55">
              <w:rPr>
                <w:rFonts w:cs="Times New Roman"/>
              </w:rPr>
              <w:t xml:space="preserve"> </w:t>
            </w:r>
          </w:p>
        </w:tc>
      </w:tr>
      <w:tr w:rsidR="00B75C78" w:rsidRPr="007803FF" w14:paraId="63C99104" w14:textId="77777777" w:rsidTr="00836DF5">
        <w:trPr>
          <w:jc w:val="center"/>
        </w:trPr>
        <w:tc>
          <w:tcPr>
            <w:tcW w:w="1247" w:type="pct"/>
          </w:tcPr>
          <w:p w14:paraId="248ECB9B"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Predmet zákazky:</w:t>
            </w:r>
          </w:p>
        </w:tc>
        <w:tc>
          <w:tcPr>
            <w:tcW w:w="3753" w:type="pct"/>
          </w:tcPr>
          <w:p w14:paraId="1525BCD2" w14:textId="63C7AD7D" w:rsidR="00761B1E" w:rsidRPr="007803FF" w:rsidRDefault="00B24044" w:rsidP="00721265">
            <w:pPr>
              <w:pStyle w:val="Tabulka-titulka"/>
              <w:jc w:val="both"/>
              <w:rPr>
                <w:rFonts w:cs="Times New Roman"/>
                <w:b/>
                <w:sz w:val="24"/>
                <w:szCs w:val="24"/>
              </w:rPr>
            </w:pPr>
            <w:r>
              <w:rPr>
                <w:b/>
                <w:sz w:val="24"/>
                <w:szCs w:val="24"/>
              </w:rPr>
              <w:t>USG prístroje pre Kliniku pediatrie</w:t>
            </w:r>
          </w:p>
        </w:tc>
      </w:tr>
    </w:tbl>
    <w:p w14:paraId="46CD204B" w14:textId="77777777" w:rsidR="00B75C78" w:rsidRPr="007803FF" w:rsidRDefault="00B75C78" w:rsidP="00721265">
      <w:pPr>
        <w:jc w:val="both"/>
        <w:rPr>
          <w:rFonts w:cs="Times New Roman"/>
          <w:sz w:val="24"/>
          <w:szCs w:val="24"/>
        </w:rPr>
      </w:pPr>
    </w:p>
    <w:p w14:paraId="465CAEEB" w14:textId="77777777" w:rsidR="00B75C78" w:rsidRPr="007803FF" w:rsidRDefault="00B75C78" w:rsidP="00721265">
      <w:pPr>
        <w:jc w:val="both"/>
        <w:rPr>
          <w:rFonts w:cs="Times New Roman"/>
          <w:sz w:val="24"/>
          <w:szCs w:val="24"/>
        </w:rPr>
      </w:pPr>
    </w:p>
    <w:p w14:paraId="6CAF46C2" w14:textId="77777777" w:rsidR="00A63FC0" w:rsidRPr="007803FF" w:rsidRDefault="00A63FC0" w:rsidP="00721265">
      <w:pPr>
        <w:jc w:val="both"/>
        <w:rPr>
          <w:rFonts w:cs="Times New Roman"/>
          <w:sz w:val="24"/>
          <w:szCs w:val="24"/>
        </w:rPr>
      </w:pPr>
    </w:p>
    <w:p w14:paraId="1B3A7511" w14:textId="77777777" w:rsidR="00B75C78" w:rsidRPr="007803FF" w:rsidRDefault="003D27B7" w:rsidP="00721265">
      <w:pPr>
        <w:pStyle w:val="cislo-1"/>
        <w:numPr>
          <w:ilvl w:val="0"/>
          <w:numId w:val="0"/>
        </w:numPr>
        <w:ind w:left="851"/>
        <w:rPr>
          <w:szCs w:val="24"/>
        </w:rPr>
      </w:pPr>
      <w:r w:rsidRPr="007803FF">
        <w:rPr>
          <w:szCs w:val="24"/>
        </w:rPr>
        <w:tab/>
      </w:r>
      <w:r w:rsidRPr="007803FF">
        <w:rPr>
          <w:szCs w:val="24"/>
        </w:rPr>
        <w:tab/>
      </w:r>
      <w:r w:rsidR="005B703C" w:rsidRPr="007803FF">
        <w:rPr>
          <w:szCs w:val="24"/>
        </w:rPr>
        <w:tab/>
      </w:r>
      <w:r w:rsidR="00B75C78" w:rsidRPr="007803FF">
        <w:rPr>
          <w:szCs w:val="24"/>
        </w:rPr>
        <w:t>SÚŤAŽNÉ  PODKLADY</w:t>
      </w:r>
    </w:p>
    <w:p w14:paraId="2CA9D8EE" w14:textId="77777777" w:rsidR="00B75C78" w:rsidRPr="007803FF" w:rsidRDefault="00F14410"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0AF3EE71" w14:textId="77777777" w:rsidR="00B75C78" w:rsidRPr="007803FF" w:rsidRDefault="00B75C78" w:rsidP="00721265">
      <w:pPr>
        <w:jc w:val="both"/>
        <w:rPr>
          <w:rFonts w:cs="Times New Roman"/>
          <w:sz w:val="24"/>
          <w:szCs w:val="24"/>
        </w:rPr>
      </w:pPr>
    </w:p>
    <w:p w14:paraId="4B0F1F92" w14:textId="77777777" w:rsidR="00B75C78" w:rsidRPr="007803FF" w:rsidRDefault="00B75C78" w:rsidP="00721265">
      <w:pPr>
        <w:jc w:val="both"/>
        <w:rPr>
          <w:rFonts w:cs="Times New Roman"/>
          <w:sz w:val="24"/>
          <w:szCs w:val="24"/>
        </w:rPr>
      </w:pPr>
    </w:p>
    <w:p w14:paraId="1E3AF890" w14:textId="5DE50E0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w:t>
      </w:r>
      <w:r w:rsidR="00341311">
        <w:rPr>
          <w:rFonts w:cs="Times New Roman"/>
          <w:sz w:val="24"/>
          <w:szCs w:val="24"/>
        </w:rPr>
        <w:t xml:space="preserve"> v znení neskorších predpisov</w:t>
      </w:r>
      <w:r w:rsidRPr="007803FF">
        <w:rPr>
          <w:rFonts w:cs="Times New Roman"/>
          <w:sz w:val="24"/>
          <w:szCs w:val="24"/>
        </w:rPr>
        <w:t xml:space="preserve"> (ďalej len „ZVO“) potvrdil:</w:t>
      </w:r>
    </w:p>
    <w:p w14:paraId="575E5B97" w14:textId="77777777" w:rsidR="00B75C78" w:rsidRPr="007803FF" w:rsidRDefault="00B75C78" w:rsidP="00721265">
      <w:pPr>
        <w:jc w:val="both"/>
        <w:rPr>
          <w:rFonts w:cs="Times New Roman"/>
          <w:sz w:val="24"/>
          <w:szCs w:val="24"/>
        </w:rPr>
      </w:pPr>
    </w:p>
    <w:p w14:paraId="59ECA14C" w14:textId="77777777" w:rsidR="00B75C78" w:rsidRPr="007803FF" w:rsidRDefault="00B75C78" w:rsidP="00721265">
      <w:pPr>
        <w:jc w:val="both"/>
        <w:rPr>
          <w:rFonts w:cs="Times New Roman"/>
          <w:sz w:val="24"/>
          <w:szCs w:val="24"/>
        </w:rPr>
      </w:pPr>
    </w:p>
    <w:p w14:paraId="65F4BA99" w14:textId="77777777" w:rsidR="00733F8E" w:rsidRPr="007803FF" w:rsidRDefault="00733F8E" w:rsidP="00721265">
      <w:pPr>
        <w:jc w:val="both"/>
        <w:rPr>
          <w:rFonts w:cs="Times New Roman"/>
          <w:sz w:val="24"/>
          <w:szCs w:val="24"/>
        </w:rPr>
      </w:pPr>
    </w:p>
    <w:p w14:paraId="78A75F30" w14:textId="5F6831B6" w:rsidR="00B75C78" w:rsidRDefault="00E20AB2"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3440CC8B" w14:textId="34F3D25A" w:rsidR="00BB69AB" w:rsidRDefault="00BB69AB" w:rsidP="00721265">
      <w:pPr>
        <w:jc w:val="both"/>
        <w:rPr>
          <w:rFonts w:cs="Times New Roman"/>
          <w:sz w:val="24"/>
          <w:szCs w:val="24"/>
        </w:rPr>
      </w:pPr>
    </w:p>
    <w:p w14:paraId="08D9A914" w14:textId="77777777" w:rsidR="00BB69AB" w:rsidRPr="007803FF" w:rsidRDefault="00BB69AB" w:rsidP="00721265">
      <w:pPr>
        <w:jc w:val="both"/>
        <w:rPr>
          <w:rFonts w:cs="Times New Roman"/>
          <w:sz w:val="24"/>
          <w:szCs w:val="24"/>
        </w:rPr>
      </w:pPr>
    </w:p>
    <w:p w14:paraId="47FBABF3"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1D005854" w14:textId="53DEABF6" w:rsidR="00B75C78" w:rsidRPr="007803FF" w:rsidRDefault="00B75C78" w:rsidP="000F2BD1">
      <w:pPr>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1E3CE7">
        <w:rPr>
          <w:rFonts w:cs="Times New Roman"/>
          <w:sz w:val="24"/>
          <w:szCs w:val="24"/>
        </w:rPr>
        <w:t>Mgr. Martina Blahová</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433FE6" w:rsidRPr="00433FE6">
        <w:rPr>
          <w:rFonts w:cs="Times New Roman"/>
          <w:sz w:val="24"/>
          <w:szCs w:val="24"/>
        </w:rPr>
        <w:t xml:space="preserve">Zodpovedná </w:t>
      </w:r>
      <w:r w:rsidR="006714A8" w:rsidRPr="00433FE6">
        <w:rPr>
          <w:rFonts w:cs="Times New Roman"/>
          <w:sz w:val="24"/>
          <w:szCs w:val="24"/>
        </w:rPr>
        <w:t>osoba verejného obstarávateľa</w:t>
      </w:r>
    </w:p>
    <w:p w14:paraId="31495A32" w14:textId="77777777" w:rsidR="00B75C78" w:rsidRPr="007803FF" w:rsidRDefault="00B75C78" w:rsidP="00721265">
      <w:pPr>
        <w:jc w:val="both"/>
        <w:rPr>
          <w:rFonts w:cs="Times New Roman"/>
          <w:sz w:val="24"/>
          <w:szCs w:val="24"/>
        </w:rPr>
      </w:pPr>
    </w:p>
    <w:p w14:paraId="6615F52C" w14:textId="77777777" w:rsidR="00B75C78" w:rsidRPr="007803FF" w:rsidRDefault="00B75C78" w:rsidP="00721265">
      <w:pPr>
        <w:jc w:val="both"/>
        <w:rPr>
          <w:rFonts w:cs="Times New Roman"/>
          <w:sz w:val="24"/>
          <w:szCs w:val="24"/>
        </w:rPr>
      </w:pPr>
    </w:p>
    <w:p w14:paraId="736B7DFC" w14:textId="77777777" w:rsidR="00C81B44" w:rsidRPr="007803FF" w:rsidRDefault="00C81B44" w:rsidP="00721265">
      <w:pPr>
        <w:jc w:val="both"/>
        <w:rPr>
          <w:rFonts w:cs="Times New Roman"/>
          <w:sz w:val="24"/>
          <w:szCs w:val="24"/>
        </w:rPr>
      </w:pPr>
    </w:p>
    <w:p w14:paraId="7DCD270D" w14:textId="77777777" w:rsidR="00B75C78" w:rsidRPr="007803FF" w:rsidRDefault="00B75C78" w:rsidP="00721265">
      <w:pPr>
        <w:jc w:val="both"/>
        <w:rPr>
          <w:rFonts w:cs="Times New Roman"/>
          <w:sz w:val="24"/>
          <w:szCs w:val="24"/>
        </w:rPr>
      </w:pPr>
    </w:p>
    <w:p w14:paraId="42601D53" w14:textId="77777777"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7C51DFE0" w14:textId="30C28AA9" w:rsidR="00B75C78" w:rsidRPr="007803FF"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000FC">
        <w:rPr>
          <w:rFonts w:cs="Times New Roman"/>
          <w:sz w:val="24"/>
          <w:szCs w:val="24"/>
        </w:rPr>
        <w:t xml:space="preserve">Ing. </w:t>
      </w:r>
      <w:r w:rsidR="00AE3995">
        <w:rPr>
          <w:rFonts w:cs="Times New Roman"/>
          <w:sz w:val="24"/>
          <w:szCs w:val="24"/>
        </w:rPr>
        <w:t>Tomáš Janík, MBA</w:t>
      </w:r>
    </w:p>
    <w:p w14:paraId="6C0695B3" w14:textId="14C0395F" w:rsidR="00B75C78" w:rsidRPr="007803FF" w:rsidRDefault="006000FC"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AE3995">
        <w:rPr>
          <w:rFonts w:cs="Times New Roman"/>
          <w:sz w:val="24"/>
          <w:szCs w:val="24"/>
        </w:rPr>
        <w:tab/>
      </w:r>
      <w:r>
        <w:rPr>
          <w:rFonts w:cs="Times New Roman"/>
          <w:sz w:val="24"/>
          <w:szCs w:val="24"/>
        </w:rPr>
        <w:t xml:space="preserve">riaditeľ </w:t>
      </w:r>
    </w:p>
    <w:p w14:paraId="53A9E1A6" w14:textId="77777777" w:rsidR="00C81B44" w:rsidRPr="007803FF" w:rsidRDefault="00C81B44" w:rsidP="00721265">
      <w:pPr>
        <w:jc w:val="both"/>
        <w:rPr>
          <w:rFonts w:cs="Times New Roman"/>
          <w:sz w:val="24"/>
          <w:szCs w:val="24"/>
        </w:rPr>
      </w:pPr>
    </w:p>
    <w:p w14:paraId="37426D41" w14:textId="77777777" w:rsidR="00C81B44" w:rsidRPr="007803FF" w:rsidRDefault="00C81B44" w:rsidP="00721265">
      <w:pPr>
        <w:jc w:val="both"/>
        <w:rPr>
          <w:rFonts w:cs="Times New Roman"/>
          <w:sz w:val="24"/>
          <w:szCs w:val="24"/>
        </w:rPr>
      </w:pPr>
    </w:p>
    <w:p w14:paraId="0A662930" w14:textId="77777777" w:rsidR="00C81B44" w:rsidRPr="007803FF" w:rsidRDefault="00C81B44" w:rsidP="00721265">
      <w:pPr>
        <w:jc w:val="both"/>
        <w:rPr>
          <w:rFonts w:cs="Times New Roman"/>
          <w:sz w:val="24"/>
          <w:szCs w:val="24"/>
        </w:rPr>
      </w:pPr>
    </w:p>
    <w:p w14:paraId="0C46D05C" w14:textId="77777777" w:rsidR="00B75C78" w:rsidRPr="007803FF" w:rsidRDefault="00B75C78" w:rsidP="00721265">
      <w:pPr>
        <w:jc w:val="both"/>
        <w:rPr>
          <w:rFonts w:cs="Times New Roman"/>
          <w:sz w:val="24"/>
          <w:szCs w:val="24"/>
        </w:rPr>
      </w:pPr>
    </w:p>
    <w:p w14:paraId="13B41C90" w14:textId="77777777" w:rsidR="00B75C78" w:rsidRPr="007803FF" w:rsidRDefault="00B75C78" w:rsidP="00721265">
      <w:pPr>
        <w:jc w:val="both"/>
        <w:rPr>
          <w:rFonts w:cs="Times New Roman"/>
          <w:sz w:val="24"/>
          <w:szCs w:val="24"/>
        </w:rPr>
      </w:pPr>
    </w:p>
    <w:p w14:paraId="7DA4A69E" w14:textId="405D111D" w:rsidR="00B75C78" w:rsidRPr="007803FF" w:rsidRDefault="00B75C78" w:rsidP="00AE399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3098F455" w14:textId="77777777" w:rsidR="00B75C78" w:rsidRPr="007803FF" w:rsidRDefault="00B75C78" w:rsidP="00721265">
      <w:pPr>
        <w:jc w:val="both"/>
        <w:rPr>
          <w:rFonts w:cs="Times New Roman"/>
          <w:sz w:val="24"/>
          <w:szCs w:val="24"/>
        </w:rPr>
      </w:pPr>
    </w:p>
    <w:p w14:paraId="76E2414F" w14:textId="2C0CB8EF" w:rsidR="00B75C78" w:rsidRPr="007803FF" w:rsidRDefault="00B75C78" w:rsidP="00721265">
      <w:pPr>
        <w:jc w:val="both"/>
        <w:rPr>
          <w:rFonts w:cs="Times New Roman"/>
          <w:sz w:val="24"/>
          <w:szCs w:val="24"/>
        </w:rPr>
      </w:pPr>
      <w:r w:rsidRPr="00166545">
        <w:rPr>
          <w:rFonts w:cs="Times New Roman"/>
          <w:sz w:val="24"/>
          <w:szCs w:val="24"/>
        </w:rPr>
        <w:t xml:space="preserve">V Trenčíne, </w:t>
      </w:r>
      <w:r w:rsidRPr="003A5173">
        <w:rPr>
          <w:rFonts w:cs="Times New Roman"/>
          <w:sz w:val="24"/>
          <w:szCs w:val="24"/>
        </w:rPr>
        <w:t xml:space="preserve">dňa </w:t>
      </w:r>
      <w:r w:rsidR="007967FA">
        <w:rPr>
          <w:rFonts w:cs="Times New Roman"/>
          <w:sz w:val="24"/>
          <w:szCs w:val="24"/>
        </w:rPr>
        <w:t>30</w:t>
      </w:r>
      <w:r w:rsidR="00EF5CA1" w:rsidRPr="003A5173">
        <w:rPr>
          <w:rFonts w:cs="Times New Roman"/>
          <w:sz w:val="24"/>
          <w:szCs w:val="24"/>
        </w:rPr>
        <w:t>.</w:t>
      </w:r>
      <w:r w:rsidR="007967FA">
        <w:rPr>
          <w:rFonts w:cs="Times New Roman"/>
          <w:sz w:val="24"/>
          <w:szCs w:val="24"/>
        </w:rPr>
        <w:t>10</w:t>
      </w:r>
      <w:r w:rsidR="00EF5CA1" w:rsidRPr="003A5173">
        <w:rPr>
          <w:rFonts w:cs="Times New Roman"/>
          <w:sz w:val="24"/>
          <w:szCs w:val="24"/>
        </w:rPr>
        <w:t>.</w:t>
      </w:r>
      <w:r w:rsidR="00CE65E2" w:rsidRPr="003A5173">
        <w:rPr>
          <w:rFonts w:cs="Times New Roman"/>
          <w:sz w:val="24"/>
          <w:szCs w:val="24"/>
        </w:rPr>
        <w:t>202</w:t>
      </w:r>
      <w:r w:rsidR="00837570" w:rsidRPr="003A5173">
        <w:rPr>
          <w:rFonts w:cs="Times New Roman"/>
          <w:sz w:val="24"/>
          <w:szCs w:val="24"/>
        </w:rPr>
        <w:t>3</w:t>
      </w:r>
    </w:p>
    <w:p w14:paraId="60F06B22" w14:textId="77777777" w:rsidR="007E7360" w:rsidRPr="007803FF" w:rsidRDefault="007E7360" w:rsidP="00721265">
      <w:pPr>
        <w:pStyle w:val="novastrana"/>
        <w:jc w:val="both"/>
        <w:rPr>
          <w:rFonts w:cs="Times New Roman"/>
          <w:sz w:val="24"/>
          <w:szCs w:val="24"/>
        </w:rPr>
      </w:pPr>
    </w:p>
    <w:p w14:paraId="024AE5E0"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0E6172C8" w14:textId="77777777" w:rsidR="007E7360" w:rsidRPr="007803FF" w:rsidRDefault="007E7360" w:rsidP="00721265">
      <w:pPr>
        <w:jc w:val="both"/>
        <w:rPr>
          <w:rFonts w:cs="Times New Roman"/>
          <w:sz w:val="24"/>
          <w:szCs w:val="24"/>
        </w:rPr>
      </w:pPr>
    </w:p>
    <w:p w14:paraId="31358383" w14:textId="117D7D75" w:rsidR="00F01495" w:rsidRDefault="007E7360">
      <w:pPr>
        <w:pStyle w:val="Obsah1"/>
        <w:rPr>
          <w:rFonts w:asciiTheme="minorHAnsi" w:eastAsiaTheme="minorEastAsia" w:hAnsiTheme="minorHAnsi"/>
          <w:kern w:val="2"/>
          <w:sz w:val="22"/>
          <w:lang w:eastAsia="sk-SK"/>
          <w14:ligatures w14:val="standardContextual"/>
        </w:rPr>
      </w:pPr>
      <w:r w:rsidRPr="007803FF">
        <w:rPr>
          <w:rFonts w:cs="Times New Roman"/>
          <w:sz w:val="24"/>
          <w:szCs w:val="24"/>
        </w:rPr>
        <w:fldChar w:fldCharType="begin"/>
      </w:r>
      <w:r w:rsidRPr="007803FF">
        <w:rPr>
          <w:rFonts w:cs="Times New Roman"/>
          <w:sz w:val="24"/>
          <w:szCs w:val="24"/>
        </w:rPr>
        <w:instrText xml:space="preserve"> TOC \o "1-2" \h \z \t "Cislo-1-nadpis;3" </w:instrText>
      </w:r>
      <w:r w:rsidRPr="007803FF">
        <w:rPr>
          <w:rFonts w:cs="Times New Roman"/>
          <w:sz w:val="24"/>
          <w:szCs w:val="24"/>
        </w:rPr>
        <w:fldChar w:fldCharType="separate"/>
      </w:r>
      <w:hyperlink w:anchor="_Toc150155859" w:history="1">
        <w:r w:rsidR="00F01495" w:rsidRPr="00FF722D">
          <w:rPr>
            <w:rStyle w:val="Hypertextovprepojenie"/>
            <w:rFonts w:cs="Times New Roman"/>
          </w:rPr>
          <w:t>A.</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Pokyny na vypracovanie a predloženie ponuky</w:t>
        </w:r>
        <w:r w:rsidR="00F01495">
          <w:rPr>
            <w:webHidden/>
          </w:rPr>
          <w:tab/>
        </w:r>
        <w:r w:rsidR="00F01495">
          <w:rPr>
            <w:webHidden/>
          </w:rPr>
          <w:fldChar w:fldCharType="begin"/>
        </w:r>
        <w:r w:rsidR="00F01495">
          <w:rPr>
            <w:webHidden/>
          </w:rPr>
          <w:instrText xml:space="preserve"> PAGEREF _Toc150155859 \h </w:instrText>
        </w:r>
        <w:r w:rsidR="00F01495">
          <w:rPr>
            <w:webHidden/>
          </w:rPr>
        </w:r>
        <w:r w:rsidR="00F01495">
          <w:rPr>
            <w:webHidden/>
          </w:rPr>
          <w:fldChar w:fldCharType="separate"/>
        </w:r>
        <w:r w:rsidR="00F01495">
          <w:rPr>
            <w:webHidden/>
          </w:rPr>
          <w:t>4</w:t>
        </w:r>
        <w:r w:rsidR="00F01495">
          <w:rPr>
            <w:webHidden/>
          </w:rPr>
          <w:fldChar w:fldCharType="end"/>
        </w:r>
      </w:hyperlink>
    </w:p>
    <w:p w14:paraId="6D02F834" w14:textId="178388F9" w:rsidR="00F01495" w:rsidRDefault="00A94A83">
      <w:pPr>
        <w:pStyle w:val="Obsah2"/>
        <w:rPr>
          <w:rFonts w:asciiTheme="minorHAnsi" w:eastAsiaTheme="minorEastAsia" w:hAnsiTheme="minorHAnsi"/>
          <w:noProof/>
          <w:kern w:val="2"/>
          <w:sz w:val="22"/>
          <w:lang w:eastAsia="sk-SK"/>
          <w14:ligatures w14:val="standardContextual"/>
        </w:rPr>
      </w:pPr>
      <w:hyperlink w:anchor="_Toc150155860" w:history="1">
        <w:r w:rsidR="00F01495" w:rsidRPr="00FF722D">
          <w:rPr>
            <w:rStyle w:val="Hypertextovprepojenie"/>
            <w:rFonts w:cs="Times New Roman"/>
            <w:noProof/>
          </w:rPr>
          <w:t>A.1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Všeobecné informácie</w:t>
        </w:r>
        <w:r w:rsidR="00F01495">
          <w:rPr>
            <w:noProof/>
            <w:webHidden/>
          </w:rPr>
          <w:tab/>
        </w:r>
        <w:r w:rsidR="00F01495">
          <w:rPr>
            <w:noProof/>
            <w:webHidden/>
          </w:rPr>
          <w:fldChar w:fldCharType="begin"/>
        </w:r>
        <w:r w:rsidR="00F01495">
          <w:rPr>
            <w:noProof/>
            <w:webHidden/>
          </w:rPr>
          <w:instrText xml:space="preserve"> PAGEREF _Toc150155860 \h </w:instrText>
        </w:r>
        <w:r w:rsidR="00F01495">
          <w:rPr>
            <w:noProof/>
            <w:webHidden/>
          </w:rPr>
        </w:r>
        <w:r w:rsidR="00F01495">
          <w:rPr>
            <w:noProof/>
            <w:webHidden/>
          </w:rPr>
          <w:fldChar w:fldCharType="separate"/>
        </w:r>
        <w:r w:rsidR="00F01495">
          <w:rPr>
            <w:noProof/>
            <w:webHidden/>
          </w:rPr>
          <w:t>4</w:t>
        </w:r>
        <w:r w:rsidR="00F01495">
          <w:rPr>
            <w:noProof/>
            <w:webHidden/>
          </w:rPr>
          <w:fldChar w:fldCharType="end"/>
        </w:r>
      </w:hyperlink>
    </w:p>
    <w:p w14:paraId="25F8C4E6" w14:textId="201B8D93" w:rsidR="00F01495" w:rsidRDefault="00A94A83">
      <w:pPr>
        <w:pStyle w:val="Obsah3"/>
        <w:rPr>
          <w:rFonts w:asciiTheme="minorHAnsi" w:eastAsiaTheme="minorEastAsia" w:hAnsiTheme="minorHAnsi"/>
          <w:noProof/>
          <w:kern w:val="2"/>
          <w:sz w:val="22"/>
          <w:lang w:eastAsia="sk-SK"/>
          <w14:ligatures w14:val="standardContextual"/>
        </w:rPr>
      </w:pPr>
      <w:hyperlink w:anchor="_Toc150155861"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Identifikácia verejného obstarávateľa</w:t>
        </w:r>
        <w:r w:rsidR="00F01495">
          <w:rPr>
            <w:noProof/>
            <w:webHidden/>
          </w:rPr>
          <w:tab/>
        </w:r>
        <w:r w:rsidR="00F01495">
          <w:rPr>
            <w:noProof/>
            <w:webHidden/>
          </w:rPr>
          <w:fldChar w:fldCharType="begin"/>
        </w:r>
        <w:r w:rsidR="00F01495">
          <w:rPr>
            <w:noProof/>
            <w:webHidden/>
          </w:rPr>
          <w:instrText xml:space="preserve"> PAGEREF _Toc150155861 \h </w:instrText>
        </w:r>
        <w:r w:rsidR="00F01495">
          <w:rPr>
            <w:noProof/>
            <w:webHidden/>
          </w:rPr>
        </w:r>
        <w:r w:rsidR="00F01495">
          <w:rPr>
            <w:noProof/>
            <w:webHidden/>
          </w:rPr>
          <w:fldChar w:fldCharType="separate"/>
        </w:r>
        <w:r w:rsidR="00F01495">
          <w:rPr>
            <w:noProof/>
            <w:webHidden/>
          </w:rPr>
          <w:t>4</w:t>
        </w:r>
        <w:r w:rsidR="00F01495">
          <w:rPr>
            <w:noProof/>
            <w:webHidden/>
          </w:rPr>
          <w:fldChar w:fldCharType="end"/>
        </w:r>
      </w:hyperlink>
    </w:p>
    <w:p w14:paraId="53A67582" w14:textId="78A22588" w:rsidR="00F01495" w:rsidRDefault="00A94A83">
      <w:pPr>
        <w:pStyle w:val="Obsah3"/>
        <w:rPr>
          <w:rFonts w:asciiTheme="minorHAnsi" w:eastAsiaTheme="minorEastAsia" w:hAnsiTheme="minorHAnsi"/>
          <w:noProof/>
          <w:kern w:val="2"/>
          <w:sz w:val="22"/>
          <w:lang w:eastAsia="sk-SK"/>
          <w14:ligatures w14:val="standardContextual"/>
        </w:rPr>
      </w:pPr>
      <w:hyperlink w:anchor="_Toc150155862"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Predmet zákazky</w:t>
        </w:r>
        <w:r w:rsidR="00F01495">
          <w:rPr>
            <w:noProof/>
            <w:webHidden/>
          </w:rPr>
          <w:tab/>
        </w:r>
        <w:r w:rsidR="00F01495">
          <w:rPr>
            <w:noProof/>
            <w:webHidden/>
          </w:rPr>
          <w:fldChar w:fldCharType="begin"/>
        </w:r>
        <w:r w:rsidR="00F01495">
          <w:rPr>
            <w:noProof/>
            <w:webHidden/>
          </w:rPr>
          <w:instrText xml:space="preserve"> PAGEREF _Toc150155862 \h </w:instrText>
        </w:r>
        <w:r w:rsidR="00F01495">
          <w:rPr>
            <w:noProof/>
            <w:webHidden/>
          </w:rPr>
        </w:r>
        <w:r w:rsidR="00F01495">
          <w:rPr>
            <w:noProof/>
            <w:webHidden/>
          </w:rPr>
          <w:fldChar w:fldCharType="separate"/>
        </w:r>
        <w:r w:rsidR="00F01495">
          <w:rPr>
            <w:noProof/>
            <w:webHidden/>
          </w:rPr>
          <w:t>4</w:t>
        </w:r>
        <w:r w:rsidR="00F01495">
          <w:rPr>
            <w:noProof/>
            <w:webHidden/>
          </w:rPr>
          <w:fldChar w:fldCharType="end"/>
        </w:r>
      </w:hyperlink>
    </w:p>
    <w:p w14:paraId="33F6E0C8" w14:textId="69EEF861" w:rsidR="00F01495" w:rsidRDefault="00A94A83">
      <w:pPr>
        <w:pStyle w:val="Obsah3"/>
        <w:rPr>
          <w:rFonts w:asciiTheme="minorHAnsi" w:eastAsiaTheme="minorEastAsia" w:hAnsiTheme="minorHAnsi"/>
          <w:noProof/>
          <w:kern w:val="2"/>
          <w:sz w:val="22"/>
          <w:lang w:eastAsia="sk-SK"/>
          <w14:ligatures w14:val="standardContextual"/>
        </w:rPr>
      </w:pPr>
      <w:hyperlink w:anchor="_Toc150155863" w:history="1">
        <w:r w:rsidR="00F01495" w:rsidRPr="00FF722D">
          <w:rPr>
            <w:rStyle w:val="Hypertextovprepojenie"/>
            <w:rFonts w:cs="Times New Roman"/>
            <w:noProof/>
          </w:rPr>
          <w:t>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Rozdelenie zákazky na časti</w:t>
        </w:r>
        <w:r w:rsidR="00F01495">
          <w:rPr>
            <w:noProof/>
            <w:webHidden/>
          </w:rPr>
          <w:tab/>
        </w:r>
        <w:r w:rsidR="00F01495">
          <w:rPr>
            <w:noProof/>
            <w:webHidden/>
          </w:rPr>
          <w:fldChar w:fldCharType="begin"/>
        </w:r>
        <w:r w:rsidR="00F01495">
          <w:rPr>
            <w:noProof/>
            <w:webHidden/>
          </w:rPr>
          <w:instrText xml:space="preserve"> PAGEREF _Toc150155863 \h </w:instrText>
        </w:r>
        <w:r w:rsidR="00F01495">
          <w:rPr>
            <w:noProof/>
            <w:webHidden/>
          </w:rPr>
        </w:r>
        <w:r w:rsidR="00F01495">
          <w:rPr>
            <w:noProof/>
            <w:webHidden/>
          </w:rPr>
          <w:fldChar w:fldCharType="separate"/>
        </w:r>
        <w:r w:rsidR="00F01495">
          <w:rPr>
            <w:noProof/>
            <w:webHidden/>
          </w:rPr>
          <w:t>4</w:t>
        </w:r>
        <w:r w:rsidR="00F01495">
          <w:rPr>
            <w:noProof/>
            <w:webHidden/>
          </w:rPr>
          <w:fldChar w:fldCharType="end"/>
        </w:r>
      </w:hyperlink>
    </w:p>
    <w:p w14:paraId="211A295B" w14:textId="4D87B705" w:rsidR="00F01495" w:rsidRDefault="00A94A83">
      <w:pPr>
        <w:pStyle w:val="Obsah3"/>
        <w:rPr>
          <w:rFonts w:asciiTheme="minorHAnsi" w:eastAsiaTheme="minorEastAsia" w:hAnsiTheme="minorHAnsi"/>
          <w:noProof/>
          <w:kern w:val="2"/>
          <w:sz w:val="22"/>
          <w:lang w:eastAsia="sk-SK"/>
          <w14:ligatures w14:val="standardContextual"/>
        </w:rPr>
      </w:pPr>
      <w:hyperlink w:anchor="_Toc150155864" w:history="1">
        <w:r w:rsidR="00F01495" w:rsidRPr="00FF722D">
          <w:rPr>
            <w:rStyle w:val="Hypertextovprepojenie"/>
            <w:rFonts w:cs="Times New Roman"/>
            <w:noProof/>
          </w:rPr>
          <w:t>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Zdroj finančných prostriedkov</w:t>
        </w:r>
        <w:r w:rsidR="00F01495">
          <w:rPr>
            <w:noProof/>
            <w:webHidden/>
          </w:rPr>
          <w:tab/>
        </w:r>
        <w:r w:rsidR="00F01495">
          <w:rPr>
            <w:noProof/>
            <w:webHidden/>
          </w:rPr>
          <w:fldChar w:fldCharType="begin"/>
        </w:r>
        <w:r w:rsidR="00F01495">
          <w:rPr>
            <w:noProof/>
            <w:webHidden/>
          </w:rPr>
          <w:instrText xml:space="preserve"> PAGEREF _Toc150155864 \h </w:instrText>
        </w:r>
        <w:r w:rsidR="00F01495">
          <w:rPr>
            <w:noProof/>
            <w:webHidden/>
          </w:rPr>
        </w:r>
        <w:r w:rsidR="00F01495">
          <w:rPr>
            <w:noProof/>
            <w:webHidden/>
          </w:rPr>
          <w:fldChar w:fldCharType="separate"/>
        </w:r>
        <w:r w:rsidR="00F01495">
          <w:rPr>
            <w:noProof/>
            <w:webHidden/>
          </w:rPr>
          <w:t>5</w:t>
        </w:r>
        <w:r w:rsidR="00F01495">
          <w:rPr>
            <w:noProof/>
            <w:webHidden/>
          </w:rPr>
          <w:fldChar w:fldCharType="end"/>
        </w:r>
      </w:hyperlink>
    </w:p>
    <w:p w14:paraId="03B15397" w14:textId="0300B8EF" w:rsidR="00F01495" w:rsidRDefault="00A94A83">
      <w:pPr>
        <w:pStyle w:val="Obsah3"/>
        <w:rPr>
          <w:rFonts w:asciiTheme="minorHAnsi" w:eastAsiaTheme="minorEastAsia" w:hAnsiTheme="minorHAnsi"/>
          <w:noProof/>
          <w:kern w:val="2"/>
          <w:sz w:val="22"/>
          <w:lang w:eastAsia="sk-SK"/>
          <w14:ligatures w14:val="standardContextual"/>
        </w:rPr>
      </w:pPr>
      <w:hyperlink w:anchor="_Toc150155865" w:history="1">
        <w:r w:rsidR="00F01495" w:rsidRPr="00FF722D">
          <w:rPr>
            <w:rStyle w:val="Hypertextovprepojenie"/>
            <w:rFonts w:cs="Times New Roman"/>
            <w:noProof/>
          </w:rPr>
          <w:t>5.</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Zmluva</w:t>
        </w:r>
        <w:r w:rsidR="00F01495">
          <w:rPr>
            <w:noProof/>
            <w:webHidden/>
          </w:rPr>
          <w:tab/>
        </w:r>
        <w:r w:rsidR="00F01495">
          <w:rPr>
            <w:noProof/>
            <w:webHidden/>
          </w:rPr>
          <w:fldChar w:fldCharType="begin"/>
        </w:r>
        <w:r w:rsidR="00F01495">
          <w:rPr>
            <w:noProof/>
            <w:webHidden/>
          </w:rPr>
          <w:instrText xml:space="preserve"> PAGEREF _Toc150155865 \h </w:instrText>
        </w:r>
        <w:r w:rsidR="00F01495">
          <w:rPr>
            <w:noProof/>
            <w:webHidden/>
          </w:rPr>
        </w:r>
        <w:r w:rsidR="00F01495">
          <w:rPr>
            <w:noProof/>
            <w:webHidden/>
          </w:rPr>
          <w:fldChar w:fldCharType="separate"/>
        </w:r>
        <w:r w:rsidR="00F01495">
          <w:rPr>
            <w:noProof/>
            <w:webHidden/>
          </w:rPr>
          <w:t>5</w:t>
        </w:r>
        <w:r w:rsidR="00F01495">
          <w:rPr>
            <w:noProof/>
            <w:webHidden/>
          </w:rPr>
          <w:fldChar w:fldCharType="end"/>
        </w:r>
      </w:hyperlink>
    </w:p>
    <w:p w14:paraId="44E07EEE" w14:textId="1CF8E500" w:rsidR="00F01495" w:rsidRDefault="00A94A83">
      <w:pPr>
        <w:pStyle w:val="Obsah3"/>
        <w:rPr>
          <w:rFonts w:asciiTheme="minorHAnsi" w:eastAsiaTheme="minorEastAsia" w:hAnsiTheme="minorHAnsi"/>
          <w:noProof/>
          <w:kern w:val="2"/>
          <w:sz w:val="22"/>
          <w:lang w:eastAsia="sk-SK"/>
          <w14:ligatures w14:val="standardContextual"/>
        </w:rPr>
      </w:pPr>
      <w:hyperlink w:anchor="_Toc150155866" w:history="1">
        <w:r w:rsidR="00F01495" w:rsidRPr="00FF722D">
          <w:rPr>
            <w:rStyle w:val="Hypertextovprepojenie"/>
            <w:rFonts w:cs="Times New Roman"/>
            <w:noProof/>
          </w:rPr>
          <w:t>6.</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Miesto dodania predmetu zákazky a dĺžka trvania zákazky</w:t>
        </w:r>
        <w:r w:rsidR="00F01495">
          <w:rPr>
            <w:noProof/>
            <w:webHidden/>
          </w:rPr>
          <w:tab/>
        </w:r>
        <w:r w:rsidR="00F01495">
          <w:rPr>
            <w:noProof/>
            <w:webHidden/>
          </w:rPr>
          <w:fldChar w:fldCharType="begin"/>
        </w:r>
        <w:r w:rsidR="00F01495">
          <w:rPr>
            <w:noProof/>
            <w:webHidden/>
          </w:rPr>
          <w:instrText xml:space="preserve"> PAGEREF _Toc150155866 \h </w:instrText>
        </w:r>
        <w:r w:rsidR="00F01495">
          <w:rPr>
            <w:noProof/>
            <w:webHidden/>
          </w:rPr>
        </w:r>
        <w:r w:rsidR="00F01495">
          <w:rPr>
            <w:noProof/>
            <w:webHidden/>
          </w:rPr>
          <w:fldChar w:fldCharType="separate"/>
        </w:r>
        <w:r w:rsidR="00F01495">
          <w:rPr>
            <w:noProof/>
            <w:webHidden/>
          </w:rPr>
          <w:t>5</w:t>
        </w:r>
        <w:r w:rsidR="00F01495">
          <w:rPr>
            <w:noProof/>
            <w:webHidden/>
          </w:rPr>
          <w:fldChar w:fldCharType="end"/>
        </w:r>
      </w:hyperlink>
    </w:p>
    <w:p w14:paraId="73723757" w14:textId="2B27BF23" w:rsidR="00F01495" w:rsidRDefault="00A94A83">
      <w:pPr>
        <w:pStyle w:val="Obsah3"/>
        <w:rPr>
          <w:rFonts w:asciiTheme="minorHAnsi" w:eastAsiaTheme="minorEastAsia" w:hAnsiTheme="minorHAnsi"/>
          <w:noProof/>
          <w:kern w:val="2"/>
          <w:sz w:val="22"/>
          <w:lang w:eastAsia="sk-SK"/>
          <w14:ligatures w14:val="standardContextual"/>
        </w:rPr>
      </w:pPr>
      <w:hyperlink w:anchor="_Toc150155867" w:history="1">
        <w:r w:rsidR="00F01495" w:rsidRPr="00FF722D">
          <w:rPr>
            <w:rStyle w:val="Hypertextovprepojenie"/>
            <w:rFonts w:cs="Times New Roman"/>
            <w:noProof/>
          </w:rPr>
          <w:t>7.</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Skupina dodávateľov</w:t>
        </w:r>
        <w:r w:rsidR="00F01495">
          <w:rPr>
            <w:noProof/>
            <w:webHidden/>
          </w:rPr>
          <w:tab/>
        </w:r>
        <w:r w:rsidR="00F01495">
          <w:rPr>
            <w:noProof/>
            <w:webHidden/>
          </w:rPr>
          <w:fldChar w:fldCharType="begin"/>
        </w:r>
        <w:r w:rsidR="00F01495">
          <w:rPr>
            <w:noProof/>
            <w:webHidden/>
          </w:rPr>
          <w:instrText xml:space="preserve"> PAGEREF _Toc150155867 \h </w:instrText>
        </w:r>
        <w:r w:rsidR="00F01495">
          <w:rPr>
            <w:noProof/>
            <w:webHidden/>
          </w:rPr>
        </w:r>
        <w:r w:rsidR="00F01495">
          <w:rPr>
            <w:noProof/>
            <w:webHidden/>
          </w:rPr>
          <w:fldChar w:fldCharType="separate"/>
        </w:r>
        <w:r w:rsidR="00F01495">
          <w:rPr>
            <w:noProof/>
            <w:webHidden/>
          </w:rPr>
          <w:t>5</w:t>
        </w:r>
        <w:r w:rsidR="00F01495">
          <w:rPr>
            <w:noProof/>
            <w:webHidden/>
          </w:rPr>
          <w:fldChar w:fldCharType="end"/>
        </w:r>
      </w:hyperlink>
    </w:p>
    <w:p w14:paraId="7FC1FE5C" w14:textId="62EF2EAA" w:rsidR="00F01495" w:rsidRDefault="00A94A83">
      <w:pPr>
        <w:pStyle w:val="Obsah3"/>
        <w:rPr>
          <w:rFonts w:asciiTheme="minorHAnsi" w:eastAsiaTheme="minorEastAsia" w:hAnsiTheme="minorHAnsi"/>
          <w:noProof/>
          <w:kern w:val="2"/>
          <w:sz w:val="22"/>
          <w:lang w:eastAsia="sk-SK"/>
          <w14:ligatures w14:val="standardContextual"/>
        </w:rPr>
      </w:pPr>
      <w:hyperlink w:anchor="_Toc150155868" w:history="1">
        <w:r w:rsidR="00F01495" w:rsidRPr="00FF722D">
          <w:rPr>
            <w:rStyle w:val="Hypertextovprepojenie"/>
            <w:rFonts w:cs="Times New Roman"/>
            <w:noProof/>
          </w:rPr>
          <w:t>8.</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Variantné riešenie</w:t>
        </w:r>
        <w:r w:rsidR="00F01495">
          <w:rPr>
            <w:noProof/>
            <w:webHidden/>
          </w:rPr>
          <w:tab/>
        </w:r>
        <w:r w:rsidR="00F01495">
          <w:rPr>
            <w:noProof/>
            <w:webHidden/>
          </w:rPr>
          <w:fldChar w:fldCharType="begin"/>
        </w:r>
        <w:r w:rsidR="00F01495">
          <w:rPr>
            <w:noProof/>
            <w:webHidden/>
          </w:rPr>
          <w:instrText xml:space="preserve"> PAGEREF _Toc150155868 \h </w:instrText>
        </w:r>
        <w:r w:rsidR="00F01495">
          <w:rPr>
            <w:noProof/>
            <w:webHidden/>
          </w:rPr>
        </w:r>
        <w:r w:rsidR="00F01495">
          <w:rPr>
            <w:noProof/>
            <w:webHidden/>
          </w:rPr>
          <w:fldChar w:fldCharType="separate"/>
        </w:r>
        <w:r w:rsidR="00F01495">
          <w:rPr>
            <w:noProof/>
            <w:webHidden/>
          </w:rPr>
          <w:t>6</w:t>
        </w:r>
        <w:r w:rsidR="00F01495">
          <w:rPr>
            <w:noProof/>
            <w:webHidden/>
          </w:rPr>
          <w:fldChar w:fldCharType="end"/>
        </w:r>
      </w:hyperlink>
    </w:p>
    <w:p w14:paraId="50481611" w14:textId="5BE7DC71" w:rsidR="00F01495" w:rsidRDefault="00A94A83">
      <w:pPr>
        <w:pStyle w:val="Obsah3"/>
        <w:rPr>
          <w:rFonts w:asciiTheme="minorHAnsi" w:eastAsiaTheme="minorEastAsia" w:hAnsiTheme="minorHAnsi"/>
          <w:noProof/>
          <w:kern w:val="2"/>
          <w:sz w:val="22"/>
          <w:lang w:eastAsia="sk-SK"/>
          <w14:ligatures w14:val="standardContextual"/>
        </w:rPr>
      </w:pPr>
      <w:hyperlink w:anchor="_Toc150155869" w:history="1">
        <w:r w:rsidR="00F01495" w:rsidRPr="00FF722D">
          <w:rPr>
            <w:rStyle w:val="Hypertextovprepojenie"/>
            <w:rFonts w:cs="Times New Roman"/>
            <w:noProof/>
          </w:rPr>
          <w:t>9.</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Viazanosť ponuky</w:t>
        </w:r>
        <w:r w:rsidR="00F01495">
          <w:rPr>
            <w:noProof/>
            <w:webHidden/>
          </w:rPr>
          <w:tab/>
        </w:r>
        <w:r w:rsidR="00F01495">
          <w:rPr>
            <w:noProof/>
            <w:webHidden/>
          </w:rPr>
          <w:fldChar w:fldCharType="begin"/>
        </w:r>
        <w:r w:rsidR="00F01495">
          <w:rPr>
            <w:noProof/>
            <w:webHidden/>
          </w:rPr>
          <w:instrText xml:space="preserve"> PAGEREF _Toc150155869 \h </w:instrText>
        </w:r>
        <w:r w:rsidR="00F01495">
          <w:rPr>
            <w:noProof/>
            <w:webHidden/>
          </w:rPr>
        </w:r>
        <w:r w:rsidR="00F01495">
          <w:rPr>
            <w:noProof/>
            <w:webHidden/>
          </w:rPr>
          <w:fldChar w:fldCharType="separate"/>
        </w:r>
        <w:r w:rsidR="00F01495">
          <w:rPr>
            <w:noProof/>
            <w:webHidden/>
          </w:rPr>
          <w:t>6</w:t>
        </w:r>
        <w:r w:rsidR="00F01495">
          <w:rPr>
            <w:noProof/>
            <w:webHidden/>
          </w:rPr>
          <w:fldChar w:fldCharType="end"/>
        </w:r>
      </w:hyperlink>
    </w:p>
    <w:p w14:paraId="788373BF" w14:textId="2CECE209" w:rsidR="00F01495" w:rsidRDefault="00A94A83">
      <w:pPr>
        <w:pStyle w:val="Obsah3"/>
        <w:rPr>
          <w:rFonts w:asciiTheme="minorHAnsi" w:eastAsiaTheme="minorEastAsia" w:hAnsiTheme="minorHAnsi"/>
          <w:noProof/>
          <w:kern w:val="2"/>
          <w:sz w:val="22"/>
          <w:lang w:eastAsia="sk-SK"/>
          <w14:ligatures w14:val="standardContextual"/>
        </w:rPr>
      </w:pPr>
      <w:hyperlink w:anchor="_Toc150155870" w:history="1">
        <w:r w:rsidR="00F01495" w:rsidRPr="00FF722D">
          <w:rPr>
            <w:rStyle w:val="Hypertextovprepojenie"/>
            <w:rFonts w:cs="Times New Roman"/>
            <w:noProof/>
          </w:rPr>
          <w:t>10.</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Náklady na ponuku</w:t>
        </w:r>
        <w:r w:rsidR="00F01495">
          <w:rPr>
            <w:noProof/>
            <w:webHidden/>
          </w:rPr>
          <w:tab/>
        </w:r>
        <w:r w:rsidR="00F01495">
          <w:rPr>
            <w:noProof/>
            <w:webHidden/>
          </w:rPr>
          <w:fldChar w:fldCharType="begin"/>
        </w:r>
        <w:r w:rsidR="00F01495">
          <w:rPr>
            <w:noProof/>
            <w:webHidden/>
          </w:rPr>
          <w:instrText xml:space="preserve"> PAGEREF _Toc150155870 \h </w:instrText>
        </w:r>
        <w:r w:rsidR="00F01495">
          <w:rPr>
            <w:noProof/>
            <w:webHidden/>
          </w:rPr>
        </w:r>
        <w:r w:rsidR="00F01495">
          <w:rPr>
            <w:noProof/>
            <w:webHidden/>
          </w:rPr>
          <w:fldChar w:fldCharType="separate"/>
        </w:r>
        <w:r w:rsidR="00F01495">
          <w:rPr>
            <w:noProof/>
            <w:webHidden/>
          </w:rPr>
          <w:t>6</w:t>
        </w:r>
        <w:r w:rsidR="00F01495">
          <w:rPr>
            <w:noProof/>
            <w:webHidden/>
          </w:rPr>
          <w:fldChar w:fldCharType="end"/>
        </w:r>
      </w:hyperlink>
    </w:p>
    <w:p w14:paraId="65FC63F7" w14:textId="70BEC184" w:rsidR="00F01495" w:rsidRDefault="00A94A83">
      <w:pPr>
        <w:pStyle w:val="Obsah3"/>
        <w:rPr>
          <w:rFonts w:asciiTheme="minorHAnsi" w:eastAsiaTheme="minorEastAsia" w:hAnsiTheme="minorHAnsi"/>
          <w:noProof/>
          <w:kern w:val="2"/>
          <w:sz w:val="22"/>
          <w:lang w:eastAsia="sk-SK"/>
          <w14:ligatures w14:val="standardContextual"/>
        </w:rPr>
      </w:pPr>
      <w:hyperlink w:anchor="_Toc150155871" w:history="1">
        <w:r w:rsidR="00F01495" w:rsidRPr="00FF722D">
          <w:rPr>
            <w:rStyle w:val="Hypertextovprepojenie"/>
            <w:rFonts w:cs="Times New Roman"/>
            <w:noProof/>
          </w:rPr>
          <w:t>11.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Zrušenie verejného obstarávania</w:t>
        </w:r>
        <w:r w:rsidR="00F01495">
          <w:rPr>
            <w:noProof/>
            <w:webHidden/>
          </w:rPr>
          <w:tab/>
        </w:r>
        <w:r w:rsidR="00F01495">
          <w:rPr>
            <w:noProof/>
            <w:webHidden/>
          </w:rPr>
          <w:fldChar w:fldCharType="begin"/>
        </w:r>
        <w:r w:rsidR="00F01495">
          <w:rPr>
            <w:noProof/>
            <w:webHidden/>
          </w:rPr>
          <w:instrText xml:space="preserve"> PAGEREF _Toc150155871 \h </w:instrText>
        </w:r>
        <w:r w:rsidR="00F01495">
          <w:rPr>
            <w:noProof/>
            <w:webHidden/>
          </w:rPr>
        </w:r>
        <w:r w:rsidR="00F01495">
          <w:rPr>
            <w:noProof/>
            <w:webHidden/>
          </w:rPr>
          <w:fldChar w:fldCharType="separate"/>
        </w:r>
        <w:r w:rsidR="00F01495">
          <w:rPr>
            <w:noProof/>
            <w:webHidden/>
          </w:rPr>
          <w:t>6</w:t>
        </w:r>
        <w:r w:rsidR="00F01495">
          <w:rPr>
            <w:noProof/>
            <w:webHidden/>
          </w:rPr>
          <w:fldChar w:fldCharType="end"/>
        </w:r>
      </w:hyperlink>
    </w:p>
    <w:p w14:paraId="1E93E50E" w14:textId="5C04D03D" w:rsidR="00F01495" w:rsidRDefault="00A94A83">
      <w:pPr>
        <w:pStyle w:val="Obsah2"/>
        <w:rPr>
          <w:rFonts w:asciiTheme="minorHAnsi" w:eastAsiaTheme="minorEastAsia" w:hAnsiTheme="minorHAnsi"/>
          <w:noProof/>
          <w:kern w:val="2"/>
          <w:sz w:val="22"/>
          <w:lang w:eastAsia="sk-SK"/>
          <w14:ligatures w14:val="standardContextual"/>
        </w:rPr>
      </w:pPr>
      <w:hyperlink w:anchor="_Toc150155872" w:history="1">
        <w:r w:rsidR="00F01495" w:rsidRPr="00FF722D">
          <w:rPr>
            <w:rStyle w:val="Hypertextovprepojenie"/>
            <w:rFonts w:cs="Times New Roman"/>
            <w:noProof/>
          </w:rPr>
          <w:t>A.2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Komunikácia a vysvetľovanie</w:t>
        </w:r>
        <w:r w:rsidR="00F01495">
          <w:rPr>
            <w:noProof/>
            <w:webHidden/>
          </w:rPr>
          <w:tab/>
        </w:r>
        <w:r w:rsidR="00F01495">
          <w:rPr>
            <w:noProof/>
            <w:webHidden/>
          </w:rPr>
          <w:fldChar w:fldCharType="begin"/>
        </w:r>
        <w:r w:rsidR="00F01495">
          <w:rPr>
            <w:noProof/>
            <w:webHidden/>
          </w:rPr>
          <w:instrText xml:space="preserve"> PAGEREF _Toc150155872 \h </w:instrText>
        </w:r>
        <w:r w:rsidR="00F01495">
          <w:rPr>
            <w:noProof/>
            <w:webHidden/>
          </w:rPr>
        </w:r>
        <w:r w:rsidR="00F01495">
          <w:rPr>
            <w:noProof/>
            <w:webHidden/>
          </w:rPr>
          <w:fldChar w:fldCharType="separate"/>
        </w:r>
        <w:r w:rsidR="00F01495">
          <w:rPr>
            <w:noProof/>
            <w:webHidden/>
          </w:rPr>
          <w:t>7</w:t>
        </w:r>
        <w:r w:rsidR="00F01495">
          <w:rPr>
            <w:noProof/>
            <w:webHidden/>
          </w:rPr>
          <w:fldChar w:fldCharType="end"/>
        </w:r>
      </w:hyperlink>
    </w:p>
    <w:p w14:paraId="2AC71A43" w14:textId="73FCA20B" w:rsidR="00F01495" w:rsidRDefault="00A94A83">
      <w:pPr>
        <w:pStyle w:val="Obsah3"/>
        <w:rPr>
          <w:rFonts w:asciiTheme="minorHAnsi" w:eastAsiaTheme="minorEastAsia" w:hAnsiTheme="minorHAnsi"/>
          <w:noProof/>
          <w:kern w:val="2"/>
          <w:sz w:val="22"/>
          <w:lang w:eastAsia="sk-SK"/>
          <w14:ligatures w14:val="standardContextual"/>
        </w:rPr>
      </w:pPr>
      <w:hyperlink w:anchor="_Toc150155873" w:history="1">
        <w:r w:rsidR="00F01495" w:rsidRPr="00FF722D">
          <w:rPr>
            <w:rStyle w:val="Hypertextovprepojenie"/>
            <w:rFonts w:cs="Times New Roman"/>
            <w:noProof/>
          </w:rPr>
          <w:t>12.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Komunikácia</w:t>
        </w:r>
        <w:r w:rsidR="00F01495">
          <w:rPr>
            <w:noProof/>
            <w:webHidden/>
          </w:rPr>
          <w:tab/>
        </w:r>
        <w:r w:rsidR="00F01495">
          <w:rPr>
            <w:noProof/>
            <w:webHidden/>
          </w:rPr>
          <w:fldChar w:fldCharType="begin"/>
        </w:r>
        <w:r w:rsidR="00F01495">
          <w:rPr>
            <w:noProof/>
            <w:webHidden/>
          </w:rPr>
          <w:instrText xml:space="preserve"> PAGEREF _Toc150155873 \h </w:instrText>
        </w:r>
        <w:r w:rsidR="00F01495">
          <w:rPr>
            <w:noProof/>
            <w:webHidden/>
          </w:rPr>
        </w:r>
        <w:r w:rsidR="00F01495">
          <w:rPr>
            <w:noProof/>
            <w:webHidden/>
          </w:rPr>
          <w:fldChar w:fldCharType="separate"/>
        </w:r>
        <w:r w:rsidR="00F01495">
          <w:rPr>
            <w:noProof/>
            <w:webHidden/>
          </w:rPr>
          <w:t>7</w:t>
        </w:r>
        <w:r w:rsidR="00F01495">
          <w:rPr>
            <w:noProof/>
            <w:webHidden/>
          </w:rPr>
          <w:fldChar w:fldCharType="end"/>
        </w:r>
      </w:hyperlink>
    </w:p>
    <w:p w14:paraId="33473D74" w14:textId="24855264" w:rsidR="00F01495" w:rsidRDefault="00A94A83">
      <w:pPr>
        <w:pStyle w:val="Obsah3"/>
        <w:rPr>
          <w:rFonts w:asciiTheme="minorHAnsi" w:eastAsiaTheme="minorEastAsia" w:hAnsiTheme="minorHAnsi"/>
          <w:noProof/>
          <w:kern w:val="2"/>
          <w:sz w:val="22"/>
          <w:lang w:eastAsia="sk-SK"/>
          <w14:ligatures w14:val="standardContextual"/>
        </w:rPr>
      </w:pPr>
      <w:hyperlink w:anchor="_Toc150155874" w:history="1">
        <w:r w:rsidR="00F01495" w:rsidRPr="00FF722D">
          <w:rPr>
            <w:rStyle w:val="Hypertextovprepojenie"/>
            <w:rFonts w:cs="Times New Roman"/>
            <w:noProof/>
          </w:rPr>
          <w:t>13.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Vysvetľovanie</w:t>
        </w:r>
        <w:r w:rsidR="00F01495">
          <w:rPr>
            <w:noProof/>
            <w:webHidden/>
          </w:rPr>
          <w:tab/>
        </w:r>
        <w:r w:rsidR="00F01495">
          <w:rPr>
            <w:noProof/>
            <w:webHidden/>
          </w:rPr>
          <w:fldChar w:fldCharType="begin"/>
        </w:r>
        <w:r w:rsidR="00F01495">
          <w:rPr>
            <w:noProof/>
            <w:webHidden/>
          </w:rPr>
          <w:instrText xml:space="preserve"> PAGEREF _Toc150155874 \h </w:instrText>
        </w:r>
        <w:r w:rsidR="00F01495">
          <w:rPr>
            <w:noProof/>
            <w:webHidden/>
          </w:rPr>
        </w:r>
        <w:r w:rsidR="00F01495">
          <w:rPr>
            <w:noProof/>
            <w:webHidden/>
          </w:rPr>
          <w:fldChar w:fldCharType="separate"/>
        </w:r>
        <w:r w:rsidR="00F01495">
          <w:rPr>
            <w:noProof/>
            <w:webHidden/>
          </w:rPr>
          <w:t>8</w:t>
        </w:r>
        <w:r w:rsidR="00F01495">
          <w:rPr>
            <w:noProof/>
            <w:webHidden/>
          </w:rPr>
          <w:fldChar w:fldCharType="end"/>
        </w:r>
      </w:hyperlink>
    </w:p>
    <w:p w14:paraId="4F0D5F0F" w14:textId="1F12CA46" w:rsidR="00F01495" w:rsidRDefault="00A94A83">
      <w:pPr>
        <w:pStyle w:val="Obsah3"/>
        <w:rPr>
          <w:rFonts w:asciiTheme="minorHAnsi" w:eastAsiaTheme="minorEastAsia" w:hAnsiTheme="minorHAnsi"/>
          <w:noProof/>
          <w:kern w:val="2"/>
          <w:sz w:val="22"/>
          <w:lang w:eastAsia="sk-SK"/>
          <w14:ligatures w14:val="standardContextual"/>
        </w:rPr>
      </w:pPr>
      <w:hyperlink w:anchor="_Toc150155875" w:history="1">
        <w:r w:rsidR="00F01495" w:rsidRPr="00FF722D">
          <w:rPr>
            <w:rStyle w:val="Hypertextovprepojenie"/>
            <w:rFonts w:cs="Times New Roman"/>
            <w:noProof/>
          </w:rPr>
          <w:t>14.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Obhliadka miesta dodania predmetu zákazky</w:t>
        </w:r>
        <w:r w:rsidR="00F01495">
          <w:rPr>
            <w:noProof/>
            <w:webHidden/>
          </w:rPr>
          <w:tab/>
        </w:r>
        <w:r w:rsidR="00F01495">
          <w:rPr>
            <w:noProof/>
            <w:webHidden/>
          </w:rPr>
          <w:fldChar w:fldCharType="begin"/>
        </w:r>
        <w:r w:rsidR="00F01495">
          <w:rPr>
            <w:noProof/>
            <w:webHidden/>
          </w:rPr>
          <w:instrText xml:space="preserve"> PAGEREF _Toc150155875 \h </w:instrText>
        </w:r>
        <w:r w:rsidR="00F01495">
          <w:rPr>
            <w:noProof/>
            <w:webHidden/>
          </w:rPr>
        </w:r>
        <w:r w:rsidR="00F01495">
          <w:rPr>
            <w:noProof/>
            <w:webHidden/>
          </w:rPr>
          <w:fldChar w:fldCharType="separate"/>
        </w:r>
        <w:r w:rsidR="00F01495">
          <w:rPr>
            <w:noProof/>
            <w:webHidden/>
          </w:rPr>
          <w:t>8</w:t>
        </w:r>
        <w:r w:rsidR="00F01495">
          <w:rPr>
            <w:noProof/>
            <w:webHidden/>
          </w:rPr>
          <w:fldChar w:fldCharType="end"/>
        </w:r>
      </w:hyperlink>
    </w:p>
    <w:p w14:paraId="4F04AD12" w14:textId="625C6F46" w:rsidR="00F01495" w:rsidRDefault="00A94A83">
      <w:pPr>
        <w:pStyle w:val="Obsah2"/>
        <w:rPr>
          <w:rFonts w:asciiTheme="minorHAnsi" w:eastAsiaTheme="minorEastAsia" w:hAnsiTheme="minorHAnsi"/>
          <w:noProof/>
          <w:kern w:val="2"/>
          <w:sz w:val="22"/>
          <w:lang w:eastAsia="sk-SK"/>
          <w14:ligatures w14:val="standardContextual"/>
        </w:rPr>
      </w:pPr>
      <w:hyperlink w:anchor="_Toc150155876" w:history="1">
        <w:r w:rsidR="00F01495" w:rsidRPr="00FF722D">
          <w:rPr>
            <w:rStyle w:val="Hypertextovprepojenie"/>
            <w:rFonts w:cs="Times New Roman"/>
            <w:noProof/>
          </w:rPr>
          <w:t>A.3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Príprava ponuky</w:t>
        </w:r>
        <w:r w:rsidR="00F01495">
          <w:rPr>
            <w:noProof/>
            <w:webHidden/>
          </w:rPr>
          <w:tab/>
        </w:r>
        <w:r w:rsidR="00F01495">
          <w:rPr>
            <w:noProof/>
            <w:webHidden/>
          </w:rPr>
          <w:fldChar w:fldCharType="begin"/>
        </w:r>
        <w:r w:rsidR="00F01495">
          <w:rPr>
            <w:noProof/>
            <w:webHidden/>
          </w:rPr>
          <w:instrText xml:space="preserve"> PAGEREF _Toc150155876 \h </w:instrText>
        </w:r>
        <w:r w:rsidR="00F01495">
          <w:rPr>
            <w:noProof/>
            <w:webHidden/>
          </w:rPr>
        </w:r>
        <w:r w:rsidR="00F01495">
          <w:rPr>
            <w:noProof/>
            <w:webHidden/>
          </w:rPr>
          <w:fldChar w:fldCharType="separate"/>
        </w:r>
        <w:r w:rsidR="00F01495">
          <w:rPr>
            <w:noProof/>
            <w:webHidden/>
          </w:rPr>
          <w:t>8</w:t>
        </w:r>
        <w:r w:rsidR="00F01495">
          <w:rPr>
            <w:noProof/>
            <w:webHidden/>
          </w:rPr>
          <w:fldChar w:fldCharType="end"/>
        </w:r>
      </w:hyperlink>
    </w:p>
    <w:p w14:paraId="01707797" w14:textId="5903CC31" w:rsidR="00F01495" w:rsidRDefault="00A94A83">
      <w:pPr>
        <w:pStyle w:val="Obsah3"/>
        <w:rPr>
          <w:rFonts w:asciiTheme="minorHAnsi" w:eastAsiaTheme="minorEastAsia" w:hAnsiTheme="minorHAnsi"/>
          <w:noProof/>
          <w:kern w:val="2"/>
          <w:sz w:val="22"/>
          <w:lang w:eastAsia="sk-SK"/>
          <w14:ligatures w14:val="standardContextual"/>
        </w:rPr>
      </w:pPr>
      <w:hyperlink w:anchor="_Toc150155877" w:history="1">
        <w:r w:rsidR="00F01495" w:rsidRPr="00FF722D">
          <w:rPr>
            <w:rStyle w:val="Hypertextovprepojenie"/>
            <w:rFonts w:cs="Times New Roman"/>
            <w:noProof/>
          </w:rPr>
          <w:t>15.</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Jazyk ponuky</w:t>
        </w:r>
        <w:r w:rsidR="00F01495">
          <w:rPr>
            <w:noProof/>
            <w:webHidden/>
          </w:rPr>
          <w:tab/>
        </w:r>
        <w:r w:rsidR="00F01495">
          <w:rPr>
            <w:noProof/>
            <w:webHidden/>
          </w:rPr>
          <w:fldChar w:fldCharType="begin"/>
        </w:r>
        <w:r w:rsidR="00F01495">
          <w:rPr>
            <w:noProof/>
            <w:webHidden/>
          </w:rPr>
          <w:instrText xml:space="preserve"> PAGEREF _Toc150155877 \h </w:instrText>
        </w:r>
        <w:r w:rsidR="00F01495">
          <w:rPr>
            <w:noProof/>
            <w:webHidden/>
          </w:rPr>
        </w:r>
        <w:r w:rsidR="00F01495">
          <w:rPr>
            <w:noProof/>
            <w:webHidden/>
          </w:rPr>
          <w:fldChar w:fldCharType="separate"/>
        </w:r>
        <w:r w:rsidR="00F01495">
          <w:rPr>
            <w:noProof/>
            <w:webHidden/>
          </w:rPr>
          <w:t>8</w:t>
        </w:r>
        <w:r w:rsidR="00F01495">
          <w:rPr>
            <w:noProof/>
            <w:webHidden/>
          </w:rPr>
          <w:fldChar w:fldCharType="end"/>
        </w:r>
      </w:hyperlink>
    </w:p>
    <w:p w14:paraId="52A88C7C" w14:textId="42527039" w:rsidR="00F01495" w:rsidRDefault="00A94A83">
      <w:pPr>
        <w:pStyle w:val="Obsah3"/>
        <w:rPr>
          <w:rFonts w:asciiTheme="minorHAnsi" w:eastAsiaTheme="minorEastAsia" w:hAnsiTheme="minorHAnsi"/>
          <w:noProof/>
          <w:kern w:val="2"/>
          <w:sz w:val="22"/>
          <w:lang w:eastAsia="sk-SK"/>
          <w14:ligatures w14:val="standardContextual"/>
        </w:rPr>
      </w:pPr>
      <w:hyperlink w:anchor="_Toc150155878" w:history="1">
        <w:r w:rsidR="00F01495" w:rsidRPr="00FF722D">
          <w:rPr>
            <w:rStyle w:val="Hypertextovprepojenie"/>
            <w:rFonts w:cs="Times New Roman"/>
            <w:noProof/>
          </w:rPr>
          <w:t>16.</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Obsah ponuky</w:t>
        </w:r>
        <w:r w:rsidR="00F01495">
          <w:rPr>
            <w:noProof/>
            <w:webHidden/>
          </w:rPr>
          <w:tab/>
        </w:r>
        <w:r w:rsidR="00F01495">
          <w:rPr>
            <w:noProof/>
            <w:webHidden/>
          </w:rPr>
          <w:fldChar w:fldCharType="begin"/>
        </w:r>
        <w:r w:rsidR="00F01495">
          <w:rPr>
            <w:noProof/>
            <w:webHidden/>
          </w:rPr>
          <w:instrText xml:space="preserve"> PAGEREF _Toc150155878 \h </w:instrText>
        </w:r>
        <w:r w:rsidR="00F01495">
          <w:rPr>
            <w:noProof/>
            <w:webHidden/>
          </w:rPr>
        </w:r>
        <w:r w:rsidR="00F01495">
          <w:rPr>
            <w:noProof/>
            <w:webHidden/>
          </w:rPr>
          <w:fldChar w:fldCharType="separate"/>
        </w:r>
        <w:r w:rsidR="00F01495">
          <w:rPr>
            <w:noProof/>
            <w:webHidden/>
          </w:rPr>
          <w:t>8</w:t>
        </w:r>
        <w:r w:rsidR="00F01495">
          <w:rPr>
            <w:noProof/>
            <w:webHidden/>
          </w:rPr>
          <w:fldChar w:fldCharType="end"/>
        </w:r>
      </w:hyperlink>
    </w:p>
    <w:p w14:paraId="27224678" w14:textId="6D4C6223" w:rsidR="00F01495" w:rsidRDefault="00A94A83">
      <w:pPr>
        <w:pStyle w:val="Obsah3"/>
        <w:rPr>
          <w:rFonts w:asciiTheme="minorHAnsi" w:eastAsiaTheme="minorEastAsia" w:hAnsiTheme="minorHAnsi"/>
          <w:noProof/>
          <w:kern w:val="2"/>
          <w:sz w:val="22"/>
          <w:lang w:eastAsia="sk-SK"/>
          <w14:ligatures w14:val="standardContextual"/>
        </w:rPr>
      </w:pPr>
      <w:hyperlink w:anchor="_Toc150155879" w:history="1">
        <w:r w:rsidR="00F01495" w:rsidRPr="00FF722D">
          <w:rPr>
            <w:rStyle w:val="Hypertextovprepojenie"/>
            <w:rFonts w:cs="Times New Roman"/>
            <w:noProof/>
          </w:rPr>
          <w:t>17.</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Zábezpeka</w:t>
        </w:r>
        <w:r w:rsidR="00F01495">
          <w:rPr>
            <w:noProof/>
            <w:webHidden/>
          </w:rPr>
          <w:tab/>
        </w:r>
        <w:r w:rsidR="00F01495">
          <w:rPr>
            <w:noProof/>
            <w:webHidden/>
          </w:rPr>
          <w:fldChar w:fldCharType="begin"/>
        </w:r>
        <w:r w:rsidR="00F01495">
          <w:rPr>
            <w:noProof/>
            <w:webHidden/>
          </w:rPr>
          <w:instrText xml:space="preserve"> PAGEREF _Toc150155879 \h </w:instrText>
        </w:r>
        <w:r w:rsidR="00F01495">
          <w:rPr>
            <w:noProof/>
            <w:webHidden/>
          </w:rPr>
        </w:r>
        <w:r w:rsidR="00F01495">
          <w:rPr>
            <w:noProof/>
            <w:webHidden/>
          </w:rPr>
          <w:fldChar w:fldCharType="separate"/>
        </w:r>
        <w:r w:rsidR="00F01495">
          <w:rPr>
            <w:noProof/>
            <w:webHidden/>
          </w:rPr>
          <w:t>9</w:t>
        </w:r>
        <w:r w:rsidR="00F01495">
          <w:rPr>
            <w:noProof/>
            <w:webHidden/>
          </w:rPr>
          <w:fldChar w:fldCharType="end"/>
        </w:r>
      </w:hyperlink>
    </w:p>
    <w:p w14:paraId="68F62B3B" w14:textId="43846338" w:rsidR="00F01495" w:rsidRDefault="00A94A83">
      <w:pPr>
        <w:pStyle w:val="Obsah3"/>
        <w:rPr>
          <w:rFonts w:asciiTheme="minorHAnsi" w:eastAsiaTheme="minorEastAsia" w:hAnsiTheme="minorHAnsi"/>
          <w:noProof/>
          <w:kern w:val="2"/>
          <w:sz w:val="22"/>
          <w:lang w:eastAsia="sk-SK"/>
          <w14:ligatures w14:val="standardContextual"/>
        </w:rPr>
      </w:pPr>
      <w:hyperlink w:anchor="_Toc150155880" w:history="1">
        <w:r w:rsidR="00F01495" w:rsidRPr="00FF722D">
          <w:rPr>
            <w:rStyle w:val="Hypertextovprepojenie"/>
            <w:rFonts w:cs="Times New Roman"/>
            <w:noProof/>
          </w:rPr>
          <w:t>18.</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Spôsob určenia ceny</w:t>
        </w:r>
        <w:r w:rsidR="00F01495">
          <w:rPr>
            <w:noProof/>
            <w:webHidden/>
          </w:rPr>
          <w:tab/>
        </w:r>
        <w:r w:rsidR="00F01495">
          <w:rPr>
            <w:noProof/>
            <w:webHidden/>
          </w:rPr>
          <w:fldChar w:fldCharType="begin"/>
        </w:r>
        <w:r w:rsidR="00F01495">
          <w:rPr>
            <w:noProof/>
            <w:webHidden/>
          </w:rPr>
          <w:instrText xml:space="preserve"> PAGEREF _Toc150155880 \h </w:instrText>
        </w:r>
        <w:r w:rsidR="00F01495">
          <w:rPr>
            <w:noProof/>
            <w:webHidden/>
          </w:rPr>
        </w:r>
        <w:r w:rsidR="00F01495">
          <w:rPr>
            <w:noProof/>
            <w:webHidden/>
          </w:rPr>
          <w:fldChar w:fldCharType="separate"/>
        </w:r>
        <w:r w:rsidR="00F01495">
          <w:rPr>
            <w:noProof/>
            <w:webHidden/>
          </w:rPr>
          <w:t>9</w:t>
        </w:r>
        <w:r w:rsidR="00F01495">
          <w:rPr>
            <w:noProof/>
            <w:webHidden/>
          </w:rPr>
          <w:fldChar w:fldCharType="end"/>
        </w:r>
      </w:hyperlink>
    </w:p>
    <w:p w14:paraId="46E554C5" w14:textId="56B78417" w:rsidR="00F01495" w:rsidRDefault="00A94A83">
      <w:pPr>
        <w:pStyle w:val="Obsah3"/>
        <w:rPr>
          <w:rFonts w:asciiTheme="minorHAnsi" w:eastAsiaTheme="minorEastAsia" w:hAnsiTheme="minorHAnsi"/>
          <w:noProof/>
          <w:kern w:val="2"/>
          <w:sz w:val="22"/>
          <w:lang w:eastAsia="sk-SK"/>
          <w14:ligatures w14:val="standardContextual"/>
        </w:rPr>
      </w:pPr>
      <w:hyperlink w:anchor="_Toc150155881" w:history="1">
        <w:r w:rsidR="00F01495" w:rsidRPr="00FF722D">
          <w:rPr>
            <w:rStyle w:val="Hypertextovprepojenie"/>
            <w:rFonts w:cs="Times New Roman"/>
            <w:noProof/>
          </w:rPr>
          <w:t>19.</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Vyhotovenie ponuky</w:t>
        </w:r>
        <w:r w:rsidR="00F01495">
          <w:rPr>
            <w:noProof/>
            <w:webHidden/>
          </w:rPr>
          <w:tab/>
        </w:r>
        <w:r w:rsidR="00F01495">
          <w:rPr>
            <w:noProof/>
            <w:webHidden/>
          </w:rPr>
          <w:fldChar w:fldCharType="begin"/>
        </w:r>
        <w:r w:rsidR="00F01495">
          <w:rPr>
            <w:noProof/>
            <w:webHidden/>
          </w:rPr>
          <w:instrText xml:space="preserve"> PAGEREF _Toc150155881 \h </w:instrText>
        </w:r>
        <w:r w:rsidR="00F01495">
          <w:rPr>
            <w:noProof/>
            <w:webHidden/>
          </w:rPr>
        </w:r>
        <w:r w:rsidR="00F01495">
          <w:rPr>
            <w:noProof/>
            <w:webHidden/>
          </w:rPr>
          <w:fldChar w:fldCharType="separate"/>
        </w:r>
        <w:r w:rsidR="00F01495">
          <w:rPr>
            <w:noProof/>
            <w:webHidden/>
          </w:rPr>
          <w:t>10</w:t>
        </w:r>
        <w:r w:rsidR="00F01495">
          <w:rPr>
            <w:noProof/>
            <w:webHidden/>
          </w:rPr>
          <w:fldChar w:fldCharType="end"/>
        </w:r>
      </w:hyperlink>
    </w:p>
    <w:p w14:paraId="66F1D757" w14:textId="08C64CA8" w:rsidR="00F01495" w:rsidRDefault="00A94A83">
      <w:pPr>
        <w:pStyle w:val="Obsah2"/>
        <w:rPr>
          <w:rFonts w:asciiTheme="minorHAnsi" w:eastAsiaTheme="minorEastAsia" w:hAnsiTheme="minorHAnsi"/>
          <w:noProof/>
          <w:kern w:val="2"/>
          <w:sz w:val="22"/>
          <w:lang w:eastAsia="sk-SK"/>
          <w14:ligatures w14:val="standardContextual"/>
        </w:rPr>
      </w:pPr>
      <w:hyperlink w:anchor="_Toc150155882" w:history="1">
        <w:r w:rsidR="00F01495" w:rsidRPr="00FF722D">
          <w:rPr>
            <w:rStyle w:val="Hypertextovprepojenie"/>
            <w:rFonts w:cs="Times New Roman"/>
            <w:noProof/>
          </w:rPr>
          <w:t>A.4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Elektronické ponuky - podávanie ponúk</w:t>
        </w:r>
        <w:r w:rsidR="00F01495">
          <w:rPr>
            <w:noProof/>
            <w:webHidden/>
          </w:rPr>
          <w:tab/>
        </w:r>
        <w:r w:rsidR="00F01495">
          <w:rPr>
            <w:noProof/>
            <w:webHidden/>
          </w:rPr>
          <w:fldChar w:fldCharType="begin"/>
        </w:r>
        <w:r w:rsidR="00F01495">
          <w:rPr>
            <w:noProof/>
            <w:webHidden/>
          </w:rPr>
          <w:instrText xml:space="preserve"> PAGEREF _Toc150155882 \h </w:instrText>
        </w:r>
        <w:r w:rsidR="00F01495">
          <w:rPr>
            <w:noProof/>
            <w:webHidden/>
          </w:rPr>
        </w:r>
        <w:r w:rsidR="00F01495">
          <w:rPr>
            <w:noProof/>
            <w:webHidden/>
          </w:rPr>
          <w:fldChar w:fldCharType="separate"/>
        </w:r>
        <w:r w:rsidR="00F01495">
          <w:rPr>
            <w:noProof/>
            <w:webHidden/>
          </w:rPr>
          <w:t>11</w:t>
        </w:r>
        <w:r w:rsidR="00F01495">
          <w:rPr>
            <w:noProof/>
            <w:webHidden/>
          </w:rPr>
          <w:fldChar w:fldCharType="end"/>
        </w:r>
      </w:hyperlink>
    </w:p>
    <w:p w14:paraId="66DF1346" w14:textId="150D6041" w:rsidR="00F01495" w:rsidRDefault="00A94A83">
      <w:pPr>
        <w:pStyle w:val="Obsah3"/>
        <w:rPr>
          <w:rFonts w:asciiTheme="minorHAnsi" w:eastAsiaTheme="minorEastAsia" w:hAnsiTheme="minorHAnsi"/>
          <w:noProof/>
          <w:kern w:val="2"/>
          <w:sz w:val="22"/>
          <w:lang w:eastAsia="sk-SK"/>
          <w14:ligatures w14:val="standardContextual"/>
        </w:rPr>
      </w:pPr>
      <w:hyperlink w:anchor="_Toc150155883" w:history="1">
        <w:r w:rsidR="00F01495" w:rsidRPr="00FF722D">
          <w:rPr>
            <w:rStyle w:val="Hypertextovprepojenie"/>
            <w:rFonts w:cs="Times New Roman"/>
            <w:noProof/>
          </w:rPr>
          <w:t>20.</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Lehota na predkladanie ponúk a spôsob predloženia ponuky</w:t>
        </w:r>
        <w:r w:rsidR="00F01495">
          <w:rPr>
            <w:noProof/>
            <w:webHidden/>
          </w:rPr>
          <w:tab/>
        </w:r>
        <w:r w:rsidR="00F01495">
          <w:rPr>
            <w:noProof/>
            <w:webHidden/>
          </w:rPr>
          <w:fldChar w:fldCharType="begin"/>
        </w:r>
        <w:r w:rsidR="00F01495">
          <w:rPr>
            <w:noProof/>
            <w:webHidden/>
          </w:rPr>
          <w:instrText xml:space="preserve"> PAGEREF _Toc150155883 \h </w:instrText>
        </w:r>
        <w:r w:rsidR="00F01495">
          <w:rPr>
            <w:noProof/>
            <w:webHidden/>
          </w:rPr>
        </w:r>
        <w:r w:rsidR="00F01495">
          <w:rPr>
            <w:noProof/>
            <w:webHidden/>
          </w:rPr>
          <w:fldChar w:fldCharType="separate"/>
        </w:r>
        <w:r w:rsidR="00F01495">
          <w:rPr>
            <w:noProof/>
            <w:webHidden/>
          </w:rPr>
          <w:t>11</w:t>
        </w:r>
        <w:r w:rsidR="00F01495">
          <w:rPr>
            <w:noProof/>
            <w:webHidden/>
          </w:rPr>
          <w:fldChar w:fldCharType="end"/>
        </w:r>
      </w:hyperlink>
    </w:p>
    <w:p w14:paraId="16F34923" w14:textId="47D91A74" w:rsidR="00F01495" w:rsidRDefault="00A94A83">
      <w:pPr>
        <w:pStyle w:val="Obsah3"/>
        <w:rPr>
          <w:rFonts w:asciiTheme="minorHAnsi" w:eastAsiaTheme="minorEastAsia" w:hAnsiTheme="minorHAnsi"/>
          <w:noProof/>
          <w:kern w:val="2"/>
          <w:sz w:val="22"/>
          <w:lang w:eastAsia="sk-SK"/>
          <w14:ligatures w14:val="standardContextual"/>
        </w:rPr>
      </w:pPr>
      <w:hyperlink w:anchor="_Toc150155884" w:history="1">
        <w:r w:rsidR="00F01495" w:rsidRPr="00FF722D">
          <w:rPr>
            <w:rStyle w:val="Hypertextovprepojenie"/>
            <w:rFonts w:cs="Times New Roman"/>
            <w:noProof/>
          </w:rPr>
          <w:t>21.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Registrácia</w:t>
        </w:r>
        <w:r w:rsidR="00F01495">
          <w:rPr>
            <w:noProof/>
            <w:webHidden/>
          </w:rPr>
          <w:tab/>
        </w:r>
        <w:r w:rsidR="00F01495">
          <w:rPr>
            <w:noProof/>
            <w:webHidden/>
          </w:rPr>
          <w:fldChar w:fldCharType="begin"/>
        </w:r>
        <w:r w:rsidR="00F01495">
          <w:rPr>
            <w:noProof/>
            <w:webHidden/>
          </w:rPr>
          <w:instrText xml:space="preserve"> PAGEREF _Toc150155884 \h </w:instrText>
        </w:r>
        <w:r w:rsidR="00F01495">
          <w:rPr>
            <w:noProof/>
            <w:webHidden/>
          </w:rPr>
        </w:r>
        <w:r w:rsidR="00F01495">
          <w:rPr>
            <w:noProof/>
            <w:webHidden/>
          </w:rPr>
          <w:fldChar w:fldCharType="separate"/>
        </w:r>
        <w:r w:rsidR="00F01495">
          <w:rPr>
            <w:noProof/>
            <w:webHidden/>
          </w:rPr>
          <w:t>12</w:t>
        </w:r>
        <w:r w:rsidR="00F01495">
          <w:rPr>
            <w:noProof/>
            <w:webHidden/>
          </w:rPr>
          <w:fldChar w:fldCharType="end"/>
        </w:r>
      </w:hyperlink>
    </w:p>
    <w:p w14:paraId="0E497BFD" w14:textId="38A2167D" w:rsidR="00F01495" w:rsidRDefault="00A94A83">
      <w:pPr>
        <w:pStyle w:val="Obsah3"/>
        <w:rPr>
          <w:rFonts w:asciiTheme="minorHAnsi" w:eastAsiaTheme="minorEastAsia" w:hAnsiTheme="minorHAnsi"/>
          <w:noProof/>
          <w:kern w:val="2"/>
          <w:sz w:val="22"/>
          <w:lang w:eastAsia="sk-SK"/>
          <w14:ligatures w14:val="standardContextual"/>
        </w:rPr>
      </w:pPr>
      <w:hyperlink w:anchor="_Toc150155885" w:history="1">
        <w:r w:rsidR="00F01495" w:rsidRPr="00FF722D">
          <w:rPr>
            <w:rStyle w:val="Hypertextovprepojenie"/>
            <w:rFonts w:cs="Times New Roman"/>
            <w:noProof/>
          </w:rPr>
          <w:t>22.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Doplnenie, zámena a odvolanie ponuky</w:t>
        </w:r>
        <w:r w:rsidR="00F01495">
          <w:rPr>
            <w:noProof/>
            <w:webHidden/>
          </w:rPr>
          <w:tab/>
        </w:r>
        <w:r w:rsidR="00F01495">
          <w:rPr>
            <w:noProof/>
            <w:webHidden/>
          </w:rPr>
          <w:fldChar w:fldCharType="begin"/>
        </w:r>
        <w:r w:rsidR="00F01495">
          <w:rPr>
            <w:noProof/>
            <w:webHidden/>
          </w:rPr>
          <w:instrText xml:space="preserve"> PAGEREF _Toc150155885 \h </w:instrText>
        </w:r>
        <w:r w:rsidR="00F01495">
          <w:rPr>
            <w:noProof/>
            <w:webHidden/>
          </w:rPr>
        </w:r>
        <w:r w:rsidR="00F01495">
          <w:rPr>
            <w:noProof/>
            <w:webHidden/>
          </w:rPr>
          <w:fldChar w:fldCharType="separate"/>
        </w:r>
        <w:r w:rsidR="00F01495">
          <w:rPr>
            <w:noProof/>
            <w:webHidden/>
          </w:rPr>
          <w:t>12</w:t>
        </w:r>
        <w:r w:rsidR="00F01495">
          <w:rPr>
            <w:noProof/>
            <w:webHidden/>
          </w:rPr>
          <w:fldChar w:fldCharType="end"/>
        </w:r>
      </w:hyperlink>
    </w:p>
    <w:p w14:paraId="34265C32" w14:textId="6E6DDFB8" w:rsidR="00F01495" w:rsidRDefault="00A94A83">
      <w:pPr>
        <w:pStyle w:val="Obsah3"/>
        <w:rPr>
          <w:rFonts w:asciiTheme="minorHAnsi" w:eastAsiaTheme="minorEastAsia" w:hAnsiTheme="minorHAnsi"/>
          <w:noProof/>
          <w:kern w:val="2"/>
          <w:sz w:val="22"/>
          <w:lang w:eastAsia="sk-SK"/>
          <w14:ligatures w14:val="standardContextual"/>
        </w:rPr>
      </w:pPr>
      <w:hyperlink w:anchor="_Toc150155886" w:history="1">
        <w:r w:rsidR="00F01495" w:rsidRPr="00FF722D">
          <w:rPr>
            <w:rStyle w:val="Hypertextovprepojenie"/>
            <w:rFonts w:cs="Times New Roman"/>
            <w:noProof/>
          </w:rPr>
          <w:t>23.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Ďalšie požiadavky na predkladanie ponúk</w:t>
        </w:r>
        <w:r w:rsidR="00F01495">
          <w:rPr>
            <w:noProof/>
            <w:webHidden/>
          </w:rPr>
          <w:tab/>
        </w:r>
        <w:r w:rsidR="00F01495">
          <w:rPr>
            <w:noProof/>
            <w:webHidden/>
          </w:rPr>
          <w:fldChar w:fldCharType="begin"/>
        </w:r>
        <w:r w:rsidR="00F01495">
          <w:rPr>
            <w:noProof/>
            <w:webHidden/>
          </w:rPr>
          <w:instrText xml:space="preserve"> PAGEREF _Toc150155886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3EABC859" w14:textId="48F99F2A" w:rsidR="00F01495" w:rsidRDefault="00A94A83">
      <w:pPr>
        <w:pStyle w:val="Obsah2"/>
        <w:rPr>
          <w:rFonts w:asciiTheme="minorHAnsi" w:eastAsiaTheme="minorEastAsia" w:hAnsiTheme="minorHAnsi"/>
          <w:noProof/>
          <w:kern w:val="2"/>
          <w:sz w:val="22"/>
          <w:lang w:eastAsia="sk-SK"/>
          <w14:ligatures w14:val="standardContextual"/>
        </w:rPr>
      </w:pPr>
      <w:hyperlink w:anchor="_Toc150155887" w:history="1">
        <w:r w:rsidR="00F01495" w:rsidRPr="00FF722D">
          <w:rPr>
            <w:rStyle w:val="Hypertextovprepojenie"/>
            <w:rFonts w:cs="Times New Roman"/>
            <w:noProof/>
          </w:rPr>
          <w:t>A.5</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Otváranie a vyhodnocovanie ponúk</w:t>
        </w:r>
        <w:r w:rsidR="00F01495">
          <w:rPr>
            <w:noProof/>
            <w:webHidden/>
          </w:rPr>
          <w:tab/>
        </w:r>
        <w:r w:rsidR="00F01495">
          <w:rPr>
            <w:noProof/>
            <w:webHidden/>
          </w:rPr>
          <w:fldChar w:fldCharType="begin"/>
        </w:r>
        <w:r w:rsidR="00F01495">
          <w:rPr>
            <w:noProof/>
            <w:webHidden/>
          </w:rPr>
          <w:instrText xml:space="preserve"> PAGEREF _Toc150155887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5F31E488" w14:textId="220BCB79" w:rsidR="00F01495" w:rsidRDefault="00A94A83">
      <w:pPr>
        <w:pStyle w:val="Obsah3"/>
        <w:rPr>
          <w:rFonts w:asciiTheme="minorHAnsi" w:eastAsiaTheme="minorEastAsia" w:hAnsiTheme="minorHAnsi"/>
          <w:noProof/>
          <w:kern w:val="2"/>
          <w:sz w:val="22"/>
          <w:lang w:eastAsia="sk-SK"/>
          <w14:ligatures w14:val="standardContextual"/>
        </w:rPr>
      </w:pPr>
      <w:hyperlink w:anchor="_Toc150155888" w:history="1">
        <w:r w:rsidR="00F01495" w:rsidRPr="00FF722D">
          <w:rPr>
            <w:rStyle w:val="Hypertextovprepojenie"/>
            <w:rFonts w:cs="Times New Roman"/>
            <w:noProof/>
          </w:rPr>
          <w:t>24.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Otváranie ponúk</w:t>
        </w:r>
        <w:r w:rsidR="00F01495">
          <w:rPr>
            <w:noProof/>
            <w:webHidden/>
          </w:rPr>
          <w:tab/>
        </w:r>
        <w:r w:rsidR="00F01495">
          <w:rPr>
            <w:noProof/>
            <w:webHidden/>
          </w:rPr>
          <w:fldChar w:fldCharType="begin"/>
        </w:r>
        <w:r w:rsidR="00F01495">
          <w:rPr>
            <w:noProof/>
            <w:webHidden/>
          </w:rPr>
          <w:instrText xml:space="preserve"> PAGEREF _Toc150155888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18192C52" w14:textId="70F7E5B9" w:rsidR="00F01495" w:rsidRDefault="00A94A83">
      <w:pPr>
        <w:pStyle w:val="Obsah3"/>
        <w:rPr>
          <w:rFonts w:asciiTheme="minorHAnsi" w:eastAsiaTheme="minorEastAsia" w:hAnsiTheme="minorHAnsi"/>
          <w:noProof/>
          <w:kern w:val="2"/>
          <w:sz w:val="22"/>
          <w:lang w:eastAsia="sk-SK"/>
          <w14:ligatures w14:val="standardContextual"/>
        </w:rPr>
      </w:pPr>
      <w:hyperlink w:anchor="_Toc150155889" w:history="1">
        <w:r w:rsidR="00F01495" w:rsidRPr="00FF722D">
          <w:rPr>
            <w:rStyle w:val="Hypertextovprepojenie"/>
            <w:rFonts w:cs="Times New Roman"/>
            <w:noProof/>
          </w:rPr>
          <w:t>25.</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Konflikt záujmov</w:t>
        </w:r>
        <w:r w:rsidR="00F01495">
          <w:rPr>
            <w:noProof/>
            <w:webHidden/>
          </w:rPr>
          <w:tab/>
        </w:r>
        <w:r w:rsidR="00F01495">
          <w:rPr>
            <w:noProof/>
            <w:webHidden/>
          </w:rPr>
          <w:fldChar w:fldCharType="begin"/>
        </w:r>
        <w:r w:rsidR="00F01495">
          <w:rPr>
            <w:noProof/>
            <w:webHidden/>
          </w:rPr>
          <w:instrText xml:space="preserve"> PAGEREF _Toc150155889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18C60362" w14:textId="76853887" w:rsidR="00F01495" w:rsidRDefault="00A94A83">
      <w:pPr>
        <w:pStyle w:val="Obsah3"/>
        <w:rPr>
          <w:rFonts w:asciiTheme="minorHAnsi" w:eastAsiaTheme="minorEastAsia" w:hAnsiTheme="minorHAnsi"/>
          <w:noProof/>
          <w:kern w:val="2"/>
          <w:sz w:val="22"/>
          <w:lang w:eastAsia="sk-SK"/>
          <w14:ligatures w14:val="standardContextual"/>
        </w:rPr>
      </w:pPr>
      <w:hyperlink w:anchor="_Toc150155890" w:history="1">
        <w:r w:rsidR="00F01495" w:rsidRPr="00FF722D">
          <w:rPr>
            <w:rStyle w:val="Hypertextovprepojenie"/>
            <w:rFonts w:cs="Times New Roman"/>
            <w:noProof/>
          </w:rPr>
          <w:t>26.</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Etický kódex uchádzača vo verejnom obstarávaní</w:t>
        </w:r>
        <w:r w:rsidR="00F01495">
          <w:rPr>
            <w:noProof/>
            <w:webHidden/>
          </w:rPr>
          <w:tab/>
        </w:r>
        <w:r w:rsidR="00F01495">
          <w:rPr>
            <w:noProof/>
            <w:webHidden/>
          </w:rPr>
          <w:fldChar w:fldCharType="begin"/>
        </w:r>
        <w:r w:rsidR="00F01495">
          <w:rPr>
            <w:noProof/>
            <w:webHidden/>
          </w:rPr>
          <w:instrText xml:space="preserve"> PAGEREF _Toc150155890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7F7C85EA" w14:textId="11F9C29B" w:rsidR="00F01495" w:rsidRDefault="00A94A83">
      <w:pPr>
        <w:pStyle w:val="Obsah3"/>
        <w:rPr>
          <w:rFonts w:asciiTheme="minorHAnsi" w:eastAsiaTheme="minorEastAsia" w:hAnsiTheme="minorHAnsi"/>
          <w:noProof/>
          <w:kern w:val="2"/>
          <w:sz w:val="22"/>
          <w:lang w:eastAsia="sk-SK"/>
          <w14:ligatures w14:val="standardContextual"/>
        </w:rPr>
      </w:pPr>
      <w:hyperlink w:anchor="_Toc150155891" w:history="1">
        <w:r w:rsidR="00F01495" w:rsidRPr="00FF722D">
          <w:rPr>
            <w:rStyle w:val="Hypertextovprepojenie"/>
            <w:rFonts w:cs="Times New Roman"/>
            <w:noProof/>
          </w:rPr>
          <w:t>27.</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Preskúmanie ponúk</w:t>
        </w:r>
        <w:r w:rsidR="00F01495">
          <w:rPr>
            <w:noProof/>
            <w:webHidden/>
          </w:rPr>
          <w:tab/>
        </w:r>
        <w:r w:rsidR="00F01495">
          <w:rPr>
            <w:noProof/>
            <w:webHidden/>
          </w:rPr>
          <w:fldChar w:fldCharType="begin"/>
        </w:r>
        <w:r w:rsidR="00F01495">
          <w:rPr>
            <w:noProof/>
            <w:webHidden/>
          </w:rPr>
          <w:instrText xml:space="preserve"> PAGEREF _Toc150155891 \h </w:instrText>
        </w:r>
        <w:r w:rsidR="00F01495">
          <w:rPr>
            <w:noProof/>
            <w:webHidden/>
          </w:rPr>
        </w:r>
        <w:r w:rsidR="00F01495">
          <w:rPr>
            <w:noProof/>
            <w:webHidden/>
          </w:rPr>
          <w:fldChar w:fldCharType="separate"/>
        </w:r>
        <w:r w:rsidR="00F01495">
          <w:rPr>
            <w:noProof/>
            <w:webHidden/>
          </w:rPr>
          <w:t>13</w:t>
        </w:r>
        <w:r w:rsidR="00F01495">
          <w:rPr>
            <w:noProof/>
            <w:webHidden/>
          </w:rPr>
          <w:fldChar w:fldCharType="end"/>
        </w:r>
      </w:hyperlink>
    </w:p>
    <w:p w14:paraId="672A4E80" w14:textId="760A587F" w:rsidR="00F01495" w:rsidRDefault="00A94A83">
      <w:pPr>
        <w:pStyle w:val="Obsah3"/>
        <w:rPr>
          <w:rFonts w:asciiTheme="minorHAnsi" w:eastAsiaTheme="minorEastAsia" w:hAnsiTheme="minorHAnsi"/>
          <w:noProof/>
          <w:kern w:val="2"/>
          <w:sz w:val="22"/>
          <w:lang w:eastAsia="sk-SK"/>
          <w14:ligatures w14:val="standardContextual"/>
        </w:rPr>
      </w:pPr>
      <w:hyperlink w:anchor="_Toc150155892" w:history="1">
        <w:r w:rsidR="00F01495" w:rsidRPr="00FF722D">
          <w:rPr>
            <w:rStyle w:val="Hypertextovprepojenie"/>
            <w:rFonts w:cs="Times New Roman"/>
            <w:noProof/>
          </w:rPr>
          <w:t>28.</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Vyhodnocovanie splnenia podmienok účasti</w:t>
        </w:r>
        <w:r w:rsidR="00F01495">
          <w:rPr>
            <w:noProof/>
            <w:webHidden/>
          </w:rPr>
          <w:tab/>
        </w:r>
        <w:r w:rsidR="00F01495">
          <w:rPr>
            <w:noProof/>
            <w:webHidden/>
          </w:rPr>
          <w:fldChar w:fldCharType="begin"/>
        </w:r>
        <w:r w:rsidR="00F01495">
          <w:rPr>
            <w:noProof/>
            <w:webHidden/>
          </w:rPr>
          <w:instrText xml:space="preserve"> PAGEREF _Toc150155892 \h </w:instrText>
        </w:r>
        <w:r w:rsidR="00F01495">
          <w:rPr>
            <w:noProof/>
            <w:webHidden/>
          </w:rPr>
        </w:r>
        <w:r w:rsidR="00F01495">
          <w:rPr>
            <w:noProof/>
            <w:webHidden/>
          </w:rPr>
          <w:fldChar w:fldCharType="separate"/>
        </w:r>
        <w:r w:rsidR="00F01495">
          <w:rPr>
            <w:noProof/>
            <w:webHidden/>
          </w:rPr>
          <w:t>14</w:t>
        </w:r>
        <w:r w:rsidR="00F01495">
          <w:rPr>
            <w:noProof/>
            <w:webHidden/>
          </w:rPr>
          <w:fldChar w:fldCharType="end"/>
        </w:r>
      </w:hyperlink>
    </w:p>
    <w:p w14:paraId="5D12854D" w14:textId="1D1C07FE" w:rsidR="00F01495" w:rsidRDefault="00A94A83">
      <w:pPr>
        <w:pStyle w:val="Obsah3"/>
        <w:rPr>
          <w:rFonts w:asciiTheme="minorHAnsi" w:eastAsiaTheme="minorEastAsia" w:hAnsiTheme="minorHAnsi"/>
          <w:noProof/>
          <w:kern w:val="2"/>
          <w:sz w:val="22"/>
          <w:lang w:eastAsia="sk-SK"/>
          <w14:ligatures w14:val="standardContextual"/>
        </w:rPr>
      </w:pPr>
      <w:hyperlink w:anchor="_Toc150155893" w:history="1">
        <w:r w:rsidR="00F01495" w:rsidRPr="00FF722D">
          <w:rPr>
            <w:rStyle w:val="Hypertextovprepojenie"/>
            <w:rFonts w:cs="Times New Roman"/>
            <w:noProof/>
          </w:rPr>
          <w:t>29.</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Vyhodnocovanie splnenia požiadaviek na predmet zákazky</w:t>
        </w:r>
        <w:r w:rsidR="00F01495">
          <w:rPr>
            <w:noProof/>
            <w:webHidden/>
          </w:rPr>
          <w:tab/>
        </w:r>
        <w:r w:rsidR="00F01495">
          <w:rPr>
            <w:noProof/>
            <w:webHidden/>
          </w:rPr>
          <w:fldChar w:fldCharType="begin"/>
        </w:r>
        <w:r w:rsidR="00F01495">
          <w:rPr>
            <w:noProof/>
            <w:webHidden/>
          </w:rPr>
          <w:instrText xml:space="preserve"> PAGEREF _Toc150155893 \h </w:instrText>
        </w:r>
        <w:r w:rsidR="00F01495">
          <w:rPr>
            <w:noProof/>
            <w:webHidden/>
          </w:rPr>
        </w:r>
        <w:r w:rsidR="00F01495">
          <w:rPr>
            <w:noProof/>
            <w:webHidden/>
          </w:rPr>
          <w:fldChar w:fldCharType="separate"/>
        </w:r>
        <w:r w:rsidR="00F01495">
          <w:rPr>
            <w:noProof/>
            <w:webHidden/>
          </w:rPr>
          <w:t>14</w:t>
        </w:r>
        <w:r w:rsidR="00F01495">
          <w:rPr>
            <w:noProof/>
            <w:webHidden/>
          </w:rPr>
          <w:fldChar w:fldCharType="end"/>
        </w:r>
      </w:hyperlink>
    </w:p>
    <w:p w14:paraId="2A90BE08" w14:textId="41079849" w:rsidR="00F01495" w:rsidRDefault="00A94A83">
      <w:pPr>
        <w:pStyle w:val="Obsah3"/>
        <w:rPr>
          <w:rFonts w:asciiTheme="minorHAnsi" w:eastAsiaTheme="minorEastAsia" w:hAnsiTheme="minorHAnsi"/>
          <w:noProof/>
          <w:kern w:val="2"/>
          <w:sz w:val="22"/>
          <w:lang w:eastAsia="sk-SK"/>
          <w14:ligatures w14:val="standardContextual"/>
        </w:rPr>
      </w:pPr>
      <w:hyperlink w:anchor="_Toc150155894" w:history="1">
        <w:r w:rsidR="00F01495" w:rsidRPr="00FF722D">
          <w:rPr>
            <w:rStyle w:val="Hypertextovprepojenie"/>
            <w:rFonts w:cs="Times New Roman"/>
            <w:noProof/>
          </w:rPr>
          <w:t>30.</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Vyhodnocovanie ponúk podľa kritérií</w:t>
        </w:r>
        <w:r w:rsidR="00F01495">
          <w:rPr>
            <w:noProof/>
            <w:webHidden/>
          </w:rPr>
          <w:tab/>
        </w:r>
        <w:r w:rsidR="00F01495">
          <w:rPr>
            <w:noProof/>
            <w:webHidden/>
          </w:rPr>
          <w:fldChar w:fldCharType="begin"/>
        </w:r>
        <w:r w:rsidR="00F01495">
          <w:rPr>
            <w:noProof/>
            <w:webHidden/>
          </w:rPr>
          <w:instrText xml:space="preserve"> PAGEREF _Toc150155894 \h </w:instrText>
        </w:r>
        <w:r w:rsidR="00F01495">
          <w:rPr>
            <w:noProof/>
            <w:webHidden/>
          </w:rPr>
        </w:r>
        <w:r w:rsidR="00F01495">
          <w:rPr>
            <w:noProof/>
            <w:webHidden/>
          </w:rPr>
          <w:fldChar w:fldCharType="separate"/>
        </w:r>
        <w:r w:rsidR="00F01495">
          <w:rPr>
            <w:noProof/>
            <w:webHidden/>
          </w:rPr>
          <w:t>14</w:t>
        </w:r>
        <w:r w:rsidR="00F01495">
          <w:rPr>
            <w:noProof/>
            <w:webHidden/>
          </w:rPr>
          <w:fldChar w:fldCharType="end"/>
        </w:r>
      </w:hyperlink>
    </w:p>
    <w:p w14:paraId="0DD6F155" w14:textId="60C4BF57" w:rsidR="00F01495" w:rsidRDefault="00A94A83">
      <w:pPr>
        <w:pStyle w:val="Obsah2"/>
        <w:rPr>
          <w:rFonts w:asciiTheme="minorHAnsi" w:eastAsiaTheme="minorEastAsia" w:hAnsiTheme="minorHAnsi"/>
          <w:noProof/>
          <w:kern w:val="2"/>
          <w:sz w:val="22"/>
          <w:lang w:eastAsia="sk-SK"/>
          <w14:ligatures w14:val="standardContextual"/>
        </w:rPr>
      </w:pPr>
      <w:hyperlink w:anchor="_Toc150155895" w:history="1">
        <w:r w:rsidR="00F01495" w:rsidRPr="00FF722D">
          <w:rPr>
            <w:rStyle w:val="Hypertextovprepojenie"/>
            <w:rFonts w:cs="Times New Roman"/>
            <w:noProof/>
          </w:rPr>
          <w:t>A.6</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Informácia o výsledku, prijatie ponuky a uzatvorenie zmluvy</w:t>
        </w:r>
        <w:r w:rsidR="00F01495">
          <w:rPr>
            <w:noProof/>
            <w:webHidden/>
          </w:rPr>
          <w:tab/>
        </w:r>
        <w:r w:rsidR="00F01495">
          <w:rPr>
            <w:noProof/>
            <w:webHidden/>
          </w:rPr>
          <w:fldChar w:fldCharType="begin"/>
        </w:r>
        <w:r w:rsidR="00F01495">
          <w:rPr>
            <w:noProof/>
            <w:webHidden/>
          </w:rPr>
          <w:instrText xml:space="preserve"> PAGEREF _Toc150155895 \h </w:instrText>
        </w:r>
        <w:r w:rsidR="00F01495">
          <w:rPr>
            <w:noProof/>
            <w:webHidden/>
          </w:rPr>
        </w:r>
        <w:r w:rsidR="00F01495">
          <w:rPr>
            <w:noProof/>
            <w:webHidden/>
          </w:rPr>
          <w:fldChar w:fldCharType="separate"/>
        </w:r>
        <w:r w:rsidR="00F01495">
          <w:rPr>
            <w:noProof/>
            <w:webHidden/>
          </w:rPr>
          <w:t>15</w:t>
        </w:r>
        <w:r w:rsidR="00F01495">
          <w:rPr>
            <w:noProof/>
            <w:webHidden/>
          </w:rPr>
          <w:fldChar w:fldCharType="end"/>
        </w:r>
      </w:hyperlink>
    </w:p>
    <w:p w14:paraId="09F4F4BE" w14:textId="2FFECEA9" w:rsidR="00F01495" w:rsidRDefault="00A94A83">
      <w:pPr>
        <w:pStyle w:val="Obsah3"/>
        <w:rPr>
          <w:rFonts w:asciiTheme="minorHAnsi" w:eastAsiaTheme="minorEastAsia" w:hAnsiTheme="minorHAnsi"/>
          <w:noProof/>
          <w:kern w:val="2"/>
          <w:sz w:val="22"/>
          <w:lang w:eastAsia="sk-SK"/>
          <w14:ligatures w14:val="standardContextual"/>
        </w:rPr>
      </w:pPr>
      <w:hyperlink w:anchor="_Toc150155896" w:history="1">
        <w:r w:rsidR="00F01495" w:rsidRPr="00FF722D">
          <w:rPr>
            <w:rStyle w:val="Hypertextovprepojenie"/>
            <w:rFonts w:cs="Times New Roman"/>
            <w:noProof/>
          </w:rPr>
          <w:t>31.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Informácia o výsledku vyhodnotenia ponúk</w:t>
        </w:r>
        <w:r w:rsidR="00F01495">
          <w:rPr>
            <w:noProof/>
            <w:webHidden/>
          </w:rPr>
          <w:tab/>
        </w:r>
        <w:r w:rsidR="00F01495">
          <w:rPr>
            <w:noProof/>
            <w:webHidden/>
          </w:rPr>
          <w:fldChar w:fldCharType="begin"/>
        </w:r>
        <w:r w:rsidR="00F01495">
          <w:rPr>
            <w:noProof/>
            <w:webHidden/>
          </w:rPr>
          <w:instrText xml:space="preserve"> PAGEREF _Toc150155896 \h </w:instrText>
        </w:r>
        <w:r w:rsidR="00F01495">
          <w:rPr>
            <w:noProof/>
            <w:webHidden/>
          </w:rPr>
        </w:r>
        <w:r w:rsidR="00F01495">
          <w:rPr>
            <w:noProof/>
            <w:webHidden/>
          </w:rPr>
          <w:fldChar w:fldCharType="separate"/>
        </w:r>
        <w:r w:rsidR="00F01495">
          <w:rPr>
            <w:noProof/>
            <w:webHidden/>
          </w:rPr>
          <w:t>15</w:t>
        </w:r>
        <w:r w:rsidR="00F01495">
          <w:rPr>
            <w:noProof/>
            <w:webHidden/>
          </w:rPr>
          <w:fldChar w:fldCharType="end"/>
        </w:r>
      </w:hyperlink>
    </w:p>
    <w:p w14:paraId="155DCC9B" w14:textId="6D995636" w:rsidR="00F01495" w:rsidRDefault="00A94A83">
      <w:pPr>
        <w:pStyle w:val="Obsah3"/>
        <w:rPr>
          <w:rFonts w:asciiTheme="minorHAnsi" w:eastAsiaTheme="minorEastAsia" w:hAnsiTheme="minorHAnsi"/>
          <w:noProof/>
          <w:kern w:val="2"/>
          <w:sz w:val="22"/>
          <w:lang w:eastAsia="sk-SK"/>
          <w14:ligatures w14:val="standardContextual"/>
        </w:rPr>
      </w:pPr>
      <w:hyperlink w:anchor="_Toc150155897" w:history="1">
        <w:r w:rsidR="00F01495" w:rsidRPr="00FF722D">
          <w:rPr>
            <w:rStyle w:val="Hypertextovprepojenie"/>
            <w:rFonts w:cs="Times New Roman"/>
            <w:noProof/>
          </w:rPr>
          <w:t>32.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Uzavretie zmluvy</w:t>
        </w:r>
        <w:r w:rsidR="00F01495">
          <w:rPr>
            <w:noProof/>
            <w:webHidden/>
          </w:rPr>
          <w:tab/>
        </w:r>
        <w:r w:rsidR="00F01495">
          <w:rPr>
            <w:noProof/>
            <w:webHidden/>
          </w:rPr>
          <w:fldChar w:fldCharType="begin"/>
        </w:r>
        <w:r w:rsidR="00F01495">
          <w:rPr>
            <w:noProof/>
            <w:webHidden/>
          </w:rPr>
          <w:instrText xml:space="preserve"> PAGEREF _Toc150155897 \h </w:instrText>
        </w:r>
        <w:r w:rsidR="00F01495">
          <w:rPr>
            <w:noProof/>
            <w:webHidden/>
          </w:rPr>
        </w:r>
        <w:r w:rsidR="00F01495">
          <w:rPr>
            <w:noProof/>
            <w:webHidden/>
          </w:rPr>
          <w:fldChar w:fldCharType="separate"/>
        </w:r>
        <w:r w:rsidR="00F01495">
          <w:rPr>
            <w:noProof/>
            <w:webHidden/>
          </w:rPr>
          <w:t>16</w:t>
        </w:r>
        <w:r w:rsidR="00F01495">
          <w:rPr>
            <w:noProof/>
            <w:webHidden/>
          </w:rPr>
          <w:fldChar w:fldCharType="end"/>
        </w:r>
      </w:hyperlink>
    </w:p>
    <w:p w14:paraId="4A7F16E5" w14:textId="08A343BF" w:rsidR="00F01495" w:rsidRDefault="00A94A83">
      <w:pPr>
        <w:pStyle w:val="Obsah3"/>
        <w:rPr>
          <w:rFonts w:asciiTheme="minorHAnsi" w:eastAsiaTheme="minorEastAsia" w:hAnsiTheme="minorHAnsi"/>
          <w:noProof/>
          <w:kern w:val="2"/>
          <w:sz w:val="22"/>
          <w:lang w:eastAsia="sk-SK"/>
          <w14:ligatures w14:val="standardContextual"/>
        </w:rPr>
      </w:pPr>
      <w:hyperlink w:anchor="_Toc150155898" w:history="1">
        <w:r w:rsidR="00F01495" w:rsidRPr="00FF722D">
          <w:rPr>
            <w:rStyle w:val="Hypertextovprepojenie"/>
            <w:noProof/>
          </w:rPr>
          <w:t>33.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noProof/>
          </w:rPr>
          <w:t>Využitie subdodávateľov</w:t>
        </w:r>
        <w:r w:rsidR="00F01495">
          <w:rPr>
            <w:noProof/>
            <w:webHidden/>
          </w:rPr>
          <w:tab/>
        </w:r>
        <w:r w:rsidR="00F01495">
          <w:rPr>
            <w:noProof/>
            <w:webHidden/>
          </w:rPr>
          <w:fldChar w:fldCharType="begin"/>
        </w:r>
        <w:r w:rsidR="00F01495">
          <w:rPr>
            <w:noProof/>
            <w:webHidden/>
          </w:rPr>
          <w:instrText xml:space="preserve"> PAGEREF _Toc150155898 \h </w:instrText>
        </w:r>
        <w:r w:rsidR="00F01495">
          <w:rPr>
            <w:noProof/>
            <w:webHidden/>
          </w:rPr>
        </w:r>
        <w:r w:rsidR="00F01495">
          <w:rPr>
            <w:noProof/>
            <w:webHidden/>
          </w:rPr>
          <w:fldChar w:fldCharType="separate"/>
        </w:r>
        <w:r w:rsidR="00F01495">
          <w:rPr>
            <w:noProof/>
            <w:webHidden/>
          </w:rPr>
          <w:t>16</w:t>
        </w:r>
        <w:r w:rsidR="00F01495">
          <w:rPr>
            <w:noProof/>
            <w:webHidden/>
          </w:rPr>
          <w:fldChar w:fldCharType="end"/>
        </w:r>
      </w:hyperlink>
    </w:p>
    <w:p w14:paraId="089E3F10" w14:textId="28137AEC" w:rsidR="00F01495" w:rsidRDefault="00A94A83">
      <w:pPr>
        <w:pStyle w:val="Obsah3"/>
        <w:rPr>
          <w:rFonts w:asciiTheme="minorHAnsi" w:eastAsiaTheme="minorEastAsia" w:hAnsiTheme="minorHAnsi"/>
          <w:noProof/>
          <w:kern w:val="2"/>
          <w:sz w:val="22"/>
          <w:lang w:eastAsia="sk-SK"/>
          <w14:ligatures w14:val="standardContextual"/>
        </w:rPr>
      </w:pPr>
      <w:hyperlink w:anchor="_Toc150155899" w:history="1">
        <w:r w:rsidR="00F01495" w:rsidRPr="00FF722D">
          <w:rPr>
            <w:rStyle w:val="Hypertextovprepojenie"/>
            <w:rFonts w:cs="Times New Roman"/>
            <w:noProof/>
          </w:rPr>
          <w:t>34.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Ďalšie informácie</w:t>
        </w:r>
        <w:r w:rsidR="00F01495">
          <w:rPr>
            <w:noProof/>
            <w:webHidden/>
          </w:rPr>
          <w:tab/>
        </w:r>
        <w:r w:rsidR="00F01495">
          <w:rPr>
            <w:noProof/>
            <w:webHidden/>
          </w:rPr>
          <w:fldChar w:fldCharType="begin"/>
        </w:r>
        <w:r w:rsidR="00F01495">
          <w:rPr>
            <w:noProof/>
            <w:webHidden/>
          </w:rPr>
          <w:instrText xml:space="preserve"> PAGEREF _Toc150155899 \h </w:instrText>
        </w:r>
        <w:r w:rsidR="00F01495">
          <w:rPr>
            <w:noProof/>
            <w:webHidden/>
          </w:rPr>
        </w:r>
        <w:r w:rsidR="00F01495">
          <w:rPr>
            <w:noProof/>
            <w:webHidden/>
          </w:rPr>
          <w:fldChar w:fldCharType="separate"/>
        </w:r>
        <w:r w:rsidR="00F01495">
          <w:rPr>
            <w:noProof/>
            <w:webHidden/>
          </w:rPr>
          <w:t>17</w:t>
        </w:r>
        <w:r w:rsidR="00F01495">
          <w:rPr>
            <w:noProof/>
            <w:webHidden/>
          </w:rPr>
          <w:fldChar w:fldCharType="end"/>
        </w:r>
      </w:hyperlink>
    </w:p>
    <w:p w14:paraId="39E6038F" w14:textId="01CF22C7" w:rsidR="00F01495" w:rsidRDefault="00A94A83">
      <w:pPr>
        <w:pStyle w:val="Obsah1"/>
        <w:rPr>
          <w:rFonts w:asciiTheme="minorHAnsi" w:eastAsiaTheme="minorEastAsia" w:hAnsiTheme="minorHAnsi"/>
          <w:kern w:val="2"/>
          <w:sz w:val="22"/>
          <w:lang w:eastAsia="sk-SK"/>
          <w14:ligatures w14:val="standardContextual"/>
        </w:rPr>
      </w:pPr>
      <w:hyperlink w:anchor="_Toc150155900" w:history="1">
        <w:r w:rsidR="00F01495" w:rsidRPr="00FF722D">
          <w:rPr>
            <w:rStyle w:val="Hypertextovprepojenie"/>
            <w:rFonts w:cs="Times New Roman"/>
          </w:rPr>
          <w:t>B.</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Zábezpeka</w:t>
        </w:r>
        <w:r w:rsidR="00F01495">
          <w:rPr>
            <w:webHidden/>
          </w:rPr>
          <w:tab/>
        </w:r>
        <w:r w:rsidR="00F01495">
          <w:rPr>
            <w:webHidden/>
          </w:rPr>
          <w:fldChar w:fldCharType="begin"/>
        </w:r>
        <w:r w:rsidR="00F01495">
          <w:rPr>
            <w:webHidden/>
          </w:rPr>
          <w:instrText xml:space="preserve"> PAGEREF _Toc150155900 \h </w:instrText>
        </w:r>
        <w:r w:rsidR="00F01495">
          <w:rPr>
            <w:webHidden/>
          </w:rPr>
        </w:r>
        <w:r w:rsidR="00F01495">
          <w:rPr>
            <w:webHidden/>
          </w:rPr>
          <w:fldChar w:fldCharType="separate"/>
        </w:r>
        <w:r w:rsidR="00F01495">
          <w:rPr>
            <w:webHidden/>
          </w:rPr>
          <w:t>17</w:t>
        </w:r>
        <w:r w:rsidR="00F01495">
          <w:rPr>
            <w:webHidden/>
          </w:rPr>
          <w:fldChar w:fldCharType="end"/>
        </w:r>
      </w:hyperlink>
    </w:p>
    <w:p w14:paraId="48234803" w14:textId="14D1D93E" w:rsidR="00F01495" w:rsidRDefault="00A94A83">
      <w:pPr>
        <w:pStyle w:val="Obsah3"/>
        <w:rPr>
          <w:rFonts w:asciiTheme="minorHAnsi" w:eastAsiaTheme="minorEastAsia" w:hAnsiTheme="minorHAnsi"/>
          <w:noProof/>
          <w:kern w:val="2"/>
          <w:sz w:val="22"/>
          <w:lang w:eastAsia="sk-SK"/>
          <w14:ligatures w14:val="standardContextual"/>
        </w:rPr>
      </w:pPr>
      <w:hyperlink w:anchor="_Toc150155901"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Zábezpeka ponúk sa nevyžaduje.</w:t>
        </w:r>
        <w:r w:rsidR="00F01495">
          <w:rPr>
            <w:noProof/>
            <w:webHidden/>
          </w:rPr>
          <w:tab/>
        </w:r>
        <w:r w:rsidR="00F01495">
          <w:rPr>
            <w:noProof/>
            <w:webHidden/>
          </w:rPr>
          <w:fldChar w:fldCharType="begin"/>
        </w:r>
        <w:r w:rsidR="00F01495">
          <w:rPr>
            <w:noProof/>
            <w:webHidden/>
          </w:rPr>
          <w:instrText xml:space="preserve"> PAGEREF _Toc150155901 \h </w:instrText>
        </w:r>
        <w:r w:rsidR="00F01495">
          <w:rPr>
            <w:noProof/>
            <w:webHidden/>
          </w:rPr>
        </w:r>
        <w:r w:rsidR="00F01495">
          <w:rPr>
            <w:noProof/>
            <w:webHidden/>
          </w:rPr>
          <w:fldChar w:fldCharType="separate"/>
        </w:r>
        <w:r w:rsidR="00F01495">
          <w:rPr>
            <w:noProof/>
            <w:webHidden/>
          </w:rPr>
          <w:t>17</w:t>
        </w:r>
        <w:r w:rsidR="00F01495">
          <w:rPr>
            <w:noProof/>
            <w:webHidden/>
          </w:rPr>
          <w:fldChar w:fldCharType="end"/>
        </w:r>
      </w:hyperlink>
    </w:p>
    <w:p w14:paraId="0C8E6460" w14:textId="46BA7299" w:rsidR="00F01495" w:rsidRDefault="00A94A83">
      <w:pPr>
        <w:pStyle w:val="Obsah1"/>
        <w:rPr>
          <w:rFonts w:asciiTheme="minorHAnsi" w:eastAsiaTheme="minorEastAsia" w:hAnsiTheme="minorHAnsi"/>
          <w:kern w:val="2"/>
          <w:sz w:val="22"/>
          <w:lang w:eastAsia="sk-SK"/>
          <w14:ligatures w14:val="standardContextual"/>
        </w:rPr>
      </w:pPr>
      <w:hyperlink w:anchor="_Toc150155902" w:history="1">
        <w:r w:rsidR="00F01495" w:rsidRPr="00FF722D">
          <w:rPr>
            <w:rStyle w:val="Hypertextovprepojenie"/>
            <w:rFonts w:cs="Times New Roman"/>
          </w:rPr>
          <w:t>C.</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Opis predmetu zákazky</w:t>
        </w:r>
        <w:r w:rsidR="00F01495">
          <w:rPr>
            <w:webHidden/>
          </w:rPr>
          <w:tab/>
        </w:r>
        <w:r w:rsidR="00F01495">
          <w:rPr>
            <w:webHidden/>
          </w:rPr>
          <w:fldChar w:fldCharType="begin"/>
        </w:r>
        <w:r w:rsidR="00F01495">
          <w:rPr>
            <w:webHidden/>
          </w:rPr>
          <w:instrText xml:space="preserve"> PAGEREF _Toc150155902 \h </w:instrText>
        </w:r>
        <w:r w:rsidR="00F01495">
          <w:rPr>
            <w:webHidden/>
          </w:rPr>
        </w:r>
        <w:r w:rsidR="00F01495">
          <w:rPr>
            <w:webHidden/>
          </w:rPr>
          <w:fldChar w:fldCharType="separate"/>
        </w:r>
        <w:r w:rsidR="00F01495">
          <w:rPr>
            <w:webHidden/>
          </w:rPr>
          <w:t>18</w:t>
        </w:r>
        <w:r w:rsidR="00F01495">
          <w:rPr>
            <w:webHidden/>
          </w:rPr>
          <w:fldChar w:fldCharType="end"/>
        </w:r>
      </w:hyperlink>
    </w:p>
    <w:p w14:paraId="4DAD5CB7" w14:textId="779434F2" w:rsidR="00F01495" w:rsidRDefault="00A94A83">
      <w:pPr>
        <w:pStyle w:val="Obsah3"/>
        <w:rPr>
          <w:rFonts w:asciiTheme="minorHAnsi" w:eastAsiaTheme="minorEastAsia" w:hAnsiTheme="minorHAnsi"/>
          <w:noProof/>
          <w:kern w:val="2"/>
          <w:sz w:val="22"/>
          <w:lang w:eastAsia="sk-SK"/>
          <w14:ligatures w14:val="standardContextual"/>
        </w:rPr>
      </w:pPr>
      <w:hyperlink w:anchor="_Toc150155903"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Predmet zákazky</w:t>
        </w:r>
        <w:r w:rsidR="00F01495">
          <w:rPr>
            <w:noProof/>
            <w:webHidden/>
          </w:rPr>
          <w:tab/>
        </w:r>
        <w:r w:rsidR="00F01495">
          <w:rPr>
            <w:noProof/>
            <w:webHidden/>
          </w:rPr>
          <w:fldChar w:fldCharType="begin"/>
        </w:r>
        <w:r w:rsidR="00F01495">
          <w:rPr>
            <w:noProof/>
            <w:webHidden/>
          </w:rPr>
          <w:instrText xml:space="preserve"> PAGEREF _Toc150155903 \h </w:instrText>
        </w:r>
        <w:r w:rsidR="00F01495">
          <w:rPr>
            <w:noProof/>
            <w:webHidden/>
          </w:rPr>
        </w:r>
        <w:r w:rsidR="00F01495">
          <w:rPr>
            <w:noProof/>
            <w:webHidden/>
          </w:rPr>
          <w:fldChar w:fldCharType="separate"/>
        </w:r>
        <w:r w:rsidR="00F01495">
          <w:rPr>
            <w:noProof/>
            <w:webHidden/>
          </w:rPr>
          <w:t>18</w:t>
        </w:r>
        <w:r w:rsidR="00F01495">
          <w:rPr>
            <w:noProof/>
            <w:webHidden/>
          </w:rPr>
          <w:fldChar w:fldCharType="end"/>
        </w:r>
      </w:hyperlink>
    </w:p>
    <w:p w14:paraId="0ECAA7E8" w14:textId="4814CCF3" w:rsidR="00F01495" w:rsidRDefault="00A94A83">
      <w:pPr>
        <w:pStyle w:val="Obsah3"/>
        <w:rPr>
          <w:rFonts w:asciiTheme="minorHAnsi" w:eastAsiaTheme="minorEastAsia" w:hAnsiTheme="minorHAnsi"/>
          <w:noProof/>
          <w:kern w:val="2"/>
          <w:sz w:val="22"/>
          <w:lang w:eastAsia="sk-SK"/>
          <w14:ligatures w14:val="standardContextual"/>
        </w:rPr>
      </w:pPr>
      <w:hyperlink w:anchor="_Toc150155904"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Opis predmetu zákazky</w:t>
        </w:r>
        <w:r w:rsidR="00F01495">
          <w:rPr>
            <w:noProof/>
            <w:webHidden/>
          </w:rPr>
          <w:tab/>
        </w:r>
        <w:r w:rsidR="00F01495">
          <w:rPr>
            <w:noProof/>
            <w:webHidden/>
          </w:rPr>
          <w:fldChar w:fldCharType="begin"/>
        </w:r>
        <w:r w:rsidR="00F01495">
          <w:rPr>
            <w:noProof/>
            <w:webHidden/>
          </w:rPr>
          <w:instrText xml:space="preserve"> PAGEREF _Toc150155904 \h </w:instrText>
        </w:r>
        <w:r w:rsidR="00F01495">
          <w:rPr>
            <w:noProof/>
            <w:webHidden/>
          </w:rPr>
        </w:r>
        <w:r w:rsidR="00F01495">
          <w:rPr>
            <w:noProof/>
            <w:webHidden/>
          </w:rPr>
          <w:fldChar w:fldCharType="separate"/>
        </w:r>
        <w:r w:rsidR="00F01495">
          <w:rPr>
            <w:noProof/>
            <w:webHidden/>
          </w:rPr>
          <w:t>18</w:t>
        </w:r>
        <w:r w:rsidR="00F01495">
          <w:rPr>
            <w:noProof/>
            <w:webHidden/>
          </w:rPr>
          <w:fldChar w:fldCharType="end"/>
        </w:r>
      </w:hyperlink>
    </w:p>
    <w:p w14:paraId="0F983771" w14:textId="427AB600" w:rsidR="00F01495" w:rsidRDefault="00A94A83">
      <w:pPr>
        <w:pStyle w:val="Obsah3"/>
        <w:rPr>
          <w:rFonts w:asciiTheme="minorHAnsi" w:eastAsiaTheme="minorEastAsia" w:hAnsiTheme="minorHAnsi"/>
          <w:noProof/>
          <w:kern w:val="2"/>
          <w:sz w:val="22"/>
          <w:lang w:eastAsia="sk-SK"/>
          <w14:ligatures w14:val="standardContextual"/>
        </w:rPr>
      </w:pPr>
      <w:hyperlink w:anchor="_Toc150155905" w:history="1">
        <w:r w:rsidR="00F01495" w:rsidRPr="00FF722D">
          <w:rPr>
            <w:rStyle w:val="Hypertextovprepojenie"/>
            <w:rFonts w:cs="Times New Roman"/>
            <w:noProof/>
          </w:rPr>
          <w:t>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Množstvo predmetu zákazky</w:t>
        </w:r>
        <w:r w:rsidR="00F01495">
          <w:rPr>
            <w:noProof/>
            <w:webHidden/>
          </w:rPr>
          <w:tab/>
        </w:r>
        <w:r w:rsidR="00F01495">
          <w:rPr>
            <w:noProof/>
            <w:webHidden/>
          </w:rPr>
          <w:fldChar w:fldCharType="begin"/>
        </w:r>
        <w:r w:rsidR="00F01495">
          <w:rPr>
            <w:noProof/>
            <w:webHidden/>
          </w:rPr>
          <w:instrText xml:space="preserve"> PAGEREF _Toc150155905 \h </w:instrText>
        </w:r>
        <w:r w:rsidR="00F01495">
          <w:rPr>
            <w:noProof/>
            <w:webHidden/>
          </w:rPr>
        </w:r>
        <w:r w:rsidR="00F01495">
          <w:rPr>
            <w:noProof/>
            <w:webHidden/>
          </w:rPr>
          <w:fldChar w:fldCharType="separate"/>
        </w:r>
        <w:r w:rsidR="00F01495">
          <w:rPr>
            <w:noProof/>
            <w:webHidden/>
          </w:rPr>
          <w:t>18</w:t>
        </w:r>
        <w:r w:rsidR="00F01495">
          <w:rPr>
            <w:noProof/>
            <w:webHidden/>
          </w:rPr>
          <w:fldChar w:fldCharType="end"/>
        </w:r>
      </w:hyperlink>
    </w:p>
    <w:p w14:paraId="5D939A74" w14:textId="044C5659" w:rsidR="00F01495" w:rsidRDefault="00A94A83">
      <w:pPr>
        <w:pStyle w:val="Obsah3"/>
        <w:rPr>
          <w:rFonts w:asciiTheme="minorHAnsi" w:eastAsiaTheme="minorEastAsia" w:hAnsiTheme="minorHAnsi"/>
          <w:noProof/>
          <w:kern w:val="2"/>
          <w:sz w:val="22"/>
          <w:lang w:eastAsia="sk-SK"/>
          <w14:ligatures w14:val="standardContextual"/>
        </w:rPr>
      </w:pPr>
      <w:hyperlink w:anchor="_Toc150155906" w:history="1">
        <w:r w:rsidR="00F01495" w:rsidRPr="00FF722D">
          <w:rPr>
            <w:rStyle w:val="Hypertextovprepojenie"/>
            <w:rFonts w:cs="Times New Roman"/>
            <w:noProof/>
          </w:rPr>
          <w:t>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Hodnotenie splnenia požiadaviek na vlastnosti</w:t>
        </w:r>
        <w:r w:rsidR="00F01495">
          <w:rPr>
            <w:noProof/>
            <w:webHidden/>
          </w:rPr>
          <w:tab/>
        </w:r>
        <w:r w:rsidR="00F01495">
          <w:rPr>
            <w:noProof/>
            <w:webHidden/>
          </w:rPr>
          <w:fldChar w:fldCharType="begin"/>
        </w:r>
        <w:r w:rsidR="00F01495">
          <w:rPr>
            <w:noProof/>
            <w:webHidden/>
          </w:rPr>
          <w:instrText xml:space="preserve"> PAGEREF _Toc150155906 \h </w:instrText>
        </w:r>
        <w:r w:rsidR="00F01495">
          <w:rPr>
            <w:noProof/>
            <w:webHidden/>
          </w:rPr>
        </w:r>
        <w:r w:rsidR="00F01495">
          <w:rPr>
            <w:noProof/>
            <w:webHidden/>
          </w:rPr>
          <w:fldChar w:fldCharType="separate"/>
        </w:r>
        <w:r w:rsidR="00F01495">
          <w:rPr>
            <w:noProof/>
            <w:webHidden/>
          </w:rPr>
          <w:t>18</w:t>
        </w:r>
        <w:r w:rsidR="00F01495">
          <w:rPr>
            <w:noProof/>
            <w:webHidden/>
          </w:rPr>
          <w:fldChar w:fldCharType="end"/>
        </w:r>
      </w:hyperlink>
    </w:p>
    <w:p w14:paraId="02993B05" w14:textId="2E3B97AD" w:rsidR="00F01495" w:rsidRDefault="00A94A83">
      <w:pPr>
        <w:pStyle w:val="Obsah1"/>
        <w:rPr>
          <w:rFonts w:asciiTheme="minorHAnsi" w:eastAsiaTheme="minorEastAsia" w:hAnsiTheme="minorHAnsi"/>
          <w:kern w:val="2"/>
          <w:sz w:val="22"/>
          <w:lang w:eastAsia="sk-SK"/>
          <w14:ligatures w14:val="standardContextual"/>
        </w:rPr>
      </w:pPr>
      <w:hyperlink w:anchor="_Toc150155907" w:history="1">
        <w:r w:rsidR="00F01495" w:rsidRPr="00FF722D">
          <w:rPr>
            <w:rStyle w:val="Hypertextovprepojenie"/>
            <w:rFonts w:cs="Times New Roman"/>
          </w:rPr>
          <w:t>D.</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Podmienky účasti</w:t>
        </w:r>
        <w:r w:rsidR="00F01495">
          <w:rPr>
            <w:webHidden/>
          </w:rPr>
          <w:tab/>
        </w:r>
        <w:r w:rsidR="00F01495">
          <w:rPr>
            <w:webHidden/>
          </w:rPr>
          <w:fldChar w:fldCharType="begin"/>
        </w:r>
        <w:r w:rsidR="00F01495">
          <w:rPr>
            <w:webHidden/>
          </w:rPr>
          <w:instrText xml:space="preserve"> PAGEREF _Toc150155907 \h </w:instrText>
        </w:r>
        <w:r w:rsidR="00F01495">
          <w:rPr>
            <w:webHidden/>
          </w:rPr>
        </w:r>
        <w:r w:rsidR="00F01495">
          <w:rPr>
            <w:webHidden/>
          </w:rPr>
          <w:fldChar w:fldCharType="separate"/>
        </w:r>
        <w:r w:rsidR="00F01495">
          <w:rPr>
            <w:webHidden/>
          </w:rPr>
          <w:t>19</w:t>
        </w:r>
        <w:r w:rsidR="00F01495">
          <w:rPr>
            <w:webHidden/>
          </w:rPr>
          <w:fldChar w:fldCharType="end"/>
        </w:r>
      </w:hyperlink>
    </w:p>
    <w:p w14:paraId="4B79F15A" w14:textId="1CEB714A" w:rsidR="00F01495" w:rsidRDefault="00A94A83">
      <w:pPr>
        <w:pStyle w:val="Obsah3"/>
        <w:rPr>
          <w:rFonts w:asciiTheme="minorHAnsi" w:eastAsiaTheme="minorEastAsia" w:hAnsiTheme="minorHAnsi"/>
          <w:noProof/>
          <w:kern w:val="2"/>
          <w:sz w:val="22"/>
          <w:lang w:eastAsia="sk-SK"/>
          <w14:ligatures w14:val="standardContextual"/>
        </w:rPr>
      </w:pPr>
      <w:hyperlink w:anchor="_Toc150155908" w:history="1">
        <w:r w:rsidR="00F01495" w:rsidRPr="00FF722D">
          <w:rPr>
            <w:rStyle w:val="Hypertextovprepojenie"/>
            <w:rFonts w:cs="Times New Roman"/>
            <w:noProof/>
            <w:lang w:eastAsia="sk-SK"/>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lang w:eastAsia="sk-SK"/>
          </w:rPr>
          <w:t>Osobné postavenie podľa § 32 ZVO.</w:t>
        </w:r>
        <w:r w:rsidR="00F01495">
          <w:rPr>
            <w:noProof/>
            <w:webHidden/>
          </w:rPr>
          <w:tab/>
        </w:r>
        <w:r w:rsidR="00F01495">
          <w:rPr>
            <w:noProof/>
            <w:webHidden/>
          </w:rPr>
          <w:fldChar w:fldCharType="begin"/>
        </w:r>
        <w:r w:rsidR="00F01495">
          <w:rPr>
            <w:noProof/>
            <w:webHidden/>
          </w:rPr>
          <w:instrText xml:space="preserve"> PAGEREF _Toc150155908 \h </w:instrText>
        </w:r>
        <w:r w:rsidR="00F01495">
          <w:rPr>
            <w:noProof/>
            <w:webHidden/>
          </w:rPr>
        </w:r>
        <w:r w:rsidR="00F01495">
          <w:rPr>
            <w:noProof/>
            <w:webHidden/>
          </w:rPr>
          <w:fldChar w:fldCharType="separate"/>
        </w:r>
        <w:r w:rsidR="00F01495">
          <w:rPr>
            <w:noProof/>
            <w:webHidden/>
          </w:rPr>
          <w:t>19</w:t>
        </w:r>
        <w:r w:rsidR="00F01495">
          <w:rPr>
            <w:noProof/>
            <w:webHidden/>
          </w:rPr>
          <w:fldChar w:fldCharType="end"/>
        </w:r>
      </w:hyperlink>
    </w:p>
    <w:p w14:paraId="202CEEEE" w14:textId="2BD5D13D" w:rsidR="00F01495" w:rsidRDefault="00A94A83">
      <w:pPr>
        <w:pStyle w:val="Obsah3"/>
        <w:rPr>
          <w:rFonts w:asciiTheme="minorHAnsi" w:eastAsiaTheme="minorEastAsia" w:hAnsiTheme="minorHAnsi"/>
          <w:noProof/>
          <w:kern w:val="2"/>
          <w:sz w:val="22"/>
          <w:lang w:eastAsia="sk-SK"/>
          <w14:ligatures w14:val="standardContextual"/>
        </w:rPr>
      </w:pPr>
      <w:hyperlink w:anchor="_Toc150155909" w:history="1">
        <w:r w:rsidR="00F01495" w:rsidRPr="00FF722D">
          <w:rPr>
            <w:rStyle w:val="Hypertextovprepojenie"/>
            <w:rFonts w:eastAsia="Times New Roman" w:cs="Times New Roman"/>
            <w:noProof/>
            <w:lang w:eastAsia="sk-SK"/>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eastAsia="Times New Roman" w:cs="Times New Roman"/>
            <w:noProof/>
            <w:lang w:eastAsia="sk-SK"/>
          </w:rPr>
          <w:t>Podmienky účasti uchádzačov vo verejnom obstarávaní, týkajúce sa finančného a ekonomického postavenia podľa § 33 ZVO.</w:t>
        </w:r>
        <w:r w:rsidR="00F01495">
          <w:rPr>
            <w:noProof/>
            <w:webHidden/>
          </w:rPr>
          <w:tab/>
        </w:r>
        <w:r w:rsidR="00F01495">
          <w:rPr>
            <w:noProof/>
            <w:webHidden/>
          </w:rPr>
          <w:fldChar w:fldCharType="begin"/>
        </w:r>
        <w:r w:rsidR="00F01495">
          <w:rPr>
            <w:noProof/>
            <w:webHidden/>
          </w:rPr>
          <w:instrText xml:space="preserve"> PAGEREF _Toc150155909 \h </w:instrText>
        </w:r>
        <w:r w:rsidR="00F01495">
          <w:rPr>
            <w:noProof/>
            <w:webHidden/>
          </w:rPr>
        </w:r>
        <w:r w:rsidR="00F01495">
          <w:rPr>
            <w:noProof/>
            <w:webHidden/>
          </w:rPr>
          <w:fldChar w:fldCharType="separate"/>
        </w:r>
        <w:r w:rsidR="00F01495">
          <w:rPr>
            <w:noProof/>
            <w:webHidden/>
          </w:rPr>
          <w:t>21</w:t>
        </w:r>
        <w:r w:rsidR="00F01495">
          <w:rPr>
            <w:noProof/>
            <w:webHidden/>
          </w:rPr>
          <w:fldChar w:fldCharType="end"/>
        </w:r>
      </w:hyperlink>
    </w:p>
    <w:p w14:paraId="76D6D3C9" w14:textId="1BA77074" w:rsidR="00F01495" w:rsidRDefault="00A94A83">
      <w:pPr>
        <w:pStyle w:val="Obsah3"/>
        <w:rPr>
          <w:rFonts w:asciiTheme="minorHAnsi" w:eastAsiaTheme="minorEastAsia" w:hAnsiTheme="minorHAnsi"/>
          <w:noProof/>
          <w:kern w:val="2"/>
          <w:sz w:val="22"/>
          <w:lang w:eastAsia="sk-SK"/>
          <w14:ligatures w14:val="standardContextual"/>
        </w:rPr>
      </w:pPr>
      <w:hyperlink w:anchor="_Toc150155910" w:history="1">
        <w:r w:rsidR="00F01495" w:rsidRPr="00FF722D">
          <w:rPr>
            <w:rStyle w:val="Hypertextovprepojenie"/>
            <w:rFonts w:cs="Times New Roman"/>
            <w:noProof/>
            <w:lang w:eastAsia="sk-SK"/>
          </w:rPr>
          <w:t>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eastAsia="Times New Roman" w:cs="Times New Roman"/>
            <w:noProof/>
            <w:lang w:eastAsia="sk-SK"/>
          </w:rPr>
          <w:t>Podmienky účasti uchádzačov vo verejnom obstarávaní, týkajúce sa technickej alebo odbornej spôsobilosti podľa § 34 ods. 4 ZVO.</w:t>
        </w:r>
        <w:r w:rsidR="00F01495">
          <w:rPr>
            <w:noProof/>
            <w:webHidden/>
          </w:rPr>
          <w:tab/>
        </w:r>
        <w:r w:rsidR="00F01495">
          <w:rPr>
            <w:noProof/>
            <w:webHidden/>
          </w:rPr>
          <w:fldChar w:fldCharType="begin"/>
        </w:r>
        <w:r w:rsidR="00F01495">
          <w:rPr>
            <w:noProof/>
            <w:webHidden/>
          </w:rPr>
          <w:instrText xml:space="preserve"> PAGEREF _Toc150155910 \h </w:instrText>
        </w:r>
        <w:r w:rsidR="00F01495">
          <w:rPr>
            <w:noProof/>
            <w:webHidden/>
          </w:rPr>
        </w:r>
        <w:r w:rsidR="00F01495">
          <w:rPr>
            <w:noProof/>
            <w:webHidden/>
          </w:rPr>
          <w:fldChar w:fldCharType="separate"/>
        </w:r>
        <w:r w:rsidR="00F01495">
          <w:rPr>
            <w:noProof/>
            <w:webHidden/>
          </w:rPr>
          <w:t>21</w:t>
        </w:r>
        <w:r w:rsidR="00F01495">
          <w:rPr>
            <w:noProof/>
            <w:webHidden/>
          </w:rPr>
          <w:fldChar w:fldCharType="end"/>
        </w:r>
      </w:hyperlink>
    </w:p>
    <w:p w14:paraId="2A87B01F" w14:textId="5BAFBD92" w:rsidR="00F01495" w:rsidRDefault="00A94A83">
      <w:pPr>
        <w:pStyle w:val="Obsah3"/>
        <w:rPr>
          <w:rFonts w:asciiTheme="minorHAnsi" w:eastAsiaTheme="minorEastAsia" w:hAnsiTheme="minorHAnsi"/>
          <w:noProof/>
          <w:kern w:val="2"/>
          <w:sz w:val="22"/>
          <w:lang w:eastAsia="sk-SK"/>
          <w14:ligatures w14:val="standardContextual"/>
        </w:rPr>
      </w:pPr>
      <w:hyperlink w:anchor="_Toc150155911" w:history="1">
        <w:r w:rsidR="00F01495" w:rsidRPr="00FF722D">
          <w:rPr>
            <w:rStyle w:val="Hypertextovprepojenie"/>
            <w:rFonts w:cs="Times New Roman"/>
            <w:noProof/>
            <w:lang w:eastAsia="sk-SK"/>
          </w:rPr>
          <w:t>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lang w:eastAsia="sk-SK"/>
          </w:rPr>
          <w:t>Jednotný európsky dokument</w:t>
        </w:r>
        <w:r w:rsidR="00F01495">
          <w:rPr>
            <w:noProof/>
            <w:webHidden/>
          </w:rPr>
          <w:tab/>
        </w:r>
        <w:r w:rsidR="00F01495">
          <w:rPr>
            <w:noProof/>
            <w:webHidden/>
          </w:rPr>
          <w:fldChar w:fldCharType="begin"/>
        </w:r>
        <w:r w:rsidR="00F01495">
          <w:rPr>
            <w:noProof/>
            <w:webHidden/>
          </w:rPr>
          <w:instrText xml:space="preserve"> PAGEREF _Toc150155911 \h </w:instrText>
        </w:r>
        <w:r w:rsidR="00F01495">
          <w:rPr>
            <w:noProof/>
            <w:webHidden/>
          </w:rPr>
        </w:r>
        <w:r w:rsidR="00F01495">
          <w:rPr>
            <w:noProof/>
            <w:webHidden/>
          </w:rPr>
          <w:fldChar w:fldCharType="separate"/>
        </w:r>
        <w:r w:rsidR="00F01495">
          <w:rPr>
            <w:noProof/>
            <w:webHidden/>
          </w:rPr>
          <w:t>22</w:t>
        </w:r>
        <w:r w:rsidR="00F01495">
          <w:rPr>
            <w:noProof/>
            <w:webHidden/>
          </w:rPr>
          <w:fldChar w:fldCharType="end"/>
        </w:r>
      </w:hyperlink>
    </w:p>
    <w:p w14:paraId="327C5088" w14:textId="1F4809E2" w:rsidR="00F01495" w:rsidRDefault="00A94A83">
      <w:pPr>
        <w:pStyle w:val="Obsah1"/>
        <w:rPr>
          <w:rFonts w:asciiTheme="minorHAnsi" w:eastAsiaTheme="minorEastAsia" w:hAnsiTheme="minorHAnsi"/>
          <w:kern w:val="2"/>
          <w:sz w:val="22"/>
          <w:lang w:eastAsia="sk-SK"/>
          <w14:ligatures w14:val="standardContextual"/>
        </w:rPr>
      </w:pPr>
      <w:hyperlink w:anchor="_Toc150155912" w:history="1">
        <w:r w:rsidR="00F01495" w:rsidRPr="00FF722D">
          <w:rPr>
            <w:rStyle w:val="Hypertextovprepojenie"/>
            <w:rFonts w:cs="Times New Roman"/>
          </w:rPr>
          <w:t>E.</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Obchodné podmienky plnenia predmetu zákazky</w:t>
        </w:r>
        <w:r w:rsidR="00F01495">
          <w:rPr>
            <w:webHidden/>
          </w:rPr>
          <w:tab/>
        </w:r>
        <w:r w:rsidR="00F01495">
          <w:rPr>
            <w:webHidden/>
          </w:rPr>
          <w:fldChar w:fldCharType="begin"/>
        </w:r>
        <w:r w:rsidR="00F01495">
          <w:rPr>
            <w:webHidden/>
          </w:rPr>
          <w:instrText xml:space="preserve"> PAGEREF _Toc150155912 \h </w:instrText>
        </w:r>
        <w:r w:rsidR="00F01495">
          <w:rPr>
            <w:webHidden/>
          </w:rPr>
        </w:r>
        <w:r w:rsidR="00F01495">
          <w:rPr>
            <w:webHidden/>
          </w:rPr>
          <w:fldChar w:fldCharType="separate"/>
        </w:r>
        <w:r w:rsidR="00F01495">
          <w:rPr>
            <w:webHidden/>
          </w:rPr>
          <w:t>23</w:t>
        </w:r>
        <w:r w:rsidR="00F01495">
          <w:rPr>
            <w:webHidden/>
          </w:rPr>
          <w:fldChar w:fldCharType="end"/>
        </w:r>
      </w:hyperlink>
    </w:p>
    <w:p w14:paraId="662A3EE1" w14:textId="446D3BDB" w:rsidR="00F01495" w:rsidRDefault="00A94A83">
      <w:pPr>
        <w:pStyle w:val="Obsah3"/>
        <w:rPr>
          <w:rFonts w:asciiTheme="minorHAnsi" w:eastAsiaTheme="minorEastAsia" w:hAnsiTheme="minorHAnsi"/>
          <w:noProof/>
          <w:kern w:val="2"/>
          <w:sz w:val="22"/>
          <w:lang w:eastAsia="sk-SK"/>
          <w14:ligatures w14:val="standardContextual"/>
        </w:rPr>
      </w:pPr>
      <w:hyperlink w:anchor="_Toc150155913"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Kúpna zmluva</w:t>
        </w:r>
        <w:r w:rsidR="00F01495">
          <w:rPr>
            <w:noProof/>
            <w:webHidden/>
          </w:rPr>
          <w:tab/>
        </w:r>
        <w:r w:rsidR="00F01495">
          <w:rPr>
            <w:noProof/>
            <w:webHidden/>
          </w:rPr>
          <w:fldChar w:fldCharType="begin"/>
        </w:r>
        <w:r w:rsidR="00F01495">
          <w:rPr>
            <w:noProof/>
            <w:webHidden/>
          </w:rPr>
          <w:instrText xml:space="preserve"> PAGEREF _Toc150155913 \h </w:instrText>
        </w:r>
        <w:r w:rsidR="00F01495">
          <w:rPr>
            <w:noProof/>
            <w:webHidden/>
          </w:rPr>
        </w:r>
        <w:r w:rsidR="00F01495">
          <w:rPr>
            <w:noProof/>
            <w:webHidden/>
          </w:rPr>
          <w:fldChar w:fldCharType="separate"/>
        </w:r>
        <w:r w:rsidR="00F01495">
          <w:rPr>
            <w:noProof/>
            <w:webHidden/>
          </w:rPr>
          <w:t>23</w:t>
        </w:r>
        <w:r w:rsidR="00F01495">
          <w:rPr>
            <w:noProof/>
            <w:webHidden/>
          </w:rPr>
          <w:fldChar w:fldCharType="end"/>
        </w:r>
      </w:hyperlink>
    </w:p>
    <w:p w14:paraId="7DBB36E5" w14:textId="21EAD3C0" w:rsidR="00F01495" w:rsidRDefault="00A94A83">
      <w:pPr>
        <w:pStyle w:val="Obsah3"/>
        <w:rPr>
          <w:rFonts w:asciiTheme="minorHAnsi" w:eastAsiaTheme="minorEastAsia" w:hAnsiTheme="minorHAnsi"/>
          <w:noProof/>
          <w:kern w:val="2"/>
          <w:sz w:val="22"/>
          <w:lang w:eastAsia="sk-SK"/>
          <w14:ligatures w14:val="standardContextual"/>
        </w:rPr>
      </w:pPr>
      <w:hyperlink w:anchor="_Toc150155914"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Súčinnosť úspešného uchádzača potrebná na uzavretie zmluvy.</w:t>
        </w:r>
        <w:r w:rsidR="00F01495">
          <w:rPr>
            <w:noProof/>
            <w:webHidden/>
          </w:rPr>
          <w:tab/>
        </w:r>
        <w:r w:rsidR="00F01495">
          <w:rPr>
            <w:noProof/>
            <w:webHidden/>
          </w:rPr>
          <w:fldChar w:fldCharType="begin"/>
        </w:r>
        <w:r w:rsidR="00F01495">
          <w:rPr>
            <w:noProof/>
            <w:webHidden/>
          </w:rPr>
          <w:instrText xml:space="preserve"> PAGEREF _Toc150155914 \h </w:instrText>
        </w:r>
        <w:r w:rsidR="00F01495">
          <w:rPr>
            <w:noProof/>
            <w:webHidden/>
          </w:rPr>
        </w:r>
        <w:r w:rsidR="00F01495">
          <w:rPr>
            <w:noProof/>
            <w:webHidden/>
          </w:rPr>
          <w:fldChar w:fldCharType="separate"/>
        </w:r>
        <w:r w:rsidR="00F01495">
          <w:rPr>
            <w:noProof/>
            <w:webHidden/>
          </w:rPr>
          <w:t>23</w:t>
        </w:r>
        <w:r w:rsidR="00F01495">
          <w:rPr>
            <w:noProof/>
            <w:webHidden/>
          </w:rPr>
          <w:fldChar w:fldCharType="end"/>
        </w:r>
      </w:hyperlink>
    </w:p>
    <w:p w14:paraId="1235E462" w14:textId="68F00148" w:rsidR="00F01495" w:rsidRDefault="00A94A83">
      <w:pPr>
        <w:pStyle w:val="Obsah1"/>
        <w:rPr>
          <w:rFonts w:asciiTheme="minorHAnsi" w:eastAsiaTheme="minorEastAsia" w:hAnsiTheme="minorHAnsi"/>
          <w:kern w:val="2"/>
          <w:sz w:val="22"/>
          <w:lang w:eastAsia="sk-SK"/>
          <w14:ligatures w14:val="standardContextual"/>
        </w:rPr>
      </w:pPr>
      <w:hyperlink w:anchor="_Toc150155915" w:history="1">
        <w:r w:rsidR="00F01495" w:rsidRPr="00FF722D">
          <w:rPr>
            <w:rStyle w:val="Hypertextovprepojenie"/>
            <w:rFonts w:cs="Times New Roman"/>
          </w:rPr>
          <w:t>F.</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Kritériá na vyhodnocovanie ponúk a spôsob ich uplatnenia</w:t>
        </w:r>
        <w:r w:rsidR="00F01495">
          <w:rPr>
            <w:webHidden/>
          </w:rPr>
          <w:tab/>
        </w:r>
        <w:r w:rsidR="00F01495">
          <w:rPr>
            <w:webHidden/>
          </w:rPr>
          <w:fldChar w:fldCharType="begin"/>
        </w:r>
        <w:r w:rsidR="00F01495">
          <w:rPr>
            <w:webHidden/>
          </w:rPr>
          <w:instrText xml:space="preserve"> PAGEREF _Toc150155915 \h </w:instrText>
        </w:r>
        <w:r w:rsidR="00F01495">
          <w:rPr>
            <w:webHidden/>
          </w:rPr>
        </w:r>
        <w:r w:rsidR="00F01495">
          <w:rPr>
            <w:webHidden/>
          </w:rPr>
          <w:fldChar w:fldCharType="separate"/>
        </w:r>
        <w:r w:rsidR="00F01495">
          <w:rPr>
            <w:webHidden/>
          </w:rPr>
          <w:t>24</w:t>
        </w:r>
        <w:r w:rsidR="00F01495">
          <w:rPr>
            <w:webHidden/>
          </w:rPr>
          <w:fldChar w:fldCharType="end"/>
        </w:r>
      </w:hyperlink>
    </w:p>
    <w:p w14:paraId="38873A60" w14:textId="029B935B" w:rsidR="00F01495" w:rsidRDefault="00A94A83">
      <w:pPr>
        <w:pStyle w:val="Obsah3"/>
        <w:rPr>
          <w:rFonts w:asciiTheme="minorHAnsi" w:eastAsiaTheme="minorEastAsia" w:hAnsiTheme="minorHAnsi"/>
          <w:noProof/>
          <w:kern w:val="2"/>
          <w:sz w:val="22"/>
          <w:lang w:eastAsia="sk-SK"/>
          <w14:ligatures w14:val="standardContextual"/>
        </w:rPr>
      </w:pPr>
      <w:hyperlink w:anchor="_Toc150155916"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Kritériá na vyhodnotenie ponúk</w:t>
        </w:r>
        <w:r w:rsidR="00F01495">
          <w:rPr>
            <w:noProof/>
            <w:webHidden/>
          </w:rPr>
          <w:tab/>
        </w:r>
        <w:r w:rsidR="00F01495">
          <w:rPr>
            <w:noProof/>
            <w:webHidden/>
          </w:rPr>
          <w:fldChar w:fldCharType="begin"/>
        </w:r>
        <w:r w:rsidR="00F01495">
          <w:rPr>
            <w:noProof/>
            <w:webHidden/>
          </w:rPr>
          <w:instrText xml:space="preserve"> PAGEREF _Toc150155916 \h </w:instrText>
        </w:r>
        <w:r w:rsidR="00F01495">
          <w:rPr>
            <w:noProof/>
            <w:webHidden/>
          </w:rPr>
        </w:r>
        <w:r w:rsidR="00F01495">
          <w:rPr>
            <w:noProof/>
            <w:webHidden/>
          </w:rPr>
          <w:fldChar w:fldCharType="separate"/>
        </w:r>
        <w:r w:rsidR="00F01495">
          <w:rPr>
            <w:noProof/>
            <w:webHidden/>
          </w:rPr>
          <w:t>24</w:t>
        </w:r>
        <w:r w:rsidR="00F01495">
          <w:rPr>
            <w:noProof/>
            <w:webHidden/>
          </w:rPr>
          <w:fldChar w:fldCharType="end"/>
        </w:r>
      </w:hyperlink>
    </w:p>
    <w:p w14:paraId="36D7463F" w14:textId="50780CA5" w:rsidR="00F01495" w:rsidRDefault="00A94A83">
      <w:pPr>
        <w:pStyle w:val="Obsah3"/>
        <w:rPr>
          <w:rFonts w:asciiTheme="minorHAnsi" w:eastAsiaTheme="minorEastAsia" w:hAnsiTheme="minorHAnsi"/>
          <w:noProof/>
          <w:kern w:val="2"/>
          <w:sz w:val="22"/>
          <w:lang w:eastAsia="sk-SK"/>
          <w14:ligatures w14:val="standardContextual"/>
        </w:rPr>
      </w:pPr>
      <w:hyperlink w:anchor="_Toc150155917"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Spôsob hodnotenia kritérií</w:t>
        </w:r>
        <w:r w:rsidR="00F01495">
          <w:rPr>
            <w:noProof/>
            <w:webHidden/>
          </w:rPr>
          <w:tab/>
        </w:r>
        <w:r w:rsidR="00F01495">
          <w:rPr>
            <w:noProof/>
            <w:webHidden/>
          </w:rPr>
          <w:fldChar w:fldCharType="begin"/>
        </w:r>
        <w:r w:rsidR="00F01495">
          <w:rPr>
            <w:noProof/>
            <w:webHidden/>
          </w:rPr>
          <w:instrText xml:space="preserve"> PAGEREF _Toc150155917 \h </w:instrText>
        </w:r>
        <w:r w:rsidR="00F01495">
          <w:rPr>
            <w:noProof/>
            <w:webHidden/>
          </w:rPr>
        </w:r>
        <w:r w:rsidR="00F01495">
          <w:rPr>
            <w:noProof/>
            <w:webHidden/>
          </w:rPr>
          <w:fldChar w:fldCharType="separate"/>
        </w:r>
        <w:r w:rsidR="00F01495">
          <w:rPr>
            <w:noProof/>
            <w:webHidden/>
          </w:rPr>
          <w:t>24</w:t>
        </w:r>
        <w:r w:rsidR="00F01495">
          <w:rPr>
            <w:noProof/>
            <w:webHidden/>
          </w:rPr>
          <w:fldChar w:fldCharType="end"/>
        </w:r>
      </w:hyperlink>
    </w:p>
    <w:p w14:paraId="7BAEC2C3" w14:textId="346FC102" w:rsidR="00F01495" w:rsidRDefault="00A94A83">
      <w:pPr>
        <w:pStyle w:val="Obsah3"/>
        <w:rPr>
          <w:rFonts w:asciiTheme="minorHAnsi" w:eastAsiaTheme="minorEastAsia" w:hAnsiTheme="minorHAnsi"/>
          <w:noProof/>
          <w:kern w:val="2"/>
          <w:sz w:val="22"/>
          <w:lang w:eastAsia="sk-SK"/>
          <w14:ligatures w14:val="standardContextual"/>
        </w:rPr>
      </w:pPr>
      <w:hyperlink w:anchor="_Toc150155918" w:history="1">
        <w:r w:rsidR="00F01495" w:rsidRPr="00FF722D">
          <w:rPr>
            <w:rStyle w:val="Hypertextovprepojenie"/>
            <w:rFonts w:cs="Times New Roman"/>
            <w:noProof/>
          </w:rPr>
          <w:t>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Identifikácia úspešného uchádzača:</w:t>
        </w:r>
        <w:r w:rsidR="00F01495">
          <w:rPr>
            <w:noProof/>
            <w:webHidden/>
          </w:rPr>
          <w:tab/>
        </w:r>
        <w:r w:rsidR="00F01495">
          <w:rPr>
            <w:noProof/>
            <w:webHidden/>
          </w:rPr>
          <w:fldChar w:fldCharType="begin"/>
        </w:r>
        <w:r w:rsidR="00F01495">
          <w:rPr>
            <w:noProof/>
            <w:webHidden/>
          </w:rPr>
          <w:instrText xml:space="preserve"> PAGEREF _Toc150155918 \h </w:instrText>
        </w:r>
        <w:r w:rsidR="00F01495">
          <w:rPr>
            <w:noProof/>
            <w:webHidden/>
          </w:rPr>
        </w:r>
        <w:r w:rsidR="00F01495">
          <w:rPr>
            <w:noProof/>
            <w:webHidden/>
          </w:rPr>
          <w:fldChar w:fldCharType="separate"/>
        </w:r>
        <w:r w:rsidR="00F01495">
          <w:rPr>
            <w:noProof/>
            <w:webHidden/>
          </w:rPr>
          <w:t>24</w:t>
        </w:r>
        <w:r w:rsidR="00F01495">
          <w:rPr>
            <w:noProof/>
            <w:webHidden/>
          </w:rPr>
          <w:fldChar w:fldCharType="end"/>
        </w:r>
      </w:hyperlink>
    </w:p>
    <w:p w14:paraId="7A72B7E9" w14:textId="6BC96221" w:rsidR="00F01495" w:rsidRDefault="00A94A83">
      <w:pPr>
        <w:pStyle w:val="Obsah1"/>
        <w:rPr>
          <w:rFonts w:asciiTheme="minorHAnsi" w:eastAsiaTheme="minorEastAsia" w:hAnsiTheme="minorHAnsi"/>
          <w:kern w:val="2"/>
          <w:sz w:val="22"/>
          <w:lang w:eastAsia="sk-SK"/>
          <w14:ligatures w14:val="standardContextual"/>
        </w:rPr>
      </w:pPr>
      <w:hyperlink w:anchor="_Toc150155919" w:history="1">
        <w:r w:rsidR="00F01495" w:rsidRPr="00FF722D">
          <w:rPr>
            <w:rStyle w:val="Hypertextovprepojenie"/>
            <w:rFonts w:cs="Times New Roman"/>
          </w:rPr>
          <w:t>G.</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Elektronická aukcia</w:t>
        </w:r>
        <w:r w:rsidR="00F01495">
          <w:rPr>
            <w:webHidden/>
          </w:rPr>
          <w:tab/>
        </w:r>
        <w:r w:rsidR="00F01495">
          <w:rPr>
            <w:webHidden/>
          </w:rPr>
          <w:fldChar w:fldCharType="begin"/>
        </w:r>
        <w:r w:rsidR="00F01495">
          <w:rPr>
            <w:webHidden/>
          </w:rPr>
          <w:instrText xml:space="preserve"> PAGEREF _Toc150155919 \h </w:instrText>
        </w:r>
        <w:r w:rsidR="00F01495">
          <w:rPr>
            <w:webHidden/>
          </w:rPr>
        </w:r>
        <w:r w:rsidR="00F01495">
          <w:rPr>
            <w:webHidden/>
          </w:rPr>
          <w:fldChar w:fldCharType="separate"/>
        </w:r>
        <w:r w:rsidR="00F01495">
          <w:rPr>
            <w:webHidden/>
          </w:rPr>
          <w:t>25</w:t>
        </w:r>
        <w:r w:rsidR="00F01495">
          <w:rPr>
            <w:webHidden/>
          </w:rPr>
          <w:fldChar w:fldCharType="end"/>
        </w:r>
      </w:hyperlink>
    </w:p>
    <w:p w14:paraId="1E065644" w14:textId="35B19048" w:rsidR="00F01495" w:rsidRDefault="00A94A83">
      <w:pPr>
        <w:pStyle w:val="Obsah3"/>
        <w:rPr>
          <w:rFonts w:asciiTheme="minorHAnsi" w:eastAsiaTheme="minorEastAsia" w:hAnsiTheme="minorHAnsi"/>
          <w:noProof/>
          <w:kern w:val="2"/>
          <w:sz w:val="22"/>
          <w:lang w:eastAsia="sk-SK"/>
          <w14:ligatures w14:val="standardContextual"/>
        </w:rPr>
      </w:pPr>
      <w:hyperlink w:anchor="_Toc150155920"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Všeobecné informácie</w:t>
        </w:r>
        <w:r w:rsidR="00F01495">
          <w:rPr>
            <w:noProof/>
            <w:webHidden/>
          </w:rPr>
          <w:tab/>
        </w:r>
        <w:r w:rsidR="00F01495">
          <w:rPr>
            <w:noProof/>
            <w:webHidden/>
          </w:rPr>
          <w:fldChar w:fldCharType="begin"/>
        </w:r>
        <w:r w:rsidR="00F01495">
          <w:rPr>
            <w:noProof/>
            <w:webHidden/>
          </w:rPr>
          <w:instrText xml:space="preserve"> PAGEREF _Toc150155920 \h </w:instrText>
        </w:r>
        <w:r w:rsidR="00F01495">
          <w:rPr>
            <w:noProof/>
            <w:webHidden/>
          </w:rPr>
        </w:r>
        <w:r w:rsidR="00F01495">
          <w:rPr>
            <w:noProof/>
            <w:webHidden/>
          </w:rPr>
          <w:fldChar w:fldCharType="separate"/>
        </w:r>
        <w:r w:rsidR="00F01495">
          <w:rPr>
            <w:noProof/>
            <w:webHidden/>
          </w:rPr>
          <w:t>25</w:t>
        </w:r>
        <w:r w:rsidR="00F01495">
          <w:rPr>
            <w:noProof/>
            <w:webHidden/>
          </w:rPr>
          <w:fldChar w:fldCharType="end"/>
        </w:r>
      </w:hyperlink>
    </w:p>
    <w:p w14:paraId="7428227A" w14:textId="6E6FFA5E" w:rsidR="00F01495" w:rsidRDefault="00A94A83">
      <w:pPr>
        <w:pStyle w:val="Obsah3"/>
        <w:rPr>
          <w:rFonts w:asciiTheme="minorHAnsi" w:eastAsiaTheme="minorEastAsia" w:hAnsiTheme="minorHAnsi"/>
          <w:noProof/>
          <w:kern w:val="2"/>
          <w:sz w:val="22"/>
          <w:lang w:eastAsia="sk-SK"/>
          <w14:ligatures w14:val="standardContextual"/>
        </w:rPr>
      </w:pPr>
      <w:hyperlink w:anchor="_Toc150155921"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Priebeh</w:t>
        </w:r>
        <w:r w:rsidR="00F01495">
          <w:rPr>
            <w:noProof/>
            <w:webHidden/>
          </w:rPr>
          <w:tab/>
        </w:r>
        <w:r w:rsidR="00F01495">
          <w:rPr>
            <w:noProof/>
            <w:webHidden/>
          </w:rPr>
          <w:fldChar w:fldCharType="begin"/>
        </w:r>
        <w:r w:rsidR="00F01495">
          <w:rPr>
            <w:noProof/>
            <w:webHidden/>
          </w:rPr>
          <w:instrText xml:space="preserve"> PAGEREF _Toc150155921 \h </w:instrText>
        </w:r>
        <w:r w:rsidR="00F01495">
          <w:rPr>
            <w:noProof/>
            <w:webHidden/>
          </w:rPr>
        </w:r>
        <w:r w:rsidR="00F01495">
          <w:rPr>
            <w:noProof/>
            <w:webHidden/>
          </w:rPr>
          <w:fldChar w:fldCharType="separate"/>
        </w:r>
        <w:r w:rsidR="00F01495">
          <w:rPr>
            <w:noProof/>
            <w:webHidden/>
          </w:rPr>
          <w:t>25</w:t>
        </w:r>
        <w:r w:rsidR="00F01495">
          <w:rPr>
            <w:noProof/>
            <w:webHidden/>
          </w:rPr>
          <w:fldChar w:fldCharType="end"/>
        </w:r>
      </w:hyperlink>
    </w:p>
    <w:p w14:paraId="42BF8FDE" w14:textId="5C6104A0" w:rsidR="00F01495" w:rsidRDefault="00A94A83">
      <w:pPr>
        <w:pStyle w:val="Obsah1"/>
        <w:rPr>
          <w:rFonts w:asciiTheme="minorHAnsi" w:eastAsiaTheme="minorEastAsia" w:hAnsiTheme="minorHAnsi"/>
          <w:kern w:val="2"/>
          <w:sz w:val="22"/>
          <w:lang w:eastAsia="sk-SK"/>
          <w14:ligatures w14:val="standardContextual"/>
        </w:rPr>
      </w:pPr>
      <w:hyperlink w:anchor="_Toc150155922" w:history="1">
        <w:r w:rsidR="00F01495" w:rsidRPr="00FF722D">
          <w:rPr>
            <w:rStyle w:val="Hypertextovprepojenie"/>
            <w:rFonts w:cs="Times New Roman"/>
          </w:rPr>
          <w:t>H.</w:t>
        </w:r>
        <w:r w:rsidR="00F01495">
          <w:rPr>
            <w:rFonts w:asciiTheme="minorHAnsi" w:eastAsiaTheme="minorEastAsia" w:hAnsiTheme="minorHAnsi"/>
            <w:kern w:val="2"/>
            <w:sz w:val="22"/>
            <w:lang w:eastAsia="sk-SK"/>
            <w14:ligatures w14:val="standardContextual"/>
          </w:rPr>
          <w:tab/>
        </w:r>
        <w:r w:rsidR="00F01495" w:rsidRPr="00FF722D">
          <w:rPr>
            <w:rStyle w:val="Hypertextovprepojenie"/>
            <w:rFonts w:cs="Times New Roman"/>
          </w:rPr>
          <w:t>Prílohy</w:t>
        </w:r>
        <w:r w:rsidR="00F01495">
          <w:rPr>
            <w:webHidden/>
          </w:rPr>
          <w:tab/>
        </w:r>
        <w:r w:rsidR="00F01495">
          <w:rPr>
            <w:webHidden/>
          </w:rPr>
          <w:fldChar w:fldCharType="begin"/>
        </w:r>
        <w:r w:rsidR="00F01495">
          <w:rPr>
            <w:webHidden/>
          </w:rPr>
          <w:instrText xml:space="preserve"> PAGEREF _Toc150155922 \h </w:instrText>
        </w:r>
        <w:r w:rsidR="00F01495">
          <w:rPr>
            <w:webHidden/>
          </w:rPr>
        </w:r>
        <w:r w:rsidR="00F01495">
          <w:rPr>
            <w:webHidden/>
          </w:rPr>
          <w:fldChar w:fldCharType="separate"/>
        </w:r>
        <w:r w:rsidR="00F01495">
          <w:rPr>
            <w:webHidden/>
          </w:rPr>
          <w:t>28</w:t>
        </w:r>
        <w:r w:rsidR="00F01495">
          <w:rPr>
            <w:webHidden/>
          </w:rPr>
          <w:fldChar w:fldCharType="end"/>
        </w:r>
      </w:hyperlink>
    </w:p>
    <w:p w14:paraId="49FF00B4" w14:textId="56812099" w:rsidR="00F01495" w:rsidRDefault="00A94A83">
      <w:pPr>
        <w:pStyle w:val="Obsah3"/>
        <w:rPr>
          <w:rFonts w:asciiTheme="minorHAnsi" w:eastAsiaTheme="minorEastAsia" w:hAnsiTheme="minorHAnsi"/>
          <w:noProof/>
          <w:kern w:val="2"/>
          <w:sz w:val="22"/>
          <w:lang w:eastAsia="sk-SK"/>
          <w14:ligatures w14:val="standardContextual"/>
        </w:rPr>
      </w:pPr>
      <w:hyperlink w:anchor="_Toc150155923" w:history="1">
        <w:r w:rsidR="00F01495" w:rsidRPr="00FF722D">
          <w:rPr>
            <w:rStyle w:val="Hypertextovprepojenie"/>
            <w:rFonts w:cs="Times New Roman"/>
            <w:noProof/>
          </w:rPr>
          <w:t>1.</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1 SP / Zmluvy: Návrh uchádzača na plnenie kritéria/ Kalkulácia ceny</w:t>
        </w:r>
        <w:r w:rsidR="00F01495">
          <w:rPr>
            <w:noProof/>
            <w:webHidden/>
          </w:rPr>
          <w:tab/>
        </w:r>
        <w:r w:rsidR="00F01495">
          <w:rPr>
            <w:noProof/>
            <w:webHidden/>
          </w:rPr>
          <w:fldChar w:fldCharType="begin"/>
        </w:r>
        <w:r w:rsidR="00F01495">
          <w:rPr>
            <w:noProof/>
            <w:webHidden/>
          </w:rPr>
          <w:instrText xml:space="preserve"> PAGEREF _Toc150155923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56CAD70D" w14:textId="36C86689" w:rsidR="00F01495" w:rsidRDefault="00A94A83">
      <w:pPr>
        <w:pStyle w:val="Obsah3"/>
        <w:rPr>
          <w:rFonts w:asciiTheme="minorHAnsi" w:eastAsiaTheme="minorEastAsia" w:hAnsiTheme="minorHAnsi"/>
          <w:noProof/>
          <w:kern w:val="2"/>
          <w:sz w:val="22"/>
          <w:lang w:eastAsia="sk-SK"/>
          <w14:ligatures w14:val="standardContextual"/>
        </w:rPr>
      </w:pPr>
      <w:hyperlink w:anchor="_Toc150155924" w:history="1">
        <w:r w:rsidR="00F01495" w:rsidRPr="00FF722D">
          <w:rPr>
            <w:rStyle w:val="Hypertextovprepojenie"/>
            <w:rFonts w:cs="Times New Roman"/>
            <w:noProof/>
          </w:rPr>
          <w:t>2.</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2 SP: Technická špecifikácia</w:t>
        </w:r>
        <w:r w:rsidR="00F01495">
          <w:rPr>
            <w:noProof/>
            <w:webHidden/>
          </w:rPr>
          <w:tab/>
        </w:r>
        <w:r w:rsidR="00F01495">
          <w:rPr>
            <w:noProof/>
            <w:webHidden/>
          </w:rPr>
          <w:fldChar w:fldCharType="begin"/>
        </w:r>
        <w:r w:rsidR="00F01495">
          <w:rPr>
            <w:noProof/>
            <w:webHidden/>
          </w:rPr>
          <w:instrText xml:space="preserve"> PAGEREF _Toc150155924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3EA8E983" w14:textId="1C4A069B" w:rsidR="00F01495" w:rsidRDefault="00A94A83">
      <w:pPr>
        <w:pStyle w:val="Obsah3"/>
        <w:rPr>
          <w:rFonts w:asciiTheme="minorHAnsi" w:eastAsiaTheme="minorEastAsia" w:hAnsiTheme="minorHAnsi"/>
          <w:noProof/>
          <w:kern w:val="2"/>
          <w:sz w:val="22"/>
          <w:lang w:eastAsia="sk-SK"/>
          <w14:ligatures w14:val="standardContextual"/>
        </w:rPr>
      </w:pPr>
      <w:hyperlink w:anchor="_Toc150155925" w:history="1">
        <w:r w:rsidR="00F01495" w:rsidRPr="00FF722D">
          <w:rPr>
            <w:rStyle w:val="Hypertextovprepojenie"/>
            <w:rFonts w:cs="Times New Roman"/>
            <w:noProof/>
          </w:rPr>
          <w:t>3.</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3 SP / Zmluvy: Vyhlásenie uchádzača o subdodávateľoch</w:t>
        </w:r>
        <w:r w:rsidR="00F01495">
          <w:rPr>
            <w:noProof/>
            <w:webHidden/>
          </w:rPr>
          <w:tab/>
        </w:r>
        <w:r w:rsidR="00F01495">
          <w:rPr>
            <w:noProof/>
            <w:webHidden/>
          </w:rPr>
          <w:fldChar w:fldCharType="begin"/>
        </w:r>
        <w:r w:rsidR="00F01495">
          <w:rPr>
            <w:noProof/>
            <w:webHidden/>
          </w:rPr>
          <w:instrText xml:space="preserve"> PAGEREF _Toc150155925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71130D9F" w14:textId="5EF4FCCB" w:rsidR="00F01495" w:rsidRDefault="00A94A83">
      <w:pPr>
        <w:pStyle w:val="Obsah3"/>
        <w:rPr>
          <w:rFonts w:asciiTheme="minorHAnsi" w:eastAsiaTheme="minorEastAsia" w:hAnsiTheme="minorHAnsi"/>
          <w:noProof/>
          <w:kern w:val="2"/>
          <w:sz w:val="22"/>
          <w:lang w:eastAsia="sk-SK"/>
          <w14:ligatures w14:val="standardContextual"/>
        </w:rPr>
      </w:pPr>
      <w:hyperlink w:anchor="_Toc150155926" w:history="1">
        <w:r w:rsidR="00F01495" w:rsidRPr="00FF722D">
          <w:rPr>
            <w:rStyle w:val="Hypertextovprepojenie"/>
            <w:rFonts w:cs="Times New Roman"/>
            <w:noProof/>
          </w:rPr>
          <w:t>4.</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4a a 4b SP: Skupina dodávateľov</w:t>
        </w:r>
        <w:r w:rsidR="00F01495">
          <w:rPr>
            <w:noProof/>
            <w:webHidden/>
          </w:rPr>
          <w:tab/>
        </w:r>
        <w:r w:rsidR="00F01495">
          <w:rPr>
            <w:noProof/>
            <w:webHidden/>
          </w:rPr>
          <w:fldChar w:fldCharType="begin"/>
        </w:r>
        <w:r w:rsidR="00F01495">
          <w:rPr>
            <w:noProof/>
            <w:webHidden/>
          </w:rPr>
          <w:instrText xml:space="preserve"> PAGEREF _Toc150155926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02FE6E19" w14:textId="39CC4F29" w:rsidR="00F01495" w:rsidRDefault="00A94A83">
      <w:pPr>
        <w:pStyle w:val="Obsah3"/>
        <w:rPr>
          <w:rFonts w:asciiTheme="minorHAnsi" w:eastAsiaTheme="minorEastAsia" w:hAnsiTheme="minorHAnsi"/>
          <w:noProof/>
          <w:kern w:val="2"/>
          <w:sz w:val="22"/>
          <w:lang w:eastAsia="sk-SK"/>
          <w14:ligatures w14:val="standardContextual"/>
        </w:rPr>
      </w:pPr>
      <w:hyperlink w:anchor="_Toc150155927" w:history="1">
        <w:r w:rsidR="00F01495" w:rsidRPr="00FF722D">
          <w:rPr>
            <w:rStyle w:val="Hypertextovprepojenie"/>
            <w:rFonts w:cs="Times New Roman"/>
            <w:noProof/>
          </w:rPr>
          <w:t>5.</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5 SP: Kúpna zmluva</w:t>
        </w:r>
        <w:r w:rsidR="00F01495">
          <w:rPr>
            <w:noProof/>
            <w:webHidden/>
          </w:rPr>
          <w:tab/>
        </w:r>
        <w:r w:rsidR="00F01495">
          <w:rPr>
            <w:noProof/>
            <w:webHidden/>
          </w:rPr>
          <w:fldChar w:fldCharType="begin"/>
        </w:r>
        <w:r w:rsidR="00F01495">
          <w:rPr>
            <w:noProof/>
            <w:webHidden/>
          </w:rPr>
          <w:instrText xml:space="preserve"> PAGEREF _Toc150155927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75D266C2" w14:textId="5BA56B70" w:rsidR="00F01495" w:rsidRDefault="00A94A83">
      <w:pPr>
        <w:pStyle w:val="Obsah3"/>
        <w:rPr>
          <w:rFonts w:asciiTheme="minorHAnsi" w:eastAsiaTheme="minorEastAsia" w:hAnsiTheme="minorHAnsi"/>
          <w:noProof/>
          <w:kern w:val="2"/>
          <w:sz w:val="22"/>
          <w:lang w:eastAsia="sk-SK"/>
          <w14:ligatures w14:val="standardContextual"/>
        </w:rPr>
      </w:pPr>
      <w:hyperlink w:anchor="_Toc150155928" w:history="1">
        <w:r w:rsidR="00F01495" w:rsidRPr="00FF722D">
          <w:rPr>
            <w:rStyle w:val="Hypertextovprepojenie"/>
            <w:rFonts w:cs="Times New Roman"/>
            <w:noProof/>
          </w:rPr>
          <w:t>6.</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6 SP: Identifikačné údaje uchádzača – odporúčaný vzor</w:t>
        </w:r>
        <w:r w:rsidR="00F01495">
          <w:rPr>
            <w:noProof/>
            <w:webHidden/>
          </w:rPr>
          <w:tab/>
        </w:r>
        <w:r w:rsidR="00F01495">
          <w:rPr>
            <w:noProof/>
            <w:webHidden/>
          </w:rPr>
          <w:fldChar w:fldCharType="begin"/>
        </w:r>
        <w:r w:rsidR="00F01495">
          <w:rPr>
            <w:noProof/>
            <w:webHidden/>
          </w:rPr>
          <w:instrText xml:space="preserve"> PAGEREF _Toc150155928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23BD0ABB" w14:textId="565F3B30" w:rsidR="00F01495" w:rsidRDefault="00A94A83">
      <w:pPr>
        <w:pStyle w:val="Obsah3"/>
        <w:rPr>
          <w:rFonts w:asciiTheme="minorHAnsi" w:eastAsiaTheme="minorEastAsia" w:hAnsiTheme="minorHAnsi"/>
          <w:noProof/>
          <w:kern w:val="2"/>
          <w:sz w:val="22"/>
          <w:lang w:eastAsia="sk-SK"/>
          <w14:ligatures w14:val="standardContextual"/>
        </w:rPr>
      </w:pPr>
      <w:hyperlink w:anchor="_Toc150155929" w:history="1">
        <w:r w:rsidR="00F01495" w:rsidRPr="00FF722D">
          <w:rPr>
            <w:rStyle w:val="Hypertextovprepojenie"/>
            <w:rFonts w:cs="Times New Roman"/>
            <w:noProof/>
          </w:rPr>
          <w:t>7.</w:t>
        </w:r>
        <w:r w:rsidR="00F01495">
          <w:rPr>
            <w:rFonts w:asciiTheme="minorHAnsi" w:eastAsiaTheme="minorEastAsia" w:hAnsiTheme="minorHAnsi"/>
            <w:noProof/>
            <w:kern w:val="2"/>
            <w:sz w:val="22"/>
            <w:lang w:eastAsia="sk-SK"/>
            <w14:ligatures w14:val="standardContextual"/>
          </w:rPr>
          <w:tab/>
        </w:r>
        <w:r w:rsidR="00F01495" w:rsidRPr="00FF722D">
          <w:rPr>
            <w:rStyle w:val="Hypertextovprepojenie"/>
            <w:rFonts w:cs="Times New Roman"/>
            <w:noProof/>
          </w:rPr>
          <w:t>Príloha č. 7 SP: Čestné vyhlásenie uchádzača - odporúčaný vzor</w:t>
        </w:r>
        <w:r w:rsidR="00F01495">
          <w:rPr>
            <w:noProof/>
            <w:webHidden/>
          </w:rPr>
          <w:tab/>
        </w:r>
        <w:r w:rsidR="00F01495">
          <w:rPr>
            <w:noProof/>
            <w:webHidden/>
          </w:rPr>
          <w:fldChar w:fldCharType="begin"/>
        </w:r>
        <w:r w:rsidR="00F01495">
          <w:rPr>
            <w:noProof/>
            <w:webHidden/>
          </w:rPr>
          <w:instrText xml:space="preserve"> PAGEREF _Toc150155929 \h </w:instrText>
        </w:r>
        <w:r w:rsidR="00F01495">
          <w:rPr>
            <w:noProof/>
            <w:webHidden/>
          </w:rPr>
        </w:r>
        <w:r w:rsidR="00F01495">
          <w:rPr>
            <w:noProof/>
            <w:webHidden/>
          </w:rPr>
          <w:fldChar w:fldCharType="separate"/>
        </w:r>
        <w:r w:rsidR="00F01495">
          <w:rPr>
            <w:noProof/>
            <w:webHidden/>
          </w:rPr>
          <w:t>28</w:t>
        </w:r>
        <w:r w:rsidR="00F01495">
          <w:rPr>
            <w:noProof/>
            <w:webHidden/>
          </w:rPr>
          <w:fldChar w:fldCharType="end"/>
        </w:r>
      </w:hyperlink>
    </w:p>
    <w:p w14:paraId="4BC86944" w14:textId="265161DB" w:rsidR="00B06D76" w:rsidRPr="007803FF" w:rsidRDefault="007E7360" w:rsidP="00721265">
      <w:pPr>
        <w:jc w:val="both"/>
        <w:rPr>
          <w:rFonts w:cs="Times New Roman"/>
          <w:sz w:val="24"/>
          <w:szCs w:val="24"/>
        </w:rPr>
      </w:pPr>
      <w:r w:rsidRPr="007803FF">
        <w:rPr>
          <w:rFonts w:cs="Times New Roman"/>
          <w:sz w:val="24"/>
          <w:szCs w:val="24"/>
        </w:rPr>
        <w:fldChar w:fldCharType="end"/>
      </w:r>
    </w:p>
    <w:p w14:paraId="627B45CB"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2E3172C2" w14:textId="77777777" w:rsidR="007E7360" w:rsidRPr="007803FF" w:rsidRDefault="007E7360" w:rsidP="00721265">
      <w:pPr>
        <w:pStyle w:val="Nadpis1"/>
        <w:spacing w:before="480"/>
        <w:jc w:val="both"/>
        <w:rPr>
          <w:rFonts w:cs="Times New Roman"/>
          <w:szCs w:val="24"/>
        </w:rPr>
      </w:pPr>
      <w:bookmarkStart w:id="0" w:name="_Ref448848361"/>
      <w:bookmarkStart w:id="1" w:name="_Toc150155859"/>
      <w:r w:rsidRPr="007803FF">
        <w:rPr>
          <w:rFonts w:cs="Times New Roman"/>
          <w:szCs w:val="24"/>
        </w:rPr>
        <w:lastRenderedPageBreak/>
        <w:t>Pokyny na vypracovanie a predloženie ponuky</w:t>
      </w:r>
      <w:bookmarkEnd w:id="0"/>
      <w:bookmarkEnd w:id="1"/>
    </w:p>
    <w:p w14:paraId="3A0C598A" w14:textId="77777777" w:rsidR="007E7360" w:rsidRPr="007803FF" w:rsidRDefault="007E7360" w:rsidP="00721265">
      <w:pPr>
        <w:pStyle w:val="Nadpis2"/>
        <w:jc w:val="both"/>
        <w:rPr>
          <w:rFonts w:cs="Times New Roman"/>
          <w:szCs w:val="24"/>
        </w:rPr>
      </w:pPr>
      <w:bookmarkStart w:id="2" w:name="_Toc150155860"/>
      <w:r w:rsidRPr="007803FF">
        <w:rPr>
          <w:rFonts w:cs="Times New Roman"/>
          <w:szCs w:val="24"/>
        </w:rPr>
        <w:t>Všeobecné informácie</w:t>
      </w:r>
      <w:bookmarkEnd w:id="2"/>
    </w:p>
    <w:p w14:paraId="06D3CD8A" w14:textId="77777777" w:rsidR="007E7360" w:rsidRPr="007803FF" w:rsidRDefault="007E7360" w:rsidP="00721265">
      <w:pPr>
        <w:pStyle w:val="Cislo-1-nadpis"/>
        <w:rPr>
          <w:rFonts w:cs="Times New Roman"/>
          <w:sz w:val="24"/>
          <w:szCs w:val="24"/>
        </w:rPr>
      </w:pPr>
      <w:bookmarkStart w:id="3" w:name="_Toc150155861"/>
      <w:r w:rsidRPr="007803FF">
        <w:rPr>
          <w:rFonts w:cs="Times New Roman"/>
          <w:sz w:val="24"/>
          <w:szCs w:val="24"/>
        </w:rPr>
        <w:t>Identifikácia verejného obstarávateľa</w:t>
      </w:r>
      <w:bookmarkEnd w:id="3"/>
    </w:p>
    <w:p w14:paraId="0680E8C6" w14:textId="77777777" w:rsidR="007E7360" w:rsidRPr="007803FF" w:rsidRDefault="007E7360" w:rsidP="00654AC2">
      <w:pPr>
        <w:pStyle w:val="Cislo-2-text"/>
      </w:pPr>
      <w:r w:rsidRPr="007803FF">
        <w:t>Verejný obstarávateľ</w:t>
      </w:r>
    </w:p>
    <w:p w14:paraId="1A6EABE7" w14:textId="77777777" w:rsidR="007E7360" w:rsidRPr="007803FF" w:rsidRDefault="00BB2C9B" w:rsidP="00721265">
      <w:pPr>
        <w:pStyle w:val="Text-1"/>
        <w:rPr>
          <w:rFonts w:cs="Times New Roman"/>
          <w:sz w:val="24"/>
          <w:szCs w:val="24"/>
        </w:rPr>
      </w:pPr>
      <w:r w:rsidRPr="007803FF">
        <w:rPr>
          <w:rFonts w:cs="Times New Roman"/>
          <w:sz w:val="24"/>
          <w:szCs w:val="24"/>
        </w:rPr>
        <w:t xml:space="preserve">Názov: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Fakultná nemocnica Trenčín</w:t>
      </w:r>
    </w:p>
    <w:p w14:paraId="22C58AB2" w14:textId="77777777" w:rsidR="007E7360" w:rsidRPr="007803FF" w:rsidRDefault="007E7360" w:rsidP="00721265">
      <w:pPr>
        <w:pStyle w:val="Text-1"/>
        <w:rPr>
          <w:rFonts w:cs="Times New Roman"/>
          <w:sz w:val="24"/>
          <w:szCs w:val="24"/>
        </w:rPr>
      </w:pPr>
      <w:r w:rsidRPr="007803FF">
        <w:rPr>
          <w:rFonts w:cs="Times New Roman"/>
          <w:sz w:val="24"/>
          <w:szCs w:val="24"/>
        </w:rPr>
        <w:t xml:space="preserve">Sídlo: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Legionárska 28, 911 71 Trenčín</w:t>
      </w:r>
    </w:p>
    <w:p w14:paraId="0F6696F9" w14:textId="1518A412" w:rsidR="00BB2C9B" w:rsidRPr="007803FF" w:rsidRDefault="007E7360" w:rsidP="00721265">
      <w:pPr>
        <w:pStyle w:val="Text-1"/>
        <w:rPr>
          <w:rFonts w:cs="Times New Roman"/>
          <w:sz w:val="24"/>
          <w:szCs w:val="24"/>
        </w:rPr>
      </w:pPr>
      <w:r w:rsidRPr="007803FF">
        <w:rPr>
          <w:rFonts w:cs="Times New Roman"/>
          <w:sz w:val="24"/>
          <w:szCs w:val="24"/>
        </w:rPr>
        <w:t>Zastúpený:</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BB2C9B" w:rsidRPr="007803FF">
        <w:rPr>
          <w:rFonts w:cs="Times New Roman"/>
          <w:sz w:val="24"/>
          <w:szCs w:val="24"/>
        </w:rPr>
        <w:t xml:space="preserve">Ing. </w:t>
      </w:r>
      <w:r w:rsidR="008000A6">
        <w:rPr>
          <w:rFonts w:cs="Times New Roman"/>
          <w:sz w:val="24"/>
          <w:szCs w:val="24"/>
        </w:rPr>
        <w:t>Tomáš Janík, MBA, r</w:t>
      </w:r>
      <w:r w:rsidR="00BB2C9B" w:rsidRPr="007803FF">
        <w:rPr>
          <w:rFonts w:cs="Times New Roman"/>
          <w:sz w:val="24"/>
          <w:szCs w:val="24"/>
        </w:rPr>
        <w:t>iaditeľ</w:t>
      </w:r>
    </w:p>
    <w:p w14:paraId="4164FEBF" w14:textId="77777777" w:rsidR="007E7360" w:rsidRPr="007803FF" w:rsidRDefault="007E7360" w:rsidP="00721265">
      <w:pPr>
        <w:pStyle w:val="Text-1"/>
        <w:rPr>
          <w:rFonts w:cs="Times New Roman"/>
          <w:sz w:val="24"/>
          <w:szCs w:val="24"/>
        </w:rPr>
      </w:pPr>
      <w:r w:rsidRPr="007803FF">
        <w:rPr>
          <w:rFonts w:cs="Times New Roman"/>
          <w:sz w:val="24"/>
          <w:szCs w:val="24"/>
        </w:rPr>
        <w:t>IČO:</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00610470</w:t>
      </w:r>
    </w:p>
    <w:p w14:paraId="5A8DCA8A" w14:textId="77777777" w:rsidR="007E7360" w:rsidRPr="007803FF" w:rsidRDefault="007E7360" w:rsidP="00721265">
      <w:pPr>
        <w:pStyle w:val="Text-1"/>
        <w:rPr>
          <w:rFonts w:cs="Times New Roman"/>
          <w:sz w:val="24"/>
          <w:szCs w:val="24"/>
        </w:rPr>
      </w:pPr>
      <w:r w:rsidRPr="007803FF">
        <w:rPr>
          <w:rFonts w:cs="Times New Roman"/>
          <w:sz w:val="24"/>
          <w:szCs w:val="24"/>
        </w:rPr>
        <w:t>DIČ:</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2021254631</w:t>
      </w:r>
    </w:p>
    <w:p w14:paraId="0C9FF238" w14:textId="77777777" w:rsidR="007E7360" w:rsidRPr="007803FF" w:rsidRDefault="008200E0" w:rsidP="00721265">
      <w:pPr>
        <w:pStyle w:val="Text-1"/>
        <w:rPr>
          <w:rFonts w:cs="Times New Roman"/>
          <w:sz w:val="24"/>
          <w:szCs w:val="24"/>
        </w:rPr>
      </w:pPr>
      <w:r w:rsidRPr="007803FF">
        <w:rPr>
          <w:rFonts w:cs="Times New Roman"/>
          <w:sz w:val="24"/>
          <w:szCs w:val="24"/>
        </w:rPr>
        <w:t xml:space="preserve">IČ pre DPH:               </w:t>
      </w:r>
      <w:r w:rsidR="007E7360" w:rsidRPr="007803FF">
        <w:rPr>
          <w:rFonts w:cs="Times New Roman"/>
          <w:sz w:val="24"/>
          <w:szCs w:val="24"/>
        </w:rPr>
        <w:t>SK</w:t>
      </w:r>
      <w:r w:rsidR="00735ABE" w:rsidRPr="007803FF">
        <w:rPr>
          <w:rFonts w:cs="Times New Roman"/>
          <w:sz w:val="24"/>
          <w:szCs w:val="24"/>
        </w:rPr>
        <w:t>2021254631</w:t>
      </w:r>
    </w:p>
    <w:p w14:paraId="6F1BF8E7" w14:textId="77777777" w:rsidR="007E7360" w:rsidRPr="007803FF" w:rsidRDefault="00735ABE" w:rsidP="00721265">
      <w:pPr>
        <w:pStyle w:val="Text-1"/>
        <w:rPr>
          <w:rFonts w:cs="Times New Roman"/>
          <w:sz w:val="24"/>
          <w:szCs w:val="24"/>
        </w:rPr>
      </w:pPr>
      <w:r w:rsidRPr="007803FF">
        <w:rPr>
          <w:rFonts w:cs="Times New Roman"/>
          <w:sz w:val="24"/>
          <w:szCs w:val="24"/>
        </w:rPr>
        <w:t>B</w:t>
      </w:r>
      <w:r w:rsidR="007E7360" w:rsidRPr="007803FF">
        <w:rPr>
          <w:rFonts w:cs="Times New Roman"/>
          <w:sz w:val="24"/>
          <w:szCs w:val="24"/>
        </w:rPr>
        <w:t>ankové spojenie:</w:t>
      </w:r>
      <w:r w:rsidR="007E7360" w:rsidRPr="007803FF">
        <w:rPr>
          <w:rFonts w:cs="Times New Roman"/>
          <w:sz w:val="24"/>
          <w:szCs w:val="24"/>
        </w:rPr>
        <w:tab/>
      </w:r>
      <w:r w:rsidR="007E7360" w:rsidRPr="007803FF">
        <w:rPr>
          <w:rFonts w:cs="Times New Roman"/>
          <w:sz w:val="24"/>
          <w:szCs w:val="24"/>
        </w:rPr>
        <w:tab/>
      </w:r>
      <w:r w:rsidRPr="007803FF">
        <w:rPr>
          <w:rFonts w:cs="Times New Roman"/>
          <w:sz w:val="24"/>
          <w:szCs w:val="24"/>
        </w:rPr>
        <w:t>Štátna pokladnica</w:t>
      </w:r>
    </w:p>
    <w:p w14:paraId="1F28965A" w14:textId="77777777" w:rsidR="00735ABE" w:rsidRPr="007803FF" w:rsidRDefault="00735ABE" w:rsidP="00721265">
      <w:pPr>
        <w:pStyle w:val="Text-1"/>
        <w:rPr>
          <w:rFonts w:cs="Times New Roman"/>
          <w:sz w:val="24"/>
          <w:szCs w:val="24"/>
        </w:rPr>
      </w:pPr>
      <w:r w:rsidRPr="007803FF">
        <w:rPr>
          <w:rFonts w:cs="Times New Roman"/>
          <w:sz w:val="24"/>
          <w:szCs w:val="24"/>
        </w:rPr>
        <w:t xml:space="preserve">BIC: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SPSRSKBA</w:t>
      </w:r>
    </w:p>
    <w:p w14:paraId="731CCBD7" w14:textId="77777777" w:rsidR="007E7360" w:rsidRPr="007803FF" w:rsidRDefault="00735ABE" w:rsidP="00721265">
      <w:pPr>
        <w:pStyle w:val="Text-1"/>
        <w:rPr>
          <w:rFonts w:cs="Times New Roman"/>
          <w:sz w:val="24"/>
          <w:szCs w:val="24"/>
        </w:rPr>
      </w:pPr>
      <w:r w:rsidRPr="007803FF">
        <w:rPr>
          <w:rFonts w:cs="Times New Roman"/>
          <w:sz w:val="24"/>
          <w:szCs w:val="24"/>
        </w:rPr>
        <w:t>IBAN pre zábezpeku:</w:t>
      </w:r>
      <w:r w:rsidRPr="007803FF">
        <w:rPr>
          <w:rFonts w:cs="Times New Roman"/>
          <w:sz w:val="24"/>
          <w:szCs w:val="24"/>
        </w:rPr>
        <w:tab/>
        <w:t>SK90 8180 0000 0070 0036 0227</w:t>
      </w:r>
    </w:p>
    <w:p w14:paraId="32C4EC72" w14:textId="77777777" w:rsidR="007E7360" w:rsidRPr="007803FF" w:rsidRDefault="008200E0" w:rsidP="00721265">
      <w:pPr>
        <w:pStyle w:val="Text-1"/>
        <w:rPr>
          <w:rFonts w:cs="Times New Roman"/>
          <w:sz w:val="24"/>
          <w:szCs w:val="24"/>
        </w:rPr>
      </w:pPr>
      <w:r w:rsidRPr="007803FF">
        <w:rPr>
          <w:rFonts w:cs="Times New Roman"/>
          <w:sz w:val="24"/>
          <w:szCs w:val="24"/>
        </w:rPr>
        <w:t xml:space="preserve">IBAN: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SK23 8180 0000 0070 0028 0438</w:t>
      </w:r>
      <w:r w:rsidR="007E7360" w:rsidRPr="007803FF">
        <w:rPr>
          <w:rFonts w:cs="Times New Roman"/>
          <w:sz w:val="24"/>
          <w:szCs w:val="24"/>
        </w:rPr>
        <w:t xml:space="preserve">       </w:t>
      </w:r>
    </w:p>
    <w:p w14:paraId="47AF9646" w14:textId="77777777" w:rsidR="00B477B4" w:rsidRPr="007803FF" w:rsidRDefault="00B477B4" w:rsidP="00721265">
      <w:pPr>
        <w:pStyle w:val="Text-1"/>
        <w:rPr>
          <w:rFonts w:cs="Times New Roman"/>
          <w:sz w:val="24"/>
          <w:szCs w:val="24"/>
        </w:rPr>
      </w:pPr>
      <w:r w:rsidRPr="007803FF">
        <w:rPr>
          <w:rFonts w:cs="Times New Roman"/>
          <w:sz w:val="24"/>
          <w:szCs w:val="24"/>
        </w:rPr>
        <w:t>Adresa profilu URL:</w:t>
      </w:r>
      <w:r w:rsidRPr="007803FF">
        <w:rPr>
          <w:rFonts w:cs="Times New Roman"/>
          <w:sz w:val="24"/>
          <w:szCs w:val="24"/>
        </w:rPr>
        <w:tab/>
      </w:r>
      <w:hyperlink r:id="rId10" w:history="1">
        <w:r w:rsidRPr="007803FF">
          <w:rPr>
            <w:rStyle w:val="Hypertextovprepojenie"/>
            <w:rFonts w:cs="Times New Roman"/>
            <w:sz w:val="24"/>
            <w:szCs w:val="24"/>
          </w:rPr>
          <w:t>https://www.uvo.gov.sk/vyhladavanie-profilov/detail/1359</w:t>
        </w:r>
      </w:hyperlink>
    </w:p>
    <w:p w14:paraId="3624D27F" w14:textId="77777777" w:rsidR="00C513CE" w:rsidRPr="007803FF" w:rsidRDefault="007E7360"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p>
    <w:p w14:paraId="3DAC2E86" w14:textId="77777777" w:rsidR="007E7360" w:rsidRPr="007803FF" w:rsidRDefault="007E7360" w:rsidP="00654AC2">
      <w:pPr>
        <w:pStyle w:val="Cislo-2-text"/>
        <w:rPr>
          <w:rStyle w:val="Hypertextovprepojenie"/>
          <w:rFonts w:cs="Times New Roman"/>
        </w:rPr>
      </w:pPr>
      <w:r w:rsidRPr="007803FF">
        <w:t xml:space="preserve">Kontakt pre komunikáciu so záujemcami/uchádzačmi: </w:t>
      </w:r>
      <w:r w:rsidRPr="007803FF">
        <w:br/>
        <w:t>Elektronická komunikácia medzi verejným obstarávateľom, záujemcami alebo uchádzačmi bude prebiehať v systému JOSEPHINE, umiestnenom na webovej adrese</w:t>
      </w:r>
      <w:r w:rsidR="00735ABE" w:rsidRPr="007803FF">
        <w:t xml:space="preserve"> </w:t>
      </w:r>
      <w:r w:rsidRPr="007803FF">
        <w:rPr>
          <w:rStyle w:val="Hypertextovprepojenie"/>
          <w:rFonts w:cs="Times New Roman"/>
        </w:rPr>
        <w:t xml:space="preserve">https://josephine.proebiz.com </w:t>
      </w:r>
    </w:p>
    <w:p w14:paraId="1181A319" w14:textId="77777777" w:rsidR="007E7360" w:rsidRPr="007803FF" w:rsidRDefault="00F711E9" w:rsidP="00654AC2">
      <w:pPr>
        <w:pStyle w:val="Cislo-2-text"/>
      </w:pPr>
      <w:r w:rsidRPr="007803FF">
        <w:t>Adresa</w:t>
      </w:r>
      <w:r w:rsidR="007E7360" w:rsidRPr="007803FF">
        <w:t xml:space="preserve"> pre doručenie ponúk</w:t>
      </w:r>
      <w:r w:rsidRPr="007803FF">
        <w:t xml:space="preserve"> a otváranie obálok s ponukami</w:t>
      </w:r>
      <w:r w:rsidR="007E7360" w:rsidRPr="007803FF">
        <w:t>:</w:t>
      </w:r>
    </w:p>
    <w:p w14:paraId="355AB672" w14:textId="55643611" w:rsidR="007E7360" w:rsidRPr="007803FF" w:rsidRDefault="001713BF" w:rsidP="00654AC2">
      <w:pPr>
        <w:pStyle w:val="Cislo-2-text"/>
        <w:numPr>
          <w:ilvl w:val="0"/>
          <w:numId w:val="0"/>
        </w:numPr>
        <w:ind w:left="709"/>
      </w:pPr>
      <w:r w:rsidRPr="007803FF">
        <w:t>Elektronick</w:t>
      </w:r>
      <w:r w:rsidR="000D6C4B">
        <w:t>é</w:t>
      </w:r>
      <w:r w:rsidRPr="007803FF">
        <w:t xml:space="preserve"> predkladanie ponúk a otváranie</w:t>
      </w:r>
      <w:r w:rsidR="004E1843">
        <w:t xml:space="preserve"> ponúk  bude prebiehať v systéme</w:t>
      </w:r>
      <w:r w:rsidRPr="007803FF">
        <w:t xml:space="preserve"> JOSEPHINE, umiestnenom na webovej adrese </w:t>
      </w:r>
      <w:r w:rsidRPr="007803FF">
        <w:rPr>
          <w:rStyle w:val="Hypertextovprepojenie"/>
          <w:rFonts w:cs="Times New Roman"/>
        </w:rPr>
        <w:t>https://josephine.proebiz.com</w:t>
      </w:r>
    </w:p>
    <w:p w14:paraId="74160E60" w14:textId="77777777" w:rsidR="00B477B4" w:rsidRPr="007803FF" w:rsidRDefault="00B477B4" w:rsidP="00654AC2">
      <w:pPr>
        <w:pStyle w:val="Cislo-2-text"/>
      </w:pPr>
      <w:r w:rsidRPr="007803FF">
        <w:t xml:space="preserve">Záujemcovia komunikujú v tomto postupe zadávania zákazky  s kontaktnou osobou verejného obstarávateľa uvedenou v bode 1.2. </w:t>
      </w:r>
    </w:p>
    <w:p w14:paraId="0D326659" w14:textId="0E3F61D6" w:rsidR="007E7360" w:rsidRPr="007803FF" w:rsidRDefault="007E7360" w:rsidP="00060230">
      <w:pPr>
        <w:pStyle w:val="Cislo-1-nadpis"/>
        <w:rPr>
          <w:rFonts w:cs="Times New Roman"/>
          <w:sz w:val="24"/>
          <w:szCs w:val="24"/>
        </w:rPr>
      </w:pPr>
      <w:bookmarkStart w:id="4" w:name="_Toc150155862"/>
      <w:r w:rsidRPr="007803FF">
        <w:rPr>
          <w:rFonts w:cs="Times New Roman"/>
          <w:sz w:val="24"/>
          <w:szCs w:val="24"/>
        </w:rPr>
        <w:t>Predmet zákazky</w:t>
      </w:r>
      <w:bookmarkEnd w:id="4"/>
      <w:r w:rsidRPr="007803FF">
        <w:rPr>
          <w:rFonts w:cs="Times New Roman"/>
          <w:sz w:val="24"/>
          <w:szCs w:val="24"/>
        </w:rPr>
        <w:t xml:space="preserve"> </w:t>
      </w:r>
    </w:p>
    <w:p w14:paraId="618D2658" w14:textId="65C14350" w:rsidR="007E7360" w:rsidRPr="007803FF" w:rsidRDefault="007E7360" w:rsidP="00654AC2">
      <w:pPr>
        <w:pStyle w:val="Cislo-2-text"/>
      </w:pPr>
      <w:r w:rsidRPr="007803FF">
        <w:t xml:space="preserve">Predmet zákazky: </w:t>
      </w:r>
      <w:r w:rsidR="00B24044">
        <w:t>USG prístroje pre Kliniku pediatrie</w:t>
      </w:r>
    </w:p>
    <w:p w14:paraId="7F04D8C7" w14:textId="77777777" w:rsidR="007E7360" w:rsidRPr="007803FF" w:rsidRDefault="007E7360" w:rsidP="00654AC2">
      <w:pPr>
        <w:pStyle w:val="Cislo-2-text"/>
      </w:pPr>
      <w:r w:rsidRPr="007803FF">
        <w:t>Číselný kód pre hlavný predmet a doplňujúce predmety z Hlavného slovníka, prípadne alfanumerický kód z Doplnkového slovníka Spoločného slovníka obstarávania (CPV/SSO):</w:t>
      </w:r>
    </w:p>
    <w:p w14:paraId="3FA35364" w14:textId="2585DB97" w:rsidR="009B47BE" w:rsidRDefault="002A1A62" w:rsidP="00547798">
      <w:pPr>
        <w:pStyle w:val="Text-1"/>
        <w:rPr>
          <w:rFonts w:cs="Times New Roman"/>
          <w:sz w:val="24"/>
          <w:szCs w:val="24"/>
        </w:rPr>
      </w:pPr>
      <w:r>
        <w:rPr>
          <w:rFonts w:cs="Times New Roman"/>
          <w:sz w:val="24"/>
          <w:szCs w:val="24"/>
        </w:rPr>
        <w:t>CPV</w:t>
      </w:r>
      <w:r w:rsidRPr="002A1A62">
        <w:rPr>
          <w:rFonts w:cs="Times New Roman"/>
          <w:sz w:val="24"/>
          <w:szCs w:val="24"/>
        </w:rPr>
        <w:t xml:space="preserve">: </w:t>
      </w:r>
      <w:r w:rsidR="000C47A6">
        <w:rPr>
          <w:rFonts w:cs="Times New Roman"/>
          <w:sz w:val="24"/>
          <w:szCs w:val="24"/>
        </w:rPr>
        <w:tab/>
      </w:r>
      <w:r w:rsidR="009B47BE" w:rsidRPr="009B47BE">
        <w:rPr>
          <w:sz w:val="24"/>
          <w:szCs w:val="24"/>
        </w:rPr>
        <w:t>33124120-2-Diagnostické ultrazvukové prístroje</w:t>
      </w:r>
    </w:p>
    <w:p w14:paraId="12547DBD" w14:textId="27A6B42A" w:rsidR="00547798" w:rsidRDefault="009B47BE" w:rsidP="00547798">
      <w:pPr>
        <w:pStyle w:val="Text-1"/>
        <w:rPr>
          <w:sz w:val="24"/>
          <w:szCs w:val="24"/>
        </w:rPr>
      </w:pPr>
      <w:r>
        <w:rPr>
          <w:rFonts w:cs="Times New Roman"/>
          <w:sz w:val="24"/>
          <w:szCs w:val="24"/>
        </w:rPr>
        <w:tab/>
      </w:r>
      <w:r>
        <w:rPr>
          <w:rFonts w:cs="Times New Roman"/>
          <w:sz w:val="24"/>
          <w:szCs w:val="24"/>
        </w:rPr>
        <w:tab/>
      </w:r>
      <w:r w:rsidR="00B24044" w:rsidRPr="00F70A3C">
        <w:rPr>
          <w:sz w:val="24"/>
          <w:szCs w:val="24"/>
        </w:rPr>
        <w:t>33112200-0</w:t>
      </w:r>
      <w:r w:rsidR="00970153">
        <w:rPr>
          <w:sz w:val="24"/>
          <w:szCs w:val="24"/>
        </w:rPr>
        <w:t>-</w:t>
      </w:r>
      <w:r w:rsidR="00B24044">
        <w:rPr>
          <w:sz w:val="24"/>
          <w:szCs w:val="24"/>
        </w:rPr>
        <w:t>Ultrazvuková jednotka</w:t>
      </w:r>
      <w:r w:rsidR="00B24044" w:rsidRPr="00B76E56">
        <w:rPr>
          <w:sz w:val="24"/>
          <w:szCs w:val="24"/>
        </w:rPr>
        <w:t xml:space="preserve">  </w:t>
      </w:r>
    </w:p>
    <w:p w14:paraId="195E01D1" w14:textId="44C3E9DF" w:rsidR="000C47A6" w:rsidRPr="007803FF" w:rsidRDefault="000C47A6" w:rsidP="00547798">
      <w:pPr>
        <w:pStyle w:val="Text-1"/>
        <w:rPr>
          <w:rFonts w:cs="Times New Roman"/>
          <w:sz w:val="24"/>
          <w:szCs w:val="24"/>
        </w:rPr>
      </w:pPr>
      <w:r>
        <w:rPr>
          <w:rFonts w:cs="Times New Roman"/>
          <w:sz w:val="24"/>
          <w:szCs w:val="24"/>
        </w:rPr>
        <w:tab/>
      </w:r>
      <w:r>
        <w:rPr>
          <w:rFonts w:cs="Times New Roman"/>
          <w:sz w:val="24"/>
          <w:szCs w:val="24"/>
        </w:rPr>
        <w:tab/>
      </w:r>
      <w:r w:rsidR="00CC480A" w:rsidRPr="00A10F38">
        <w:rPr>
          <w:sz w:val="24"/>
          <w:szCs w:val="24"/>
        </w:rPr>
        <w:t>60000000-8-Dopravné služby (bez prepravy odpadu)</w:t>
      </w:r>
      <w:r>
        <w:rPr>
          <w:rFonts w:cs="Times New Roman"/>
          <w:sz w:val="24"/>
          <w:szCs w:val="24"/>
        </w:rPr>
        <w:t xml:space="preserve"> </w:t>
      </w:r>
    </w:p>
    <w:p w14:paraId="4BFA320E" w14:textId="2F2BFB8C" w:rsidR="007E7360" w:rsidRPr="007803FF" w:rsidRDefault="007E7360" w:rsidP="00654AC2">
      <w:pPr>
        <w:pStyle w:val="Cislo-2-text"/>
      </w:pPr>
      <w:r w:rsidRPr="007803FF">
        <w:t xml:space="preserve">Podrobné vymedzenie predmetu zákazky je uvedené v kapitole </w:t>
      </w:r>
      <w:r w:rsidRPr="007803FF">
        <w:fldChar w:fldCharType="begin"/>
      </w:r>
      <w:r w:rsidRPr="007803FF">
        <w:instrText xml:space="preserve"> REF _Ref450132118 \n \h  \* MERGEFORMAT </w:instrText>
      </w:r>
      <w:r w:rsidRPr="007803FF">
        <w:fldChar w:fldCharType="separate"/>
      </w:r>
      <w:r w:rsidR="005C385C">
        <w:t>C</w:t>
      </w:r>
      <w:r w:rsidRPr="007803FF">
        <w:fldChar w:fldCharType="end"/>
      </w:r>
      <w:r w:rsidRPr="007803FF">
        <w:t>. </w:t>
      </w:r>
      <w:r w:rsidRPr="007803FF">
        <w:fldChar w:fldCharType="begin"/>
      </w:r>
      <w:r w:rsidRPr="007803FF">
        <w:instrText xml:space="preserve"> REF _Ref450132122 \h  \* MERGEFORMAT </w:instrText>
      </w:r>
      <w:r w:rsidRPr="007803FF">
        <w:fldChar w:fldCharType="separate"/>
      </w:r>
      <w:r w:rsidR="005C385C" w:rsidRPr="005C385C">
        <w:t>Opis predmetu zákazky</w:t>
      </w:r>
      <w:r w:rsidRPr="007803FF">
        <w:fldChar w:fldCharType="end"/>
      </w:r>
      <w:r w:rsidRPr="007803FF">
        <w:t>.</w:t>
      </w:r>
    </w:p>
    <w:p w14:paraId="585F1D39" w14:textId="097841C4" w:rsidR="007E7360" w:rsidRPr="004A1B16" w:rsidRDefault="007E7360" w:rsidP="00654AC2">
      <w:pPr>
        <w:pStyle w:val="Cislo-2-text"/>
      </w:pPr>
      <w:r w:rsidRPr="007803FF">
        <w:t>Predpokladaná hodnota zákazky:</w:t>
      </w:r>
      <w:r w:rsidR="009B47BE">
        <w:t xml:space="preserve"> </w:t>
      </w:r>
      <w:r w:rsidR="009B47BE">
        <w:rPr>
          <w:rFonts w:cs="Times New Roman"/>
          <w:b/>
          <w:bCs/>
        </w:rPr>
        <w:t>187 440,00</w:t>
      </w:r>
      <w:r w:rsidR="009B47BE" w:rsidRPr="007C1699">
        <w:rPr>
          <w:rFonts w:cs="Times New Roman"/>
          <w:b/>
          <w:bCs/>
        </w:rPr>
        <w:t xml:space="preserve"> </w:t>
      </w:r>
      <w:r w:rsidRPr="009B47BE">
        <w:rPr>
          <w:b/>
        </w:rPr>
        <w:t>EUR bez DPH</w:t>
      </w:r>
    </w:p>
    <w:p w14:paraId="53F10140" w14:textId="523965B1" w:rsidR="007E7360" w:rsidRPr="007803FF" w:rsidRDefault="007E7360" w:rsidP="00721265">
      <w:pPr>
        <w:pStyle w:val="Cislo-1-nadpis"/>
        <w:rPr>
          <w:rFonts w:cs="Times New Roman"/>
          <w:sz w:val="24"/>
          <w:szCs w:val="24"/>
        </w:rPr>
      </w:pPr>
      <w:bookmarkStart w:id="5" w:name="_Toc150155863"/>
      <w:r w:rsidRPr="007803FF">
        <w:rPr>
          <w:rFonts w:cs="Times New Roman"/>
          <w:sz w:val="24"/>
          <w:szCs w:val="24"/>
        </w:rPr>
        <w:t>Rozdelenie zákazky na časti</w:t>
      </w:r>
      <w:bookmarkEnd w:id="5"/>
      <w:r w:rsidRPr="007803FF">
        <w:rPr>
          <w:rFonts w:cs="Times New Roman"/>
          <w:sz w:val="24"/>
          <w:szCs w:val="24"/>
        </w:rPr>
        <w:t xml:space="preserve"> </w:t>
      </w:r>
    </w:p>
    <w:p w14:paraId="5FC9E384" w14:textId="3179D503" w:rsidR="00BE70AA" w:rsidRDefault="00925A82" w:rsidP="00654AC2">
      <w:pPr>
        <w:pStyle w:val="Cislo-2-text"/>
      </w:pPr>
      <w:r w:rsidRPr="007803FF">
        <w:t xml:space="preserve">Zákazka </w:t>
      </w:r>
      <w:r w:rsidR="00FA66E5">
        <w:t xml:space="preserve">nie </w:t>
      </w:r>
      <w:r w:rsidR="001917F2" w:rsidRPr="007803FF">
        <w:t>je rozdelená na</w:t>
      </w:r>
      <w:r w:rsidR="00FA66E5">
        <w:rPr>
          <w:b/>
          <w:bCs/>
        </w:rPr>
        <w:t xml:space="preserve"> </w:t>
      </w:r>
      <w:r w:rsidR="00FA66E5" w:rsidRPr="00FA66E5">
        <w:t>časti</w:t>
      </w:r>
      <w:r w:rsidR="001917F2" w:rsidRPr="007803FF">
        <w:t xml:space="preserve">. </w:t>
      </w:r>
      <w:r w:rsidR="00FA66E5" w:rsidRPr="005C6EA2">
        <w:t>Uchádzač musí predložiť ponuku na celý rozsah zákazky, v nadväznosti na kapitolu C. Opis predmetu zákazky</w:t>
      </w:r>
      <w:r w:rsidR="00FA66E5">
        <w:t>.</w:t>
      </w:r>
    </w:p>
    <w:p w14:paraId="5F2A350A" w14:textId="20424BE3" w:rsidR="00A71C18" w:rsidRDefault="00FA66E5" w:rsidP="00654AC2">
      <w:pPr>
        <w:pStyle w:val="Cislo-2-text"/>
      </w:pPr>
      <w:r>
        <w:t xml:space="preserve">Čiastkové plnenie sa nepripúšťa. Ponuka musí byť predložená na celý rozsah predmetu zákazky, </w:t>
      </w:r>
      <w:r w:rsidRPr="003F3CA7">
        <w:t>na všetky položky predmetu zákazky</w:t>
      </w:r>
    </w:p>
    <w:p w14:paraId="65D3B562" w14:textId="77777777" w:rsidR="004B0B4B" w:rsidRDefault="00774073" w:rsidP="00654AC2">
      <w:pPr>
        <w:pStyle w:val="Cislo-2-text"/>
      </w:pPr>
      <w:r w:rsidRPr="00774073">
        <w:t xml:space="preserve">Predmetná zákazka je nastavená účelne a komplexne. Rozdelenie zákazky by predstavovalo riziko, že vykonanie zákazky sa stane nadmerne technicky </w:t>
      </w:r>
      <w:proofErr w:type="spellStart"/>
      <w:r w:rsidRPr="00774073">
        <w:t>obtiažne</w:t>
      </w:r>
      <w:proofErr w:type="spellEnd"/>
      <w:r w:rsidRPr="00774073">
        <w:t xml:space="preserve">, resp. </w:t>
      </w:r>
      <w:r w:rsidRPr="00774073">
        <w:lastRenderedPageBreak/>
        <w:t>potreba koordinácie dodávateľov jednotlivých častí predstavuje riziko ohrozenia riadneho plnenia zákazky. Kvôli uvedenému je nutné, aby realizáciu dodávky predmetných zariadení vykonával jeden hospodársky subjekt, ktorý bude zodpovedný za zabezpečenie funkčnosti zariadení</w:t>
      </w:r>
      <w:r w:rsidR="00E220FA" w:rsidRPr="00E220FA">
        <w:t>.</w:t>
      </w:r>
    </w:p>
    <w:p w14:paraId="7D6C808E" w14:textId="6D07F876" w:rsidR="00FA66E5" w:rsidRPr="007803FF" w:rsidRDefault="00D469DD" w:rsidP="00654AC2">
      <w:pPr>
        <w:pStyle w:val="Cislo-2-text"/>
      </w:pPr>
      <w:r w:rsidRPr="00D469DD">
        <w:t>Nerozdelením predmetu zákazky nedochádza k obmedzeniu hospodárskej súťaže nakoľko tak nedochádza k zníženiu počtu hospodárskych subjektov, ktoré by mohli predložiť ponuku.</w:t>
      </w:r>
      <w:r w:rsidR="004B0B4B">
        <w:t xml:space="preserve"> </w:t>
      </w:r>
    </w:p>
    <w:p w14:paraId="70585F20" w14:textId="05616E7A" w:rsidR="007E7360" w:rsidRPr="007803FF" w:rsidRDefault="007E7360" w:rsidP="007C694B">
      <w:pPr>
        <w:pStyle w:val="Cislo-1-nadpis"/>
        <w:spacing w:before="120"/>
        <w:rPr>
          <w:rFonts w:cs="Times New Roman"/>
          <w:sz w:val="24"/>
          <w:szCs w:val="24"/>
        </w:rPr>
      </w:pPr>
      <w:bookmarkStart w:id="6" w:name="_Toc150155864"/>
      <w:r w:rsidRPr="007803FF">
        <w:rPr>
          <w:rFonts w:cs="Times New Roman"/>
          <w:sz w:val="24"/>
          <w:szCs w:val="24"/>
        </w:rPr>
        <w:t>Zdroj finančných prostriedkov</w:t>
      </w:r>
      <w:bookmarkEnd w:id="6"/>
    </w:p>
    <w:p w14:paraId="6E792C2E" w14:textId="54D0E0B7" w:rsidR="00FA66E5" w:rsidRPr="00141702" w:rsidRDefault="00FA66E5" w:rsidP="00654AC2">
      <w:pPr>
        <w:pStyle w:val="Cislo-2-text"/>
      </w:pPr>
      <w:bookmarkStart w:id="7" w:name="_Hlk54765735"/>
      <w:r w:rsidRPr="00ED5285">
        <w:t xml:space="preserve">Zákazka bude financovaná </w:t>
      </w:r>
      <w:bookmarkEnd w:id="7"/>
      <w:r w:rsidR="00ED5285" w:rsidRPr="00ED5285">
        <w:rPr>
          <w:bCs/>
          <w:szCs w:val="22"/>
          <w:lang w:eastAsia="en-US"/>
        </w:rPr>
        <w:t>z prostriedkov mechanizmu Plánu obnovy a odolnosti v rámci výzvy „</w:t>
      </w:r>
      <w:r w:rsidR="00ED5285" w:rsidRPr="00ED5285">
        <w:rPr>
          <w:bCs/>
          <w:iCs/>
          <w:szCs w:val="22"/>
          <w:bdr w:val="none" w:sz="0" w:space="0" w:color="auto" w:frame="1"/>
          <w:shd w:val="clear" w:color="auto" w:fill="FFFFFF"/>
        </w:rPr>
        <w:t>Nová sieť nemocníc – zlepšenie kvality a efektívnosti ústavnej zdravotnej starostlivosti – doplnenie prístrojového vybavenia nemocníc</w:t>
      </w:r>
      <w:r w:rsidR="00ED5285" w:rsidRPr="00ED5285">
        <w:rPr>
          <w:rFonts w:cstheme="minorHAnsi"/>
          <w:bCs/>
        </w:rPr>
        <w:t>“ kód výzvy 11I02-21-V11</w:t>
      </w:r>
      <w:r w:rsidR="00ED5285" w:rsidRPr="00ED5285">
        <w:rPr>
          <w:bCs/>
          <w:szCs w:val="22"/>
          <w:lang w:eastAsia="en-US"/>
        </w:rPr>
        <w:t>, ktorými je táto zmluva limitovaná</w:t>
      </w:r>
      <w:r w:rsidR="00ED5285">
        <w:rPr>
          <w:bCs/>
          <w:szCs w:val="22"/>
          <w:lang w:eastAsia="en-US"/>
        </w:rPr>
        <w:t>.</w:t>
      </w:r>
    </w:p>
    <w:p w14:paraId="5B02AB52" w14:textId="3E77B10B" w:rsidR="007E7360" w:rsidRPr="007803FF" w:rsidRDefault="007E7360" w:rsidP="00721265">
      <w:pPr>
        <w:pStyle w:val="Cislo-1-nadpis"/>
        <w:rPr>
          <w:rFonts w:cs="Times New Roman"/>
          <w:sz w:val="24"/>
          <w:szCs w:val="24"/>
        </w:rPr>
      </w:pPr>
      <w:bookmarkStart w:id="8" w:name="_Toc150155865"/>
      <w:r w:rsidRPr="007803FF">
        <w:rPr>
          <w:rFonts w:cs="Times New Roman"/>
          <w:sz w:val="24"/>
          <w:szCs w:val="24"/>
        </w:rPr>
        <w:t>Zmluva</w:t>
      </w:r>
      <w:bookmarkEnd w:id="8"/>
    </w:p>
    <w:p w14:paraId="3A49E923" w14:textId="77777777" w:rsidR="00153FCB" w:rsidRDefault="00153FCB" w:rsidP="00654AC2">
      <w:pPr>
        <w:pStyle w:val="Cislo-2-text"/>
      </w:pPr>
      <w:r w:rsidRPr="007803FF">
        <w:t>Výsledkom postupu verejného obstarávania bude uzavretie kúpnej zmluvy s jedným úspešným uchádzačom (ďalej len “zmluva“), v súlade s vymedzením predmetu zákazky v kapitole C. Opis predmetu zákazky.</w:t>
      </w:r>
    </w:p>
    <w:p w14:paraId="2DB0D3E1" w14:textId="46F8BF7A" w:rsidR="007E7360" w:rsidRPr="007803FF" w:rsidRDefault="00153FCB" w:rsidP="00654AC2">
      <w:pPr>
        <w:pStyle w:val="Cislo-2-text"/>
      </w:pPr>
      <w:r w:rsidRPr="007803FF">
        <w:t xml:space="preserve">Podrobné vymedzenie zmluvných podmienok dodania požadovaného predmetu zákazky, tvorí kapitola </w:t>
      </w:r>
      <w:r w:rsidRPr="007803FF">
        <w:fldChar w:fldCharType="begin"/>
      </w:r>
      <w:r w:rsidRPr="007803FF">
        <w:instrText xml:space="preserve"> REF _Ref450132280 \r \h  \* MERGEFORMAT </w:instrText>
      </w:r>
      <w:r w:rsidRPr="007803FF">
        <w:fldChar w:fldCharType="separate"/>
      </w:r>
      <w:r w:rsidR="005C385C">
        <w:t>E</w:t>
      </w:r>
      <w:r w:rsidRPr="007803FF">
        <w:fldChar w:fldCharType="end"/>
      </w:r>
      <w:r w:rsidRPr="007803FF">
        <w:t>. </w:t>
      </w:r>
      <w:r w:rsidRPr="007803FF">
        <w:fldChar w:fldCharType="begin"/>
      </w:r>
      <w:r w:rsidRPr="007803FF">
        <w:instrText xml:space="preserve"> REF _Ref450132284 \h  \* MERGEFORMAT </w:instrText>
      </w:r>
      <w:r w:rsidRPr="007803FF">
        <w:fldChar w:fldCharType="separate"/>
      </w:r>
      <w:r w:rsidR="005C385C" w:rsidRPr="005C385C">
        <w:t>Obchodné podmienky plnenia predmetu zákazky</w:t>
      </w:r>
      <w:r w:rsidRPr="007803FF">
        <w:fldChar w:fldCharType="end"/>
      </w:r>
      <w:r w:rsidRPr="007803FF">
        <w:t>.</w:t>
      </w:r>
      <w:r w:rsidR="004A5029">
        <w:t xml:space="preserve"> </w:t>
      </w:r>
    </w:p>
    <w:p w14:paraId="73BD3534" w14:textId="767EDEBF" w:rsidR="007E7360" w:rsidRPr="007803FF" w:rsidRDefault="007E7360" w:rsidP="00721265">
      <w:pPr>
        <w:pStyle w:val="Cislo-1-nadpis"/>
        <w:rPr>
          <w:rFonts w:cs="Times New Roman"/>
          <w:sz w:val="24"/>
          <w:szCs w:val="24"/>
        </w:rPr>
      </w:pPr>
      <w:bookmarkStart w:id="9" w:name="_Toc150155866"/>
      <w:r w:rsidRPr="007803FF">
        <w:rPr>
          <w:rFonts w:cs="Times New Roman"/>
          <w:sz w:val="24"/>
          <w:szCs w:val="24"/>
        </w:rPr>
        <w:t>Miesto dodania predmetu zákazky a dĺžka trvania zákazky</w:t>
      </w:r>
      <w:bookmarkEnd w:id="9"/>
    </w:p>
    <w:p w14:paraId="2036A013" w14:textId="12DD068A" w:rsidR="007E7360" w:rsidRPr="004C48C2" w:rsidRDefault="007E7360" w:rsidP="00654AC2">
      <w:pPr>
        <w:pStyle w:val="Cislo-2-text"/>
      </w:pPr>
      <w:bookmarkStart w:id="10" w:name="_Ref450132644"/>
      <w:r w:rsidRPr="007803FF">
        <w:t>Miesto dodania predmetu zákazky:</w:t>
      </w:r>
      <w:bookmarkEnd w:id="10"/>
      <w:r w:rsidR="004C48C2">
        <w:t xml:space="preserve"> </w:t>
      </w:r>
      <w:r w:rsidRPr="004C48C2">
        <w:t xml:space="preserve">Miestom plnenia je </w:t>
      </w:r>
      <w:r w:rsidR="00925A82" w:rsidRPr="004C48C2">
        <w:t>Fakultná nemocnica Trenčín,</w:t>
      </w:r>
      <w:r w:rsidR="00356B92" w:rsidRPr="004C48C2">
        <w:t xml:space="preserve"> Legionárska 28, 911 71 Trenčín.</w:t>
      </w:r>
      <w:r w:rsidRPr="004C48C2">
        <w:t xml:space="preserve"> </w:t>
      </w:r>
    </w:p>
    <w:p w14:paraId="643187DB" w14:textId="77251298" w:rsidR="004C48C2" w:rsidRDefault="007E7360" w:rsidP="00654AC2">
      <w:pPr>
        <w:pStyle w:val="Cislo-2-text"/>
      </w:pPr>
      <w:r w:rsidRPr="009B47BE">
        <w:t>Dĺžka trvania zákazky</w:t>
      </w:r>
      <w:r w:rsidR="00372347" w:rsidRPr="009B47BE">
        <w:t>:</w:t>
      </w:r>
      <w:r w:rsidR="00153FCB" w:rsidRPr="009B47BE">
        <w:t xml:space="preserve"> </w:t>
      </w:r>
      <w:r w:rsidR="000608D8" w:rsidRPr="00ED5285">
        <w:rPr>
          <w:color w:val="000000" w:themeColor="text1"/>
        </w:rPr>
        <w:t>3</w:t>
      </w:r>
      <w:r w:rsidR="00AE4D44" w:rsidRPr="00ED5285">
        <w:rPr>
          <w:color w:val="000000" w:themeColor="text1"/>
        </w:rPr>
        <w:t xml:space="preserve"> </w:t>
      </w:r>
      <w:r w:rsidR="00153FCB" w:rsidRPr="00ED5285">
        <w:rPr>
          <w:color w:val="000000" w:themeColor="text1"/>
        </w:rPr>
        <w:t>mesiac</w:t>
      </w:r>
      <w:r w:rsidR="00117457" w:rsidRPr="00ED5285">
        <w:rPr>
          <w:color w:val="000000" w:themeColor="text1"/>
        </w:rPr>
        <w:t>e</w:t>
      </w:r>
      <w:r w:rsidR="004C48C2">
        <w:tab/>
      </w:r>
      <w:r w:rsidR="004C48C2">
        <w:tab/>
      </w:r>
      <w:r w:rsidR="004C48C2">
        <w:tab/>
      </w:r>
    </w:p>
    <w:p w14:paraId="401399D0" w14:textId="4CA6043C" w:rsidR="007E7360" w:rsidRPr="007803FF" w:rsidRDefault="009E10B3" w:rsidP="006714A8">
      <w:pPr>
        <w:pStyle w:val="Cislo-1-nadpis"/>
        <w:spacing w:before="120"/>
        <w:rPr>
          <w:rFonts w:cs="Times New Roman"/>
          <w:sz w:val="24"/>
          <w:szCs w:val="24"/>
        </w:rPr>
      </w:pPr>
      <w:bookmarkStart w:id="11" w:name="_Toc150155867"/>
      <w:r w:rsidRPr="007803FF">
        <w:rPr>
          <w:rFonts w:cs="Times New Roman"/>
          <w:sz w:val="24"/>
          <w:szCs w:val="24"/>
        </w:rPr>
        <w:t>Skupina dodávateľov</w:t>
      </w:r>
      <w:bookmarkEnd w:id="11"/>
    </w:p>
    <w:p w14:paraId="4B00936F" w14:textId="77777777" w:rsidR="007B586A" w:rsidRPr="007803FF" w:rsidRDefault="007B586A" w:rsidP="00654AC2">
      <w:pPr>
        <w:pStyle w:val="Cislo-2-text"/>
      </w:pPr>
      <w:r w:rsidRPr="007803FF">
        <w:t>Verejného obstarávania sa môže zúčastniť skupina dodávateľov. Verejný obstarávateľ nevyžaduje od skupiny dodávateľov, aby vytvorila právnu formu na účely účasti vo verejnom obstarávaní.</w:t>
      </w:r>
    </w:p>
    <w:p w14:paraId="7024DF1D" w14:textId="7AAA5E24" w:rsidR="007B586A" w:rsidRDefault="007B586A" w:rsidP="00654AC2">
      <w:pPr>
        <w:pStyle w:val="Cislo-2-text"/>
      </w:pPr>
      <w:r w:rsidRPr="007803FF">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konanie v mene všetkých členov skupiny dodávateľov počas celého procesu verejného obstarávania, prijímať pokyny v tomto verejnom obstarávaní a konať v mene skupiny pre prípad prijatia ponuky, podpisu zmluvy a komunikácie. </w:t>
      </w:r>
    </w:p>
    <w:p w14:paraId="64756055" w14:textId="77777777" w:rsidR="0059621F" w:rsidRPr="007803FF" w:rsidRDefault="0059621F" w:rsidP="0059621F">
      <w:pPr>
        <w:pStyle w:val="Cislo-2-text"/>
        <w:shd w:val="clear" w:color="auto" w:fill="FFFFFF" w:themeFill="background1"/>
      </w:pPr>
      <w:r w:rsidRPr="007803FF">
        <w:t>Plnomocenstvo musí byť podpísané</w:t>
      </w:r>
    </w:p>
    <w:p w14:paraId="05FD90F2" w14:textId="77777777" w:rsidR="0059621F" w:rsidRPr="007803FF" w:rsidRDefault="0059621F" w:rsidP="0059621F">
      <w:pPr>
        <w:pStyle w:val="Cislo-4-a-text"/>
        <w:rPr>
          <w:sz w:val="24"/>
          <w:szCs w:val="24"/>
        </w:rPr>
      </w:pPr>
      <w:r w:rsidRPr="007803FF">
        <w:rPr>
          <w:sz w:val="24"/>
          <w:szCs w:val="24"/>
        </w:rPr>
        <w:t>osobou/osobami oprávnenými konať v mene jednotlivých členov skupiny dodávateľov, všetko v súlade s dokladom o oprávnení podnikať,</w:t>
      </w:r>
    </w:p>
    <w:p w14:paraId="6BAE5540" w14:textId="77777777" w:rsidR="0059621F" w:rsidRPr="007803FF" w:rsidRDefault="0059621F" w:rsidP="0059621F">
      <w:pPr>
        <w:pStyle w:val="Cislo-2-text"/>
        <w:numPr>
          <w:ilvl w:val="0"/>
          <w:numId w:val="0"/>
        </w:numPr>
        <w:ind w:left="709"/>
      </w:pPr>
      <w:r w:rsidRPr="007803FF">
        <w:t>alebo</w:t>
      </w:r>
    </w:p>
    <w:p w14:paraId="1A096114" w14:textId="77777777" w:rsidR="0059621F" w:rsidRPr="009C63A8" w:rsidRDefault="0059621F" w:rsidP="0059621F">
      <w:pPr>
        <w:pStyle w:val="Cislo-4-a-text"/>
        <w:rPr>
          <w:sz w:val="24"/>
          <w:szCs w:val="24"/>
        </w:rPr>
      </w:pPr>
      <w:r w:rsidRPr="007803FF">
        <w:rPr>
          <w:sz w:val="24"/>
          <w:szCs w:val="24"/>
        </w:rPr>
        <w:t>zástupcom/zástupcami jednotlivých členov skupiny dodávateľov, oprávneným konať v mene člena skupiny. V tom prípade bude súčasťou ponuky adekvátne písomné plnomocenstvo pre zástupcu člena skupiny dodávateľov podpísané podľa písm. a) tohto bodu.</w:t>
      </w:r>
      <w:r w:rsidRPr="007803FF">
        <w:t xml:space="preserve"> </w:t>
      </w:r>
    </w:p>
    <w:p w14:paraId="51905AEA" w14:textId="77777777" w:rsidR="004D2231" w:rsidRPr="007803FF" w:rsidRDefault="007B586A" w:rsidP="00654AC2">
      <w:pPr>
        <w:pStyle w:val="Cislo-2-text"/>
        <w:rPr>
          <w:rFonts w:cs="Times New Roman"/>
        </w:rPr>
      </w:pPr>
      <w:r w:rsidRPr="007803FF">
        <w:t>Ďalej v súťažných podkladoch platí pre skupinu dodávateľov zastúpenú vedúcim členom skupiny všetko, čo je uvedené pre pojem „uchádzač</w:t>
      </w:r>
      <w:r w:rsidR="00E50191">
        <w:t>.</w:t>
      </w:r>
      <w:r w:rsidRPr="007803FF">
        <w:t>“</w:t>
      </w:r>
    </w:p>
    <w:p w14:paraId="29FC94C2" w14:textId="61144329" w:rsidR="007E7360" w:rsidRPr="007803FF" w:rsidRDefault="007E7360" w:rsidP="00060230">
      <w:pPr>
        <w:pStyle w:val="Cislo-1-nadpis"/>
        <w:spacing w:before="120"/>
        <w:rPr>
          <w:rFonts w:cs="Times New Roman"/>
          <w:sz w:val="24"/>
          <w:szCs w:val="24"/>
        </w:rPr>
      </w:pPr>
      <w:bookmarkStart w:id="12" w:name="_Toc150155868"/>
      <w:r w:rsidRPr="007803FF">
        <w:rPr>
          <w:rFonts w:cs="Times New Roman"/>
          <w:sz w:val="24"/>
          <w:szCs w:val="24"/>
        </w:rPr>
        <w:lastRenderedPageBreak/>
        <w:t>Variantné riešenie</w:t>
      </w:r>
      <w:bookmarkEnd w:id="12"/>
      <w:r w:rsidRPr="007803FF">
        <w:rPr>
          <w:rFonts w:cs="Times New Roman"/>
          <w:sz w:val="24"/>
          <w:szCs w:val="24"/>
        </w:rPr>
        <w:t xml:space="preserve"> </w:t>
      </w:r>
    </w:p>
    <w:p w14:paraId="59E39078" w14:textId="77777777" w:rsidR="007E7360" w:rsidRPr="007803FF" w:rsidRDefault="007E7360" w:rsidP="00654AC2">
      <w:pPr>
        <w:pStyle w:val="Cislo-2-text"/>
      </w:pPr>
      <w:r w:rsidRPr="007803FF">
        <w:t>Verejný obstarávateľ nepovoľuje predloženie variantných riešení.</w:t>
      </w:r>
    </w:p>
    <w:p w14:paraId="0A2A3C11" w14:textId="77777777" w:rsidR="007E7360" w:rsidRPr="007803FF" w:rsidRDefault="005B228E" w:rsidP="00654AC2">
      <w:pPr>
        <w:pStyle w:val="Cislo-2-text"/>
      </w:pPr>
      <w:r w:rsidRPr="007803FF">
        <w:t>Variantné riešenie nebude zaradené do vyhodnotenia</w:t>
      </w:r>
      <w:r w:rsidR="007E7360" w:rsidRPr="007803FF">
        <w:t>.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w:t>
      </w:r>
      <w:r w:rsidR="00464B0F" w:rsidRPr="007803FF">
        <w:t>nia.</w:t>
      </w:r>
    </w:p>
    <w:p w14:paraId="114EFDF1" w14:textId="28BD2006" w:rsidR="007E7360" w:rsidRPr="007803FF" w:rsidRDefault="007E7360" w:rsidP="00EB5E27">
      <w:pPr>
        <w:pStyle w:val="Cislo-1-nadpis"/>
        <w:spacing w:before="120"/>
        <w:rPr>
          <w:rFonts w:cs="Times New Roman"/>
          <w:sz w:val="24"/>
          <w:szCs w:val="24"/>
        </w:rPr>
      </w:pPr>
      <w:bookmarkStart w:id="13" w:name="_Toc150155869"/>
      <w:r w:rsidRPr="007803FF">
        <w:rPr>
          <w:rFonts w:cs="Times New Roman"/>
          <w:sz w:val="24"/>
          <w:szCs w:val="24"/>
        </w:rPr>
        <w:t>Viazanosť ponuky</w:t>
      </w:r>
      <w:bookmarkEnd w:id="13"/>
    </w:p>
    <w:p w14:paraId="1E70CF02" w14:textId="2A1BB418" w:rsidR="003D409D" w:rsidRPr="00D72FF4" w:rsidRDefault="003D409D" w:rsidP="00654AC2">
      <w:pPr>
        <w:pStyle w:val="Cislo-2-text"/>
      </w:pPr>
      <w:r w:rsidRPr="007803FF">
        <w:t xml:space="preserve">Uchádzač je svojou ponukou viazaný počas určenej lehoty viazanosti ponúk. Lehota viazanosti ponúk plynie od uplynutia lehoty na predkladanie ponúk do uplynutia lehoty viazanosti </w:t>
      </w:r>
      <w:r w:rsidRPr="00E22B42">
        <w:t xml:space="preserve">ponúk stanovenej verejným obstarávateľom. Lehota viazanosti ponúk je stanovená </w:t>
      </w:r>
      <w:r w:rsidRPr="009B47BE">
        <w:t xml:space="preserve">do </w:t>
      </w:r>
      <w:r w:rsidR="009B47BE" w:rsidRPr="009B47BE">
        <w:rPr>
          <w:b/>
        </w:rPr>
        <w:t>31</w:t>
      </w:r>
      <w:r w:rsidR="007D4989" w:rsidRPr="009B47BE">
        <w:rPr>
          <w:b/>
        </w:rPr>
        <w:t>.</w:t>
      </w:r>
      <w:r w:rsidR="007967FA">
        <w:rPr>
          <w:b/>
        </w:rPr>
        <w:t>07</w:t>
      </w:r>
      <w:r w:rsidR="007D4989" w:rsidRPr="009B47BE">
        <w:rPr>
          <w:b/>
        </w:rPr>
        <w:t>.</w:t>
      </w:r>
      <w:r w:rsidR="0043613D" w:rsidRPr="009B47BE">
        <w:rPr>
          <w:b/>
        </w:rPr>
        <w:t>202</w:t>
      </w:r>
      <w:r w:rsidR="007967FA">
        <w:rPr>
          <w:b/>
        </w:rPr>
        <w:t>4</w:t>
      </w:r>
      <w:r w:rsidR="007D4989" w:rsidRPr="00D72FF4">
        <w:rPr>
          <w:b/>
        </w:rPr>
        <w:t>.</w:t>
      </w:r>
    </w:p>
    <w:p w14:paraId="68C24C00" w14:textId="77777777" w:rsidR="00356B92" w:rsidRDefault="003D409D" w:rsidP="00654AC2">
      <w:pPr>
        <w:pStyle w:val="Cislo-2-text"/>
      </w:pPr>
      <w:r w:rsidRPr="00D72FF4">
        <w:t>V prípade potreby, vyplývajúcej</w:t>
      </w:r>
      <w:r w:rsidRPr="007803FF">
        <w:t xml:space="preserve"> najmä z aplikácie revíznych postupov, si verejný obstarávateľ vyhradzuje právo primerane predĺžiť lehotu viazanosti ponúk. </w:t>
      </w:r>
    </w:p>
    <w:p w14:paraId="00EA98C3" w14:textId="77777777" w:rsidR="00356B92" w:rsidRDefault="003D409D" w:rsidP="00654AC2">
      <w:pPr>
        <w:pStyle w:val="Cislo-2-text"/>
      </w:pPr>
      <w:r w:rsidRPr="007803FF">
        <w:t xml:space="preserve">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w:t>
      </w:r>
    </w:p>
    <w:p w14:paraId="42F30E83" w14:textId="77777777" w:rsidR="003D409D" w:rsidRPr="007803FF" w:rsidRDefault="003D409D" w:rsidP="00654AC2">
      <w:pPr>
        <w:pStyle w:val="Cislo-2-text"/>
      </w:pPr>
      <w:r w:rsidRPr="007803FF">
        <w:t xml:space="preserve">V prípade, ak uchádzač nesúhlasí s predĺžením lehoty viazanosti ponúk, doručí žiadosť o </w:t>
      </w:r>
      <w:proofErr w:type="spellStart"/>
      <w:r w:rsidRPr="007803FF">
        <w:t>späťvzatie</w:t>
      </w:r>
      <w:proofErr w:type="spellEnd"/>
      <w:r w:rsidRPr="007803FF">
        <w:t xml:space="preserve"> ponuky v elektronickej forme v systéme JOSEPHINE. V prípade, ak uchádzač nedoručí takúto žiadosť o </w:t>
      </w:r>
      <w:proofErr w:type="spellStart"/>
      <w:r w:rsidRPr="007803FF">
        <w:t>späťvzatie</w:t>
      </w:r>
      <w:proofErr w:type="spellEnd"/>
      <w:r w:rsidRPr="007803FF">
        <w:t xml:space="preserve"> ponuky v lehote do 10 kalendárnych dní od zverejnenia opravy vo vestníku Úradu pre verejné obstarávanie, má sa za to, že s predĺžením lehoty viazanosti ponúk súhlasí.</w:t>
      </w:r>
    </w:p>
    <w:p w14:paraId="01808EBD" w14:textId="77777777" w:rsidR="00AB5D84" w:rsidRDefault="003D409D" w:rsidP="00654AC2">
      <w:pPr>
        <w:pStyle w:val="Cislo-2-text"/>
      </w:pPr>
      <w:r w:rsidRPr="007803FF">
        <w:t>Uchádzači sú svojou ponukou viazaní do uplynutia verejným obstarávateľom oznámenej, primerane predĺženej lehoty viazanosti ponúk podľa bodu 9.2. a sú povinní predĺžiť platnosť zábezpeky podľa Kapitoly B. týchto súťažných podkladov</w:t>
      </w:r>
      <w:r w:rsidR="00AB5D84" w:rsidRPr="007803FF">
        <w:t>.</w:t>
      </w:r>
    </w:p>
    <w:p w14:paraId="3BF08AC1" w14:textId="77777777" w:rsidR="00AB5988" w:rsidRDefault="00AB5988" w:rsidP="00AB5988"/>
    <w:p w14:paraId="1607DA65" w14:textId="77777777" w:rsidR="007E7360" w:rsidRPr="007803FF" w:rsidRDefault="007E7360" w:rsidP="00721265">
      <w:pPr>
        <w:pStyle w:val="Cislo-1-nadpis"/>
        <w:rPr>
          <w:rFonts w:cs="Times New Roman"/>
          <w:sz w:val="24"/>
          <w:szCs w:val="24"/>
        </w:rPr>
      </w:pPr>
      <w:bookmarkStart w:id="14" w:name="_Toc150155870"/>
      <w:r w:rsidRPr="007803FF">
        <w:rPr>
          <w:rFonts w:cs="Times New Roman"/>
          <w:sz w:val="24"/>
          <w:szCs w:val="24"/>
        </w:rPr>
        <w:t>Náklady na ponuku</w:t>
      </w:r>
      <w:bookmarkEnd w:id="14"/>
    </w:p>
    <w:p w14:paraId="4652102F" w14:textId="77777777" w:rsidR="007E7360" w:rsidRPr="007803FF" w:rsidRDefault="007E7360" w:rsidP="00654AC2">
      <w:pPr>
        <w:pStyle w:val="Cislo-2-text"/>
      </w:pPr>
      <w:r w:rsidRPr="007803FF">
        <w:t xml:space="preserve">Všetky náklady a výdavky spojené s prípravou a predložením ponuky znáša uchádzač bez finančného nároku voči verejnému obstarávateľovi, bez ohľadu na výsledok verejného obstarávania. </w:t>
      </w:r>
    </w:p>
    <w:p w14:paraId="5543BD74" w14:textId="50CCFF26" w:rsidR="007E7360" w:rsidRPr="007803FF" w:rsidRDefault="007E7360" w:rsidP="00721265">
      <w:pPr>
        <w:pStyle w:val="Cislo-1-nadpis"/>
        <w:rPr>
          <w:rFonts w:cs="Times New Roman"/>
          <w:sz w:val="24"/>
          <w:szCs w:val="24"/>
        </w:rPr>
      </w:pPr>
      <w:bookmarkStart w:id="15" w:name="_Toc150155871"/>
      <w:r w:rsidRPr="007803FF">
        <w:rPr>
          <w:rFonts w:cs="Times New Roman"/>
          <w:sz w:val="24"/>
          <w:szCs w:val="24"/>
        </w:rPr>
        <w:t>Zrušenie verejného obstarávania</w:t>
      </w:r>
      <w:bookmarkEnd w:id="15"/>
    </w:p>
    <w:p w14:paraId="22C7F7F0" w14:textId="26D049CD" w:rsidR="007E7360" w:rsidRPr="008C0311" w:rsidRDefault="007E7360" w:rsidP="00654AC2">
      <w:pPr>
        <w:pStyle w:val="Cislo-2-text"/>
      </w:pPr>
      <w:r w:rsidRPr="007803FF">
        <w:t xml:space="preserve">Verejný obstarávateľ bude v prípade zrušenia verejného obstarávania </w:t>
      </w:r>
      <w:r w:rsidRPr="008C0311">
        <w:t>postupovať v zmysle § 57 ZVO.</w:t>
      </w:r>
    </w:p>
    <w:p w14:paraId="7A2F6FC1" w14:textId="2A065DE2" w:rsidR="00E0319B" w:rsidRPr="008C0311" w:rsidRDefault="00E0319B" w:rsidP="00654AC2">
      <w:pPr>
        <w:pStyle w:val="Cislo-2-text"/>
      </w:pPr>
      <w:r w:rsidRPr="008C0311">
        <w:t xml:space="preserve">Verejný obstarávateľ môže zrušiť vyhlásený postup zadávania zákazky, ak nastanú okolnosti podľa § 57 ods. 2 ZVO, </w:t>
      </w:r>
    </w:p>
    <w:p w14:paraId="2A4A6272" w14:textId="6534C284" w:rsidR="00E0319B" w:rsidRPr="008C0311" w:rsidRDefault="00E0319B" w:rsidP="00654AC2">
      <w:pPr>
        <w:pStyle w:val="Cislo-2-text"/>
      </w:pPr>
      <w:r w:rsidRPr="008C0311">
        <w:t>Verejný obstarávateľ si vyhradzuje právo neuzavrieť zmluvu s úspešným uchádzačom, pokiaľ výsledkom verejnej súťaže bude vyššia finančná hodnota ponuky úspešného uchádzača ako predpokladaná hodnota zákazky.</w:t>
      </w:r>
    </w:p>
    <w:p w14:paraId="6C7F8222" w14:textId="34A05678" w:rsidR="007E7360" w:rsidRPr="007803FF" w:rsidRDefault="007E7360" w:rsidP="00721265">
      <w:pPr>
        <w:pStyle w:val="Nadpis2"/>
        <w:jc w:val="both"/>
        <w:rPr>
          <w:rFonts w:cs="Times New Roman"/>
          <w:szCs w:val="24"/>
        </w:rPr>
      </w:pPr>
      <w:bookmarkStart w:id="16" w:name="_Toc150155872"/>
      <w:r w:rsidRPr="007803FF">
        <w:rPr>
          <w:rFonts w:cs="Times New Roman"/>
          <w:szCs w:val="24"/>
        </w:rPr>
        <w:lastRenderedPageBreak/>
        <w:t>Komunikácia a vysvetľovanie</w:t>
      </w:r>
      <w:bookmarkEnd w:id="16"/>
    </w:p>
    <w:p w14:paraId="72B04B48" w14:textId="77777777" w:rsidR="007E7360" w:rsidRPr="007803FF" w:rsidRDefault="007E7360" w:rsidP="00721265">
      <w:pPr>
        <w:pStyle w:val="Cislo-1-nadpis"/>
        <w:rPr>
          <w:rFonts w:cs="Times New Roman"/>
          <w:sz w:val="24"/>
          <w:szCs w:val="24"/>
        </w:rPr>
      </w:pPr>
      <w:bookmarkStart w:id="17" w:name="_Ref450129730"/>
      <w:bookmarkStart w:id="18" w:name="_Toc150155873"/>
      <w:r w:rsidRPr="007803FF">
        <w:rPr>
          <w:rFonts w:cs="Times New Roman"/>
          <w:sz w:val="24"/>
          <w:szCs w:val="24"/>
        </w:rPr>
        <w:t>Komunikácia</w:t>
      </w:r>
      <w:bookmarkEnd w:id="17"/>
      <w:bookmarkEnd w:id="18"/>
    </w:p>
    <w:p w14:paraId="70450FF3" w14:textId="77777777" w:rsidR="00C20795" w:rsidRPr="007803FF" w:rsidRDefault="00C20795" w:rsidP="00654AC2">
      <w:pPr>
        <w:pStyle w:val="Cislo-2-text"/>
      </w:pPr>
      <w:r w:rsidRPr="007803FF">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81D4CA" w14:textId="0BBB9E02" w:rsidR="00C20795" w:rsidRPr="007803FF" w:rsidRDefault="00C20795" w:rsidP="00654AC2">
      <w:pPr>
        <w:pStyle w:val="Cislo-2-text"/>
      </w:pPr>
      <w:r w:rsidRPr="007803FF">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w:t>
      </w:r>
      <w:r w:rsidRPr="00003B9C">
        <w:t>uchádzačmi</w:t>
      </w:r>
      <w:r w:rsidR="00E0319B" w:rsidRPr="00003B9C">
        <w:t xml:space="preserve"> počas celého procesu verejného obstarávania.</w:t>
      </w:r>
    </w:p>
    <w:p w14:paraId="23CD186F" w14:textId="77777777" w:rsidR="00C20795" w:rsidRPr="007803FF" w:rsidRDefault="00C20795" w:rsidP="00654AC2">
      <w:pPr>
        <w:pStyle w:val="Cislo-2-text"/>
      </w:pPr>
      <w:r w:rsidRPr="007803FF">
        <w:t xml:space="preserve">JOSEPHINE je na účely tohto verejného obstarávania softvér na elektronizáciu zadávania verejných zákaziek. JOSEPHINE je webová aplikácia na doméne </w:t>
      </w:r>
      <w:hyperlink r:id="rId11" w:history="1">
        <w:r w:rsidRPr="007803FF">
          <w:rPr>
            <w:rStyle w:val="Hypertextovprepojenie"/>
            <w:rFonts w:cs="Times New Roman"/>
          </w:rPr>
          <w:t>https://josephine.proebiz.com</w:t>
        </w:r>
      </w:hyperlink>
      <w:r w:rsidRPr="007803FF">
        <w:t>.</w:t>
      </w:r>
    </w:p>
    <w:p w14:paraId="41D1B95F" w14:textId="04C6FE3C" w:rsidR="00C20795" w:rsidRPr="006C560F" w:rsidRDefault="00C20795" w:rsidP="006C560F">
      <w:pPr>
        <w:pStyle w:val="Cislo-2-text"/>
      </w:pPr>
      <w:r w:rsidRPr="007803FF">
        <w:t>Na bezproblémové používanie systému JOSEPHINE je nutné používať jeden z podporovaných internetových prehliadačov:</w:t>
      </w:r>
    </w:p>
    <w:p w14:paraId="25C15684"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w:t>
      </w:r>
      <w:proofErr w:type="spellStart"/>
      <w:r w:rsidRPr="007803FF">
        <w:rPr>
          <w:rFonts w:cs="Times New Roman"/>
          <w:sz w:val="24"/>
          <w:szCs w:val="24"/>
        </w:rPr>
        <w:t>Mozilla</w:t>
      </w:r>
      <w:proofErr w:type="spellEnd"/>
      <w:r w:rsidRPr="007803FF">
        <w:rPr>
          <w:rFonts w:cs="Times New Roman"/>
          <w:sz w:val="24"/>
          <w:szCs w:val="24"/>
        </w:rPr>
        <w:t xml:space="preserve"> Firefox verzia 13.0 a vyššia alebo </w:t>
      </w:r>
    </w:p>
    <w:p w14:paraId="0520DA1A" w14:textId="77777777" w:rsidR="00C20795"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Google Chrome</w:t>
      </w:r>
    </w:p>
    <w:p w14:paraId="585BCA3F" w14:textId="77777777" w:rsidR="0027705E" w:rsidRPr="007803FF" w:rsidRDefault="0027705E"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Pr>
          <w:rFonts w:cs="Times New Roman"/>
          <w:sz w:val="24"/>
          <w:szCs w:val="24"/>
        </w:rPr>
        <w:t xml:space="preserve">         - Microsoft </w:t>
      </w:r>
      <w:proofErr w:type="spellStart"/>
      <w:r>
        <w:rPr>
          <w:rFonts w:cs="Times New Roman"/>
          <w:sz w:val="24"/>
          <w:szCs w:val="24"/>
        </w:rPr>
        <w:t>Edge</w:t>
      </w:r>
      <w:proofErr w:type="spellEnd"/>
    </w:p>
    <w:p w14:paraId="546AB292" w14:textId="77777777" w:rsidR="00C20795" w:rsidRPr="007803FF" w:rsidRDefault="00C20795" w:rsidP="00654AC2">
      <w:pPr>
        <w:pStyle w:val="Cislo-2-text"/>
      </w:pPr>
      <w:r w:rsidRPr="007803FF">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516328" w14:textId="77777777" w:rsidR="00C20795" w:rsidRPr="007803FF" w:rsidRDefault="00C20795" w:rsidP="00654AC2">
      <w:pPr>
        <w:pStyle w:val="Cislo-2-text"/>
      </w:pPr>
      <w:r w:rsidRPr="007803FF">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955C062" w14:textId="77777777" w:rsidR="00C20795" w:rsidRPr="007803FF" w:rsidRDefault="00C20795" w:rsidP="00654AC2">
      <w:pPr>
        <w:pStyle w:val="Cislo-2-text"/>
      </w:pPr>
      <w:r w:rsidRPr="007803FF">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9C25B0C" w14:textId="77777777" w:rsidR="00C20795" w:rsidRPr="007803FF" w:rsidRDefault="00C20795" w:rsidP="00654AC2">
      <w:pPr>
        <w:pStyle w:val="Cislo-2-text"/>
      </w:pPr>
      <w:r w:rsidRPr="007803FF">
        <w:t>Verejný obstarávateľ odporúča záujemcom, ktorí chcú byť informovaní o prípadných aktualizáciách týkajúcich sa zákazky prostredníctvom notifikačných e-mailov, aby v danej zákazke zaklikli tlačidlo „</w:t>
      </w:r>
      <w:r w:rsidRPr="00497227">
        <w:rPr>
          <w:b/>
        </w:rPr>
        <w:t>ZAUJÍMA MA TO</w:t>
      </w:r>
      <w:r w:rsidRPr="007803FF">
        <w:t>“ (v pravej hornej časti obrazovky). Notifikačné e-maily sú taktiež doručované záujemcom, ktorí sú evidovaní na elektronickom liste záujemcov pri danej zákazke.</w:t>
      </w:r>
    </w:p>
    <w:p w14:paraId="602BC77B" w14:textId="77777777" w:rsidR="00C20795" w:rsidRPr="007803FF" w:rsidRDefault="00C20795" w:rsidP="00654AC2">
      <w:pPr>
        <w:pStyle w:val="Cislo-2-text"/>
      </w:pPr>
      <w:r w:rsidRPr="007803FF">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w:t>
      </w:r>
    </w:p>
    <w:p w14:paraId="0A9097A6" w14:textId="0A5DE868" w:rsidR="00E83002" w:rsidRDefault="00C20795" w:rsidP="00654AC2">
      <w:pPr>
        <w:pStyle w:val="Cislo-2-text"/>
      </w:pPr>
      <w:r w:rsidRPr="007803FF">
        <w:lastRenderedPageBreak/>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60230" w:rsidRPr="007803FF">
        <w:t>.</w:t>
      </w:r>
      <w:r w:rsidR="00521C85" w:rsidRPr="007803FF">
        <w:t xml:space="preserve"> </w:t>
      </w:r>
    </w:p>
    <w:p w14:paraId="4FA981E5" w14:textId="77777777" w:rsidR="00E24726" w:rsidRPr="007803FF" w:rsidRDefault="00E24726" w:rsidP="00E24726">
      <w:pPr>
        <w:pStyle w:val="Cislo-2-text"/>
        <w:numPr>
          <w:ilvl w:val="0"/>
          <w:numId w:val="0"/>
        </w:numPr>
        <w:ind w:left="709"/>
      </w:pPr>
    </w:p>
    <w:p w14:paraId="6A61904E" w14:textId="64ECFAA4" w:rsidR="00E24726" w:rsidRPr="007803FF" w:rsidRDefault="007E7360" w:rsidP="00E24726">
      <w:pPr>
        <w:pStyle w:val="Cislo-1-nadpis"/>
        <w:rPr>
          <w:rFonts w:cs="Times New Roman"/>
          <w:sz w:val="24"/>
          <w:szCs w:val="24"/>
        </w:rPr>
      </w:pPr>
      <w:bookmarkStart w:id="19" w:name="_Toc150155874"/>
      <w:r w:rsidRPr="007803FF">
        <w:rPr>
          <w:rFonts w:cs="Times New Roman"/>
          <w:sz w:val="24"/>
          <w:szCs w:val="24"/>
        </w:rPr>
        <w:t>Vysvetľovanie</w:t>
      </w:r>
      <w:bookmarkEnd w:id="19"/>
    </w:p>
    <w:p w14:paraId="3E5D0F12" w14:textId="70F9AA04" w:rsidR="005B228E" w:rsidRPr="007803FF" w:rsidRDefault="007E7360" w:rsidP="00654AC2">
      <w:pPr>
        <w:pStyle w:val="Cislo-2-text"/>
      </w:pPr>
      <w:r w:rsidRPr="007803FF">
        <w:t xml:space="preserve">V prípade nejasností alebo potreby objasnenia požiadaviek </w:t>
      </w:r>
      <w:r w:rsidR="00113717">
        <w:t xml:space="preserve">na predmet zákazky </w:t>
      </w:r>
      <w:r w:rsidRPr="007803FF">
        <w:t>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systému JOSEPHINE v</w:t>
      </w:r>
      <w:r w:rsidR="00135B12">
        <w:t> </w:t>
      </w:r>
      <w:r w:rsidRPr="007803FF">
        <w:t>slovenskom</w:t>
      </w:r>
      <w:r w:rsidR="00135B12">
        <w:t xml:space="preserve"> </w:t>
      </w:r>
      <w:r w:rsidR="00135B12" w:rsidRPr="00773D74">
        <w:t>alebo českom</w:t>
      </w:r>
      <w:r w:rsidRPr="00773D74">
        <w:t xml:space="preserve"> jazyku.</w:t>
      </w:r>
      <w:r w:rsidRPr="007803FF">
        <w:t xml:space="preserve"> </w:t>
      </w:r>
      <w:r w:rsidR="00113717">
        <w:t xml:space="preserve"> </w:t>
      </w:r>
    </w:p>
    <w:p w14:paraId="1318085F" w14:textId="0661B67F" w:rsidR="007E7360" w:rsidRDefault="007E7360" w:rsidP="00654AC2">
      <w:pPr>
        <w:pStyle w:val="Cislo-2-text"/>
      </w:pPr>
      <w:r w:rsidRPr="007803FF">
        <w:t xml:space="preserve">Verejný obstarávateľ bezodkladne poskytne vysvetlenie informácií potrebných na vypracovanie ponuky, návrhu a na preukázanie splnenia podmienok účasti všetkým záujemcom, ktorí sú mu známi, najneskôr však </w:t>
      </w:r>
      <w:r w:rsidR="00113717" w:rsidRPr="003F7EAE">
        <w:rPr>
          <w:u w:val="single"/>
        </w:rPr>
        <w:t>šesť</w:t>
      </w:r>
      <w:r w:rsidR="000D6C4B" w:rsidRPr="003F7EAE">
        <w:rPr>
          <w:u w:val="single"/>
        </w:rPr>
        <w:t xml:space="preserve"> dn</w:t>
      </w:r>
      <w:r w:rsidR="00113717" w:rsidRPr="003F7EAE">
        <w:rPr>
          <w:u w:val="single"/>
        </w:rPr>
        <w:t>í</w:t>
      </w:r>
      <w:r w:rsidR="000D6C4B" w:rsidRPr="003F7EAE">
        <w:rPr>
          <w:u w:val="single"/>
        </w:rPr>
        <w:t xml:space="preserve"> </w:t>
      </w:r>
      <w:r w:rsidRPr="003F7EAE">
        <w:rPr>
          <w:u w:val="single"/>
        </w:rPr>
        <w:t>pred uplynutím lehoty na predkladanie ponúk</w:t>
      </w:r>
      <w:r w:rsidRPr="007803FF">
        <w:t xml:space="preserve">, za predpokladu, že záujemca požiada o vysvetlenie dostatočne vopred  prostredníctvom systému JOSEPHINE v slovenskom jazyku. </w:t>
      </w:r>
      <w:r w:rsidR="00113717">
        <w:t xml:space="preserve"> </w:t>
      </w:r>
    </w:p>
    <w:p w14:paraId="335BC82F" w14:textId="77777777" w:rsidR="00A9212F" w:rsidRDefault="00A9212F" w:rsidP="00A9212F">
      <w:pPr>
        <w:pStyle w:val="Cislo-2-text"/>
        <w:shd w:val="clear" w:color="auto" w:fill="FFFFFF" w:themeFill="background1"/>
        <w:rPr>
          <w:rStyle w:val="markedcontent"/>
        </w:rPr>
      </w:pPr>
      <w:r w:rsidRPr="00771846">
        <w:rPr>
          <w:rStyle w:val="markedcontent"/>
        </w:rPr>
        <w:t>Odpoveď na žiadosť o vysvetlenie bude uverejnená vo webovej aplikácií JOSEPHINE pri dokumentoch k tejto zákazke. Odpoveď na žiadosť o vysvetlenie sa bude považovať za doručenú okamihom uverejnenia vo webovej aplikácií JOSEPHINE. Verejný obstarávateľ, ak je to</w:t>
      </w:r>
      <w:r w:rsidRPr="00771846">
        <w:t xml:space="preserve"> </w:t>
      </w:r>
      <w:r w:rsidRPr="00771846">
        <w:rPr>
          <w:rStyle w:val="markedcontent"/>
        </w:rPr>
        <w:t xml:space="preserve">nevyhnutné, môže doplniť informácie uvedené v súťažných podkladoch kedykoľvek počas lehoty na predkladanie ponúk. </w:t>
      </w:r>
    </w:p>
    <w:p w14:paraId="59EB4FA8" w14:textId="77777777" w:rsidR="00A9212F" w:rsidRPr="007803FF" w:rsidRDefault="00A9212F" w:rsidP="00A9212F">
      <w:pPr>
        <w:pStyle w:val="Cislo-2-text"/>
        <w:numPr>
          <w:ilvl w:val="0"/>
          <w:numId w:val="0"/>
        </w:numPr>
        <w:ind w:left="709"/>
      </w:pPr>
    </w:p>
    <w:p w14:paraId="1C05EE65" w14:textId="111A29B1" w:rsidR="007E7360" w:rsidRPr="007803FF" w:rsidRDefault="007E7360" w:rsidP="00721265">
      <w:pPr>
        <w:pStyle w:val="Cislo-1-nadpis"/>
        <w:rPr>
          <w:rFonts w:cs="Times New Roman"/>
          <w:sz w:val="24"/>
          <w:szCs w:val="24"/>
        </w:rPr>
      </w:pPr>
      <w:bookmarkStart w:id="20" w:name="_Toc150155875"/>
      <w:r w:rsidRPr="007803FF">
        <w:rPr>
          <w:rFonts w:cs="Times New Roman"/>
          <w:sz w:val="24"/>
          <w:szCs w:val="24"/>
        </w:rPr>
        <w:t>Obhliadka miesta dodania predmetu zákazky</w:t>
      </w:r>
      <w:bookmarkEnd w:id="20"/>
      <w:r w:rsidRPr="007803FF">
        <w:rPr>
          <w:rFonts w:cs="Times New Roman"/>
          <w:sz w:val="24"/>
          <w:szCs w:val="24"/>
        </w:rPr>
        <w:t xml:space="preserve"> </w:t>
      </w:r>
    </w:p>
    <w:p w14:paraId="2A974FEA" w14:textId="01941B54" w:rsidR="00A64FF7" w:rsidRDefault="00535281" w:rsidP="00654AC2">
      <w:pPr>
        <w:pStyle w:val="Cislo-2-text"/>
      </w:pPr>
      <w:r w:rsidRPr="00535281">
        <w:t xml:space="preserve">Obhliadka miesta dodania predmetu zákazky </w:t>
      </w:r>
      <w:r w:rsidR="008F44C8">
        <w:t>nie je potrebná</w:t>
      </w:r>
      <w:r w:rsidRPr="00535281">
        <w:t xml:space="preserve">. </w:t>
      </w:r>
    </w:p>
    <w:p w14:paraId="09E198D5" w14:textId="62A8E3F5" w:rsidR="007E7360" w:rsidRPr="007803FF" w:rsidRDefault="007E7360" w:rsidP="00721265">
      <w:pPr>
        <w:pStyle w:val="Nadpis2"/>
        <w:jc w:val="both"/>
        <w:rPr>
          <w:rFonts w:cs="Times New Roman"/>
          <w:szCs w:val="24"/>
        </w:rPr>
      </w:pPr>
      <w:bookmarkStart w:id="21" w:name="_Toc150155876"/>
      <w:r w:rsidRPr="007803FF">
        <w:rPr>
          <w:rFonts w:cs="Times New Roman"/>
          <w:szCs w:val="24"/>
        </w:rPr>
        <w:t>Príprava ponuky</w:t>
      </w:r>
      <w:bookmarkEnd w:id="21"/>
    </w:p>
    <w:p w14:paraId="2EB0C82C" w14:textId="77777777" w:rsidR="007E7360" w:rsidRPr="007803FF" w:rsidRDefault="007E7360" w:rsidP="00721265">
      <w:pPr>
        <w:pStyle w:val="Cislo-1-nadpis"/>
        <w:rPr>
          <w:rFonts w:cs="Times New Roman"/>
          <w:sz w:val="24"/>
          <w:szCs w:val="24"/>
        </w:rPr>
      </w:pPr>
      <w:bookmarkStart w:id="22" w:name="_Toc150155877"/>
      <w:r w:rsidRPr="007803FF">
        <w:rPr>
          <w:rFonts w:cs="Times New Roman"/>
          <w:sz w:val="24"/>
          <w:szCs w:val="24"/>
        </w:rPr>
        <w:t>Jazyk ponuky</w:t>
      </w:r>
      <w:bookmarkEnd w:id="22"/>
    </w:p>
    <w:p w14:paraId="4EFBFA94" w14:textId="28FB8EE2" w:rsidR="00A64FF7" w:rsidRDefault="007E7360" w:rsidP="00654AC2">
      <w:pPr>
        <w:pStyle w:val="Cislo-2-text"/>
      </w:pPr>
      <w:r w:rsidRPr="007803FF">
        <w:t xml:space="preserve">Ponuky, návrhy a ďalšie doklady a dokumenty vo verejnom obstarávaní </w:t>
      </w:r>
      <w:r w:rsidR="004B3B48" w:rsidRPr="007803FF">
        <w:t>sa predkladajú v štátnom jazyku</w:t>
      </w:r>
      <w:r w:rsidR="00692640">
        <w:t>,</w:t>
      </w:r>
      <w:r w:rsidR="004B3B48" w:rsidRPr="007803FF">
        <w:t xml:space="preserve"> ak nie je určené inak.</w:t>
      </w:r>
      <w:r w:rsidRPr="007803FF">
        <w:t xml:space="preserve"> Ak je doklad alebo dokument vyhotovený v cudzom jazyku, predkladá sa spolu s jeho úradným prekladom do štátneho jazyka</w:t>
      </w:r>
      <w:r w:rsidR="00692640">
        <w:t>,</w:t>
      </w:r>
      <w:r w:rsidR="006714A8">
        <w:t xml:space="preserve"> ak nie je určené inak</w:t>
      </w:r>
      <w:r w:rsidRPr="007803FF">
        <w:t>; to neplatí pre ponuky, návrhy, doklady a dokumenty vyhotovené v českom jazyku. Ak sa zistí rozdiel v ich obsahu, rozhodujúci je úradný preklad do štátneho jazyka</w:t>
      </w:r>
      <w:r w:rsidR="00692640">
        <w:t>,</w:t>
      </w:r>
      <w:r w:rsidR="00BE509F">
        <w:t xml:space="preserve"> ak nie je určené inak</w:t>
      </w:r>
      <w:r w:rsidRPr="007803FF">
        <w:t>.</w:t>
      </w:r>
    </w:p>
    <w:p w14:paraId="33C8DB41" w14:textId="24127C54" w:rsidR="007E7360" w:rsidRPr="007803FF" w:rsidRDefault="007E7360" w:rsidP="00721265">
      <w:pPr>
        <w:pStyle w:val="Cislo-1-nadpis"/>
        <w:rPr>
          <w:rFonts w:cs="Times New Roman"/>
          <w:sz w:val="24"/>
          <w:szCs w:val="24"/>
        </w:rPr>
      </w:pPr>
      <w:bookmarkStart w:id="23" w:name="_Toc150155878"/>
      <w:r w:rsidRPr="007803FF">
        <w:rPr>
          <w:rFonts w:cs="Times New Roman"/>
          <w:sz w:val="24"/>
          <w:szCs w:val="24"/>
        </w:rPr>
        <w:t>Obsah ponuky</w:t>
      </w:r>
      <w:bookmarkEnd w:id="23"/>
    </w:p>
    <w:p w14:paraId="3B901E23" w14:textId="2363850D" w:rsidR="001917F2" w:rsidRPr="00CD290D" w:rsidRDefault="006101B2" w:rsidP="00654AC2">
      <w:pPr>
        <w:pStyle w:val="Cislo-2-text"/>
        <w:rPr>
          <w:u w:val="single"/>
        </w:rPr>
      </w:pPr>
      <w:r w:rsidRPr="006101B2">
        <w:rPr>
          <w:b/>
        </w:rPr>
        <w:t xml:space="preserve">Identifikačné údaje uchádzača </w:t>
      </w:r>
      <w:r w:rsidRPr="006101B2">
        <w:t xml:space="preserve">v  rozsahu podľa odporúčaného vzoru </w:t>
      </w:r>
      <w:r w:rsidRPr="006101B2">
        <w:rPr>
          <w:b/>
        </w:rPr>
        <w:t>v prílohe č.</w:t>
      </w:r>
      <w:r w:rsidRPr="006101B2">
        <w:t xml:space="preserve"> 6 týchto súťažných podkladov.</w:t>
      </w:r>
      <w:r w:rsidR="0044536C">
        <w:t xml:space="preserve"> </w:t>
      </w:r>
      <w:r w:rsidR="0044536C" w:rsidRPr="002B7649">
        <w:t xml:space="preserve">Požadovaný doklad uchádzač predloží vo forme naskenovaného originálu, </w:t>
      </w:r>
      <w:r w:rsidR="0044536C">
        <w:t xml:space="preserve">vo formáte </w:t>
      </w:r>
      <w:proofErr w:type="spellStart"/>
      <w:r w:rsidR="0044536C">
        <w:t>pdf</w:t>
      </w:r>
      <w:proofErr w:type="spellEnd"/>
      <w:r w:rsidR="0044536C">
        <w:t xml:space="preserve"> s názvom </w:t>
      </w:r>
      <w:r w:rsidR="0044536C" w:rsidRPr="006101B2">
        <w:rPr>
          <w:u w:val="single"/>
        </w:rPr>
        <w:t>„Identifikačné údaje“.</w:t>
      </w:r>
    </w:p>
    <w:p w14:paraId="22E0F02B" w14:textId="11461695" w:rsidR="00CD290D" w:rsidRDefault="00B3399F" w:rsidP="00654AC2">
      <w:pPr>
        <w:pStyle w:val="Cislo-2-text"/>
      </w:pPr>
      <w:r w:rsidRPr="00CD290D">
        <w:rPr>
          <w:b/>
        </w:rPr>
        <w:t>Doklady a dokumenty</w:t>
      </w:r>
      <w:r w:rsidR="0045519F" w:rsidRPr="00DF419F">
        <w:rPr>
          <w:bCs/>
        </w:rPr>
        <w:t>,</w:t>
      </w:r>
      <w:r w:rsidRPr="00CD290D">
        <w:rPr>
          <w:b/>
        </w:rPr>
        <w:t xml:space="preserve"> </w:t>
      </w:r>
      <w:r w:rsidRPr="007803FF">
        <w:t>ktorými uchádzači preukážu splnenie p</w:t>
      </w:r>
      <w:r w:rsidRPr="00CD290D">
        <w:rPr>
          <w:bCs/>
          <w:iCs/>
        </w:rPr>
        <w:t xml:space="preserve">odmienok účasti  vo verejnom obstarávaní požadované v oznámení, prostredníctvom ktorého bola vyhlásená verejná súťaž a podľa </w:t>
      </w:r>
      <w:r w:rsidRPr="007803FF">
        <w:t>kapitoly  D - Podmienky účasti  uchádzačov týchto súťažných podkladov</w:t>
      </w:r>
      <w:r w:rsidR="00BD1718">
        <w:t>.</w:t>
      </w:r>
      <w:r w:rsidR="002B7649">
        <w:t xml:space="preserve"> Požadované doklady uchádzač predloží vo forme naskenovaných originálnych dokladov alebo ich úradne osvedčených kópií</w:t>
      </w:r>
      <w:r w:rsidR="00CD290D">
        <w:t>.</w:t>
      </w:r>
    </w:p>
    <w:p w14:paraId="518DD55C" w14:textId="38100DB4" w:rsidR="00CD290D" w:rsidRDefault="004B3B48" w:rsidP="00654AC2">
      <w:pPr>
        <w:pStyle w:val="Cislo-2-text"/>
        <w:rPr>
          <w:u w:val="single"/>
        </w:rPr>
      </w:pPr>
      <w:r w:rsidRPr="00CD290D">
        <w:rPr>
          <w:b/>
        </w:rPr>
        <w:t>Návrh zmluvy</w:t>
      </w:r>
      <w:r w:rsidR="006714A8" w:rsidRPr="00CD290D">
        <w:rPr>
          <w:b/>
        </w:rPr>
        <w:t xml:space="preserve"> </w:t>
      </w:r>
      <w:r w:rsidR="006714A8">
        <w:t xml:space="preserve">– </w:t>
      </w:r>
      <w:bookmarkStart w:id="24" w:name="_Hlk12359497"/>
      <w:r w:rsidR="002A1A1D">
        <w:t>vypracovaný</w:t>
      </w:r>
      <w:r w:rsidR="002A1A1D" w:rsidRPr="007803FF">
        <w:t xml:space="preserve"> podľa </w:t>
      </w:r>
      <w:r w:rsidR="002A1A1D" w:rsidRPr="00CD290D">
        <w:rPr>
          <w:b/>
        </w:rPr>
        <w:t xml:space="preserve">Prílohy č. </w:t>
      </w:r>
      <w:r w:rsidR="002A1A1D">
        <w:rPr>
          <w:b/>
        </w:rPr>
        <w:t>5</w:t>
      </w:r>
      <w:r w:rsidR="002A1A1D" w:rsidRPr="00CD290D">
        <w:rPr>
          <w:b/>
        </w:rPr>
        <w:t xml:space="preserve"> SP  </w:t>
      </w:r>
      <w:r w:rsidR="002A1A1D" w:rsidRPr="00123601">
        <w:t>a</w:t>
      </w:r>
      <w:r w:rsidR="002A1A1D" w:rsidRPr="00CD290D">
        <w:rPr>
          <w:b/>
        </w:rPr>
        <w:t xml:space="preserve"> </w:t>
      </w:r>
      <w:r w:rsidR="002A1A1D" w:rsidRPr="007803FF">
        <w:t xml:space="preserve">pokynov uvedených v kapitole E. Obchodné podmienky plnenia predmetu zákazky, so všetkými predpísanými </w:t>
      </w:r>
      <w:r w:rsidR="002A1A1D" w:rsidRPr="007803FF">
        <w:lastRenderedPageBreak/>
        <w:t xml:space="preserve">prílohami. </w:t>
      </w:r>
      <w:r w:rsidR="002A1A1D" w:rsidRPr="002B7649">
        <w:t>Požadovaný doklad uchádzač predloží</w:t>
      </w:r>
      <w:r w:rsidR="002A1A1D">
        <w:t xml:space="preserve"> vo forme naskenovaného originálu, vo formáte </w:t>
      </w:r>
      <w:proofErr w:type="spellStart"/>
      <w:r w:rsidR="002A1A1D">
        <w:t>pdf</w:t>
      </w:r>
      <w:proofErr w:type="spellEnd"/>
      <w:r w:rsidR="002A1A1D">
        <w:t xml:space="preserve"> s názvom </w:t>
      </w:r>
      <w:r w:rsidR="002A1A1D" w:rsidRPr="00011F9D">
        <w:rPr>
          <w:u w:val="single"/>
        </w:rPr>
        <w:t>„Návrh zmluvy</w:t>
      </w:r>
      <w:r w:rsidR="002A1A1D">
        <w:rPr>
          <w:u w:val="single"/>
        </w:rPr>
        <w:t>.</w:t>
      </w:r>
      <w:r w:rsidR="00CD290D" w:rsidRPr="00CD290D">
        <w:rPr>
          <w:u w:val="single"/>
        </w:rPr>
        <w:t xml:space="preserve"> </w:t>
      </w:r>
      <w:bookmarkEnd w:id="24"/>
    </w:p>
    <w:p w14:paraId="108DBBC9" w14:textId="0C3B96F2" w:rsidR="002B7649" w:rsidRPr="006045D4" w:rsidRDefault="00060230" w:rsidP="00654AC2">
      <w:pPr>
        <w:pStyle w:val="Cislo-2-text"/>
        <w:rPr>
          <w:u w:val="single"/>
        </w:rPr>
      </w:pPr>
      <w:r w:rsidRPr="00CD290D">
        <w:rPr>
          <w:b/>
        </w:rPr>
        <w:t>Príloha č. 1 SP / Zmluvy</w:t>
      </w:r>
      <w:r w:rsidRPr="007803FF">
        <w:t xml:space="preserve"> - </w:t>
      </w:r>
      <w:bookmarkStart w:id="25" w:name="_Hlk12435960"/>
      <w:r w:rsidR="002A1A1D">
        <w:t>Cena</w:t>
      </w:r>
      <w:r w:rsidR="002A1A1D" w:rsidRPr="00E66C79">
        <w:t xml:space="preserve">. </w:t>
      </w:r>
      <w:r w:rsidR="002A1A1D" w:rsidRPr="00940A30">
        <w:t xml:space="preserve">Požadovaný doklad </w:t>
      </w:r>
      <w:r w:rsidR="002A1A1D">
        <w:t xml:space="preserve">uchádzač predloží vo forme naskenovaného originálu, vo formáte </w:t>
      </w:r>
      <w:proofErr w:type="spellStart"/>
      <w:r w:rsidR="002A1A1D">
        <w:t>pdf</w:t>
      </w:r>
      <w:proofErr w:type="spellEnd"/>
      <w:r w:rsidR="002A1A1D">
        <w:t xml:space="preserve"> s názvom „</w:t>
      </w:r>
      <w:r w:rsidR="002A1A1D" w:rsidRPr="002B7649">
        <w:rPr>
          <w:u w:val="single"/>
        </w:rPr>
        <w:t xml:space="preserve">Príloha č. </w:t>
      </w:r>
      <w:r w:rsidR="002A1A1D">
        <w:rPr>
          <w:u w:val="single"/>
        </w:rPr>
        <w:t xml:space="preserve">1 </w:t>
      </w:r>
      <w:r w:rsidR="002A1A1D" w:rsidRPr="002B7649">
        <w:rPr>
          <w:u w:val="single"/>
        </w:rPr>
        <w:t>SP / Zmluvy</w:t>
      </w:r>
      <w:r w:rsidR="002A1A1D">
        <w:rPr>
          <w:u w:val="single"/>
        </w:rPr>
        <w:t xml:space="preserve">-  </w:t>
      </w:r>
      <w:r w:rsidR="002A1A1D" w:rsidRPr="002B7649">
        <w:rPr>
          <w:u w:val="single"/>
        </w:rPr>
        <w:t>Cena“.</w:t>
      </w:r>
      <w:bookmarkEnd w:id="25"/>
    </w:p>
    <w:p w14:paraId="2869B86E" w14:textId="4FACBE43" w:rsidR="00CD290D" w:rsidRPr="002A1A1D" w:rsidRDefault="00EC1E29" w:rsidP="00654AC2">
      <w:pPr>
        <w:pStyle w:val="Cislo-2-text"/>
        <w:rPr>
          <w:u w:val="single"/>
        </w:rPr>
      </w:pPr>
      <w:r w:rsidRPr="00CD290D">
        <w:rPr>
          <w:b/>
        </w:rPr>
        <w:t xml:space="preserve">Príloha č. </w:t>
      </w:r>
      <w:r w:rsidR="002A1A1D">
        <w:rPr>
          <w:b/>
        </w:rPr>
        <w:t>2</w:t>
      </w:r>
      <w:r w:rsidRPr="00CD290D">
        <w:rPr>
          <w:b/>
        </w:rPr>
        <w:t xml:space="preserve"> SP /Zmluvy - </w:t>
      </w:r>
      <w:r w:rsidR="002A1A1D">
        <w:t xml:space="preserve">Technická špecifikácia. </w:t>
      </w:r>
      <w:r w:rsidR="002A1A1D" w:rsidRPr="00940A30">
        <w:t xml:space="preserve">Požadovaný doklad </w:t>
      </w:r>
      <w:r w:rsidR="002A1A1D">
        <w:t xml:space="preserve">uchádzač predloží vo forme naskenovaného originálu, vo formáte </w:t>
      </w:r>
      <w:proofErr w:type="spellStart"/>
      <w:r w:rsidR="002A1A1D">
        <w:t>pdf</w:t>
      </w:r>
      <w:proofErr w:type="spellEnd"/>
      <w:r w:rsidR="002A1A1D">
        <w:t xml:space="preserve"> s názvom „</w:t>
      </w:r>
      <w:r w:rsidR="002A1A1D" w:rsidRPr="002B7649">
        <w:rPr>
          <w:u w:val="single"/>
        </w:rPr>
        <w:t xml:space="preserve">Príloha č. </w:t>
      </w:r>
      <w:r w:rsidR="002A1A1D">
        <w:rPr>
          <w:u w:val="single"/>
        </w:rPr>
        <w:t xml:space="preserve">2 </w:t>
      </w:r>
      <w:r w:rsidR="002A1A1D" w:rsidRPr="002B7649">
        <w:rPr>
          <w:u w:val="single"/>
        </w:rPr>
        <w:t xml:space="preserve">SP / Zmluvy- </w:t>
      </w:r>
      <w:r w:rsidR="002A1A1D">
        <w:rPr>
          <w:u w:val="single"/>
        </w:rPr>
        <w:t>TŠ</w:t>
      </w:r>
      <w:r w:rsidR="00CD290D" w:rsidRPr="002D2478">
        <w:t>.</w:t>
      </w:r>
      <w:r w:rsidR="00CD290D" w:rsidRPr="002A1A1D">
        <w:rPr>
          <w:u w:val="single"/>
        </w:rPr>
        <w:t xml:space="preserve"> </w:t>
      </w:r>
    </w:p>
    <w:p w14:paraId="7AD52674" w14:textId="75CA5C5C" w:rsidR="00605B59" w:rsidRPr="00CD290D" w:rsidRDefault="002A1A1D" w:rsidP="00654AC2">
      <w:pPr>
        <w:pStyle w:val="Cislo-2-text"/>
        <w:rPr>
          <w:u w:val="single"/>
        </w:rPr>
      </w:pPr>
      <w:r w:rsidRPr="00D00431">
        <w:rPr>
          <w:b/>
        </w:rPr>
        <w:t xml:space="preserve">Príloha č. 3 SP /Zmluvy </w:t>
      </w:r>
      <w:r>
        <w:t xml:space="preserve">– </w:t>
      </w:r>
      <w:r w:rsidRPr="00D00431">
        <w:rPr>
          <w:b/>
        </w:rPr>
        <w:t>Vyhlásenie uchádzača o subdodáv</w:t>
      </w:r>
      <w:r>
        <w:rPr>
          <w:b/>
        </w:rPr>
        <w:t>ateľoch</w:t>
      </w:r>
      <w:r w:rsidRPr="00D00431">
        <w:rPr>
          <w:b/>
        </w:rPr>
        <w:t xml:space="preserve">. </w:t>
      </w:r>
      <w:r w:rsidRPr="00940A30">
        <w:t xml:space="preserve">Požadovaný doklad </w:t>
      </w:r>
      <w:r>
        <w:t>uchádzač predloží</w:t>
      </w:r>
      <w:r w:rsidRPr="00940A30">
        <w:t xml:space="preserve"> vo forme naske</w:t>
      </w:r>
      <w:r>
        <w:t xml:space="preserve">novaného originálu, vo formáte </w:t>
      </w:r>
      <w:proofErr w:type="spellStart"/>
      <w:r w:rsidRPr="00940A30">
        <w:t>pdf</w:t>
      </w:r>
      <w:proofErr w:type="spellEnd"/>
      <w:r w:rsidRPr="00940A30">
        <w:t xml:space="preserve"> s názvom </w:t>
      </w:r>
      <w:r w:rsidRPr="006714A8">
        <w:rPr>
          <w:u w:val="single"/>
        </w:rPr>
        <w:t>„Príloha č. 3 SP /Zmluvy-Subdod</w:t>
      </w:r>
      <w:r>
        <w:rPr>
          <w:u w:val="single"/>
        </w:rPr>
        <w:t>ávatelia</w:t>
      </w:r>
      <w:r w:rsidRPr="006714A8">
        <w:rPr>
          <w:u w:val="single"/>
        </w:rPr>
        <w:t>“.</w:t>
      </w:r>
      <w:r w:rsidR="00CD290D" w:rsidRPr="00CD290D">
        <w:rPr>
          <w:u w:val="single"/>
        </w:rPr>
        <w:t xml:space="preserve"> </w:t>
      </w:r>
      <w:r w:rsidR="00196D90">
        <w:t xml:space="preserve">  </w:t>
      </w:r>
    </w:p>
    <w:p w14:paraId="5E312FD1" w14:textId="401E2264" w:rsidR="006C73A6" w:rsidRPr="006F1155" w:rsidRDefault="00CF590F" w:rsidP="00654AC2">
      <w:pPr>
        <w:pStyle w:val="Cislo-2-text"/>
        <w:rPr>
          <w:u w:val="single"/>
        </w:rPr>
      </w:pPr>
      <w:r w:rsidRPr="006F1155">
        <w:rPr>
          <w:b/>
        </w:rPr>
        <w:t xml:space="preserve">Prospektový materiál resp. iné doklady </w:t>
      </w:r>
      <w:r w:rsidRPr="006F1155">
        <w:t xml:space="preserve">(katalógy, produktové listy, manuály resp. iné informačné materiály k ponúkanému zariadeniu), obsahujúce deklarované technické údaje vyplývajúce z opisu technických a funkčných vlastností v súlade s Prílohou č. 2 - Technická špecifikácia. Ak je doklad predložený v inom ako v štátnom alebo českom jazyku, uchádzač predloží zároveň aj jeho neúradný preklad. Požadovaný doklad uchádzač predloží vo forme naskenovaného originálu, vo formáte </w:t>
      </w:r>
      <w:proofErr w:type="spellStart"/>
      <w:r w:rsidRPr="006F1155">
        <w:t>pdf</w:t>
      </w:r>
      <w:proofErr w:type="spellEnd"/>
      <w:r w:rsidRPr="006F1155">
        <w:t>.</w:t>
      </w:r>
    </w:p>
    <w:p w14:paraId="453407EE" w14:textId="2036E26D" w:rsidR="009441A8" w:rsidRPr="006520DF" w:rsidRDefault="009441A8" w:rsidP="009441A8">
      <w:pPr>
        <w:pStyle w:val="Cislo-2-text"/>
        <w:shd w:val="clear" w:color="auto" w:fill="FFFFFF" w:themeFill="background1"/>
        <w:rPr>
          <w:u w:val="single"/>
        </w:rPr>
      </w:pPr>
      <w:r>
        <w:rPr>
          <w:b/>
        </w:rPr>
        <w:t xml:space="preserve">Vyhlásenie uchádzača </w:t>
      </w:r>
      <w:r>
        <w:t>v súlade s </w:t>
      </w:r>
      <w:r w:rsidRPr="008C55BE">
        <w:rPr>
          <w:b/>
        </w:rPr>
        <w:t>prílohou č. 7</w:t>
      </w:r>
      <w:r>
        <w:t xml:space="preserve"> týchto súťažných podkladov doplnené o požadované údaje. </w:t>
      </w:r>
      <w:r w:rsidRPr="00AB02DB">
        <w:t xml:space="preserve">Požadovaný doklad uchádzač predloží vo forme naskenovaného originálu, vo formáte </w:t>
      </w:r>
      <w:proofErr w:type="spellStart"/>
      <w:r w:rsidRPr="00AB02DB">
        <w:t>pdf</w:t>
      </w:r>
      <w:proofErr w:type="spellEnd"/>
      <w:r w:rsidRPr="00AB02DB">
        <w:t xml:space="preserve"> s názvom „Vyhlásenie“</w:t>
      </w:r>
      <w:r w:rsidR="009C1451">
        <w:t>.</w:t>
      </w:r>
    </w:p>
    <w:p w14:paraId="5F1A3363" w14:textId="77777777" w:rsidR="000440FF" w:rsidRPr="00FA5BD5" w:rsidRDefault="000440FF" w:rsidP="00654AC2">
      <w:pPr>
        <w:pStyle w:val="Cislo-2-text"/>
        <w:numPr>
          <w:ilvl w:val="0"/>
          <w:numId w:val="0"/>
        </w:numPr>
        <w:ind w:left="709"/>
        <w:rPr>
          <w:highlight w:val="yellow"/>
        </w:rPr>
      </w:pPr>
    </w:p>
    <w:p w14:paraId="2004528C" w14:textId="316CB805" w:rsidR="006821A6" w:rsidRPr="007803FF" w:rsidRDefault="006821A6" w:rsidP="006714A8">
      <w:pPr>
        <w:pStyle w:val="Cislo-1-nadpis"/>
        <w:spacing w:before="120"/>
        <w:rPr>
          <w:rFonts w:cs="Times New Roman"/>
          <w:sz w:val="24"/>
          <w:szCs w:val="24"/>
        </w:rPr>
      </w:pPr>
      <w:bookmarkStart w:id="26" w:name="_Toc150155879"/>
      <w:r w:rsidRPr="007803FF">
        <w:rPr>
          <w:rFonts w:cs="Times New Roman"/>
          <w:sz w:val="24"/>
          <w:szCs w:val="24"/>
        </w:rPr>
        <w:t>Zábezpeka</w:t>
      </w:r>
      <w:bookmarkEnd w:id="26"/>
    </w:p>
    <w:p w14:paraId="60DF94BB" w14:textId="77777777" w:rsidR="006821A6" w:rsidRDefault="006821A6" w:rsidP="00654AC2">
      <w:pPr>
        <w:pStyle w:val="Cislo-2-text"/>
      </w:pPr>
      <w:r w:rsidRPr="007803FF">
        <w:t xml:space="preserve">Pre zabezpečenie viazanosti ponuky počas lehoty viazanosti ponúk sa </w:t>
      </w:r>
      <w:r w:rsidR="00FD7745" w:rsidRPr="007803FF">
        <w:t>ne</w:t>
      </w:r>
      <w:r w:rsidRPr="007803FF">
        <w:t>vyžaduje zábezpeka.</w:t>
      </w:r>
    </w:p>
    <w:p w14:paraId="7C59BBE5" w14:textId="6103D08B" w:rsidR="007E7360" w:rsidRPr="007803FF" w:rsidRDefault="00627E4E" w:rsidP="006C73A6">
      <w:pPr>
        <w:pStyle w:val="Cislo-1-nadpis"/>
        <w:spacing w:before="120"/>
        <w:rPr>
          <w:rFonts w:cs="Times New Roman"/>
          <w:sz w:val="24"/>
          <w:szCs w:val="24"/>
        </w:rPr>
      </w:pPr>
      <w:bookmarkStart w:id="27" w:name="_Toc150155880"/>
      <w:r w:rsidRPr="007803FF">
        <w:rPr>
          <w:rFonts w:cs="Times New Roman"/>
          <w:sz w:val="24"/>
          <w:szCs w:val="24"/>
        </w:rPr>
        <w:t>Spôsob určenia ceny</w:t>
      </w:r>
      <w:bookmarkEnd w:id="27"/>
    </w:p>
    <w:p w14:paraId="198A4AF6" w14:textId="33DA1B88" w:rsidR="007E7360" w:rsidRPr="007803FF" w:rsidRDefault="007E7360" w:rsidP="00654AC2">
      <w:pPr>
        <w:pStyle w:val="Cislo-2-text"/>
      </w:pPr>
      <w:r w:rsidRPr="007803FF">
        <w:t>Verejný obstarávateľ požaduj</w:t>
      </w:r>
      <w:r w:rsidR="00E21FC8">
        <w:t>e stanoviť ceny v ponuke v mene</w:t>
      </w:r>
      <w:r w:rsidRPr="007803FF">
        <w:t xml:space="preserv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w:t>
      </w:r>
      <w:r w:rsidR="007500C9">
        <w:t>e</w:t>
      </w:r>
      <w:r w:rsidRPr="007803FF">
        <w:t xml:space="preserve"> v súvislosti s prepočtom navrhovanej ceny v inej mene ako požadovanej a to vo väzbe aj na termín predkladania ponúk a</w:t>
      </w:r>
      <w:r w:rsidR="007500C9">
        <w:t> </w:t>
      </w:r>
      <w:r w:rsidRPr="007803FF">
        <w:t>termín</w:t>
      </w:r>
      <w:r w:rsidR="007500C9">
        <w:t>,</w:t>
      </w:r>
      <w:r w:rsidRPr="007803FF">
        <w:t xml:space="preserve"> v ktorom dochádza k ich vyhodnoteniu, čo by mohlo mať podstatný vplyv na výsledok. </w:t>
      </w:r>
    </w:p>
    <w:p w14:paraId="696A8220" w14:textId="77777777" w:rsidR="00627E4E" w:rsidRPr="007803FF" w:rsidRDefault="00627E4E" w:rsidP="00654AC2">
      <w:pPr>
        <w:pStyle w:val="Cislo-2-text"/>
      </w:pPr>
      <w:r w:rsidRPr="007803FF">
        <w:t>Cena za predmet zákazky musí byť stanovená v zmysle zákona č.18/1996 Z. z. o cenách v znení neskorších predpisov, vyhlášky MF SR č.87/1996 Z. z., ktorou sa vykonáva zákon č.18/1996 Z. z. o cenách v znení neskorších predpisov.</w:t>
      </w:r>
    </w:p>
    <w:p w14:paraId="360EFFC2" w14:textId="77777777" w:rsidR="00627E4E" w:rsidRPr="007803FF" w:rsidRDefault="00627E4E" w:rsidP="00654AC2">
      <w:pPr>
        <w:pStyle w:val="Cislo-2-text"/>
      </w:pPr>
      <w:r w:rsidRPr="007803FF">
        <w:t xml:space="preserve">Uchádzač uvedie ako súčasť návrhu </w:t>
      </w:r>
      <w:r w:rsidRPr="00C528FD">
        <w:t xml:space="preserve">zmluvy (Príloha č. </w:t>
      </w:r>
      <w:r w:rsidR="00CE3D5A" w:rsidRPr="00C528FD">
        <w:t>5</w:t>
      </w:r>
      <w:r w:rsidRPr="00C528FD">
        <w:t xml:space="preserve"> </w:t>
      </w:r>
      <w:r w:rsidR="005124BA" w:rsidRPr="00C528FD">
        <w:t>SP</w:t>
      </w:r>
      <w:r w:rsidRPr="00C528FD">
        <w:t>) svoju pozíciu platcu dane z pridanej hodnoty (ďalej len“ DPH“), či si uplatní DPH a podľa akého pravidla a ustanovenia, s poukazom na slovenský zákon č. 222/2004</w:t>
      </w:r>
      <w:r w:rsidRPr="007803FF">
        <w:t xml:space="preserve"> Z. z. o dani z pridanej hodnoty v znení neskorších predpisov, resp. ak je zahraničnou osobou uvedie článok Európskej smernice Rady 2006/112/ES o spoločnom systéme dane z pridanej hodnoty v znení zmien a doplnkov.</w:t>
      </w:r>
    </w:p>
    <w:p w14:paraId="78769229" w14:textId="77777777" w:rsidR="00627E4E" w:rsidRPr="007803FF" w:rsidRDefault="00627E4E" w:rsidP="00654AC2">
      <w:pPr>
        <w:pStyle w:val="Cislo-2-text"/>
      </w:pPr>
      <w:r w:rsidRPr="007803FF">
        <w:t>Uchádzač je povinný v predloženej ponuke vziať do úvahy všetky skutočnosti a náklady, ktoré sú nevyhnutné na úplné a riadne plnenie zmluvy, podľa požiadaviek na plnenie zmluvy uvedených v</w:t>
      </w:r>
      <w:r w:rsidR="004B3B48" w:rsidRPr="007803FF">
        <w:t> </w:t>
      </w:r>
      <w:r w:rsidRPr="007803FF">
        <w:t>kapitole</w:t>
      </w:r>
      <w:r w:rsidR="004B3B48" w:rsidRPr="007803FF">
        <w:t xml:space="preserve"> E. Obchodné podmienky plnenia predmetu </w:t>
      </w:r>
      <w:r w:rsidR="004B3B48" w:rsidRPr="007803FF">
        <w:lastRenderedPageBreak/>
        <w:t>zákazky</w:t>
      </w:r>
      <w:r w:rsidRPr="007803FF">
        <w:t>, pričom do svojich cien zahrnie náklady spojené s plnením predmetu zákazky a to najmä:</w:t>
      </w:r>
    </w:p>
    <w:p w14:paraId="77D2232E" w14:textId="77777777" w:rsidR="00627E4E" w:rsidRPr="007803FF" w:rsidRDefault="00627E4E" w:rsidP="00721265">
      <w:pPr>
        <w:pStyle w:val="Text-1-odr-1"/>
        <w:ind w:left="1418" w:hanging="709"/>
        <w:rPr>
          <w:szCs w:val="24"/>
        </w:rPr>
      </w:pPr>
      <w:r w:rsidRPr="007803FF">
        <w:rPr>
          <w:szCs w:val="24"/>
        </w:rPr>
        <w:t>dopravné náklady,</w:t>
      </w:r>
    </w:p>
    <w:p w14:paraId="539C9851" w14:textId="77777777" w:rsidR="005124BA"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náklady na obstaranie dokumentov súvisiacich s predmetom zmluvy, ak takéto dokumenty požaduje verejný obstarávateľ,</w:t>
      </w:r>
    </w:p>
    <w:p w14:paraId="398C37F7" w14:textId="77777777" w:rsidR="00627E4E"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všetky ďalšie náklady, ktoré sa môžu vyskytnúť v súvislosti s riadnym plnením predmetu zmluvy.</w:t>
      </w:r>
    </w:p>
    <w:p w14:paraId="534BBEB8" w14:textId="77777777" w:rsidR="00627E4E" w:rsidRPr="00E41C28" w:rsidRDefault="00627E4E" w:rsidP="00654AC2">
      <w:pPr>
        <w:pStyle w:val="Cislo-2-text"/>
      </w:pPr>
      <w:r w:rsidRPr="007803FF">
        <w:t xml:space="preserve">Pre výpočet celkovej zmluvnej ceny uchádzač vyplní </w:t>
      </w:r>
      <w:r w:rsidRPr="00E41C28">
        <w:t xml:space="preserve">v Prílohe č. </w:t>
      </w:r>
      <w:r w:rsidR="006A1AB7" w:rsidRPr="00E41C28">
        <w:t>1</w:t>
      </w:r>
      <w:r w:rsidRPr="00E41C28">
        <w:t>-</w:t>
      </w:r>
      <w:r w:rsidR="005124BA" w:rsidRPr="00E41C28">
        <w:t>SP</w:t>
      </w:r>
      <w:r w:rsidRPr="00E41C28">
        <w:t>:</w:t>
      </w:r>
    </w:p>
    <w:p w14:paraId="1BE07755" w14:textId="77777777" w:rsidR="00627E4E" w:rsidRPr="007803FF" w:rsidRDefault="00627E4E" w:rsidP="00721265">
      <w:pPr>
        <w:pStyle w:val="Text-1-odr-1"/>
        <w:ind w:left="1418" w:hanging="709"/>
        <w:rPr>
          <w:szCs w:val="24"/>
        </w:rPr>
      </w:pPr>
      <w:r w:rsidRPr="00E41C28">
        <w:rPr>
          <w:szCs w:val="24"/>
        </w:rPr>
        <w:t>navrhovanú zmluvnú cenu uvedie v štruktúre, tak ako je uvedená v Príloh</w:t>
      </w:r>
      <w:r w:rsidRPr="007803FF">
        <w:rPr>
          <w:szCs w:val="24"/>
        </w:rPr>
        <w:t>e č. </w:t>
      </w:r>
      <w:r w:rsidR="006A1AB7" w:rsidRPr="007803FF">
        <w:rPr>
          <w:szCs w:val="24"/>
        </w:rPr>
        <w:t>1</w:t>
      </w:r>
      <w:r w:rsidRPr="007803FF">
        <w:rPr>
          <w:szCs w:val="24"/>
        </w:rPr>
        <w:t xml:space="preserve">  </w:t>
      </w:r>
      <w:r w:rsidR="005124BA" w:rsidRPr="007803FF">
        <w:rPr>
          <w:szCs w:val="24"/>
        </w:rPr>
        <w:t>SP</w:t>
      </w:r>
    </w:p>
    <w:p w14:paraId="0D4EAD3B" w14:textId="77777777" w:rsidR="00276C83" w:rsidRPr="007803FF" w:rsidRDefault="00627E4E" w:rsidP="00721265">
      <w:pPr>
        <w:pStyle w:val="Text-1-odr-1"/>
        <w:ind w:left="1418" w:hanging="709"/>
        <w:rPr>
          <w:szCs w:val="24"/>
        </w:rPr>
      </w:pPr>
      <w:r w:rsidRPr="007803FF">
        <w:rPr>
          <w:szCs w:val="24"/>
        </w:rPr>
        <w:t>sadzb</w:t>
      </w:r>
      <w:r w:rsidR="003432DD" w:rsidRPr="007803FF">
        <w:rPr>
          <w:szCs w:val="24"/>
        </w:rPr>
        <w:t>u</w:t>
      </w:r>
      <w:r w:rsidRPr="007803FF">
        <w:rPr>
          <w:szCs w:val="24"/>
        </w:rPr>
        <w:t xml:space="preserve"> DPH v % (Ak uchádzač nie je platcom DPH, </w:t>
      </w:r>
      <w:r w:rsidR="007406CD" w:rsidRPr="007803FF">
        <w:rPr>
          <w:szCs w:val="24"/>
        </w:rPr>
        <w:t>ne</w:t>
      </w:r>
      <w:r w:rsidR="00276C83" w:rsidRPr="007803FF">
        <w:rPr>
          <w:szCs w:val="24"/>
        </w:rPr>
        <w:t>uvedie sadzbu. Na skutočnosť,</w:t>
      </w:r>
    </w:p>
    <w:p w14:paraId="1E587080" w14:textId="77777777" w:rsidR="00276C83" w:rsidRPr="007803FF" w:rsidRDefault="00627E4E" w:rsidP="00721265">
      <w:pPr>
        <w:pStyle w:val="Text-1-odr-1"/>
        <w:ind w:left="1418" w:hanging="709"/>
        <w:rPr>
          <w:szCs w:val="24"/>
        </w:rPr>
      </w:pPr>
      <w:r w:rsidRPr="007803FF">
        <w:rPr>
          <w:szCs w:val="24"/>
        </w:rPr>
        <w:t>že nie je platcom DPH upozorní. Ak je uchádz</w:t>
      </w:r>
      <w:r w:rsidR="00276C83" w:rsidRPr="007803FF">
        <w:rPr>
          <w:szCs w:val="24"/>
        </w:rPr>
        <w:t>ač platcom DPH uvedie príslušnú</w:t>
      </w:r>
    </w:p>
    <w:p w14:paraId="41E09D97" w14:textId="77777777" w:rsidR="00627E4E" w:rsidRPr="007803FF" w:rsidRDefault="00627E4E" w:rsidP="00721265">
      <w:pPr>
        <w:pStyle w:val="Text-1-odr-1"/>
        <w:ind w:left="1418" w:hanging="709"/>
        <w:rPr>
          <w:szCs w:val="24"/>
        </w:rPr>
      </w:pPr>
      <w:r w:rsidRPr="007803FF">
        <w:rPr>
          <w:szCs w:val="24"/>
        </w:rPr>
        <w:t>sadzbu DPH).</w:t>
      </w:r>
    </w:p>
    <w:p w14:paraId="610A8172" w14:textId="77777777" w:rsidR="00627E4E" w:rsidRPr="007803FF" w:rsidRDefault="00627E4E" w:rsidP="00654AC2">
      <w:pPr>
        <w:pStyle w:val="Cislo-2-text"/>
      </w:pPr>
      <w:r w:rsidRPr="007803FF">
        <w:t>Cena za MJ položky musí byť vyššia ako nula. Cena rovná nule znamená, že ponuka nie je ocenená podľa požiadaviek verejného obstarávateľa, čo naplní znaky nesplnenia požiadaviek na predmet zákazky.</w:t>
      </w:r>
    </w:p>
    <w:p w14:paraId="6B14D937" w14:textId="77777777" w:rsidR="006931CD" w:rsidRPr="007803FF" w:rsidRDefault="006931CD" w:rsidP="00654AC2">
      <w:pPr>
        <w:pStyle w:val="Cislo-2-text"/>
      </w:pPr>
      <w:r w:rsidRPr="007803FF">
        <w:rPr>
          <w:shd w:val="clear" w:color="auto" w:fill="FFFFFF" w:themeFill="background1"/>
        </w:rPr>
        <w:t>Počet desatinných miest pre výpočty je určený nastavením v Prílohe č. 1 SP na dve desatinné miesta</w:t>
      </w:r>
      <w:r w:rsidRPr="007803FF">
        <w:t>.</w:t>
      </w:r>
    </w:p>
    <w:p w14:paraId="19DDF4EA" w14:textId="3DA2F7AB" w:rsidR="007E7360" w:rsidRPr="007803FF" w:rsidRDefault="007E7360" w:rsidP="00721265">
      <w:pPr>
        <w:pStyle w:val="Cislo-1-nadpis"/>
        <w:rPr>
          <w:rFonts w:cs="Times New Roman"/>
          <w:sz w:val="24"/>
          <w:szCs w:val="24"/>
        </w:rPr>
      </w:pPr>
      <w:bookmarkStart w:id="28" w:name="_Toc150155881"/>
      <w:r w:rsidRPr="007803FF">
        <w:rPr>
          <w:rFonts w:cs="Times New Roman"/>
          <w:sz w:val="24"/>
          <w:szCs w:val="24"/>
        </w:rPr>
        <w:t>Vyhotovenie ponuky</w:t>
      </w:r>
      <w:bookmarkEnd w:id="28"/>
    </w:p>
    <w:p w14:paraId="73097811" w14:textId="77777777" w:rsidR="006C73A6" w:rsidRPr="00CD290D" w:rsidRDefault="006C73A6" w:rsidP="00654AC2">
      <w:pPr>
        <w:pStyle w:val="Cislo-2-text"/>
        <w:rPr>
          <w:b/>
        </w:rPr>
      </w:pPr>
      <w:r w:rsidRPr="007803FF">
        <w:t xml:space="preserve">Doklady a dokumenty tvoriace obsah ponuky požadované v oznámení o vyhlásení verejného obstarávania a v týchto súťažných podkladoch  musia byť v ponuke predložené ako </w:t>
      </w:r>
      <w:proofErr w:type="spellStart"/>
      <w:r w:rsidRPr="007803FF">
        <w:t>scany</w:t>
      </w:r>
      <w:proofErr w:type="spellEnd"/>
      <w:r w:rsidRPr="007803FF">
        <w:t xml:space="preserve"> originálov alebo úradne osvedčených kópií týchto dokladov alebo dokumentov pokiaľ nie je určené inak. </w:t>
      </w:r>
      <w:r w:rsidR="006101B2" w:rsidRPr="00CD290D">
        <w:rPr>
          <w:b/>
        </w:rPr>
        <w:t>Uchádzač predkladá doklady a dokumenty vo formáte PDF ak nie je určené inak.</w:t>
      </w:r>
    </w:p>
    <w:p w14:paraId="4D5013D2" w14:textId="77777777" w:rsidR="006C73A6" w:rsidRPr="007803FF" w:rsidRDefault="006C73A6" w:rsidP="00654AC2">
      <w:pPr>
        <w:pStyle w:val="Cislo-2-text"/>
      </w:pPr>
      <w:r w:rsidRPr="007803FF">
        <w:t>Ponuka je vyhotovená elektronicky v zmysle § 49 ods. 1 písm. a) zákona o verejnom obstarávaní a vložená do systému JOSEPHINE umiestnenom na webovej adrese https://josephine.proebiz.com/.</w:t>
      </w:r>
    </w:p>
    <w:p w14:paraId="14152BA5" w14:textId="77777777" w:rsidR="006C73A6" w:rsidRPr="007803FF" w:rsidRDefault="006C73A6" w:rsidP="00654AC2">
      <w:pPr>
        <w:pStyle w:val="Cislo-2-text"/>
      </w:pPr>
      <w:r w:rsidRPr="007803FF">
        <w:t>Elektronická ponuka sa vloží vyplnením ponukového formulára a vložením požadovaných dokladov a dokumentov v systéme JOSEPHINE umiestnenom na webovej adrese https://josephine.proebiz.com/.</w:t>
      </w:r>
    </w:p>
    <w:p w14:paraId="0B380FF1" w14:textId="77777777" w:rsidR="006C73A6" w:rsidRPr="007803FF" w:rsidRDefault="006C73A6" w:rsidP="00654AC2">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00C85078" w14:textId="392F8FF4" w:rsidR="006C73A6" w:rsidRPr="00A64FF7" w:rsidRDefault="006C73A6" w:rsidP="00654AC2">
      <w:pPr>
        <w:pStyle w:val="Cislo-2-text"/>
      </w:pPr>
      <w:bookmarkStart w:id="29" w:name="_Ref450213270"/>
      <w:r w:rsidRPr="007803FF">
        <w:t>Dokumenty v ponuke, pre ktoré je to vyžadované v týchto súťažných podkladoch musia byť podpísané</w:t>
      </w:r>
      <w:bookmarkEnd w:id="29"/>
      <w:r w:rsidRPr="007803FF">
        <w:t xml:space="preserve"> uchádzačom, t.</w:t>
      </w:r>
      <w:r w:rsidR="003865CD" w:rsidRPr="007803FF">
        <w:t xml:space="preserve"> </w:t>
      </w:r>
      <w:r w:rsidRPr="007803FF">
        <w:t xml:space="preserve">j. osobou/osobami oprávnenými konať v mene uchádzača, v súlade s dokladom o oprávnení podnikať, alebo zástupcom uchádzača, oprávneným konať v mene uchádzača; </w:t>
      </w:r>
      <w:r w:rsidRPr="00A64FF7">
        <w:t>v tom prípade bude súčasťou ponuky adekvátne písomné plnomocenstvo</w:t>
      </w:r>
      <w:r w:rsidR="00AB0082">
        <w:t>.</w:t>
      </w:r>
    </w:p>
    <w:p w14:paraId="1FC3BCC0" w14:textId="77777777" w:rsidR="006C73A6" w:rsidRPr="007803FF" w:rsidRDefault="006C73A6" w:rsidP="00654AC2">
      <w:pPr>
        <w:pStyle w:val="Cislo-2-text"/>
      </w:pPr>
      <w:r w:rsidRPr="007803FF">
        <w:t xml:space="preserve">Uchádzačom navrhovaná cena za dodanie požadovaného predmetu zákazky, uvedená v ponuke uchádzača, bude vyjadrená v EUR (Eurách) s presnosťou na </w:t>
      </w:r>
      <w:r w:rsidRPr="007803FF">
        <w:rPr>
          <w:b/>
        </w:rPr>
        <w:t>dve</w:t>
      </w:r>
      <w:r w:rsidRPr="007803FF">
        <w:t xml:space="preserve">  desatinné miesta  a vložená do systému JOSEPHINE v tejto štruktúre: cena bez DPH, sadzba DPH, cena s alebo bez  DPH (pri vkladaní do systému JOSEPHINE označená ako „Jednotková cena (kritérium hodnotenia)“).</w:t>
      </w:r>
    </w:p>
    <w:p w14:paraId="332CCB39" w14:textId="77777777" w:rsidR="006C73A6" w:rsidRPr="007803FF" w:rsidRDefault="006C73A6" w:rsidP="00654AC2">
      <w:pPr>
        <w:pStyle w:val="Cislo-2-text"/>
      </w:pPr>
      <w:r w:rsidRPr="007803FF">
        <w:t xml:space="preserve">Po úspešnom nahraní ponuky do systému JOSEPHINE je uchádzačovi odoslaný notifikačný informatívny e-mail (a to na emailovú adresu užívateľa uchádzača, ktorý ponuku nahral). </w:t>
      </w:r>
    </w:p>
    <w:p w14:paraId="587D14E5" w14:textId="77777777" w:rsidR="006C73A6" w:rsidRPr="007803FF" w:rsidRDefault="006C73A6" w:rsidP="00654AC2">
      <w:pPr>
        <w:pStyle w:val="Cislo-2-text"/>
      </w:pPr>
      <w:r w:rsidRPr="007803FF">
        <w:lastRenderedPageBreak/>
        <w:t>Ponuka uchádzača predložená po uplynutí lehoty na predkladanie ponúk sa elektronicky neotvorí.</w:t>
      </w:r>
    </w:p>
    <w:p w14:paraId="51978CD0" w14:textId="77777777" w:rsidR="006C73A6" w:rsidRPr="007803FF" w:rsidRDefault="006C73A6" w:rsidP="00654AC2">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3E01F435" w14:textId="77777777" w:rsidR="006C73A6" w:rsidRPr="007803FF" w:rsidRDefault="006C73A6" w:rsidP="00654AC2">
      <w:pPr>
        <w:pStyle w:val="Cislo-2-text"/>
      </w:pPr>
      <w:r w:rsidRPr="007803FF">
        <w:t>Verejný obstarávateľ ukladá uchádzačom nasledovné povinnosti zamerané na ochranu dôverných informácií:</w:t>
      </w:r>
    </w:p>
    <w:p w14:paraId="6C027DA0" w14:textId="1FAC0AA7" w:rsidR="006C73A6" w:rsidRPr="007803FF" w:rsidRDefault="006C73A6" w:rsidP="00654AC2">
      <w:pPr>
        <w:pStyle w:val="Cislo-2-text"/>
      </w:pPr>
      <w:r w:rsidRPr="007803FF">
        <w:t xml:space="preserve">Uchádzač vo svojej ponuke jednoznačne označí doklady a dokumenty, ktoré považuje za </w:t>
      </w:r>
      <w:r w:rsidRPr="007803FF">
        <w:rPr>
          <w:b/>
        </w:rPr>
        <w:t>dôverné informácie</w:t>
      </w:r>
      <w:r w:rsidRPr="007803FF">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369A644D" w14:textId="77777777" w:rsidR="00D06B89" w:rsidRDefault="006C73A6" w:rsidP="00654AC2">
      <w:pPr>
        <w:pStyle w:val="Cislo-2-text"/>
      </w:pPr>
      <w:r w:rsidRPr="007803FF">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0B60CD">
        <w:t>.</w:t>
      </w:r>
    </w:p>
    <w:p w14:paraId="5C06BD81" w14:textId="77777777" w:rsidR="000B60CD" w:rsidRPr="007803FF" w:rsidRDefault="000B60CD" w:rsidP="000B60CD">
      <w:pPr>
        <w:pStyle w:val="Cislo-1-nadpis"/>
        <w:numPr>
          <w:ilvl w:val="0"/>
          <w:numId w:val="0"/>
        </w:numPr>
        <w:ind w:left="709"/>
      </w:pPr>
    </w:p>
    <w:p w14:paraId="09A0EE69" w14:textId="77777777" w:rsidR="007E7360" w:rsidRPr="007803FF" w:rsidRDefault="00C20795" w:rsidP="00D06B89">
      <w:pPr>
        <w:pStyle w:val="Nadpis2"/>
        <w:jc w:val="both"/>
        <w:rPr>
          <w:rFonts w:cs="Times New Roman"/>
          <w:szCs w:val="24"/>
        </w:rPr>
      </w:pPr>
      <w:bookmarkStart w:id="30" w:name="_Toc150155882"/>
      <w:r w:rsidRPr="007803FF">
        <w:rPr>
          <w:rFonts w:cs="Times New Roman"/>
          <w:szCs w:val="24"/>
        </w:rPr>
        <w:t>Elektronické ponuky - podávan</w:t>
      </w:r>
      <w:r w:rsidR="007E7360" w:rsidRPr="007803FF">
        <w:rPr>
          <w:rFonts w:cs="Times New Roman"/>
          <w:szCs w:val="24"/>
        </w:rPr>
        <w:t>ie ponúk</w:t>
      </w:r>
      <w:bookmarkEnd w:id="30"/>
    </w:p>
    <w:p w14:paraId="7DE6DEE0" w14:textId="77777777" w:rsidR="007E7360" w:rsidRPr="007803FF" w:rsidRDefault="007E7360" w:rsidP="00D06B89">
      <w:pPr>
        <w:pStyle w:val="Cislo-1-nadpis"/>
        <w:rPr>
          <w:rFonts w:cs="Times New Roman"/>
          <w:sz w:val="24"/>
          <w:szCs w:val="24"/>
        </w:rPr>
      </w:pPr>
      <w:bookmarkStart w:id="31" w:name="_Toc150155883"/>
      <w:r w:rsidRPr="007803FF">
        <w:rPr>
          <w:rFonts w:cs="Times New Roman"/>
          <w:sz w:val="24"/>
          <w:szCs w:val="24"/>
        </w:rPr>
        <w:t xml:space="preserve">Lehota </w:t>
      </w:r>
      <w:r w:rsidR="007B586A" w:rsidRPr="007803FF">
        <w:rPr>
          <w:rFonts w:cs="Times New Roman"/>
          <w:sz w:val="24"/>
          <w:szCs w:val="24"/>
        </w:rPr>
        <w:t>n</w:t>
      </w:r>
      <w:r w:rsidRPr="007803FF">
        <w:rPr>
          <w:rFonts w:cs="Times New Roman"/>
          <w:sz w:val="24"/>
          <w:szCs w:val="24"/>
        </w:rPr>
        <w:t>a predkladanie ponúk</w:t>
      </w:r>
      <w:r w:rsidR="007B586A" w:rsidRPr="007803FF">
        <w:rPr>
          <w:rFonts w:cs="Times New Roman"/>
          <w:sz w:val="24"/>
          <w:szCs w:val="24"/>
        </w:rPr>
        <w:t xml:space="preserve"> a spôsob predloženia ponuky</w:t>
      </w:r>
      <w:bookmarkEnd w:id="31"/>
    </w:p>
    <w:p w14:paraId="1D012213" w14:textId="2BEF3BEE" w:rsidR="006821A6" w:rsidRPr="007967FA" w:rsidRDefault="006821A6" w:rsidP="00654AC2">
      <w:pPr>
        <w:pStyle w:val="Cislo-2-text"/>
      </w:pPr>
      <w:r w:rsidRPr="007967FA">
        <w:t xml:space="preserve">Lehota na predkladanie ponúk uplynie dňa </w:t>
      </w:r>
      <w:r w:rsidR="007967FA" w:rsidRPr="00A94A83">
        <w:rPr>
          <w:b/>
          <w:bCs/>
          <w:strike/>
          <w:color w:val="FF0000"/>
        </w:rPr>
        <w:t>04</w:t>
      </w:r>
      <w:r w:rsidR="000A76B1" w:rsidRPr="00A94A83">
        <w:rPr>
          <w:b/>
          <w:bCs/>
          <w:strike/>
          <w:color w:val="FF0000"/>
        </w:rPr>
        <w:t>.</w:t>
      </w:r>
      <w:r w:rsidR="007967FA" w:rsidRPr="00A94A83">
        <w:rPr>
          <w:b/>
          <w:bCs/>
          <w:strike/>
          <w:color w:val="FF0000"/>
        </w:rPr>
        <w:t>12</w:t>
      </w:r>
      <w:r w:rsidR="007D4989" w:rsidRPr="00A94A83">
        <w:rPr>
          <w:b/>
          <w:bCs/>
          <w:strike/>
          <w:color w:val="FF0000"/>
        </w:rPr>
        <w:t>.</w:t>
      </w:r>
      <w:r w:rsidR="00B2668F" w:rsidRPr="00A94A83">
        <w:rPr>
          <w:b/>
          <w:bCs/>
          <w:strike/>
          <w:color w:val="FF0000"/>
        </w:rPr>
        <w:t>20</w:t>
      </w:r>
      <w:r w:rsidR="00F95856" w:rsidRPr="00A94A83">
        <w:rPr>
          <w:b/>
          <w:bCs/>
          <w:strike/>
          <w:color w:val="FF0000"/>
        </w:rPr>
        <w:t>23</w:t>
      </w:r>
      <w:r w:rsidRPr="00A94A83">
        <w:rPr>
          <w:b/>
          <w:bCs/>
          <w:strike/>
          <w:color w:val="FF0000"/>
        </w:rPr>
        <w:t xml:space="preserve"> o</w:t>
      </w:r>
      <w:r w:rsidR="003D09B0" w:rsidRPr="00A94A83">
        <w:rPr>
          <w:b/>
          <w:bCs/>
          <w:strike/>
          <w:color w:val="FF0000"/>
        </w:rPr>
        <w:t> </w:t>
      </w:r>
      <w:r w:rsidR="00B2668F" w:rsidRPr="00A94A83">
        <w:rPr>
          <w:b/>
          <w:bCs/>
          <w:strike/>
          <w:color w:val="FF0000"/>
        </w:rPr>
        <w:t>09</w:t>
      </w:r>
      <w:r w:rsidR="003D09B0" w:rsidRPr="00A94A83">
        <w:rPr>
          <w:b/>
          <w:bCs/>
          <w:strike/>
          <w:color w:val="FF0000"/>
        </w:rPr>
        <w:t>:00:00 hod.</w:t>
      </w:r>
      <w:r w:rsidR="00A94A83">
        <w:rPr>
          <w:b/>
          <w:bCs/>
          <w:strike/>
          <w:color w:val="FF0000"/>
        </w:rPr>
        <w:t xml:space="preserve"> </w:t>
      </w:r>
      <w:r w:rsidR="00A94A83">
        <w:rPr>
          <w:b/>
          <w:bCs/>
        </w:rPr>
        <w:t>11.12.2023 o 9:00:00 hod.</w:t>
      </w:r>
    </w:p>
    <w:p w14:paraId="3C4CBD75" w14:textId="77777777" w:rsidR="00C20795" w:rsidRPr="007803FF" w:rsidRDefault="00C20795" w:rsidP="00654AC2">
      <w:pPr>
        <w:pStyle w:val="Cislo-2-text"/>
      </w:pPr>
      <w:r w:rsidRPr="007803FF">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2" w:history="1">
        <w:r w:rsidRPr="007803FF">
          <w:rPr>
            <w:rStyle w:val="Hypertextovprepojenie"/>
            <w:rFonts w:cs="Times New Roman"/>
          </w:rPr>
          <w:t>https://josephine.proebiz.com/</w:t>
        </w:r>
      </w:hyperlink>
      <w:r w:rsidRPr="007803FF">
        <w:t>.</w:t>
      </w:r>
    </w:p>
    <w:p w14:paraId="670D074B" w14:textId="77777777" w:rsidR="00C20795" w:rsidRPr="007803FF" w:rsidRDefault="00C20795" w:rsidP="00654AC2">
      <w:pPr>
        <w:pStyle w:val="Cislo-2-text"/>
      </w:pPr>
      <w:r w:rsidRPr="007803FF">
        <w:t xml:space="preserve">Elektronická ponuka sa vloží vyplnením ponukového formulára a vložením požadovaných dokladov a dokumentov v systéme JOSEPHINE umiestnenom na webovej adrese </w:t>
      </w:r>
      <w:hyperlink r:id="rId13" w:history="1">
        <w:r w:rsidRPr="007803FF">
          <w:rPr>
            <w:rStyle w:val="Hypertextovprepojenie"/>
            <w:rFonts w:cs="Times New Roman"/>
          </w:rPr>
          <w:t>https://josephine.proebiz.com/</w:t>
        </w:r>
      </w:hyperlink>
      <w:r w:rsidRPr="007803FF">
        <w:t>.</w:t>
      </w:r>
    </w:p>
    <w:p w14:paraId="79DDC79F" w14:textId="77777777" w:rsidR="00C20795" w:rsidRPr="007803FF" w:rsidRDefault="00C20795" w:rsidP="00654AC2">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4C4016DF" w14:textId="77777777" w:rsidR="00C20795" w:rsidRPr="007803FF" w:rsidRDefault="00C20795" w:rsidP="00654AC2">
      <w:pPr>
        <w:pStyle w:val="Cislo-2-text"/>
      </w:pPr>
      <w:r w:rsidRPr="007803FF">
        <w:t xml:space="preserve">Ak ponuka obsahuje dôverné informácie, uchádzač ich v ponuke viditeľne označí. </w:t>
      </w:r>
    </w:p>
    <w:p w14:paraId="51BA4972" w14:textId="77777777" w:rsidR="00C20795" w:rsidRPr="007803FF" w:rsidRDefault="00C20795" w:rsidP="00654AC2">
      <w:pPr>
        <w:pStyle w:val="Cislo-2-text"/>
        <w:numPr>
          <w:ilvl w:val="0"/>
          <w:numId w:val="0"/>
        </w:numPr>
        <w:ind w:left="709"/>
      </w:pPr>
      <w:r w:rsidRPr="007803FF">
        <w:lastRenderedPageBreak/>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72A06B7C" w14:textId="77777777" w:rsidR="00C20795" w:rsidRPr="007803FF" w:rsidRDefault="00C20795" w:rsidP="00654AC2">
      <w:pPr>
        <w:pStyle w:val="Cislo-2-text"/>
      </w:pPr>
      <w:r w:rsidRPr="007803FF">
        <w:t>Po úspešnom nahraní ponuky do systému JOSEPHINE je uchádzačovi odoslaný notifikačný informatívny e-mail (a to na emailovú adresu užívateľa uchádzača, ktorý ponuku nahral).</w:t>
      </w:r>
    </w:p>
    <w:p w14:paraId="0F48626B" w14:textId="77777777" w:rsidR="00C20795" w:rsidRPr="007803FF" w:rsidRDefault="00C20795" w:rsidP="00654AC2">
      <w:pPr>
        <w:pStyle w:val="Cislo-2-text"/>
      </w:pPr>
      <w:r w:rsidRPr="007803FF">
        <w:t>Ponuka uchádzača predložená po uplynutí lehoty na predkladanie ponúk sa elektronicky neotvorí.</w:t>
      </w:r>
    </w:p>
    <w:p w14:paraId="66F46BC6" w14:textId="77777777" w:rsidR="00E969D9" w:rsidRPr="007803FF" w:rsidRDefault="00C20795" w:rsidP="00654AC2">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r w:rsidR="00627E4E" w:rsidRPr="007803FF">
        <w:t>.</w:t>
      </w:r>
    </w:p>
    <w:p w14:paraId="49D78104" w14:textId="3D00DA00" w:rsidR="00627E4E" w:rsidRPr="007803FF" w:rsidRDefault="00627E4E" w:rsidP="00721265">
      <w:pPr>
        <w:pStyle w:val="Cislo-1-nadpis"/>
        <w:rPr>
          <w:rFonts w:cs="Times New Roman"/>
          <w:sz w:val="24"/>
          <w:szCs w:val="24"/>
        </w:rPr>
      </w:pPr>
      <w:bookmarkStart w:id="32" w:name="_Ref484249952"/>
      <w:bookmarkStart w:id="33" w:name="_Toc485630915"/>
      <w:bookmarkStart w:id="34" w:name="_Toc150155884"/>
      <w:r w:rsidRPr="007803FF">
        <w:rPr>
          <w:rFonts w:cs="Times New Roman"/>
          <w:sz w:val="24"/>
          <w:szCs w:val="24"/>
        </w:rPr>
        <w:t>Registrácia</w:t>
      </w:r>
      <w:bookmarkEnd w:id="32"/>
      <w:bookmarkEnd w:id="33"/>
      <w:bookmarkEnd w:id="34"/>
    </w:p>
    <w:p w14:paraId="6B7D5A7B" w14:textId="1B59203D" w:rsidR="00434BA1" w:rsidRPr="007803FF" w:rsidRDefault="00434BA1" w:rsidP="00654AC2">
      <w:pPr>
        <w:pStyle w:val="Cislo-2-text"/>
      </w:pPr>
      <w:r w:rsidRPr="007803FF">
        <w:t>Uchádzač má možnosť sa registrovať do systému JOSEPHINE pomocou hesla alebo aj pomocou občianskeho preukaz</w:t>
      </w:r>
      <w:r w:rsidR="0017686D">
        <w:t>u</w:t>
      </w:r>
      <w:r w:rsidRPr="007803FF">
        <w:t xml:space="preserve"> s elektronickým čipom a bezpečnostným osobnostným kódom (</w:t>
      </w:r>
      <w:proofErr w:type="spellStart"/>
      <w:r w:rsidRPr="007803FF">
        <w:t>eID</w:t>
      </w:r>
      <w:proofErr w:type="spellEnd"/>
      <w:r w:rsidRPr="007803FF">
        <w:t>) .</w:t>
      </w:r>
    </w:p>
    <w:p w14:paraId="43050D54" w14:textId="4498FAFF" w:rsidR="00434BA1" w:rsidRPr="007803FF" w:rsidRDefault="00434BA1" w:rsidP="00654AC2">
      <w:pPr>
        <w:pStyle w:val="Cislo-2-text"/>
      </w:pPr>
      <w:r w:rsidRPr="007803FF">
        <w:t>Predkladanie ponúk je umožnené iba autentifikovaným uchádzačom. Autentifikáciu je možné urobiť dvoma spôsobmi</w:t>
      </w:r>
      <w:r w:rsidR="006524E6">
        <w:t>:</w:t>
      </w:r>
      <w:r w:rsidRPr="007803FF">
        <w:t xml:space="preserve"> </w:t>
      </w:r>
    </w:p>
    <w:p w14:paraId="33DD380B" w14:textId="6DC62A82" w:rsidR="0027705E" w:rsidRDefault="0027705E" w:rsidP="00654AC2">
      <w:pPr>
        <w:pStyle w:val="Cislo-2-text"/>
        <w:numPr>
          <w:ilvl w:val="0"/>
          <w:numId w:val="6"/>
        </w:numPr>
      </w:pPr>
      <w:r>
        <w:t>v systéme JOSEPHINE registráciou a prihlásením pomocou občianskeho preukazu s elektronickým čipom a bezpečnostným osobnostným kódom (</w:t>
      </w:r>
      <w:proofErr w:type="spellStart"/>
      <w:r>
        <w:t>eID</w:t>
      </w:r>
      <w:proofErr w:type="spellEnd"/>
      <w:r>
        <w:t xml:space="preserve">). V systéme je autentifikovaná spoločnosť, ktorú pomocou </w:t>
      </w:r>
      <w:proofErr w:type="spellStart"/>
      <w:r>
        <w:t>eID</w:t>
      </w:r>
      <w:proofErr w:type="spellEnd"/>
      <w:r>
        <w:t xml:space="preserve"> registruje štatutár danej spoločnosti. Autentifikáciu vykonáva poskytovateľ systému JOSEPHINE a to v pracovných dňoch v čase 8.00 – 16.00 hod. O dokončení autentifikácie je uchádzač informovaný e-mailom</w:t>
      </w:r>
      <w:r w:rsidR="00C52D85">
        <w:t>,</w:t>
      </w:r>
    </w:p>
    <w:p w14:paraId="48BBC062" w14:textId="19CB0D79" w:rsidR="0027705E" w:rsidRDefault="0027705E" w:rsidP="00654AC2">
      <w:pPr>
        <w:pStyle w:val="Cislo-2-text"/>
        <w:numPr>
          <w:ilvl w:val="0"/>
          <w:numId w:val="6"/>
        </w:numPr>
      </w:pPr>
      <w:r>
        <w:t xml:space="preserve">nahraním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C52D85">
        <w:t>,</w:t>
      </w:r>
    </w:p>
    <w:p w14:paraId="65D046E4" w14:textId="656524F3" w:rsidR="0027705E" w:rsidRDefault="0027705E" w:rsidP="00654AC2">
      <w:pPr>
        <w:pStyle w:val="Cislo-2-text"/>
        <w:numPr>
          <w:ilvl w:val="0"/>
          <w:numId w:val="6"/>
        </w:numPr>
      </w:pPr>
      <w:r>
        <w:t>vložením dokumentu preukazujúceho osobu štatutára na kartu užívateľa po registrácii, ktorý je podpísaný elektronickým podpisom štatutára, alebo prešiel zaručenou konverziou. Autentifikáciu vykoná poskytovateľ systému JOSEPHINE a to v pracovné dni v čase 8.00 – 16.00 hod. O dokončení autentifikácie je uchádzač informovaný e-mailom</w:t>
      </w:r>
      <w:r w:rsidR="00C52D85">
        <w:t>,</w:t>
      </w:r>
      <w:r>
        <w:t xml:space="preserve">  </w:t>
      </w:r>
    </w:p>
    <w:p w14:paraId="023C8A20" w14:textId="74A3F3AC" w:rsidR="0027705E" w:rsidRDefault="0027705E" w:rsidP="00654AC2">
      <w:pPr>
        <w:pStyle w:val="Cislo-2-text"/>
        <w:numPr>
          <w:ilvl w:val="0"/>
          <w:numId w:val="6"/>
        </w:numPr>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sidR="00C52D85">
        <w:t>,</w:t>
      </w:r>
    </w:p>
    <w:p w14:paraId="709F4BEA" w14:textId="77777777" w:rsidR="00627E4E" w:rsidRPr="007803FF" w:rsidRDefault="00434BA1" w:rsidP="00654AC2">
      <w:pPr>
        <w:pStyle w:val="Cislo-2-text"/>
      </w:pPr>
      <w:r w:rsidRPr="007803FF">
        <w:t>Autentifikovaný uchádzač si po prihlásení do systému JOSEPHINE v prehľade - zozname obstarávaní vyberie predmetné obstarávanie a vloží svoju ponuku do určeného formulára na príjem ponúk, ktorý nájde v záložke „Ponuky a žiadosti“.</w:t>
      </w:r>
    </w:p>
    <w:p w14:paraId="2A303769" w14:textId="2505D495" w:rsidR="00627E4E" w:rsidRPr="007803FF" w:rsidRDefault="00627E4E" w:rsidP="00434BA1">
      <w:pPr>
        <w:pStyle w:val="Cislo-1-nadpis"/>
        <w:spacing w:before="120"/>
        <w:rPr>
          <w:rFonts w:cs="Times New Roman"/>
          <w:sz w:val="24"/>
          <w:szCs w:val="24"/>
        </w:rPr>
      </w:pPr>
      <w:bookmarkStart w:id="35" w:name="_Toc485630916"/>
      <w:bookmarkStart w:id="36" w:name="_Toc150155885"/>
      <w:r w:rsidRPr="007803FF">
        <w:rPr>
          <w:rFonts w:cs="Times New Roman"/>
          <w:sz w:val="24"/>
          <w:szCs w:val="24"/>
        </w:rPr>
        <w:t>Doplnenie, zámena a odvolanie ponuky</w:t>
      </w:r>
      <w:bookmarkEnd w:id="35"/>
      <w:bookmarkEnd w:id="36"/>
    </w:p>
    <w:p w14:paraId="16CA8419" w14:textId="77777777" w:rsidR="00627E4E" w:rsidRPr="007803FF" w:rsidRDefault="00627E4E" w:rsidP="00654AC2">
      <w:pPr>
        <w:pStyle w:val="Cislo-2-text"/>
      </w:pPr>
      <w:r w:rsidRPr="007803FF">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723A7B76" w14:textId="78F4529C" w:rsidR="00627E4E" w:rsidRPr="007803FF" w:rsidRDefault="00627E4E" w:rsidP="00721265">
      <w:pPr>
        <w:pStyle w:val="Cislo-1-nadpis"/>
        <w:rPr>
          <w:rFonts w:cs="Times New Roman"/>
          <w:sz w:val="24"/>
          <w:szCs w:val="24"/>
        </w:rPr>
      </w:pPr>
      <w:bookmarkStart w:id="37" w:name="_Toc485630917"/>
      <w:bookmarkStart w:id="38" w:name="_Toc150155886"/>
      <w:r w:rsidRPr="007803FF">
        <w:rPr>
          <w:rFonts w:cs="Times New Roman"/>
          <w:sz w:val="24"/>
          <w:szCs w:val="24"/>
        </w:rPr>
        <w:t>Ďalšie požiadavky na predkladanie ponúk</w:t>
      </w:r>
      <w:bookmarkEnd w:id="37"/>
      <w:bookmarkEnd w:id="38"/>
    </w:p>
    <w:p w14:paraId="489F498A" w14:textId="77777777" w:rsidR="00627E4E" w:rsidRPr="007803FF" w:rsidRDefault="00627E4E" w:rsidP="00654AC2">
      <w:pPr>
        <w:pStyle w:val="Cislo-2-text"/>
      </w:pPr>
      <w:r w:rsidRPr="007803FF">
        <w:t xml:space="preserve">Uchádzač môže predložiť iba jednu ponuku. </w:t>
      </w:r>
    </w:p>
    <w:p w14:paraId="21D50DB9" w14:textId="77777777" w:rsidR="007E7360" w:rsidRPr="007803FF" w:rsidRDefault="00627E4E" w:rsidP="00654AC2">
      <w:pPr>
        <w:pStyle w:val="Cislo-2-text"/>
      </w:pPr>
      <w:r w:rsidRPr="007803FF">
        <w:t>Uchádzač nemôže byť v tom istom postupe zadávania zákazky členom skupiny dodávateľov, ktorá predkladá ponuku. Verejný obstarávateľ vylúči uchádzača, ktorý je súčasne členom skupiny dodávateľov</w:t>
      </w:r>
      <w:r w:rsidR="007E7360" w:rsidRPr="007803FF">
        <w:t>.</w:t>
      </w:r>
    </w:p>
    <w:p w14:paraId="057C3CD7" w14:textId="49E73368" w:rsidR="007E7360" w:rsidRPr="007803FF" w:rsidRDefault="007E7360" w:rsidP="00721265">
      <w:pPr>
        <w:pStyle w:val="Nadpis2"/>
        <w:jc w:val="both"/>
        <w:rPr>
          <w:rFonts w:cs="Times New Roman"/>
          <w:szCs w:val="24"/>
        </w:rPr>
      </w:pPr>
      <w:bookmarkStart w:id="39" w:name="_Toc150155887"/>
      <w:r w:rsidRPr="007803FF">
        <w:rPr>
          <w:rFonts w:cs="Times New Roman"/>
          <w:szCs w:val="24"/>
        </w:rPr>
        <w:t>Otváranie a vyhodnocovanie ponúk</w:t>
      </w:r>
      <w:bookmarkEnd w:id="39"/>
    </w:p>
    <w:p w14:paraId="0A36B44A" w14:textId="77777777" w:rsidR="007E7360" w:rsidRPr="007803FF" w:rsidRDefault="007E7360" w:rsidP="00721265">
      <w:pPr>
        <w:pStyle w:val="Cislo-1-nadpis"/>
        <w:rPr>
          <w:rFonts w:cs="Times New Roman"/>
          <w:sz w:val="24"/>
          <w:szCs w:val="24"/>
        </w:rPr>
      </w:pPr>
      <w:bookmarkStart w:id="40" w:name="_Toc150155888"/>
      <w:r w:rsidRPr="007803FF">
        <w:rPr>
          <w:rFonts w:cs="Times New Roman"/>
          <w:sz w:val="24"/>
          <w:szCs w:val="24"/>
        </w:rPr>
        <w:t>Otváranie ponúk</w:t>
      </w:r>
      <w:bookmarkEnd w:id="40"/>
    </w:p>
    <w:p w14:paraId="596D48D9" w14:textId="081155BF" w:rsidR="000A2D6F" w:rsidRPr="00771846" w:rsidRDefault="000A2D6F" w:rsidP="000A2D6F">
      <w:pPr>
        <w:pStyle w:val="Cislo-2-text"/>
        <w:shd w:val="clear" w:color="auto" w:fill="FFFFFF" w:themeFill="background1"/>
      </w:pPr>
      <w:r w:rsidRPr="00771846">
        <w:t xml:space="preserve">Otváranie ponúk </w:t>
      </w:r>
      <w:r w:rsidRPr="00902A94">
        <w:t>sa uskutoční prostredníctvom elektronického komunikačného systém</w:t>
      </w:r>
      <w:r w:rsidR="00832035" w:rsidRPr="00902A94">
        <w:t>u</w:t>
      </w:r>
      <w:r w:rsidRPr="00902A94">
        <w:t xml:space="preserve"> JOSEPHINE </w:t>
      </w:r>
      <w:r w:rsidRPr="007967FA">
        <w:t xml:space="preserve">dňa </w:t>
      </w:r>
      <w:r w:rsidR="007967FA" w:rsidRPr="00A94A83">
        <w:rPr>
          <w:b/>
          <w:bCs/>
          <w:strike/>
          <w:color w:val="FF0000"/>
        </w:rPr>
        <w:t>04</w:t>
      </w:r>
      <w:r w:rsidRPr="00A94A83">
        <w:rPr>
          <w:b/>
          <w:bCs/>
          <w:strike/>
          <w:color w:val="FF0000"/>
        </w:rPr>
        <w:t>.</w:t>
      </w:r>
      <w:r w:rsidR="007967FA" w:rsidRPr="00A94A83">
        <w:rPr>
          <w:b/>
          <w:bCs/>
          <w:strike/>
          <w:color w:val="FF0000"/>
        </w:rPr>
        <w:t>12</w:t>
      </w:r>
      <w:r w:rsidRPr="00A94A83">
        <w:rPr>
          <w:b/>
          <w:bCs/>
          <w:strike/>
          <w:color w:val="FF0000"/>
        </w:rPr>
        <w:t>.2023 o 9:30:00  hod</w:t>
      </w:r>
      <w:r w:rsidRPr="00A94A83">
        <w:rPr>
          <w:strike/>
          <w:color w:val="FF0000"/>
        </w:rPr>
        <w:t>.</w:t>
      </w:r>
      <w:r w:rsidRPr="00A94A83">
        <w:rPr>
          <w:color w:val="FF0000"/>
        </w:rPr>
        <w:t xml:space="preserve"> </w:t>
      </w:r>
      <w:r w:rsidR="00A94A83" w:rsidRPr="00A94A83">
        <w:rPr>
          <w:b/>
          <w:bCs/>
          <w:color w:val="000000" w:themeColor="text1"/>
        </w:rPr>
        <w:t>11.12.2023 o 09:30:00</w:t>
      </w:r>
      <w:r w:rsidR="00A94A83">
        <w:rPr>
          <w:b/>
          <w:bCs/>
          <w:color w:val="000000" w:themeColor="text1"/>
        </w:rPr>
        <w:t xml:space="preserve"> </w:t>
      </w:r>
      <w:r w:rsidRPr="00902A94">
        <w:t>na adrese</w:t>
      </w:r>
      <w:r w:rsidRPr="00771846">
        <w:t xml:space="preserve"> podľa bodu A-1.1.</w:t>
      </w:r>
    </w:p>
    <w:p w14:paraId="50908F5D" w14:textId="77777777" w:rsidR="000A2D6F" w:rsidRPr="00771846" w:rsidRDefault="000A2D6F" w:rsidP="000A2D6F">
      <w:pPr>
        <w:pStyle w:val="Cislo-2-text"/>
        <w:shd w:val="clear" w:color="auto" w:fill="FFFFFF" w:themeFill="background1"/>
      </w:pPr>
      <w:r w:rsidRPr="00771846">
        <w:t xml:space="preserve">Otváranie ponúk bude neverejné (bez účasti uchádzačov), pretože v postupe verejného obstarávania bude použitá elektronická aukcia. </w:t>
      </w:r>
    </w:p>
    <w:p w14:paraId="54D8B727" w14:textId="77777777" w:rsidR="000A2D6F" w:rsidRPr="00771846" w:rsidRDefault="000A2D6F" w:rsidP="000A2D6F">
      <w:pPr>
        <w:pStyle w:val="Cislo-2-text"/>
        <w:shd w:val="clear" w:color="auto" w:fill="FFFFFF" w:themeFill="background1"/>
      </w:pPr>
      <w:r w:rsidRPr="00771846">
        <w:t xml:space="preserve">Na otváraní ponúk sa zverejnia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 </w:t>
      </w:r>
    </w:p>
    <w:p w14:paraId="18F7413E" w14:textId="77777777" w:rsidR="000A2D6F" w:rsidRPr="00771846" w:rsidRDefault="000A2D6F" w:rsidP="000A2D6F">
      <w:pPr>
        <w:pStyle w:val="Cislo-2-text"/>
        <w:shd w:val="clear" w:color="auto" w:fill="FFFFFF" w:themeFill="background1"/>
      </w:pPr>
      <w:r w:rsidRPr="00771846">
        <w:t>Pri použití elektronickej aukcie sa údaje z otvárania ponúk nezverejňujú a neposiela sa uchádzačom ani zápisnica z otvárania ponúk.</w:t>
      </w:r>
    </w:p>
    <w:p w14:paraId="19CE3FF5" w14:textId="2F771184" w:rsidR="007E7360" w:rsidRPr="007803FF" w:rsidRDefault="007E7360" w:rsidP="00721265">
      <w:pPr>
        <w:pStyle w:val="Cislo-1-nadpis"/>
        <w:rPr>
          <w:rFonts w:cs="Times New Roman"/>
          <w:sz w:val="24"/>
          <w:szCs w:val="24"/>
        </w:rPr>
      </w:pPr>
      <w:bookmarkStart w:id="41" w:name="_Toc150155889"/>
      <w:r w:rsidRPr="007803FF">
        <w:rPr>
          <w:rFonts w:cs="Times New Roman"/>
          <w:sz w:val="24"/>
          <w:szCs w:val="24"/>
        </w:rPr>
        <w:t>Konflikt záujmov</w:t>
      </w:r>
      <w:bookmarkEnd w:id="41"/>
    </w:p>
    <w:p w14:paraId="18784F35" w14:textId="77777777" w:rsidR="007E7360" w:rsidRPr="007803FF" w:rsidRDefault="007E7360" w:rsidP="00654AC2">
      <w:pPr>
        <w:pStyle w:val="Cislo-2-text"/>
      </w:pPr>
      <w:r w:rsidRPr="007803FF">
        <w:t>Ak sa verejný obstarávateľ v zmysle § 23 ZVO dozvie o konflikte záujmov, prijme primerané opatrenia a vykoná nápravu  s cieľom  zabránenia pretrvávania konfliktu záujmov.</w:t>
      </w:r>
    </w:p>
    <w:p w14:paraId="5A835661" w14:textId="77777777" w:rsidR="007E7360" w:rsidRPr="007803FF" w:rsidRDefault="007E7360" w:rsidP="00654AC2">
      <w:pPr>
        <w:pStyle w:val="Cislo-2-text"/>
      </w:pPr>
      <w:r w:rsidRPr="007803FF">
        <w:t xml:space="preserve">Ak nebude možné odstrániť konflikt záujmov inými účinnými opatreniami, ktorými sú najmä vylúčenie </w:t>
      </w:r>
      <w:r w:rsidR="0026381C" w:rsidRPr="007803FF">
        <w:t xml:space="preserve">zainteresovanej osoby </w:t>
      </w:r>
      <w:r w:rsidRPr="007803FF">
        <w:t>z procesu prípravy alebo realizácie verejného obstarávania alebo úprava jej povinností a zodpovednosti, verejný obstarávateľ vylúči z verejného obstarávania uchádzača, podľa § 40 ods. 6 písm. f) ZVO.</w:t>
      </w:r>
    </w:p>
    <w:p w14:paraId="7B95B4EE" w14:textId="1AB9C599" w:rsidR="007E7360" w:rsidRPr="007803FF" w:rsidRDefault="007E7360" w:rsidP="00721265">
      <w:pPr>
        <w:pStyle w:val="Cislo-1-nadpis"/>
        <w:rPr>
          <w:rFonts w:cs="Times New Roman"/>
          <w:sz w:val="24"/>
          <w:szCs w:val="24"/>
        </w:rPr>
      </w:pPr>
      <w:bookmarkStart w:id="42" w:name="_Toc150155890"/>
      <w:r w:rsidRPr="007803FF">
        <w:rPr>
          <w:rFonts w:cs="Times New Roman"/>
          <w:sz w:val="24"/>
          <w:szCs w:val="24"/>
        </w:rPr>
        <w:t>Etický kódex uchádzača vo verejnom obstarávaní</w:t>
      </w:r>
      <w:bookmarkEnd w:id="42"/>
    </w:p>
    <w:p w14:paraId="394B0BAB" w14:textId="77777777" w:rsidR="007E7360" w:rsidRPr="007803FF" w:rsidRDefault="007E7360" w:rsidP="00654AC2">
      <w:pPr>
        <w:pStyle w:val="Cislo-2-text"/>
      </w:pPr>
      <w:r w:rsidRPr="007803FF">
        <w:t>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7803FF">
        <w:t xml:space="preserve"> </w:t>
      </w:r>
      <w:r w:rsidRPr="007803FF">
        <w:t xml:space="preserve">Etický kódex záujemcu/uchádzača vo verejnom obstarávaní je zverejnený na adrese </w:t>
      </w:r>
      <w:hyperlink r:id="rId14" w:history="1">
        <w:r w:rsidRPr="007803FF">
          <w:rPr>
            <w:rStyle w:val="Hypertextovprepojenie"/>
            <w:rFonts w:cs="Times New Roman"/>
          </w:rPr>
          <w:t>http://www.uvo.gov.sk/extdoc/1069/eticky_kodex_zaujemca_-_uchadzac.pdf</w:t>
        </w:r>
      </w:hyperlink>
      <w:r w:rsidRPr="007803FF">
        <w:t xml:space="preserve"> </w:t>
      </w:r>
    </w:p>
    <w:p w14:paraId="0F0B66AE" w14:textId="34FAE779" w:rsidR="007E7360" w:rsidRPr="007803FF" w:rsidRDefault="007E7360" w:rsidP="00721265">
      <w:pPr>
        <w:pStyle w:val="Cislo-1-nadpis"/>
        <w:rPr>
          <w:rFonts w:cs="Times New Roman"/>
          <w:sz w:val="24"/>
          <w:szCs w:val="24"/>
        </w:rPr>
      </w:pPr>
      <w:bookmarkStart w:id="43" w:name="_Toc150155891"/>
      <w:r w:rsidRPr="007803FF">
        <w:rPr>
          <w:rFonts w:cs="Times New Roman"/>
          <w:sz w:val="24"/>
          <w:szCs w:val="24"/>
        </w:rPr>
        <w:t>Preskúmanie ponúk</w:t>
      </w:r>
      <w:bookmarkEnd w:id="43"/>
    </w:p>
    <w:p w14:paraId="436EE698" w14:textId="77777777" w:rsidR="007E7360" w:rsidRPr="007803FF" w:rsidRDefault="007E7360" w:rsidP="00721265">
      <w:pPr>
        <w:pStyle w:val="Text-1"/>
        <w:rPr>
          <w:rFonts w:cs="Times New Roman"/>
          <w:sz w:val="24"/>
          <w:szCs w:val="24"/>
        </w:rPr>
      </w:pPr>
      <w:r w:rsidRPr="007803FF">
        <w:rPr>
          <w:rFonts w:cs="Times New Roman"/>
          <w:sz w:val="24"/>
          <w:szCs w:val="24"/>
        </w:rPr>
        <w:t>Ponuky budú preskúmané v postupnosti:</w:t>
      </w:r>
    </w:p>
    <w:p w14:paraId="109136B4" w14:textId="77777777" w:rsidR="00E71F61" w:rsidRDefault="00E71F61" w:rsidP="00654AC2">
      <w:pPr>
        <w:pStyle w:val="Cislo-2-text"/>
      </w:pPr>
      <w:r>
        <w:t>Komisia preskúma ponuky predložené v lehote na predkladanie ponúk, splnenie všetkých stanovených požiadaviek a rozhodne, či ponuky:</w:t>
      </w:r>
    </w:p>
    <w:p w14:paraId="2DEC56EE" w14:textId="77777777" w:rsidR="00E71F61" w:rsidRDefault="00E71F61" w:rsidP="00654AC2">
      <w:pPr>
        <w:pStyle w:val="Cislo-3-text"/>
      </w:pPr>
      <w:r>
        <w:lastRenderedPageBreak/>
        <w:t>obsahujú všetky náležitosti uvedené v bode 16,</w:t>
      </w:r>
    </w:p>
    <w:p w14:paraId="5ECFC37F" w14:textId="34096119" w:rsidR="00E33F12" w:rsidRDefault="00E71F61" w:rsidP="00654AC2">
      <w:pPr>
        <w:pStyle w:val="Cislo-3-text"/>
      </w:pPr>
      <w:r>
        <w:t xml:space="preserve"> zodpovedajú pokynom, požiadavkám a podmienkam uvedeným v oznámení o vyhlásení </w:t>
      </w:r>
      <w:r w:rsidR="00AD4B02">
        <w:t>verejného obstarávania</w:t>
      </w:r>
      <w:r>
        <w:t xml:space="preserve"> a v týchto SP.</w:t>
      </w:r>
    </w:p>
    <w:p w14:paraId="638BD393" w14:textId="77777777" w:rsidR="00E71F61" w:rsidRPr="007803FF" w:rsidRDefault="00E71F61" w:rsidP="00654AC2">
      <w:pPr>
        <w:pStyle w:val="Cislo-2-text"/>
      </w:pPr>
      <w:r w:rsidRPr="007803FF">
        <w:t>Ak verejný obstarávateľ vyžadoval od uchádzačov zábezpeku, komisia posúdi zloženie zábezpeky</w:t>
      </w:r>
      <w:r w:rsidR="00800EB8">
        <w:t>.</w:t>
      </w:r>
    </w:p>
    <w:p w14:paraId="06409296" w14:textId="77777777" w:rsidR="00E71F61" w:rsidRDefault="00E71F61" w:rsidP="00654AC2">
      <w:pPr>
        <w:pStyle w:val="Cislo-2-text"/>
      </w:pPr>
      <w:r>
        <w:t>Platnou ponukou je ponuka, ktorá neobsahuje žiadne obmedzenia alebo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76443258" w14:textId="2B0ED0B0" w:rsidR="007E7360" w:rsidRDefault="00E71F61" w:rsidP="00654AC2">
      <w:pPr>
        <w:pStyle w:val="Cislo-2-text"/>
      </w:pPr>
      <w:r>
        <w:t>Ponuka uchádzača, ktorá nebude spĺňať stanovené požiadavky bude z verejnej súťaže vylúčená. Uchádzačovi bude písomne oznámené vylúčenie jeho ponuky s uvedením dôvodu vylúčenia</w:t>
      </w:r>
      <w:r w:rsidR="007E7360" w:rsidRPr="007803FF">
        <w:t>.</w:t>
      </w:r>
      <w:r w:rsidR="00FF1810">
        <w:t xml:space="preserve"> </w:t>
      </w:r>
    </w:p>
    <w:p w14:paraId="3C812391" w14:textId="77777777" w:rsidR="00561352" w:rsidRDefault="00561352" w:rsidP="00561352">
      <w:pPr>
        <w:pStyle w:val="Cislo-1-nadpis"/>
        <w:rPr>
          <w:rFonts w:cs="Times New Roman"/>
          <w:sz w:val="24"/>
          <w:szCs w:val="24"/>
        </w:rPr>
      </w:pPr>
      <w:bookmarkStart w:id="44" w:name="_Toc113900406"/>
      <w:bookmarkStart w:id="45" w:name="_Toc150155892"/>
      <w:r w:rsidRPr="0087579F">
        <w:rPr>
          <w:rFonts w:cs="Times New Roman"/>
          <w:sz w:val="24"/>
          <w:szCs w:val="24"/>
        </w:rPr>
        <w:t xml:space="preserve">Vyhodnocovanie splnenia </w:t>
      </w:r>
      <w:r>
        <w:rPr>
          <w:rFonts w:cs="Times New Roman"/>
          <w:sz w:val="24"/>
          <w:szCs w:val="24"/>
        </w:rPr>
        <w:t>podmienok účasti</w:t>
      </w:r>
      <w:bookmarkEnd w:id="44"/>
      <w:bookmarkEnd w:id="45"/>
    </w:p>
    <w:p w14:paraId="215009CF" w14:textId="77777777" w:rsidR="00561352" w:rsidRDefault="00561352" w:rsidP="00561352">
      <w:pPr>
        <w:pStyle w:val="Cislo-2-text"/>
        <w:shd w:val="clear" w:color="auto" w:fill="FFFFFF" w:themeFill="background1"/>
      </w:pPr>
      <w:r>
        <w:t>Verejný obstarávateľ je povinný pred začatím elektronickej aukcie vyhodnotiť splnenie podmienok účasti a posúdiť neexistenciu dôvodov na vylúčenie podľa § 40 ZVO ak je to potrebné, postupuje podľa § 39 ods. 6 ZVO.</w:t>
      </w:r>
    </w:p>
    <w:p w14:paraId="6AC0FBC7" w14:textId="77777777" w:rsidR="00561352" w:rsidRDefault="00561352" w:rsidP="00561352">
      <w:pPr>
        <w:pStyle w:val="Cislo-2-text"/>
        <w:shd w:val="clear" w:color="auto" w:fill="FFFFFF" w:themeFill="background1"/>
      </w:pPr>
      <w:r>
        <w:t xml:space="preserve">Na proces vyhodnocovania splnenia podmienok účasti uchádzačov budú aplikované postupy uvedené v § 40 </w:t>
      </w:r>
      <w:proofErr w:type="spellStart"/>
      <w:r>
        <w:t>ZoVO</w:t>
      </w:r>
      <w:proofErr w:type="spellEnd"/>
      <w:r>
        <w:t xml:space="preserve"> a § 152 ods. 4 ZVO.</w:t>
      </w:r>
    </w:p>
    <w:p w14:paraId="22316089" w14:textId="77777777" w:rsidR="00561352" w:rsidRDefault="00561352" w:rsidP="00561352">
      <w:pPr>
        <w:pStyle w:val="Cislo-2-text"/>
        <w:shd w:val="clear" w:color="auto" w:fill="FFFFFF" w:themeFill="background1"/>
      </w:pPr>
      <w:r>
        <w:t>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w:t>
      </w:r>
    </w:p>
    <w:p w14:paraId="06EB4E99" w14:textId="77777777" w:rsidR="00561352" w:rsidRDefault="00561352" w:rsidP="00561352">
      <w:pPr>
        <w:pStyle w:val="Cislo-2-text"/>
        <w:shd w:val="clear" w:color="auto" w:fill="FFFFFF" w:themeFill="background1"/>
      </w:pPr>
      <w:r>
        <w:t>Verejný obstarávateľ vylúči z verejného obstarávania uchádzača, ak nastanú okolnosti podľa § 40 ods. 6 ZVO</w:t>
      </w:r>
    </w:p>
    <w:p w14:paraId="1CA4E981" w14:textId="77777777" w:rsidR="009D0E31" w:rsidRPr="00B46A49" w:rsidRDefault="009D0E31" w:rsidP="009D0E31">
      <w:pPr>
        <w:pStyle w:val="Cislo-1-nadpis"/>
        <w:rPr>
          <w:rFonts w:cs="Times New Roman"/>
          <w:sz w:val="24"/>
          <w:szCs w:val="24"/>
        </w:rPr>
      </w:pPr>
      <w:bookmarkStart w:id="46" w:name="_Toc119675608"/>
      <w:bookmarkStart w:id="47" w:name="_Toc150155893"/>
      <w:r w:rsidRPr="00B46A49">
        <w:rPr>
          <w:rFonts w:cs="Times New Roman"/>
          <w:sz w:val="24"/>
          <w:szCs w:val="24"/>
        </w:rPr>
        <w:t>Vyhodnocovanie splnenia požiadaviek na predmet zákazky</w:t>
      </w:r>
      <w:bookmarkEnd w:id="46"/>
      <w:bookmarkEnd w:id="47"/>
    </w:p>
    <w:p w14:paraId="7D9EC576" w14:textId="77777777" w:rsidR="009D0E31" w:rsidRPr="00B46A49" w:rsidRDefault="009D0E31" w:rsidP="009D0E31">
      <w:pPr>
        <w:pStyle w:val="Cislo-2-text"/>
        <w:shd w:val="clear" w:color="auto" w:fill="FFFFFF" w:themeFill="background1"/>
      </w:pPr>
      <w:r w:rsidRPr="00B46A49">
        <w:t>Komisia vyhodnotí ponuky z hľadiska splnenia požiadaviek verejného obstarávateľa na predmet zákazky a v prípade pochybností overí správnosť informácií a dôkazov, ktoré poskytli uchádzači.</w:t>
      </w:r>
    </w:p>
    <w:p w14:paraId="4F0A4AA2" w14:textId="77777777" w:rsidR="009D0E31" w:rsidRPr="00B46A49" w:rsidRDefault="009D0E31" w:rsidP="009D0E31">
      <w:pPr>
        <w:pStyle w:val="Cislo-2-text"/>
        <w:shd w:val="clear" w:color="auto" w:fill="FFFFFF" w:themeFill="background1"/>
      </w:pPr>
      <w:r w:rsidRPr="00B46A49">
        <w:t xml:space="preserve">Ak komisia identifikuje nezrovnalosti alebo nejasnosti v informáciách alebo dôkazoch, ktoré uchádzač poskytol,  prostredníctvom systému JOSEPHINE  požiada o </w:t>
      </w:r>
      <w:r w:rsidRPr="00B46A49">
        <w:rPr>
          <w:b/>
        </w:rPr>
        <w:t>vysvetlenie</w:t>
      </w:r>
      <w:r w:rsidRPr="00B46A49">
        <w:t xml:space="preserve"> ponuky a ak je to potrebné aj o predloženie dôkazov. Vysvetlením ponuky nemôže dôjsť k jej zmene. Za zmenu ponuky sa nepovažuje odstránenie zrejmých chýb v písaní a počítaní.</w:t>
      </w:r>
    </w:p>
    <w:p w14:paraId="58DE11FA" w14:textId="77777777" w:rsidR="009D0E31" w:rsidRPr="00B46A49" w:rsidRDefault="009D0E31" w:rsidP="009D0E31">
      <w:pPr>
        <w:pStyle w:val="Cislo-2-text"/>
        <w:shd w:val="clear" w:color="auto" w:fill="FFFFFF" w:themeFill="background1"/>
      </w:pPr>
      <w:r w:rsidRPr="00B46A49">
        <w:t>Ak sa pri určitej zákazke javí ponuka ako mimoriadne nízka, komisia podľa §53 ZVO písomne požiada uchádzača o vysvetlenie ponuky, ktoré sú pre jej cenu podstatné</w:t>
      </w:r>
    </w:p>
    <w:p w14:paraId="5A647797" w14:textId="77777777" w:rsidR="009D0E31" w:rsidRPr="00B46A49" w:rsidRDefault="009D0E31" w:rsidP="009D0E31">
      <w:pPr>
        <w:pStyle w:val="Cislo-2-text"/>
        <w:shd w:val="clear" w:color="auto" w:fill="FFFFFF" w:themeFill="background1"/>
      </w:pPr>
      <w:r w:rsidRPr="00B46A49">
        <w:t>Verejný obstarávateľ vylúči ponuku uchádzača, ak nastane niektorý z dôvodov na vylúčenie uvedených v § 53 ods. 5 ZVO.</w:t>
      </w:r>
    </w:p>
    <w:p w14:paraId="5B4CB88A" w14:textId="77777777" w:rsidR="009D0E31" w:rsidRPr="00B46A49" w:rsidRDefault="009D0E31" w:rsidP="009D0E31">
      <w:pPr>
        <w:pStyle w:val="Cislo-2-text"/>
        <w:shd w:val="clear" w:color="auto" w:fill="FFFFFF" w:themeFill="background1"/>
      </w:pPr>
      <w:r w:rsidRPr="00B46A49">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p>
    <w:p w14:paraId="74EFCADB" w14:textId="77777777" w:rsidR="009D0E31" w:rsidRPr="00B46A49" w:rsidRDefault="009D0E31" w:rsidP="009D0E31">
      <w:pPr>
        <w:pStyle w:val="Cislo-1-nadpis"/>
        <w:rPr>
          <w:rFonts w:cs="Times New Roman"/>
          <w:sz w:val="24"/>
          <w:szCs w:val="24"/>
        </w:rPr>
      </w:pPr>
      <w:bookmarkStart w:id="48" w:name="_Toc119675609"/>
      <w:bookmarkStart w:id="49" w:name="_Toc150155894"/>
      <w:r w:rsidRPr="00B46A49">
        <w:rPr>
          <w:rFonts w:cs="Times New Roman"/>
          <w:sz w:val="24"/>
          <w:szCs w:val="24"/>
        </w:rPr>
        <w:t>Vyhodnocovanie ponúk podľa kritérií</w:t>
      </w:r>
      <w:bookmarkEnd w:id="48"/>
      <w:bookmarkEnd w:id="49"/>
    </w:p>
    <w:p w14:paraId="2E4621A1" w14:textId="77777777" w:rsidR="009D0E31" w:rsidRPr="00686C64" w:rsidRDefault="009D0E31" w:rsidP="009D0E31">
      <w:pPr>
        <w:pStyle w:val="Cislo-2-text"/>
        <w:shd w:val="clear" w:color="auto" w:fill="FFFFFF" w:themeFill="background1"/>
      </w:pPr>
      <w:r w:rsidRPr="00686C64">
        <w:lastRenderedPageBreak/>
        <w:t xml:space="preserve">Mena na vyhodnotenie je: EUR.  </w:t>
      </w:r>
    </w:p>
    <w:p w14:paraId="5384F0E2" w14:textId="77777777" w:rsidR="009D0E31" w:rsidRPr="00B46A49" w:rsidRDefault="009D0E31" w:rsidP="009D0E31">
      <w:pPr>
        <w:pStyle w:val="Cislo-2-text"/>
        <w:shd w:val="clear" w:color="auto" w:fill="FFFFFF" w:themeFill="background1"/>
      </w:pPr>
      <w:r w:rsidRPr="00B46A49">
        <w:t xml:space="preserve">Ponuky uchádzačov sa budú vyhodnocovať podľa kritérií na vyhodnotenie ponúk určených v oznámení prostredníctvom ktorého bolo verejné obstarávanie vyhlásené a na základe pravidiel stanovených verejným obstarávateľom v časti F. Kritériá na vyhodnotenie ponúk a spôsob ich uplatnenia týchto SP. </w:t>
      </w:r>
    </w:p>
    <w:p w14:paraId="2E19EE50" w14:textId="77777777" w:rsidR="009D0E31" w:rsidRPr="00B46A49" w:rsidRDefault="009D0E31" w:rsidP="009D0E31">
      <w:pPr>
        <w:pStyle w:val="Cislo-2-text"/>
        <w:shd w:val="clear" w:color="auto" w:fill="FFFFFF" w:themeFill="background1"/>
      </w:pPr>
      <w:r w:rsidRPr="00B46A49">
        <w:t>Pred začatím elektronickej aukcie verejný obstarávateľ zoradí ponuky od  najnižšej ceny po ponuku s najvyššou cenou, pričom ponuke s najnižšou cenou pridelí priebežne prvé miesto.</w:t>
      </w:r>
    </w:p>
    <w:p w14:paraId="33D82F3B" w14:textId="77777777" w:rsidR="009D0E31" w:rsidRPr="00B46A49" w:rsidRDefault="009D0E31" w:rsidP="009D0E31">
      <w:pPr>
        <w:pStyle w:val="Cislo-2-text"/>
        <w:shd w:val="clear" w:color="auto" w:fill="FFFFFF" w:themeFill="background1"/>
      </w:pPr>
      <w:r w:rsidRPr="00B46A49">
        <w:t>Po vyhodnotení ponúk podľa predchádzajúcich bodov sa použije elektronická aukcia. Na účasť v elektronickej aukcii budú vyzvaní súčasne všetci uchádzači, ktorých ponuky neboli vylúčené. Uchádzači sa elektronickej aukcie budú zúčastňovať prostredníctvom e-mailovej adresy, ktorú musia uviesť vo svojej ponuke ako e-mailovú adresu určenú pre elektronickú komunikáciu elektronickej aukcii. Na túto e-mailovú adresu im bude elektronickými prostriedkami zaslaná výzva na účasť v elektronickej aukcii. Vo výzve na účasť v elektronickej aukcii budú uvedené podrobné informácie týkajúce sa elektronickej aukcie v zmysle § 54 ods. 7 zákona o verejnom obstarávaní.</w:t>
      </w:r>
    </w:p>
    <w:p w14:paraId="0798BECE" w14:textId="77777777" w:rsidR="009D0E31" w:rsidRPr="00B46A49" w:rsidRDefault="009D0E31" w:rsidP="009D0E31">
      <w:pPr>
        <w:pStyle w:val="Cislo-2-text"/>
        <w:shd w:val="clear" w:color="auto" w:fill="FFFFFF" w:themeFill="background1"/>
      </w:pPr>
      <w:r w:rsidRPr="00B46A49">
        <w:t>Informácie k priebehu elektronickej aukcie a k podmienkam a špecifikácii technického pripojenia sú uvedené v kapitole G. Elektronická aukcia týchto SP.</w:t>
      </w:r>
    </w:p>
    <w:p w14:paraId="09DCAC8C" w14:textId="77777777" w:rsidR="009D0E31" w:rsidRPr="00B46A49" w:rsidRDefault="009D0E31" w:rsidP="009D0E31">
      <w:pPr>
        <w:pStyle w:val="Cislo-2-text"/>
        <w:shd w:val="clear" w:color="auto" w:fill="FFFFFF" w:themeFill="background1"/>
      </w:pPr>
      <w:r w:rsidRPr="00B46A49">
        <w:t>Ak ponuka uchádzača bude obsahovať  mimoriadne  nízku  cenu,  komisia  môže prostredníctvom systému JOSEPHINE  požiadať  uchádzača v zmysle § 53 ods. 2 zákona o vysvetlenie návrhu ceny. Požiadavka na vysvetlenie návrhu ceny bude smerovať k podrobnostiam základných charakteristických parametrov ponuky, ktoré  komisia považuje za  dôležité vo vzťahu  k celkovej zmluvnej cene za dodanie požadovaného predmetu zákazky, uvedenej v ponuke uchádzača.</w:t>
      </w:r>
    </w:p>
    <w:p w14:paraId="71D423D0" w14:textId="77777777" w:rsidR="009D0E31" w:rsidRPr="00B46A49" w:rsidRDefault="009D0E31" w:rsidP="009D0E31">
      <w:pPr>
        <w:pStyle w:val="Cislo-2-text"/>
        <w:shd w:val="clear" w:color="auto" w:fill="FFFFFF" w:themeFill="background1"/>
      </w:pPr>
      <w:r w:rsidRPr="00B46A49">
        <w:t>Verejný obstarávateľ nie je povinný použiť elektronickú aukciu, ak by sa aukcie zúčastnil len jeden uchádzač.</w:t>
      </w:r>
    </w:p>
    <w:p w14:paraId="24BDB5CC" w14:textId="6C2273BA" w:rsidR="007E7360" w:rsidRPr="000D6C4B" w:rsidRDefault="007E7360" w:rsidP="00721265">
      <w:pPr>
        <w:pStyle w:val="Nadpis2"/>
        <w:jc w:val="both"/>
        <w:rPr>
          <w:rFonts w:cs="Times New Roman"/>
          <w:szCs w:val="24"/>
        </w:rPr>
      </w:pPr>
      <w:bookmarkStart w:id="50" w:name="_Toc150155895"/>
      <w:r w:rsidRPr="000D6C4B">
        <w:rPr>
          <w:rFonts w:cs="Times New Roman"/>
          <w:szCs w:val="24"/>
        </w:rPr>
        <w:t>Informácia o výsledku, prijatie ponuky a uzatvorenie zmluvy</w:t>
      </w:r>
      <w:bookmarkEnd w:id="50"/>
    </w:p>
    <w:p w14:paraId="062BC357" w14:textId="77777777" w:rsidR="00021C3A" w:rsidRPr="000D6C4B" w:rsidRDefault="00021C3A" w:rsidP="00021C3A">
      <w:pPr>
        <w:pStyle w:val="Cislo-1-nadpis"/>
        <w:rPr>
          <w:rFonts w:cs="Times New Roman"/>
          <w:sz w:val="24"/>
          <w:szCs w:val="24"/>
        </w:rPr>
      </w:pPr>
      <w:bookmarkStart w:id="51" w:name="_Toc119675611"/>
      <w:bookmarkStart w:id="52" w:name="_Toc150155896"/>
      <w:r w:rsidRPr="000D6C4B">
        <w:rPr>
          <w:rFonts w:cs="Times New Roman"/>
          <w:sz w:val="24"/>
          <w:szCs w:val="24"/>
        </w:rPr>
        <w:t>Informácia o výsledku vyhodnotenia ponúk</w:t>
      </w:r>
      <w:bookmarkEnd w:id="51"/>
      <w:bookmarkEnd w:id="52"/>
    </w:p>
    <w:p w14:paraId="57F19787" w14:textId="77777777" w:rsidR="00021C3A" w:rsidRPr="007803FF" w:rsidRDefault="00021C3A" w:rsidP="00021C3A">
      <w:pPr>
        <w:pStyle w:val="Text-1"/>
        <w:rPr>
          <w:rFonts w:cs="Times New Roman"/>
          <w:sz w:val="24"/>
          <w:szCs w:val="24"/>
        </w:rPr>
      </w:pPr>
      <w:r w:rsidRPr="007803FF">
        <w:rPr>
          <w:rFonts w:cs="Times New Roman"/>
          <w:sz w:val="24"/>
          <w:szCs w:val="24"/>
        </w:rPr>
        <w:t>Verejný obstarávateľ po vyhodnotení ponúk bude postupovať nasledovne:</w:t>
      </w:r>
    </w:p>
    <w:p w14:paraId="6A4EF559" w14:textId="77777777" w:rsidR="00021C3A" w:rsidRPr="0033469B" w:rsidRDefault="00021C3A" w:rsidP="00021C3A">
      <w:pPr>
        <w:numPr>
          <w:ilvl w:val="3"/>
          <w:numId w:val="1"/>
        </w:numPr>
        <w:shd w:val="clear" w:color="auto" w:fill="FFFFFF" w:themeFill="background1"/>
        <w:spacing w:before="120"/>
        <w:jc w:val="both"/>
        <w:rPr>
          <w:sz w:val="24"/>
          <w:szCs w:val="24"/>
        </w:rPr>
      </w:pPr>
      <w:r w:rsidRPr="009E06EE">
        <w:rPr>
          <w:sz w:val="24"/>
          <w:szCs w:val="24"/>
        </w:rPr>
        <w:t>Verejný obstarávateľ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 lehotu, v ktorej môže byť doručená námietka podľa §170 ods. 3 písm. f) ZVO.</w:t>
      </w:r>
    </w:p>
    <w:p w14:paraId="72275954" w14:textId="77777777" w:rsidR="00021C3A" w:rsidRPr="009E06EE" w:rsidRDefault="00021C3A" w:rsidP="00021C3A">
      <w:pPr>
        <w:numPr>
          <w:ilvl w:val="3"/>
          <w:numId w:val="1"/>
        </w:numPr>
        <w:shd w:val="clear" w:color="auto" w:fill="FFFFFF" w:themeFill="background1"/>
        <w:spacing w:before="120"/>
        <w:jc w:val="both"/>
        <w:rPr>
          <w:rFonts w:cs="Times New Roman"/>
          <w:sz w:val="24"/>
          <w:szCs w:val="24"/>
        </w:rPr>
      </w:pPr>
      <w:r w:rsidRPr="009E06EE">
        <w:rPr>
          <w:sz w:val="24"/>
          <w:szCs w:val="24"/>
        </w:rPr>
        <w:lastRenderedPageBreak/>
        <w:t>Úspešným uchádzač</w:t>
      </w:r>
      <w:r>
        <w:rPr>
          <w:sz w:val="24"/>
          <w:szCs w:val="24"/>
        </w:rPr>
        <w:t xml:space="preserve">om </w:t>
      </w:r>
      <w:r w:rsidRPr="009E06EE">
        <w:rPr>
          <w:sz w:val="24"/>
          <w:szCs w:val="24"/>
        </w:rPr>
        <w:t>v tejto súťaži sa stan</w:t>
      </w:r>
      <w:r>
        <w:rPr>
          <w:sz w:val="24"/>
          <w:szCs w:val="24"/>
        </w:rPr>
        <w:t>e</w:t>
      </w:r>
      <w:r w:rsidRPr="009E06EE">
        <w:rPr>
          <w:sz w:val="24"/>
          <w:szCs w:val="24"/>
        </w:rPr>
        <w:t xml:space="preserve"> t</w:t>
      </w:r>
      <w:r>
        <w:rPr>
          <w:sz w:val="24"/>
          <w:szCs w:val="24"/>
        </w:rPr>
        <w:t>en</w:t>
      </w:r>
      <w:r w:rsidRPr="009E06EE">
        <w:rPr>
          <w:sz w:val="24"/>
          <w:szCs w:val="24"/>
        </w:rPr>
        <w:t xml:space="preserve"> uchádzač, ktor</w:t>
      </w:r>
      <w:r>
        <w:rPr>
          <w:sz w:val="24"/>
          <w:szCs w:val="24"/>
        </w:rPr>
        <w:t>ý</w:t>
      </w:r>
      <w:r w:rsidRPr="009E06EE">
        <w:rPr>
          <w:sz w:val="24"/>
          <w:szCs w:val="24"/>
        </w:rPr>
        <w:t xml:space="preserve"> ponúkn</w:t>
      </w:r>
      <w:r>
        <w:rPr>
          <w:sz w:val="24"/>
          <w:szCs w:val="24"/>
        </w:rPr>
        <w:t>e</w:t>
      </w:r>
      <w:r w:rsidRPr="009E06EE">
        <w:rPr>
          <w:sz w:val="24"/>
          <w:szCs w:val="24"/>
        </w:rPr>
        <w:t xml:space="preserve"> najnižšiu cenu celkom a zároveň splnia požiadavky a podmienky stanovené verejným obstarávateľom v oznámení a v súťažných podkladoch</w:t>
      </w:r>
      <w:r w:rsidRPr="009E06EE">
        <w:rPr>
          <w:rFonts w:cs="Times New Roman"/>
          <w:sz w:val="24"/>
          <w:szCs w:val="24"/>
        </w:rPr>
        <w:t>.</w:t>
      </w:r>
    </w:p>
    <w:p w14:paraId="6A9AF156" w14:textId="77777777" w:rsidR="00021C3A" w:rsidRPr="009E06EE" w:rsidRDefault="00021C3A" w:rsidP="00021C3A">
      <w:pPr>
        <w:numPr>
          <w:ilvl w:val="3"/>
          <w:numId w:val="1"/>
        </w:numPr>
        <w:shd w:val="clear" w:color="auto" w:fill="FFFFFF" w:themeFill="background1"/>
        <w:spacing w:before="120"/>
        <w:jc w:val="both"/>
        <w:rPr>
          <w:sz w:val="24"/>
          <w:szCs w:val="24"/>
        </w:rPr>
      </w:pPr>
      <w:r w:rsidRPr="009E06EE">
        <w:rPr>
          <w:sz w:val="24"/>
          <w:szCs w:val="24"/>
        </w:rPr>
        <w:t>Úspešný uchádzač je povinný poskytnúť verejnému obstarávateľovi riadnu súčinnosť potrebnú na uzavretie zmluvy tak, aby mohla byť podľa § 56 ZVO uzavretá, ak bol na jej uzatvorenie písomne vyzvaný.</w:t>
      </w:r>
    </w:p>
    <w:p w14:paraId="552959F7" w14:textId="77777777" w:rsidR="00021C3A" w:rsidRDefault="00021C3A" w:rsidP="00021C3A">
      <w:pPr>
        <w:numPr>
          <w:ilvl w:val="3"/>
          <w:numId w:val="1"/>
        </w:numPr>
        <w:shd w:val="clear" w:color="auto" w:fill="FFFFFF" w:themeFill="background1"/>
        <w:spacing w:before="120"/>
        <w:jc w:val="both"/>
        <w:rPr>
          <w:sz w:val="24"/>
          <w:szCs w:val="24"/>
        </w:rPr>
      </w:pPr>
      <w:r w:rsidRPr="009E06EE">
        <w:rPr>
          <w:sz w:val="24"/>
          <w:szCs w:val="24"/>
        </w:rPr>
        <w:t>Verejný obstarávateľ pristúpi k uzavretiu zmluvy predmetu zákazky v súlade s § 56 ZVO po uplynutí zákonom stanovených lehôt.</w:t>
      </w:r>
    </w:p>
    <w:p w14:paraId="2E6D3DE3" w14:textId="77777777" w:rsidR="00021C3A" w:rsidRPr="00815433" w:rsidRDefault="00021C3A" w:rsidP="00021C3A">
      <w:pPr>
        <w:shd w:val="clear" w:color="auto" w:fill="FFFFFF" w:themeFill="background1"/>
        <w:spacing w:before="120"/>
        <w:ind w:left="709"/>
        <w:jc w:val="both"/>
        <w:rPr>
          <w:sz w:val="24"/>
          <w:szCs w:val="24"/>
        </w:rPr>
      </w:pPr>
    </w:p>
    <w:p w14:paraId="2B43A713" w14:textId="77777777" w:rsidR="00021C3A" w:rsidRPr="007803FF" w:rsidRDefault="00021C3A" w:rsidP="00021C3A">
      <w:pPr>
        <w:pStyle w:val="Cislo-1-nadpis"/>
        <w:rPr>
          <w:rFonts w:cs="Times New Roman"/>
          <w:sz w:val="24"/>
          <w:szCs w:val="24"/>
        </w:rPr>
      </w:pPr>
      <w:bookmarkStart w:id="53" w:name="_Toc119675612"/>
      <w:bookmarkStart w:id="54" w:name="_Toc150155897"/>
      <w:bookmarkStart w:id="55" w:name="_Ref450132363"/>
      <w:bookmarkStart w:id="56" w:name="_Ref450132367"/>
      <w:r w:rsidRPr="007803FF">
        <w:rPr>
          <w:rFonts w:cs="Times New Roman"/>
          <w:sz w:val="24"/>
          <w:szCs w:val="24"/>
        </w:rPr>
        <w:t>Uzavretie zmluvy</w:t>
      </w:r>
      <w:bookmarkEnd w:id="53"/>
      <w:bookmarkEnd w:id="54"/>
    </w:p>
    <w:p w14:paraId="5D6D5473" w14:textId="77777777" w:rsidR="00021C3A" w:rsidRPr="007803FF" w:rsidRDefault="00021C3A" w:rsidP="00021C3A">
      <w:pPr>
        <w:pStyle w:val="Cislo-2-text"/>
        <w:shd w:val="clear" w:color="auto" w:fill="FFFFFF" w:themeFill="background1"/>
      </w:pPr>
      <w:r w:rsidRPr="007803FF">
        <w:t xml:space="preserve">Verejný obstarávateľ nesmie uzavrieť </w:t>
      </w:r>
      <w:r>
        <w:t>zmluvu</w:t>
      </w:r>
      <w:r w:rsidRPr="007803FF">
        <w:t xml:space="preserve"> s uchádzačom alebo uchádzačmi, ktorí majú povinnosť zapisovať sa do registra partnerov verejného sektora a nie sú zapísaní v registri partnerov verejného sektora alebo ktorých subdodávatelia</w:t>
      </w:r>
      <w:r>
        <w:t>,</w:t>
      </w:r>
      <w:r w:rsidRPr="007803FF">
        <w:t xml:space="preserve"> ktorí sú verejnému obstarávateľovi známi v čase uzavretia zmluvy, ktorí majú povinnosť zapisovať sa do registra partnerov verejného sektora a nie sú zapísaní v registri partnerov verejného sektora.</w:t>
      </w:r>
    </w:p>
    <w:p w14:paraId="464DA3BB" w14:textId="77777777" w:rsidR="00021C3A" w:rsidRPr="007803FF" w:rsidRDefault="00021C3A" w:rsidP="00021C3A">
      <w:pPr>
        <w:pStyle w:val="Cislo-2-text"/>
        <w:shd w:val="clear" w:color="auto" w:fill="FFFFFF" w:themeFill="background1"/>
      </w:pPr>
      <w:r w:rsidRPr="007803FF">
        <w:t xml:space="preserve">Uzavretá </w:t>
      </w:r>
      <w:r>
        <w:t>zmluvy</w:t>
      </w:r>
      <w:r w:rsidRPr="007803FF">
        <w:t xml:space="preserve"> nesmie byť v rozpore so súťažnými podkladmi  a s ponukou predloženou úspešným uchádzačom alebo uchádzačmi.</w:t>
      </w:r>
    </w:p>
    <w:p w14:paraId="2B8F229D" w14:textId="77777777" w:rsidR="00021C3A" w:rsidRPr="007803FF" w:rsidRDefault="00021C3A" w:rsidP="00021C3A">
      <w:pPr>
        <w:pStyle w:val="Cislo-2-text"/>
        <w:shd w:val="clear" w:color="auto" w:fill="FFFFFF" w:themeFill="background1"/>
      </w:pPr>
      <w:r w:rsidRPr="007803FF">
        <w:t xml:space="preserve">Verejný obstarávateľ môže uzavrieť </w:t>
      </w:r>
      <w:r>
        <w:t>zmluvu</w:t>
      </w:r>
      <w:r w:rsidRPr="007803FF">
        <w:t xml:space="preserve"> s úspešným uchádzačom alebo uchádzačmi </w:t>
      </w:r>
      <w:r w:rsidRPr="0062243F">
        <w:t xml:space="preserve">v lehote podľa § 56 </w:t>
      </w:r>
      <w:r>
        <w:t xml:space="preserve">ods. 2 </w:t>
      </w:r>
      <w:r w:rsidRPr="0062243F">
        <w:t>ZVO</w:t>
      </w:r>
      <w:r w:rsidRPr="007803FF">
        <w:t>.</w:t>
      </w:r>
    </w:p>
    <w:p w14:paraId="2D2FA72B" w14:textId="77777777" w:rsidR="00021C3A" w:rsidRPr="007803FF" w:rsidRDefault="00021C3A" w:rsidP="00021C3A">
      <w:pPr>
        <w:pStyle w:val="Cislo-2-text"/>
        <w:shd w:val="clear" w:color="auto" w:fill="FFFFFF" w:themeFill="background1"/>
      </w:pPr>
      <w:r w:rsidRPr="007803FF">
        <w:t>Úspešný uchádzač je povinný poskytnúť riadnu súčinnosť</w:t>
      </w:r>
      <w:r>
        <w:t xml:space="preserve"> potrebnú na uzavretie zmluvy</w:t>
      </w:r>
      <w:r w:rsidRPr="007803FF">
        <w:t xml:space="preserve"> v súlade s § 56 ods. 8 zákona o verejnom obstarávaní. </w:t>
      </w:r>
    </w:p>
    <w:p w14:paraId="182CF710" w14:textId="77777777" w:rsidR="00021C3A" w:rsidRDefault="00021C3A" w:rsidP="00021C3A">
      <w:pPr>
        <w:pStyle w:val="Cislo-2-text"/>
        <w:shd w:val="clear" w:color="auto" w:fill="FFFFFF" w:themeFill="background1"/>
      </w:pPr>
      <w:r w:rsidRPr="007803FF">
        <w:t xml:space="preserve">Ak úspešný uchádzač alebo uchádzači odmietnu uzavrieť </w:t>
      </w:r>
      <w:r>
        <w:t>zmluvu</w:t>
      </w:r>
      <w:r w:rsidRPr="007803FF">
        <w:t xml:space="preserve"> alebo neposkytnú riadnu súčinnosť potrebnú na uzatvorenie </w:t>
      </w:r>
      <w:r>
        <w:t>zmluvy</w:t>
      </w:r>
      <w:r w:rsidRPr="007803FF">
        <w:t>,</w:t>
      </w:r>
      <w:r>
        <w:t xml:space="preserve"> </w:t>
      </w:r>
      <w:r w:rsidRPr="007803FF">
        <w:t>verejný obstarávateľ následne postupuje podľa § 56 ods. 9, 10 a 11 ZVO.</w:t>
      </w:r>
    </w:p>
    <w:p w14:paraId="100EDD82" w14:textId="77777777" w:rsidR="00021C3A" w:rsidRDefault="00021C3A" w:rsidP="00021C3A">
      <w:pPr>
        <w:pStyle w:val="Cislo-2-text"/>
        <w:numPr>
          <w:ilvl w:val="0"/>
          <w:numId w:val="0"/>
        </w:numPr>
        <w:ind w:left="709"/>
      </w:pPr>
    </w:p>
    <w:p w14:paraId="25547CA6" w14:textId="77777777" w:rsidR="00021C3A" w:rsidRPr="0033469B" w:rsidRDefault="00021C3A" w:rsidP="00021C3A">
      <w:pPr>
        <w:pStyle w:val="Cislo-1-nadpis"/>
        <w:spacing w:before="120"/>
        <w:rPr>
          <w:sz w:val="24"/>
          <w:szCs w:val="24"/>
        </w:rPr>
      </w:pPr>
      <w:bookmarkStart w:id="57" w:name="_Toc119675613"/>
      <w:bookmarkStart w:id="58" w:name="_Toc150155898"/>
      <w:r w:rsidRPr="0033469B">
        <w:rPr>
          <w:sz w:val="24"/>
          <w:szCs w:val="24"/>
        </w:rPr>
        <w:t>Využitie subdodávateľov</w:t>
      </w:r>
      <w:bookmarkEnd w:id="57"/>
      <w:bookmarkEnd w:id="58"/>
    </w:p>
    <w:p w14:paraId="353EBD87" w14:textId="77777777" w:rsidR="00021C3A" w:rsidRDefault="00021C3A" w:rsidP="00021C3A">
      <w:pPr>
        <w:pStyle w:val="Cislo-2-text"/>
        <w:shd w:val="clear" w:color="auto" w:fill="FFFFFF" w:themeFill="background1"/>
      </w:pPr>
      <w:r>
        <w:t>Povinnosť podľa bodu 32.1 sa vzťahuje aj na subdodávateľa po celú dobu trvania Zmluvy, ktorá je výsledkom tohto postupu verejného obstarávania.</w:t>
      </w:r>
    </w:p>
    <w:p w14:paraId="42F9B9FC" w14:textId="77777777" w:rsidR="00021C3A" w:rsidRDefault="00021C3A" w:rsidP="00021C3A">
      <w:pPr>
        <w:pStyle w:val="Cislo-2-text"/>
        <w:shd w:val="clear" w:color="auto" w:fill="FFFFFF" w:themeFill="background1"/>
      </w:pPr>
      <w:r>
        <w:t xml:space="preserve">Verejný obstarávateľ v súlade s § 41 ods. 3) ZVO požaduje, aby 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predmetu zákazky, ktorý má subdodávateľ plniť. </w:t>
      </w:r>
    </w:p>
    <w:p w14:paraId="0160DF81" w14:textId="77777777" w:rsidR="00021C3A" w:rsidRDefault="00021C3A" w:rsidP="00021C3A">
      <w:pPr>
        <w:pStyle w:val="Cislo-2-text"/>
        <w:shd w:val="clear" w:color="auto" w:fill="FFFFFF" w:themeFill="background1"/>
      </w:pPr>
      <w:r>
        <w:t>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g) a ods. 7 a 8 ZVO.</w:t>
      </w:r>
    </w:p>
    <w:p w14:paraId="7C6AFB00" w14:textId="77777777" w:rsidR="00021C3A" w:rsidRDefault="00021C3A" w:rsidP="00021C3A">
      <w:pPr>
        <w:pStyle w:val="Cislo-2-text"/>
        <w:shd w:val="clear" w:color="auto" w:fill="FFFFFF" w:themeFill="background1"/>
      </w:pPr>
      <w:r>
        <w:t>Úspešný uchádzač je povinný oznámiť verejnému obstarávateľovi akúkoľvek zmenu údajov o každom subdodávateľovi počas plnenia predmetu zákazky a to bezodkladne, najneskôr v deň nasledujúcom po dni, kedy k zmene došlo.</w:t>
      </w:r>
    </w:p>
    <w:p w14:paraId="2F2C3679" w14:textId="77777777" w:rsidR="00021C3A" w:rsidRDefault="00021C3A" w:rsidP="00021C3A">
      <w:pPr>
        <w:pStyle w:val="Cislo-2-text"/>
        <w:shd w:val="clear" w:color="auto" w:fill="FFFFFF" w:themeFill="background1"/>
      </w:pPr>
      <w:r>
        <w:t xml:space="preserve">Pravidlá pre zmenu subdodávateľov počas plnenia Zmluvy: </w:t>
      </w:r>
    </w:p>
    <w:p w14:paraId="4E328E8E" w14:textId="77777777" w:rsidR="00021C3A" w:rsidRDefault="00021C3A" w:rsidP="00021C3A">
      <w:pPr>
        <w:pStyle w:val="Cislo-2-text"/>
        <w:shd w:val="clear" w:color="auto" w:fill="FFFFFF" w:themeFill="background1"/>
      </w:pPr>
      <w:r>
        <w:lastRenderedPageBreak/>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proofErr w:type="spellStart"/>
      <w:r>
        <w:t>ny</w:t>
      </w:r>
      <w:proofErr w:type="spellEnd"/>
      <w:r>
        <w:t xml:space="preserve"> podiel zákazky, ktorý má v úmysle zadať tretím osobám, navrhovaných nových subdodávateľov, predmety plnenia. Každý subdodávateľ, ktorého sa zmena týka musí spĺňať podmienky osobného postavenia podľa § 32 ods. 1 ZVO a neexistujú u neho dôvody na vylúčenie podľa § 40 ods. 6 písm. a) až g) a ods. 7 a 8 ZVO, pričom oprávnenie dodávať tovar má subdodávateľ k predmetu zákazky ktorú má plniť a zároveň subdodávateľ musí spĺňať aj podmienku podľa bodu 32.1.</w:t>
      </w:r>
    </w:p>
    <w:p w14:paraId="0493CC2F" w14:textId="77777777" w:rsidR="00021C3A" w:rsidRDefault="00021C3A" w:rsidP="00021C3A">
      <w:pPr>
        <w:pStyle w:val="Cislo-2-text"/>
        <w:shd w:val="clear" w:color="auto" w:fill="FFFFFF" w:themeFill="background1"/>
      </w:pPr>
      <w: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350CDE72" w14:textId="77777777" w:rsidR="00021C3A" w:rsidRDefault="00021C3A" w:rsidP="00021C3A">
      <w:pPr>
        <w:pStyle w:val="Cislo-2-text"/>
        <w:shd w:val="clear" w:color="auto" w:fill="FFFFFF" w:themeFill="background1"/>
      </w:pPr>
      <w:r>
        <w:t>V prípade porušenia ktorejkoľvek z povinností týkajúcej sa subdodávateľov alebo ich zmeny, má verejný obstarávateľ právo odstúpiť od Zmluvy.</w:t>
      </w:r>
    </w:p>
    <w:p w14:paraId="49BE9E2B" w14:textId="77777777" w:rsidR="00021C3A" w:rsidRDefault="00021C3A" w:rsidP="00021C3A">
      <w:pPr>
        <w:pStyle w:val="Cislo-2-text"/>
        <w:shd w:val="clear" w:color="auto" w:fill="FFFFFF" w:themeFill="background1"/>
      </w:pPr>
      <w:r>
        <w:t>Verejný obstarávateľ si vyhradzuje právo odmietnuť subdodávateľa, ktorý je s ním v obchodnom, súdnom alebo inom spore.</w:t>
      </w:r>
    </w:p>
    <w:p w14:paraId="30C6C0E6" w14:textId="77777777" w:rsidR="00021C3A" w:rsidRDefault="00021C3A" w:rsidP="00021C3A">
      <w:pPr>
        <w:pStyle w:val="Cislo-2-text"/>
        <w:shd w:val="clear" w:color="auto" w:fill="FFFFFF" w:themeFill="background1"/>
      </w:pPr>
      <w:r>
        <w:t>Úspešný uchádzač sa zaväzuje dodať predmet zákazky vo vlastnom mene a na vlastnú zodpovednosť. 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14:paraId="53E2F2E6" w14:textId="77777777" w:rsidR="00021C3A" w:rsidRPr="000D6C4B" w:rsidRDefault="00021C3A" w:rsidP="00021C3A">
      <w:pPr>
        <w:pStyle w:val="Cislo-2-text"/>
        <w:numPr>
          <w:ilvl w:val="0"/>
          <w:numId w:val="0"/>
        </w:numPr>
        <w:ind w:left="709"/>
      </w:pPr>
    </w:p>
    <w:p w14:paraId="448D3600" w14:textId="77777777" w:rsidR="00021C3A" w:rsidRPr="007803FF" w:rsidRDefault="00021C3A" w:rsidP="00021C3A">
      <w:pPr>
        <w:pStyle w:val="Cislo-1-nadpis"/>
        <w:tabs>
          <w:tab w:val="left" w:pos="709"/>
          <w:tab w:val="num" w:pos="3545"/>
        </w:tabs>
        <w:spacing w:before="120"/>
        <w:rPr>
          <w:rFonts w:cs="Times New Roman"/>
          <w:sz w:val="24"/>
          <w:szCs w:val="24"/>
        </w:rPr>
      </w:pPr>
      <w:bookmarkStart w:id="59" w:name="_Toc526843866"/>
      <w:bookmarkStart w:id="60" w:name="_Toc119675614"/>
      <w:bookmarkStart w:id="61" w:name="_Toc150155899"/>
      <w:r w:rsidRPr="007803FF">
        <w:rPr>
          <w:rFonts w:cs="Times New Roman"/>
          <w:sz w:val="24"/>
          <w:szCs w:val="24"/>
        </w:rPr>
        <w:t>Ďalšie informácie</w:t>
      </w:r>
      <w:bookmarkEnd w:id="59"/>
      <w:bookmarkEnd w:id="60"/>
      <w:bookmarkEnd w:id="61"/>
    </w:p>
    <w:p w14:paraId="785D6CAC" w14:textId="77777777" w:rsidR="00021C3A" w:rsidRDefault="00021C3A" w:rsidP="00021C3A">
      <w:pPr>
        <w:pStyle w:val="Cislo-2-text"/>
        <w:shd w:val="clear" w:color="auto" w:fill="FFFFFF" w:themeFill="background1"/>
      </w:pPr>
      <w:r>
        <w:t>Verejný obstarávateľ zruší postup zadávania zákazky, ak bude splnená niektorá z podmienok podľa § 57 ods. 1 zákona o verejnom obstarávaní.</w:t>
      </w:r>
    </w:p>
    <w:p w14:paraId="331EF80C" w14:textId="77777777" w:rsidR="00021C3A" w:rsidRPr="007803FF" w:rsidRDefault="00021C3A" w:rsidP="00021C3A">
      <w:pPr>
        <w:pStyle w:val="Cislo-2-text"/>
        <w:shd w:val="clear" w:color="auto" w:fill="FFFFFF" w:themeFill="background1"/>
      </w:pPr>
      <w:r w:rsidRPr="007803FF">
        <w:t xml:space="preserve">Verejný obstarávateľ si vyhradzuje právo zrušiť neukončenú súťaž, resp. neuzatvoriť </w:t>
      </w:r>
      <w:r>
        <w:t>zmluvu</w:t>
      </w:r>
      <w:r w:rsidRPr="007803FF">
        <w:t xml:space="preserve"> s úspešným uchádzačom v prípade, ak nastanú okolnosti, ktoré v čase uverejnenia oznámenia nemohol predpokladať.</w:t>
      </w:r>
    </w:p>
    <w:p w14:paraId="461EBE0C" w14:textId="124C518A" w:rsidR="00021C3A" w:rsidRPr="007803FF" w:rsidRDefault="00021C3A" w:rsidP="00021C3A">
      <w:pPr>
        <w:pStyle w:val="Cislo-2-text"/>
        <w:shd w:val="clear" w:color="auto" w:fill="FFFFFF" w:themeFill="background1"/>
      </w:pPr>
      <w:r w:rsidRPr="007803FF">
        <w:t>Verejný obstarávateľ si vyhradzuje právo neprijať ani jednu z</w:t>
      </w:r>
      <w:r w:rsidR="00ED5285">
        <w:t xml:space="preserve"> </w:t>
      </w:r>
      <w:r w:rsidRPr="007803FF">
        <w:t>ponúk, ak sa zmluvné podmienky v návrhu zmluvy predloženej uchádzačom budú vymykať obvyklým zmluvným podmienkam, ktoré znevýhodňujú verejného obstarávateľa.</w:t>
      </w:r>
    </w:p>
    <w:p w14:paraId="246DBC76" w14:textId="77777777" w:rsidR="00021C3A" w:rsidRDefault="00021C3A" w:rsidP="00021C3A">
      <w:pPr>
        <w:pStyle w:val="Cislo-2-text"/>
        <w:shd w:val="clear" w:color="auto" w:fill="FFFFFF" w:themeFill="background1"/>
      </w:pPr>
      <w:r w:rsidRPr="007803FF">
        <w:t>Verejný obstarávateľ si vyhradzuje právo neprijať ponuku uchádzača, ktorého celková cena za poskytnutie predmetu zákazky uvedená v ponuke výrazne prevyšuje finančný limit vyčlenený verejným obstarávateľom na požadovaný predmet zákazky (predpokladaná hodnota zákazky).</w:t>
      </w:r>
    </w:p>
    <w:p w14:paraId="58926C98" w14:textId="3B3E5195" w:rsidR="00021C3A" w:rsidRDefault="00021C3A" w:rsidP="000C0166">
      <w:pPr>
        <w:pStyle w:val="Cislo-2-text"/>
        <w:shd w:val="clear" w:color="auto" w:fill="FFFFFF" w:themeFill="background1"/>
      </w:pPr>
      <w:r w:rsidRPr="007803FF">
        <w:t>Prípadná zmena zmluvy nesmie byť v rozpore s § 18 zákona o verejnom obstarávaní.</w:t>
      </w:r>
    </w:p>
    <w:p w14:paraId="21A48D53" w14:textId="77777777" w:rsidR="000C0166" w:rsidRDefault="000C0166" w:rsidP="000C0166">
      <w:pPr>
        <w:pStyle w:val="Cislo-2-text"/>
        <w:numPr>
          <w:ilvl w:val="0"/>
          <w:numId w:val="0"/>
        </w:numPr>
        <w:shd w:val="clear" w:color="auto" w:fill="FFFFFF" w:themeFill="background1"/>
        <w:ind w:left="709"/>
      </w:pPr>
    </w:p>
    <w:p w14:paraId="0FD6032D" w14:textId="77777777" w:rsidR="00ED5285" w:rsidRDefault="00ED5285" w:rsidP="000C0166">
      <w:pPr>
        <w:pStyle w:val="Cislo-2-text"/>
        <w:numPr>
          <w:ilvl w:val="0"/>
          <w:numId w:val="0"/>
        </w:numPr>
        <w:shd w:val="clear" w:color="auto" w:fill="FFFFFF" w:themeFill="background1"/>
        <w:ind w:left="709"/>
      </w:pPr>
    </w:p>
    <w:p w14:paraId="23383FC3" w14:textId="77777777" w:rsidR="00ED5285" w:rsidRPr="009E06EE" w:rsidRDefault="00ED5285" w:rsidP="000C0166">
      <w:pPr>
        <w:pStyle w:val="Cislo-2-text"/>
        <w:numPr>
          <w:ilvl w:val="0"/>
          <w:numId w:val="0"/>
        </w:numPr>
        <w:shd w:val="clear" w:color="auto" w:fill="FFFFFF" w:themeFill="background1"/>
        <w:ind w:left="709"/>
      </w:pPr>
    </w:p>
    <w:p w14:paraId="72C2F022" w14:textId="4CBAEF30" w:rsidR="007E7360" w:rsidRPr="007803FF" w:rsidRDefault="007E7360" w:rsidP="00721265">
      <w:pPr>
        <w:pStyle w:val="Nadpis1"/>
        <w:jc w:val="both"/>
        <w:rPr>
          <w:rFonts w:cs="Times New Roman"/>
          <w:szCs w:val="24"/>
        </w:rPr>
      </w:pPr>
      <w:bookmarkStart w:id="62" w:name="_Toc150155900"/>
      <w:r w:rsidRPr="007803FF">
        <w:rPr>
          <w:rFonts w:cs="Times New Roman"/>
          <w:szCs w:val="24"/>
        </w:rPr>
        <w:lastRenderedPageBreak/>
        <w:t>Zábezpeka</w:t>
      </w:r>
      <w:bookmarkEnd w:id="55"/>
      <w:bookmarkEnd w:id="56"/>
      <w:bookmarkEnd w:id="62"/>
    </w:p>
    <w:p w14:paraId="3B8344F5" w14:textId="77777777" w:rsidR="007E7360" w:rsidRPr="007803FF" w:rsidRDefault="007E7360" w:rsidP="00721265">
      <w:pPr>
        <w:pStyle w:val="Cislo-1-nadpis"/>
        <w:rPr>
          <w:rFonts w:cs="Times New Roman"/>
          <w:sz w:val="24"/>
          <w:szCs w:val="24"/>
        </w:rPr>
      </w:pPr>
      <w:bookmarkStart w:id="63" w:name="_Toc150155901"/>
      <w:r w:rsidRPr="007803FF">
        <w:rPr>
          <w:rFonts w:cs="Times New Roman"/>
          <w:sz w:val="24"/>
          <w:szCs w:val="24"/>
        </w:rPr>
        <w:t>Zábezpeka</w:t>
      </w:r>
      <w:r w:rsidR="009E10B3" w:rsidRPr="007803FF">
        <w:rPr>
          <w:rFonts w:cs="Times New Roman"/>
          <w:sz w:val="24"/>
          <w:szCs w:val="24"/>
        </w:rPr>
        <w:t xml:space="preserve"> ponúk sa nevyžaduje.</w:t>
      </w:r>
      <w:bookmarkEnd w:id="63"/>
      <w:r w:rsidR="009E10B3" w:rsidRPr="007803FF">
        <w:rPr>
          <w:rFonts w:cs="Times New Roman"/>
          <w:sz w:val="24"/>
          <w:szCs w:val="24"/>
        </w:rPr>
        <w:t xml:space="preserve"> </w:t>
      </w:r>
    </w:p>
    <w:p w14:paraId="373A5F7C" w14:textId="77777777" w:rsidR="007E7360" w:rsidRPr="007803FF" w:rsidRDefault="004011E0" w:rsidP="00721265">
      <w:pPr>
        <w:pStyle w:val="Nadpis1"/>
        <w:jc w:val="both"/>
        <w:rPr>
          <w:rFonts w:cs="Times New Roman"/>
          <w:szCs w:val="24"/>
        </w:rPr>
      </w:pPr>
      <w:bookmarkStart w:id="64" w:name="_Ref450132118"/>
      <w:bookmarkStart w:id="65" w:name="_Ref450132122"/>
      <w:bookmarkStart w:id="66" w:name="_Toc150155902"/>
      <w:r>
        <w:rPr>
          <w:rFonts w:cs="Times New Roman"/>
          <w:szCs w:val="24"/>
        </w:rPr>
        <w:t>Op</w:t>
      </w:r>
      <w:r w:rsidR="007E7360" w:rsidRPr="007803FF">
        <w:rPr>
          <w:rFonts w:cs="Times New Roman"/>
          <w:szCs w:val="24"/>
        </w:rPr>
        <w:t>is predmetu zákazky</w:t>
      </w:r>
      <w:bookmarkEnd w:id="64"/>
      <w:bookmarkEnd w:id="65"/>
      <w:bookmarkEnd w:id="66"/>
    </w:p>
    <w:p w14:paraId="556DF688" w14:textId="77777777" w:rsidR="007E7360" w:rsidRPr="007803FF" w:rsidRDefault="007E7360" w:rsidP="00721265">
      <w:pPr>
        <w:pStyle w:val="Cislo-1-nadpis"/>
        <w:rPr>
          <w:rFonts w:cs="Times New Roman"/>
          <w:sz w:val="24"/>
          <w:szCs w:val="24"/>
        </w:rPr>
      </w:pPr>
      <w:bookmarkStart w:id="67" w:name="_Toc150155903"/>
      <w:r w:rsidRPr="007803FF">
        <w:rPr>
          <w:rFonts w:cs="Times New Roman"/>
          <w:sz w:val="24"/>
          <w:szCs w:val="24"/>
        </w:rPr>
        <w:t>Predmet zákazky</w:t>
      </w:r>
      <w:bookmarkEnd w:id="67"/>
    </w:p>
    <w:p w14:paraId="76979B1E" w14:textId="65A7847E" w:rsidR="007E7360" w:rsidRPr="003F7EAE" w:rsidRDefault="003F7EAE" w:rsidP="00654AC2">
      <w:pPr>
        <w:pStyle w:val="Cislo-2-text"/>
      </w:pPr>
      <w:bookmarkStart w:id="68" w:name="_Toc453572152"/>
      <w:r w:rsidRPr="003F7EAE">
        <w:t>USG prístroje pre Kliniku pediatrie</w:t>
      </w:r>
    </w:p>
    <w:p w14:paraId="3126B454" w14:textId="3AC2E711" w:rsidR="007E7360" w:rsidRPr="004F62E6" w:rsidRDefault="007E7360" w:rsidP="00721265">
      <w:pPr>
        <w:pStyle w:val="Cislo-1-nadpis"/>
        <w:rPr>
          <w:rFonts w:cs="Times New Roman"/>
          <w:sz w:val="24"/>
          <w:szCs w:val="24"/>
        </w:rPr>
      </w:pPr>
      <w:bookmarkStart w:id="69" w:name="_Toc150155904"/>
      <w:r w:rsidRPr="004F62E6">
        <w:rPr>
          <w:rFonts w:cs="Times New Roman"/>
          <w:sz w:val="24"/>
          <w:szCs w:val="24"/>
        </w:rPr>
        <w:t>Opis predmetu zákazky</w:t>
      </w:r>
      <w:bookmarkEnd w:id="68"/>
      <w:bookmarkEnd w:id="69"/>
    </w:p>
    <w:p w14:paraId="0C2D6D13" w14:textId="3BA92005" w:rsidR="00066E3D" w:rsidRPr="004F62E6" w:rsidRDefault="00066E3D" w:rsidP="00654AC2">
      <w:pPr>
        <w:pStyle w:val="Cislo-2-text"/>
      </w:pPr>
      <w:r w:rsidRPr="004F62E6">
        <w:t xml:space="preserve">Predmetom zákazky je dodávka tovaru: </w:t>
      </w:r>
      <w:r w:rsidR="003F7EAE" w:rsidRPr="004F62E6">
        <w:t>USG prístroje pre Kliniku pediatrie vo Fakultnej nemocnici Trenčín. Súčasťou dodávky sú 2 ks USG prístroj</w:t>
      </w:r>
      <w:r w:rsidR="004F62E6" w:rsidRPr="004F62E6">
        <w:t>ov</w:t>
      </w:r>
      <w:r w:rsidR="003F7EAE" w:rsidRPr="004F62E6">
        <w:t xml:space="preserve"> – Ultrasonografický prístroj pre gastroenterologickú ambulanciu</w:t>
      </w:r>
      <w:r w:rsidR="004F62E6" w:rsidRPr="004F62E6">
        <w:t xml:space="preserve"> (1ks) </w:t>
      </w:r>
      <w:r w:rsidR="003F7EAE" w:rsidRPr="004F62E6">
        <w:t>a Ultrasonografický prístroj pre kardiologickú ambulanciu</w:t>
      </w:r>
      <w:r w:rsidR="004F62E6" w:rsidRPr="004F62E6">
        <w:t xml:space="preserve"> (1ks)</w:t>
      </w:r>
      <w:r w:rsidR="003F7EAE" w:rsidRPr="004F62E6">
        <w:t xml:space="preserve">. </w:t>
      </w:r>
    </w:p>
    <w:p w14:paraId="34E0B9AE" w14:textId="45BE22C1" w:rsidR="007E7360" w:rsidRPr="00BB6098" w:rsidRDefault="00066E3D" w:rsidP="00654AC2">
      <w:pPr>
        <w:pStyle w:val="Cislo-2-text"/>
        <w:numPr>
          <w:ilvl w:val="0"/>
          <w:numId w:val="0"/>
        </w:numPr>
        <w:ind w:left="709"/>
      </w:pPr>
      <w:r w:rsidRPr="00533862">
        <w:t>Opis požadovaných minimálnych technicko-medicínskych a funkčných parametrov a vlastností predmetu zákazky je uvedený v Prílohe č. 2 súťažných podkladov - technická špecifikácia.</w:t>
      </w:r>
      <w:r w:rsidR="007C38A4" w:rsidRPr="007C38A4">
        <w:t xml:space="preserve"> </w:t>
      </w:r>
    </w:p>
    <w:p w14:paraId="30BD7E26" w14:textId="4FAD5232" w:rsidR="007E7360" w:rsidRPr="00487EF5" w:rsidRDefault="00304E59" w:rsidP="00654AC2">
      <w:pPr>
        <w:pStyle w:val="Cislo-2-text"/>
      </w:pPr>
      <w:r>
        <w:t xml:space="preserve">Podmienky dodania </w:t>
      </w:r>
      <w:r w:rsidR="007C38A4">
        <w:t>tovaru</w:t>
      </w:r>
    </w:p>
    <w:p w14:paraId="709D353E" w14:textId="30CCB1D0" w:rsidR="008A2B46" w:rsidRPr="00487EF5" w:rsidRDefault="00066E3D" w:rsidP="00654AC2">
      <w:pPr>
        <w:pStyle w:val="Cislo-3-text"/>
        <w:numPr>
          <w:ilvl w:val="0"/>
          <w:numId w:val="0"/>
        </w:numPr>
        <w:ind w:left="709"/>
      </w:pPr>
      <w:r w:rsidRPr="00487EF5">
        <w:t xml:space="preserve">Ďalšie podmienky dodania predmetu zákazky sú uvedené v Prílohe č. 5 </w:t>
      </w:r>
      <w:r>
        <w:t xml:space="preserve">– Kúpna zmluva </w:t>
      </w:r>
      <w:r w:rsidRPr="00487EF5">
        <w:t>týchto súťažných podkladov</w:t>
      </w:r>
      <w:r w:rsidR="00487EF5" w:rsidRPr="00487EF5">
        <w:t>.</w:t>
      </w:r>
    </w:p>
    <w:p w14:paraId="160FDED9" w14:textId="77777777" w:rsidR="007E7360" w:rsidRPr="00403388" w:rsidRDefault="007E7360" w:rsidP="00654AC2">
      <w:pPr>
        <w:pStyle w:val="Cislo-2-text"/>
      </w:pPr>
      <w:r w:rsidRPr="00403388">
        <w:t>Ekvivalent</w:t>
      </w:r>
      <w:r w:rsidR="00873B09" w:rsidRPr="00403388">
        <w:t xml:space="preserve"> </w:t>
      </w:r>
    </w:p>
    <w:p w14:paraId="79E4EA71" w14:textId="31142500" w:rsidR="006714A8" w:rsidRDefault="006605E4" w:rsidP="00654AC2">
      <w:pPr>
        <w:pStyle w:val="Cislo-2-text"/>
        <w:numPr>
          <w:ilvl w:val="0"/>
          <w:numId w:val="0"/>
        </w:numPr>
        <w:ind w:left="709"/>
      </w:pPr>
      <w:r>
        <w:t>Verejný obstarávateľ podrobným opisom predmetu zákazky stanovil minimálne požiadavky, ktoré požaduje dodržať pre daný predmet zákazky.</w:t>
      </w:r>
    </w:p>
    <w:p w14:paraId="124E19ED" w14:textId="6E1B719D" w:rsidR="00A664C9" w:rsidRPr="00A664C9" w:rsidRDefault="006605E4" w:rsidP="00654AC2">
      <w:pPr>
        <w:pStyle w:val="Cislo-2-text"/>
        <w:numPr>
          <w:ilvl w:val="0"/>
          <w:numId w:val="0"/>
        </w:numPr>
        <w:ind w:left="709"/>
        <w:rPr>
          <w:b/>
          <w:bCs/>
          <w:color w:val="FF0000"/>
        </w:rPr>
      </w:pPr>
      <w:r w:rsidRPr="00AE5B86">
        <w:t>V prípade, že verejný obstarávateľ použil v rámci opisu predmetu zákazky konkrétneho výrobcu, výrobný postu</w:t>
      </w:r>
      <w:r w:rsidR="00494BA6">
        <w:t>p</w:t>
      </w:r>
      <w:r w:rsidRPr="00AE5B86">
        <w:t xml:space="preserve">, značku, patent, typ, krajinu, oblasť alebo miesto pôvodu alebo výroby, môže uchádzač v súlade s </w:t>
      </w:r>
      <w:r w:rsidRPr="00AE5B86">
        <w:rPr>
          <w:rFonts w:cs="Times New Roman"/>
        </w:rPr>
        <w:t>§</w:t>
      </w:r>
      <w:r w:rsidRPr="00AE5B86">
        <w:t xml:space="preserve"> 42 ods. 3 zákona o verejnom obstarávaní predložiť ponuku i na technický a funkčný ekvivalent.</w:t>
      </w:r>
      <w:r w:rsidR="00A664C9">
        <w:t xml:space="preserve"> </w:t>
      </w:r>
      <w:r w:rsidR="00A664C9">
        <w:rPr>
          <w:b/>
          <w:bCs/>
          <w:color w:val="FF0000"/>
        </w:rPr>
        <w:t xml:space="preserve"> </w:t>
      </w:r>
    </w:p>
    <w:p w14:paraId="5E02F96B" w14:textId="57830988" w:rsidR="007E7360" w:rsidRPr="00BB6098" w:rsidRDefault="007E7360" w:rsidP="00AC20E9">
      <w:pPr>
        <w:pStyle w:val="Cislo-1-nadpis"/>
        <w:spacing w:before="120"/>
        <w:rPr>
          <w:rFonts w:cs="Times New Roman"/>
          <w:sz w:val="24"/>
          <w:szCs w:val="24"/>
        </w:rPr>
      </w:pPr>
      <w:bookmarkStart w:id="70" w:name="_Toc150155905"/>
      <w:r w:rsidRPr="00BB6098">
        <w:rPr>
          <w:rFonts w:cs="Times New Roman"/>
          <w:sz w:val="24"/>
          <w:szCs w:val="24"/>
        </w:rPr>
        <w:t>Množstvo predmetu zákazky</w:t>
      </w:r>
      <w:bookmarkEnd w:id="70"/>
    </w:p>
    <w:p w14:paraId="33276E31" w14:textId="77777777" w:rsidR="00A944E7" w:rsidRPr="00E63DF8" w:rsidRDefault="00E63DF8" w:rsidP="00E63DF8">
      <w:pPr>
        <w:ind w:left="709" w:right="24"/>
        <w:jc w:val="both"/>
        <w:rPr>
          <w:rFonts w:cs="Times New Roman"/>
          <w:bCs/>
          <w:sz w:val="24"/>
          <w:szCs w:val="24"/>
        </w:rPr>
      </w:pPr>
      <w:r>
        <w:rPr>
          <w:rFonts w:cs="Times New Roman"/>
          <w:bCs/>
          <w:sz w:val="24"/>
          <w:szCs w:val="24"/>
        </w:rPr>
        <w:t xml:space="preserve">Množstvo predmetu zákazky je uvedené </w:t>
      </w:r>
      <w:r w:rsidRPr="00530F91">
        <w:rPr>
          <w:rFonts w:cs="Times New Roman"/>
          <w:bCs/>
          <w:sz w:val="24"/>
          <w:szCs w:val="24"/>
        </w:rPr>
        <w:t>v Prílohe č. 1 a Prílohe č. 2 týchto SP</w:t>
      </w:r>
      <w:r>
        <w:rPr>
          <w:rFonts w:cs="Times New Roman"/>
          <w:bCs/>
          <w:sz w:val="24"/>
          <w:szCs w:val="24"/>
        </w:rPr>
        <w:t xml:space="preserve">. </w:t>
      </w:r>
    </w:p>
    <w:p w14:paraId="0ABB0BFF" w14:textId="77777777" w:rsidR="007E7360" w:rsidRPr="00BB6098" w:rsidRDefault="007E7360" w:rsidP="00721265">
      <w:pPr>
        <w:pStyle w:val="Cislo-1-nadpis"/>
        <w:rPr>
          <w:rFonts w:cs="Times New Roman"/>
          <w:sz w:val="24"/>
          <w:szCs w:val="24"/>
        </w:rPr>
      </w:pPr>
      <w:bookmarkStart w:id="71" w:name="_Toc150155906"/>
      <w:r w:rsidRPr="00BB6098">
        <w:rPr>
          <w:rFonts w:cs="Times New Roman"/>
          <w:sz w:val="24"/>
          <w:szCs w:val="24"/>
        </w:rPr>
        <w:t>Hodnotenie splnenia požiadaviek na vlastnosti</w:t>
      </w:r>
      <w:bookmarkEnd w:id="71"/>
    </w:p>
    <w:p w14:paraId="44C7DFF9" w14:textId="7FBEA9DF" w:rsidR="007E7360" w:rsidRPr="00BB6098" w:rsidRDefault="007E7360" w:rsidP="00654AC2">
      <w:pPr>
        <w:pStyle w:val="Cislo-2-text"/>
      </w:pPr>
      <w:r w:rsidRPr="00BB6098">
        <w:t xml:space="preserve">Príslušnými dokladmi podľa bodov </w:t>
      </w:r>
      <w:r w:rsidRPr="00CE1757">
        <w:fldChar w:fldCharType="begin"/>
      </w:r>
      <w:r w:rsidRPr="00CE1757">
        <w:instrText xml:space="preserve"> REF _Ref448848361 \n \h </w:instrText>
      </w:r>
      <w:r w:rsidR="00906DCA" w:rsidRPr="00CE1757">
        <w:instrText xml:space="preserve"> \* MERGEFORMAT </w:instrText>
      </w:r>
      <w:r w:rsidRPr="00CE1757">
        <w:fldChar w:fldCharType="separate"/>
      </w:r>
      <w:r w:rsidR="005C385C">
        <w:t>A</w:t>
      </w:r>
      <w:r w:rsidRPr="00CE1757">
        <w:fldChar w:fldCharType="end"/>
      </w:r>
      <w:r w:rsidRPr="00CE1757">
        <w:t>. 16.</w:t>
      </w:r>
      <w:r w:rsidR="002B2C12" w:rsidRPr="00CE1757">
        <w:t>4</w:t>
      </w:r>
      <w:r w:rsidRPr="00CE1757">
        <w:t xml:space="preserve"> až 16.</w:t>
      </w:r>
      <w:r w:rsidR="00590DE5">
        <w:t>7</w:t>
      </w:r>
      <w:r w:rsidRPr="00CE1757">
        <w:t xml:space="preserve"> musí uchádzač preukázať, že ponúkaný predmet zákazky spĺňa požiadavky na predmet</w:t>
      </w:r>
      <w:r w:rsidRPr="00BB6098">
        <w:t xml:space="preserve"> zákazky uvedené v kapitole </w:t>
      </w:r>
      <w:r w:rsidRPr="00BB6098">
        <w:fldChar w:fldCharType="begin"/>
      </w:r>
      <w:r w:rsidRPr="00BB6098">
        <w:instrText xml:space="preserve"> REF _Ref450132118 \n \h  \* MERGEFORMAT </w:instrText>
      </w:r>
      <w:r w:rsidRPr="00BB6098">
        <w:fldChar w:fldCharType="separate"/>
      </w:r>
      <w:r w:rsidR="005C385C">
        <w:t>C</w:t>
      </w:r>
      <w:r w:rsidRPr="00BB6098">
        <w:fldChar w:fldCharType="end"/>
      </w:r>
      <w:r w:rsidRPr="00BB6098">
        <w:t>. </w:t>
      </w:r>
      <w:r w:rsidRPr="00BB6098">
        <w:fldChar w:fldCharType="begin"/>
      </w:r>
      <w:r w:rsidRPr="00BB6098">
        <w:instrText xml:space="preserve"> REF _Ref450132122 \h  \* MERGEFORMAT </w:instrText>
      </w:r>
      <w:r w:rsidRPr="00BB6098">
        <w:fldChar w:fldCharType="separate"/>
      </w:r>
      <w:r w:rsidR="005C385C" w:rsidRPr="005C385C">
        <w:t>Opis predmetu zákazky</w:t>
      </w:r>
      <w:r w:rsidRPr="00BB6098">
        <w:fldChar w:fldCharType="end"/>
      </w:r>
      <w:r w:rsidRPr="00BB6098">
        <w:rPr>
          <w:i/>
        </w:rPr>
        <w:t xml:space="preserve">. </w:t>
      </w:r>
    </w:p>
    <w:p w14:paraId="42E81EFC" w14:textId="77777777" w:rsidR="007E7360" w:rsidRPr="007803FF" w:rsidRDefault="007E7360" w:rsidP="00654AC2">
      <w:pPr>
        <w:pStyle w:val="Cislo-2-text"/>
      </w:pPr>
      <w:r w:rsidRPr="007803FF">
        <w:t>Ponuka musí byť predložená na všetky položky predmetu zákazky, na ktorú uchádzač predkladá ponuku.</w:t>
      </w:r>
    </w:p>
    <w:p w14:paraId="5DF986FB" w14:textId="77777777" w:rsidR="007E7360" w:rsidRPr="007803FF" w:rsidRDefault="007E7360" w:rsidP="00654AC2">
      <w:pPr>
        <w:pStyle w:val="Cislo-2-text"/>
      </w:pPr>
      <w:r w:rsidRPr="007803FF">
        <w:t>Členovia komisie budú posudzovať splnenie požiadaviek vylučovacím spôsobom, a to SPLNIL (A) / NESPLNIL (N).</w:t>
      </w:r>
    </w:p>
    <w:p w14:paraId="48BC386E" w14:textId="77777777" w:rsidR="007E7360" w:rsidRPr="007803FF" w:rsidRDefault="007E7360" w:rsidP="00654AC2">
      <w:pPr>
        <w:pStyle w:val="Cislo-2-text"/>
      </w:pPr>
      <w:r w:rsidRPr="007803FF">
        <w:t>Tí uchádzači, ktorí boli pri posudzovaní splnenia požiadaviek hodnotení aspoň raz vyjadrením NESPLNIL (N), nesplnili požiadavky verejného obstarávateľa na predmet zákazky.</w:t>
      </w:r>
    </w:p>
    <w:p w14:paraId="77CDA75A" w14:textId="77777777" w:rsidR="006555D0" w:rsidRDefault="007E7360" w:rsidP="00654AC2">
      <w:pPr>
        <w:pStyle w:val="Cislo-2-text"/>
      </w:pPr>
      <w:r w:rsidRPr="007803FF">
        <w:t>Ponuka, ktorá nespĺňa požiadavky na predmet zákazky uvedené v oznámení o vyhlásení verejného obstarávania a v súťažných podkladoch alebo náležitosti ponuky, bude vylúčená z postupu verejného obstarávania.</w:t>
      </w:r>
    </w:p>
    <w:p w14:paraId="279A2E45" w14:textId="77777777" w:rsidR="00FD7647" w:rsidRPr="006555D0" w:rsidRDefault="006555D0" w:rsidP="006555D0">
      <w:pPr>
        <w:tabs>
          <w:tab w:val="clear" w:pos="709"/>
          <w:tab w:val="clear" w:pos="1066"/>
          <w:tab w:val="clear" w:pos="1423"/>
          <w:tab w:val="clear" w:pos="1780"/>
          <w:tab w:val="clear" w:pos="2138"/>
          <w:tab w:val="clear" w:pos="2495"/>
          <w:tab w:val="clear" w:pos="2852"/>
        </w:tabs>
        <w:spacing w:after="200" w:line="276" w:lineRule="auto"/>
        <w:rPr>
          <w:sz w:val="24"/>
          <w:szCs w:val="24"/>
        </w:rPr>
      </w:pPr>
      <w:r>
        <w:br w:type="page"/>
      </w:r>
    </w:p>
    <w:p w14:paraId="60EDC93B" w14:textId="77777777" w:rsidR="007E7360" w:rsidRPr="007803FF" w:rsidRDefault="00906DCA" w:rsidP="00721265">
      <w:pPr>
        <w:pStyle w:val="Nadpis1"/>
        <w:jc w:val="both"/>
        <w:rPr>
          <w:rFonts w:cs="Times New Roman"/>
          <w:szCs w:val="24"/>
        </w:rPr>
      </w:pPr>
      <w:bookmarkStart w:id="72" w:name="_Toc150155907"/>
      <w:r w:rsidRPr="007803FF">
        <w:rPr>
          <w:rFonts w:cs="Times New Roman"/>
          <w:szCs w:val="24"/>
        </w:rPr>
        <w:lastRenderedPageBreak/>
        <w:t>Podmienky účasti</w:t>
      </w:r>
      <w:bookmarkEnd w:id="72"/>
    </w:p>
    <w:p w14:paraId="1D4DD72B" w14:textId="77777777" w:rsidR="00F60DA6" w:rsidRPr="007803FF" w:rsidRDefault="00F60DA6" w:rsidP="00721265">
      <w:pPr>
        <w:tabs>
          <w:tab w:val="clear" w:pos="709"/>
          <w:tab w:val="clear" w:pos="1066"/>
          <w:tab w:val="clear" w:pos="1423"/>
          <w:tab w:val="clear" w:pos="1780"/>
          <w:tab w:val="clear" w:pos="2138"/>
          <w:tab w:val="clear" w:pos="2495"/>
          <w:tab w:val="clear" w:pos="2852"/>
        </w:tabs>
        <w:spacing w:after="120"/>
        <w:ind w:left="709"/>
        <w:jc w:val="both"/>
        <w:rPr>
          <w:rFonts w:cs="Times New Roman"/>
          <w:sz w:val="24"/>
          <w:szCs w:val="24"/>
        </w:rPr>
      </w:pPr>
      <w:r w:rsidRPr="007803FF">
        <w:rPr>
          <w:rFonts w:cs="Times New Roman"/>
          <w:b/>
          <w:sz w:val="24"/>
          <w:szCs w:val="24"/>
        </w:rPr>
        <w:t>Uchádzač musí spĺňať nasledovné podmienky účasti vo verejnom obstarávaní</w:t>
      </w:r>
      <w:r w:rsidRPr="007803FF">
        <w:rPr>
          <w:rFonts w:cs="Times New Roman"/>
          <w:sz w:val="24"/>
          <w:szCs w:val="24"/>
        </w:rPr>
        <w:t>:</w:t>
      </w:r>
    </w:p>
    <w:p w14:paraId="08568756" w14:textId="77777777" w:rsidR="0025105D" w:rsidRPr="007803FF" w:rsidRDefault="0025105D" w:rsidP="0025105D">
      <w:pPr>
        <w:pStyle w:val="Cislo-1-nadpis"/>
        <w:tabs>
          <w:tab w:val="left" w:pos="709"/>
          <w:tab w:val="num" w:pos="3545"/>
        </w:tabs>
        <w:spacing w:before="120"/>
        <w:rPr>
          <w:rFonts w:cs="Times New Roman"/>
          <w:sz w:val="24"/>
          <w:szCs w:val="24"/>
          <w:lang w:eastAsia="sk-SK"/>
        </w:rPr>
      </w:pPr>
      <w:bookmarkStart w:id="73" w:name="_Toc505946631"/>
      <w:bookmarkStart w:id="74" w:name="_Toc526843876"/>
      <w:bookmarkStart w:id="75" w:name="_Toc119675623"/>
      <w:bookmarkStart w:id="76" w:name="_Toc150155908"/>
      <w:bookmarkStart w:id="77" w:name="_Ref450132280"/>
      <w:bookmarkStart w:id="78" w:name="_Ref450132284"/>
      <w:r w:rsidRPr="007803FF">
        <w:rPr>
          <w:rFonts w:cs="Times New Roman"/>
          <w:sz w:val="24"/>
          <w:szCs w:val="24"/>
          <w:lang w:eastAsia="sk-SK"/>
        </w:rPr>
        <w:t>Osobné postavenie podľa § 32 ZVO.</w:t>
      </w:r>
      <w:bookmarkEnd w:id="73"/>
      <w:bookmarkEnd w:id="74"/>
      <w:bookmarkEnd w:id="75"/>
      <w:bookmarkEnd w:id="76"/>
    </w:p>
    <w:p w14:paraId="7A92A6CF" w14:textId="1629AE86"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5D3C60">
        <w:rPr>
          <w:rFonts w:eastAsia="Times New Roman" w:cs="Times New Roman"/>
          <w:sz w:val="24"/>
          <w:szCs w:val="24"/>
        </w:rPr>
        <w:t xml:space="preserve">Uchádzač, subdodávateľ a iná osoba, ktorej technické a odborné kapacity uchádzač využije na preukázanie plnenia podmienok technickej spôsobilosti alebo odbornej spôsobilosti musí spĺňať podmienky účasti uvedené v § 32 ods. 1 zákona o verejnom obstarávaní. Ich splnenie preukáže podľa § 32 ods. 2 zákona o verejnom obstarávaní formou predloženia dokladov alebo formou zápisu do zoznamu hospodárskych subjektov podľa § 152 zákona o verejnom obstarávaní, resp. formou jednotného európskeho dokumentu (JED) podľa § </w:t>
      </w:r>
      <w:r w:rsidR="00686C64">
        <w:rPr>
          <w:rFonts w:eastAsia="Times New Roman" w:cs="Times New Roman"/>
          <w:sz w:val="24"/>
          <w:szCs w:val="24"/>
        </w:rPr>
        <w:t xml:space="preserve">39 </w:t>
      </w:r>
      <w:r w:rsidRPr="005D3C60">
        <w:rPr>
          <w:rFonts w:eastAsia="Times New Roman" w:cs="Times New Roman"/>
          <w:sz w:val="24"/>
          <w:szCs w:val="24"/>
        </w:rPr>
        <w:t xml:space="preserve">zákona o verejnom obstarávaní. predložením </w:t>
      </w:r>
      <w:proofErr w:type="spellStart"/>
      <w:r w:rsidRPr="005D3C60">
        <w:rPr>
          <w:rFonts w:eastAsia="Times New Roman" w:cs="Times New Roman"/>
          <w:sz w:val="24"/>
          <w:szCs w:val="24"/>
        </w:rPr>
        <w:t>scanov</w:t>
      </w:r>
      <w:proofErr w:type="spellEnd"/>
      <w:r w:rsidRPr="005D3C60">
        <w:rPr>
          <w:rFonts w:eastAsia="Times New Roman" w:cs="Times New Roman"/>
          <w:sz w:val="24"/>
          <w:szCs w:val="24"/>
        </w:rPr>
        <w:t xml:space="preserve"> dokladov preukazujúcich že:</w:t>
      </w:r>
    </w:p>
    <w:p w14:paraId="671658B8"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F567F0E" w14:textId="77777777" w:rsidR="0025105D" w:rsidRPr="00003E99"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 xml:space="preserve">b) nemá evidované nedoplatky na poistnom na sociálne poistenie a zdravotná poisťovňa neeviduje voči nemu pohľadávky po splatnosti podľa osobitných, predpisov v Slovenskej republike a v štáte sídla, miesta podnikania alebo obvyklého pobytu, </w:t>
      </w:r>
    </w:p>
    <w:p w14:paraId="145531BA"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c) nemá evidované daňové nedoplatky voči daňovému úradu a colnému úradu podľa osobitných predpisov v Slovenskej republike a v štáte sídla, miesta podnikania alebo obvyklého pobytu</w:t>
      </w:r>
      <w:r w:rsidRPr="007803FF">
        <w:rPr>
          <w:rFonts w:eastAsia="Times New Roman" w:cs="Times New Roman"/>
          <w:sz w:val="24"/>
          <w:szCs w:val="24"/>
        </w:rPr>
        <w:t xml:space="preserve">, </w:t>
      </w:r>
    </w:p>
    <w:p w14:paraId="236166CB"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d) nebol na jeho majetok vyhlásený konkurz, nie je v reštrukturalizácii, nie je v likvidácii, ani nebolo proti nemu zastavené konkurzné konanie pre nedostatok majetku alebo zrušený konkurz pre nedostatok majetku, </w:t>
      </w:r>
    </w:p>
    <w:p w14:paraId="6AB13264"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e) je oprávnený dodávať tovar, uskutočňovať stavebné práce alebo poskytovať službu,</w:t>
      </w:r>
    </w:p>
    <w:p w14:paraId="2AE70C75"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f) nemá uložený zákaz účasti vo verejnom obstarávaní potvrdený konečným rozhodnutím v Slovenskej republike a v štáte sídla, miesta podnikania alebo obvyklého pobytu, </w:t>
      </w:r>
    </w:p>
    <w:p w14:paraId="7CD5AE15" w14:textId="77777777" w:rsidR="0025105D" w:rsidRPr="007803FF" w:rsidRDefault="0025105D" w:rsidP="0025105D">
      <w:pPr>
        <w:pStyle w:val="Cislo-2-text"/>
        <w:shd w:val="clear" w:color="auto" w:fill="FFFFFF" w:themeFill="background1"/>
      </w:pPr>
      <w:r w:rsidRPr="007803FF">
        <w:t>Uchádzač  preukazuje splnenie podmienok účasti podľa bodu 1</w:t>
      </w:r>
    </w:p>
    <w:p w14:paraId="2C8443B5"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a) doloženým výpisom z registra trestov nie starším ako tri mesiace,</w:t>
      </w:r>
    </w:p>
    <w:p w14:paraId="692635C4"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b) doloženým potvrdením zdravotnej poisťovne a Sociálnej poisťovne nie starším ako tri mesiace,</w:t>
      </w:r>
    </w:p>
    <w:p w14:paraId="79E99730"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písm. c) doloženým potvrdením miestne príslušného daňového úradu </w:t>
      </w:r>
      <w:r>
        <w:rPr>
          <w:rFonts w:eastAsia="Times New Roman" w:cs="Times New Roman"/>
          <w:sz w:val="24"/>
          <w:szCs w:val="24"/>
        </w:rPr>
        <w:t xml:space="preserve">a miestne príslušného colného úradu </w:t>
      </w:r>
      <w:r w:rsidRPr="007803FF">
        <w:rPr>
          <w:rFonts w:eastAsia="Times New Roman" w:cs="Times New Roman"/>
          <w:sz w:val="24"/>
          <w:szCs w:val="24"/>
        </w:rPr>
        <w:t>nie starším ako tri mesiace,</w:t>
      </w:r>
    </w:p>
    <w:p w14:paraId="1159F75D"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d) doloženým potvrdením príslušného súdu nie starším ako tri mesiace,</w:t>
      </w:r>
    </w:p>
    <w:p w14:paraId="4373660E" w14:textId="77777777" w:rsidR="0025105D"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e) doloženým dokladom o oprávnení dodávať tovar, uskutočňovať stavebné práce alebo poskytovať službu, ktorý zodpovedá predmetu zákazky,</w:t>
      </w:r>
      <w:r>
        <w:rPr>
          <w:rFonts w:eastAsia="Times New Roman" w:cs="Times New Roman"/>
          <w:sz w:val="24"/>
          <w:szCs w:val="24"/>
        </w:rPr>
        <w:t xml:space="preserve"> </w:t>
      </w:r>
    </w:p>
    <w:p w14:paraId="3D1EF490"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f) doloženým čestným vyhlásením</w:t>
      </w:r>
    </w:p>
    <w:p w14:paraId="67990B1B" w14:textId="77777777" w:rsidR="0025105D" w:rsidRPr="003759E3" w:rsidRDefault="0025105D" w:rsidP="0025105D">
      <w:pPr>
        <w:pStyle w:val="Cislo-2-text"/>
        <w:shd w:val="clear" w:color="auto" w:fill="FFFFFF" w:themeFill="background1"/>
      </w:pPr>
      <w:r w:rsidRPr="003759E3">
        <w:t xml:space="preserve">Ak uchádzač alebo záujemca má sídlo, miesto podnikania alebo obvyklý pobyt mimo územia Slovenskej republiky a štát jeho sídla, miesta podnikania alebo obvyklého </w:t>
      </w:r>
      <w:r w:rsidRPr="003759E3">
        <w:lastRenderedPageBreak/>
        <w:t xml:space="preserve">pobytu nevydáva niektoré z dokladov uvedených v odseku 2 alebo nevydáva ani rovnocenné doklady, možno ich nahradiť čestným vyhlásením podľa predpisov platných v štáte jeho sídla, miesta podnikania alebo obvyklého pobytu. </w:t>
      </w:r>
    </w:p>
    <w:p w14:paraId="754BFFFE" w14:textId="77777777" w:rsidR="0025105D" w:rsidRPr="003759E3" w:rsidRDefault="0025105D" w:rsidP="0025105D">
      <w:pPr>
        <w:pStyle w:val="Cislo-2-text"/>
        <w:shd w:val="clear" w:color="auto" w:fill="FFFFFF" w:themeFill="background1"/>
      </w:pPr>
      <w:r w:rsidRPr="003759E3">
        <w:t>Ak právo štátu uchádzača alebo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FA8B6C5" w14:textId="77777777" w:rsidR="0025105D" w:rsidRPr="003759E3" w:rsidRDefault="0025105D" w:rsidP="0025105D">
      <w:pPr>
        <w:pStyle w:val="Cislo-2-text"/>
        <w:shd w:val="clear" w:color="auto" w:fill="FFFFFF" w:themeFill="background1"/>
      </w:pPr>
      <w:r w:rsidRPr="003759E3">
        <w:t>Konečným rozhodnutím príslušného orgánu verejnej moci na účely tohto zákona sa rozumie právoplatné rozhodnutie príslušného správneho orgánu, proti ktorému nie je možné podať žalobu, právoplatné rozhodnutie príslušného správneho orgánu, proti ktorému nebola podaná žaloba, právoplatné rozhodnutie súdu, ktorým bola žaloba proti rozhodnutiu alebo postupu správneho orgánu zamietnutá alebo konanie zastavené alebo iný právoplatný rozsudok súdu.</w:t>
      </w:r>
    </w:p>
    <w:p w14:paraId="06789B61" w14:textId="77777777" w:rsidR="0025105D" w:rsidRPr="003759E3" w:rsidRDefault="0025105D" w:rsidP="0025105D">
      <w:pPr>
        <w:pStyle w:val="Cislo-2-text"/>
        <w:shd w:val="clear" w:color="auto" w:fill="FFFFFF" w:themeFill="background1"/>
      </w:pPr>
      <w:r w:rsidRPr="003759E3">
        <w:t xml:space="preserve">Uchádzač alebo záujemca sa považuje za spĺňajúceho podmienky účasti týkajúce sa osobného postavenia podľa odseku 1 písm. b) a c), ak zaplatil nedoplatky alebo mu bolo povolené nedoplatky platiť v splátkach. </w:t>
      </w:r>
    </w:p>
    <w:p w14:paraId="5BED9CCC" w14:textId="77777777" w:rsidR="0025105D" w:rsidRPr="003759E3" w:rsidRDefault="0025105D" w:rsidP="0025105D">
      <w:pPr>
        <w:pStyle w:val="Cislo-2-text"/>
        <w:shd w:val="clear" w:color="auto" w:fill="FFFFFF" w:themeFill="background1"/>
      </w:pPr>
      <w:r w:rsidRPr="003759E3">
        <w:t xml:space="preserve">S účinnosťou zákona o trestnej zodpovednosti právnických osôb (1. júl 2016) je potrebné ustanovenie § 32 ods. 1 písm. a) zákona o verejnom obstarávaní vo väzbe na účasť právnickej osoby vo verejnom obstarávaní aplikovať tak, že na preukázanie splnenia predmetnej podmienky účasti osobného postavenia je potrebné predložiť výpis z registra trestov právnickej osoby spolu s výpismi z registra trestov zákonom vymenovaných osôb (štatutárny orgán, člen štatutárneho orgánu, člen dozorného orgánu, prokurista) vo verejných obstarávaniach vyhlásených/začatých od 1. júla 2016. </w:t>
      </w:r>
    </w:p>
    <w:p w14:paraId="45A51FAA" w14:textId="77777777" w:rsidR="0025105D" w:rsidRPr="003759E3" w:rsidRDefault="0025105D" w:rsidP="0025105D">
      <w:pPr>
        <w:pStyle w:val="Cislo-2-text"/>
        <w:shd w:val="clear" w:color="auto" w:fill="FFFFFF" w:themeFill="background1"/>
      </w:pPr>
      <w:r w:rsidRPr="003759E3">
        <w:t xml:space="preserve">Uchádzač môže postupovať  podľa § 152 zákona a preukázať sa dokladom o  zapísaní v zozname hospodárskych subjektov pričom v zmysle § 187 ods. 7 zákona zápis v zozname podnikateľov vykonaný podľa predpisov účinných do 17. apríla 2016 je zápisom do zoznamu hospodárskych subjektov v rozsahu zapísaných skutočností. Podmienky účasti na preukázanie osobného postavenia vyplývajú z § 32, § 38 ods. 1 písm. a) a § 38 ods. 1 písm. d) zákona. </w:t>
      </w:r>
      <w:r w:rsidRPr="003759E3">
        <w:rPr>
          <w:rFonts w:eastAsia="Times New Roman"/>
        </w:rPr>
        <w:t xml:space="preserve">Zápis v zozname podnikateľov vykonaný podľa zákona o verejnom obstarávaní účinného do 17. apríla 2016 je zápisom do zoznamu hospodárskych subjektov v rozsahu zapísaných skutočností. </w:t>
      </w:r>
    </w:p>
    <w:p w14:paraId="6ABCA9A0" w14:textId="77777777" w:rsidR="0025105D" w:rsidRPr="003759E3" w:rsidRDefault="0025105D" w:rsidP="0025105D">
      <w:pPr>
        <w:pStyle w:val="Cislo-2-text"/>
        <w:numPr>
          <w:ilvl w:val="0"/>
          <w:numId w:val="0"/>
        </w:numPr>
        <w:ind w:left="709"/>
        <w:rPr>
          <w:b/>
          <w:bCs/>
          <w:color w:val="FF0000"/>
        </w:rPr>
      </w:pPr>
      <w:r w:rsidRPr="003759E3">
        <w:t xml:space="preserve">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 </w:t>
      </w:r>
    </w:p>
    <w:p w14:paraId="62C45C67" w14:textId="77777777" w:rsidR="0025105D" w:rsidRPr="003759E3" w:rsidRDefault="0025105D" w:rsidP="0025105D">
      <w:pPr>
        <w:pStyle w:val="Cislo-2-text"/>
        <w:shd w:val="clear" w:color="auto" w:fill="FFFFFF" w:themeFill="background1"/>
      </w:pPr>
      <w:r w:rsidRPr="003759E3">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predmetu zákazky alebo koncesie, ktorú má zabezpečiť.</w:t>
      </w:r>
    </w:p>
    <w:p w14:paraId="2219D03C" w14:textId="77777777" w:rsidR="0025105D" w:rsidRPr="003759E3" w:rsidRDefault="0025105D" w:rsidP="0025105D">
      <w:pPr>
        <w:pStyle w:val="Cislo-2-text"/>
        <w:shd w:val="clear" w:color="auto" w:fill="FFFFFF" w:themeFill="background1"/>
        <w:rPr>
          <w:rFonts w:cs="Times New Roman"/>
          <w:lang w:eastAsia="en-US"/>
        </w:rPr>
      </w:pPr>
      <w:r w:rsidRPr="003759E3">
        <w:t xml:space="preserve">Verejný obstarávateľ upozorňuje záujemcov/uchádzačov, že od 1. 12. 2019 sa  Zákonom  č. 221/2019 </w:t>
      </w:r>
      <w:proofErr w:type="spellStart"/>
      <w:r w:rsidRPr="003759E3">
        <w:t>Z.z</w:t>
      </w:r>
      <w:proofErr w:type="spellEnd"/>
      <w:r w:rsidRPr="003759E3">
        <w:t xml:space="preserve">., novelizujú ustanovenia § 32 ods. 1 písm. b) a c)  a § 152 Zákona 343/2015 </w:t>
      </w:r>
      <w:proofErr w:type="spellStart"/>
      <w:r w:rsidRPr="003759E3">
        <w:t>Z.z</w:t>
      </w:r>
      <w:proofErr w:type="spellEnd"/>
      <w:r w:rsidRPr="003759E3">
        <w:t xml:space="preserve">. o verejnom obstarávaní. V tejto súvislosti dávame do pozornosti Všeobecné metodické usmernenie ÚVO č. 11-2019 zo dňa 22.11.2019 </w:t>
      </w:r>
    </w:p>
    <w:p w14:paraId="53564817" w14:textId="77777777" w:rsidR="0025105D" w:rsidRPr="007803FF" w:rsidRDefault="0025105D" w:rsidP="0025105D">
      <w:pPr>
        <w:pStyle w:val="Cislo-1-nadpis"/>
        <w:spacing w:before="120"/>
        <w:rPr>
          <w:rFonts w:eastAsia="Times New Roman" w:cs="Times New Roman"/>
          <w:b w:val="0"/>
          <w:sz w:val="24"/>
          <w:szCs w:val="24"/>
          <w:lang w:eastAsia="sk-SK"/>
        </w:rPr>
      </w:pPr>
      <w:bookmarkStart w:id="79" w:name="_Toc119675624"/>
      <w:bookmarkStart w:id="80" w:name="_Toc150155909"/>
      <w:r w:rsidRPr="007803FF">
        <w:rPr>
          <w:rFonts w:eastAsia="Times New Roman" w:cs="Times New Roman"/>
          <w:sz w:val="24"/>
          <w:szCs w:val="24"/>
          <w:lang w:eastAsia="sk-SK"/>
        </w:rPr>
        <w:lastRenderedPageBreak/>
        <w:t>Podmienky účasti uchádzačov vo verejnom obstarávaní, týkajúce sa finančného a ekonomického postavenia podľa § 33 ZVO.</w:t>
      </w:r>
      <w:bookmarkEnd w:id="79"/>
      <w:bookmarkEnd w:id="80"/>
    </w:p>
    <w:p w14:paraId="30188056" w14:textId="77777777" w:rsidR="0025105D" w:rsidRDefault="0025105D" w:rsidP="0025105D">
      <w:pPr>
        <w:pStyle w:val="Cislo-2-text"/>
        <w:shd w:val="clear" w:color="auto" w:fill="FFFFFF" w:themeFill="background1"/>
      </w:pPr>
      <w:r w:rsidRPr="00616A0A">
        <w:t xml:space="preserve">Nevyžaduje sa. </w:t>
      </w:r>
    </w:p>
    <w:p w14:paraId="37001EE3" w14:textId="77777777" w:rsidR="0025105D" w:rsidRPr="00616A0A" w:rsidRDefault="0025105D" w:rsidP="0025105D">
      <w:pPr>
        <w:pStyle w:val="Cislo-2-text"/>
        <w:numPr>
          <w:ilvl w:val="0"/>
          <w:numId w:val="0"/>
        </w:numPr>
        <w:ind w:left="709"/>
      </w:pPr>
    </w:p>
    <w:p w14:paraId="1AADB46C" w14:textId="77777777" w:rsidR="0025105D" w:rsidRDefault="0025105D" w:rsidP="0025105D">
      <w:pPr>
        <w:pStyle w:val="Cislo-1-nadpis"/>
        <w:spacing w:before="120"/>
        <w:rPr>
          <w:rFonts w:cs="Times New Roman"/>
          <w:sz w:val="24"/>
          <w:szCs w:val="24"/>
          <w:lang w:eastAsia="sk-SK"/>
        </w:rPr>
      </w:pPr>
      <w:bookmarkStart w:id="81" w:name="_Toc119675625"/>
      <w:bookmarkStart w:id="82" w:name="_Toc150155910"/>
      <w:r w:rsidRPr="007803FF">
        <w:rPr>
          <w:rFonts w:eastAsia="Times New Roman" w:cs="Times New Roman"/>
          <w:sz w:val="24"/>
          <w:szCs w:val="24"/>
          <w:lang w:eastAsia="sk-SK"/>
        </w:rPr>
        <w:t xml:space="preserve">Podmienky účasti uchádzačov vo verejnom obstarávaní, týkajúce sa technickej alebo odbornej spôsobilosti podľa § 34 </w:t>
      </w:r>
      <w:r>
        <w:rPr>
          <w:rFonts w:eastAsia="Times New Roman" w:cs="Times New Roman"/>
          <w:sz w:val="24"/>
          <w:szCs w:val="24"/>
          <w:lang w:eastAsia="sk-SK"/>
        </w:rPr>
        <w:t xml:space="preserve">ods. 4 </w:t>
      </w:r>
      <w:r w:rsidRPr="007803FF">
        <w:rPr>
          <w:rFonts w:eastAsia="Times New Roman" w:cs="Times New Roman"/>
          <w:sz w:val="24"/>
          <w:szCs w:val="24"/>
          <w:lang w:eastAsia="sk-SK"/>
        </w:rPr>
        <w:t>ZVO.</w:t>
      </w:r>
      <w:bookmarkEnd w:id="81"/>
      <w:bookmarkEnd w:id="82"/>
    </w:p>
    <w:p w14:paraId="14EF516E" w14:textId="77777777" w:rsidR="0025105D" w:rsidRPr="00530F91" w:rsidRDefault="0025105D" w:rsidP="0025105D">
      <w:pPr>
        <w:pStyle w:val="Cislo-2-text"/>
        <w:shd w:val="clear" w:color="auto" w:fill="FFFFFF" w:themeFill="background1"/>
        <w:rPr>
          <w:rFonts w:cs="Times New Roman"/>
        </w:rPr>
      </w:pPr>
      <w:r w:rsidRPr="00530F91">
        <w:t>Ak ide o zákazku na dodanie tovaru, ktorá zahŕňa aj činnosti spojené s umiestnením,</w:t>
      </w:r>
    </w:p>
    <w:p w14:paraId="3C13934C"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sz w:val="24"/>
          <w:szCs w:val="24"/>
          <w:lang w:eastAsia="sk-SK"/>
        </w:rPr>
      </w:pPr>
      <w:r w:rsidRPr="00530F91">
        <w:rPr>
          <w:sz w:val="24"/>
          <w:szCs w:val="24"/>
          <w:lang w:eastAsia="sk-SK"/>
        </w:rPr>
        <w:t>montážou a inštaláciou tovaru, poskytnutím služieb alebo uskutočnením stavebných prác,</w:t>
      </w:r>
      <w:r>
        <w:rPr>
          <w:sz w:val="24"/>
          <w:szCs w:val="24"/>
          <w:lang w:eastAsia="sk-SK"/>
        </w:rPr>
        <w:t xml:space="preserve"> </w:t>
      </w:r>
      <w:r w:rsidRPr="00530F91">
        <w:rPr>
          <w:sz w:val="24"/>
          <w:szCs w:val="24"/>
          <w:lang w:eastAsia="sk-SK"/>
        </w:rPr>
        <w:t>technická spôsobilosť alebo odborná spôsobilosť uchádzača alebo záujemcu vykonávať tieto</w:t>
      </w:r>
      <w:r>
        <w:rPr>
          <w:sz w:val="24"/>
          <w:szCs w:val="24"/>
          <w:lang w:eastAsia="sk-SK"/>
        </w:rPr>
        <w:t xml:space="preserve"> </w:t>
      </w:r>
      <w:r w:rsidRPr="00530F91">
        <w:rPr>
          <w:sz w:val="24"/>
          <w:szCs w:val="24"/>
          <w:lang w:eastAsia="sk-SK"/>
        </w:rPr>
        <w:t>činnosti sa vyhodnocuje najmä s ohľadom na jeho schopnosti, skúsenosti, efektívnosť</w:t>
      </w:r>
      <w:r>
        <w:rPr>
          <w:sz w:val="24"/>
          <w:szCs w:val="24"/>
          <w:lang w:eastAsia="sk-SK"/>
        </w:rPr>
        <w:t xml:space="preserve"> </w:t>
      </w:r>
      <w:r w:rsidRPr="00530F91">
        <w:rPr>
          <w:sz w:val="24"/>
          <w:szCs w:val="24"/>
          <w:lang w:eastAsia="sk-SK"/>
        </w:rPr>
        <w:t>a spoľahlivosť.</w:t>
      </w:r>
    </w:p>
    <w:p w14:paraId="56069623"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sz w:val="24"/>
          <w:szCs w:val="24"/>
          <w:lang w:eastAsia="sk-SK"/>
        </w:rPr>
      </w:pPr>
    </w:p>
    <w:p w14:paraId="55BA9A26"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i/>
          <w:iCs/>
          <w:sz w:val="24"/>
          <w:szCs w:val="24"/>
          <w:lang w:eastAsia="sk-SK"/>
        </w:rPr>
      </w:pPr>
      <w:r w:rsidRPr="007D54B1">
        <w:rPr>
          <w:i/>
          <w:iCs/>
          <w:sz w:val="24"/>
          <w:szCs w:val="24"/>
          <w:lang w:eastAsia="sk-SK"/>
        </w:rPr>
        <w:t>Minimálna požadovaná úroveň štandardov:</w:t>
      </w:r>
    </w:p>
    <w:p w14:paraId="72B8910C" w14:textId="77777777" w:rsidR="0025105D" w:rsidRPr="00E849D9" w:rsidRDefault="0025105D" w:rsidP="0025105D">
      <w:pPr>
        <w:pStyle w:val="Cislo-2-text"/>
        <w:numPr>
          <w:ilvl w:val="0"/>
          <w:numId w:val="0"/>
        </w:numPr>
        <w:ind w:left="709"/>
        <w:rPr>
          <w:rFonts w:cs="Times New Roman"/>
        </w:rPr>
      </w:pPr>
      <w:r w:rsidRPr="007D54B1">
        <w:t>Uchádzač predloží osvedčenie – certifikát o odbornom vyškolení servisného technika na</w:t>
      </w:r>
      <w:r>
        <w:t xml:space="preserve"> </w:t>
      </w:r>
      <w:r w:rsidRPr="007D54B1">
        <w:t>ponúkané zariadenia, ktorý bude vykonávať inštaláciu a záručný servis vydaný výrobcom</w:t>
      </w:r>
      <w:r>
        <w:t xml:space="preserve"> </w:t>
      </w:r>
      <w:r w:rsidRPr="007D54B1">
        <w:t>ponúkaného zariadenia.</w:t>
      </w:r>
    </w:p>
    <w:p w14:paraId="2DA1731F" w14:textId="77777777" w:rsidR="0025105D" w:rsidRDefault="0025105D" w:rsidP="0025105D">
      <w:pPr>
        <w:pStyle w:val="Cislo-2-text"/>
        <w:shd w:val="clear" w:color="auto" w:fill="FFFFFF" w:themeFill="background1"/>
      </w:pPr>
      <w:r w:rsidRPr="007D54B1">
        <w:t>Doklady na preukázanie technickej spôsobilosti alebo odbornej spôsobilosti je možné</w:t>
      </w:r>
      <w:r>
        <w:t xml:space="preserve"> </w:t>
      </w:r>
      <w:r w:rsidRPr="007D54B1">
        <w:t>predložiť aj ako kópie týchto dokladov vrátane kópií v elektronickej podobe. Verejný</w:t>
      </w:r>
      <w:r>
        <w:t xml:space="preserve"> </w:t>
      </w:r>
      <w:r w:rsidRPr="007D54B1">
        <w:t>obstarávateľ môže kedykoľvek počas priebehu verejného obstarávania požiadať uchádzača</w:t>
      </w:r>
      <w:r>
        <w:t xml:space="preserve"> </w:t>
      </w:r>
      <w:r w:rsidRPr="007D54B1">
        <w:t>o predloženie originálu príslušného dokumentu, úradne osvedčenej kópie originálu</w:t>
      </w:r>
      <w:r>
        <w:t xml:space="preserve"> </w:t>
      </w:r>
      <w:r w:rsidRPr="007D54B1">
        <w:t>príslušného dokumentu alebo zaručenej konverzie, ak má pochybnosti o</w:t>
      </w:r>
      <w:r>
        <w:t> </w:t>
      </w:r>
      <w:r w:rsidRPr="007D54B1">
        <w:t>pravosti</w:t>
      </w:r>
      <w:r>
        <w:t xml:space="preserve"> </w:t>
      </w:r>
      <w:r w:rsidRPr="007D54B1">
        <w:t>predloženého dokumentu alebo ak je to potrebné na zabezpečenie riadneho priebehu</w:t>
      </w:r>
      <w:r>
        <w:t xml:space="preserve"> </w:t>
      </w:r>
      <w:r w:rsidRPr="007D54B1">
        <w:t>verejného obstarávania. Ak uchádzač nepredloží doklady v lehote určenej verejným</w:t>
      </w:r>
      <w:r>
        <w:t xml:space="preserve"> </w:t>
      </w:r>
      <w:r w:rsidRPr="007D54B1">
        <w:t>obstarávateľom, ktorá nesmie byť kratšia ako päť pracovných dní odo dňa doručenia žiadosti,</w:t>
      </w:r>
      <w:r>
        <w:t xml:space="preserve"> </w:t>
      </w:r>
      <w:r w:rsidRPr="007D54B1">
        <w:t>verejný obstarávateľ uchádzača vylúči.</w:t>
      </w:r>
    </w:p>
    <w:p w14:paraId="25CA262F" w14:textId="77777777" w:rsidR="0025105D" w:rsidRDefault="0025105D" w:rsidP="0025105D">
      <w:pPr>
        <w:pStyle w:val="Cislo-2-text"/>
        <w:shd w:val="clear" w:color="auto" w:fill="FFFFFF" w:themeFill="background1"/>
      </w:pPr>
      <w:r w:rsidRPr="00416C88">
        <w:t>Ak je doklad alebo dokument vyhotovený v inom ako štátnom jazyku alebo českom</w:t>
      </w:r>
      <w:r>
        <w:t xml:space="preserve"> </w:t>
      </w:r>
      <w:r w:rsidRPr="003F017A">
        <w:t>jazyku, predkladá sa spolu s jeho úradným prekladom do štátneho jazyka. Ak sa zistí rozdiel v ich obsahu, rozhodujúci je úradný preklad do štátneho jazyka.</w:t>
      </w:r>
    </w:p>
    <w:p w14:paraId="57279C35" w14:textId="77777777" w:rsidR="0025105D" w:rsidRPr="007469EB" w:rsidRDefault="0025105D" w:rsidP="0025105D">
      <w:pPr>
        <w:pStyle w:val="Cislo-2-text"/>
        <w:shd w:val="clear" w:color="auto" w:fill="FFFFFF" w:themeFill="background1"/>
      </w:pPr>
      <w:r w:rsidRPr="007469EB">
        <w:t>V prípade, že uchádzač využije na preukázanie technickej spôsobilosti alebo odbornej</w:t>
      </w:r>
    </w:p>
    <w:p w14:paraId="25A093DE" w14:textId="77777777" w:rsidR="0025105D" w:rsidRPr="003F017A"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8"/>
        <w:jc w:val="both"/>
        <w:rPr>
          <w:sz w:val="24"/>
          <w:szCs w:val="24"/>
          <w:lang w:eastAsia="sk-SK"/>
        </w:rPr>
      </w:pPr>
      <w:r w:rsidRPr="003F017A">
        <w:rPr>
          <w:sz w:val="24"/>
          <w:szCs w:val="24"/>
          <w:lang w:eastAsia="sk-SK"/>
        </w:rPr>
        <w:t>spôsobilosti technické a odborné kapacity inej osoby, bez ohľadu na ich právny vzťah, je</w:t>
      </w:r>
      <w:r>
        <w:rPr>
          <w:sz w:val="24"/>
          <w:szCs w:val="24"/>
          <w:lang w:eastAsia="sk-SK"/>
        </w:rPr>
        <w:t xml:space="preserve"> </w:t>
      </w:r>
      <w:r w:rsidRPr="003F017A">
        <w:rPr>
          <w:sz w:val="24"/>
          <w:szCs w:val="24"/>
          <w:lang w:eastAsia="sk-SK"/>
        </w:rPr>
        <w:t>uchádzač povinný verejnému obstarávateľovi preukázať, že pri plnení zmluvy bude skutočne</w:t>
      </w:r>
      <w:r>
        <w:rPr>
          <w:sz w:val="24"/>
          <w:szCs w:val="24"/>
          <w:lang w:eastAsia="sk-SK"/>
        </w:rPr>
        <w:t xml:space="preserve"> </w:t>
      </w:r>
      <w:r w:rsidRPr="003F017A">
        <w:rPr>
          <w:sz w:val="24"/>
          <w:szCs w:val="24"/>
          <w:lang w:eastAsia="sk-SK"/>
        </w:rPr>
        <w:t>používať kapacity osoby, ktorej spôsobilosť využíva na preukázanie technickej spôsobilosti</w:t>
      </w:r>
      <w:r>
        <w:rPr>
          <w:sz w:val="24"/>
          <w:szCs w:val="24"/>
          <w:lang w:eastAsia="sk-SK"/>
        </w:rPr>
        <w:t xml:space="preserve"> </w:t>
      </w:r>
      <w:r w:rsidRPr="003F017A">
        <w:rPr>
          <w:sz w:val="24"/>
          <w:szCs w:val="24"/>
          <w:lang w:eastAsia="sk-SK"/>
        </w:rPr>
        <w:t>alebo odbornej spôsobilosti. Túto skutočnosť preukazuje uchádzač písomnou zmluvou</w:t>
      </w:r>
      <w:r>
        <w:rPr>
          <w:sz w:val="24"/>
          <w:szCs w:val="24"/>
          <w:lang w:eastAsia="sk-SK"/>
        </w:rPr>
        <w:t xml:space="preserve"> </w:t>
      </w:r>
      <w:r w:rsidRPr="003F017A">
        <w:rPr>
          <w:sz w:val="24"/>
          <w:szCs w:val="24"/>
          <w:lang w:eastAsia="sk-SK"/>
        </w:rPr>
        <w:t>uzavretou s osobou, ktorej technickými a odbornými kapacitami mieni preukázať svoju</w:t>
      </w:r>
      <w:r>
        <w:rPr>
          <w:sz w:val="24"/>
          <w:szCs w:val="24"/>
          <w:lang w:eastAsia="sk-SK"/>
        </w:rPr>
        <w:t xml:space="preserve"> </w:t>
      </w:r>
      <w:r w:rsidRPr="003F017A">
        <w:rPr>
          <w:sz w:val="24"/>
          <w:szCs w:val="24"/>
          <w:lang w:eastAsia="sk-SK"/>
        </w:rPr>
        <w:t>technickú spôsobilosť alebo odbornú spôsobilosť. Z písomnej zmluvy musí vyplývať záväzok</w:t>
      </w:r>
      <w:r>
        <w:rPr>
          <w:sz w:val="24"/>
          <w:szCs w:val="24"/>
          <w:lang w:eastAsia="sk-SK"/>
        </w:rPr>
        <w:t xml:space="preserve"> </w:t>
      </w:r>
      <w:r w:rsidRPr="003F017A">
        <w:rPr>
          <w:sz w:val="24"/>
          <w:szCs w:val="24"/>
          <w:lang w:eastAsia="sk-SK"/>
        </w:rPr>
        <w:t>osoby, že poskytne svoje kapacity počas celého trvania zmluvného vzťahu. Osoba, ktorej</w:t>
      </w:r>
      <w:r>
        <w:rPr>
          <w:sz w:val="24"/>
          <w:szCs w:val="24"/>
          <w:lang w:eastAsia="sk-SK"/>
        </w:rPr>
        <w:t xml:space="preserve"> </w:t>
      </w:r>
      <w:r w:rsidRPr="003F017A">
        <w:rPr>
          <w:sz w:val="24"/>
          <w:szCs w:val="24"/>
          <w:lang w:eastAsia="sk-SK"/>
        </w:rPr>
        <w:t>kapacity majú byť použité na preukázanie technickej spôsobilosti alebo odbornej spôsobilosti,</w:t>
      </w:r>
      <w:r>
        <w:rPr>
          <w:sz w:val="24"/>
          <w:szCs w:val="24"/>
          <w:lang w:eastAsia="sk-SK"/>
        </w:rPr>
        <w:t xml:space="preserve"> </w:t>
      </w:r>
      <w:r w:rsidRPr="003F017A">
        <w:rPr>
          <w:sz w:val="24"/>
          <w:szCs w:val="24"/>
          <w:lang w:eastAsia="sk-SK"/>
        </w:rPr>
        <w:t>musí preukázať splnenie podmienok účasti týkajúce sa osobného postavenia a nesmú u</w:t>
      </w:r>
      <w:r>
        <w:rPr>
          <w:sz w:val="24"/>
          <w:szCs w:val="24"/>
          <w:lang w:eastAsia="sk-SK"/>
        </w:rPr>
        <w:t> </w:t>
      </w:r>
      <w:r w:rsidRPr="003F017A">
        <w:rPr>
          <w:sz w:val="24"/>
          <w:szCs w:val="24"/>
          <w:lang w:eastAsia="sk-SK"/>
        </w:rPr>
        <w:t>nej</w:t>
      </w:r>
      <w:r>
        <w:rPr>
          <w:sz w:val="24"/>
          <w:szCs w:val="24"/>
          <w:lang w:eastAsia="sk-SK"/>
        </w:rPr>
        <w:t xml:space="preserve"> </w:t>
      </w:r>
      <w:r w:rsidRPr="003F017A">
        <w:rPr>
          <w:sz w:val="24"/>
          <w:szCs w:val="24"/>
          <w:lang w:eastAsia="sk-SK"/>
        </w:rPr>
        <w:t>existovať dôvody na vylúčenie podľa § 40 ods. 6 písm. a) až g) a ods. 7 zákona o</w:t>
      </w:r>
      <w:r>
        <w:rPr>
          <w:sz w:val="24"/>
          <w:szCs w:val="24"/>
          <w:lang w:eastAsia="sk-SK"/>
        </w:rPr>
        <w:t> </w:t>
      </w:r>
      <w:r w:rsidRPr="003F017A">
        <w:rPr>
          <w:sz w:val="24"/>
          <w:szCs w:val="24"/>
          <w:lang w:eastAsia="sk-SK"/>
        </w:rPr>
        <w:t>verejnom</w:t>
      </w:r>
      <w:r>
        <w:rPr>
          <w:sz w:val="24"/>
          <w:szCs w:val="24"/>
          <w:lang w:eastAsia="sk-SK"/>
        </w:rPr>
        <w:t xml:space="preserve"> </w:t>
      </w:r>
      <w:r w:rsidRPr="003F017A">
        <w:rPr>
          <w:sz w:val="24"/>
          <w:szCs w:val="24"/>
          <w:lang w:eastAsia="sk-SK"/>
        </w:rPr>
        <w:t>obstarávaní; oprávnenie dodávať tovar preukazuje vo vzťahu k tej časti predmetu zákazky, na</w:t>
      </w:r>
      <w:r>
        <w:rPr>
          <w:sz w:val="24"/>
          <w:szCs w:val="24"/>
          <w:lang w:eastAsia="sk-SK"/>
        </w:rPr>
        <w:t xml:space="preserve"> </w:t>
      </w:r>
      <w:r w:rsidRPr="003F017A">
        <w:rPr>
          <w:sz w:val="24"/>
          <w:szCs w:val="24"/>
          <w:lang w:eastAsia="sk-SK"/>
        </w:rPr>
        <w:t>ktorú boli kapacity uchádzačovi poskytnuté. Verejný obstarávateľ môže u osoby, ktorej</w:t>
      </w:r>
      <w:r>
        <w:rPr>
          <w:sz w:val="24"/>
          <w:szCs w:val="24"/>
          <w:lang w:eastAsia="sk-SK"/>
        </w:rPr>
        <w:t xml:space="preserve"> </w:t>
      </w:r>
      <w:r w:rsidRPr="003F017A">
        <w:rPr>
          <w:sz w:val="24"/>
          <w:szCs w:val="24"/>
          <w:lang w:eastAsia="sk-SK"/>
        </w:rPr>
        <w:t>kapacity majú byť použité na preukázanie technickej spôsobilosti alebo odbornej spôsobilosti,</w:t>
      </w:r>
      <w:r>
        <w:rPr>
          <w:sz w:val="24"/>
          <w:szCs w:val="24"/>
          <w:lang w:eastAsia="sk-SK"/>
        </w:rPr>
        <w:t xml:space="preserve"> </w:t>
      </w:r>
      <w:r w:rsidRPr="003F017A">
        <w:rPr>
          <w:sz w:val="24"/>
          <w:szCs w:val="24"/>
          <w:lang w:eastAsia="sk-SK"/>
        </w:rPr>
        <w:t>hodnotiť existenciu dôvodov na vylúčenie podľa § 40 ods. 8.</w:t>
      </w:r>
    </w:p>
    <w:p w14:paraId="1C5573BB" w14:textId="294AF62E"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8"/>
        <w:jc w:val="both"/>
        <w:rPr>
          <w:b/>
          <w:bCs/>
          <w:sz w:val="24"/>
          <w:szCs w:val="24"/>
          <w:lang w:eastAsia="sk-SK"/>
        </w:rPr>
      </w:pPr>
      <w:r w:rsidRPr="007469EB">
        <w:rPr>
          <w:b/>
          <w:bCs/>
          <w:sz w:val="24"/>
          <w:szCs w:val="24"/>
          <w:lang w:eastAsia="sk-SK"/>
        </w:rPr>
        <w:t>V prípade, ak uchádzač preukazuje technickú spôsobilosť alebo odbornú spôsobilosť vlastnými zamestnancami, pri predkladaní dokladov túto skutočnosť uvedie</w:t>
      </w:r>
      <w:r w:rsidR="009B51BB">
        <w:rPr>
          <w:b/>
          <w:bCs/>
          <w:sz w:val="24"/>
          <w:szCs w:val="24"/>
          <w:lang w:eastAsia="sk-SK"/>
        </w:rPr>
        <w:t xml:space="preserve"> </w:t>
      </w:r>
      <w:r w:rsidR="009B51BB" w:rsidRPr="009B51BB">
        <w:rPr>
          <w:b/>
          <w:bCs/>
          <w:sz w:val="24"/>
          <w:szCs w:val="24"/>
          <w:lang w:eastAsia="sk-SK"/>
        </w:rPr>
        <w:t>a zároveň ju preukáže formou podpísaného životopisu certifikovanej osoby</w:t>
      </w:r>
      <w:r w:rsidR="009B51BB">
        <w:rPr>
          <w:b/>
          <w:bCs/>
          <w:sz w:val="24"/>
          <w:szCs w:val="24"/>
          <w:lang w:eastAsia="sk-SK"/>
        </w:rPr>
        <w:t xml:space="preserve">, </w:t>
      </w:r>
      <w:r w:rsidR="009B51BB" w:rsidRPr="009B51BB">
        <w:rPr>
          <w:b/>
          <w:bCs/>
          <w:sz w:val="24"/>
          <w:szCs w:val="24"/>
          <w:lang w:eastAsia="sk-SK"/>
        </w:rPr>
        <w:lastRenderedPageBreak/>
        <w:t>prípadne dôkaz o platnom pracovno-právnom vzťahu (pracovná zmluva, dohoda o vykonaní práce)</w:t>
      </w:r>
      <w:r w:rsidRPr="007469EB">
        <w:rPr>
          <w:b/>
          <w:bCs/>
          <w:sz w:val="24"/>
          <w:szCs w:val="24"/>
          <w:lang w:eastAsia="sk-SK"/>
        </w:rPr>
        <w:t>.</w:t>
      </w:r>
    </w:p>
    <w:p w14:paraId="15459CBC" w14:textId="77777777" w:rsidR="0025105D" w:rsidRDefault="0025105D" w:rsidP="0025105D">
      <w:pPr>
        <w:pStyle w:val="Cislo-2-text"/>
        <w:shd w:val="clear" w:color="auto" w:fill="FFFFFF" w:themeFill="background1"/>
      </w:pPr>
      <w:r w:rsidRPr="007469EB">
        <w:t>V prípade uchádzača, ktorého tvorí skupina dodávateľov zúčastnená na verejnom</w:t>
      </w:r>
      <w:r>
        <w:t xml:space="preserve"> </w:t>
      </w:r>
      <w:r w:rsidRPr="007469EB">
        <w:t>obstarávaní, požaduje sa preukázanie splnenia podmienok účasti podľa tohto bodu za</w:t>
      </w:r>
      <w:r>
        <w:t xml:space="preserve"> </w:t>
      </w:r>
      <w:r w:rsidRPr="007469EB">
        <w:t>všetkých členov skupiny spoločne.</w:t>
      </w:r>
    </w:p>
    <w:p w14:paraId="2A9A9CEF" w14:textId="77777777" w:rsidR="0025105D" w:rsidRDefault="0025105D" w:rsidP="0025105D">
      <w:pPr>
        <w:pStyle w:val="Cislo-2-text"/>
        <w:shd w:val="clear" w:color="auto" w:fill="FFFFFF" w:themeFill="background1"/>
      </w:pPr>
      <w:r w:rsidRPr="007469EB">
        <w:t>V prípade, že uchádzač využije možnosť predkladania konkrétnych dokladov na preukázanie splnenia podmienok účasti, je povinný</w:t>
      </w:r>
      <w:r>
        <w:t>:</w:t>
      </w:r>
    </w:p>
    <w:p w14:paraId="08833EFD" w14:textId="77777777" w:rsidR="0025105D" w:rsidRDefault="0025105D" w:rsidP="0025105D">
      <w:pPr>
        <w:pStyle w:val="Cislo-3-text"/>
        <w:shd w:val="clear" w:color="auto" w:fill="FFFFFF" w:themeFill="background1"/>
      </w:pPr>
      <w:r w:rsidRPr="00654AC2">
        <w:t>doklady naskenovať a vložiť ich do systému ako súčasť ponuky.</w:t>
      </w:r>
    </w:p>
    <w:p w14:paraId="2E14324C" w14:textId="77777777" w:rsidR="0025105D" w:rsidRDefault="0025105D" w:rsidP="0025105D">
      <w:pPr>
        <w:pStyle w:val="Cislo-3-text"/>
        <w:shd w:val="clear" w:color="auto" w:fill="FFFFFF" w:themeFill="background1"/>
      </w:pPr>
      <w:r w:rsidRPr="00654AC2">
        <w:t>v prípade, že sú doklady, ktorými uchádzač preukazuje splnenie podmienok účasti</w:t>
      </w:r>
      <w:r>
        <w:t xml:space="preserve"> </w:t>
      </w:r>
      <w:r w:rsidRPr="00654AC2">
        <w:t>vydávané orgánom verejnej správy (alebo inou povinnou inštitúciou) uchádzač tieto doklady</w:t>
      </w:r>
      <w:r>
        <w:t xml:space="preserve"> </w:t>
      </w:r>
      <w:r w:rsidRPr="00654AC2">
        <w:t>vloží do systému ako súčasť ponuky.</w:t>
      </w:r>
    </w:p>
    <w:p w14:paraId="57DA64E6"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F4206D">
        <w:rPr>
          <w:rFonts w:cs="Times New Roman"/>
          <w:sz w:val="24"/>
          <w:szCs w:val="24"/>
        </w:rPr>
        <w:t>Uchádzačom predkladané doklady musia byť v rovnakej, alebo ekvivalentnej forme podľa uvedenej požiadavky verejného obstarávateľa, pričom z týchto dokladov preukazujúcich spôsobilosť podľa § 34 zákona o verejnom obstarávaní musí byť zrejmé splnenie vyššie identifikovaných minimálnych úrovní požadovaných verejným obstarávateľom a rovnako musí byť zrejmé, že preukazovanie sa týka osoby uchádzača.</w:t>
      </w:r>
    </w:p>
    <w:p w14:paraId="705DBCD8"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57229CE2"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F4206D">
        <w:rPr>
          <w:rFonts w:cs="Times New Roman"/>
          <w:sz w:val="24"/>
          <w:szCs w:val="24"/>
        </w:rPr>
        <w:t>Ak má uchádzač sídlo, miesto podnikania alebo obvyklý pobyt mimo územia Slovenskej</w:t>
      </w:r>
    </w:p>
    <w:p w14:paraId="65E97206"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F4206D">
        <w:rPr>
          <w:rFonts w:cs="Times New Roman"/>
          <w:sz w:val="24"/>
          <w:szCs w:val="24"/>
        </w:rPr>
        <w:t>republiky, pri preukazovaní splnenia podmienok účasti môže predložiť rovnocenný doklad</w:t>
      </w:r>
    </w:p>
    <w:p w14:paraId="47C84DE9"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F4206D">
        <w:rPr>
          <w:rFonts w:cs="Times New Roman"/>
          <w:sz w:val="24"/>
          <w:szCs w:val="24"/>
        </w:rPr>
        <w:t>podľa právnych predpisov vydaných v štáte sídla uchádzača.</w:t>
      </w:r>
    </w:p>
    <w:p w14:paraId="6A61B58A"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417E5D6D" w14:textId="77777777" w:rsidR="0025105D" w:rsidRPr="007803FF" w:rsidRDefault="0025105D" w:rsidP="0025105D">
      <w:pPr>
        <w:pStyle w:val="Cislo-1-nadpis"/>
        <w:tabs>
          <w:tab w:val="num" w:pos="709"/>
        </w:tabs>
        <w:rPr>
          <w:rFonts w:cs="Times New Roman"/>
          <w:b w:val="0"/>
          <w:sz w:val="24"/>
          <w:szCs w:val="24"/>
          <w:lang w:eastAsia="sk-SK"/>
        </w:rPr>
      </w:pPr>
      <w:bookmarkStart w:id="83" w:name="_Toc119675626"/>
      <w:bookmarkStart w:id="84" w:name="_Toc150155911"/>
      <w:r>
        <w:rPr>
          <w:rFonts w:cs="Times New Roman"/>
          <w:sz w:val="24"/>
          <w:szCs w:val="24"/>
          <w:lang w:eastAsia="sk-SK"/>
        </w:rPr>
        <w:t>Jednotný európsky dokument</w:t>
      </w:r>
      <w:bookmarkEnd w:id="83"/>
      <w:bookmarkEnd w:id="84"/>
    </w:p>
    <w:p w14:paraId="27D306D3" w14:textId="77777777" w:rsidR="0025105D" w:rsidRPr="007803FF" w:rsidRDefault="0025105D" w:rsidP="0025105D">
      <w:pPr>
        <w:pStyle w:val="Cislo-2-text"/>
        <w:shd w:val="clear" w:color="auto" w:fill="FFFFFF" w:themeFill="background1"/>
      </w:pPr>
      <w:r w:rsidRPr="007803FF">
        <w:t xml:space="preserve">Doklady preukazujúce splnenie podmienok účasti môže uchádzač predbežne nahradiť Jednotným európskym dokumentom (ďalej len „JED“), v súlade s § 39 zákona o verejnom obstarávaní. </w:t>
      </w:r>
    </w:p>
    <w:p w14:paraId="65B99987"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4.2</w:t>
      </w:r>
      <w:r w:rsidRPr="007803FF">
        <w:rPr>
          <w:rFonts w:cs="Times New Roman"/>
          <w:sz w:val="24"/>
          <w:szCs w:val="24"/>
        </w:rPr>
        <w:tab/>
      </w:r>
      <w:r w:rsidRPr="000C369B">
        <w:rPr>
          <w:rFonts w:cs="Times New Roman"/>
          <w:sz w:val="24"/>
          <w:szCs w:val="24"/>
        </w:rPr>
        <w:t xml:space="preserve">Formulár JED a manuál k jeho vyplneniu je k dispozícii na internetovej adrese: </w:t>
      </w:r>
      <w:r w:rsidRPr="00194637">
        <w:rPr>
          <w:rFonts w:cs="Times New Roman"/>
          <w:color w:val="548DD4" w:themeColor="text2" w:themeTint="99"/>
          <w:sz w:val="24"/>
          <w:szCs w:val="24"/>
          <w:u w:val="single"/>
        </w:rPr>
        <w:t>https://www.uvo.gov.sk/legislativametodika-dohlad/jednotny-europsky-dokument-605.html</w:t>
      </w:r>
    </w:p>
    <w:p w14:paraId="1C43B7D2" w14:textId="77777777" w:rsidR="0025105D" w:rsidRDefault="0025105D" w:rsidP="0025105D">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4.3</w:t>
      </w:r>
      <w:r w:rsidRPr="007803FF">
        <w:rPr>
          <w:rFonts w:cs="Times New Roman"/>
          <w:sz w:val="24"/>
          <w:szCs w:val="24"/>
        </w:rPr>
        <w:tab/>
        <w:t>Verejný obstarávateľ umožňuje uchádzačom, ktorí predkladajú JED, za účelom preukázania splnenia podmienok účasti určených verejným obstarávateľom, vyplniť GLOBÁLNY ÚDAJ PRE VŠETKY PODMIENKY ÚČASTI.</w:t>
      </w:r>
    </w:p>
    <w:p w14:paraId="6CEFBCB7" w14:textId="77777777" w:rsidR="0025105D" w:rsidRPr="003C155A" w:rsidRDefault="0025105D" w:rsidP="0025105D">
      <w:pPr>
        <w:pStyle w:val="Cislo-3-text"/>
        <w:numPr>
          <w:ilvl w:val="0"/>
          <w:numId w:val="0"/>
        </w:numPr>
        <w:ind w:left="851"/>
      </w:pPr>
      <w:r>
        <w:tab/>
      </w:r>
      <w:r w:rsidRPr="003C155A">
        <w:t xml:space="preserve">Uchádzač predkladá jednotný európsky dokument osobitne za nasledovné subjekty: </w:t>
      </w:r>
    </w:p>
    <w:p w14:paraId="4427B8FC"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seba (uchádzača) </w:t>
      </w:r>
    </w:p>
    <w:p w14:paraId="42F062CE"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každého člena skupiny dodávateľov (osobitne); </w:t>
      </w:r>
    </w:p>
    <w:p w14:paraId="1B0B48B6"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inú osobu, ktorej finančné zdroje alebo technické a odborné kapacity využíva na preukázanie splnenia podmienok účasti; </w:t>
      </w:r>
    </w:p>
    <w:p w14:paraId="1AF139B9" w14:textId="77777777" w:rsidR="0025105D" w:rsidRDefault="0025105D" w:rsidP="0025105D">
      <w:pPr>
        <w:pStyle w:val="Text-1-odr-1"/>
        <w:numPr>
          <w:ilvl w:val="0"/>
          <w:numId w:val="4"/>
        </w:numPr>
        <w:tabs>
          <w:tab w:val="left" w:pos="709"/>
        </w:tabs>
        <w:ind w:left="1637"/>
        <w:rPr>
          <w:szCs w:val="24"/>
        </w:rPr>
      </w:pPr>
      <w:r w:rsidRPr="006714A8">
        <w:rPr>
          <w:szCs w:val="24"/>
        </w:rPr>
        <w:t>subdodávateľa, ktorého finančné zdroje alebo technické a odborné kapacity nevyužíva na preukázanie splnenia podmienok účasti.</w:t>
      </w:r>
    </w:p>
    <w:p w14:paraId="33402C40" w14:textId="77777777" w:rsidR="0025105D" w:rsidRPr="006714A8" w:rsidRDefault="0025105D" w:rsidP="0025105D">
      <w:pPr>
        <w:pStyle w:val="Text-1-odr-1"/>
        <w:tabs>
          <w:tab w:val="left" w:pos="709"/>
        </w:tabs>
        <w:rPr>
          <w:szCs w:val="24"/>
        </w:rPr>
      </w:pPr>
    </w:p>
    <w:p w14:paraId="3FEE5603" w14:textId="77777777" w:rsidR="0025105D" w:rsidRDefault="0025105D" w:rsidP="0025105D">
      <w:pPr>
        <w:tabs>
          <w:tab w:val="clear" w:pos="709"/>
          <w:tab w:val="clear" w:pos="1066"/>
          <w:tab w:val="clear" w:pos="1423"/>
          <w:tab w:val="clear" w:pos="1780"/>
          <w:tab w:val="clear" w:pos="2138"/>
          <w:tab w:val="clear" w:pos="2495"/>
          <w:tab w:val="clear" w:pos="2852"/>
        </w:tabs>
        <w:spacing w:after="200" w:line="276" w:lineRule="auto"/>
        <w:ind w:left="705" w:hanging="705"/>
        <w:rPr>
          <w:rFonts w:cs="Times New Roman"/>
          <w:sz w:val="24"/>
          <w:szCs w:val="24"/>
          <w:highlight w:val="yellow"/>
        </w:rPr>
      </w:pPr>
      <w:r>
        <w:rPr>
          <w:rFonts w:cs="Times New Roman"/>
          <w:sz w:val="24"/>
          <w:szCs w:val="24"/>
          <w:highlight w:val="yellow"/>
        </w:rPr>
        <w:br w:type="page"/>
      </w:r>
    </w:p>
    <w:p w14:paraId="4CB4EF5F" w14:textId="77777777" w:rsidR="007E7360" w:rsidRPr="007803FF" w:rsidRDefault="007E7360" w:rsidP="00721265">
      <w:pPr>
        <w:pStyle w:val="Nadpis1"/>
        <w:jc w:val="both"/>
        <w:rPr>
          <w:rFonts w:cs="Times New Roman"/>
          <w:szCs w:val="24"/>
        </w:rPr>
      </w:pPr>
      <w:bookmarkStart w:id="85" w:name="_Toc150155912"/>
      <w:r w:rsidRPr="007803FF">
        <w:rPr>
          <w:rFonts w:cs="Times New Roman"/>
          <w:szCs w:val="24"/>
        </w:rPr>
        <w:lastRenderedPageBreak/>
        <w:t>Obchodné podmienky plnenia predmetu zákazky</w:t>
      </w:r>
      <w:bookmarkEnd w:id="77"/>
      <w:bookmarkEnd w:id="78"/>
      <w:bookmarkEnd w:id="85"/>
    </w:p>
    <w:p w14:paraId="063BD256" w14:textId="77777777" w:rsidR="0025105D" w:rsidRPr="007803FF" w:rsidRDefault="0025105D" w:rsidP="0025105D">
      <w:pPr>
        <w:pStyle w:val="Cislo-1-nadpis"/>
        <w:spacing w:before="240"/>
        <w:rPr>
          <w:rFonts w:cs="Times New Roman"/>
          <w:sz w:val="24"/>
          <w:szCs w:val="24"/>
        </w:rPr>
      </w:pPr>
      <w:bookmarkStart w:id="86" w:name="_Toc119675628"/>
      <w:bookmarkStart w:id="87" w:name="_Toc150155913"/>
      <w:r w:rsidRPr="007803FF">
        <w:rPr>
          <w:rFonts w:cs="Times New Roman"/>
          <w:sz w:val="24"/>
          <w:szCs w:val="24"/>
        </w:rPr>
        <w:t>Kúpna zmluva</w:t>
      </w:r>
      <w:bookmarkEnd w:id="86"/>
      <w:bookmarkEnd w:id="87"/>
    </w:p>
    <w:p w14:paraId="4000D242" w14:textId="77777777" w:rsidR="0025105D" w:rsidRPr="007803FF" w:rsidRDefault="0025105D" w:rsidP="0025105D">
      <w:pPr>
        <w:pStyle w:val="Text-1"/>
        <w:rPr>
          <w:rFonts w:cs="Times New Roman"/>
          <w:sz w:val="24"/>
          <w:szCs w:val="24"/>
        </w:rPr>
      </w:pPr>
      <w:r w:rsidRPr="007803FF">
        <w:rPr>
          <w:rFonts w:cs="Times New Roman"/>
          <w:sz w:val="24"/>
          <w:szCs w:val="24"/>
        </w:rPr>
        <w:t>Obchodné podmienky plnenia predmetu zákazky sú vyjadrené vo forme návrhu Kúpnej zmluvy (ďalej len „zmluva“), ktorý tvorí Prílohu č.5 SP.</w:t>
      </w:r>
    </w:p>
    <w:p w14:paraId="7A8EFD79" w14:textId="77777777" w:rsidR="0025105D" w:rsidRPr="007803FF" w:rsidRDefault="0025105D" w:rsidP="0025105D">
      <w:pPr>
        <w:pStyle w:val="Cislo-2-text"/>
        <w:shd w:val="clear" w:color="auto" w:fill="FFFFFF" w:themeFill="background1"/>
      </w:pPr>
      <w:r w:rsidRPr="007803FF">
        <w:t>Uchádzač vypracuje návrh zmluvy v zmysle podmienok a požiadaviek verejného obstarávateľa uvedených v oznámení o vyhlásení verejného obstarávania a v týchto súťažných podkladoch, nasledovným spôsobom:</w:t>
      </w:r>
    </w:p>
    <w:p w14:paraId="5A9F0071"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vypracuje uchádzač podľa Prílohy č. 5 súťažných podkladov.</w:t>
      </w:r>
    </w:p>
    <w:p w14:paraId="20E0E810"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uchádzača musí zachovať všetky podmienky a nesmie obsahovať obmedzujúce alebo inak neprijateľné časti. Verejný obstarávateľ uprednostňuje predloženie návrhu zmluvy v stanovenej štruktúre.</w:t>
      </w:r>
    </w:p>
    <w:p w14:paraId="6F336EB3"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byť podpísaný podľa bodu A.19.5 týchto súťažných podkladov. </w:t>
      </w:r>
    </w:p>
    <w:p w14:paraId="232AAE68"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bez vytvorenia právnej formy na účely účasti vo verejnom obstarávaní, vyplní v zmluve, v článku o zmluvných stranách, na strane predávajúceho/dodávateľa/poskytovateľa služby identifikačné údaje každého člena skupiny dodávateľov.</w:t>
      </w:r>
    </w:p>
    <w:p w14:paraId="37719C7B"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ktorá vytvorí právnu formu na účely účasti vo verejnom obstarávaní, aj keď to nebolo požadované, vyplní v zmluve, v článku o zmluvných stranách, na strane predávajúceho/dodávateľa/poskytovateľa služby identifikačné údaje každého člena skupiny dodávateľov, identifikáciu vytvorenej právnej formy, ktorou nesmie byť nový právny subjekt.</w:t>
      </w:r>
    </w:p>
    <w:p w14:paraId="1C8CE637" w14:textId="77777777" w:rsidR="0025105D"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Neoddeliteľnou súčasťou návrhu zmluvy sú jej prílohy. </w:t>
      </w:r>
    </w:p>
    <w:p w14:paraId="6468830D" w14:textId="77777777" w:rsidR="0025105D" w:rsidRPr="00BE0616" w:rsidRDefault="0025105D" w:rsidP="0025105D">
      <w:pPr>
        <w:ind w:left="1134"/>
        <w:jc w:val="both"/>
        <w:rPr>
          <w:rFonts w:cs="Times New Roman"/>
          <w:sz w:val="24"/>
          <w:szCs w:val="24"/>
        </w:rPr>
      </w:pPr>
    </w:p>
    <w:p w14:paraId="187876F9" w14:textId="77777777" w:rsidR="0025105D" w:rsidRPr="007803FF" w:rsidRDefault="0025105D" w:rsidP="0025105D">
      <w:pPr>
        <w:pStyle w:val="Cislo-1-nadpis"/>
        <w:spacing w:before="120"/>
        <w:rPr>
          <w:rFonts w:cs="Times New Roman"/>
          <w:sz w:val="24"/>
          <w:szCs w:val="24"/>
        </w:rPr>
      </w:pPr>
      <w:bookmarkStart w:id="88" w:name="_Toc113900428"/>
      <w:bookmarkStart w:id="89" w:name="_Toc119675629"/>
      <w:bookmarkStart w:id="90" w:name="_Toc150155914"/>
      <w:r w:rsidRPr="007803FF">
        <w:rPr>
          <w:rFonts w:cs="Times New Roman"/>
          <w:sz w:val="24"/>
          <w:szCs w:val="24"/>
        </w:rPr>
        <w:t>Súčinnosť úspešného uchádzača potrebná na uzavretie zmluvy.</w:t>
      </w:r>
      <w:bookmarkEnd w:id="88"/>
      <w:bookmarkEnd w:id="89"/>
      <w:bookmarkEnd w:id="90"/>
    </w:p>
    <w:p w14:paraId="6078DB7D" w14:textId="77777777" w:rsidR="0025105D" w:rsidRDefault="0025105D" w:rsidP="0025105D">
      <w:pPr>
        <w:pStyle w:val="Cislo-2-text"/>
        <w:shd w:val="clear" w:color="auto" w:fill="FFFFFF" w:themeFill="background1"/>
      </w:pPr>
      <w:r w:rsidRPr="007803FF">
        <w:rPr>
          <w:rFonts w:cs="Times New Roman"/>
        </w:rPr>
        <w:t>Úspešný uchádzač bude vyzvaný</w:t>
      </w:r>
      <w:r w:rsidRPr="007803FF">
        <w:t xml:space="preserve"> prostredníctvom systému JOSEPHINE  v oznámení o prijatí ponuky na aktualizáciu zmluvy a jej príloh spôsobom uvedeným v oznámení o prijatí ponuky. </w:t>
      </w:r>
    </w:p>
    <w:p w14:paraId="17892A9F" w14:textId="77777777" w:rsidR="0025105D" w:rsidRPr="007803FF" w:rsidRDefault="0025105D" w:rsidP="0025105D">
      <w:pPr>
        <w:pStyle w:val="Cislo-2-text"/>
        <w:shd w:val="clear" w:color="auto" w:fill="FFFFFF" w:themeFill="background1"/>
      </w:pPr>
      <w:r w:rsidRPr="007803FF">
        <w:t xml:space="preserve">Aktualizovanú zmluvu a jej prílohy zašle e-mailom v editovateľnom formáte na vzájomné odsúhlasenie súčasne so všetkými aktualizovanými prílohami osobe uvedenej v oznámení o prijatí ponuky. Po vzájomnom e-mailovom odsúhlasení  zmluvy a jej príloh bude uchádzač vyzvaný na doručenie príslušného počtu originálov zmlúv, vrátane všetkých príloh. </w:t>
      </w:r>
    </w:p>
    <w:p w14:paraId="4F5FC0BC" w14:textId="77777777" w:rsidR="00692F8E" w:rsidRDefault="0025105D" w:rsidP="0025105D">
      <w:pPr>
        <w:pStyle w:val="Cislo-2-text"/>
        <w:numPr>
          <w:ilvl w:val="0"/>
          <w:numId w:val="0"/>
        </w:numPr>
        <w:ind w:left="709"/>
      </w:pPr>
      <w:r w:rsidRPr="007803FF">
        <w:t>Uzavretá zmluva nesmie byť v rozpore s oznámením o vyhlásení verejného obstarávania, so súťažnými podkladmi, ako aj s ponukou predloženou úspešným uchádzačom.</w:t>
      </w:r>
    </w:p>
    <w:p w14:paraId="562677B8" w14:textId="77777777" w:rsidR="00692F8E" w:rsidRDefault="00692F8E" w:rsidP="0025105D">
      <w:pPr>
        <w:pStyle w:val="Cislo-2-text"/>
        <w:numPr>
          <w:ilvl w:val="0"/>
          <w:numId w:val="0"/>
        </w:numPr>
        <w:ind w:left="709"/>
      </w:pPr>
    </w:p>
    <w:p w14:paraId="4B2C1EE9" w14:textId="77777777" w:rsidR="00692F8E" w:rsidRDefault="00692F8E" w:rsidP="0025105D">
      <w:pPr>
        <w:pStyle w:val="Cislo-2-text"/>
        <w:numPr>
          <w:ilvl w:val="0"/>
          <w:numId w:val="0"/>
        </w:numPr>
        <w:ind w:left="709"/>
      </w:pPr>
    </w:p>
    <w:p w14:paraId="0D6C3C70" w14:textId="77777777" w:rsidR="00692F8E" w:rsidRDefault="00692F8E" w:rsidP="0025105D">
      <w:pPr>
        <w:pStyle w:val="Cislo-2-text"/>
        <w:numPr>
          <w:ilvl w:val="0"/>
          <w:numId w:val="0"/>
        </w:numPr>
        <w:ind w:left="709"/>
      </w:pPr>
    </w:p>
    <w:p w14:paraId="0A3C1329" w14:textId="77777777" w:rsidR="00692F8E" w:rsidRDefault="00692F8E" w:rsidP="0025105D">
      <w:pPr>
        <w:pStyle w:val="Cislo-2-text"/>
        <w:numPr>
          <w:ilvl w:val="0"/>
          <w:numId w:val="0"/>
        </w:numPr>
        <w:ind w:left="709"/>
      </w:pPr>
    </w:p>
    <w:p w14:paraId="4C15FE1E" w14:textId="77777777" w:rsidR="00692F8E" w:rsidRDefault="00692F8E" w:rsidP="0025105D">
      <w:pPr>
        <w:pStyle w:val="Cislo-2-text"/>
        <w:numPr>
          <w:ilvl w:val="0"/>
          <w:numId w:val="0"/>
        </w:numPr>
        <w:ind w:left="709"/>
      </w:pPr>
    </w:p>
    <w:p w14:paraId="7DC3DC2D" w14:textId="77777777" w:rsidR="00692F8E" w:rsidRDefault="00692F8E" w:rsidP="0025105D">
      <w:pPr>
        <w:pStyle w:val="Cislo-2-text"/>
        <w:numPr>
          <w:ilvl w:val="0"/>
          <w:numId w:val="0"/>
        </w:numPr>
        <w:ind w:left="709"/>
      </w:pPr>
    </w:p>
    <w:p w14:paraId="5AA1D850" w14:textId="77777777" w:rsidR="00692F8E" w:rsidRDefault="00692F8E" w:rsidP="0025105D">
      <w:pPr>
        <w:pStyle w:val="Cislo-2-text"/>
        <w:numPr>
          <w:ilvl w:val="0"/>
          <w:numId w:val="0"/>
        </w:numPr>
        <w:ind w:left="709"/>
      </w:pPr>
    </w:p>
    <w:p w14:paraId="0DF45161" w14:textId="77777777" w:rsidR="00692F8E" w:rsidRPr="007803FF" w:rsidRDefault="00692F8E" w:rsidP="00692F8E">
      <w:pPr>
        <w:pStyle w:val="Nadpis1"/>
        <w:jc w:val="both"/>
        <w:rPr>
          <w:rFonts w:cs="Times New Roman"/>
          <w:szCs w:val="24"/>
        </w:rPr>
      </w:pPr>
      <w:bookmarkStart w:id="91" w:name="_Ref450130065"/>
      <w:bookmarkStart w:id="92" w:name="_Ref450130096"/>
      <w:bookmarkStart w:id="93" w:name="_Toc119675630"/>
      <w:bookmarkStart w:id="94" w:name="_Toc150155915"/>
      <w:r w:rsidRPr="007803FF">
        <w:rPr>
          <w:rFonts w:cs="Times New Roman"/>
          <w:szCs w:val="24"/>
        </w:rPr>
        <w:lastRenderedPageBreak/>
        <w:t>Kritériá na vyhodnocovanie ponúk a spôsob ich uplatnenia</w:t>
      </w:r>
      <w:bookmarkEnd w:id="91"/>
      <w:bookmarkEnd w:id="92"/>
      <w:bookmarkEnd w:id="93"/>
      <w:bookmarkEnd w:id="94"/>
    </w:p>
    <w:p w14:paraId="70E2A152" w14:textId="77777777" w:rsidR="00692F8E" w:rsidRPr="007803FF" w:rsidRDefault="00692F8E" w:rsidP="00692F8E">
      <w:pPr>
        <w:pStyle w:val="Cislo-1-nadpis"/>
        <w:rPr>
          <w:rFonts w:cs="Times New Roman"/>
          <w:sz w:val="24"/>
          <w:szCs w:val="24"/>
        </w:rPr>
      </w:pPr>
      <w:bookmarkStart w:id="95" w:name="_Toc119675631"/>
      <w:bookmarkStart w:id="96" w:name="_Toc150155916"/>
      <w:bookmarkStart w:id="97" w:name="_Hlk126060556"/>
      <w:r w:rsidRPr="007803FF">
        <w:rPr>
          <w:rFonts w:cs="Times New Roman"/>
          <w:sz w:val="24"/>
          <w:szCs w:val="24"/>
        </w:rPr>
        <w:t>Kritériá na vyhodnotenie ponúk</w:t>
      </w:r>
      <w:bookmarkEnd w:id="95"/>
      <w:bookmarkEnd w:id="96"/>
    </w:p>
    <w:p w14:paraId="4153B1A3" w14:textId="77777777" w:rsidR="00692F8E" w:rsidRPr="007803FF" w:rsidRDefault="00692F8E" w:rsidP="00692F8E">
      <w:pPr>
        <w:pStyle w:val="Cislo-2-text"/>
        <w:shd w:val="clear" w:color="auto" w:fill="FFFFFF" w:themeFill="background1"/>
      </w:pPr>
      <w:bookmarkStart w:id="98" w:name="_Ref451267130"/>
      <w:r w:rsidRPr="007803FF">
        <w:t>Kritérium č. 1:</w:t>
      </w:r>
      <w:bookmarkEnd w:id="98"/>
    </w:p>
    <w:p w14:paraId="42D294F4" w14:textId="77777777" w:rsidR="00692F8E" w:rsidRPr="007803FF" w:rsidRDefault="00692F8E" w:rsidP="00692F8E">
      <w:pPr>
        <w:pStyle w:val="Text-1"/>
        <w:rPr>
          <w:rFonts w:cs="Times New Roman"/>
          <w:sz w:val="24"/>
          <w:szCs w:val="24"/>
        </w:rPr>
      </w:pPr>
      <w:r w:rsidRPr="007803FF">
        <w:rPr>
          <w:rFonts w:cs="Times New Roman"/>
          <w:sz w:val="24"/>
          <w:szCs w:val="24"/>
        </w:rPr>
        <w:t xml:space="preserve">Celková zmluvná cena v EUR </w:t>
      </w:r>
      <w:r>
        <w:rPr>
          <w:rFonts w:cs="Times New Roman"/>
          <w:sz w:val="24"/>
          <w:szCs w:val="24"/>
        </w:rPr>
        <w:t>s</w:t>
      </w:r>
      <w:r w:rsidRPr="007803FF">
        <w:rPr>
          <w:rFonts w:cs="Times New Roman"/>
          <w:sz w:val="24"/>
          <w:szCs w:val="24"/>
        </w:rPr>
        <w:t xml:space="preserve"> DPH, ktorou sa rozumie celková </w:t>
      </w:r>
      <w:r w:rsidRPr="008C4014">
        <w:rPr>
          <w:rFonts w:cs="Times New Roman"/>
          <w:sz w:val="24"/>
          <w:szCs w:val="24"/>
        </w:rPr>
        <w:t>konečná</w:t>
      </w:r>
      <w:r w:rsidRPr="007803FF">
        <w:rPr>
          <w:rFonts w:cs="Times New Roman"/>
          <w:sz w:val="24"/>
          <w:szCs w:val="24"/>
        </w:rPr>
        <w:t xml:space="preserve"> zmluvná cena za dodávku </w:t>
      </w:r>
      <w:r w:rsidRPr="008C4014">
        <w:rPr>
          <w:rFonts w:cs="Times New Roman"/>
          <w:sz w:val="24"/>
          <w:szCs w:val="24"/>
        </w:rPr>
        <w:t>predmetu zákazky</w:t>
      </w:r>
      <w:r w:rsidRPr="007803FF">
        <w:rPr>
          <w:rFonts w:cs="Times New Roman"/>
          <w:sz w:val="24"/>
          <w:szCs w:val="24"/>
        </w:rPr>
        <w:t xml:space="preserve"> v EUR vypočítaná podľa Prílohy č.1 SP  a v súlade s kapitolou  A. Pokyny na vypracovanie a predloženie ponuky  - bod 18 - Spôsob určenia ceny.</w:t>
      </w:r>
    </w:p>
    <w:p w14:paraId="23A92D35" w14:textId="77777777" w:rsidR="00692F8E" w:rsidRPr="007803FF" w:rsidRDefault="00692F8E" w:rsidP="00692F8E">
      <w:pPr>
        <w:pStyle w:val="Text-1"/>
        <w:contextualSpacing w:val="0"/>
        <w:rPr>
          <w:rFonts w:cs="Times New Roman"/>
          <w:sz w:val="24"/>
          <w:szCs w:val="24"/>
        </w:rPr>
      </w:pPr>
      <w:r w:rsidRPr="007803FF">
        <w:rPr>
          <w:rFonts w:cs="Times New Roman"/>
          <w:sz w:val="24"/>
          <w:szCs w:val="24"/>
        </w:rPr>
        <w:t xml:space="preserve">Ak uchádzač nie je platcom DPH, upozorní na túto skutočnosť, uvedie cenu bez DPH a neuvedie sadzbu DPH. </w:t>
      </w:r>
    </w:p>
    <w:p w14:paraId="2C38188E" w14:textId="77777777" w:rsidR="00692F8E" w:rsidRDefault="00692F8E" w:rsidP="00692F8E">
      <w:pPr>
        <w:pStyle w:val="Text-1"/>
        <w:contextualSpacing w:val="0"/>
        <w:rPr>
          <w:rFonts w:cs="Times New Roman"/>
          <w:sz w:val="24"/>
          <w:szCs w:val="24"/>
        </w:rPr>
      </w:pPr>
      <w:r w:rsidRPr="007803FF">
        <w:rPr>
          <w:rFonts w:cs="Times New Roman"/>
          <w:sz w:val="24"/>
          <w:szCs w:val="24"/>
        </w:rPr>
        <w:t xml:space="preserve">Vyhodnocovaná bude konečná cena, teda cena, ktorú verejný obstarávateľ skutočne uhradí za predmet zákazky a to bez ohľadu na to, či je uchádzačom platca alebo </w:t>
      </w:r>
      <w:proofErr w:type="spellStart"/>
      <w:r w:rsidRPr="007803FF">
        <w:rPr>
          <w:rFonts w:cs="Times New Roman"/>
          <w:sz w:val="24"/>
          <w:szCs w:val="24"/>
        </w:rPr>
        <w:t>neplatca</w:t>
      </w:r>
      <w:proofErr w:type="spellEnd"/>
      <w:r w:rsidRPr="007803FF">
        <w:rPr>
          <w:rFonts w:cs="Times New Roman"/>
          <w:sz w:val="24"/>
          <w:szCs w:val="24"/>
        </w:rPr>
        <w:t xml:space="preserve"> DPH.</w:t>
      </w:r>
    </w:p>
    <w:p w14:paraId="7F12D24E" w14:textId="77777777" w:rsidR="00692F8E" w:rsidRPr="007803FF" w:rsidRDefault="00692F8E" w:rsidP="00692F8E">
      <w:pPr>
        <w:pStyle w:val="Text-1"/>
        <w:contextualSpacing w:val="0"/>
        <w:rPr>
          <w:rFonts w:cs="Times New Roman"/>
          <w:sz w:val="24"/>
          <w:szCs w:val="24"/>
        </w:rPr>
      </w:pPr>
    </w:p>
    <w:p w14:paraId="101AE88F" w14:textId="77777777" w:rsidR="00692F8E" w:rsidRPr="007803FF" w:rsidRDefault="00692F8E" w:rsidP="00692F8E">
      <w:pPr>
        <w:pStyle w:val="Cislo-1-nadpis"/>
        <w:rPr>
          <w:rFonts w:cs="Times New Roman"/>
          <w:sz w:val="24"/>
          <w:szCs w:val="24"/>
        </w:rPr>
      </w:pPr>
      <w:bookmarkStart w:id="99" w:name="_Toc119675632"/>
      <w:bookmarkStart w:id="100" w:name="_Toc150155917"/>
      <w:r w:rsidRPr="007803FF">
        <w:rPr>
          <w:rFonts w:cs="Times New Roman"/>
          <w:sz w:val="24"/>
          <w:szCs w:val="24"/>
        </w:rPr>
        <w:t>Spôsob hodnotenia kritérií</w:t>
      </w:r>
      <w:bookmarkEnd w:id="99"/>
      <w:bookmarkEnd w:id="100"/>
    </w:p>
    <w:p w14:paraId="735870EA" w14:textId="77777777" w:rsidR="00692F8E" w:rsidRPr="007803FF" w:rsidRDefault="00692F8E" w:rsidP="00692F8E">
      <w:pPr>
        <w:pStyle w:val="Cislo-2-text"/>
        <w:shd w:val="clear" w:color="auto" w:fill="FFFFFF" w:themeFill="background1"/>
      </w:pPr>
      <w:r w:rsidRPr="007803FF">
        <w:t>Kritérium č. 1:</w:t>
      </w:r>
    </w:p>
    <w:p w14:paraId="22F0BF57" w14:textId="77777777" w:rsidR="00692F8E" w:rsidRPr="007803FF" w:rsidRDefault="00692F8E" w:rsidP="00692F8E">
      <w:pPr>
        <w:pStyle w:val="Text-1"/>
        <w:rPr>
          <w:rFonts w:cs="Times New Roman"/>
          <w:sz w:val="24"/>
          <w:szCs w:val="24"/>
        </w:rPr>
      </w:pPr>
      <w:r w:rsidRPr="007803FF">
        <w:rPr>
          <w:rFonts w:cs="Times New Roman"/>
          <w:sz w:val="24"/>
          <w:szCs w:val="24"/>
        </w:rPr>
        <w:t>Celková zmluvná cena v EUR (v znení podľa bodu F-1.1).</w:t>
      </w:r>
    </w:p>
    <w:p w14:paraId="08E929AD" w14:textId="77777777" w:rsidR="00692F8E" w:rsidRDefault="00692F8E" w:rsidP="00692F8E">
      <w:pPr>
        <w:pStyle w:val="Text-1"/>
        <w:rPr>
          <w:rFonts w:cs="Times New Roman"/>
          <w:sz w:val="24"/>
          <w:szCs w:val="24"/>
        </w:rPr>
      </w:pPr>
      <w:r w:rsidRPr="007803FF">
        <w:rPr>
          <w:rFonts w:cs="Times New Roman"/>
          <w:sz w:val="24"/>
          <w:szCs w:val="24"/>
        </w:rPr>
        <w:t>Úspešnosť ponúk sa určí podľa výšky Celkovej zmluvnej ceny</w:t>
      </w:r>
      <w:r>
        <w:rPr>
          <w:rFonts w:cs="Times New Roman"/>
          <w:sz w:val="24"/>
          <w:szCs w:val="24"/>
        </w:rPr>
        <w:t xml:space="preserve"> predmetu zákazky</w:t>
      </w:r>
      <w:r w:rsidRPr="007803FF">
        <w:rPr>
          <w:rFonts w:cs="Times New Roman"/>
          <w:sz w:val="24"/>
          <w:szCs w:val="24"/>
        </w:rPr>
        <w:t xml:space="preserve"> v EUR uvedenej v jednotlivých ponukách.</w:t>
      </w:r>
    </w:p>
    <w:p w14:paraId="73F086BF" w14:textId="77777777" w:rsidR="00692F8E" w:rsidRPr="007803FF" w:rsidRDefault="00692F8E" w:rsidP="00692F8E">
      <w:pPr>
        <w:pStyle w:val="Text-1"/>
        <w:rPr>
          <w:rFonts w:cs="Times New Roman"/>
          <w:sz w:val="24"/>
          <w:szCs w:val="24"/>
        </w:rPr>
      </w:pPr>
    </w:p>
    <w:p w14:paraId="6D6E305D" w14:textId="77777777" w:rsidR="00692F8E" w:rsidRPr="007803FF" w:rsidRDefault="00692F8E" w:rsidP="00692F8E">
      <w:pPr>
        <w:pStyle w:val="Cislo-1-nadpis"/>
        <w:rPr>
          <w:rFonts w:cs="Times New Roman"/>
          <w:sz w:val="24"/>
          <w:szCs w:val="24"/>
        </w:rPr>
      </w:pPr>
      <w:bookmarkStart w:id="101" w:name="_Toc119675633"/>
      <w:bookmarkStart w:id="102" w:name="_Toc150155918"/>
      <w:r w:rsidRPr="007803FF">
        <w:rPr>
          <w:rFonts w:cs="Times New Roman"/>
          <w:sz w:val="24"/>
          <w:szCs w:val="24"/>
        </w:rPr>
        <w:t>Identifikácia úspešného uchádzača:</w:t>
      </w:r>
      <w:bookmarkEnd w:id="101"/>
      <w:bookmarkEnd w:id="102"/>
    </w:p>
    <w:p w14:paraId="37425E0A" w14:textId="77777777" w:rsidR="00692F8E" w:rsidRPr="007803FF" w:rsidRDefault="00692F8E" w:rsidP="00692F8E">
      <w:pPr>
        <w:pStyle w:val="Cislo-2-text"/>
        <w:shd w:val="clear" w:color="auto" w:fill="FFFFFF" w:themeFill="background1"/>
      </w:pPr>
      <w:r w:rsidRPr="007803FF">
        <w:t xml:space="preserve">Úspešný bude uchádzač, ktorý navrhne najnižšiu celkovú zmluvnú cenu v EUR </w:t>
      </w:r>
      <w:r>
        <w:t>s</w:t>
      </w:r>
      <w:r w:rsidRPr="007803FF">
        <w:t xml:space="preserve"> DPH </w:t>
      </w:r>
      <w:r>
        <w:t>za predmet</w:t>
      </w:r>
      <w:r w:rsidRPr="007803FF">
        <w:t xml:space="preserve"> zákazky (v znení podľa bodu F-1.1).</w:t>
      </w:r>
    </w:p>
    <w:p w14:paraId="081E8206" w14:textId="77777777" w:rsidR="00692F8E" w:rsidRPr="007803FF" w:rsidRDefault="00692F8E" w:rsidP="00692F8E">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highlight w:val="yellow"/>
        </w:rPr>
      </w:pPr>
      <w:r w:rsidRPr="007803FF">
        <w:rPr>
          <w:rFonts w:cs="Times New Roman"/>
          <w:sz w:val="24"/>
          <w:szCs w:val="24"/>
          <w:highlight w:val="yellow"/>
        </w:rPr>
        <w:br w:type="page"/>
      </w:r>
    </w:p>
    <w:p w14:paraId="1A07906A" w14:textId="77777777" w:rsidR="00692F8E" w:rsidRPr="007803FF" w:rsidRDefault="00692F8E" w:rsidP="00692F8E">
      <w:pPr>
        <w:pStyle w:val="Nadpis1"/>
        <w:jc w:val="both"/>
        <w:rPr>
          <w:rFonts w:cs="Times New Roman"/>
          <w:szCs w:val="24"/>
        </w:rPr>
      </w:pPr>
      <w:bookmarkStart w:id="103" w:name="_Ref450130319"/>
      <w:bookmarkStart w:id="104" w:name="_Ref450130323"/>
      <w:bookmarkStart w:id="105" w:name="_Toc27400272"/>
      <w:bookmarkStart w:id="106" w:name="_Toc119675634"/>
      <w:bookmarkStart w:id="107" w:name="_Toc150155919"/>
      <w:bookmarkEnd w:id="97"/>
      <w:r w:rsidRPr="007803FF">
        <w:rPr>
          <w:rFonts w:cs="Times New Roman"/>
          <w:szCs w:val="24"/>
        </w:rPr>
        <w:lastRenderedPageBreak/>
        <w:t>Elektronická aukcia</w:t>
      </w:r>
      <w:bookmarkEnd w:id="103"/>
      <w:bookmarkEnd w:id="104"/>
      <w:bookmarkEnd w:id="105"/>
      <w:bookmarkEnd w:id="106"/>
      <w:bookmarkEnd w:id="107"/>
    </w:p>
    <w:p w14:paraId="2F3C005C" w14:textId="77777777" w:rsidR="00692F8E" w:rsidRPr="007803FF" w:rsidRDefault="00692F8E" w:rsidP="00692F8E">
      <w:pPr>
        <w:pStyle w:val="Text-1"/>
        <w:rPr>
          <w:rFonts w:cs="Times New Roman"/>
          <w:sz w:val="24"/>
          <w:szCs w:val="24"/>
        </w:rPr>
      </w:pPr>
    </w:p>
    <w:p w14:paraId="2BE698B3" w14:textId="77777777" w:rsidR="00692F8E" w:rsidRPr="007803FF" w:rsidRDefault="00692F8E" w:rsidP="00692F8E">
      <w:pPr>
        <w:pStyle w:val="Cislo-1-nadpis"/>
        <w:rPr>
          <w:rFonts w:cs="Times New Roman"/>
          <w:sz w:val="24"/>
          <w:szCs w:val="24"/>
        </w:rPr>
      </w:pPr>
      <w:bookmarkStart w:id="108" w:name="_Toc27400273"/>
      <w:bookmarkStart w:id="109" w:name="_Toc119675635"/>
      <w:bookmarkStart w:id="110" w:name="_Toc150155920"/>
      <w:bookmarkStart w:id="111" w:name="_Toc450749562"/>
      <w:r>
        <w:rPr>
          <w:rFonts w:cs="Times New Roman"/>
          <w:sz w:val="24"/>
          <w:szCs w:val="24"/>
        </w:rPr>
        <w:t>V</w:t>
      </w:r>
      <w:r w:rsidRPr="007803FF">
        <w:rPr>
          <w:rFonts w:cs="Times New Roman"/>
          <w:sz w:val="24"/>
          <w:szCs w:val="24"/>
        </w:rPr>
        <w:t>šeobecné informácie</w:t>
      </w:r>
      <w:bookmarkEnd w:id="108"/>
      <w:bookmarkEnd w:id="109"/>
      <w:bookmarkEnd w:id="110"/>
    </w:p>
    <w:p w14:paraId="487CC53F" w14:textId="77777777" w:rsidR="00692F8E" w:rsidRPr="007803FF" w:rsidRDefault="00692F8E" w:rsidP="00692F8E">
      <w:pPr>
        <w:pStyle w:val="Cislo-2-text"/>
        <w:shd w:val="clear" w:color="auto" w:fill="FFFFFF" w:themeFill="background1"/>
      </w:pPr>
      <w:r w:rsidRPr="001B0EF2">
        <w:rPr>
          <w:b/>
          <w:bCs/>
        </w:rPr>
        <w:t>Elektronická aukcia</w:t>
      </w:r>
      <w:r w:rsidRPr="007803FF">
        <w:t xml:space="preserve"> (ďalej len „</w:t>
      </w:r>
      <w:proofErr w:type="spellStart"/>
      <w:r w:rsidRPr="007803FF">
        <w:t>eAukcia</w:t>
      </w:r>
      <w:proofErr w:type="spellEnd"/>
      <w:r w:rsidRPr="007803FF">
        <w:t>“) je na účely tohto verejného obstarávania opakujúci sa proces, ktorý využíva elektronické zariadenia na predkladanie nových cien upravených smerom nadol.</w:t>
      </w:r>
    </w:p>
    <w:p w14:paraId="75A7E0E5" w14:textId="77777777" w:rsidR="00692F8E" w:rsidRPr="007803FF" w:rsidRDefault="00692F8E" w:rsidP="00692F8E">
      <w:pPr>
        <w:pStyle w:val="Cislo-2-text"/>
        <w:shd w:val="clear" w:color="auto" w:fill="FFFFFF" w:themeFill="background1"/>
      </w:pPr>
      <w:r w:rsidRPr="007803FF">
        <w:t xml:space="preserve">Účelom </w:t>
      </w:r>
      <w:proofErr w:type="spellStart"/>
      <w:r w:rsidRPr="007803FF">
        <w:t>eAukcie</w:t>
      </w:r>
      <w:proofErr w:type="spellEnd"/>
      <w:r w:rsidRPr="007803FF">
        <w:t xml:space="preserve"> je zostavenie poradia ponúk automatizovaným vyhodnotením po  úvodnom vyhodnotení ponúk. </w:t>
      </w:r>
    </w:p>
    <w:p w14:paraId="446B9752" w14:textId="77777777" w:rsidR="00692F8E" w:rsidRPr="007803FF" w:rsidRDefault="00692F8E" w:rsidP="00692F8E">
      <w:pPr>
        <w:pStyle w:val="Cislo-2-text"/>
        <w:shd w:val="clear" w:color="auto" w:fill="FFFFFF" w:themeFill="background1"/>
      </w:pPr>
      <w:r w:rsidRPr="00224E5D">
        <w:rPr>
          <w:b/>
          <w:bCs/>
        </w:rPr>
        <w:t xml:space="preserve">Vyhlasovateľ </w:t>
      </w:r>
      <w:proofErr w:type="spellStart"/>
      <w:r w:rsidRPr="00224E5D">
        <w:rPr>
          <w:b/>
          <w:bCs/>
        </w:rPr>
        <w:t>eAukcie</w:t>
      </w:r>
      <w:proofErr w:type="spellEnd"/>
      <w:r w:rsidRPr="007803FF">
        <w:t xml:space="preserve"> (ďalej len „vyhlasovateľ“) je verejný obstarávateľ</w:t>
      </w:r>
      <w:r>
        <w:t xml:space="preserve"> Fakultná nemocnica Trenčín</w:t>
      </w:r>
      <w:r w:rsidRPr="007803FF">
        <w:t>, bližšie špecifikovaný v týchto súťažných podkladoch.</w:t>
      </w:r>
    </w:p>
    <w:p w14:paraId="6E98EE71" w14:textId="77777777" w:rsidR="00692F8E" w:rsidRPr="007803FF" w:rsidRDefault="00692F8E" w:rsidP="00692F8E">
      <w:pPr>
        <w:pStyle w:val="Cislo-2-text"/>
        <w:shd w:val="clear" w:color="auto" w:fill="FFFFFF" w:themeFill="background1"/>
      </w:pPr>
      <w:r w:rsidRPr="00224E5D">
        <w:rPr>
          <w:b/>
          <w:bCs/>
        </w:rPr>
        <w:t xml:space="preserve">Predmet </w:t>
      </w:r>
      <w:proofErr w:type="spellStart"/>
      <w:r w:rsidRPr="00224E5D">
        <w:rPr>
          <w:b/>
          <w:bCs/>
        </w:rPr>
        <w:t>eAukcie</w:t>
      </w:r>
      <w:proofErr w:type="spellEnd"/>
      <w:r w:rsidRPr="007803FF">
        <w:t xml:space="preserve"> je rovnaký ako predmet zákazky, uvedený v oznámení o vyhlásení verejného obstarávania a bližšie špecifikovaný v súťažných podkladoch.</w:t>
      </w:r>
    </w:p>
    <w:p w14:paraId="7C005417" w14:textId="77777777" w:rsidR="00692F8E" w:rsidRPr="007803FF" w:rsidRDefault="00692F8E" w:rsidP="00692F8E">
      <w:pPr>
        <w:pStyle w:val="Cislo-2-text"/>
        <w:shd w:val="clear" w:color="auto" w:fill="FFFFFF" w:themeFill="background1"/>
      </w:pPr>
      <w:r w:rsidRPr="00224E5D">
        <w:rPr>
          <w:b/>
          <w:bCs/>
        </w:rPr>
        <w:t>Administrátor</w:t>
      </w:r>
      <w:r w:rsidRPr="007803FF">
        <w:t xml:space="preserve"> vyhlasovateľa je osoba, ktorá v rámci </w:t>
      </w:r>
      <w:proofErr w:type="spellStart"/>
      <w:r w:rsidRPr="007803FF">
        <w:t>eAukcie</w:t>
      </w:r>
      <w:proofErr w:type="spellEnd"/>
      <w:r w:rsidRPr="007803FF">
        <w:t xml:space="preserve"> vyzýva uchádzačov na predkladanie nových cien upravených smerom nadol.</w:t>
      </w:r>
    </w:p>
    <w:p w14:paraId="33A6FE0D" w14:textId="77777777" w:rsidR="00692F8E" w:rsidRPr="007803FF" w:rsidRDefault="00692F8E" w:rsidP="00692F8E">
      <w:pPr>
        <w:pStyle w:val="Cislo-2-text"/>
        <w:shd w:val="clear" w:color="auto" w:fill="FFFFFF" w:themeFill="background1"/>
      </w:pPr>
      <w:r w:rsidRPr="00224E5D">
        <w:rPr>
          <w:b/>
          <w:bCs/>
        </w:rPr>
        <w:t>Elektronická aukčná sieň</w:t>
      </w:r>
      <w:r w:rsidRPr="007803FF">
        <w:t xml:space="preserve"> (ďalej len „</w:t>
      </w:r>
      <w:proofErr w:type="spellStart"/>
      <w:r w:rsidRPr="007803FF">
        <w:t>eAukčná</w:t>
      </w:r>
      <w:proofErr w:type="spellEnd"/>
      <w:r w:rsidRPr="007803FF">
        <w:t xml:space="preserve"> sieň“) je prostredie umiestnené na určenej adrese vo verejnej dátovej sieti Internet, v ktorom uchádzači predkladajú nové ceny upravené smerom nadol.</w:t>
      </w:r>
    </w:p>
    <w:p w14:paraId="286D10C4" w14:textId="77777777" w:rsidR="00692F8E" w:rsidRPr="007803FF" w:rsidRDefault="00692F8E" w:rsidP="00692F8E">
      <w:pPr>
        <w:pStyle w:val="Cislo-2-text"/>
        <w:shd w:val="clear" w:color="auto" w:fill="FFFFFF" w:themeFill="background1"/>
      </w:pPr>
      <w:r w:rsidRPr="00224E5D">
        <w:rPr>
          <w:b/>
          <w:bCs/>
        </w:rPr>
        <w:t>Prípravné kolo</w:t>
      </w:r>
      <w:r w:rsidRPr="007803FF">
        <w:t xml:space="preserve"> je časť postupu, v ktorom sa po sprístupnení </w:t>
      </w:r>
      <w:proofErr w:type="spellStart"/>
      <w:r w:rsidRPr="007803FF">
        <w:t>eAukčnej</w:t>
      </w:r>
      <w:proofErr w:type="spellEnd"/>
      <w:r w:rsidRPr="007803FF">
        <w:t xml:space="preserve"> siene uchádzači oboznámia s Aukčným prostredím pred zahájením Aukčného kola (elektronickej aukcie).</w:t>
      </w:r>
    </w:p>
    <w:p w14:paraId="7B28F316" w14:textId="77777777" w:rsidR="00692F8E" w:rsidRDefault="00692F8E" w:rsidP="00692F8E">
      <w:pPr>
        <w:pStyle w:val="Cislo-2-text"/>
        <w:shd w:val="clear" w:color="auto" w:fill="FFFFFF" w:themeFill="background1"/>
      </w:pPr>
      <w:r w:rsidRPr="00224E5D">
        <w:rPr>
          <w:b/>
          <w:bCs/>
        </w:rPr>
        <w:t>Aukčné kolo</w:t>
      </w:r>
      <w:r w:rsidRPr="007803FF">
        <w:t xml:space="preserve"> (elektronická aukcia) je časť postupu, v ktorom prebieha on-line vzájomné porovnávanie cien, ponúkaných uchádzačmi prihlásených do </w:t>
      </w:r>
      <w:proofErr w:type="spellStart"/>
      <w:r w:rsidRPr="007803FF">
        <w:t>eAukcie</w:t>
      </w:r>
      <w:proofErr w:type="spellEnd"/>
      <w:r w:rsidRPr="007803FF">
        <w:t xml:space="preserve"> a ich vyhodnocovanie v limitovanom čase.</w:t>
      </w:r>
    </w:p>
    <w:p w14:paraId="6D02828F" w14:textId="77777777" w:rsidR="00692F8E" w:rsidRPr="007803FF" w:rsidRDefault="00692F8E" w:rsidP="00692F8E">
      <w:pPr>
        <w:pStyle w:val="Cislo-2-text"/>
        <w:numPr>
          <w:ilvl w:val="0"/>
          <w:numId w:val="0"/>
        </w:numPr>
        <w:ind w:left="709"/>
      </w:pPr>
    </w:p>
    <w:p w14:paraId="145793A0" w14:textId="77777777" w:rsidR="00692F8E" w:rsidRDefault="00692F8E" w:rsidP="00692F8E">
      <w:pPr>
        <w:pStyle w:val="Cislo-1-nadpis"/>
        <w:rPr>
          <w:rFonts w:cs="Times New Roman"/>
          <w:sz w:val="24"/>
          <w:szCs w:val="24"/>
        </w:rPr>
      </w:pPr>
      <w:bookmarkStart w:id="112" w:name="_Toc27400274"/>
      <w:bookmarkStart w:id="113" w:name="_Toc119675636"/>
      <w:bookmarkStart w:id="114" w:name="_Toc150155921"/>
      <w:r w:rsidRPr="007803FF">
        <w:rPr>
          <w:rFonts w:cs="Times New Roman"/>
          <w:sz w:val="24"/>
          <w:szCs w:val="24"/>
        </w:rPr>
        <w:t>Priebeh</w:t>
      </w:r>
      <w:bookmarkEnd w:id="112"/>
      <w:bookmarkEnd w:id="113"/>
      <w:bookmarkEnd w:id="114"/>
      <w:r w:rsidRPr="007803FF">
        <w:rPr>
          <w:rFonts w:cs="Times New Roman"/>
          <w:sz w:val="24"/>
          <w:szCs w:val="24"/>
        </w:rPr>
        <w:t xml:space="preserve"> </w:t>
      </w:r>
    </w:p>
    <w:p w14:paraId="303DC735" w14:textId="7298652E" w:rsidR="00A45EBB" w:rsidRDefault="00692F8E" w:rsidP="00EC4E0A">
      <w:pPr>
        <w:pStyle w:val="Cislo-2-text"/>
        <w:shd w:val="clear" w:color="auto" w:fill="FFFFFF" w:themeFill="background1"/>
        <w:contextualSpacing/>
      </w:pPr>
      <w:r w:rsidRPr="00D54C9A">
        <w:t xml:space="preserve">Názov </w:t>
      </w:r>
      <w:proofErr w:type="spellStart"/>
      <w:r w:rsidRPr="00D54C9A">
        <w:t>eAukcie</w:t>
      </w:r>
      <w:proofErr w:type="spellEnd"/>
      <w:r w:rsidRPr="00D54C9A">
        <w:t xml:space="preserve">: </w:t>
      </w:r>
      <w:r w:rsidR="00A45EBB">
        <w:t>USG prístroje pre Kliniku pediatrie</w:t>
      </w:r>
    </w:p>
    <w:p w14:paraId="368AE853" w14:textId="4F70AA30" w:rsidR="00692F8E" w:rsidRPr="00AC4AA1" w:rsidRDefault="00692F8E" w:rsidP="00A45EBB">
      <w:pPr>
        <w:pStyle w:val="Cislo-2-text"/>
        <w:numPr>
          <w:ilvl w:val="0"/>
          <w:numId w:val="0"/>
        </w:numPr>
        <w:shd w:val="clear" w:color="auto" w:fill="FFFFFF" w:themeFill="background1"/>
        <w:ind w:left="709"/>
        <w:contextualSpacing/>
      </w:pPr>
      <w:r w:rsidRPr="00A45EBB">
        <w:rPr>
          <w:rFonts w:cs="Times New Roman"/>
        </w:rPr>
        <w:t>Ponuky uchádzačov budú posudzované na základe hodnotenia podľa najnižšej celkovej ponukovej ceny</w:t>
      </w:r>
      <w:r w:rsidRPr="00AC4AA1">
        <w:t>.</w:t>
      </w:r>
    </w:p>
    <w:p w14:paraId="09FF8EB3" w14:textId="77777777" w:rsidR="00692F8E" w:rsidRPr="00A01116" w:rsidRDefault="00692F8E" w:rsidP="00692F8E">
      <w:pPr>
        <w:ind w:left="708"/>
        <w:jc w:val="both"/>
        <w:rPr>
          <w:rFonts w:cs="Times New Roman"/>
          <w:sz w:val="24"/>
          <w:szCs w:val="24"/>
        </w:rPr>
      </w:pPr>
      <w:r w:rsidRPr="00752823">
        <w:rPr>
          <w:rFonts w:cs="Times New Roman"/>
          <w:sz w:val="24"/>
          <w:szCs w:val="24"/>
        </w:rPr>
        <w:t>Prvky, ktorých hodnoty sú predmetom ponuky uchádzača v </w:t>
      </w:r>
      <w:proofErr w:type="spellStart"/>
      <w:r w:rsidRPr="00752823">
        <w:rPr>
          <w:rFonts w:cs="Times New Roman"/>
          <w:sz w:val="24"/>
          <w:szCs w:val="24"/>
        </w:rPr>
        <w:t>eAukcii</w:t>
      </w:r>
      <w:proofErr w:type="spellEnd"/>
      <w:r w:rsidRPr="00752823">
        <w:rPr>
          <w:rFonts w:cs="Times New Roman"/>
          <w:sz w:val="24"/>
          <w:szCs w:val="24"/>
        </w:rPr>
        <w:t>, sú  Celková ponuková cena za predmet zákazky</w:t>
      </w:r>
      <w:r>
        <w:rPr>
          <w:rFonts w:cs="Times New Roman"/>
          <w:sz w:val="24"/>
          <w:szCs w:val="24"/>
        </w:rPr>
        <w:t>.</w:t>
      </w:r>
      <w:r w:rsidRPr="00752823">
        <w:rPr>
          <w:rFonts w:cs="Times New Roman"/>
          <w:sz w:val="24"/>
          <w:szCs w:val="24"/>
        </w:rPr>
        <w:t xml:space="preserve"> </w:t>
      </w:r>
    </w:p>
    <w:p w14:paraId="2C1214A3" w14:textId="77777777" w:rsidR="00692F8E" w:rsidRPr="00752823" w:rsidRDefault="00692F8E" w:rsidP="00692F8E">
      <w:pPr>
        <w:pStyle w:val="Cislo-2-text"/>
        <w:shd w:val="clear" w:color="auto" w:fill="FFFFFF" w:themeFill="background1"/>
      </w:pPr>
      <w:r w:rsidRPr="00752823">
        <w:t xml:space="preserve">Cena bude vyjadrená v EUR s  DPH.  </w:t>
      </w:r>
    </w:p>
    <w:p w14:paraId="4CAE801D" w14:textId="77777777" w:rsidR="00692F8E" w:rsidRDefault="00692F8E" w:rsidP="00692F8E">
      <w:pPr>
        <w:pStyle w:val="Zkladntext"/>
        <w:ind w:left="709" w:hanging="709"/>
        <w:rPr>
          <w:szCs w:val="24"/>
        </w:rPr>
      </w:pPr>
      <w:r>
        <w:rPr>
          <w:szCs w:val="24"/>
          <w:lang w:val="sk-SK"/>
        </w:rPr>
        <w:t>3</w:t>
      </w:r>
      <w:r w:rsidRPr="00752823">
        <w:rPr>
          <w:szCs w:val="24"/>
        </w:rPr>
        <w:t xml:space="preserve">.3 </w:t>
      </w:r>
      <w:r w:rsidRPr="00752823">
        <w:rPr>
          <w:szCs w:val="24"/>
        </w:rPr>
        <w:tab/>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w:t>
      </w:r>
    </w:p>
    <w:p w14:paraId="5D75BCA3" w14:textId="77777777" w:rsidR="00692F8E" w:rsidRPr="00D54C9A" w:rsidRDefault="00692F8E" w:rsidP="00692F8E">
      <w:pPr>
        <w:pStyle w:val="Zkladntext"/>
        <w:ind w:left="709" w:hanging="1"/>
        <w:rPr>
          <w:szCs w:val="24"/>
        </w:rPr>
      </w:pPr>
      <w:r w:rsidRPr="00752823">
        <w:rPr>
          <w:szCs w:val="24"/>
        </w:rPr>
        <w:t>Výzva bude zaslaná elektronicky zodpovednej osobe určenej uchádzačom v ponuke ako kontaktná</w:t>
      </w:r>
      <w:r>
        <w:rPr>
          <w:szCs w:val="24"/>
          <w:lang w:val="sk-SK"/>
        </w:rPr>
        <w:t xml:space="preserve"> </w:t>
      </w:r>
      <w:r w:rsidRPr="00752823">
        <w:rPr>
          <w:szCs w:val="24"/>
        </w:rPr>
        <w:t xml:space="preserve">osoba pre eAukciu </w:t>
      </w:r>
      <w:r w:rsidRPr="00752823">
        <w:rPr>
          <w:szCs w:val="24"/>
        </w:rPr>
        <w:br/>
        <w:t>(z uvedeného dôvodu je potrebné uviesť správne kontaktné údaje zodpovednej osoby) a bude uchádzačom odoslaná e-mailom najneskôr dva pracovné dni pred konaním Aukčného kola.</w:t>
      </w:r>
    </w:p>
    <w:p w14:paraId="08D2ACD5" w14:textId="77777777" w:rsidR="00692F8E" w:rsidRPr="00752823" w:rsidRDefault="00692F8E" w:rsidP="00692F8E">
      <w:pPr>
        <w:pStyle w:val="Zkladntext"/>
        <w:ind w:left="709" w:hanging="709"/>
        <w:rPr>
          <w:szCs w:val="24"/>
        </w:rPr>
      </w:pPr>
      <w:r>
        <w:rPr>
          <w:szCs w:val="24"/>
          <w:lang w:val="sk-SK"/>
        </w:rPr>
        <w:lastRenderedPageBreak/>
        <w:t>3</w:t>
      </w:r>
      <w:r w:rsidRPr="00752823">
        <w:rPr>
          <w:szCs w:val="24"/>
        </w:rPr>
        <w:t xml:space="preserve">.4   </w:t>
      </w:r>
      <w:r w:rsidRPr="00752823">
        <w:rPr>
          <w:szCs w:val="24"/>
        </w:rPr>
        <w:tab/>
        <w:t>eAukcia sa bude vykonávať prostredníctvom sw PROEBIZ TENDERBOX.</w:t>
      </w:r>
    </w:p>
    <w:p w14:paraId="153D2546"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.5     </w:t>
      </w:r>
      <w:r w:rsidRPr="00752823">
        <w:rPr>
          <w:rFonts w:cs="Times New Roman"/>
          <w:sz w:val="24"/>
          <w:szCs w:val="24"/>
        </w:rPr>
        <w:tab/>
        <w:t xml:space="preserve">V Prípravnom kole sa uchádzači oboznámia s priebehom </w:t>
      </w:r>
      <w:proofErr w:type="spellStart"/>
      <w:r w:rsidRPr="00752823">
        <w:rPr>
          <w:rFonts w:cs="Times New Roman"/>
          <w:sz w:val="24"/>
          <w:szCs w:val="24"/>
        </w:rPr>
        <w:t>eAukcie</w:t>
      </w:r>
      <w:proofErr w:type="spellEnd"/>
      <w:r w:rsidRPr="00752823">
        <w:rPr>
          <w:rFonts w:cs="Times New Roman"/>
          <w:sz w:val="24"/>
          <w:szCs w:val="24"/>
        </w:rPr>
        <w:t xml:space="preserve"> a Popisom </w:t>
      </w:r>
      <w:r>
        <w:rPr>
          <w:rFonts w:cs="Times New Roman"/>
          <w:sz w:val="24"/>
          <w:szCs w:val="24"/>
        </w:rPr>
        <w:t>a</w:t>
      </w:r>
      <w:r w:rsidRPr="00752823">
        <w:rPr>
          <w:rFonts w:cs="Times New Roman"/>
          <w:sz w:val="24"/>
          <w:szCs w:val="24"/>
        </w:rPr>
        <w:t>ukčného prostredia. Výzva obsahuje aj údaje týkajúce sa minimálneho kroku zníženia ceny predmetu zákazky, pravidlá predlžovania Aukčného kola  a lehotu platnosti prístupových kľúčov a pod.</w:t>
      </w:r>
    </w:p>
    <w:p w14:paraId="65CBA341"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.6  </w:t>
      </w:r>
      <w:r w:rsidRPr="00752823">
        <w:rPr>
          <w:rFonts w:cs="Times New Roman"/>
          <w:sz w:val="24"/>
          <w:szCs w:val="24"/>
        </w:rPr>
        <w:tab/>
        <w:t>Uchádzačom, ktorí budú vyzvaní na účasť v </w:t>
      </w:r>
      <w:proofErr w:type="spellStart"/>
      <w:r w:rsidRPr="00752823">
        <w:rPr>
          <w:rFonts w:cs="Times New Roman"/>
          <w:sz w:val="24"/>
          <w:szCs w:val="24"/>
        </w:rPr>
        <w:t>eAukcii</w:t>
      </w:r>
      <w:proofErr w:type="spellEnd"/>
      <w:r w:rsidRPr="00752823">
        <w:rPr>
          <w:rFonts w:cs="Times New Roman"/>
          <w:sz w:val="24"/>
          <w:szCs w:val="24"/>
        </w:rPr>
        <w:t xml:space="preserve">, bude v Prípravnom kole a v čase uvedenom vo Výzve sprístupnená </w:t>
      </w:r>
      <w:proofErr w:type="spellStart"/>
      <w:r w:rsidRPr="00752823">
        <w:rPr>
          <w:rFonts w:cs="Times New Roman"/>
          <w:sz w:val="24"/>
          <w:szCs w:val="24"/>
        </w:rPr>
        <w:t>eAukčná</w:t>
      </w:r>
      <w:proofErr w:type="spellEnd"/>
      <w:r w:rsidRPr="00752823">
        <w:rPr>
          <w:rFonts w:cs="Times New Roman"/>
          <w:sz w:val="24"/>
          <w:szCs w:val="24"/>
        </w:rPr>
        <w:t xml:space="preserve"> sieň, kde si môžu skontrolovať správnosť zadaných vstupných cien, ktoré </w:t>
      </w:r>
      <w:r w:rsidRPr="00752823">
        <w:rPr>
          <w:rFonts w:cs="Times New Roman"/>
          <w:sz w:val="24"/>
          <w:szCs w:val="24"/>
        </w:rPr>
        <w:br/>
        <w:t xml:space="preserve">do </w:t>
      </w:r>
      <w:proofErr w:type="spellStart"/>
      <w:r w:rsidRPr="00752823">
        <w:rPr>
          <w:rFonts w:cs="Times New Roman"/>
          <w:sz w:val="24"/>
          <w:szCs w:val="24"/>
        </w:rPr>
        <w:t>eAukčnej</w:t>
      </w:r>
      <w:proofErr w:type="spellEnd"/>
      <w:r w:rsidRPr="00752823">
        <w:rPr>
          <w:rFonts w:cs="Times New Roman"/>
          <w:sz w:val="24"/>
          <w:szCs w:val="24"/>
        </w:rPr>
        <w:t xml:space="preserve"> siene zadá administrátor </w:t>
      </w:r>
      <w:proofErr w:type="spellStart"/>
      <w:r w:rsidRPr="00752823">
        <w:rPr>
          <w:rFonts w:cs="Times New Roman"/>
          <w:sz w:val="24"/>
          <w:szCs w:val="24"/>
        </w:rPr>
        <w:t>eAukcie</w:t>
      </w:r>
      <w:proofErr w:type="spellEnd"/>
      <w:r w:rsidRPr="00752823">
        <w:rPr>
          <w:rFonts w:cs="Times New Roman"/>
          <w:sz w:val="24"/>
          <w:szCs w:val="24"/>
        </w:rPr>
        <w:t>, a to v súlade s pôvodnými, listinne predloženými ponukami. Každý uchádzač bude vidieť iba svoju ponuku a </w:t>
      </w:r>
      <w:r w:rsidRPr="00752823">
        <w:rPr>
          <w:rFonts w:cs="Times New Roman"/>
          <w:sz w:val="24"/>
          <w:szCs w:val="24"/>
          <w:u w:val="single"/>
        </w:rPr>
        <w:t>až do začiatku Aukčného kola ju nemôže meniť.</w:t>
      </w:r>
      <w:r w:rsidRPr="00752823">
        <w:rPr>
          <w:rFonts w:cs="Times New Roman"/>
          <w:sz w:val="24"/>
          <w:szCs w:val="24"/>
        </w:rPr>
        <w:t xml:space="preserve"> Všetky informácie o prihlásení sa a priebehu budú uvedené vo Výzve.</w:t>
      </w:r>
    </w:p>
    <w:p w14:paraId="5042D0A0" w14:textId="77777777" w:rsidR="00692F8E"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.7   </w:t>
      </w:r>
      <w:r w:rsidRPr="00752823">
        <w:rPr>
          <w:rFonts w:cs="Times New Roman"/>
          <w:sz w:val="24"/>
          <w:szCs w:val="24"/>
        </w:rPr>
        <w:tab/>
        <w:t xml:space="preserve">Aukčné kolo sa začne a skončí v termínoch  uvedených vo Výzve. </w:t>
      </w:r>
      <w:r w:rsidRPr="008F1AAB">
        <w:rPr>
          <w:rFonts w:cs="Times New Roman"/>
          <w:sz w:val="24"/>
          <w:szCs w:val="24"/>
        </w:rPr>
        <w:t xml:space="preserve">Na začiatku Aukčného kola sa všetkým uchádzačom zobrazia </w:t>
      </w:r>
    </w:p>
    <w:p w14:paraId="2E4A6610"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 xml:space="preserve">najnižšia celková ponuková </w:t>
      </w:r>
    </w:p>
    <w:p w14:paraId="773A48C7"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ich celková ponuková cena</w:t>
      </w:r>
      <w:r>
        <w:rPr>
          <w:rFonts w:cs="Times New Roman"/>
          <w:sz w:val="24"/>
          <w:szCs w:val="24"/>
        </w:rPr>
        <w:t xml:space="preserve"> </w:t>
      </w:r>
    </w:p>
    <w:p w14:paraId="1206F9C0"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 xml:space="preserve">ich priebežné umiestnenie (poradie). </w:t>
      </w:r>
    </w:p>
    <w:p w14:paraId="30A7ED2E" w14:textId="77777777" w:rsidR="00692F8E" w:rsidRPr="00752823" w:rsidRDefault="00692F8E" w:rsidP="00692F8E">
      <w:pPr>
        <w:ind w:left="1428"/>
        <w:jc w:val="both"/>
        <w:rPr>
          <w:rFonts w:cs="Times New Roman"/>
          <w:sz w:val="24"/>
          <w:szCs w:val="24"/>
        </w:rPr>
      </w:pPr>
    </w:p>
    <w:p w14:paraId="3542BA8E" w14:textId="77777777" w:rsidR="00692F8E" w:rsidRPr="00752823" w:rsidRDefault="00692F8E" w:rsidP="00692F8E">
      <w:pPr>
        <w:ind w:left="708"/>
        <w:jc w:val="both"/>
        <w:rPr>
          <w:rFonts w:cs="Times New Roman"/>
          <w:sz w:val="24"/>
          <w:szCs w:val="24"/>
        </w:rPr>
      </w:pPr>
      <w:r w:rsidRPr="00752823">
        <w:rPr>
          <w:rFonts w:cs="Times New Roman"/>
          <w:sz w:val="24"/>
          <w:szCs w:val="24"/>
        </w:rPr>
        <w:t xml:space="preserve">Predmetom úpravy v </w:t>
      </w:r>
      <w:proofErr w:type="spellStart"/>
      <w:r w:rsidRPr="00752823">
        <w:rPr>
          <w:rFonts w:cs="Times New Roman"/>
          <w:sz w:val="24"/>
          <w:szCs w:val="24"/>
        </w:rPr>
        <w:t>eAukcii</w:t>
      </w:r>
      <w:proofErr w:type="spellEnd"/>
      <w:r w:rsidRPr="00752823">
        <w:rPr>
          <w:rFonts w:cs="Times New Roman"/>
          <w:sz w:val="24"/>
          <w:szCs w:val="24"/>
        </w:rPr>
        <w:t xml:space="preserve"> budú prvky, ktorých hodnoty sú predmetom ponuky uchádzača v </w:t>
      </w:r>
      <w:proofErr w:type="spellStart"/>
      <w:r w:rsidRPr="00752823">
        <w:rPr>
          <w:rFonts w:cs="Times New Roman"/>
          <w:sz w:val="24"/>
          <w:szCs w:val="24"/>
        </w:rPr>
        <w:t>eAukcii</w:t>
      </w:r>
      <w:proofErr w:type="spellEnd"/>
      <w:r w:rsidRPr="00752823">
        <w:rPr>
          <w:rFonts w:cs="Times New Roman"/>
          <w:sz w:val="24"/>
          <w:szCs w:val="24"/>
        </w:rPr>
        <w:t xml:space="preserve">, pričom sa bude automaticky prerátavať celková ponuková cena za všetky položky spolu. Uchádzači budú upravovať ceny smerom nadol. </w:t>
      </w:r>
    </w:p>
    <w:p w14:paraId="5BFB9FF1" w14:textId="77777777" w:rsidR="00692F8E" w:rsidRPr="008F1AAB" w:rsidRDefault="00692F8E" w:rsidP="00692F8E">
      <w:pPr>
        <w:ind w:left="708"/>
        <w:jc w:val="both"/>
        <w:rPr>
          <w:rFonts w:cs="Times New Roman"/>
          <w:sz w:val="24"/>
          <w:szCs w:val="24"/>
        </w:rPr>
      </w:pPr>
      <w:r w:rsidRPr="008F1AAB">
        <w:rPr>
          <w:sz w:val="24"/>
          <w:szCs w:val="24"/>
        </w:rPr>
        <w:t>Vyhlasovateľ upozorňuje, že systém neumožní dorovnať najnižšiu celkovú cenu za  predmet zákazky (</w:t>
      </w:r>
      <w:proofErr w:type="spellStart"/>
      <w:r w:rsidRPr="008F1AAB">
        <w:rPr>
          <w:sz w:val="24"/>
          <w:szCs w:val="24"/>
        </w:rPr>
        <w:t>t.j</w:t>
      </w:r>
      <w:proofErr w:type="spellEnd"/>
      <w:r w:rsidRPr="008F1AAB">
        <w:rPr>
          <w:sz w:val="24"/>
          <w:szCs w:val="24"/>
        </w:rPr>
        <w:t>. nie je možné dorovnať ponuku uchádzača na priebežnom 1. mieste</w:t>
      </w:r>
      <w:r>
        <w:rPr>
          <w:sz w:val="24"/>
          <w:szCs w:val="24"/>
        </w:rPr>
        <w:t>.)</w:t>
      </w:r>
    </w:p>
    <w:p w14:paraId="5F33CFE5" w14:textId="77777777" w:rsidR="00692F8E" w:rsidRPr="00752823" w:rsidRDefault="00692F8E" w:rsidP="00692F8E">
      <w:pPr>
        <w:ind w:left="708"/>
        <w:jc w:val="both"/>
        <w:rPr>
          <w:rFonts w:cs="Times New Roman"/>
          <w:sz w:val="24"/>
          <w:szCs w:val="24"/>
        </w:rPr>
      </w:pPr>
      <w:r w:rsidRPr="00752823">
        <w:rPr>
          <w:rFonts w:cs="Times New Roman"/>
          <w:sz w:val="24"/>
          <w:szCs w:val="24"/>
        </w:rPr>
        <w:t xml:space="preserve">V priebehu Aukčného kola budú zverejňované všetkým uchádzačom zaradeným do </w:t>
      </w:r>
      <w:proofErr w:type="spellStart"/>
      <w:r w:rsidRPr="00752823">
        <w:rPr>
          <w:rFonts w:cs="Times New Roman"/>
          <w:sz w:val="24"/>
          <w:szCs w:val="24"/>
        </w:rPr>
        <w:t>eAukcie</w:t>
      </w:r>
      <w:proofErr w:type="spellEnd"/>
      <w:r w:rsidRPr="00752823">
        <w:rPr>
          <w:rFonts w:cs="Times New Roman"/>
          <w:sz w:val="24"/>
          <w:szCs w:val="24"/>
        </w:rPr>
        <w:t xml:space="preserve"> v </w:t>
      </w:r>
      <w:proofErr w:type="spellStart"/>
      <w:r w:rsidRPr="00752823">
        <w:rPr>
          <w:rFonts w:cs="Times New Roman"/>
          <w:sz w:val="24"/>
          <w:szCs w:val="24"/>
        </w:rPr>
        <w:t>eAukčnej</w:t>
      </w:r>
      <w:proofErr w:type="spellEnd"/>
      <w:r w:rsidRPr="00752823">
        <w:rPr>
          <w:rFonts w:cs="Times New Roman"/>
          <w:sz w:val="24"/>
          <w:szCs w:val="24"/>
        </w:rPr>
        <w:t xml:space="preserve"> sieni informácie, ktoré umožnia uchádzačom zistiť v každom okamihu ich relatívne umiestnenie</w:t>
      </w:r>
      <w:r>
        <w:rPr>
          <w:rFonts w:cs="Times New Roman"/>
          <w:sz w:val="24"/>
          <w:szCs w:val="24"/>
        </w:rPr>
        <w:t>.</w:t>
      </w:r>
    </w:p>
    <w:p w14:paraId="61BB5AE2" w14:textId="77777777" w:rsidR="00692F8E" w:rsidRPr="00752823" w:rsidRDefault="00692F8E" w:rsidP="00692F8E">
      <w:pPr>
        <w:ind w:left="708"/>
        <w:jc w:val="both"/>
        <w:rPr>
          <w:rFonts w:cs="Times New Roman"/>
          <w:sz w:val="24"/>
          <w:szCs w:val="24"/>
        </w:rPr>
      </w:pPr>
      <w:r w:rsidRPr="00752823">
        <w:rPr>
          <w:rFonts w:cs="Times New Roman"/>
          <w:sz w:val="24"/>
          <w:szCs w:val="24"/>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6B9A7002" w14:textId="77777777" w:rsidR="00692F8E" w:rsidRPr="00752823" w:rsidRDefault="00692F8E" w:rsidP="00692F8E">
      <w:pPr>
        <w:ind w:left="705" w:hanging="705"/>
        <w:jc w:val="both"/>
        <w:rPr>
          <w:rFonts w:cs="Times New Roman"/>
          <w:sz w:val="24"/>
          <w:szCs w:val="24"/>
        </w:rPr>
      </w:pPr>
      <w:r>
        <w:rPr>
          <w:rFonts w:cs="Times New Roman"/>
          <w:sz w:val="24"/>
          <w:szCs w:val="24"/>
        </w:rPr>
        <w:t>3</w:t>
      </w:r>
      <w:r w:rsidRPr="00752823">
        <w:rPr>
          <w:rFonts w:cs="Times New Roman"/>
          <w:sz w:val="24"/>
          <w:szCs w:val="24"/>
        </w:rPr>
        <w:t xml:space="preserve">.8   </w:t>
      </w:r>
      <w:r w:rsidRPr="00752823">
        <w:rPr>
          <w:rFonts w:cs="Times New Roman"/>
          <w:sz w:val="24"/>
          <w:szCs w:val="24"/>
        </w:rPr>
        <w:tab/>
        <w:t xml:space="preserve">Minimálny krok zníženia ceny uchádzača je </w:t>
      </w:r>
      <w:r w:rsidRPr="00752823">
        <w:rPr>
          <w:rFonts w:cs="Times New Roman"/>
          <w:b/>
          <w:sz w:val="24"/>
          <w:szCs w:val="24"/>
        </w:rPr>
        <w:t>0,50 %</w:t>
      </w:r>
      <w:r w:rsidRPr="00752823">
        <w:rPr>
          <w:rFonts w:cs="Times New Roman"/>
          <w:sz w:val="24"/>
          <w:szCs w:val="24"/>
        </w:rPr>
        <w:t xml:space="preserve"> z aktuálnej ceny položky daného uchádzača.  </w:t>
      </w:r>
    </w:p>
    <w:p w14:paraId="1EC7E9C0" w14:textId="77777777" w:rsidR="00692F8E" w:rsidRPr="00752823" w:rsidRDefault="00692F8E" w:rsidP="00692F8E">
      <w:pPr>
        <w:ind w:left="705" w:hanging="705"/>
        <w:jc w:val="both"/>
        <w:rPr>
          <w:rFonts w:cs="Times New Roman"/>
          <w:sz w:val="24"/>
          <w:szCs w:val="24"/>
        </w:rPr>
      </w:pPr>
      <w:r>
        <w:rPr>
          <w:rFonts w:cs="Times New Roman"/>
          <w:sz w:val="24"/>
          <w:szCs w:val="24"/>
        </w:rPr>
        <w:t>3</w:t>
      </w:r>
      <w:r w:rsidRPr="00752823">
        <w:rPr>
          <w:rFonts w:cs="Times New Roman"/>
          <w:sz w:val="24"/>
          <w:szCs w:val="24"/>
        </w:rPr>
        <w:t>.9.</w:t>
      </w:r>
      <w:r w:rsidRPr="00752823">
        <w:rPr>
          <w:rFonts w:cs="Times New Roman"/>
          <w:sz w:val="24"/>
          <w:szCs w:val="24"/>
        </w:rPr>
        <w:tab/>
        <w:t xml:space="preserve">Maximálny krok zníženia ceny uchádzača nie je určený. Uchádzač však bude </w:t>
      </w:r>
      <w:r>
        <w:rPr>
          <w:rFonts w:cs="Times New Roman"/>
          <w:sz w:val="24"/>
          <w:szCs w:val="24"/>
        </w:rPr>
        <w:t xml:space="preserve"> u</w:t>
      </w:r>
      <w:r w:rsidRPr="00752823">
        <w:rPr>
          <w:rFonts w:cs="Times New Roman"/>
          <w:sz w:val="24"/>
          <w:szCs w:val="24"/>
        </w:rPr>
        <w:t xml:space="preserve">pozornený pri zmene ceny o viac ako </w:t>
      </w:r>
      <w:r w:rsidRPr="00752823">
        <w:rPr>
          <w:rFonts w:cs="Times New Roman"/>
          <w:b/>
          <w:sz w:val="24"/>
          <w:szCs w:val="24"/>
        </w:rPr>
        <w:t>50 %</w:t>
      </w:r>
      <w:r w:rsidRPr="00752823">
        <w:rPr>
          <w:rFonts w:cs="Times New Roman"/>
          <w:sz w:val="24"/>
          <w:szCs w:val="24"/>
        </w:rPr>
        <w:t xml:space="preserve">. Upozornenie pri maximálnom znížení ceny sa viaže k aktuálnej cene položky daného uchádzača. </w:t>
      </w:r>
    </w:p>
    <w:p w14:paraId="765F2950" w14:textId="77777777" w:rsidR="00692F8E" w:rsidRPr="004A1E08" w:rsidRDefault="00692F8E" w:rsidP="00692F8E">
      <w:pPr>
        <w:tabs>
          <w:tab w:val="clear" w:pos="1066"/>
          <w:tab w:val="clear" w:pos="1423"/>
          <w:tab w:val="clear" w:pos="1780"/>
          <w:tab w:val="clear" w:pos="2138"/>
          <w:tab w:val="clear" w:pos="2495"/>
          <w:tab w:val="clear" w:pos="2852"/>
        </w:tabs>
        <w:ind w:left="705" w:hanging="705"/>
        <w:jc w:val="both"/>
      </w:pPr>
      <w:r>
        <w:rPr>
          <w:rFonts w:cs="Times New Roman"/>
          <w:sz w:val="24"/>
          <w:szCs w:val="24"/>
        </w:rPr>
        <w:t>3</w:t>
      </w:r>
      <w:r w:rsidRPr="00752823">
        <w:rPr>
          <w:rFonts w:cs="Times New Roman"/>
          <w:sz w:val="24"/>
          <w:szCs w:val="24"/>
        </w:rPr>
        <w:t xml:space="preserve">.10  </w:t>
      </w:r>
      <w:r w:rsidRPr="00752823">
        <w:rPr>
          <w:rFonts w:cs="Times New Roman"/>
          <w:sz w:val="24"/>
          <w:szCs w:val="24"/>
        </w:rPr>
        <w:tab/>
      </w:r>
      <w:r w:rsidRPr="00D42AAD">
        <w:t>Aukčné</w:t>
      </w:r>
      <w:r w:rsidRPr="008F1AAB">
        <w:rPr>
          <w:rFonts w:cs="Times New Roman"/>
          <w:sz w:val="24"/>
          <w:szCs w:val="24"/>
        </w:rPr>
        <w:t xml:space="preserve"> kolo bude ukončené,</w:t>
      </w:r>
      <w:r>
        <w:rPr>
          <w:rFonts w:cs="Times New Roman"/>
          <w:sz w:val="24"/>
          <w:szCs w:val="24"/>
        </w:rPr>
        <w:tab/>
      </w:r>
      <w:r w:rsidRPr="008F1AAB">
        <w:rPr>
          <w:rFonts w:cs="Times New Roman"/>
          <w:sz w:val="24"/>
          <w:szCs w:val="24"/>
        </w:rPr>
        <w:t xml:space="preserve">ak nedôjde k jeho predlžovaniu, uplynutím časového </w:t>
      </w:r>
      <w:r w:rsidRPr="00D42AAD">
        <w:rPr>
          <w:rFonts w:cs="Times New Roman"/>
          <w:b/>
          <w:bCs/>
          <w:sz w:val="24"/>
          <w:szCs w:val="24"/>
        </w:rPr>
        <w:t>limitu 20 min</w:t>
      </w:r>
      <w:r w:rsidRPr="008F1AAB">
        <w:rPr>
          <w:rFonts w:cs="Times New Roman"/>
          <w:sz w:val="24"/>
          <w:szCs w:val="24"/>
        </w:rPr>
        <w:t xml:space="preserve"> . </w:t>
      </w:r>
    </w:p>
    <w:p w14:paraId="3BC0D59A" w14:textId="77777777" w:rsidR="00692F8E" w:rsidRPr="008F1AAB" w:rsidRDefault="00692F8E" w:rsidP="00692F8E">
      <w:pPr>
        <w:ind w:left="709" w:hanging="709"/>
        <w:jc w:val="both"/>
        <w:rPr>
          <w:rFonts w:cs="Times New Roman"/>
          <w:sz w:val="24"/>
          <w:szCs w:val="24"/>
        </w:rPr>
      </w:pPr>
      <w:r w:rsidRPr="008F1AAB">
        <w:rPr>
          <w:rFonts w:cs="Times New Roman"/>
          <w:sz w:val="24"/>
          <w:szCs w:val="24"/>
        </w:rPr>
        <w:tab/>
      </w:r>
      <w:proofErr w:type="spellStart"/>
      <w:r w:rsidRPr="008F1AAB">
        <w:rPr>
          <w:rFonts w:cs="Times New Roman"/>
          <w:sz w:val="24"/>
          <w:szCs w:val="24"/>
        </w:rPr>
        <w:t>eAukcia</w:t>
      </w:r>
      <w:proofErr w:type="spellEnd"/>
      <w:r w:rsidRPr="008F1AAB">
        <w:rPr>
          <w:rFonts w:cs="Times New Roman"/>
          <w:sz w:val="24"/>
          <w:szCs w:val="24"/>
        </w:rPr>
        <w:t xml:space="preserve"> bude ukončená, ak na základe Výzvy nedostane vyhlasovateľ v lehote </w:t>
      </w:r>
      <w:r w:rsidRPr="00D42AAD">
        <w:rPr>
          <w:rFonts w:cs="Times New Roman"/>
          <w:b/>
          <w:bCs/>
          <w:sz w:val="24"/>
          <w:szCs w:val="24"/>
        </w:rPr>
        <w:t>20 min</w:t>
      </w:r>
      <w:r w:rsidRPr="008F1AAB">
        <w:rPr>
          <w:rFonts w:cs="Times New Roman"/>
          <w:sz w:val="24"/>
          <w:szCs w:val="24"/>
        </w:rPr>
        <w:t xml:space="preserve">. žiadne nové ceny, ktoré spĺňajú požiadavky týkajúce sa minimálnych rozdielov uvedených v predchádzajúcich odsekoch. </w:t>
      </w:r>
    </w:p>
    <w:p w14:paraId="6FCF5261" w14:textId="77777777" w:rsidR="00692F8E" w:rsidRDefault="00692F8E" w:rsidP="00692F8E">
      <w:pPr>
        <w:ind w:left="709" w:hanging="1"/>
        <w:jc w:val="both"/>
        <w:rPr>
          <w:rFonts w:cs="Times New Roman"/>
          <w:sz w:val="24"/>
          <w:szCs w:val="24"/>
        </w:rPr>
      </w:pPr>
      <w:r w:rsidRPr="008F1AAB">
        <w:rPr>
          <w:rFonts w:cs="Times New Roman"/>
          <w:sz w:val="24"/>
          <w:szCs w:val="24"/>
        </w:rPr>
        <w:t xml:space="preserve">Koniec </w:t>
      </w:r>
      <w:proofErr w:type="spellStart"/>
      <w:r w:rsidRPr="008F1AAB">
        <w:rPr>
          <w:rFonts w:cs="Times New Roman"/>
          <w:sz w:val="24"/>
          <w:szCs w:val="24"/>
        </w:rPr>
        <w:t>eAukcie</w:t>
      </w:r>
      <w:proofErr w:type="spellEnd"/>
      <w:r w:rsidRPr="008F1AAB">
        <w:rPr>
          <w:rFonts w:cs="Times New Roman"/>
          <w:sz w:val="24"/>
          <w:szCs w:val="24"/>
        </w:rPr>
        <w:t xml:space="preserve"> sa môže predĺžiť v prípade predkladania nových cien (teda pri akejkoľvek úspešnej zmene ceny  v posledných </w:t>
      </w:r>
      <w:r w:rsidRPr="00D42AAD">
        <w:rPr>
          <w:rFonts w:cs="Times New Roman"/>
          <w:b/>
          <w:bCs/>
          <w:sz w:val="24"/>
          <w:szCs w:val="24"/>
        </w:rPr>
        <w:t>dvoch minútach</w:t>
      </w:r>
      <w:r w:rsidRPr="008F1AAB">
        <w:rPr>
          <w:rFonts w:cs="Times New Roman"/>
          <w:sz w:val="24"/>
          <w:szCs w:val="24"/>
        </w:rPr>
        <w:t xml:space="preserve"> trvania elektronickej aukcie vždy o ďalšie dve minúty (tzn. k času, kedy došlo k predĺženiu, sa k času zostávajúcemu do konca kola pridajú celé </w:t>
      </w:r>
      <w:r w:rsidRPr="00D42AAD">
        <w:rPr>
          <w:rFonts w:cs="Times New Roman"/>
          <w:b/>
          <w:bCs/>
          <w:sz w:val="24"/>
          <w:szCs w:val="24"/>
        </w:rPr>
        <w:t>2 min</w:t>
      </w:r>
      <w:r w:rsidRPr="008F1AAB">
        <w:rPr>
          <w:rFonts w:cs="Times New Roman"/>
          <w:sz w:val="24"/>
          <w:szCs w:val="24"/>
        </w:rPr>
        <w:t xml:space="preserve">.).  Počet predĺžení nie je limitovaný. Po ukončení  </w:t>
      </w:r>
      <w:proofErr w:type="spellStart"/>
      <w:r w:rsidRPr="008F1AAB">
        <w:rPr>
          <w:rFonts w:cs="Times New Roman"/>
          <w:sz w:val="24"/>
          <w:szCs w:val="24"/>
        </w:rPr>
        <w:t>eAukcie</w:t>
      </w:r>
      <w:proofErr w:type="spellEnd"/>
      <w:r w:rsidRPr="008F1AAB">
        <w:rPr>
          <w:rFonts w:cs="Times New Roman"/>
          <w:sz w:val="24"/>
          <w:szCs w:val="24"/>
        </w:rPr>
        <w:t xml:space="preserve"> už nebude možné upravovať ceny</w:t>
      </w:r>
      <w:r w:rsidRPr="00752823">
        <w:rPr>
          <w:rFonts w:cs="Times New Roman"/>
          <w:sz w:val="24"/>
          <w:szCs w:val="24"/>
        </w:rPr>
        <w:t>.</w:t>
      </w:r>
    </w:p>
    <w:p w14:paraId="7F98407B" w14:textId="77777777" w:rsidR="00692F8E" w:rsidRPr="00752823" w:rsidRDefault="00692F8E" w:rsidP="00692F8E">
      <w:pPr>
        <w:ind w:left="709" w:hanging="1"/>
        <w:jc w:val="both"/>
        <w:rPr>
          <w:rFonts w:cs="Times New Roman"/>
          <w:sz w:val="24"/>
          <w:szCs w:val="24"/>
        </w:rPr>
      </w:pPr>
    </w:p>
    <w:p w14:paraId="0EEEA898"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.11 </w:t>
      </w:r>
      <w:r w:rsidRPr="00752823">
        <w:rPr>
          <w:rFonts w:cs="Times New Roman"/>
          <w:sz w:val="24"/>
          <w:szCs w:val="24"/>
        </w:rPr>
        <w:tab/>
      </w:r>
      <w:r w:rsidRPr="008F1AAB">
        <w:rPr>
          <w:rFonts w:cs="Times New Roman"/>
          <w:sz w:val="24"/>
          <w:szCs w:val="24"/>
        </w:rPr>
        <w:t xml:space="preserve">Výsledkom </w:t>
      </w:r>
      <w:proofErr w:type="spellStart"/>
      <w:r w:rsidRPr="008F1AAB">
        <w:rPr>
          <w:rFonts w:cs="Times New Roman"/>
          <w:sz w:val="24"/>
          <w:szCs w:val="24"/>
        </w:rPr>
        <w:t>eAukcie</w:t>
      </w:r>
      <w:proofErr w:type="spellEnd"/>
      <w:r w:rsidRPr="008F1AAB">
        <w:rPr>
          <w:rFonts w:cs="Times New Roman"/>
          <w:sz w:val="24"/>
          <w:szCs w:val="24"/>
        </w:rPr>
        <w:t xml:space="preserve"> bude zostavenie objektívneho poradia ponúk podľa najnižšej celkovej ponukovej ceny za predmet zákazky automatizovaným vyhodnotením</w:t>
      </w:r>
      <w:r w:rsidRPr="00752823">
        <w:rPr>
          <w:rFonts w:cs="Times New Roman"/>
          <w:sz w:val="24"/>
          <w:szCs w:val="24"/>
        </w:rPr>
        <w:t xml:space="preserve">. </w:t>
      </w:r>
    </w:p>
    <w:p w14:paraId="74C69712" w14:textId="77777777" w:rsidR="00692F8E" w:rsidRPr="00752823" w:rsidRDefault="00692F8E" w:rsidP="00692F8E">
      <w:pPr>
        <w:ind w:left="709" w:hanging="709"/>
        <w:rPr>
          <w:rFonts w:cs="Times New Roman"/>
          <w:sz w:val="24"/>
          <w:szCs w:val="24"/>
        </w:rPr>
      </w:pPr>
      <w:r>
        <w:rPr>
          <w:rFonts w:cs="Times New Roman"/>
          <w:sz w:val="24"/>
          <w:szCs w:val="24"/>
        </w:rPr>
        <w:lastRenderedPageBreak/>
        <w:t>3</w:t>
      </w:r>
      <w:r w:rsidRPr="00752823">
        <w:rPr>
          <w:rFonts w:cs="Times New Roman"/>
          <w:sz w:val="24"/>
          <w:szCs w:val="24"/>
        </w:rPr>
        <w:t xml:space="preserve">.12  </w:t>
      </w:r>
      <w:r w:rsidRPr="00752823">
        <w:rPr>
          <w:rFonts w:cs="Times New Roman"/>
          <w:sz w:val="24"/>
          <w:szCs w:val="24"/>
        </w:rPr>
        <w:tab/>
        <w:t xml:space="preserve">Technické požiadavky na prístup do </w:t>
      </w:r>
      <w:proofErr w:type="spellStart"/>
      <w:r w:rsidRPr="00752823">
        <w:rPr>
          <w:rFonts w:cs="Times New Roman"/>
          <w:sz w:val="24"/>
          <w:szCs w:val="24"/>
        </w:rPr>
        <w:t>eAukcie</w:t>
      </w:r>
      <w:proofErr w:type="spellEnd"/>
      <w:r w:rsidRPr="00752823">
        <w:rPr>
          <w:rFonts w:cs="Times New Roman"/>
          <w:sz w:val="24"/>
          <w:szCs w:val="24"/>
        </w:rPr>
        <w:t>: počítač uchádzača musí byť pripojený na</w:t>
      </w:r>
      <w:r>
        <w:rPr>
          <w:rFonts w:cs="Times New Roman"/>
          <w:sz w:val="24"/>
          <w:szCs w:val="24"/>
        </w:rPr>
        <w:t xml:space="preserve"> </w:t>
      </w:r>
      <w:r w:rsidRPr="00752823">
        <w:rPr>
          <w:rFonts w:cs="Times New Roman"/>
          <w:sz w:val="24"/>
          <w:szCs w:val="24"/>
        </w:rPr>
        <w:t xml:space="preserve">Internet. </w:t>
      </w:r>
      <w:r w:rsidRPr="00752823">
        <w:rPr>
          <w:rFonts w:cs="Times New Roman"/>
          <w:sz w:val="24"/>
          <w:szCs w:val="24"/>
        </w:rPr>
        <w:br/>
        <w:t xml:space="preserve">Na bezproblémovú účasť v </w:t>
      </w:r>
      <w:proofErr w:type="spellStart"/>
      <w:r w:rsidRPr="00752823">
        <w:rPr>
          <w:rFonts w:cs="Times New Roman"/>
          <w:sz w:val="24"/>
          <w:szCs w:val="24"/>
        </w:rPr>
        <w:t>eAukcii</w:t>
      </w:r>
      <w:proofErr w:type="spellEnd"/>
      <w:r w:rsidRPr="00752823">
        <w:rPr>
          <w:rFonts w:cs="Times New Roman"/>
          <w:sz w:val="24"/>
          <w:szCs w:val="24"/>
        </w:rPr>
        <w:t xml:space="preserve"> je nutné používať jeden z podporovaných internetových prehliadačov:</w:t>
      </w:r>
    </w:p>
    <w:p w14:paraId="019E952A"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Microsoft </w:t>
      </w:r>
      <w:proofErr w:type="spellStart"/>
      <w:r w:rsidRPr="00752823">
        <w:rPr>
          <w:rFonts w:cs="Times New Roman"/>
          <w:sz w:val="24"/>
          <w:szCs w:val="24"/>
        </w:rPr>
        <w:t>Edge</w:t>
      </w:r>
      <w:proofErr w:type="spellEnd"/>
    </w:p>
    <w:p w14:paraId="3BCD170B"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w:t>
      </w:r>
      <w:proofErr w:type="spellStart"/>
      <w:r w:rsidRPr="00752823">
        <w:rPr>
          <w:rFonts w:cs="Times New Roman"/>
          <w:sz w:val="24"/>
          <w:szCs w:val="24"/>
        </w:rPr>
        <w:t>Mozilla</w:t>
      </w:r>
      <w:proofErr w:type="spellEnd"/>
      <w:r w:rsidRPr="00752823">
        <w:rPr>
          <w:rFonts w:cs="Times New Roman"/>
          <w:sz w:val="24"/>
          <w:szCs w:val="24"/>
        </w:rPr>
        <w:t xml:space="preserve"> Firefox verzia 13.0 a vyššia alebo </w:t>
      </w:r>
    </w:p>
    <w:p w14:paraId="45F9CFF9"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Google Chrome. </w:t>
      </w:r>
    </w:p>
    <w:p w14:paraId="1BAC53A2"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Správna funkčnosť iných internetových prehliadačov je možná, avšak nie je garantovaná. Ďalej je nutné mať v použitom internetovom prehliadači povolené </w:t>
      </w:r>
      <w:proofErr w:type="spellStart"/>
      <w:r w:rsidRPr="00752823">
        <w:rPr>
          <w:rFonts w:cs="Times New Roman"/>
          <w:sz w:val="24"/>
          <w:szCs w:val="24"/>
        </w:rPr>
        <w:t>cookies</w:t>
      </w:r>
      <w:proofErr w:type="spellEnd"/>
      <w:r w:rsidRPr="00752823">
        <w:rPr>
          <w:rFonts w:cs="Times New Roman"/>
          <w:sz w:val="24"/>
          <w:szCs w:val="24"/>
        </w:rPr>
        <w:t xml:space="preserve"> a </w:t>
      </w:r>
      <w:proofErr w:type="spellStart"/>
      <w:r w:rsidRPr="00752823">
        <w:rPr>
          <w:rFonts w:cs="Times New Roman"/>
          <w:sz w:val="24"/>
          <w:szCs w:val="24"/>
        </w:rPr>
        <w:t>javaskripty</w:t>
      </w:r>
      <w:proofErr w:type="spellEnd"/>
      <w:r w:rsidRPr="00752823">
        <w:rPr>
          <w:rFonts w:cs="Times New Roman"/>
          <w:sz w:val="24"/>
          <w:szCs w:val="24"/>
        </w:rPr>
        <w:t>.</w:t>
      </w:r>
    </w:p>
    <w:p w14:paraId="3D112EF7"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.13  </w:t>
      </w:r>
      <w:r w:rsidRPr="00752823">
        <w:rPr>
          <w:rFonts w:cs="Times New Roman"/>
          <w:sz w:val="24"/>
          <w:szCs w:val="24"/>
        </w:rPr>
        <w:tab/>
        <w:t xml:space="preserve">Podrobnejšie informácie o procese </w:t>
      </w:r>
      <w:proofErr w:type="spellStart"/>
      <w:r w:rsidRPr="00752823">
        <w:rPr>
          <w:rFonts w:cs="Times New Roman"/>
          <w:sz w:val="24"/>
          <w:szCs w:val="24"/>
        </w:rPr>
        <w:t>eAukcie</w:t>
      </w:r>
      <w:proofErr w:type="spellEnd"/>
      <w:r w:rsidRPr="00752823">
        <w:rPr>
          <w:rFonts w:cs="Times New Roman"/>
          <w:sz w:val="24"/>
          <w:szCs w:val="24"/>
        </w:rPr>
        <w:t xml:space="preserve"> budú uvedené vo Výzve. </w:t>
      </w:r>
    </w:p>
    <w:p w14:paraId="57438DA6" w14:textId="77777777" w:rsidR="00692F8E" w:rsidRPr="00752823" w:rsidRDefault="00692F8E" w:rsidP="00692F8E">
      <w:pPr>
        <w:ind w:left="709" w:hanging="709"/>
        <w:jc w:val="both"/>
        <w:rPr>
          <w:rFonts w:cs="Times New Roman"/>
          <w:sz w:val="24"/>
          <w:szCs w:val="24"/>
          <w:lang w:eastAsia="sk-SK"/>
        </w:rPr>
      </w:pPr>
      <w:r>
        <w:rPr>
          <w:rFonts w:cs="Times New Roman"/>
          <w:sz w:val="24"/>
          <w:szCs w:val="24"/>
        </w:rPr>
        <w:t>3</w:t>
      </w:r>
      <w:r w:rsidRPr="00752823">
        <w:rPr>
          <w:rFonts w:cs="Times New Roman"/>
          <w:sz w:val="24"/>
          <w:szCs w:val="24"/>
        </w:rPr>
        <w:t>.14</w:t>
      </w:r>
      <w:r w:rsidRPr="00752823">
        <w:rPr>
          <w:rFonts w:cs="Times New Roman"/>
          <w:sz w:val="24"/>
          <w:szCs w:val="24"/>
        </w:rPr>
        <w:tab/>
        <w:t>Pre prípad eliminácie akejkoľvek nepredvídateľnej situácie (napr. výpadok elektrickej energie, konektivity na Internet alebo inej objektívnej príčiny zabraňujúcej v ďalšom pokračovaní uchádzača v </w:t>
      </w:r>
      <w:proofErr w:type="spellStart"/>
      <w:r w:rsidRPr="00752823">
        <w:rPr>
          <w:rFonts w:cs="Times New Roman"/>
          <w:sz w:val="24"/>
          <w:szCs w:val="24"/>
        </w:rPr>
        <w:t>eAukcii</w:t>
      </w:r>
      <w:proofErr w:type="spellEnd"/>
      <w:r w:rsidRPr="00752823">
        <w:rPr>
          <w:rFonts w:cs="Times New Roman"/>
          <w:sz w:val="24"/>
          <w:szCs w:val="24"/>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752823">
        <w:rPr>
          <w:rFonts w:cs="Times New Roman"/>
          <w:sz w:val="24"/>
          <w:szCs w:val="24"/>
        </w:rPr>
        <w:t>eAukcie</w:t>
      </w:r>
      <w:proofErr w:type="spellEnd"/>
      <w:r w:rsidRPr="00752823">
        <w:rPr>
          <w:rFonts w:cs="Times New Roman"/>
          <w:sz w:val="24"/>
          <w:szCs w:val="24"/>
        </w:rPr>
        <w:t xml:space="preserve"> v prípade nepredvídateľných technických problémov na strane vyhlasovateľa.</w:t>
      </w:r>
      <w:r w:rsidRPr="00752823">
        <w:rPr>
          <w:rFonts w:cs="Times New Roman"/>
          <w:sz w:val="24"/>
          <w:szCs w:val="24"/>
          <w:lang w:eastAsia="sk-SK"/>
        </w:rPr>
        <w:t xml:space="preserve"> </w:t>
      </w:r>
    </w:p>
    <w:p w14:paraId="559E03ED" w14:textId="77777777" w:rsidR="00692F8E" w:rsidRDefault="00692F8E" w:rsidP="00692F8E">
      <w:pPr>
        <w:pStyle w:val="Cislo-2-text"/>
        <w:numPr>
          <w:ilvl w:val="0"/>
          <w:numId w:val="0"/>
        </w:numPr>
        <w:ind w:left="709"/>
      </w:pPr>
    </w:p>
    <w:p w14:paraId="2A098725"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A926D6F"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6E7D10BD"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EF8258F"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20C5C561"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E31D954"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396B431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62FA499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36E6C79B"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E84484B"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3D64DE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0F78271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0F7F398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1ECDAF2E" w14:textId="7A81B26C"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CA6C88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3C63CB8" w14:textId="77777777" w:rsidR="00692F8E" w:rsidRPr="007803FF"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771443D8" w14:textId="77777777" w:rsidR="00692F8E" w:rsidRPr="007803FF" w:rsidRDefault="00692F8E" w:rsidP="00692F8E">
      <w:pPr>
        <w:pStyle w:val="Nadpis1"/>
        <w:jc w:val="both"/>
        <w:rPr>
          <w:rFonts w:cs="Times New Roman"/>
          <w:szCs w:val="24"/>
        </w:rPr>
      </w:pPr>
      <w:bookmarkStart w:id="115" w:name="_Ref451270829"/>
      <w:bookmarkStart w:id="116" w:name="_Ref451270832"/>
      <w:bookmarkStart w:id="117" w:name="_Toc27400276"/>
      <w:bookmarkStart w:id="118" w:name="_Toc119675637"/>
      <w:bookmarkStart w:id="119" w:name="_Toc150155922"/>
      <w:r w:rsidRPr="007803FF">
        <w:rPr>
          <w:rFonts w:cs="Times New Roman"/>
          <w:szCs w:val="24"/>
        </w:rPr>
        <w:lastRenderedPageBreak/>
        <w:t>Prílohy</w:t>
      </w:r>
      <w:bookmarkEnd w:id="115"/>
      <w:bookmarkEnd w:id="116"/>
      <w:bookmarkEnd w:id="117"/>
      <w:bookmarkEnd w:id="118"/>
      <w:bookmarkEnd w:id="119"/>
    </w:p>
    <w:p w14:paraId="5F7BAFFA" w14:textId="77777777" w:rsidR="00692F8E" w:rsidRDefault="00692F8E" w:rsidP="00692F8E">
      <w:pPr>
        <w:pStyle w:val="Cislo-1-nadpis"/>
        <w:numPr>
          <w:ilvl w:val="0"/>
          <w:numId w:val="0"/>
        </w:numPr>
        <w:spacing w:after="60"/>
        <w:ind w:left="709"/>
        <w:rPr>
          <w:rFonts w:cs="Times New Roman"/>
          <w:sz w:val="24"/>
          <w:szCs w:val="24"/>
        </w:rPr>
      </w:pPr>
    </w:p>
    <w:p w14:paraId="271AE310" w14:textId="77777777" w:rsidR="00692F8E" w:rsidRPr="007803FF" w:rsidRDefault="00692F8E" w:rsidP="00692F8E">
      <w:pPr>
        <w:pStyle w:val="Cislo-1-nadpis"/>
        <w:spacing w:after="60"/>
        <w:rPr>
          <w:rFonts w:cs="Times New Roman"/>
          <w:sz w:val="24"/>
          <w:szCs w:val="24"/>
        </w:rPr>
      </w:pPr>
      <w:bookmarkStart w:id="120" w:name="_Toc119675638"/>
      <w:bookmarkStart w:id="121" w:name="_Toc150155923"/>
      <w:r w:rsidRPr="007803FF">
        <w:rPr>
          <w:rFonts w:cs="Times New Roman"/>
          <w:sz w:val="24"/>
          <w:szCs w:val="24"/>
        </w:rPr>
        <w:t xml:space="preserve">Príloha č. 1 SP / Zmluvy: Návrh uchádzača na plnenie kritéria/ </w:t>
      </w:r>
      <w:bookmarkStart w:id="122" w:name="_Toc450749563"/>
      <w:bookmarkEnd w:id="111"/>
      <w:r>
        <w:rPr>
          <w:rFonts w:cs="Times New Roman"/>
          <w:sz w:val="24"/>
          <w:szCs w:val="24"/>
        </w:rPr>
        <w:t>Kalkulácia ceny</w:t>
      </w:r>
      <w:bookmarkEnd w:id="120"/>
      <w:bookmarkEnd w:id="121"/>
    </w:p>
    <w:p w14:paraId="4D859D1A" w14:textId="77777777" w:rsidR="00692F8E" w:rsidRPr="007803FF" w:rsidRDefault="00692F8E" w:rsidP="00692F8E">
      <w:pPr>
        <w:pStyle w:val="Cislo-1-nadpis"/>
        <w:spacing w:after="60"/>
        <w:rPr>
          <w:rFonts w:cs="Times New Roman"/>
          <w:sz w:val="24"/>
          <w:szCs w:val="24"/>
        </w:rPr>
      </w:pPr>
      <w:bookmarkStart w:id="123" w:name="_Toc119675639"/>
      <w:bookmarkStart w:id="124" w:name="_Toc150155924"/>
      <w:r w:rsidRPr="007803FF">
        <w:rPr>
          <w:rFonts w:cs="Times New Roman"/>
          <w:sz w:val="24"/>
          <w:szCs w:val="24"/>
        </w:rPr>
        <w:t xml:space="preserve">Príloha č. 2 SP: </w:t>
      </w:r>
      <w:bookmarkEnd w:id="122"/>
      <w:r>
        <w:rPr>
          <w:rFonts w:cs="Times New Roman"/>
          <w:sz w:val="24"/>
          <w:szCs w:val="24"/>
        </w:rPr>
        <w:t>Technická špecifikácia</w:t>
      </w:r>
      <w:bookmarkEnd w:id="123"/>
      <w:bookmarkEnd w:id="124"/>
      <w:r>
        <w:rPr>
          <w:rFonts w:cs="Times New Roman"/>
          <w:sz w:val="24"/>
          <w:szCs w:val="24"/>
        </w:rPr>
        <w:t xml:space="preserve"> </w:t>
      </w:r>
    </w:p>
    <w:p w14:paraId="19E8C271" w14:textId="77777777" w:rsidR="00692F8E" w:rsidRPr="007803FF" w:rsidRDefault="00692F8E" w:rsidP="00692F8E">
      <w:pPr>
        <w:pStyle w:val="Cislo-1-nadpis"/>
        <w:spacing w:after="60"/>
        <w:rPr>
          <w:rFonts w:cs="Times New Roman"/>
          <w:sz w:val="24"/>
          <w:szCs w:val="24"/>
        </w:rPr>
      </w:pPr>
      <w:bookmarkStart w:id="125" w:name="_Toc450749564"/>
      <w:bookmarkStart w:id="126" w:name="_Toc119675640"/>
      <w:bookmarkStart w:id="127" w:name="_Toc150155925"/>
      <w:r w:rsidRPr="007803FF">
        <w:rPr>
          <w:rFonts w:cs="Times New Roman"/>
          <w:sz w:val="24"/>
          <w:szCs w:val="24"/>
        </w:rPr>
        <w:t>Príloha č. 3 SP / Zmluvy:</w:t>
      </w:r>
      <w:bookmarkEnd w:id="125"/>
      <w:r w:rsidRPr="007803FF">
        <w:rPr>
          <w:rFonts w:cs="Times New Roman"/>
          <w:sz w:val="24"/>
          <w:szCs w:val="24"/>
        </w:rPr>
        <w:t xml:space="preserve"> Vyhlásenie uchádzača o subdodáv</w:t>
      </w:r>
      <w:r>
        <w:rPr>
          <w:rFonts w:cs="Times New Roman"/>
          <w:sz w:val="24"/>
          <w:szCs w:val="24"/>
        </w:rPr>
        <w:t>ateľoch</w:t>
      </w:r>
      <w:bookmarkEnd w:id="126"/>
      <w:bookmarkEnd w:id="127"/>
      <w:r w:rsidRPr="007803FF">
        <w:rPr>
          <w:rFonts w:cs="Times New Roman"/>
          <w:sz w:val="24"/>
          <w:szCs w:val="24"/>
        </w:rPr>
        <w:tab/>
      </w:r>
      <w:r w:rsidRPr="007803FF">
        <w:rPr>
          <w:rFonts w:cs="Times New Roman"/>
          <w:sz w:val="24"/>
          <w:szCs w:val="24"/>
        </w:rPr>
        <w:tab/>
      </w:r>
    </w:p>
    <w:p w14:paraId="11783448" w14:textId="77777777" w:rsidR="00692F8E" w:rsidRPr="007803FF" w:rsidRDefault="00692F8E" w:rsidP="00692F8E">
      <w:pPr>
        <w:pStyle w:val="Cislo-1-nadpis"/>
        <w:rPr>
          <w:rFonts w:cs="Times New Roman"/>
          <w:sz w:val="24"/>
          <w:szCs w:val="24"/>
        </w:rPr>
      </w:pPr>
      <w:bookmarkStart w:id="128" w:name="_Toc119675641"/>
      <w:bookmarkStart w:id="129" w:name="_Toc150155926"/>
      <w:bookmarkStart w:id="130" w:name="_Toc450749565"/>
      <w:r w:rsidRPr="007803FF">
        <w:rPr>
          <w:rFonts w:cs="Times New Roman"/>
          <w:sz w:val="24"/>
          <w:szCs w:val="24"/>
        </w:rPr>
        <w:t>Príloha č. 4</w:t>
      </w:r>
      <w:r>
        <w:rPr>
          <w:rFonts w:cs="Times New Roman"/>
          <w:sz w:val="24"/>
          <w:szCs w:val="24"/>
        </w:rPr>
        <w:t>a a 4b</w:t>
      </w:r>
      <w:r w:rsidRPr="007803FF">
        <w:rPr>
          <w:rFonts w:cs="Times New Roman"/>
          <w:sz w:val="24"/>
          <w:szCs w:val="24"/>
        </w:rPr>
        <w:t xml:space="preserve"> SP: </w:t>
      </w:r>
      <w:r>
        <w:rPr>
          <w:rFonts w:cs="Times New Roman"/>
          <w:sz w:val="24"/>
          <w:szCs w:val="24"/>
        </w:rPr>
        <w:t>Skupina dodávateľov</w:t>
      </w:r>
      <w:bookmarkEnd w:id="128"/>
      <w:bookmarkEnd w:id="129"/>
      <w:r w:rsidRPr="007803FF">
        <w:rPr>
          <w:rFonts w:cs="Times New Roman"/>
          <w:sz w:val="24"/>
          <w:szCs w:val="24"/>
        </w:rPr>
        <w:tab/>
      </w:r>
    </w:p>
    <w:p w14:paraId="4B7A6FB8" w14:textId="77777777" w:rsidR="00692F8E" w:rsidRPr="007803FF" w:rsidRDefault="00692F8E" w:rsidP="00692F8E">
      <w:pPr>
        <w:pStyle w:val="Cislo-1-nadpis"/>
        <w:spacing w:after="60"/>
        <w:rPr>
          <w:rFonts w:cs="Times New Roman"/>
          <w:sz w:val="24"/>
          <w:szCs w:val="24"/>
        </w:rPr>
      </w:pPr>
      <w:bookmarkStart w:id="131" w:name="_Toc119675642"/>
      <w:bookmarkStart w:id="132" w:name="_Toc150155927"/>
      <w:r w:rsidRPr="007803FF">
        <w:rPr>
          <w:rFonts w:cs="Times New Roman"/>
          <w:sz w:val="24"/>
          <w:szCs w:val="24"/>
        </w:rPr>
        <w:t xml:space="preserve">Príloha č. 5 SP: </w:t>
      </w:r>
      <w:r>
        <w:rPr>
          <w:rFonts w:cs="Times New Roman"/>
          <w:sz w:val="24"/>
          <w:szCs w:val="24"/>
        </w:rPr>
        <w:t>K</w:t>
      </w:r>
      <w:r w:rsidRPr="007803FF">
        <w:rPr>
          <w:rFonts w:cs="Times New Roman"/>
          <w:sz w:val="24"/>
          <w:szCs w:val="24"/>
        </w:rPr>
        <w:t>úpn</w:t>
      </w:r>
      <w:r>
        <w:rPr>
          <w:rFonts w:cs="Times New Roman"/>
          <w:sz w:val="24"/>
          <w:szCs w:val="24"/>
        </w:rPr>
        <w:t>a</w:t>
      </w:r>
      <w:r w:rsidRPr="007803FF">
        <w:rPr>
          <w:rFonts w:cs="Times New Roman"/>
          <w:sz w:val="24"/>
          <w:szCs w:val="24"/>
        </w:rPr>
        <w:t xml:space="preserve"> zmluv</w:t>
      </w:r>
      <w:r>
        <w:rPr>
          <w:rFonts w:cs="Times New Roman"/>
          <w:sz w:val="24"/>
          <w:szCs w:val="24"/>
        </w:rPr>
        <w:t>a</w:t>
      </w:r>
      <w:bookmarkEnd w:id="131"/>
      <w:bookmarkEnd w:id="132"/>
      <w:r>
        <w:rPr>
          <w:rFonts w:cs="Times New Roman"/>
          <w:sz w:val="24"/>
          <w:szCs w:val="24"/>
        </w:rPr>
        <w:t xml:space="preserve"> </w:t>
      </w:r>
      <w:r w:rsidRPr="007803FF">
        <w:rPr>
          <w:rFonts w:cs="Times New Roman"/>
          <w:sz w:val="24"/>
          <w:szCs w:val="24"/>
        </w:rPr>
        <w:tab/>
      </w:r>
    </w:p>
    <w:p w14:paraId="331CBD36" w14:textId="77777777" w:rsidR="00692F8E" w:rsidRPr="00204534" w:rsidRDefault="00692F8E" w:rsidP="00692F8E">
      <w:pPr>
        <w:pStyle w:val="Cislo-1-nadpis"/>
        <w:spacing w:after="60"/>
        <w:rPr>
          <w:rFonts w:cs="Times New Roman"/>
          <w:sz w:val="24"/>
          <w:szCs w:val="24"/>
        </w:rPr>
      </w:pPr>
      <w:bookmarkStart w:id="133" w:name="_Toc119675643"/>
      <w:bookmarkStart w:id="134" w:name="_Toc150155928"/>
      <w:r w:rsidRPr="00204534">
        <w:rPr>
          <w:rFonts w:cs="Times New Roman"/>
          <w:sz w:val="24"/>
          <w:szCs w:val="24"/>
        </w:rPr>
        <w:t>Príloha č. 6 SP: Identifikačné údaje uchádzača – odporúčaný vzor</w:t>
      </w:r>
      <w:bookmarkEnd w:id="133"/>
      <w:bookmarkEnd w:id="134"/>
    </w:p>
    <w:p w14:paraId="34D79D86" w14:textId="0B4A0A4F" w:rsidR="00921FC9" w:rsidRPr="00692F8E" w:rsidRDefault="00692F8E" w:rsidP="00692F8E">
      <w:pPr>
        <w:pStyle w:val="Cislo-1-nadpis"/>
        <w:spacing w:after="60"/>
        <w:rPr>
          <w:rFonts w:cs="Times New Roman"/>
          <w:sz w:val="24"/>
          <w:szCs w:val="24"/>
        </w:rPr>
      </w:pPr>
      <w:bookmarkStart w:id="135" w:name="_Toc119675644"/>
      <w:bookmarkStart w:id="136" w:name="_Toc150155929"/>
      <w:r w:rsidRPr="00204534">
        <w:rPr>
          <w:rFonts w:cs="Times New Roman"/>
          <w:sz w:val="24"/>
          <w:szCs w:val="24"/>
        </w:rPr>
        <w:t>Príloha č. 7 SP: Čestné vyhlásenie uchádzača - odporúčaný vzor</w:t>
      </w:r>
      <w:bookmarkEnd w:id="135"/>
      <w:bookmarkEnd w:id="136"/>
      <w:r w:rsidRPr="00204534">
        <w:rPr>
          <w:rFonts w:cs="Times New Roman"/>
          <w:sz w:val="24"/>
          <w:szCs w:val="24"/>
        </w:rPr>
        <w:t xml:space="preserve">  </w:t>
      </w:r>
      <w:r w:rsidRPr="00204534">
        <w:rPr>
          <w:rFonts w:cs="Times New Roman"/>
          <w:sz w:val="24"/>
          <w:szCs w:val="24"/>
        </w:rPr>
        <w:tab/>
      </w:r>
      <w:r w:rsidRPr="00204534">
        <w:rPr>
          <w:rFonts w:cs="Times New Roman"/>
          <w:sz w:val="24"/>
          <w:szCs w:val="24"/>
        </w:rPr>
        <w:tab/>
      </w:r>
      <w:r w:rsidRPr="00204534">
        <w:rPr>
          <w:rFonts w:cs="Times New Roman"/>
          <w:sz w:val="24"/>
          <w:szCs w:val="24"/>
        </w:rPr>
        <w:tab/>
      </w:r>
      <w:bookmarkEnd w:id="130"/>
      <w:r w:rsidRPr="00204534">
        <w:rPr>
          <w:rFonts w:cs="Times New Roman"/>
          <w:sz w:val="24"/>
          <w:szCs w:val="24"/>
        </w:rPr>
        <w:tab/>
      </w:r>
      <w:r w:rsidRPr="00204534">
        <w:rPr>
          <w:rFonts w:cs="Times New Roman"/>
          <w:sz w:val="24"/>
          <w:szCs w:val="24"/>
        </w:rPr>
        <w:tab/>
      </w:r>
      <w:r w:rsidRPr="00204534">
        <w:rPr>
          <w:rFonts w:cs="Times New Roman"/>
          <w:sz w:val="24"/>
          <w:szCs w:val="24"/>
        </w:rPr>
        <w:tab/>
      </w:r>
    </w:p>
    <w:sectPr w:rsidR="00921FC9" w:rsidRPr="00692F8E" w:rsidSect="00BF5A21">
      <w:footerReference w:type="default" r:id="rId15"/>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25FE" w14:textId="77777777" w:rsidR="00566413" w:rsidRDefault="00566413" w:rsidP="007E7360">
      <w:r>
        <w:separator/>
      </w:r>
    </w:p>
  </w:endnote>
  <w:endnote w:type="continuationSeparator" w:id="0">
    <w:p w14:paraId="5ED1236C" w14:textId="77777777" w:rsidR="00566413" w:rsidRDefault="00566413"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7D8" w14:textId="77777777" w:rsidR="002A1A62" w:rsidRDefault="002A1A62" w:rsidP="00F711E9">
    <w:pPr>
      <w:pStyle w:val="Pta"/>
    </w:pPr>
    <w:r>
      <w:t>Fakultná nemocnica Trenčín</w:t>
    </w:r>
    <w:r>
      <w:tab/>
      <w:t>Predmet zákazky</w:t>
    </w:r>
    <w:r>
      <w:tab/>
      <w:t xml:space="preserve">Strana </w:t>
    </w:r>
    <w:r>
      <w:fldChar w:fldCharType="begin"/>
    </w:r>
    <w:r>
      <w:instrText>PAGE   \* MERGEFORMAT</w:instrText>
    </w:r>
    <w:r>
      <w:fldChar w:fldCharType="separate"/>
    </w:r>
    <w:r>
      <w:rPr>
        <w:noProof/>
      </w:rPr>
      <w:t>23</w:t>
    </w:r>
    <w:r>
      <w:fldChar w:fldCharType="end"/>
    </w:r>
  </w:p>
  <w:p w14:paraId="7BADF567" w14:textId="714249A1" w:rsidR="002A1A62" w:rsidRDefault="002A1A62" w:rsidP="00F711E9">
    <w:pPr>
      <w:pStyle w:val="Pta"/>
    </w:pPr>
    <w:r>
      <w:t xml:space="preserve">Súťažné podklady </w:t>
    </w:r>
    <w:r>
      <w:tab/>
    </w:r>
    <w:r w:rsidR="006C6B48">
      <w:t>USG prístroje pre Kliniku pediatrie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A029" w14:textId="77777777" w:rsidR="00566413" w:rsidRDefault="00566413" w:rsidP="007E7360">
      <w:r>
        <w:separator/>
      </w:r>
    </w:p>
  </w:footnote>
  <w:footnote w:type="continuationSeparator" w:id="0">
    <w:p w14:paraId="13370649" w14:textId="77777777" w:rsidR="00566413" w:rsidRDefault="00566413"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4A5C2E"/>
    <w:multiLevelType w:val="multilevel"/>
    <w:tmpl w:val="E52A1CE2"/>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709"/>
        </w:tabs>
        <w:ind w:left="709" w:hanging="709"/>
      </w:pPr>
      <w:rPr>
        <w:rFonts w:hint="default"/>
      </w:rPr>
    </w:lvl>
    <w:lvl w:ilvl="4">
      <w:start w:val="1"/>
      <w:numFmt w:val="decimal"/>
      <w:pStyle w:val="Cislo-3-text"/>
      <w:lvlText w:val="%3.%4.%5"/>
      <w:lvlJc w:val="left"/>
      <w:pPr>
        <w:tabs>
          <w:tab w:val="num" w:pos="2127"/>
        </w:tabs>
        <w:ind w:left="2127"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3"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53E7150F"/>
    <w:multiLevelType w:val="hybridMultilevel"/>
    <w:tmpl w:val="62F273D0"/>
    <w:lvl w:ilvl="0" w:tplc="1B5A8B52">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0BA64DD"/>
    <w:multiLevelType w:val="multilevel"/>
    <w:tmpl w:val="D1BE1020"/>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16cid:durableId="1311982388">
    <w:abstractNumId w:val="1"/>
  </w:num>
  <w:num w:numId="2" w16cid:durableId="454956046">
    <w:abstractNumId w:val="4"/>
  </w:num>
  <w:num w:numId="3" w16cid:durableId="2114398930">
    <w:abstractNumId w:val="7"/>
  </w:num>
  <w:num w:numId="4" w16cid:durableId="195777102">
    <w:abstractNumId w:val="8"/>
  </w:num>
  <w:num w:numId="5" w16cid:durableId="1260677806">
    <w:abstractNumId w:val="6"/>
  </w:num>
  <w:num w:numId="6" w16cid:durableId="128590772">
    <w:abstractNumId w:val="3"/>
  </w:num>
  <w:num w:numId="7" w16cid:durableId="531920284">
    <w:abstractNumId w:val="1"/>
  </w:num>
  <w:num w:numId="8" w16cid:durableId="1737314555">
    <w:abstractNumId w:val="5"/>
  </w:num>
  <w:num w:numId="9" w16cid:durableId="839349514">
    <w:abstractNumId w:val="1"/>
  </w:num>
  <w:num w:numId="10" w16cid:durableId="598417020">
    <w:abstractNumId w:val="1"/>
  </w:num>
  <w:num w:numId="11" w16cid:durableId="142817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5050237">
    <w:abstractNumId w:val="1"/>
  </w:num>
  <w:num w:numId="13" w16cid:durableId="34699430">
    <w:abstractNumId w:val="2"/>
  </w:num>
  <w:num w:numId="14" w16cid:durableId="10609830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60"/>
    <w:rsid w:val="00001767"/>
    <w:rsid w:val="0000266F"/>
    <w:rsid w:val="00002C6D"/>
    <w:rsid w:val="00002DC1"/>
    <w:rsid w:val="0000302E"/>
    <w:rsid w:val="00003B9C"/>
    <w:rsid w:val="00003E99"/>
    <w:rsid w:val="00005D44"/>
    <w:rsid w:val="00006057"/>
    <w:rsid w:val="000078BC"/>
    <w:rsid w:val="00007A7F"/>
    <w:rsid w:val="00010B9B"/>
    <w:rsid w:val="00011DE7"/>
    <w:rsid w:val="00012254"/>
    <w:rsid w:val="00012AB4"/>
    <w:rsid w:val="00013452"/>
    <w:rsid w:val="00014479"/>
    <w:rsid w:val="0001537E"/>
    <w:rsid w:val="00015717"/>
    <w:rsid w:val="00015EF0"/>
    <w:rsid w:val="00015F1E"/>
    <w:rsid w:val="00017238"/>
    <w:rsid w:val="000174C1"/>
    <w:rsid w:val="00017ACF"/>
    <w:rsid w:val="00020EB5"/>
    <w:rsid w:val="00021C3A"/>
    <w:rsid w:val="00023027"/>
    <w:rsid w:val="000244E3"/>
    <w:rsid w:val="00025809"/>
    <w:rsid w:val="00025B8F"/>
    <w:rsid w:val="000277A5"/>
    <w:rsid w:val="00030C8B"/>
    <w:rsid w:val="00030F90"/>
    <w:rsid w:val="000313BA"/>
    <w:rsid w:val="000319F2"/>
    <w:rsid w:val="0003254C"/>
    <w:rsid w:val="000329A1"/>
    <w:rsid w:val="00033FFA"/>
    <w:rsid w:val="00034071"/>
    <w:rsid w:val="0003414F"/>
    <w:rsid w:val="000349C3"/>
    <w:rsid w:val="00034EF5"/>
    <w:rsid w:val="00035FED"/>
    <w:rsid w:val="000374A8"/>
    <w:rsid w:val="00037702"/>
    <w:rsid w:val="00040AC4"/>
    <w:rsid w:val="00040B28"/>
    <w:rsid w:val="000410C9"/>
    <w:rsid w:val="000411FD"/>
    <w:rsid w:val="0004165C"/>
    <w:rsid w:val="00041BF9"/>
    <w:rsid w:val="000430C5"/>
    <w:rsid w:val="00043A3E"/>
    <w:rsid w:val="000440B2"/>
    <w:rsid w:val="000440FF"/>
    <w:rsid w:val="00044D0E"/>
    <w:rsid w:val="00044FAB"/>
    <w:rsid w:val="00045119"/>
    <w:rsid w:val="00050264"/>
    <w:rsid w:val="0005088F"/>
    <w:rsid w:val="00050E4F"/>
    <w:rsid w:val="000511B6"/>
    <w:rsid w:val="00052B37"/>
    <w:rsid w:val="00052B9B"/>
    <w:rsid w:val="00053258"/>
    <w:rsid w:val="00053D04"/>
    <w:rsid w:val="00054B1C"/>
    <w:rsid w:val="00054E1C"/>
    <w:rsid w:val="00054F4C"/>
    <w:rsid w:val="000553EF"/>
    <w:rsid w:val="00057044"/>
    <w:rsid w:val="0005746A"/>
    <w:rsid w:val="000601DC"/>
    <w:rsid w:val="00060230"/>
    <w:rsid w:val="0006032D"/>
    <w:rsid w:val="000608D8"/>
    <w:rsid w:val="00060EF1"/>
    <w:rsid w:val="00061260"/>
    <w:rsid w:val="000614FB"/>
    <w:rsid w:val="00061D91"/>
    <w:rsid w:val="000626C5"/>
    <w:rsid w:val="00062E30"/>
    <w:rsid w:val="00063E96"/>
    <w:rsid w:val="000654ED"/>
    <w:rsid w:val="00065662"/>
    <w:rsid w:val="000657C4"/>
    <w:rsid w:val="00065B83"/>
    <w:rsid w:val="0006604E"/>
    <w:rsid w:val="0006655A"/>
    <w:rsid w:val="00066E3D"/>
    <w:rsid w:val="0006717E"/>
    <w:rsid w:val="0006774D"/>
    <w:rsid w:val="00070946"/>
    <w:rsid w:val="000717A0"/>
    <w:rsid w:val="00071BFF"/>
    <w:rsid w:val="00071DF0"/>
    <w:rsid w:val="00073430"/>
    <w:rsid w:val="000746A8"/>
    <w:rsid w:val="00074838"/>
    <w:rsid w:val="000748C6"/>
    <w:rsid w:val="00074D52"/>
    <w:rsid w:val="00076413"/>
    <w:rsid w:val="00076B95"/>
    <w:rsid w:val="00077655"/>
    <w:rsid w:val="00077B07"/>
    <w:rsid w:val="00077FD6"/>
    <w:rsid w:val="000815C8"/>
    <w:rsid w:val="000817CC"/>
    <w:rsid w:val="00082016"/>
    <w:rsid w:val="00083043"/>
    <w:rsid w:val="000831AC"/>
    <w:rsid w:val="00083FB4"/>
    <w:rsid w:val="000845C7"/>
    <w:rsid w:val="00084CD5"/>
    <w:rsid w:val="00084FB0"/>
    <w:rsid w:val="000902A6"/>
    <w:rsid w:val="00092209"/>
    <w:rsid w:val="0009311B"/>
    <w:rsid w:val="00093BE2"/>
    <w:rsid w:val="00093C88"/>
    <w:rsid w:val="00095528"/>
    <w:rsid w:val="00097501"/>
    <w:rsid w:val="000A0115"/>
    <w:rsid w:val="000A1138"/>
    <w:rsid w:val="000A1343"/>
    <w:rsid w:val="000A238B"/>
    <w:rsid w:val="000A291B"/>
    <w:rsid w:val="000A2D6F"/>
    <w:rsid w:val="000A39FB"/>
    <w:rsid w:val="000A3DB9"/>
    <w:rsid w:val="000A5229"/>
    <w:rsid w:val="000A6435"/>
    <w:rsid w:val="000A74EA"/>
    <w:rsid w:val="000A7683"/>
    <w:rsid w:val="000A76B1"/>
    <w:rsid w:val="000B0405"/>
    <w:rsid w:val="000B0C31"/>
    <w:rsid w:val="000B1533"/>
    <w:rsid w:val="000B293A"/>
    <w:rsid w:val="000B2D74"/>
    <w:rsid w:val="000B4B71"/>
    <w:rsid w:val="000B4B78"/>
    <w:rsid w:val="000B563A"/>
    <w:rsid w:val="000B5675"/>
    <w:rsid w:val="000B56A5"/>
    <w:rsid w:val="000B596F"/>
    <w:rsid w:val="000B5BEF"/>
    <w:rsid w:val="000B60CD"/>
    <w:rsid w:val="000B61CE"/>
    <w:rsid w:val="000B631E"/>
    <w:rsid w:val="000B6B42"/>
    <w:rsid w:val="000B6D02"/>
    <w:rsid w:val="000B7B87"/>
    <w:rsid w:val="000C0166"/>
    <w:rsid w:val="000C06A2"/>
    <w:rsid w:val="000C0717"/>
    <w:rsid w:val="000C0D65"/>
    <w:rsid w:val="000C0D6D"/>
    <w:rsid w:val="000C178A"/>
    <w:rsid w:val="000C1E30"/>
    <w:rsid w:val="000C2607"/>
    <w:rsid w:val="000C2905"/>
    <w:rsid w:val="000C2FC0"/>
    <w:rsid w:val="000C3179"/>
    <w:rsid w:val="000C369B"/>
    <w:rsid w:val="000C3D99"/>
    <w:rsid w:val="000C3E3F"/>
    <w:rsid w:val="000C458F"/>
    <w:rsid w:val="000C47A6"/>
    <w:rsid w:val="000C4814"/>
    <w:rsid w:val="000C4DEB"/>
    <w:rsid w:val="000C5135"/>
    <w:rsid w:val="000C6B1A"/>
    <w:rsid w:val="000C6FC2"/>
    <w:rsid w:val="000C7108"/>
    <w:rsid w:val="000C7D5D"/>
    <w:rsid w:val="000D094B"/>
    <w:rsid w:val="000D0B6D"/>
    <w:rsid w:val="000D0FC5"/>
    <w:rsid w:val="000D193B"/>
    <w:rsid w:val="000D214F"/>
    <w:rsid w:val="000D4253"/>
    <w:rsid w:val="000D44F9"/>
    <w:rsid w:val="000D4819"/>
    <w:rsid w:val="000D5812"/>
    <w:rsid w:val="000D5911"/>
    <w:rsid w:val="000D5B23"/>
    <w:rsid w:val="000D5DAE"/>
    <w:rsid w:val="000D6328"/>
    <w:rsid w:val="000D649B"/>
    <w:rsid w:val="000D6AB1"/>
    <w:rsid w:val="000D6C4B"/>
    <w:rsid w:val="000D6D5B"/>
    <w:rsid w:val="000D71DE"/>
    <w:rsid w:val="000D76BB"/>
    <w:rsid w:val="000E0163"/>
    <w:rsid w:val="000E03EB"/>
    <w:rsid w:val="000E1059"/>
    <w:rsid w:val="000E1DE2"/>
    <w:rsid w:val="000E2AD4"/>
    <w:rsid w:val="000E36B5"/>
    <w:rsid w:val="000E36DD"/>
    <w:rsid w:val="000E36F9"/>
    <w:rsid w:val="000E3FF1"/>
    <w:rsid w:val="000E4275"/>
    <w:rsid w:val="000E4B78"/>
    <w:rsid w:val="000E53CC"/>
    <w:rsid w:val="000E576D"/>
    <w:rsid w:val="000E7815"/>
    <w:rsid w:val="000E7816"/>
    <w:rsid w:val="000E7876"/>
    <w:rsid w:val="000F0581"/>
    <w:rsid w:val="000F0E80"/>
    <w:rsid w:val="000F0EA1"/>
    <w:rsid w:val="000F10FC"/>
    <w:rsid w:val="000F2BD1"/>
    <w:rsid w:val="000F36F9"/>
    <w:rsid w:val="000F402C"/>
    <w:rsid w:val="000F5087"/>
    <w:rsid w:val="000F5148"/>
    <w:rsid w:val="000F520B"/>
    <w:rsid w:val="000F5410"/>
    <w:rsid w:val="000F5973"/>
    <w:rsid w:val="000F5CA6"/>
    <w:rsid w:val="000F6A70"/>
    <w:rsid w:val="000F73D7"/>
    <w:rsid w:val="000F74AF"/>
    <w:rsid w:val="000F7671"/>
    <w:rsid w:val="000F792B"/>
    <w:rsid w:val="000F7D68"/>
    <w:rsid w:val="001005DC"/>
    <w:rsid w:val="001014DF"/>
    <w:rsid w:val="00101642"/>
    <w:rsid w:val="00102B09"/>
    <w:rsid w:val="00103315"/>
    <w:rsid w:val="0010487A"/>
    <w:rsid w:val="00104A4C"/>
    <w:rsid w:val="00105C6D"/>
    <w:rsid w:val="00105D60"/>
    <w:rsid w:val="00106166"/>
    <w:rsid w:val="00106BCA"/>
    <w:rsid w:val="00106C6B"/>
    <w:rsid w:val="001075F6"/>
    <w:rsid w:val="00107F40"/>
    <w:rsid w:val="001104E9"/>
    <w:rsid w:val="001105CD"/>
    <w:rsid w:val="00110E0F"/>
    <w:rsid w:val="00110EAE"/>
    <w:rsid w:val="00110FD4"/>
    <w:rsid w:val="00111FB2"/>
    <w:rsid w:val="00112527"/>
    <w:rsid w:val="00112675"/>
    <w:rsid w:val="00113717"/>
    <w:rsid w:val="00113AB5"/>
    <w:rsid w:val="00114A99"/>
    <w:rsid w:val="0011545B"/>
    <w:rsid w:val="0011552A"/>
    <w:rsid w:val="0011587E"/>
    <w:rsid w:val="00115A35"/>
    <w:rsid w:val="00115B87"/>
    <w:rsid w:val="00115BE3"/>
    <w:rsid w:val="00117457"/>
    <w:rsid w:val="00117ECB"/>
    <w:rsid w:val="00120FB0"/>
    <w:rsid w:val="0012111E"/>
    <w:rsid w:val="001218B6"/>
    <w:rsid w:val="00121EFD"/>
    <w:rsid w:val="0012320D"/>
    <w:rsid w:val="00123601"/>
    <w:rsid w:val="00124404"/>
    <w:rsid w:val="00124829"/>
    <w:rsid w:val="00125698"/>
    <w:rsid w:val="00126211"/>
    <w:rsid w:val="0012625F"/>
    <w:rsid w:val="00126E38"/>
    <w:rsid w:val="00126F31"/>
    <w:rsid w:val="001273AD"/>
    <w:rsid w:val="00127F56"/>
    <w:rsid w:val="001313AD"/>
    <w:rsid w:val="00131E9B"/>
    <w:rsid w:val="00132770"/>
    <w:rsid w:val="001328EC"/>
    <w:rsid w:val="001347DC"/>
    <w:rsid w:val="0013483F"/>
    <w:rsid w:val="0013486A"/>
    <w:rsid w:val="00134F06"/>
    <w:rsid w:val="0013596C"/>
    <w:rsid w:val="00135AF7"/>
    <w:rsid w:val="00135B12"/>
    <w:rsid w:val="00135FF1"/>
    <w:rsid w:val="001369EF"/>
    <w:rsid w:val="00136C60"/>
    <w:rsid w:val="00141266"/>
    <w:rsid w:val="00142309"/>
    <w:rsid w:val="001424A6"/>
    <w:rsid w:val="00142C3D"/>
    <w:rsid w:val="00143D13"/>
    <w:rsid w:val="00144091"/>
    <w:rsid w:val="001442E6"/>
    <w:rsid w:val="00144CD1"/>
    <w:rsid w:val="001471CB"/>
    <w:rsid w:val="00147AE8"/>
    <w:rsid w:val="00150722"/>
    <w:rsid w:val="00150E3C"/>
    <w:rsid w:val="00151F06"/>
    <w:rsid w:val="0015300D"/>
    <w:rsid w:val="001537CE"/>
    <w:rsid w:val="00153FCB"/>
    <w:rsid w:val="00154CEA"/>
    <w:rsid w:val="00154F44"/>
    <w:rsid w:val="00155886"/>
    <w:rsid w:val="0015596A"/>
    <w:rsid w:val="00157FEB"/>
    <w:rsid w:val="001603BE"/>
    <w:rsid w:val="00160479"/>
    <w:rsid w:val="001604A6"/>
    <w:rsid w:val="00161040"/>
    <w:rsid w:val="00161D73"/>
    <w:rsid w:val="0016207A"/>
    <w:rsid w:val="00163ACA"/>
    <w:rsid w:val="001644EC"/>
    <w:rsid w:val="00164EC7"/>
    <w:rsid w:val="001654CF"/>
    <w:rsid w:val="00166545"/>
    <w:rsid w:val="00166B2B"/>
    <w:rsid w:val="00166BA4"/>
    <w:rsid w:val="00166D83"/>
    <w:rsid w:val="001677A2"/>
    <w:rsid w:val="001713BF"/>
    <w:rsid w:val="001729E5"/>
    <w:rsid w:val="00172AE8"/>
    <w:rsid w:val="001732D8"/>
    <w:rsid w:val="00173C96"/>
    <w:rsid w:val="00174194"/>
    <w:rsid w:val="0017616C"/>
    <w:rsid w:val="0017686D"/>
    <w:rsid w:val="001778D2"/>
    <w:rsid w:val="001778F5"/>
    <w:rsid w:val="00180C7E"/>
    <w:rsid w:val="001814A2"/>
    <w:rsid w:val="0018191A"/>
    <w:rsid w:val="00181AB9"/>
    <w:rsid w:val="00182CB5"/>
    <w:rsid w:val="00183927"/>
    <w:rsid w:val="001842E5"/>
    <w:rsid w:val="001847FE"/>
    <w:rsid w:val="001851A8"/>
    <w:rsid w:val="001855B4"/>
    <w:rsid w:val="001857C9"/>
    <w:rsid w:val="001860A5"/>
    <w:rsid w:val="00186682"/>
    <w:rsid w:val="001866BF"/>
    <w:rsid w:val="001871D9"/>
    <w:rsid w:val="00187EEC"/>
    <w:rsid w:val="001900DD"/>
    <w:rsid w:val="001904C9"/>
    <w:rsid w:val="001906A6"/>
    <w:rsid w:val="001917F2"/>
    <w:rsid w:val="00191887"/>
    <w:rsid w:val="0019267C"/>
    <w:rsid w:val="00193A8F"/>
    <w:rsid w:val="0019412E"/>
    <w:rsid w:val="0019440A"/>
    <w:rsid w:val="00194637"/>
    <w:rsid w:val="0019547A"/>
    <w:rsid w:val="00195653"/>
    <w:rsid w:val="00196D90"/>
    <w:rsid w:val="00197162"/>
    <w:rsid w:val="00197777"/>
    <w:rsid w:val="00197867"/>
    <w:rsid w:val="00197912"/>
    <w:rsid w:val="001A039A"/>
    <w:rsid w:val="001A0A6F"/>
    <w:rsid w:val="001A0C5F"/>
    <w:rsid w:val="001A1144"/>
    <w:rsid w:val="001A11FF"/>
    <w:rsid w:val="001A1BE8"/>
    <w:rsid w:val="001A1F1B"/>
    <w:rsid w:val="001A2823"/>
    <w:rsid w:val="001A2FB4"/>
    <w:rsid w:val="001A4A07"/>
    <w:rsid w:val="001A4A2C"/>
    <w:rsid w:val="001A5218"/>
    <w:rsid w:val="001A6858"/>
    <w:rsid w:val="001A756E"/>
    <w:rsid w:val="001A7AC9"/>
    <w:rsid w:val="001B0947"/>
    <w:rsid w:val="001B0D31"/>
    <w:rsid w:val="001B0D75"/>
    <w:rsid w:val="001B2396"/>
    <w:rsid w:val="001B3599"/>
    <w:rsid w:val="001B39E5"/>
    <w:rsid w:val="001B41AE"/>
    <w:rsid w:val="001B51BE"/>
    <w:rsid w:val="001B7BC4"/>
    <w:rsid w:val="001C08B1"/>
    <w:rsid w:val="001C20D2"/>
    <w:rsid w:val="001C24BA"/>
    <w:rsid w:val="001C26AB"/>
    <w:rsid w:val="001C2757"/>
    <w:rsid w:val="001C2A31"/>
    <w:rsid w:val="001C2F6F"/>
    <w:rsid w:val="001C3187"/>
    <w:rsid w:val="001C3673"/>
    <w:rsid w:val="001C38EA"/>
    <w:rsid w:val="001C3E82"/>
    <w:rsid w:val="001C4849"/>
    <w:rsid w:val="001C5AC8"/>
    <w:rsid w:val="001C5DD3"/>
    <w:rsid w:val="001C5F71"/>
    <w:rsid w:val="001C61B6"/>
    <w:rsid w:val="001C7161"/>
    <w:rsid w:val="001C7222"/>
    <w:rsid w:val="001C732F"/>
    <w:rsid w:val="001D0193"/>
    <w:rsid w:val="001D2447"/>
    <w:rsid w:val="001D390B"/>
    <w:rsid w:val="001D3C7F"/>
    <w:rsid w:val="001D3D5C"/>
    <w:rsid w:val="001D4110"/>
    <w:rsid w:val="001D49DB"/>
    <w:rsid w:val="001D509F"/>
    <w:rsid w:val="001D5849"/>
    <w:rsid w:val="001D6C2B"/>
    <w:rsid w:val="001E1310"/>
    <w:rsid w:val="001E17E5"/>
    <w:rsid w:val="001E18AE"/>
    <w:rsid w:val="001E1B65"/>
    <w:rsid w:val="001E1B99"/>
    <w:rsid w:val="001E2AFA"/>
    <w:rsid w:val="001E3879"/>
    <w:rsid w:val="001E3CE7"/>
    <w:rsid w:val="001E4075"/>
    <w:rsid w:val="001E5291"/>
    <w:rsid w:val="001E6056"/>
    <w:rsid w:val="001E6C35"/>
    <w:rsid w:val="001E7B3A"/>
    <w:rsid w:val="001F0100"/>
    <w:rsid w:val="001F0D7F"/>
    <w:rsid w:val="001F30CB"/>
    <w:rsid w:val="001F38F3"/>
    <w:rsid w:val="001F4E84"/>
    <w:rsid w:val="001F68AF"/>
    <w:rsid w:val="001F6AB7"/>
    <w:rsid w:val="001F6F99"/>
    <w:rsid w:val="001F78BA"/>
    <w:rsid w:val="0020072A"/>
    <w:rsid w:val="00200C6B"/>
    <w:rsid w:val="00200D04"/>
    <w:rsid w:val="00201D72"/>
    <w:rsid w:val="0020241C"/>
    <w:rsid w:val="00202B80"/>
    <w:rsid w:val="0020330C"/>
    <w:rsid w:val="002038F4"/>
    <w:rsid w:val="00203B7D"/>
    <w:rsid w:val="0020413F"/>
    <w:rsid w:val="00204400"/>
    <w:rsid w:val="0020442F"/>
    <w:rsid w:val="00204923"/>
    <w:rsid w:val="002051AA"/>
    <w:rsid w:val="00205866"/>
    <w:rsid w:val="00207697"/>
    <w:rsid w:val="00207E1B"/>
    <w:rsid w:val="00211813"/>
    <w:rsid w:val="002118B1"/>
    <w:rsid w:val="00211F98"/>
    <w:rsid w:val="0021272A"/>
    <w:rsid w:val="00213AC4"/>
    <w:rsid w:val="00213D03"/>
    <w:rsid w:val="0021423D"/>
    <w:rsid w:val="00214616"/>
    <w:rsid w:val="00215022"/>
    <w:rsid w:val="002162D3"/>
    <w:rsid w:val="002164CE"/>
    <w:rsid w:val="002166EC"/>
    <w:rsid w:val="002168A3"/>
    <w:rsid w:val="00216EC4"/>
    <w:rsid w:val="00217EDE"/>
    <w:rsid w:val="002206C3"/>
    <w:rsid w:val="002214D7"/>
    <w:rsid w:val="0022158B"/>
    <w:rsid w:val="00221D15"/>
    <w:rsid w:val="00222336"/>
    <w:rsid w:val="00222AAA"/>
    <w:rsid w:val="00223638"/>
    <w:rsid w:val="00223BD1"/>
    <w:rsid w:val="002240DE"/>
    <w:rsid w:val="00225061"/>
    <w:rsid w:val="00225948"/>
    <w:rsid w:val="00225F1D"/>
    <w:rsid w:val="0022607A"/>
    <w:rsid w:val="002267EE"/>
    <w:rsid w:val="00226B15"/>
    <w:rsid w:val="00226FE1"/>
    <w:rsid w:val="00227525"/>
    <w:rsid w:val="00227599"/>
    <w:rsid w:val="00227658"/>
    <w:rsid w:val="002316D2"/>
    <w:rsid w:val="002320C4"/>
    <w:rsid w:val="002337DD"/>
    <w:rsid w:val="00234D63"/>
    <w:rsid w:val="00234E75"/>
    <w:rsid w:val="00235F68"/>
    <w:rsid w:val="00237940"/>
    <w:rsid w:val="0024009C"/>
    <w:rsid w:val="00240341"/>
    <w:rsid w:val="00240AE1"/>
    <w:rsid w:val="00243013"/>
    <w:rsid w:val="00245922"/>
    <w:rsid w:val="00246FD8"/>
    <w:rsid w:val="00247754"/>
    <w:rsid w:val="00250429"/>
    <w:rsid w:val="002508FA"/>
    <w:rsid w:val="0025105D"/>
    <w:rsid w:val="00251073"/>
    <w:rsid w:val="00251248"/>
    <w:rsid w:val="00252118"/>
    <w:rsid w:val="00252B5D"/>
    <w:rsid w:val="002530F4"/>
    <w:rsid w:val="002535F1"/>
    <w:rsid w:val="00253B9A"/>
    <w:rsid w:val="0025467B"/>
    <w:rsid w:val="00254840"/>
    <w:rsid w:val="0025560A"/>
    <w:rsid w:val="002564BE"/>
    <w:rsid w:val="002564ED"/>
    <w:rsid w:val="00256C86"/>
    <w:rsid w:val="0026079A"/>
    <w:rsid w:val="00261723"/>
    <w:rsid w:val="00262367"/>
    <w:rsid w:val="00262729"/>
    <w:rsid w:val="0026381C"/>
    <w:rsid w:val="00264A4E"/>
    <w:rsid w:val="00265095"/>
    <w:rsid w:val="00266844"/>
    <w:rsid w:val="00266858"/>
    <w:rsid w:val="00267888"/>
    <w:rsid w:val="00270C41"/>
    <w:rsid w:val="00270E89"/>
    <w:rsid w:val="002725E1"/>
    <w:rsid w:val="00272C62"/>
    <w:rsid w:val="002738DB"/>
    <w:rsid w:val="002744BA"/>
    <w:rsid w:val="0027493E"/>
    <w:rsid w:val="00274BCA"/>
    <w:rsid w:val="0027531A"/>
    <w:rsid w:val="00275398"/>
    <w:rsid w:val="0027586C"/>
    <w:rsid w:val="00275C5D"/>
    <w:rsid w:val="00276747"/>
    <w:rsid w:val="00276C83"/>
    <w:rsid w:val="00276EFE"/>
    <w:rsid w:val="0027705E"/>
    <w:rsid w:val="002776E5"/>
    <w:rsid w:val="00277A3F"/>
    <w:rsid w:val="00281480"/>
    <w:rsid w:val="00281A1C"/>
    <w:rsid w:val="00282449"/>
    <w:rsid w:val="002826EB"/>
    <w:rsid w:val="002837FD"/>
    <w:rsid w:val="00283AA0"/>
    <w:rsid w:val="00283AAD"/>
    <w:rsid w:val="00285F7C"/>
    <w:rsid w:val="002869C8"/>
    <w:rsid w:val="00290E99"/>
    <w:rsid w:val="00291736"/>
    <w:rsid w:val="0029395D"/>
    <w:rsid w:val="00294215"/>
    <w:rsid w:val="002947C8"/>
    <w:rsid w:val="002960F1"/>
    <w:rsid w:val="0029665D"/>
    <w:rsid w:val="00296D7B"/>
    <w:rsid w:val="002A1620"/>
    <w:rsid w:val="002A1A1D"/>
    <w:rsid w:val="002A1A62"/>
    <w:rsid w:val="002A1B0E"/>
    <w:rsid w:val="002A2726"/>
    <w:rsid w:val="002A343E"/>
    <w:rsid w:val="002A3D3E"/>
    <w:rsid w:val="002A6896"/>
    <w:rsid w:val="002A69AB"/>
    <w:rsid w:val="002A6FE8"/>
    <w:rsid w:val="002A7166"/>
    <w:rsid w:val="002A7464"/>
    <w:rsid w:val="002B01C8"/>
    <w:rsid w:val="002B0778"/>
    <w:rsid w:val="002B2C12"/>
    <w:rsid w:val="002B3D02"/>
    <w:rsid w:val="002B468D"/>
    <w:rsid w:val="002B5C49"/>
    <w:rsid w:val="002B5FB5"/>
    <w:rsid w:val="002B6114"/>
    <w:rsid w:val="002B65BA"/>
    <w:rsid w:val="002B7649"/>
    <w:rsid w:val="002B767A"/>
    <w:rsid w:val="002B7D89"/>
    <w:rsid w:val="002C0486"/>
    <w:rsid w:val="002C07DE"/>
    <w:rsid w:val="002C0933"/>
    <w:rsid w:val="002C0E89"/>
    <w:rsid w:val="002C1E7E"/>
    <w:rsid w:val="002C244F"/>
    <w:rsid w:val="002C2C49"/>
    <w:rsid w:val="002C2D32"/>
    <w:rsid w:val="002C2DB8"/>
    <w:rsid w:val="002C3D6C"/>
    <w:rsid w:val="002C3FD4"/>
    <w:rsid w:val="002C4BBD"/>
    <w:rsid w:val="002C588B"/>
    <w:rsid w:val="002C5CDB"/>
    <w:rsid w:val="002C5F36"/>
    <w:rsid w:val="002C6543"/>
    <w:rsid w:val="002C6B81"/>
    <w:rsid w:val="002C7B93"/>
    <w:rsid w:val="002C7C7B"/>
    <w:rsid w:val="002C7DB2"/>
    <w:rsid w:val="002D12F5"/>
    <w:rsid w:val="002D2809"/>
    <w:rsid w:val="002D3E98"/>
    <w:rsid w:val="002D4ACB"/>
    <w:rsid w:val="002D5252"/>
    <w:rsid w:val="002D6790"/>
    <w:rsid w:val="002D68F4"/>
    <w:rsid w:val="002D71DD"/>
    <w:rsid w:val="002D7411"/>
    <w:rsid w:val="002D78E8"/>
    <w:rsid w:val="002D7A0A"/>
    <w:rsid w:val="002D7A7E"/>
    <w:rsid w:val="002D7C83"/>
    <w:rsid w:val="002E09CA"/>
    <w:rsid w:val="002E1AD2"/>
    <w:rsid w:val="002E5270"/>
    <w:rsid w:val="002E5B2E"/>
    <w:rsid w:val="002E5CA3"/>
    <w:rsid w:val="002E78A3"/>
    <w:rsid w:val="002E7938"/>
    <w:rsid w:val="002E7953"/>
    <w:rsid w:val="002F03EE"/>
    <w:rsid w:val="002F0B3B"/>
    <w:rsid w:val="002F0D6B"/>
    <w:rsid w:val="002F2F65"/>
    <w:rsid w:val="002F3234"/>
    <w:rsid w:val="002F333B"/>
    <w:rsid w:val="002F3A12"/>
    <w:rsid w:val="002F4BAE"/>
    <w:rsid w:val="002F4CDC"/>
    <w:rsid w:val="002F53B7"/>
    <w:rsid w:val="002F6998"/>
    <w:rsid w:val="002F7228"/>
    <w:rsid w:val="002F74FD"/>
    <w:rsid w:val="002F7776"/>
    <w:rsid w:val="0030064A"/>
    <w:rsid w:val="00301FEA"/>
    <w:rsid w:val="00302460"/>
    <w:rsid w:val="00302949"/>
    <w:rsid w:val="0030433B"/>
    <w:rsid w:val="0030499E"/>
    <w:rsid w:val="00304E59"/>
    <w:rsid w:val="00304FDE"/>
    <w:rsid w:val="00305974"/>
    <w:rsid w:val="00305ED3"/>
    <w:rsid w:val="00306310"/>
    <w:rsid w:val="00307A86"/>
    <w:rsid w:val="00310107"/>
    <w:rsid w:val="003101F9"/>
    <w:rsid w:val="003102A5"/>
    <w:rsid w:val="00310990"/>
    <w:rsid w:val="00310BF4"/>
    <w:rsid w:val="00310E0D"/>
    <w:rsid w:val="00311E9E"/>
    <w:rsid w:val="00312B88"/>
    <w:rsid w:val="003136CB"/>
    <w:rsid w:val="003137E6"/>
    <w:rsid w:val="00313D0D"/>
    <w:rsid w:val="00314568"/>
    <w:rsid w:val="003148A6"/>
    <w:rsid w:val="00315614"/>
    <w:rsid w:val="003157ED"/>
    <w:rsid w:val="003170E0"/>
    <w:rsid w:val="0032013A"/>
    <w:rsid w:val="00320321"/>
    <w:rsid w:val="003203C1"/>
    <w:rsid w:val="00321001"/>
    <w:rsid w:val="003216C7"/>
    <w:rsid w:val="00321756"/>
    <w:rsid w:val="00321C21"/>
    <w:rsid w:val="00321F70"/>
    <w:rsid w:val="00322876"/>
    <w:rsid w:val="00322B51"/>
    <w:rsid w:val="003234A1"/>
    <w:rsid w:val="00323EF4"/>
    <w:rsid w:val="00324369"/>
    <w:rsid w:val="00324D38"/>
    <w:rsid w:val="00324E52"/>
    <w:rsid w:val="003259B8"/>
    <w:rsid w:val="00326272"/>
    <w:rsid w:val="00326CCD"/>
    <w:rsid w:val="00326E5E"/>
    <w:rsid w:val="003319DD"/>
    <w:rsid w:val="00332691"/>
    <w:rsid w:val="00332EDB"/>
    <w:rsid w:val="003335FB"/>
    <w:rsid w:val="0033431F"/>
    <w:rsid w:val="00334610"/>
    <w:rsid w:val="00334754"/>
    <w:rsid w:val="00335C30"/>
    <w:rsid w:val="003363CA"/>
    <w:rsid w:val="00336F60"/>
    <w:rsid w:val="00337398"/>
    <w:rsid w:val="00337A1B"/>
    <w:rsid w:val="00337E45"/>
    <w:rsid w:val="00341311"/>
    <w:rsid w:val="0034328A"/>
    <w:rsid w:val="003432DD"/>
    <w:rsid w:val="003438D2"/>
    <w:rsid w:val="00343B85"/>
    <w:rsid w:val="003446AC"/>
    <w:rsid w:val="00345B14"/>
    <w:rsid w:val="00345E6B"/>
    <w:rsid w:val="00347EE8"/>
    <w:rsid w:val="003502ED"/>
    <w:rsid w:val="00350DA1"/>
    <w:rsid w:val="00350F2F"/>
    <w:rsid w:val="003512BD"/>
    <w:rsid w:val="003515E8"/>
    <w:rsid w:val="00353173"/>
    <w:rsid w:val="0035320F"/>
    <w:rsid w:val="0035335E"/>
    <w:rsid w:val="0035355F"/>
    <w:rsid w:val="00353826"/>
    <w:rsid w:val="00354196"/>
    <w:rsid w:val="0035533C"/>
    <w:rsid w:val="003560CA"/>
    <w:rsid w:val="00356B92"/>
    <w:rsid w:val="003572D5"/>
    <w:rsid w:val="0036040A"/>
    <w:rsid w:val="003609F1"/>
    <w:rsid w:val="00361200"/>
    <w:rsid w:val="00362983"/>
    <w:rsid w:val="00363B05"/>
    <w:rsid w:val="003642DC"/>
    <w:rsid w:val="00365DF1"/>
    <w:rsid w:val="003678B1"/>
    <w:rsid w:val="00367D6E"/>
    <w:rsid w:val="003706FE"/>
    <w:rsid w:val="00371372"/>
    <w:rsid w:val="00371B7D"/>
    <w:rsid w:val="00371C3B"/>
    <w:rsid w:val="00372347"/>
    <w:rsid w:val="003723C8"/>
    <w:rsid w:val="00372A15"/>
    <w:rsid w:val="0037322D"/>
    <w:rsid w:val="00373BFC"/>
    <w:rsid w:val="0037411E"/>
    <w:rsid w:val="003744A2"/>
    <w:rsid w:val="003759E3"/>
    <w:rsid w:val="00375AFC"/>
    <w:rsid w:val="003762E3"/>
    <w:rsid w:val="0037650C"/>
    <w:rsid w:val="0037722C"/>
    <w:rsid w:val="00381C4B"/>
    <w:rsid w:val="0038224D"/>
    <w:rsid w:val="0038382F"/>
    <w:rsid w:val="00383AAC"/>
    <w:rsid w:val="003840F7"/>
    <w:rsid w:val="0038426C"/>
    <w:rsid w:val="00384E19"/>
    <w:rsid w:val="0038524F"/>
    <w:rsid w:val="003865CD"/>
    <w:rsid w:val="0038667C"/>
    <w:rsid w:val="00387441"/>
    <w:rsid w:val="00390336"/>
    <w:rsid w:val="00392478"/>
    <w:rsid w:val="00392F16"/>
    <w:rsid w:val="00393DA9"/>
    <w:rsid w:val="00393F00"/>
    <w:rsid w:val="00395AB9"/>
    <w:rsid w:val="00395D7E"/>
    <w:rsid w:val="00396EC7"/>
    <w:rsid w:val="003973F2"/>
    <w:rsid w:val="003A0043"/>
    <w:rsid w:val="003A0A13"/>
    <w:rsid w:val="003A20B7"/>
    <w:rsid w:val="003A22CC"/>
    <w:rsid w:val="003A25A5"/>
    <w:rsid w:val="003A268E"/>
    <w:rsid w:val="003A3646"/>
    <w:rsid w:val="003A3783"/>
    <w:rsid w:val="003A3B8C"/>
    <w:rsid w:val="003A3F11"/>
    <w:rsid w:val="003A42CE"/>
    <w:rsid w:val="003A4C23"/>
    <w:rsid w:val="003A505B"/>
    <w:rsid w:val="003A5104"/>
    <w:rsid w:val="003A5173"/>
    <w:rsid w:val="003A53B4"/>
    <w:rsid w:val="003A5829"/>
    <w:rsid w:val="003A5B83"/>
    <w:rsid w:val="003A5C41"/>
    <w:rsid w:val="003A5E1F"/>
    <w:rsid w:val="003A7F40"/>
    <w:rsid w:val="003B01CC"/>
    <w:rsid w:val="003B156A"/>
    <w:rsid w:val="003B23D2"/>
    <w:rsid w:val="003B2C66"/>
    <w:rsid w:val="003B3D2B"/>
    <w:rsid w:val="003B417E"/>
    <w:rsid w:val="003B4E66"/>
    <w:rsid w:val="003B522D"/>
    <w:rsid w:val="003B5322"/>
    <w:rsid w:val="003B58E8"/>
    <w:rsid w:val="003B5DD8"/>
    <w:rsid w:val="003C02A7"/>
    <w:rsid w:val="003C0497"/>
    <w:rsid w:val="003C0C0C"/>
    <w:rsid w:val="003C0FC2"/>
    <w:rsid w:val="003C35B5"/>
    <w:rsid w:val="003C3DC4"/>
    <w:rsid w:val="003C402E"/>
    <w:rsid w:val="003C4BF4"/>
    <w:rsid w:val="003C4E32"/>
    <w:rsid w:val="003C5E75"/>
    <w:rsid w:val="003C613E"/>
    <w:rsid w:val="003C632D"/>
    <w:rsid w:val="003C6396"/>
    <w:rsid w:val="003C7BDA"/>
    <w:rsid w:val="003D09B0"/>
    <w:rsid w:val="003D1687"/>
    <w:rsid w:val="003D16D1"/>
    <w:rsid w:val="003D27B7"/>
    <w:rsid w:val="003D409D"/>
    <w:rsid w:val="003D53D7"/>
    <w:rsid w:val="003D70E7"/>
    <w:rsid w:val="003D7907"/>
    <w:rsid w:val="003E054A"/>
    <w:rsid w:val="003E07A8"/>
    <w:rsid w:val="003E138B"/>
    <w:rsid w:val="003E1681"/>
    <w:rsid w:val="003E2A23"/>
    <w:rsid w:val="003E3658"/>
    <w:rsid w:val="003E4115"/>
    <w:rsid w:val="003E61C0"/>
    <w:rsid w:val="003E69E8"/>
    <w:rsid w:val="003E73DE"/>
    <w:rsid w:val="003E7B60"/>
    <w:rsid w:val="003F017A"/>
    <w:rsid w:val="003F0A71"/>
    <w:rsid w:val="003F109A"/>
    <w:rsid w:val="003F3155"/>
    <w:rsid w:val="003F3CA7"/>
    <w:rsid w:val="003F3D81"/>
    <w:rsid w:val="003F4D79"/>
    <w:rsid w:val="003F51F5"/>
    <w:rsid w:val="003F5356"/>
    <w:rsid w:val="003F676B"/>
    <w:rsid w:val="003F7788"/>
    <w:rsid w:val="003F7EAE"/>
    <w:rsid w:val="00400482"/>
    <w:rsid w:val="00400618"/>
    <w:rsid w:val="00400F4B"/>
    <w:rsid w:val="004011E0"/>
    <w:rsid w:val="00402308"/>
    <w:rsid w:val="00402DCD"/>
    <w:rsid w:val="004031BF"/>
    <w:rsid w:val="00403388"/>
    <w:rsid w:val="004056A2"/>
    <w:rsid w:val="00405CEE"/>
    <w:rsid w:val="00406AC4"/>
    <w:rsid w:val="00407083"/>
    <w:rsid w:val="0041009D"/>
    <w:rsid w:val="004107D9"/>
    <w:rsid w:val="0041099B"/>
    <w:rsid w:val="00410BBF"/>
    <w:rsid w:val="00410FB4"/>
    <w:rsid w:val="004116C5"/>
    <w:rsid w:val="00411774"/>
    <w:rsid w:val="0041209C"/>
    <w:rsid w:val="00412D8F"/>
    <w:rsid w:val="00413FA5"/>
    <w:rsid w:val="0041409A"/>
    <w:rsid w:val="00414617"/>
    <w:rsid w:val="0041515C"/>
    <w:rsid w:val="00416C88"/>
    <w:rsid w:val="004176AC"/>
    <w:rsid w:val="00420284"/>
    <w:rsid w:val="00420B6C"/>
    <w:rsid w:val="0042112A"/>
    <w:rsid w:val="004218A9"/>
    <w:rsid w:val="00421D49"/>
    <w:rsid w:val="00422076"/>
    <w:rsid w:val="00422409"/>
    <w:rsid w:val="00422AF6"/>
    <w:rsid w:val="004231AD"/>
    <w:rsid w:val="00423C09"/>
    <w:rsid w:val="004251F2"/>
    <w:rsid w:val="00425363"/>
    <w:rsid w:val="004256D4"/>
    <w:rsid w:val="00425EDD"/>
    <w:rsid w:val="00425FD1"/>
    <w:rsid w:val="00426562"/>
    <w:rsid w:val="004274B2"/>
    <w:rsid w:val="00427C10"/>
    <w:rsid w:val="004300FF"/>
    <w:rsid w:val="00430B96"/>
    <w:rsid w:val="00430EF8"/>
    <w:rsid w:val="004315F7"/>
    <w:rsid w:val="00431711"/>
    <w:rsid w:val="00431C2E"/>
    <w:rsid w:val="00433FE6"/>
    <w:rsid w:val="004347AF"/>
    <w:rsid w:val="00434BA1"/>
    <w:rsid w:val="0043613D"/>
    <w:rsid w:val="004366E2"/>
    <w:rsid w:val="0043714F"/>
    <w:rsid w:val="004404FE"/>
    <w:rsid w:val="00440D84"/>
    <w:rsid w:val="00441428"/>
    <w:rsid w:val="004418AE"/>
    <w:rsid w:val="00442A8F"/>
    <w:rsid w:val="00442BAC"/>
    <w:rsid w:val="00443349"/>
    <w:rsid w:val="00443CB6"/>
    <w:rsid w:val="00443F37"/>
    <w:rsid w:val="00444A67"/>
    <w:rsid w:val="0044536C"/>
    <w:rsid w:val="004453D4"/>
    <w:rsid w:val="00445A96"/>
    <w:rsid w:val="00446723"/>
    <w:rsid w:val="00446858"/>
    <w:rsid w:val="00446AC0"/>
    <w:rsid w:val="004471F8"/>
    <w:rsid w:val="0044729F"/>
    <w:rsid w:val="0044781C"/>
    <w:rsid w:val="00450211"/>
    <w:rsid w:val="00450366"/>
    <w:rsid w:val="00450814"/>
    <w:rsid w:val="00450E13"/>
    <w:rsid w:val="00451886"/>
    <w:rsid w:val="00454B54"/>
    <w:rsid w:val="0045519F"/>
    <w:rsid w:val="004552E0"/>
    <w:rsid w:val="004554CB"/>
    <w:rsid w:val="00455645"/>
    <w:rsid w:val="00455DD1"/>
    <w:rsid w:val="00456004"/>
    <w:rsid w:val="00456513"/>
    <w:rsid w:val="00456D41"/>
    <w:rsid w:val="00457DD8"/>
    <w:rsid w:val="00461871"/>
    <w:rsid w:val="004618F2"/>
    <w:rsid w:val="00462103"/>
    <w:rsid w:val="00462A1A"/>
    <w:rsid w:val="00462E4F"/>
    <w:rsid w:val="00463F3B"/>
    <w:rsid w:val="00464678"/>
    <w:rsid w:val="00464753"/>
    <w:rsid w:val="004647AE"/>
    <w:rsid w:val="00464B0F"/>
    <w:rsid w:val="00464D27"/>
    <w:rsid w:val="00465099"/>
    <w:rsid w:val="004650D0"/>
    <w:rsid w:val="00465CE6"/>
    <w:rsid w:val="004700BE"/>
    <w:rsid w:val="00471CC0"/>
    <w:rsid w:val="00474735"/>
    <w:rsid w:val="00474A49"/>
    <w:rsid w:val="004751D9"/>
    <w:rsid w:val="00475231"/>
    <w:rsid w:val="004753B0"/>
    <w:rsid w:val="004760B3"/>
    <w:rsid w:val="0047663A"/>
    <w:rsid w:val="00476A41"/>
    <w:rsid w:val="00477AB5"/>
    <w:rsid w:val="00477D80"/>
    <w:rsid w:val="00480590"/>
    <w:rsid w:val="00481545"/>
    <w:rsid w:val="00482F54"/>
    <w:rsid w:val="00483ACA"/>
    <w:rsid w:val="00483AE0"/>
    <w:rsid w:val="00483CB6"/>
    <w:rsid w:val="00484918"/>
    <w:rsid w:val="004878ED"/>
    <w:rsid w:val="00487EF5"/>
    <w:rsid w:val="0049121A"/>
    <w:rsid w:val="00491D30"/>
    <w:rsid w:val="0049244F"/>
    <w:rsid w:val="0049303F"/>
    <w:rsid w:val="00494BA6"/>
    <w:rsid w:val="00495554"/>
    <w:rsid w:val="00496CA3"/>
    <w:rsid w:val="00497092"/>
    <w:rsid w:val="00497227"/>
    <w:rsid w:val="004A057E"/>
    <w:rsid w:val="004A10E3"/>
    <w:rsid w:val="004A1B16"/>
    <w:rsid w:val="004A1F50"/>
    <w:rsid w:val="004A4FE0"/>
    <w:rsid w:val="004A5029"/>
    <w:rsid w:val="004A5207"/>
    <w:rsid w:val="004A790E"/>
    <w:rsid w:val="004B001F"/>
    <w:rsid w:val="004B07AF"/>
    <w:rsid w:val="004B0B4B"/>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28A9"/>
    <w:rsid w:val="004C2931"/>
    <w:rsid w:val="004C335B"/>
    <w:rsid w:val="004C3B35"/>
    <w:rsid w:val="004C48C2"/>
    <w:rsid w:val="004C6331"/>
    <w:rsid w:val="004C64C4"/>
    <w:rsid w:val="004C776D"/>
    <w:rsid w:val="004D1427"/>
    <w:rsid w:val="004D1E90"/>
    <w:rsid w:val="004D2231"/>
    <w:rsid w:val="004D36CB"/>
    <w:rsid w:val="004D38E6"/>
    <w:rsid w:val="004D3F38"/>
    <w:rsid w:val="004D4AAB"/>
    <w:rsid w:val="004D4CC8"/>
    <w:rsid w:val="004D4F0F"/>
    <w:rsid w:val="004D6B68"/>
    <w:rsid w:val="004D6E88"/>
    <w:rsid w:val="004D7323"/>
    <w:rsid w:val="004E1843"/>
    <w:rsid w:val="004E308D"/>
    <w:rsid w:val="004E3AE8"/>
    <w:rsid w:val="004E40D0"/>
    <w:rsid w:val="004E453A"/>
    <w:rsid w:val="004E51D5"/>
    <w:rsid w:val="004E532E"/>
    <w:rsid w:val="004E5865"/>
    <w:rsid w:val="004E5DA7"/>
    <w:rsid w:val="004E6060"/>
    <w:rsid w:val="004E6BC3"/>
    <w:rsid w:val="004E7423"/>
    <w:rsid w:val="004E7A43"/>
    <w:rsid w:val="004F034F"/>
    <w:rsid w:val="004F0C42"/>
    <w:rsid w:val="004F0E7E"/>
    <w:rsid w:val="004F3FFE"/>
    <w:rsid w:val="004F4ADA"/>
    <w:rsid w:val="004F502D"/>
    <w:rsid w:val="004F52E0"/>
    <w:rsid w:val="004F5596"/>
    <w:rsid w:val="004F592D"/>
    <w:rsid w:val="004F62E6"/>
    <w:rsid w:val="004F7BF2"/>
    <w:rsid w:val="004F7CF4"/>
    <w:rsid w:val="0050004B"/>
    <w:rsid w:val="00501535"/>
    <w:rsid w:val="00501A15"/>
    <w:rsid w:val="00501DBF"/>
    <w:rsid w:val="00501FF4"/>
    <w:rsid w:val="00503D3F"/>
    <w:rsid w:val="00504EC7"/>
    <w:rsid w:val="00505128"/>
    <w:rsid w:val="00505592"/>
    <w:rsid w:val="00505F18"/>
    <w:rsid w:val="0050614B"/>
    <w:rsid w:val="00506401"/>
    <w:rsid w:val="00506E58"/>
    <w:rsid w:val="00507ED9"/>
    <w:rsid w:val="0051089E"/>
    <w:rsid w:val="0051134A"/>
    <w:rsid w:val="0051147E"/>
    <w:rsid w:val="00511700"/>
    <w:rsid w:val="00511DE7"/>
    <w:rsid w:val="005124BA"/>
    <w:rsid w:val="0051302C"/>
    <w:rsid w:val="0051369A"/>
    <w:rsid w:val="0051392F"/>
    <w:rsid w:val="00513941"/>
    <w:rsid w:val="005150FD"/>
    <w:rsid w:val="00516467"/>
    <w:rsid w:val="00516E60"/>
    <w:rsid w:val="00517BF8"/>
    <w:rsid w:val="00517FAE"/>
    <w:rsid w:val="005201A2"/>
    <w:rsid w:val="00521195"/>
    <w:rsid w:val="00521490"/>
    <w:rsid w:val="005215FA"/>
    <w:rsid w:val="00521C85"/>
    <w:rsid w:val="00522653"/>
    <w:rsid w:val="00522791"/>
    <w:rsid w:val="0052426F"/>
    <w:rsid w:val="00525BF8"/>
    <w:rsid w:val="005266A8"/>
    <w:rsid w:val="00530F91"/>
    <w:rsid w:val="00531ED5"/>
    <w:rsid w:val="005331CF"/>
    <w:rsid w:val="0053359F"/>
    <w:rsid w:val="005349D0"/>
    <w:rsid w:val="00534F84"/>
    <w:rsid w:val="00535281"/>
    <w:rsid w:val="0053535A"/>
    <w:rsid w:val="00535460"/>
    <w:rsid w:val="00535742"/>
    <w:rsid w:val="0053589C"/>
    <w:rsid w:val="0053699E"/>
    <w:rsid w:val="005371E9"/>
    <w:rsid w:val="0054009F"/>
    <w:rsid w:val="00540A7B"/>
    <w:rsid w:val="00542064"/>
    <w:rsid w:val="00542258"/>
    <w:rsid w:val="00543348"/>
    <w:rsid w:val="005438D0"/>
    <w:rsid w:val="00543ED0"/>
    <w:rsid w:val="00544B9C"/>
    <w:rsid w:val="00545004"/>
    <w:rsid w:val="005454CE"/>
    <w:rsid w:val="00545BD2"/>
    <w:rsid w:val="00547798"/>
    <w:rsid w:val="00547C72"/>
    <w:rsid w:val="005507F7"/>
    <w:rsid w:val="00551C6E"/>
    <w:rsid w:val="0055204F"/>
    <w:rsid w:val="005531BE"/>
    <w:rsid w:val="0055352B"/>
    <w:rsid w:val="0055355D"/>
    <w:rsid w:val="00553C04"/>
    <w:rsid w:val="00554179"/>
    <w:rsid w:val="005543BA"/>
    <w:rsid w:val="00555343"/>
    <w:rsid w:val="005558C0"/>
    <w:rsid w:val="00556125"/>
    <w:rsid w:val="005572A5"/>
    <w:rsid w:val="005577C0"/>
    <w:rsid w:val="005600FC"/>
    <w:rsid w:val="00560242"/>
    <w:rsid w:val="0056031E"/>
    <w:rsid w:val="005606F4"/>
    <w:rsid w:val="00561352"/>
    <w:rsid w:val="00564B5F"/>
    <w:rsid w:val="00564F4D"/>
    <w:rsid w:val="005654BC"/>
    <w:rsid w:val="00565B1A"/>
    <w:rsid w:val="00566413"/>
    <w:rsid w:val="0056643B"/>
    <w:rsid w:val="00566695"/>
    <w:rsid w:val="005672A3"/>
    <w:rsid w:val="005675B2"/>
    <w:rsid w:val="00567C6B"/>
    <w:rsid w:val="00570DCB"/>
    <w:rsid w:val="00572122"/>
    <w:rsid w:val="00572969"/>
    <w:rsid w:val="00574B4B"/>
    <w:rsid w:val="00575276"/>
    <w:rsid w:val="00575A87"/>
    <w:rsid w:val="00575C95"/>
    <w:rsid w:val="0057648D"/>
    <w:rsid w:val="00577CCF"/>
    <w:rsid w:val="0058026A"/>
    <w:rsid w:val="005807F1"/>
    <w:rsid w:val="00580DF8"/>
    <w:rsid w:val="005811DC"/>
    <w:rsid w:val="005819B2"/>
    <w:rsid w:val="00582905"/>
    <w:rsid w:val="00583AF2"/>
    <w:rsid w:val="00583D1D"/>
    <w:rsid w:val="00586851"/>
    <w:rsid w:val="00587003"/>
    <w:rsid w:val="00587A3A"/>
    <w:rsid w:val="0059044F"/>
    <w:rsid w:val="00590774"/>
    <w:rsid w:val="00590801"/>
    <w:rsid w:val="00590DE5"/>
    <w:rsid w:val="00591249"/>
    <w:rsid w:val="005913FC"/>
    <w:rsid w:val="005915DD"/>
    <w:rsid w:val="005920E5"/>
    <w:rsid w:val="005932C4"/>
    <w:rsid w:val="005938D9"/>
    <w:rsid w:val="005943F6"/>
    <w:rsid w:val="00594B78"/>
    <w:rsid w:val="005955ED"/>
    <w:rsid w:val="00595E71"/>
    <w:rsid w:val="00595EDF"/>
    <w:rsid w:val="00596079"/>
    <w:rsid w:val="00596184"/>
    <w:rsid w:val="0059621F"/>
    <w:rsid w:val="005A10BE"/>
    <w:rsid w:val="005A2803"/>
    <w:rsid w:val="005A2EA8"/>
    <w:rsid w:val="005A3205"/>
    <w:rsid w:val="005A34E1"/>
    <w:rsid w:val="005A4392"/>
    <w:rsid w:val="005A485C"/>
    <w:rsid w:val="005A4BDF"/>
    <w:rsid w:val="005A5ED2"/>
    <w:rsid w:val="005A6524"/>
    <w:rsid w:val="005A657C"/>
    <w:rsid w:val="005B18B1"/>
    <w:rsid w:val="005B228E"/>
    <w:rsid w:val="005B3A53"/>
    <w:rsid w:val="005B3C9C"/>
    <w:rsid w:val="005B4909"/>
    <w:rsid w:val="005B54BE"/>
    <w:rsid w:val="005B63C3"/>
    <w:rsid w:val="005B645A"/>
    <w:rsid w:val="005B64DC"/>
    <w:rsid w:val="005B6909"/>
    <w:rsid w:val="005B69F4"/>
    <w:rsid w:val="005B6AD0"/>
    <w:rsid w:val="005B6FA2"/>
    <w:rsid w:val="005B703C"/>
    <w:rsid w:val="005B7481"/>
    <w:rsid w:val="005B7635"/>
    <w:rsid w:val="005B7A20"/>
    <w:rsid w:val="005C1771"/>
    <w:rsid w:val="005C17F9"/>
    <w:rsid w:val="005C2726"/>
    <w:rsid w:val="005C36F8"/>
    <w:rsid w:val="005C385C"/>
    <w:rsid w:val="005C5188"/>
    <w:rsid w:val="005C5326"/>
    <w:rsid w:val="005C5E4C"/>
    <w:rsid w:val="005C6955"/>
    <w:rsid w:val="005C6EA2"/>
    <w:rsid w:val="005C7521"/>
    <w:rsid w:val="005D0387"/>
    <w:rsid w:val="005D127A"/>
    <w:rsid w:val="005D1BB4"/>
    <w:rsid w:val="005D1CE3"/>
    <w:rsid w:val="005D24EA"/>
    <w:rsid w:val="005D3B35"/>
    <w:rsid w:val="005D3C60"/>
    <w:rsid w:val="005D40FF"/>
    <w:rsid w:val="005D4856"/>
    <w:rsid w:val="005D5129"/>
    <w:rsid w:val="005D51F2"/>
    <w:rsid w:val="005D52CB"/>
    <w:rsid w:val="005D5ECE"/>
    <w:rsid w:val="005D6183"/>
    <w:rsid w:val="005D6AC9"/>
    <w:rsid w:val="005D6D28"/>
    <w:rsid w:val="005D75FA"/>
    <w:rsid w:val="005E0411"/>
    <w:rsid w:val="005E3683"/>
    <w:rsid w:val="005E3D3F"/>
    <w:rsid w:val="005E4704"/>
    <w:rsid w:val="005E4B27"/>
    <w:rsid w:val="005E4BE5"/>
    <w:rsid w:val="005E4E0D"/>
    <w:rsid w:val="005E55B4"/>
    <w:rsid w:val="005E5696"/>
    <w:rsid w:val="005E5DFF"/>
    <w:rsid w:val="005F1FF1"/>
    <w:rsid w:val="005F219B"/>
    <w:rsid w:val="005F26EA"/>
    <w:rsid w:val="005F2F7F"/>
    <w:rsid w:val="005F3543"/>
    <w:rsid w:val="005F3911"/>
    <w:rsid w:val="005F3B92"/>
    <w:rsid w:val="005F4701"/>
    <w:rsid w:val="005F5A0A"/>
    <w:rsid w:val="005F5E9E"/>
    <w:rsid w:val="005F5EE7"/>
    <w:rsid w:val="005F6807"/>
    <w:rsid w:val="005F7704"/>
    <w:rsid w:val="005F78B8"/>
    <w:rsid w:val="006000A9"/>
    <w:rsid w:val="006000FC"/>
    <w:rsid w:val="00601DCA"/>
    <w:rsid w:val="006024F4"/>
    <w:rsid w:val="006030CE"/>
    <w:rsid w:val="00603739"/>
    <w:rsid w:val="00603EFE"/>
    <w:rsid w:val="006045D4"/>
    <w:rsid w:val="006049AF"/>
    <w:rsid w:val="00605B59"/>
    <w:rsid w:val="006061E0"/>
    <w:rsid w:val="00607E98"/>
    <w:rsid w:val="006101B2"/>
    <w:rsid w:val="00610B8E"/>
    <w:rsid w:val="00610C9E"/>
    <w:rsid w:val="00611793"/>
    <w:rsid w:val="00611AC8"/>
    <w:rsid w:val="00611AD1"/>
    <w:rsid w:val="00611B38"/>
    <w:rsid w:val="00611C1D"/>
    <w:rsid w:val="00613403"/>
    <w:rsid w:val="00613461"/>
    <w:rsid w:val="00613C13"/>
    <w:rsid w:val="00613ECD"/>
    <w:rsid w:val="00614229"/>
    <w:rsid w:val="006144FC"/>
    <w:rsid w:val="006146D9"/>
    <w:rsid w:val="0061513A"/>
    <w:rsid w:val="006151E5"/>
    <w:rsid w:val="00615D1B"/>
    <w:rsid w:val="0061627C"/>
    <w:rsid w:val="00616502"/>
    <w:rsid w:val="00616A0A"/>
    <w:rsid w:val="006170CE"/>
    <w:rsid w:val="00617B56"/>
    <w:rsid w:val="0062022A"/>
    <w:rsid w:val="00620854"/>
    <w:rsid w:val="00620C64"/>
    <w:rsid w:val="006230FF"/>
    <w:rsid w:val="00623311"/>
    <w:rsid w:val="00623A86"/>
    <w:rsid w:val="00623B34"/>
    <w:rsid w:val="00624D63"/>
    <w:rsid w:val="00625A45"/>
    <w:rsid w:val="006260C0"/>
    <w:rsid w:val="006262AC"/>
    <w:rsid w:val="00626E95"/>
    <w:rsid w:val="00627192"/>
    <w:rsid w:val="00627D35"/>
    <w:rsid w:val="00627E4E"/>
    <w:rsid w:val="0063179D"/>
    <w:rsid w:val="00631B50"/>
    <w:rsid w:val="00631C1A"/>
    <w:rsid w:val="006323EB"/>
    <w:rsid w:val="00632479"/>
    <w:rsid w:val="006326CF"/>
    <w:rsid w:val="00632D90"/>
    <w:rsid w:val="00632E2E"/>
    <w:rsid w:val="006330AB"/>
    <w:rsid w:val="006357A4"/>
    <w:rsid w:val="00635846"/>
    <w:rsid w:val="006364A9"/>
    <w:rsid w:val="00636875"/>
    <w:rsid w:val="006370F4"/>
    <w:rsid w:val="0063747F"/>
    <w:rsid w:val="00637C1B"/>
    <w:rsid w:val="00640666"/>
    <w:rsid w:val="00640B77"/>
    <w:rsid w:val="0064175A"/>
    <w:rsid w:val="00641B09"/>
    <w:rsid w:val="00641E7D"/>
    <w:rsid w:val="00642BF8"/>
    <w:rsid w:val="00643391"/>
    <w:rsid w:val="00644C3D"/>
    <w:rsid w:val="0064630B"/>
    <w:rsid w:val="00646497"/>
    <w:rsid w:val="0064738E"/>
    <w:rsid w:val="00647453"/>
    <w:rsid w:val="006475C5"/>
    <w:rsid w:val="00650D37"/>
    <w:rsid w:val="006524E6"/>
    <w:rsid w:val="00652DDB"/>
    <w:rsid w:val="00653DE6"/>
    <w:rsid w:val="006542F6"/>
    <w:rsid w:val="00654AC2"/>
    <w:rsid w:val="006555D0"/>
    <w:rsid w:val="00655C18"/>
    <w:rsid w:val="006561CB"/>
    <w:rsid w:val="00656AB8"/>
    <w:rsid w:val="00656D25"/>
    <w:rsid w:val="006605E4"/>
    <w:rsid w:val="00660E1F"/>
    <w:rsid w:val="00661544"/>
    <w:rsid w:val="0066168E"/>
    <w:rsid w:val="00661B6B"/>
    <w:rsid w:val="00661ECE"/>
    <w:rsid w:val="00662567"/>
    <w:rsid w:val="00662A0E"/>
    <w:rsid w:val="0066513F"/>
    <w:rsid w:val="00665495"/>
    <w:rsid w:val="006654E4"/>
    <w:rsid w:val="00666080"/>
    <w:rsid w:val="00666730"/>
    <w:rsid w:val="006670C0"/>
    <w:rsid w:val="006675AD"/>
    <w:rsid w:val="00670915"/>
    <w:rsid w:val="00670D9D"/>
    <w:rsid w:val="00671265"/>
    <w:rsid w:val="006714A8"/>
    <w:rsid w:val="00671687"/>
    <w:rsid w:val="00671B66"/>
    <w:rsid w:val="00672F48"/>
    <w:rsid w:val="00672F6B"/>
    <w:rsid w:val="006733EE"/>
    <w:rsid w:val="0067383E"/>
    <w:rsid w:val="00673C78"/>
    <w:rsid w:val="006747B3"/>
    <w:rsid w:val="00675739"/>
    <w:rsid w:val="0067645B"/>
    <w:rsid w:val="006772E3"/>
    <w:rsid w:val="006779D7"/>
    <w:rsid w:val="006802E7"/>
    <w:rsid w:val="0068080E"/>
    <w:rsid w:val="0068085F"/>
    <w:rsid w:val="00680EF4"/>
    <w:rsid w:val="00681183"/>
    <w:rsid w:val="006821A6"/>
    <w:rsid w:val="00683799"/>
    <w:rsid w:val="0068421B"/>
    <w:rsid w:val="00684819"/>
    <w:rsid w:val="00684D9D"/>
    <w:rsid w:val="00684E42"/>
    <w:rsid w:val="006850F1"/>
    <w:rsid w:val="00686354"/>
    <w:rsid w:val="00686C64"/>
    <w:rsid w:val="00686FF6"/>
    <w:rsid w:val="0068715B"/>
    <w:rsid w:val="0068759A"/>
    <w:rsid w:val="006900A5"/>
    <w:rsid w:val="00690591"/>
    <w:rsid w:val="006908CE"/>
    <w:rsid w:val="006911AD"/>
    <w:rsid w:val="00692640"/>
    <w:rsid w:val="006927E3"/>
    <w:rsid w:val="00692ED0"/>
    <w:rsid w:val="00692F8E"/>
    <w:rsid w:val="006931CD"/>
    <w:rsid w:val="00693225"/>
    <w:rsid w:val="006934C2"/>
    <w:rsid w:val="00695E2B"/>
    <w:rsid w:val="00697579"/>
    <w:rsid w:val="006A12C4"/>
    <w:rsid w:val="006A13C2"/>
    <w:rsid w:val="006A171A"/>
    <w:rsid w:val="006A1816"/>
    <w:rsid w:val="006A1AB7"/>
    <w:rsid w:val="006A287B"/>
    <w:rsid w:val="006A2DF0"/>
    <w:rsid w:val="006A2E65"/>
    <w:rsid w:val="006A30E2"/>
    <w:rsid w:val="006A375B"/>
    <w:rsid w:val="006A4954"/>
    <w:rsid w:val="006A532F"/>
    <w:rsid w:val="006A554F"/>
    <w:rsid w:val="006A5BE0"/>
    <w:rsid w:val="006A628B"/>
    <w:rsid w:val="006A6FBC"/>
    <w:rsid w:val="006A770D"/>
    <w:rsid w:val="006B0821"/>
    <w:rsid w:val="006B09D0"/>
    <w:rsid w:val="006B0B58"/>
    <w:rsid w:val="006B0D35"/>
    <w:rsid w:val="006B2D46"/>
    <w:rsid w:val="006B2D99"/>
    <w:rsid w:val="006B416E"/>
    <w:rsid w:val="006B4762"/>
    <w:rsid w:val="006B4C00"/>
    <w:rsid w:val="006B5548"/>
    <w:rsid w:val="006B5654"/>
    <w:rsid w:val="006B5A0C"/>
    <w:rsid w:val="006B5B73"/>
    <w:rsid w:val="006B7009"/>
    <w:rsid w:val="006B730A"/>
    <w:rsid w:val="006B7593"/>
    <w:rsid w:val="006C121A"/>
    <w:rsid w:val="006C189D"/>
    <w:rsid w:val="006C30E1"/>
    <w:rsid w:val="006C49E0"/>
    <w:rsid w:val="006C560F"/>
    <w:rsid w:val="006C57B1"/>
    <w:rsid w:val="006C6027"/>
    <w:rsid w:val="006C6B48"/>
    <w:rsid w:val="006C6C35"/>
    <w:rsid w:val="006C71F4"/>
    <w:rsid w:val="006C73A6"/>
    <w:rsid w:val="006C75BF"/>
    <w:rsid w:val="006D025D"/>
    <w:rsid w:val="006D0AC3"/>
    <w:rsid w:val="006D1681"/>
    <w:rsid w:val="006D209F"/>
    <w:rsid w:val="006D20AF"/>
    <w:rsid w:val="006D20F6"/>
    <w:rsid w:val="006D25A0"/>
    <w:rsid w:val="006D2FE2"/>
    <w:rsid w:val="006D3886"/>
    <w:rsid w:val="006D3B95"/>
    <w:rsid w:val="006D498B"/>
    <w:rsid w:val="006D58FB"/>
    <w:rsid w:val="006D65D8"/>
    <w:rsid w:val="006D6772"/>
    <w:rsid w:val="006D67AB"/>
    <w:rsid w:val="006D6C17"/>
    <w:rsid w:val="006D79B4"/>
    <w:rsid w:val="006E0165"/>
    <w:rsid w:val="006E12D6"/>
    <w:rsid w:val="006E1FB5"/>
    <w:rsid w:val="006E2346"/>
    <w:rsid w:val="006E23CA"/>
    <w:rsid w:val="006E23DF"/>
    <w:rsid w:val="006E24B0"/>
    <w:rsid w:val="006E2D2B"/>
    <w:rsid w:val="006E34A9"/>
    <w:rsid w:val="006E3A15"/>
    <w:rsid w:val="006E4AC5"/>
    <w:rsid w:val="006E53E0"/>
    <w:rsid w:val="006E5443"/>
    <w:rsid w:val="006E5A55"/>
    <w:rsid w:val="006E6885"/>
    <w:rsid w:val="006E7623"/>
    <w:rsid w:val="006F1155"/>
    <w:rsid w:val="006F1F9D"/>
    <w:rsid w:val="006F43C6"/>
    <w:rsid w:val="006F47B8"/>
    <w:rsid w:val="006F5333"/>
    <w:rsid w:val="006F5A7D"/>
    <w:rsid w:val="006F5CF5"/>
    <w:rsid w:val="006F5E70"/>
    <w:rsid w:val="00700443"/>
    <w:rsid w:val="007006D1"/>
    <w:rsid w:val="00700748"/>
    <w:rsid w:val="0070147A"/>
    <w:rsid w:val="007016B8"/>
    <w:rsid w:val="00702463"/>
    <w:rsid w:val="00702A8B"/>
    <w:rsid w:val="00703D73"/>
    <w:rsid w:val="00704947"/>
    <w:rsid w:val="00704B97"/>
    <w:rsid w:val="00704D7B"/>
    <w:rsid w:val="0070511B"/>
    <w:rsid w:val="0070578E"/>
    <w:rsid w:val="007064CF"/>
    <w:rsid w:val="00706526"/>
    <w:rsid w:val="00706F5E"/>
    <w:rsid w:val="007071AE"/>
    <w:rsid w:val="0070730F"/>
    <w:rsid w:val="00707ACC"/>
    <w:rsid w:val="00710865"/>
    <w:rsid w:val="007129BD"/>
    <w:rsid w:val="00712AAA"/>
    <w:rsid w:val="00712ED8"/>
    <w:rsid w:val="00712F64"/>
    <w:rsid w:val="0071324B"/>
    <w:rsid w:val="0071365B"/>
    <w:rsid w:val="00714DA0"/>
    <w:rsid w:val="00714E54"/>
    <w:rsid w:val="007150EA"/>
    <w:rsid w:val="007175B6"/>
    <w:rsid w:val="00717DB1"/>
    <w:rsid w:val="007202CE"/>
    <w:rsid w:val="007204BF"/>
    <w:rsid w:val="00721265"/>
    <w:rsid w:val="007234B5"/>
    <w:rsid w:val="007234B7"/>
    <w:rsid w:val="00725FCE"/>
    <w:rsid w:val="00727E4B"/>
    <w:rsid w:val="00730643"/>
    <w:rsid w:val="007313B9"/>
    <w:rsid w:val="007314A3"/>
    <w:rsid w:val="00731F56"/>
    <w:rsid w:val="007327D1"/>
    <w:rsid w:val="00733BC4"/>
    <w:rsid w:val="00733EDB"/>
    <w:rsid w:val="00733EF1"/>
    <w:rsid w:val="00733F8E"/>
    <w:rsid w:val="00734388"/>
    <w:rsid w:val="00734796"/>
    <w:rsid w:val="00734AD8"/>
    <w:rsid w:val="0073552F"/>
    <w:rsid w:val="00735698"/>
    <w:rsid w:val="00735ABE"/>
    <w:rsid w:val="00735B17"/>
    <w:rsid w:val="0073673E"/>
    <w:rsid w:val="00736A64"/>
    <w:rsid w:val="00736FC6"/>
    <w:rsid w:val="0074055B"/>
    <w:rsid w:val="007406CD"/>
    <w:rsid w:val="007418B9"/>
    <w:rsid w:val="0074249F"/>
    <w:rsid w:val="007425F3"/>
    <w:rsid w:val="00742E7D"/>
    <w:rsid w:val="0074489F"/>
    <w:rsid w:val="0074494A"/>
    <w:rsid w:val="00744A0B"/>
    <w:rsid w:val="007453A3"/>
    <w:rsid w:val="00745A93"/>
    <w:rsid w:val="00745D66"/>
    <w:rsid w:val="007467FC"/>
    <w:rsid w:val="007469EB"/>
    <w:rsid w:val="00746D33"/>
    <w:rsid w:val="00747628"/>
    <w:rsid w:val="007500C9"/>
    <w:rsid w:val="00750A4D"/>
    <w:rsid w:val="00750AAA"/>
    <w:rsid w:val="00751B0A"/>
    <w:rsid w:val="00752040"/>
    <w:rsid w:val="007520AB"/>
    <w:rsid w:val="0075260E"/>
    <w:rsid w:val="007529E3"/>
    <w:rsid w:val="00752FC2"/>
    <w:rsid w:val="007539C0"/>
    <w:rsid w:val="00753E12"/>
    <w:rsid w:val="00754AA4"/>
    <w:rsid w:val="00754E8A"/>
    <w:rsid w:val="00754F8F"/>
    <w:rsid w:val="007551D9"/>
    <w:rsid w:val="00756658"/>
    <w:rsid w:val="00756D1C"/>
    <w:rsid w:val="007572B6"/>
    <w:rsid w:val="00757853"/>
    <w:rsid w:val="00760227"/>
    <w:rsid w:val="007608D9"/>
    <w:rsid w:val="00761B1E"/>
    <w:rsid w:val="007626D3"/>
    <w:rsid w:val="00763091"/>
    <w:rsid w:val="0076342C"/>
    <w:rsid w:val="00763DEF"/>
    <w:rsid w:val="0076492D"/>
    <w:rsid w:val="00764B1C"/>
    <w:rsid w:val="00764E62"/>
    <w:rsid w:val="0076553F"/>
    <w:rsid w:val="007669CE"/>
    <w:rsid w:val="00767769"/>
    <w:rsid w:val="00767BDA"/>
    <w:rsid w:val="007710AF"/>
    <w:rsid w:val="00771BD2"/>
    <w:rsid w:val="00771CA3"/>
    <w:rsid w:val="007728AE"/>
    <w:rsid w:val="00772E1E"/>
    <w:rsid w:val="00773D74"/>
    <w:rsid w:val="00774073"/>
    <w:rsid w:val="00774219"/>
    <w:rsid w:val="00774AE4"/>
    <w:rsid w:val="00774B3A"/>
    <w:rsid w:val="00774CDD"/>
    <w:rsid w:val="007755C2"/>
    <w:rsid w:val="00775785"/>
    <w:rsid w:val="00775F75"/>
    <w:rsid w:val="0077600B"/>
    <w:rsid w:val="00776336"/>
    <w:rsid w:val="0077638A"/>
    <w:rsid w:val="007803FF"/>
    <w:rsid w:val="00780506"/>
    <w:rsid w:val="00780B04"/>
    <w:rsid w:val="00780C1C"/>
    <w:rsid w:val="00782573"/>
    <w:rsid w:val="0078336E"/>
    <w:rsid w:val="007834C1"/>
    <w:rsid w:val="007840C2"/>
    <w:rsid w:val="007846C1"/>
    <w:rsid w:val="007852B6"/>
    <w:rsid w:val="007861BA"/>
    <w:rsid w:val="00787151"/>
    <w:rsid w:val="0079088F"/>
    <w:rsid w:val="00790B51"/>
    <w:rsid w:val="00791739"/>
    <w:rsid w:val="00792CEC"/>
    <w:rsid w:val="007935B3"/>
    <w:rsid w:val="00795253"/>
    <w:rsid w:val="007953E5"/>
    <w:rsid w:val="00795805"/>
    <w:rsid w:val="0079596D"/>
    <w:rsid w:val="0079642C"/>
    <w:rsid w:val="0079643A"/>
    <w:rsid w:val="007967FA"/>
    <w:rsid w:val="007968D8"/>
    <w:rsid w:val="007A178E"/>
    <w:rsid w:val="007A23EB"/>
    <w:rsid w:val="007A4272"/>
    <w:rsid w:val="007A4A3C"/>
    <w:rsid w:val="007A5920"/>
    <w:rsid w:val="007A5D5E"/>
    <w:rsid w:val="007B1236"/>
    <w:rsid w:val="007B4377"/>
    <w:rsid w:val="007B586A"/>
    <w:rsid w:val="007B6765"/>
    <w:rsid w:val="007B6AA6"/>
    <w:rsid w:val="007B748D"/>
    <w:rsid w:val="007B79BE"/>
    <w:rsid w:val="007B7A87"/>
    <w:rsid w:val="007B7F61"/>
    <w:rsid w:val="007C16D8"/>
    <w:rsid w:val="007C1F4D"/>
    <w:rsid w:val="007C20C7"/>
    <w:rsid w:val="007C2275"/>
    <w:rsid w:val="007C2718"/>
    <w:rsid w:val="007C28C7"/>
    <w:rsid w:val="007C2A07"/>
    <w:rsid w:val="007C3310"/>
    <w:rsid w:val="007C38A4"/>
    <w:rsid w:val="007C3A69"/>
    <w:rsid w:val="007C41C2"/>
    <w:rsid w:val="007C47EC"/>
    <w:rsid w:val="007C492D"/>
    <w:rsid w:val="007C525A"/>
    <w:rsid w:val="007C694B"/>
    <w:rsid w:val="007D04A6"/>
    <w:rsid w:val="007D0D9D"/>
    <w:rsid w:val="007D239D"/>
    <w:rsid w:val="007D25E6"/>
    <w:rsid w:val="007D2784"/>
    <w:rsid w:val="007D2CA3"/>
    <w:rsid w:val="007D31A2"/>
    <w:rsid w:val="007D3825"/>
    <w:rsid w:val="007D3F92"/>
    <w:rsid w:val="007D4989"/>
    <w:rsid w:val="007D53DC"/>
    <w:rsid w:val="007D54B1"/>
    <w:rsid w:val="007D6F44"/>
    <w:rsid w:val="007D78F8"/>
    <w:rsid w:val="007E0200"/>
    <w:rsid w:val="007E0421"/>
    <w:rsid w:val="007E0CED"/>
    <w:rsid w:val="007E2A0F"/>
    <w:rsid w:val="007E396C"/>
    <w:rsid w:val="007E4E53"/>
    <w:rsid w:val="007E55B6"/>
    <w:rsid w:val="007E5FA7"/>
    <w:rsid w:val="007E637F"/>
    <w:rsid w:val="007E7360"/>
    <w:rsid w:val="007E78DC"/>
    <w:rsid w:val="007E7A26"/>
    <w:rsid w:val="007F143F"/>
    <w:rsid w:val="007F1A53"/>
    <w:rsid w:val="007F2241"/>
    <w:rsid w:val="007F27A3"/>
    <w:rsid w:val="007F343E"/>
    <w:rsid w:val="007F4546"/>
    <w:rsid w:val="007F4E0B"/>
    <w:rsid w:val="007F5694"/>
    <w:rsid w:val="007F6592"/>
    <w:rsid w:val="007F73A5"/>
    <w:rsid w:val="007F79E2"/>
    <w:rsid w:val="008000A6"/>
    <w:rsid w:val="008003F8"/>
    <w:rsid w:val="00800EB8"/>
    <w:rsid w:val="008019E1"/>
    <w:rsid w:val="00803306"/>
    <w:rsid w:val="008037DF"/>
    <w:rsid w:val="008040E8"/>
    <w:rsid w:val="0080503C"/>
    <w:rsid w:val="008055D6"/>
    <w:rsid w:val="0080606A"/>
    <w:rsid w:val="008109A3"/>
    <w:rsid w:val="008112D9"/>
    <w:rsid w:val="008125A8"/>
    <w:rsid w:val="008138CE"/>
    <w:rsid w:val="00813DD1"/>
    <w:rsid w:val="0081402A"/>
    <w:rsid w:val="0081412E"/>
    <w:rsid w:val="0081445C"/>
    <w:rsid w:val="00814790"/>
    <w:rsid w:val="00814889"/>
    <w:rsid w:val="00814B8C"/>
    <w:rsid w:val="00814D49"/>
    <w:rsid w:val="00815648"/>
    <w:rsid w:val="00815BEA"/>
    <w:rsid w:val="00815DD3"/>
    <w:rsid w:val="008160A1"/>
    <w:rsid w:val="0081772D"/>
    <w:rsid w:val="00817F07"/>
    <w:rsid w:val="008200E0"/>
    <w:rsid w:val="00820FDF"/>
    <w:rsid w:val="00821387"/>
    <w:rsid w:val="00821E33"/>
    <w:rsid w:val="00825149"/>
    <w:rsid w:val="00825422"/>
    <w:rsid w:val="00826C1A"/>
    <w:rsid w:val="00826ED5"/>
    <w:rsid w:val="008272E5"/>
    <w:rsid w:val="00830B24"/>
    <w:rsid w:val="00830CB4"/>
    <w:rsid w:val="008312C3"/>
    <w:rsid w:val="008316D9"/>
    <w:rsid w:val="00832035"/>
    <w:rsid w:val="00832844"/>
    <w:rsid w:val="00832A53"/>
    <w:rsid w:val="0083301A"/>
    <w:rsid w:val="00835716"/>
    <w:rsid w:val="00835917"/>
    <w:rsid w:val="00835A3D"/>
    <w:rsid w:val="00835D0A"/>
    <w:rsid w:val="00836C5A"/>
    <w:rsid w:val="00836DF5"/>
    <w:rsid w:val="00836FD7"/>
    <w:rsid w:val="00837029"/>
    <w:rsid w:val="00837570"/>
    <w:rsid w:val="008409C1"/>
    <w:rsid w:val="0084142A"/>
    <w:rsid w:val="00841F7C"/>
    <w:rsid w:val="00842B02"/>
    <w:rsid w:val="00842DAC"/>
    <w:rsid w:val="00842EE6"/>
    <w:rsid w:val="00844284"/>
    <w:rsid w:val="00846166"/>
    <w:rsid w:val="00846323"/>
    <w:rsid w:val="00846DAF"/>
    <w:rsid w:val="008472D7"/>
    <w:rsid w:val="00847CC3"/>
    <w:rsid w:val="00850A37"/>
    <w:rsid w:val="00850A6D"/>
    <w:rsid w:val="00854A00"/>
    <w:rsid w:val="00854A55"/>
    <w:rsid w:val="00854AE8"/>
    <w:rsid w:val="00854C57"/>
    <w:rsid w:val="0085590B"/>
    <w:rsid w:val="00856FC7"/>
    <w:rsid w:val="0085730E"/>
    <w:rsid w:val="00857517"/>
    <w:rsid w:val="00860517"/>
    <w:rsid w:val="00861E64"/>
    <w:rsid w:val="008623C6"/>
    <w:rsid w:val="008626A9"/>
    <w:rsid w:val="00862EBF"/>
    <w:rsid w:val="0086312B"/>
    <w:rsid w:val="00863825"/>
    <w:rsid w:val="00863DE1"/>
    <w:rsid w:val="008652DA"/>
    <w:rsid w:val="00865339"/>
    <w:rsid w:val="00865805"/>
    <w:rsid w:val="00865D29"/>
    <w:rsid w:val="00865D36"/>
    <w:rsid w:val="00866A65"/>
    <w:rsid w:val="00867289"/>
    <w:rsid w:val="00867313"/>
    <w:rsid w:val="008730B4"/>
    <w:rsid w:val="00873B09"/>
    <w:rsid w:val="00875218"/>
    <w:rsid w:val="008767F3"/>
    <w:rsid w:val="00876B3B"/>
    <w:rsid w:val="0087750E"/>
    <w:rsid w:val="00877FF9"/>
    <w:rsid w:val="0088007F"/>
    <w:rsid w:val="008803C8"/>
    <w:rsid w:val="008807C1"/>
    <w:rsid w:val="00880FB6"/>
    <w:rsid w:val="00882360"/>
    <w:rsid w:val="00882C65"/>
    <w:rsid w:val="0088386E"/>
    <w:rsid w:val="00884798"/>
    <w:rsid w:val="00885FE8"/>
    <w:rsid w:val="00885FF2"/>
    <w:rsid w:val="008862B4"/>
    <w:rsid w:val="0088675C"/>
    <w:rsid w:val="00887A31"/>
    <w:rsid w:val="00887FEF"/>
    <w:rsid w:val="00890209"/>
    <w:rsid w:val="0089078C"/>
    <w:rsid w:val="008911BA"/>
    <w:rsid w:val="0089123D"/>
    <w:rsid w:val="00891C1D"/>
    <w:rsid w:val="008948E7"/>
    <w:rsid w:val="00894C8D"/>
    <w:rsid w:val="008954A1"/>
    <w:rsid w:val="00895DAF"/>
    <w:rsid w:val="00896AD7"/>
    <w:rsid w:val="0089735F"/>
    <w:rsid w:val="00897F6B"/>
    <w:rsid w:val="008A0396"/>
    <w:rsid w:val="008A0B50"/>
    <w:rsid w:val="008A0BAE"/>
    <w:rsid w:val="008A1370"/>
    <w:rsid w:val="008A15B5"/>
    <w:rsid w:val="008A1795"/>
    <w:rsid w:val="008A2314"/>
    <w:rsid w:val="008A2B46"/>
    <w:rsid w:val="008A2E52"/>
    <w:rsid w:val="008A4D99"/>
    <w:rsid w:val="008A7128"/>
    <w:rsid w:val="008B011B"/>
    <w:rsid w:val="008B0259"/>
    <w:rsid w:val="008B098C"/>
    <w:rsid w:val="008B13B9"/>
    <w:rsid w:val="008B17B2"/>
    <w:rsid w:val="008B1C40"/>
    <w:rsid w:val="008B1F47"/>
    <w:rsid w:val="008B2473"/>
    <w:rsid w:val="008B2C6E"/>
    <w:rsid w:val="008B2FF6"/>
    <w:rsid w:val="008B31F6"/>
    <w:rsid w:val="008B38CD"/>
    <w:rsid w:val="008B4A58"/>
    <w:rsid w:val="008B4AC9"/>
    <w:rsid w:val="008B61A5"/>
    <w:rsid w:val="008C0089"/>
    <w:rsid w:val="008C0311"/>
    <w:rsid w:val="008C133B"/>
    <w:rsid w:val="008C1450"/>
    <w:rsid w:val="008C15ED"/>
    <w:rsid w:val="008C260B"/>
    <w:rsid w:val="008C2902"/>
    <w:rsid w:val="008C3174"/>
    <w:rsid w:val="008C3B3F"/>
    <w:rsid w:val="008C3C8B"/>
    <w:rsid w:val="008C3E07"/>
    <w:rsid w:val="008C4014"/>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3428"/>
    <w:rsid w:val="008D57B1"/>
    <w:rsid w:val="008D58D4"/>
    <w:rsid w:val="008D5A3C"/>
    <w:rsid w:val="008E116C"/>
    <w:rsid w:val="008E1580"/>
    <w:rsid w:val="008E1AB6"/>
    <w:rsid w:val="008E278F"/>
    <w:rsid w:val="008E28C6"/>
    <w:rsid w:val="008E3B8A"/>
    <w:rsid w:val="008E3CAE"/>
    <w:rsid w:val="008E52A2"/>
    <w:rsid w:val="008E54E4"/>
    <w:rsid w:val="008E5DFB"/>
    <w:rsid w:val="008E6B9F"/>
    <w:rsid w:val="008E6C17"/>
    <w:rsid w:val="008E78DC"/>
    <w:rsid w:val="008F05BF"/>
    <w:rsid w:val="008F11BD"/>
    <w:rsid w:val="008F1734"/>
    <w:rsid w:val="008F42D0"/>
    <w:rsid w:val="008F4416"/>
    <w:rsid w:val="008F44C8"/>
    <w:rsid w:val="008F467D"/>
    <w:rsid w:val="008F5503"/>
    <w:rsid w:val="0090007F"/>
    <w:rsid w:val="00901BDD"/>
    <w:rsid w:val="00901BDE"/>
    <w:rsid w:val="00902A94"/>
    <w:rsid w:val="00902AC5"/>
    <w:rsid w:val="00902B5D"/>
    <w:rsid w:val="0090345C"/>
    <w:rsid w:val="00904952"/>
    <w:rsid w:val="00904E0F"/>
    <w:rsid w:val="0090500D"/>
    <w:rsid w:val="009067CD"/>
    <w:rsid w:val="00906DCA"/>
    <w:rsid w:val="00907916"/>
    <w:rsid w:val="00907AF5"/>
    <w:rsid w:val="00910ACF"/>
    <w:rsid w:val="009117F4"/>
    <w:rsid w:val="00912FB7"/>
    <w:rsid w:val="00913666"/>
    <w:rsid w:val="009139CB"/>
    <w:rsid w:val="0091498B"/>
    <w:rsid w:val="009149CC"/>
    <w:rsid w:val="0091507C"/>
    <w:rsid w:val="009159D8"/>
    <w:rsid w:val="00915AF6"/>
    <w:rsid w:val="00916390"/>
    <w:rsid w:val="0091675A"/>
    <w:rsid w:val="00917302"/>
    <w:rsid w:val="00917700"/>
    <w:rsid w:val="00917BF5"/>
    <w:rsid w:val="00917C9E"/>
    <w:rsid w:val="0092034D"/>
    <w:rsid w:val="00920A90"/>
    <w:rsid w:val="00921FC9"/>
    <w:rsid w:val="009227C6"/>
    <w:rsid w:val="009243DA"/>
    <w:rsid w:val="0092541F"/>
    <w:rsid w:val="00925543"/>
    <w:rsid w:val="009257E5"/>
    <w:rsid w:val="009258EC"/>
    <w:rsid w:val="00925A82"/>
    <w:rsid w:val="00925B03"/>
    <w:rsid w:val="009267CB"/>
    <w:rsid w:val="00926E18"/>
    <w:rsid w:val="00927CE0"/>
    <w:rsid w:val="0093011E"/>
    <w:rsid w:val="00931229"/>
    <w:rsid w:val="00931F8F"/>
    <w:rsid w:val="009321EF"/>
    <w:rsid w:val="00932FDB"/>
    <w:rsid w:val="0093374A"/>
    <w:rsid w:val="00933C6A"/>
    <w:rsid w:val="0093626A"/>
    <w:rsid w:val="009369B6"/>
    <w:rsid w:val="00936A3A"/>
    <w:rsid w:val="009403F3"/>
    <w:rsid w:val="00940B83"/>
    <w:rsid w:val="00941C4B"/>
    <w:rsid w:val="00941E72"/>
    <w:rsid w:val="009428C2"/>
    <w:rsid w:val="009429A0"/>
    <w:rsid w:val="009434C6"/>
    <w:rsid w:val="00943617"/>
    <w:rsid w:val="00943CA1"/>
    <w:rsid w:val="009441A8"/>
    <w:rsid w:val="00944DD0"/>
    <w:rsid w:val="00945AC4"/>
    <w:rsid w:val="0094676A"/>
    <w:rsid w:val="0094709B"/>
    <w:rsid w:val="009472D3"/>
    <w:rsid w:val="009474D1"/>
    <w:rsid w:val="009502A8"/>
    <w:rsid w:val="009503C2"/>
    <w:rsid w:val="00951437"/>
    <w:rsid w:val="009514A5"/>
    <w:rsid w:val="00951B23"/>
    <w:rsid w:val="00952828"/>
    <w:rsid w:val="009531C9"/>
    <w:rsid w:val="00953C31"/>
    <w:rsid w:val="0095454A"/>
    <w:rsid w:val="009546AC"/>
    <w:rsid w:val="009554B1"/>
    <w:rsid w:val="00956D48"/>
    <w:rsid w:val="00960B63"/>
    <w:rsid w:val="00960F66"/>
    <w:rsid w:val="009613F4"/>
    <w:rsid w:val="0096219F"/>
    <w:rsid w:val="009624AA"/>
    <w:rsid w:val="00962E08"/>
    <w:rsid w:val="00962EB4"/>
    <w:rsid w:val="00963FAC"/>
    <w:rsid w:val="0096411A"/>
    <w:rsid w:val="00965206"/>
    <w:rsid w:val="00965428"/>
    <w:rsid w:val="009663A2"/>
    <w:rsid w:val="00966E5C"/>
    <w:rsid w:val="009670CA"/>
    <w:rsid w:val="00967A68"/>
    <w:rsid w:val="00967BA1"/>
    <w:rsid w:val="00970023"/>
    <w:rsid w:val="0097008A"/>
    <w:rsid w:val="00970149"/>
    <w:rsid w:val="00970153"/>
    <w:rsid w:val="00970898"/>
    <w:rsid w:val="00971496"/>
    <w:rsid w:val="0097188A"/>
    <w:rsid w:val="00972845"/>
    <w:rsid w:val="00972AA5"/>
    <w:rsid w:val="00972B6D"/>
    <w:rsid w:val="00973B48"/>
    <w:rsid w:val="00974BE8"/>
    <w:rsid w:val="00974E8D"/>
    <w:rsid w:val="00974F33"/>
    <w:rsid w:val="00975DB5"/>
    <w:rsid w:val="00976471"/>
    <w:rsid w:val="00977B02"/>
    <w:rsid w:val="0098037B"/>
    <w:rsid w:val="00980BCC"/>
    <w:rsid w:val="00981628"/>
    <w:rsid w:val="00981CEF"/>
    <w:rsid w:val="00981D77"/>
    <w:rsid w:val="00982767"/>
    <w:rsid w:val="009828B3"/>
    <w:rsid w:val="00982CA0"/>
    <w:rsid w:val="00982D44"/>
    <w:rsid w:val="00985714"/>
    <w:rsid w:val="00985CF0"/>
    <w:rsid w:val="00985FD2"/>
    <w:rsid w:val="0098609B"/>
    <w:rsid w:val="00986729"/>
    <w:rsid w:val="0098767B"/>
    <w:rsid w:val="00987996"/>
    <w:rsid w:val="0099038A"/>
    <w:rsid w:val="0099045A"/>
    <w:rsid w:val="00992201"/>
    <w:rsid w:val="00994B58"/>
    <w:rsid w:val="00997802"/>
    <w:rsid w:val="009A0923"/>
    <w:rsid w:val="009A0EBA"/>
    <w:rsid w:val="009A1668"/>
    <w:rsid w:val="009A2925"/>
    <w:rsid w:val="009A2BAA"/>
    <w:rsid w:val="009A2E75"/>
    <w:rsid w:val="009A4496"/>
    <w:rsid w:val="009A46E8"/>
    <w:rsid w:val="009A6FDB"/>
    <w:rsid w:val="009B017A"/>
    <w:rsid w:val="009B0380"/>
    <w:rsid w:val="009B0C2F"/>
    <w:rsid w:val="009B0E28"/>
    <w:rsid w:val="009B1191"/>
    <w:rsid w:val="009B12B5"/>
    <w:rsid w:val="009B288D"/>
    <w:rsid w:val="009B3D36"/>
    <w:rsid w:val="009B3D60"/>
    <w:rsid w:val="009B47BE"/>
    <w:rsid w:val="009B4C21"/>
    <w:rsid w:val="009B51BB"/>
    <w:rsid w:val="009B5344"/>
    <w:rsid w:val="009B62FA"/>
    <w:rsid w:val="009B6ADB"/>
    <w:rsid w:val="009B6F01"/>
    <w:rsid w:val="009B77A7"/>
    <w:rsid w:val="009B787E"/>
    <w:rsid w:val="009B78BC"/>
    <w:rsid w:val="009B796B"/>
    <w:rsid w:val="009B79EF"/>
    <w:rsid w:val="009C0405"/>
    <w:rsid w:val="009C061C"/>
    <w:rsid w:val="009C1212"/>
    <w:rsid w:val="009C143D"/>
    <w:rsid w:val="009C1451"/>
    <w:rsid w:val="009C1DBD"/>
    <w:rsid w:val="009C226E"/>
    <w:rsid w:val="009C24D8"/>
    <w:rsid w:val="009C2507"/>
    <w:rsid w:val="009C2588"/>
    <w:rsid w:val="009C2D5D"/>
    <w:rsid w:val="009C303D"/>
    <w:rsid w:val="009C3E9E"/>
    <w:rsid w:val="009C4212"/>
    <w:rsid w:val="009C4ABA"/>
    <w:rsid w:val="009C799A"/>
    <w:rsid w:val="009D0054"/>
    <w:rsid w:val="009D0532"/>
    <w:rsid w:val="009D0E31"/>
    <w:rsid w:val="009D19A9"/>
    <w:rsid w:val="009D1DC6"/>
    <w:rsid w:val="009D2085"/>
    <w:rsid w:val="009D2F38"/>
    <w:rsid w:val="009D3937"/>
    <w:rsid w:val="009D3982"/>
    <w:rsid w:val="009D3CE0"/>
    <w:rsid w:val="009D417A"/>
    <w:rsid w:val="009D4C11"/>
    <w:rsid w:val="009D5043"/>
    <w:rsid w:val="009D59F2"/>
    <w:rsid w:val="009D6089"/>
    <w:rsid w:val="009D60BE"/>
    <w:rsid w:val="009D63BD"/>
    <w:rsid w:val="009D6B9F"/>
    <w:rsid w:val="009E0FBF"/>
    <w:rsid w:val="009E10B3"/>
    <w:rsid w:val="009E1141"/>
    <w:rsid w:val="009E3B25"/>
    <w:rsid w:val="009E3CF3"/>
    <w:rsid w:val="009E48A8"/>
    <w:rsid w:val="009E517B"/>
    <w:rsid w:val="009E5244"/>
    <w:rsid w:val="009E5ED2"/>
    <w:rsid w:val="009E5EFF"/>
    <w:rsid w:val="009E6126"/>
    <w:rsid w:val="009E6B19"/>
    <w:rsid w:val="009E6D1B"/>
    <w:rsid w:val="009F06D6"/>
    <w:rsid w:val="009F0BBC"/>
    <w:rsid w:val="009F1B35"/>
    <w:rsid w:val="009F27A7"/>
    <w:rsid w:val="009F499A"/>
    <w:rsid w:val="009F6C06"/>
    <w:rsid w:val="009F6F1B"/>
    <w:rsid w:val="009F7433"/>
    <w:rsid w:val="00A01410"/>
    <w:rsid w:val="00A01783"/>
    <w:rsid w:val="00A0259C"/>
    <w:rsid w:val="00A031EF"/>
    <w:rsid w:val="00A0359C"/>
    <w:rsid w:val="00A038ED"/>
    <w:rsid w:val="00A03EF1"/>
    <w:rsid w:val="00A040FE"/>
    <w:rsid w:val="00A04259"/>
    <w:rsid w:val="00A05387"/>
    <w:rsid w:val="00A0545A"/>
    <w:rsid w:val="00A0654F"/>
    <w:rsid w:val="00A07036"/>
    <w:rsid w:val="00A07BAA"/>
    <w:rsid w:val="00A07F21"/>
    <w:rsid w:val="00A11BF9"/>
    <w:rsid w:val="00A121B5"/>
    <w:rsid w:val="00A13325"/>
    <w:rsid w:val="00A13996"/>
    <w:rsid w:val="00A14A6E"/>
    <w:rsid w:val="00A14BBD"/>
    <w:rsid w:val="00A150BD"/>
    <w:rsid w:val="00A156A8"/>
    <w:rsid w:val="00A15BC6"/>
    <w:rsid w:val="00A15EC9"/>
    <w:rsid w:val="00A161CD"/>
    <w:rsid w:val="00A16852"/>
    <w:rsid w:val="00A16853"/>
    <w:rsid w:val="00A16912"/>
    <w:rsid w:val="00A1711D"/>
    <w:rsid w:val="00A17F99"/>
    <w:rsid w:val="00A20020"/>
    <w:rsid w:val="00A20462"/>
    <w:rsid w:val="00A22855"/>
    <w:rsid w:val="00A22D5D"/>
    <w:rsid w:val="00A23A38"/>
    <w:rsid w:val="00A260CC"/>
    <w:rsid w:val="00A263F7"/>
    <w:rsid w:val="00A26759"/>
    <w:rsid w:val="00A27337"/>
    <w:rsid w:val="00A275B0"/>
    <w:rsid w:val="00A27E6F"/>
    <w:rsid w:val="00A3083C"/>
    <w:rsid w:val="00A31620"/>
    <w:rsid w:val="00A3202B"/>
    <w:rsid w:val="00A3229B"/>
    <w:rsid w:val="00A3252C"/>
    <w:rsid w:val="00A32D0B"/>
    <w:rsid w:val="00A33793"/>
    <w:rsid w:val="00A33DE2"/>
    <w:rsid w:val="00A35AAA"/>
    <w:rsid w:val="00A35C82"/>
    <w:rsid w:val="00A36512"/>
    <w:rsid w:val="00A36C68"/>
    <w:rsid w:val="00A36EE0"/>
    <w:rsid w:val="00A37825"/>
    <w:rsid w:val="00A405AB"/>
    <w:rsid w:val="00A4091B"/>
    <w:rsid w:val="00A4094A"/>
    <w:rsid w:val="00A41C46"/>
    <w:rsid w:val="00A41F10"/>
    <w:rsid w:val="00A42A79"/>
    <w:rsid w:val="00A44BEF"/>
    <w:rsid w:val="00A4570D"/>
    <w:rsid w:val="00A45BF5"/>
    <w:rsid w:val="00A45EBB"/>
    <w:rsid w:val="00A50816"/>
    <w:rsid w:val="00A51D10"/>
    <w:rsid w:val="00A51F45"/>
    <w:rsid w:val="00A527DB"/>
    <w:rsid w:val="00A52BA8"/>
    <w:rsid w:val="00A53670"/>
    <w:rsid w:val="00A550FE"/>
    <w:rsid w:val="00A55EBD"/>
    <w:rsid w:val="00A567FC"/>
    <w:rsid w:val="00A575B7"/>
    <w:rsid w:val="00A60B2B"/>
    <w:rsid w:val="00A61AB3"/>
    <w:rsid w:val="00A61C79"/>
    <w:rsid w:val="00A626EA"/>
    <w:rsid w:val="00A62FF7"/>
    <w:rsid w:val="00A63FC0"/>
    <w:rsid w:val="00A6404C"/>
    <w:rsid w:val="00A64EEC"/>
    <w:rsid w:val="00A64FF7"/>
    <w:rsid w:val="00A657DC"/>
    <w:rsid w:val="00A65B4A"/>
    <w:rsid w:val="00A664C9"/>
    <w:rsid w:val="00A666A3"/>
    <w:rsid w:val="00A66994"/>
    <w:rsid w:val="00A66FC8"/>
    <w:rsid w:val="00A67DD2"/>
    <w:rsid w:val="00A707FC"/>
    <w:rsid w:val="00A7085E"/>
    <w:rsid w:val="00A70A8A"/>
    <w:rsid w:val="00A70B48"/>
    <w:rsid w:val="00A70EFB"/>
    <w:rsid w:val="00A71C18"/>
    <w:rsid w:val="00A725BB"/>
    <w:rsid w:val="00A726F1"/>
    <w:rsid w:val="00A729B8"/>
    <w:rsid w:val="00A74F82"/>
    <w:rsid w:val="00A76444"/>
    <w:rsid w:val="00A77CC8"/>
    <w:rsid w:val="00A80FAF"/>
    <w:rsid w:val="00A81363"/>
    <w:rsid w:val="00A82EEC"/>
    <w:rsid w:val="00A82F33"/>
    <w:rsid w:val="00A83303"/>
    <w:rsid w:val="00A83ECE"/>
    <w:rsid w:val="00A83FD3"/>
    <w:rsid w:val="00A848DC"/>
    <w:rsid w:val="00A85BB3"/>
    <w:rsid w:val="00A86CAF"/>
    <w:rsid w:val="00A878D2"/>
    <w:rsid w:val="00A8796D"/>
    <w:rsid w:val="00A87B91"/>
    <w:rsid w:val="00A87B9E"/>
    <w:rsid w:val="00A90E90"/>
    <w:rsid w:val="00A9126D"/>
    <w:rsid w:val="00A914FB"/>
    <w:rsid w:val="00A9212F"/>
    <w:rsid w:val="00A925FC"/>
    <w:rsid w:val="00A93426"/>
    <w:rsid w:val="00A935B7"/>
    <w:rsid w:val="00A939BA"/>
    <w:rsid w:val="00A941D2"/>
    <w:rsid w:val="00A94450"/>
    <w:rsid w:val="00A944E7"/>
    <w:rsid w:val="00A94A83"/>
    <w:rsid w:val="00A94C99"/>
    <w:rsid w:val="00A95988"/>
    <w:rsid w:val="00A963AC"/>
    <w:rsid w:val="00A97250"/>
    <w:rsid w:val="00A97518"/>
    <w:rsid w:val="00A97B35"/>
    <w:rsid w:val="00AA1522"/>
    <w:rsid w:val="00AA2216"/>
    <w:rsid w:val="00AA3041"/>
    <w:rsid w:val="00AA3FDB"/>
    <w:rsid w:val="00AA426F"/>
    <w:rsid w:val="00AA43E1"/>
    <w:rsid w:val="00AA4588"/>
    <w:rsid w:val="00AA45F3"/>
    <w:rsid w:val="00AA4C5D"/>
    <w:rsid w:val="00AA6965"/>
    <w:rsid w:val="00AA6B8D"/>
    <w:rsid w:val="00AA72E0"/>
    <w:rsid w:val="00AA731D"/>
    <w:rsid w:val="00AA755B"/>
    <w:rsid w:val="00AA7DEE"/>
    <w:rsid w:val="00AB0082"/>
    <w:rsid w:val="00AB05BA"/>
    <w:rsid w:val="00AB069A"/>
    <w:rsid w:val="00AB2605"/>
    <w:rsid w:val="00AB33F2"/>
    <w:rsid w:val="00AB351B"/>
    <w:rsid w:val="00AB3852"/>
    <w:rsid w:val="00AB38A4"/>
    <w:rsid w:val="00AB3D18"/>
    <w:rsid w:val="00AB3DC5"/>
    <w:rsid w:val="00AB5019"/>
    <w:rsid w:val="00AB5089"/>
    <w:rsid w:val="00AB5988"/>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20E9"/>
    <w:rsid w:val="00AC333E"/>
    <w:rsid w:val="00AC4689"/>
    <w:rsid w:val="00AC482E"/>
    <w:rsid w:val="00AC50DC"/>
    <w:rsid w:val="00AC515C"/>
    <w:rsid w:val="00AC5327"/>
    <w:rsid w:val="00AC5F9A"/>
    <w:rsid w:val="00AC6A9E"/>
    <w:rsid w:val="00AC79AE"/>
    <w:rsid w:val="00AC79E6"/>
    <w:rsid w:val="00AD052E"/>
    <w:rsid w:val="00AD081D"/>
    <w:rsid w:val="00AD0A82"/>
    <w:rsid w:val="00AD1221"/>
    <w:rsid w:val="00AD1AF4"/>
    <w:rsid w:val="00AD22E2"/>
    <w:rsid w:val="00AD2B1D"/>
    <w:rsid w:val="00AD2B96"/>
    <w:rsid w:val="00AD329A"/>
    <w:rsid w:val="00AD36F1"/>
    <w:rsid w:val="00AD3AC7"/>
    <w:rsid w:val="00AD4B02"/>
    <w:rsid w:val="00AD4E84"/>
    <w:rsid w:val="00AD57A1"/>
    <w:rsid w:val="00AD5B03"/>
    <w:rsid w:val="00AD7B6C"/>
    <w:rsid w:val="00AE2E2D"/>
    <w:rsid w:val="00AE3456"/>
    <w:rsid w:val="00AE3995"/>
    <w:rsid w:val="00AE42E8"/>
    <w:rsid w:val="00AE4585"/>
    <w:rsid w:val="00AE4D44"/>
    <w:rsid w:val="00AE5397"/>
    <w:rsid w:val="00AE571E"/>
    <w:rsid w:val="00AE5B86"/>
    <w:rsid w:val="00AE64BA"/>
    <w:rsid w:val="00AE6EC7"/>
    <w:rsid w:val="00AE712D"/>
    <w:rsid w:val="00AE759F"/>
    <w:rsid w:val="00AE7F9F"/>
    <w:rsid w:val="00AF04CF"/>
    <w:rsid w:val="00AF0FCA"/>
    <w:rsid w:val="00AF397B"/>
    <w:rsid w:val="00AF3F9F"/>
    <w:rsid w:val="00AF46E6"/>
    <w:rsid w:val="00AF4A8D"/>
    <w:rsid w:val="00AF4B55"/>
    <w:rsid w:val="00AF4F15"/>
    <w:rsid w:val="00AF51B3"/>
    <w:rsid w:val="00AF6063"/>
    <w:rsid w:val="00AF61F8"/>
    <w:rsid w:val="00AF79F6"/>
    <w:rsid w:val="00B00116"/>
    <w:rsid w:val="00B00A98"/>
    <w:rsid w:val="00B0269E"/>
    <w:rsid w:val="00B0277E"/>
    <w:rsid w:val="00B039F3"/>
    <w:rsid w:val="00B03A9B"/>
    <w:rsid w:val="00B03F90"/>
    <w:rsid w:val="00B04A18"/>
    <w:rsid w:val="00B05AF8"/>
    <w:rsid w:val="00B05F97"/>
    <w:rsid w:val="00B069AD"/>
    <w:rsid w:val="00B06D76"/>
    <w:rsid w:val="00B074C5"/>
    <w:rsid w:val="00B07BC0"/>
    <w:rsid w:val="00B10AC1"/>
    <w:rsid w:val="00B110F2"/>
    <w:rsid w:val="00B1158B"/>
    <w:rsid w:val="00B122FD"/>
    <w:rsid w:val="00B12CC7"/>
    <w:rsid w:val="00B132E5"/>
    <w:rsid w:val="00B13995"/>
    <w:rsid w:val="00B14092"/>
    <w:rsid w:val="00B14386"/>
    <w:rsid w:val="00B1453B"/>
    <w:rsid w:val="00B1509C"/>
    <w:rsid w:val="00B153EF"/>
    <w:rsid w:val="00B15801"/>
    <w:rsid w:val="00B1582A"/>
    <w:rsid w:val="00B15B16"/>
    <w:rsid w:val="00B15F0B"/>
    <w:rsid w:val="00B161BD"/>
    <w:rsid w:val="00B1704B"/>
    <w:rsid w:val="00B1762B"/>
    <w:rsid w:val="00B20D3E"/>
    <w:rsid w:val="00B212B2"/>
    <w:rsid w:val="00B21505"/>
    <w:rsid w:val="00B238E4"/>
    <w:rsid w:val="00B23ADD"/>
    <w:rsid w:val="00B24044"/>
    <w:rsid w:val="00B2445F"/>
    <w:rsid w:val="00B24643"/>
    <w:rsid w:val="00B24935"/>
    <w:rsid w:val="00B262FE"/>
    <w:rsid w:val="00B2668F"/>
    <w:rsid w:val="00B26DF1"/>
    <w:rsid w:val="00B307C3"/>
    <w:rsid w:val="00B3345C"/>
    <w:rsid w:val="00B3399F"/>
    <w:rsid w:val="00B352E0"/>
    <w:rsid w:val="00B3616F"/>
    <w:rsid w:val="00B361E1"/>
    <w:rsid w:val="00B3725A"/>
    <w:rsid w:val="00B3753E"/>
    <w:rsid w:val="00B4046E"/>
    <w:rsid w:val="00B404DD"/>
    <w:rsid w:val="00B406E7"/>
    <w:rsid w:val="00B40B54"/>
    <w:rsid w:val="00B4364E"/>
    <w:rsid w:val="00B43D84"/>
    <w:rsid w:val="00B45FA7"/>
    <w:rsid w:val="00B46AD3"/>
    <w:rsid w:val="00B4729C"/>
    <w:rsid w:val="00B47736"/>
    <w:rsid w:val="00B477B4"/>
    <w:rsid w:val="00B509EE"/>
    <w:rsid w:val="00B50DBE"/>
    <w:rsid w:val="00B51E3E"/>
    <w:rsid w:val="00B52973"/>
    <w:rsid w:val="00B52ACA"/>
    <w:rsid w:val="00B52F9D"/>
    <w:rsid w:val="00B53190"/>
    <w:rsid w:val="00B54E0A"/>
    <w:rsid w:val="00B559E3"/>
    <w:rsid w:val="00B564D3"/>
    <w:rsid w:val="00B5779E"/>
    <w:rsid w:val="00B60EE2"/>
    <w:rsid w:val="00B61FA9"/>
    <w:rsid w:val="00B63561"/>
    <w:rsid w:val="00B63A8E"/>
    <w:rsid w:val="00B63EB4"/>
    <w:rsid w:val="00B66C32"/>
    <w:rsid w:val="00B6721F"/>
    <w:rsid w:val="00B67711"/>
    <w:rsid w:val="00B705A2"/>
    <w:rsid w:val="00B71798"/>
    <w:rsid w:val="00B72604"/>
    <w:rsid w:val="00B72AD4"/>
    <w:rsid w:val="00B74EDE"/>
    <w:rsid w:val="00B75412"/>
    <w:rsid w:val="00B75C78"/>
    <w:rsid w:val="00B75C7E"/>
    <w:rsid w:val="00B760C5"/>
    <w:rsid w:val="00B7635A"/>
    <w:rsid w:val="00B7688A"/>
    <w:rsid w:val="00B77A0D"/>
    <w:rsid w:val="00B77DD6"/>
    <w:rsid w:val="00B8006E"/>
    <w:rsid w:val="00B82A0D"/>
    <w:rsid w:val="00B8455F"/>
    <w:rsid w:val="00B85697"/>
    <w:rsid w:val="00B85CE4"/>
    <w:rsid w:val="00B85FC5"/>
    <w:rsid w:val="00B86C15"/>
    <w:rsid w:val="00B903A3"/>
    <w:rsid w:val="00B90F09"/>
    <w:rsid w:val="00B91AED"/>
    <w:rsid w:val="00B923D9"/>
    <w:rsid w:val="00B92B3D"/>
    <w:rsid w:val="00B93E60"/>
    <w:rsid w:val="00B940D4"/>
    <w:rsid w:val="00B95CF8"/>
    <w:rsid w:val="00B9643F"/>
    <w:rsid w:val="00B969C7"/>
    <w:rsid w:val="00B96D14"/>
    <w:rsid w:val="00B970F8"/>
    <w:rsid w:val="00B9711B"/>
    <w:rsid w:val="00B97684"/>
    <w:rsid w:val="00B9793D"/>
    <w:rsid w:val="00BA0644"/>
    <w:rsid w:val="00BA0719"/>
    <w:rsid w:val="00BA0819"/>
    <w:rsid w:val="00BA133F"/>
    <w:rsid w:val="00BA1383"/>
    <w:rsid w:val="00BA166F"/>
    <w:rsid w:val="00BA1E83"/>
    <w:rsid w:val="00BA2450"/>
    <w:rsid w:val="00BA299D"/>
    <w:rsid w:val="00BA325A"/>
    <w:rsid w:val="00BA345E"/>
    <w:rsid w:val="00BA55B8"/>
    <w:rsid w:val="00BA6526"/>
    <w:rsid w:val="00BA6654"/>
    <w:rsid w:val="00BA7E7C"/>
    <w:rsid w:val="00BB2772"/>
    <w:rsid w:val="00BB2954"/>
    <w:rsid w:val="00BB2C9B"/>
    <w:rsid w:val="00BB3426"/>
    <w:rsid w:val="00BB3D50"/>
    <w:rsid w:val="00BB3F51"/>
    <w:rsid w:val="00BB4F25"/>
    <w:rsid w:val="00BB56AA"/>
    <w:rsid w:val="00BB6098"/>
    <w:rsid w:val="00BB622C"/>
    <w:rsid w:val="00BB69AB"/>
    <w:rsid w:val="00BC0BAB"/>
    <w:rsid w:val="00BC0BEB"/>
    <w:rsid w:val="00BC2047"/>
    <w:rsid w:val="00BC216F"/>
    <w:rsid w:val="00BC2872"/>
    <w:rsid w:val="00BC2D8B"/>
    <w:rsid w:val="00BC3383"/>
    <w:rsid w:val="00BC3885"/>
    <w:rsid w:val="00BC4090"/>
    <w:rsid w:val="00BC4BE8"/>
    <w:rsid w:val="00BC55C0"/>
    <w:rsid w:val="00BC61FC"/>
    <w:rsid w:val="00BC62C2"/>
    <w:rsid w:val="00BC7147"/>
    <w:rsid w:val="00BC7733"/>
    <w:rsid w:val="00BC7BED"/>
    <w:rsid w:val="00BD0670"/>
    <w:rsid w:val="00BD06AE"/>
    <w:rsid w:val="00BD0B60"/>
    <w:rsid w:val="00BD10CC"/>
    <w:rsid w:val="00BD14C7"/>
    <w:rsid w:val="00BD1718"/>
    <w:rsid w:val="00BD343A"/>
    <w:rsid w:val="00BD3FD4"/>
    <w:rsid w:val="00BD3FF8"/>
    <w:rsid w:val="00BD4584"/>
    <w:rsid w:val="00BD46C5"/>
    <w:rsid w:val="00BD62EC"/>
    <w:rsid w:val="00BE05BB"/>
    <w:rsid w:val="00BE0860"/>
    <w:rsid w:val="00BE0AD7"/>
    <w:rsid w:val="00BE0BD5"/>
    <w:rsid w:val="00BE17C3"/>
    <w:rsid w:val="00BE1E18"/>
    <w:rsid w:val="00BE25E7"/>
    <w:rsid w:val="00BE26AC"/>
    <w:rsid w:val="00BE33CE"/>
    <w:rsid w:val="00BE357C"/>
    <w:rsid w:val="00BE381F"/>
    <w:rsid w:val="00BE4569"/>
    <w:rsid w:val="00BE45A3"/>
    <w:rsid w:val="00BE509F"/>
    <w:rsid w:val="00BE5507"/>
    <w:rsid w:val="00BE70AA"/>
    <w:rsid w:val="00BE7D17"/>
    <w:rsid w:val="00BF0C18"/>
    <w:rsid w:val="00BF1161"/>
    <w:rsid w:val="00BF1567"/>
    <w:rsid w:val="00BF28BB"/>
    <w:rsid w:val="00BF2A6C"/>
    <w:rsid w:val="00BF310F"/>
    <w:rsid w:val="00BF3381"/>
    <w:rsid w:val="00BF514A"/>
    <w:rsid w:val="00BF5A21"/>
    <w:rsid w:val="00BF6187"/>
    <w:rsid w:val="00BF65D2"/>
    <w:rsid w:val="00C0076D"/>
    <w:rsid w:val="00C0120E"/>
    <w:rsid w:val="00C01653"/>
    <w:rsid w:val="00C0165D"/>
    <w:rsid w:val="00C01CB6"/>
    <w:rsid w:val="00C035E1"/>
    <w:rsid w:val="00C03608"/>
    <w:rsid w:val="00C03CB3"/>
    <w:rsid w:val="00C0449D"/>
    <w:rsid w:val="00C04540"/>
    <w:rsid w:val="00C04B27"/>
    <w:rsid w:val="00C06E0C"/>
    <w:rsid w:val="00C07624"/>
    <w:rsid w:val="00C07D41"/>
    <w:rsid w:val="00C1243C"/>
    <w:rsid w:val="00C1274B"/>
    <w:rsid w:val="00C12804"/>
    <w:rsid w:val="00C12920"/>
    <w:rsid w:val="00C12E7C"/>
    <w:rsid w:val="00C1412A"/>
    <w:rsid w:val="00C14D07"/>
    <w:rsid w:val="00C14D08"/>
    <w:rsid w:val="00C15882"/>
    <w:rsid w:val="00C15A07"/>
    <w:rsid w:val="00C15CBB"/>
    <w:rsid w:val="00C1639E"/>
    <w:rsid w:val="00C16C42"/>
    <w:rsid w:val="00C20795"/>
    <w:rsid w:val="00C2089B"/>
    <w:rsid w:val="00C214FC"/>
    <w:rsid w:val="00C21DEB"/>
    <w:rsid w:val="00C229FA"/>
    <w:rsid w:val="00C22ADC"/>
    <w:rsid w:val="00C22FBD"/>
    <w:rsid w:val="00C23375"/>
    <w:rsid w:val="00C23CCC"/>
    <w:rsid w:val="00C23DA2"/>
    <w:rsid w:val="00C240D5"/>
    <w:rsid w:val="00C242FA"/>
    <w:rsid w:val="00C24899"/>
    <w:rsid w:val="00C2702C"/>
    <w:rsid w:val="00C30B05"/>
    <w:rsid w:val="00C30B1B"/>
    <w:rsid w:val="00C30B87"/>
    <w:rsid w:val="00C31E3E"/>
    <w:rsid w:val="00C32B16"/>
    <w:rsid w:val="00C33DD6"/>
    <w:rsid w:val="00C34016"/>
    <w:rsid w:val="00C359D8"/>
    <w:rsid w:val="00C35BDA"/>
    <w:rsid w:val="00C3623A"/>
    <w:rsid w:val="00C36477"/>
    <w:rsid w:val="00C367F4"/>
    <w:rsid w:val="00C36960"/>
    <w:rsid w:val="00C36FE3"/>
    <w:rsid w:val="00C37A59"/>
    <w:rsid w:val="00C37C92"/>
    <w:rsid w:val="00C40458"/>
    <w:rsid w:val="00C40D60"/>
    <w:rsid w:val="00C40F45"/>
    <w:rsid w:val="00C4146F"/>
    <w:rsid w:val="00C41A09"/>
    <w:rsid w:val="00C41E07"/>
    <w:rsid w:val="00C429C2"/>
    <w:rsid w:val="00C431B1"/>
    <w:rsid w:val="00C4349A"/>
    <w:rsid w:val="00C43AF2"/>
    <w:rsid w:val="00C44754"/>
    <w:rsid w:val="00C45F4F"/>
    <w:rsid w:val="00C474C3"/>
    <w:rsid w:val="00C47DB9"/>
    <w:rsid w:val="00C50411"/>
    <w:rsid w:val="00C511A9"/>
    <w:rsid w:val="00C511E5"/>
    <w:rsid w:val="00C513CE"/>
    <w:rsid w:val="00C517BC"/>
    <w:rsid w:val="00C528FD"/>
    <w:rsid w:val="00C52D85"/>
    <w:rsid w:val="00C535BE"/>
    <w:rsid w:val="00C53712"/>
    <w:rsid w:val="00C54B48"/>
    <w:rsid w:val="00C55C7E"/>
    <w:rsid w:val="00C562BF"/>
    <w:rsid w:val="00C563CF"/>
    <w:rsid w:val="00C5656B"/>
    <w:rsid w:val="00C56658"/>
    <w:rsid w:val="00C56D00"/>
    <w:rsid w:val="00C611CC"/>
    <w:rsid w:val="00C6133F"/>
    <w:rsid w:val="00C62AA2"/>
    <w:rsid w:val="00C63DB1"/>
    <w:rsid w:val="00C641F9"/>
    <w:rsid w:val="00C64FE2"/>
    <w:rsid w:val="00C66576"/>
    <w:rsid w:val="00C66EE8"/>
    <w:rsid w:val="00C672B6"/>
    <w:rsid w:val="00C67E87"/>
    <w:rsid w:val="00C70355"/>
    <w:rsid w:val="00C7070E"/>
    <w:rsid w:val="00C7270F"/>
    <w:rsid w:val="00C72C60"/>
    <w:rsid w:val="00C74150"/>
    <w:rsid w:val="00C745F2"/>
    <w:rsid w:val="00C768A4"/>
    <w:rsid w:val="00C77104"/>
    <w:rsid w:val="00C81773"/>
    <w:rsid w:val="00C81928"/>
    <w:rsid w:val="00C81A37"/>
    <w:rsid w:val="00C81B44"/>
    <w:rsid w:val="00C81E8C"/>
    <w:rsid w:val="00C81FCD"/>
    <w:rsid w:val="00C820B9"/>
    <w:rsid w:val="00C83288"/>
    <w:rsid w:val="00C84AE7"/>
    <w:rsid w:val="00C853FC"/>
    <w:rsid w:val="00C86296"/>
    <w:rsid w:val="00C86415"/>
    <w:rsid w:val="00C86B38"/>
    <w:rsid w:val="00C919A9"/>
    <w:rsid w:val="00C91A50"/>
    <w:rsid w:val="00C926F0"/>
    <w:rsid w:val="00C93372"/>
    <w:rsid w:val="00C9505C"/>
    <w:rsid w:val="00C9562F"/>
    <w:rsid w:val="00C962B9"/>
    <w:rsid w:val="00C96E15"/>
    <w:rsid w:val="00C976FF"/>
    <w:rsid w:val="00CA04C5"/>
    <w:rsid w:val="00CA05CE"/>
    <w:rsid w:val="00CA07A3"/>
    <w:rsid w:val="00CA1D5F"/>
    <w:rsid w:val="00CA340C"/>
    <w:rsid w:val="00CA3620"/>
    <w:rsid w:val="00CA3ADE"/>
    <w:rsid w:val="00CA44EE"/>
    <w:rsid w:val="00CA4B6F"/>
    <w:rsid w:val="00CA5BD0"/>
    <w:rsid w:val="00CA66D6"/>
    <w:rsid w:val="00CA694A"/>
    <w:rsid w:val="00CA7064"/>
    <w:rsid w:val="00CA79ED"/>
    <w:rsid w:val="00CA7A78"/>
    <w:rsid w:val="00CB000B"/>
    <w:rsid w:val="00CB03F4"/>
    <w:rsid w:val="00CB1CDB"/>
    <w:rsid w:val="00CB3733"/>
    <w:rsid w:val="00CB44E7"/>
    <w:rsid w:val="00CB5092"/>
    <w:rsid w:val="00CB56FE"/>
    <w:rsid w:val="00CB579D"/>
    <w:rsid w:val="00CB5DDF"/>
    <w:rsid w:val="00CC00A5"/>
    <w:rsid w:val="00CC0165"/>
    <w:rsid w:val="00CC02DA"/>
    <w:rsid w:val="00CC09AA"/>
    <w:rsid w:val="00CC17F3"/>
    <w:rsid w:val="00CC19BE"/>
    <w:rsid w:val="00CC1B0A"/>
    <w:rsid w:val="00CC1FA0"/>
    <w:rsid w:val="00CC27EB"/>
    <w:rsid w:val="00CC38AB"/>
    <w:rsid w:val="00CC4095"/>
    <w:rsid w:val="00CC480A"/>
    <w:rsid w:val="00CC57F9"/>
    <w:rsid w:val="00CC6371"/>
    <w:rsid w:val="00CC7727"/>
    <w:rsid w:val="00CD00FB"/>
    <w:rsid w:val="00CD02FE"/>
    <w:rsid w:val="00CD0565"/>
    <w:rsid w:val="00CD0E9C"/>
    <w:rsid w:val="00CD0EA7"/>
    <w:rsid w:val="00CD20F9"/>
    <w:rsid w:val="00CD231A"/>
    <w:rsid w:val="00CD290D"/>
    <w:rsid w:val="00CD30C7"/>
    <w:rsid w:val="00CD3563"/>
    <w:rsid w:val="00CD36A6"/>
    <w:rsid w:val="00CD3C76"/>
    <w:rsid w:val="00CD46D1"/>
    <w:rsid w:val="00CD4C81"/>
    <w:rsid w:val="00CD4DA1"/>
    <w:rsid w:val="00CD63FD"/>
    <w:rsid w:val="00CD6C91"/>
    <w:rsid w:val="00CD798B"/>
    <w:rsid w:val="00CE1757"/>
    <w:rsid w:val="00CE1BB8"/>
    <w:rsid w:val="00CE2B9D"/>
    <w:rsid w:val="00CE3591"/>
    <w:rsid w:val="00CE3BD9"/>
    <w:rsid w:val="00CE3D5A"/>
    <w:rsid w:val="00CE48BE"/>
    <w:rsid w:val="00CE5132"/>
    <w:rsid w:val="00CE5221"/>
    <w:rsid w:val="00CE65E2"/>
    <w:rsid w:val="00CE7924"/>
    <w:rsid w:val="00CE7BEA"/>
    <w:rsid w:val="00CE7D82"/>
    <w:rsid w:val="00CF1233"/>
    <w:rsid w:val="00CF15D7"/>
    <w:rsid w:val="00CF1DFD"/>
    <w:rsid w:val="00CF2002"/>
    <w:rsid w:val="00CF26D6"/>
    <w:rsid w:val="00CF2A9E"/>
    <w:rsid w:val="00CF3818"/>
    <w:rsid w:val="00CF415B"/>
    <w:rsid w:val="00CF4FAF"/>
    <w:rsid w:val="00CF537C"/>
    <w:rsid w:val="00CF590F"/>
    <w:rsid w:val="00CF5B01"/>
    <w:rsid w:val="00CF5DCD"/>
    <w:rsid w:val="00CF6834"/>
    <w:rsid w:val="00CF700D"/>
    <w:rsid w:val="00CF7964"/>
    <w:rsid w:val="00D001CF"/>
    <w:rsid w:val="00D00B03"/>
    <w:rsid w:val="00D00C3F"/>
    <w:rsid w:val="00D01C5C"/>
    <w:rsid w:val="00D020E9"/>
    <w:rsid w:val="00D027B7"/>
    <w:rsid w:val="00D02CD1"/>
    <w:rsid w:val="00D02ED2"/>
    <w:rsid w:val="00D0340C"/>
    <w:rsid w:val="00D03D88"/>
    <w:rsid w:val="00D04729"/>
    <w:rsid w:val="00D05112"/>
    <w:rsid w:val="00D05940"/>
    <w:rsid w:val="00D05B66"/>
    <w:rsid w:val="00D05B6F"/>
    <w:rsid w:val="00D06052"/>
    <w:rsid w:val="00D06B89"/>
    <w:rsid w:val="00D0731B"/>
    <w:rsid w:val="00D076E1"/>
    <w:rsid w:val="00D079D8"/>
    <w:rsid w:val="00D11A6B"/>
    <w:rsid w:val="00D11CC2"/>
    <w:rsid w:val="00D123E4"/>
    <w:rsid w:val="00D1306C"/>
    <w:rsid w:val="00D1335C"/>
    <w:rsid w:val="00D13942"/>
    <w:rsid w:val="00D13B23"/>
    <w:rsid w:val="00D13F56"/>
    <w:rsid w:val="00D1509C"/>
    <w:rsid w:val="00D1597F"/>
    <w:rsid w:val="00D15A7C"/>
    <w:rsid w:val="00D16270"/>
    <w:rsid w:val="00D16665"/>
    <w:rsid w:val="00D20056"/>
    <w:rsid w:val="00D204D2"/>
    <w:rsid w:val="00D21220"/>
    <w:rsid w:val="00D21767"/>
    <w:rsid w:val="00D23100"/>
    <w:rsid w:val="00D24368"/>
    <w:rsid w:val="00D2551B"/>
    <w:rsid w:val="00D25BE5"/>
    <w:rsid w:val="00D262B4"/>
    <w:rsid w:val="00D267F5"/>
    <w:rsid w:val="00D26ED3"/>
    <w:rsid w:val="00D27BFD"/>
    <w:rsid w:val="00D30785"/>
    <w:rsid w:val="00D346A2"/>
    <w:rsid w:val="00D34E16"/>
    <w:rsid w:val="00D355AE"/>
    <w:rsid w:val="00D36661"/>
    <w:rsid w:val="00D37003"/>
    <w:rsid w:val="00D37CA1"/>
    <w:rsid w:val="00D37D2C"/>
    <w:rsid w:val="00D40049"/>
    <w:rsid w:val="00D408DD"/>
    <w:rsid w:val="00D40EA3"/>
    <w:rsid w:val="00D41C2E"/>
    <w:rsid w:val="00D41E25"/>
    <w:rsid w:val="00D421CE"/>
    <w:rsid w:val="00D42325"/>
    <w:rsid w:val="00D4260D"/>
    <w:rsid w:val="00D42BC1"/>
    <w:rsid w:val="00D45546"/>
    <w:rsid w:val="00D463BE"/>
    <w:rsid w:val="00D469DD"/>
    <w:rsid w:val="00D46F3B"/>
    <w:rsid w:val="00D4793E"/>
    <w:rsid w:val="00D51090"/>
    <w:rsid w:val="00D51252"/>
    <w:rsid w:val="00D519BD"/>
    <w:rsid w:val="00D52008"/>
    <w:rsid w:val="00D531A7"/>
    <w:rsid w:val="00D53C6F"/>
    <w:rsid w:val="00D545AE"/>
    <w:rsid w:val="00D5489D"/>
    <w:rsid w:val="00D5529D"/>
    <w:rsid w:val="00D552C8"/>
    <w:rsid w:val="00D55525"/>
    <w:rsid w:val="00D5628F"/>
    <w:rsid w:val="00D568D4"/>
    <w:rsid w:val="00D568E9"/>
    <w:rsid w:val="00D56F66"/>
    <w:rsid w:val="00D571BD"/>
    <w:rsid w:val="00D5722F"/>
    <w:rsid w:val="00D57253"/>
    <w:rsid w:val="00D576F1"/>
    <w:rsid w:val="00D57D56"/>
    <w:rsid w:val="00D60B29"/>
    <w:rsid w:val="00D61A82"/>
    <w:rsid w:val="00D6254F"/>
    <w:rsid w:val="00D645E2"/>
    <w:rsid w:val="00D64AFC"/>
    <w:rsid w:val="00D665F0"/>
    <w:rsid w:val="00D66E36"/>
    <w:rsid w:val="00D6718B"/>
    <w:rsid w:val="00D672D7"/>
    <w:rsid w:val="00D675D0"/>
    <w:rsid w:val="00D67CAF"/>
    <w:rsid w:val="00D70903"/>
    <w:rsid w:val="00D70D7B"/>
    <w:rsid w:val="00D70FE0"/>
    <w:rsid w:val="00D71B33"/>
    <w:rsid w:val="00D71CFF"/>
    <w:rsid w:val="00D71D41"/>
    <w:rsid w:val="00D729E3"/>
    <w:rsid w:val="00D72FF4"/>
    <w:rsid w:val="00D75264"/>
    <w:rsid w:val="00D752C7"/>
    <w:rsid w:val="00D753C0"/>
    <w:rsid w:val="00D75E1A"/>
    <w:rsid w:val="00D766FF"/>
    <w:rsid w:val="00D77FE1"/>
    <w:rsid w:val="00D80446"/>
    <w:rsid w:val="00D80509"/>
    <w:rsid w:val="00D80A3B"/>
    <w:rsid w:val="00D8115D"/>
    <w:rsid w:val="00D81955"/>
    <w:rsid w:val="00D822C1"/>
    <w:rsid w:val="00D83933"/>
    <w:rsid w:val="00D8479B"/>
    <w:rsid w:val="00D856C2"/>
    <w:rsid w:val="00D8575D"/>
    <w:rsid w:val="00D85882"/>
    <w:rsid w:val="00D86390"/>
    <w:rsid w:val="00D86510"/>
    <w:rsid w:val="00D866C6"/>
    <w:rsid w:val="00D86818"/>
    <w:rsid w:val="00D86DA9"/>
    <w:rsid w:val="00D86E5B"/>
    <w:rsid w:val="00D906D7"/>
    <w:rsid w:val="00D90ADA"/>
    <w:rsid w:val="00D92F14"/>
    <w:rsid w:val="00D92F5E"/>
    <w:rsid w:val="00D959C8"/>
    <w:rsid w:val="00D973E2"/>
    <w:rsid w:val="00DA026C"/>
    <w:rsid w:val="00DA1190"/>
    <w:rsid w:val="00DA195E"/>
    <w:rsid w:val="00DA1F3D"/>
    <w:rsid w:val="00DA2334"/>
    <w:rsid w:val="00DA307D"/>
    <w:rsid w:val="00DA30E8"/>
    <w:rsid w:val="00DA32BB"/>
    <w:rsid w:val="00DA38BE"/>
    <w:rsid w:val="00DA46AE"/>
    <w:rsid w:val="00DA5577"/>
    <w:rsid w:val="00DA65C4"/>
    <w:rsid w:val="00DA7222"/>
    <w:rsid w:val="00DA7B27"/>
    <w:rsid w:val="00DB1EF4"/>
    <w:rsid w:val="00DB2626"/>
    <w:rsid w:val="00DB389B"/>
    <w:rsid w:val="00DB3B1F"/>
    <w:rsid w:val="00DB5297"/>
    <w:rsid w:val="00DB539E"/>
    <w:rsid w:val="00DB6553"/>
    <w:rsid w:val="00DB7B9E"/>
    <w:rsid w:val="00DB7EF6"/>
    <w:rsid w:val="00DB7FED"/>
    <w:rsid w:val="00DC047E"/>
    <w:rsid w:val="00DC0ABF"/>
    <w:rsid w:val="00DC10F2"/>
    <w:rsid w:val="00DC116F"/>
    <w:rsid w:val="00DC1285"/>
    <w:rsid w:val="00DC1D1A"/>
    <w:rsid w:val="00DC1E35"/>
    <w:rsid w:val="00DC2019"/>
    <w:rsid w:val="00DC2B87"/>
    <w:rsid w:val="00DC34A3"/>
    <w:rsid w:val="00DC3A00"/>
    <w:rsid w:val="00DC3F0B"/>
    <w:rsid w:val="00DC530B"/>
    <w:rsid w:val="00DC562D"/>
    <w:rsid w:val="00DC62CA"/>
    <w:rsid w:val="00DC690E"/>
    <w:rsid w:val="00DD05CA"/>
    <w:rsid w:val="00DD0FDD"/>
    <w:rsid w:val="00DD146B"/>
    <w:rsid w:val="00DD15FF"/>
    <w:rsid w:val="00DD34D1"/>
    <w:rsid w:val="00DD38BC"/>
    <w:rsid w:val="00DD3D41"/>
    <w:rsid w:val="00DD42BE"/>
    <w:rsid w:val="00DD445A"/>
    <w:rsid w:val="00DD5D00"/>
    <w:rsid w:val="00DD69FB"/>
    <w:rsid w:val="00DD6C2B"/>
    <w:rsid w:val="00DD6F6F"/>
    <w:rsid w:val="00DD743C"/>
    <w:rsid w:val="00DD7B7A"/>
    <w:rsid w:val="00DE16F0"/>
    <w:rsid w:val="00DE2A5D"/>
    <w:rsid w:val="00DE2D35"/>
    <w:rsid w:val="00DE3CA3"/>
    <w:rsid w:val="00DE3ED2"/>
    <w:rsid w:val="00DE4A95"/>
    <w:rsid w:val="00DE4C9C"/>
    <w:rsid w:val="00DE570C"/>
    <w:rsid w:val="00DE5B9A"/>
    <w:rsid w:val="00DE60B1"/>
    <w:rsid w:val="00DE78FD"/>
    <w:rsid w:val="00DE7B7F"/>
    <w:rsid w:val="00DE7D61"/>
    <w:rsid w:val="00DE7F8A"/>
    <w:rsid w:val="00DF03B3"/>
    <w:rsid w:val="00DF0529"/>
    <w:rsid w:val="00DF1FCC"/>
    <w:rsid w:val="00DF2848"/>
    <w:rsid w:val="00DF30B8"/>
    <w:rsid w:val="00DF3C35"/>
    <w:rsid w:val="00DF419F"/>
    <w:rsid w:val="00DF57D9"/>
    <w:rsid w:val="00DF5A7E"/>
    <w:rsid w:val="00DF6086"/>
    <w:rsid w:val="00DF6249"/>
    <w:rsid w:val="00DF6D12"/>
    <w:rsid w:val="00DF791D"/>
    <w:rsid w:val="00DF7CDF"/>
    <w:rsid w:val="00E01245"/>
    <w:rsid w:val="00E02477"/>
    <w:rsid w:val="00E0319B"/>
    <w:rsid w:val="00E031A7"/>
    <w:rsid w:val="00E0543B"/>
    <w:rsid w:val="00E055C3"/>
    <w:rsid w:val="00E066B3"/>
    <w:rsid w:val="00E06C44"/>
    <w:rsid w:val="00E07B68"/>
    <w:rsid w:val="00E10E7D"/>
    <w:rsid w:val="00E11B1D"/>
    <w:rsid w:val="00E12096"/>
    <w:rsid w:val="00E1329F"/>
    <w:rsid w:val="00E13546"/>
    <w:rsid w:val="00E1361C"/>
    <w:rsid w:val="00E13A2F"/>
    <w:rsid w:val="00E13BD2"/>
    <w:rsid w:val="00E155C2"/>
    <w:rsid w:val="00E15DBB"/>
    <w:rsid w:val="00E15EBD"/>
    <w:rsid w:val="00E163BD"/>
    <w:rsid w:val="00E169B7"/>
    <w:rsid w:val="00E17678"/>
    <w:rsid w:val="00E17BF3"/>
    <w:rsid w:val="00E17C7D"/>
    <w:rsid w:val="00E20460"/>
    <w:rsid w:val="00E2087E"/>
    <w:rsid w:val="00E209C7"/>
    <w:rsid w:val="00E20AB2"/>
    <w:rsid w:val="00E21FC8"/>
    <w:rsid w:val="00E220FA"/>
    <w:rsid w:val="00E22B42"/>
    <w:rsid w:val="00E23818"/>
    <w:rsid w:val="00E24726"/>
    <w:rsid w:val="00E24C94"/>
    <w:rsid w:val="00E251F6"/>
    <w:rsid w:val="00E2646C"/>
    <w:rsid w:val="00E26499"/>
    <w:rsid w:val="00E27085"/>
    <w:rsid w:val="00E2711B"/>
    <w:rsid w:val="00E301AD"/>
    <w:rsid w:val="00E30B56"/>
    <w:rsid w:val="00E311DE"/>
    <w:rsid w:val="00E32041"/>
    <w:rsid w:val="00E33F12"/>
    <w:rsid w:val="00E34204"/>
    <w:rsid w:val="00E35773"/>
    <w:rsid w:val="00E35D2E"/>
    <w:rsid w:val="00E3629D"/>
    <w:rsid w:val="00E37AEE"/>
    <w:rsid w:val="00E40429"/>
    <w:rsid w:val="00E41C28"/>
    <w:rsid w:val="00E453AE"/>
    <w:rsid w:val="00E45667"/>
    <w:rsid w:val="00E45919"/>
    <w:rsid w:val="00E45E0C"/>
    <w:rsid w:val="00E4678A"/>
    <w:rsid w:val="00E50191"/>
    <w:rsid w:val="00E50649"/>
    <w:rsid w:val="00E52666"/>
    <w:rsid w:val="00E52BF9"/>
    <w:rsid w:val="00E53394"/>
    <w:rsid w:val="00E539B5"/>
    <w:rsid w:val="00E53F10"/>
    <w:rsid w:val="00E55230"/>
    <w:rsid w:val="00E5591C"/>
    <w:rsid w:val="00E55B4E"/>
    <w:rsid w:val="00E56252"/>
    <w:rsid w:val="00E564E0"/>
    <w:rsid w:val="00E56A4E"/>
    <w:rsid w:val="00E57D92"/>
    <w:rsid w:val="00E60ABF"/>
    <w:rsid w:val="00E613D5"/>
    <w:rsid w:val="00E618F5"/>
    <w:rsid w:val="00E62852"/>
    <w:rsid w:val="00E630FD"/>
    <w:rsid w:val="00E63DF8"/>
    <w:rsid w:val="00E644B7"/>
    <w:rsid w:val="00E6574F"/>
    <w:rsid w:val="00E67985"/>
    <w:rsid w:val="00E67FDA"/>
    <w:rsid w:val="00E70184"/>
    <w:rsid w:val="00E708BA"/>
    <w:rsid w:val="00E71043"/>
    <w:rsid w:val="00E71F61"/>
    <w:rsid w:val="00E74BB5"/>
    <w:rsid w:val="00E75B4F"/>
    <w:rsid w:val="00E76823"/>
    <w:rsid w:val="00E77F44"/>
    <w:rsid w:val="00E8079E"/>
    <w:rsid w:val="00E809F5"/>
    <w:rsid w:val="00E81293"/>
    <w:rsid w:val="00E82669"/>
    <w:rsid w:val="00E83002"/>
    <w:rsid w:val="00E835AD"/>
    <w:rsid w:val="00E838EC"/>
    <w:rsid w:val="00E83D61"/>
    <w:rsid w:val="00E84125"/>
    <w:rsid w:val="00E84B8A"/>
    <w:rsid w:val="00E856E9"/>
    <w:rsid w:val="00E85EA5"/>
    <w:rsid w:val="00E868A9"/>
    <w:rsid w:val="00E871D6"/>
    <w:rsid w:val="00E8748D"/>
    <w:rsid w:val="00E915FB"/>
    <w:rsid w:val="00E91F95"/>
    <w:rsid w:val="00E9301F"/>
    <w:rsid w:val="00E94750"/>
    <w:rsid w:val="00E9576A"/>
    <w:rsid w:val="00E968FF"/>
    <w:rsid w:val="00E969D9"/>
    <w:rsid w:val="00E974C7"/>
    <w:rsid w:val="00EA0BCC"/>
    <w:rsid w:val="00EA181A"/>
    <w:rsid w:val="00EA18F5"/>
    <w:rsid w:val="00EA2197"/>
    <w:rsid w:val="00EA3177"/>
    <w:rsid w:val="00EA3979"/>
    <w:rsid w:val="00EA418A"/>
    <w:rsid w:val="00EA43A5"/>
    <w:rsid w:val="00EA4DB9"/>
    <w:rsid w:val="00EA509E"/>
    <w:rsid w:val="00EA5131"/>
    <w:rsid w:val="00EA5248"/>
    <w:rsid w:val="00EA5F0F"/>
    <w:rsid w:val="00EA6C1F"/>
    <w:rsid w:val="00EA6C6F"/>
    <w:rsid w:val="00EA7B6A"/>
    <w:rsid w:val="00EB0D73"/>
    <w:rsid w:val="00EB12AA"/>
    <w:rsid w:val="00EB16F1"/>
    <w:rsid w:val="00EB1A09"/>
    <w:rsid w:val="00EB22EC"/>
    <w:rsid w:val="00EB26F0"/>
    <w:rsid w:val="00EB2882"/>
    <w:rsid w:val="00EB2F45"/>
    <w:rsid w:val="00EB34E2"/>
    <w:rsid w:val="00EB3B48"/>
    <w:rsid w:val="00EB40DC"/>
    <w:rsid w:val="00EB4194"/>
    <w:rsid w:val="00EB424E"/>
    <w:rsid w:val="00EB4BCE"/>
    <w:rsid w:val="00EB4D4D"/>
    <w:rsid w:val="00EB58C6"/>
    <w:rsid w:val="00EB5E24"/>
    <w:rsid w:val="00EB5E27"/>
    <w:rsid w:val="00EB6564"/>
    <w:rsid w:val="00EB7375"/>
    <w:rsid w:val="00EB7843"/>
    <w:rsid w:val="00EC0DA5"/>
    <w:rsid w:val="00EC141D"/>
    <w:rsid w:val="00EC142F"/>
    <w:rsid w:val="00EC1E29"/>
    <w:rsid w:val="00EC24F5"/>
    <w:rsid w:val="00EC293F"/>
    <w:rsid w:val="00EC2E54"/>
    <w:rsid w:val="00EC3817"/>
    <w:rsid w:val="00EC493D"/>
    <w:rsid w:val="00EC4D76"/>
    <w:rsid w:val="00EC59DA"/>
    <w:rsid w:val="00EC65F7"/>
    <w:rsid w:val="00ED1DB5"/>
    <w:rsid w:val="00ED1EC6"/>
    <w:rsid w:val="00ED2A6D"/>
    <w:rsid w:val="00ED5009"/>
    <w:rsid w:val="00ED5285"/>
    <w:rsid w:val="00ED56D2"/>
    <w:rsid w:val="00ED57DC"/>
    <w:rsid w:val="00ED5858"/>
    <w:rsid w:val="00ED59BB"/>
    <w:rsid w:val="00ED65F6"/>
    <w:rsid w:val="00ED7AC4"/>
    <w:rsid w:val="00EE0820"/>
    <w:rsid w:val="00EE0D62"/>
    <w:rsid w:val="00EE2082"/>
    <w:rsid w:val="00EE3069"/>
    <w:rsid w:val="00EE3226"/>
    <w:rsid w:val="00EE38D0"/>
    <w:rsid w:val="00EE3BA5"/>
    <w:rsid w:val="00EE4429"/>
    <w:rsid w:val="00EE4F87"/>
    <w:rsid w:val="00EE71D2"/>
    <w:rsid w:val="00EF04A6"/>
    <w:rsid w:val="00EF0C3F"/>
    <w:rsid w:val="00EF0D5A"/>
    <w:rsid w:val="00EF15FC"/>
    <w:rsid w:val="00EF25B5"/>
    <w:rsid w:val="00EF2C7A"/>
    <w:rsid w:val="00EF3736"/>
    <w:rsid w:val="00EF38F2"/>
    <w:rsid w:val="00EF4C5A"/>
    <w:rsid w:val="00EF5518"/>
    <w:rsid w:val="00EF55B6"/>
    <w:rsid w:val="00EF5CA1"/>
    <w:rsid w:val="00EF60AF"/>
    <w:rsid w:val="00F01495"/>
    <w:rsid w:val="00F015AC"/>
    <w:rsid w:val="00F02928"/>
    <w:rsid w:val="00F03850"/>
    <w:rsid w:val="00F03AC5"/>
    <w:rsid w:val="00F0455D"/>
    <w:rsid w:val="00F04FE1"/>
    <w:rsid w:val="00F06057"/>
    <w:rsid w:val="00F06D32"/>
    <w:rsid w:val="00F070EB"/>
    <w:rsid w:val="00F10A36"/>
    <w:rsid w:val="00F10DEC"/>
    <w:rsid w:val="00F10E6D"/>
    <w:rsid w:val="00F113DE"/>
    <w:rsid w:val="00F11A32"/>
    <w:rsid w:val="00F11B97"/>
    <w:rsid w:val="00F11B9C"/>
    <w:rsid w:val="00F1292E"/>
    <w:rsid w:val="00F13368"/>
    <w:rsid w:val="00F13718"/>
    <w:rsid w:val="00F14410"/>
    <w:rsid w:val="00F148F6"/>
    <w:rsid w:val="00F1502D"/>
    <w:rsid w:val="00F15D51"/>
    <w:rsid w:val="00F164D5"/>
    <w:rsid w:val="00F170B9"/>
    <w:rsid w:val="00F1710C"/>
    <w:rsid w:val="00F173F4"/>
    <w:rsid w:val="00F176D0"/>
    <w:rsid w:val="00F177C7"/>
    <w:rsid w:val="00F1780C"/>
    <w:rsid w:val="00F20174"/>
    <w:rsid w:val="00F20304"/>
    <w:rsid w:val="00F21392"/>
    <w:rsid w:val="00F217B7"/>
    <w:rsid w:val="00F2231D"/>
    <w:rsid w:val="00F22A36"/>
    <w:rsid w:val="00F22B4A"/>
    <w:rsid w:val="00F23283"/>
    <w:rsid w:val="00F235ED"/>
    <w:rsid w:val="00F23CD7"/>
    <w:rsid w:val="00F2406D"/>
    <w:rsid w:val="00F24C80"/>
    <w:rsid w:val="00F25297"/>
    <w:rsid w:val="00F258D1"/>
    <w:rsid w:val="00F25D70"/>
    <w:rsid w:val="00F27096"/>
    <w:rsid w:val="00F27E7E"/>
    <w:rsid w:val="00F27FF6"/>
    <w:rsid w:val="00F30752"/>
    <w:rsid w:val="00F30AA4"/>
    <w:rsid w:val="00F30F70"/>
    <w:rsid w:val="00F31E31"/>
    <w:rsid w:val="00F3294E"/>
    <w:rsid w:val="00F32EF3"/>
    <w:rsid w:val="00F33BA9"/>
    <w:rsid w:val="00F347B4"/>
    <w:rsid w:val="00F35BAF"/>
    <w:rsid w:val="00F35FDC"/>
    <w:rsid w:val="00F36196"/>
    <w:rsid w:val="00F367A9"/>
    <w:rsid w:val="00F375CC"/>
    <w:rsid w:val="00F375D8"/>
    <w:rsid w:val="00F379BA"/>
    <w:rsid w:val="00F4020D"/>
    <w:rsid w:val="00F40286"/>
    <w:rsid w:val="00F40C6D"/>
    <w:rsid w:val="00F40E49"/>
    <w:rsid w:val="00F417CB"/>
    <w:rsid w:val="00F41C36"/>
    <w:rsid w:val="00F4206D"/>
    <w:rsid w:val="00F423A2"/>
    <w:rsid w:val="00F42A86"/>
    <w:rsid w:val="00F4357C"/>
    <w:rsid w:val="00F44DAF"/>
    <w:rsid w:val="00F4503F"/>
    <w:rsid w:val="00F45E60"/>
    <w:rsid w:val="00F46B42"/>
    <w:rsid w:val="00F473A2"/>
    <w:rsid w:val="00F47514"/>
    <w:rsid w:val="00F477A3"/>
    <w:rsid w:val="00F5119E"/>
    <w:rsid w:val="00F514C9"/>
    <w:rsid w:val="00F520ED"/>
    <w:rsid w:val="00F52670"/>
    <w:rsid w:val="00F52DE7"/>
    <w:rsid w:val="00F5399D"/>
    <w:rsid w:val="00F53B4D"/>
    <w:rsid w:val="00F53E6F"/>
    <w:rsid w:val="00F54410"/>
    <w:rsid w:val="00F54CD7"/>
    <w:rsid w:val="00F55181"/>
    <w:rsid w:val="00F55333"/>
    <w:rsid w:val="00F55936"/>
    <w:rsid w:val="00F5752A"/>
    <w:rsid w:val="00F57894"/>
    <w:rsid w:val="00F604DF"/>
    <w:rsid w:val="00F60560"/>
    <w:rsid w:val="00F60DA6"/>
    <w:rsid w:val="00F60F3B"/>
    <w:rsid w:val="00F611D5"/>
    <w:rsid w:val="00F6158F"/>
    <w:rsid w:val="00F61C0E"/>
    <w:rsid w:val="00F629C5"/>
    <w:rsid w:val="00F62BDA"/>
    <w:rsid w:val="00F62E39"/>
    <w:rsid w:val="00F6302D"/>
    <w:rsid w:val="00F632E2"/>
    <w:rsid w:val="00F64228"/>
    <w:rsid w:val="00F64EED"/>
    <w:rsid w:val="00F65FF0"/>
    <w:rsid w:val="00F66087"/>
    <w:rsid w:val="00F66E21"/>
    <w:rsid w:val="00F676D1"/>
    <w:rsid w:val="00F67983"/>
    <w:rsid w:val="00F705A5"/>
    <w:rsid w:val="00F70959"/>
    <w:rsid w:val="00F711AE"/>
    <w:rsid w:val="00F711E9"/>
    <w:rsid w:val="00F718FE"/>
    <w:rsid w:val="00F72A87"/>
    <w:rsid w:val="00F73392"/>
    <w:rsid w:val="00F740D8"/>
    <w:rsid w:val="00F7415E"/>
    <w:rsid w:val="00F744E1"/>
    <w:rsid w:val="00F744F5"/>
    <w:rsid w:val="00F7483F"/>
    <w:rsid w:val="00F75535"/>
    <w:rsid w:val="00F76046"/>
    <w:rsid w:val="00F762A6"/>
    <w:rsid w:val="00F7671A"/>
    <w:rsid w:val="00F76E8C"/>
    <w:rsid w:val="00F82D14"/>
    <w:rsid w:val="00F834FD"/>
    <w:rsid w:val="00F8418D"/>
    <w:rsid w:val="00F84876"/>
    <w:rsid w:val="00F84EE1"/>
    <w:rsid w:val="00F85108"/>
    <w:rsid w:val="00F85283"/>
    <w:rsid w:val="00F854B3"/>
    <w:rsid w:val="00F857DF"/>
    <w:rsid w:val="00F86CDB"/>
    <w:rsid w:val="00F871FF"/>
    <w:rsid w:val="00F872B5"/>
    <w:rsid w:val="00F91978"/>
    <w:rsid w:val="00F9285C"/>
    <w:rsid w:val="00F9392E"/>
    <w:rsid w:val="00F944C5"/>
    <w:rsid w:val="00F94907"/>
    <w:rsid w:val="00F95856"/>
    <w:rsid w:val="00F977A0"/>
    <w:rsid w:val="00F97A96"/>
    <w:rsid w:val="00F97E3C"/>
    <w:rsid w:val="00FA0A75"/>
    <w:rsid w:val="00FA1CAB"/>
    <w:rsid w:val="00FA2594"/>
    <w:rsid w:val="00FA2DE1"/>
    <w:rsid w:val="00FA2F85"/>
    <w:rsid w:val="00FA343B"/>
    <w:rsid w:val="00FA3829"/>
    <w:rsid w:val="00FA3AEC"/>
    <w:rsid w:val="00FA4220"/>
    <w:rsid w:val="00FA567C"/>
    <w:rsid w:val="00FA5BD5"/>
    <w:rsid w:val="00FA61C6"/>
    <w:rsid w:val="00FA66E5"/>
    <w:rsid w:val="00FA6798"/>
    <w:rsid w:val="00FA6D18"/>
    <w:rsid w:val="00FB0CE6"/>
    <w:rsid w:val="00FB0F97"/>
    <w:rsid w:val="00FB144F"/>
    <w:rsid w:val="00FB16D3"/>
    <w:rsid w:val="00FB2DEE"/>
    <w:rsid w:val="00FB2F9C"/>
    <w:rsid w:val="00FB3F3E"/>
    <w:rsid w:val="00FB425A"/>
    <w:rsid w:val="00FB4778"/>
    <w:rsid w:val="00FB4808"/>
    <w:rsid w:val="00FB524F"/>
    <w:rsid w:val="00FB5293"/>
    <w:rsid w:val="00FB73A8"/>
    <w:rsid w:val="00FB73C7"/>
    <w:rsid w:val="00FB7C03"/>
    <w:rsid w:val="00FC015C"/>
    <w:rsid w:val="00FC0A72"/>
    <w:rsid w:val="00FC19B6"/>
    <w:rsid w:val="00FC2936"/>
    <w:rsid w:val="00FC2F6D"/>
    <w:rsid w:val="00FC4A7D"/>
    <w:rsid w:val="00FC4DE6"/>
    <w:rsid w:val="00FC513C"/>
    <w:rsid w:val="00FC5719"/>
    <w:rsid w:val="00FC597F"/>
    <w:rsid w:val="00FC5BDF"/>
    <w:rsid w:val="00FC61AE"/>
    <w:rsid w:val="00FC7CAD"/>
    <w:rsid w:val="00FC7E14"/>
    <w:rsid w:val="00FC7E7D"/>
    <w:rsid w:val="00FD11A4"/>
    <w:rsid w:val="00FD20DF"/>
    <w:rsid w:val="00FD3081"/>
    <w:rsid w:val="00FD4806"/>
    <w:rsid w:val="00FD4F81"/>
    <w:rsid w:val="00FD5485"/>
    <w:rsid w:val="00FD6849"/>
    <w:rsid w:val="00FD6938"/>
    <w:rsid w:val="00FD6C73"/>
    <w:rsid w:val="00FD6EF0"/>
    <w:rsid w:val="00FD7647"/>
    <w:rsid w:val="00FD7745"/>
    <w:rsid w:val="00FD7F8D"/>
    <w:rsid w:val="00FE0E0E"/>
    <w:rsid w:val="00FE1A11"/>
    <w:rsid w:val="00FE6791"/>
    <w:rsid w:val="00FE728B"/>
    <w:rsid w:val="00FE72BE"/>
    <w:rsid w:val="00FE7DA9"/>
    <w:rsid w:val="00FF09B5"/>
    <w:rsid w:val="00FF1665"/>
    <w:rsid w:val="00FF1810"/>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1D4F"/>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654AC2"/>
    <w:pPr>
      <w:numPr>
        <w:ilvl w:val="3"/>
      </w:numPr>
      <w:spacing w:before="120"/>
    </w:pPr>
    <w:rPr>
      <w:b w:val="0"/>
      <w:sz w:val="24"/>
      <w:szCs w:val="24"/>
      <w:lang w:eastAsia="sk-SK"/>
    </w:rPr>
  </w:style>
  <w:style w:type="paragraph" w:customStyle="1" w:styleId="Cislo-3-text">
    <w:name w:val="Cislo-3-text"/>
    <w:basedOn w:val="Cislo-2-text"/>
    <w:qFormat/>
    <w:rsid w:val="007E7360"/>
    <w:pPr>
      <w:numPr>
        <w:ilvl w:val="4"/>
      </w:numPr>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uiPriority w:val="20"/>
    <w:qFormat/>
    <w:rsid w:val="007E7360"/>
    <w:rPr>
      <w:i/>
      <w:iCs/>
    </w:rPr>
  </w:style>
  <w:style w:type="paragraph" w:customStyle="1" w:styleId="Cislo-4-a-text">
    <w:name w:val="Cislo-4-a-text"/>
    <w:basedOn w:val="Text-1"/>
    <w:qFormat/>
    <w:rsid w:val="007E7360"/>
    <w:pPr>
      <w:numPr>
        <w:ilvl w:val="5"/>
        <w:numId w:val="1"/>
      </w:numPr>
      <w:tabs>
        <w:tab w:val="clear" w:pos="1066"/>
      </w:tabs>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aliases w:val="body,Odsek zoznamu2"/>
    <w:basedOn w:val="Normlny"/>
    <w:link w:val="OdsekzoznamuChar"/>
    <w:uiPriority w:val="99"/>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unhideWhenUsed/>
    <w:rsid w:val="007E7360"/>
    <w:rPr>
      <w:sz w:val="20"/>
      <w:szCs w:val="20"/>
    </w:rPr>
  </w:style>
  <w:style w:type="character" w:customStyle="1" w:styleId="TextkomentraChar">
    <w:name w:val="Text komentára Char"/>
    <w:basedOn w:val="Predvolenpsmoodseku"/>
    <w:link w:val="Textkomentra"/>
    <w:uiPriority w:val="99"/>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 w:type="character" w:customStyle="1" w:styleId="OdsekzoznamuChar">
    <w:name w:val="Odsek zoznamu Char"/>
    <w:aliases w:val="body Char,Odsek zoznamu2 Char"/>
    <w:link w:val="Odsekzoznamu"/>
    <w:uiPriority w:val="99"/>
    <w:rsid w:val="009F1B35"/>
  </w:style>
  <w:style w:type="character" w:styleId="PouitHypertextovPrepojenie">
    <w:name w:val="FollowedHyperlink"/>
    <w:basedOn w:val="Predvolenpsmoodseku"/>
    <w:uiPriority w:val="99"/>
    <w:semiHidden/>
    <w:unhideWhenUsed/>
    <w:rsid w:val="00503D3F"/>
    <w:rPr>
      <w:color w:val="800080" w:themeColor="followedHyperlink"/>
      <w:u w:val="single"/>
    </w:rPr>
  </w:style>
  <w:style w:type="character" w:customStyle="1" w:styleId="markedcontent">
    <w:name w:val="markedcontent"/>
    <w:basedOn w:val="Predvolenpsmoodseku"/>
    <w:rsid w:val="00A92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profilov/detail/13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vo.gov.sk/extdoc/1069/eticky_kodex_zaujemca_-_uchadzac.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D4C1-19A2-40DB-A001-8EC30CF7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10870</Words>
  <Characters>61964</Characters>
  <Application>Microsoft Office Word</Application>
  <DocSecurity>0</DocSecurity>
  <Lines>516</Lines>
  <Paragraphs>145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Blahová Martina</cp:lastModifiedBy>
  <cp:revision>2</cp:revision>
  <cp:lastPrinted>2022-06-20T12:07:00Z</cp:lastPrinted>
  <dcterms:created xsi:type="dcterms:W3CDTF">2023-11-27T08:59:00Z</dcterms:created>
  <dcterms:modified xsi:type="dcterms:W3CDTF">2023-11-27T08:59:00Z</dcterms:modified>
</cp:coreProperties>
</file>