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726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DF7D91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505B5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DCCE87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38FF82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D360F00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DEA3CBA" w14:textId="47A01EB5" w:rsidR="00C35386" w:rsidRPr="00320135" w:rsidRDefault="00773892" w:rsidP="00320135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</w:t>
      </w:r>
      <w:r w:rsidR="006A1B99" w:rsidRPr="006A1B99">
        <w:rPr>
          <w:rFonts w:asciiTheme="minorHAnsi" w:hAnsiTheme="minorHAnsi" w:cstheme="minorHAnsi"/>
          <w:b/>
          <w:i/>
          <w:sz w:val="28"/>
          <w:szCs w:val="28"/>
        </w:rPr>
        <w:t>odanie kancelárskeho nábytku</w:t>
      </w:r>
      <w:r w:rsidR="006A1B99">
        <w:rPr>
          <w:rFonts w:ascii="Calibri" w:eastAsia="Arial" w:hAnsi="Calibri" w:cs="Calibri"/>
          <w:b/>
          <w:i/>
          <w:sz w:val="28"/>
          <w:szCs w:val="28"/>
        </w:rPr>
        <w:t xml:space="preserve"> </w:t>
      </w:r>
      <w:r w:rsidR="00320135">
        <w:rPr>
          <w:rFonts w:ascii="Calibri" w:eastAsia="Arial" w:hAnsi="Calibri" w:cs="Calibri"/>
          <w:b/>
          <w:i/>
          <w:sz w:val="28"/>
          <w:szCs w:val="28"/>
        </w:rPr>
        <w:t xml:space="preserve">– 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>Výzva</w:t>
      </w:r>
      <w:r w:rsidR="00320135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 w:rsidR="00A02FD9" w:rsidRPr="00ED22E7">
        <w:rPr>
          <w:rFonts w:asciiTheme="minorHAnsi" w:hAnsiTheme="minorHAnsi" w:cstheme="minorHAnsi"/>
          <w:b/>
          <w:i/>
          <w:sz w:val="28"/>
          <w:szCs w:val="28"/>
          <w:highlight w:val="yellow"/>
        </w:rPr>
        <w:t>XY</w:t>
      </w:r>
    </w:p>
    <w:p w14:paraId="7E28A194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7CBAE30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BE658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ED86AB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F827ED1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47E255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3CC29884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61DE4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998AA9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693D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70E0B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6A449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D5585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AA4657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4593784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DB3C0D5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3F98B3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75E7CAC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EE19519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8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F21A5E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8E6E6EF" w14:textId="0DC23BA6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Kancelársky stôl  – </w:t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t>15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D36525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8029713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6A6CD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38BAE74C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DE9C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870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C35386" w:rsidRPr="004C5D9A" w14:paraId="1E924DB8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4825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DFF9F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85BC1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8CC6B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F71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F6F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90AE4B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51AD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EC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58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29D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5C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8E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6B720E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57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06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D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21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F81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446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4433B4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B2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E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D55" w14:textId="3E01908B" w:rsidR="00C35386" w:rsidRPr="004C5D9A" w:rsidRDefault="00FB742B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C35386"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7C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E0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633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11CEA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97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C72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CB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B0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B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45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7851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AFE" w14:textId="4E5BFDF4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DA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237D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68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D44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C32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E35EB45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A1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1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B49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29B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CA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6E2C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B0CFCF1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71CA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45DCF0EB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89FB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A599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01AA8C2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3E2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Stolová doska má otvor pre kabeláž alebo výsuvnú zásuvku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3AB9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B6644D6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D958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6C7A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E57F391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B8044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45ED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27CCD4" w14:textId="77777777" w:rsidR="00C35386" w:rsidRDefault="00C35386" w:rsidP="00C35386"/>
    <w:p w14:paraId="44E9C1F9" w14:textId="08D16673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Kontajner na kolieskach ku kancelárskemu stolu  – </w:t>
      </w:r>
      <w:r w:rsidR="001C05DC">
        <w:rPr>
          <w:rFonts w:asciiTheme="minorHAnsi" w:hAnsiTheme="minorHAnsi" w:cstheme="minorHAnsi"/>
          <w:b/>
          <w:i/>
          <w:sz w:val="28"/>
          <w:szCs w:val="28"/>
        </w:rPr>
        <w:t>15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6C348F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CD23D70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88BBD2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12F2864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E3E48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399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04E142C7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7421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4E56F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A7A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FA96F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7F35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D09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34E22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2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53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714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DA5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0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2FBA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1914C2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5A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  <w:r>
              <w:rPr>
                <w:rFonts w:asciiTheme="minorHAnsi" w:hAnsiTheme="minorHAnsi" w:cstheme="minorHAnsi"/>
              </w:rPr>
              <w:t xml:space="preserve">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8EB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90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6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3F3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4A9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F6E01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6E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Hĺbka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4C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E4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D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B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D37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19AD5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DF0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Zásuvky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28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F7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BF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463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93100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75DDA3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C86" w14:textId="7F6818CF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432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B771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65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A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50C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830414B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9BF0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 w:rsidR="00F7668A">
              <w:rPr>
                <w:rFonts w:asciiTheme="minorHAnsi" w:hAnsiTheme="minorHAnsi" w:cstheme="minorHAnsi"/>
                <w:b/>
              </w:rPr>
              <w:t>:</w:t>
            </w:r>
            <w:r w:rsidRPr="005D0EA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35386" w:rsidRPr="004C5D9A" w14:paraId="4A436DD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C4CA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75CC2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B84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5786DB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AD1F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Pre každodennú prácu v kancelárii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333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17A8355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B834" w14:textId="77777777" w:rsidR="00C35386" w:rsidRPr="005D0EAA" w:rsidRDefault="00C35386" w:rsidP="00271A8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Uzamykateľný kontajner na kolieskach do kancelárie so zásuvkami </w:t>
            </w:r>
            <w:r w:rsidR="00F7668A">
              <w:rPr>
                <w:rFonts w:asciiTheme="minorHAnsi" w:hAnsiTheme="minorHAnsi" w:cstheme="minorHAnsi"/>
              </w:rPr>
              <w:t>(min. 3 a max. 4)</w:t>
            </w:r>
            <w:r w:rsidRPr="00C27E99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 </w:t>
            </w:r>
            <w:r w:rsidRPr="00C27E99">
              <w:rPr>
                <w:rFonts w:asciiTheme="minorHAnsi" w:hAnsiTheme="minorHAnsi" w:cstheme="minorHAnsi"/>
              </w:rPr>
              <w:t>kovovými</w:t>
            </w:r>
            <w:r>
              <w:rPr>
                <w:rFonts w:asciiTheme="minorHAnsi" w:hAnsiTheme="minorHAnsi" w:cstheme="minorHAnsi"/>
              </w:rPr>
              <w:t xml:space="preserve"> úchytkami</w:t>
            </w:r>
            <w:r w:rsidRPr="00C27E99">
              <w:rPr>
                <w:rFonts w:asciiTheme="minorHAnsi" w:hAnsiTheme="minorHAnsi" w:cstheme="minorHAnsi"/>
              </w:rPr>
              <w:t xml:space="preserve"> vyrobený z</w:t>
            </w:r>
            <w:r>
              <w:rPr>
                <w:rFonts w:asciiTheme="minorHAnsi" w:hAnsiTheme="minorHAnsi" w:cstheme="minorHAnsi"/>
              </w:rPr>
              <w:t> dreva/</w:t>
            </w:r>
            <w:r w:rsidRPr="00B56BD4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8A1F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9E8CD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1E6E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Úprava hrán LDT dosiek ohranené ABS odolnou hranou  hr. </w:t>
            </w:r>
            <w:r>
              <w:rPr>
                <w:rFonts w:asciiTheme="minorHAnsi" w:hAnsiTheme="minorHAnsi" w:cstheme="minorHAnsi"/>
              </w:rPr>
              <w:t xml:space="preserve">minimálne </w:t>
            </w:r>
            <w:r w:rsidRPr="00C27E99">
              <w:rPr>
                <w:rFonts w:asciiTheme="minorHAnsi" w:hAnsiTheme="minorHAnsi" w:cstheme="minorHAnsi"/>
              </w:rPr>
              <w:t xml:space="preserve">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557E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404B693" w14:textId="77777777" w:rsidR="00C35386" w:rsidRDefault="00C35386" w:rsidP="00C35386"/>
    <w:p w14:paraId="13DCDE6E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130506BE" w14:textId="046F8091" w:rsidR="00C35386" w:rsidRPr="00B608C3" w:rsidRDefault="00C35386" w:rsidP="0015697E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Kancelárska skriňa vysoká 2DV</w:t>
      </w:r>
      <w:r w:rsidR="0041159A">
        <w:rPr>
          <w:rFonts w:asciiTheme="minorHAnsi" w:hAnsiTheme="minorHAnsi" w:cstheme="minorHAnsi"/>
          <w:b/>
          <w:i/>
          <w:sz w:val="28"/>
          <w:szCs w:val="28"/>
        </w:rPr>
        <w:t xml:space="preserve"> (policová)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+ zámok – </w:t>
      </w:r>
      <w:r w:rsidR="001C05DC">
        <w:rPr>
          <w:rFonts w:asciiTheme="minorHAnsi" w:hAnsiTheme="minorHAnsi" w:cstheme="minorHAnsi"/>
          <w:b/>
          <w:i/>
          <w:sz w:val="28"/>
          <w:szCs w:val="28"/>
        </w:rPr>
        <w:t>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42E06B6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8654F2" w14:textId="77777777" w:rsidR="00C35386" w:rsidRDefault="00C35386" w:rsidP="00C35386"/>
    <w:p w14:paraId="5A7596A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76CCCE6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21CD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5D29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42650E03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1861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622C6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4EDD7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91DFF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4ABFA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671B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4527F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A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5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0A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25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F7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7C6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8345D7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08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FF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2C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1B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E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642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60D85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645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82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EF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98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94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2E5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A40F8BB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5AE" w14:textId="435689E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00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9CE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0C3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5A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322E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2185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1F0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4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3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569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6F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969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2CD3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9EB6" w14:textId="77777777" w:rsidR="00C35386" w:rsidRPr="0010529F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8A4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922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98E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6D25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C0A4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1FD57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69C9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7CA6D42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E1B7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050002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0025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50212D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51A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Skriňa do kancelárie so štyrmi policami vyrobená z</w:t>
            </w:r>
            <w:r>
              <w:rPr>
                <w:rFonts w:asciiTheme="minorHAnsi" w:hAnsiTheme="minorHAnsi" w:cstheme="minorHAnsi"/>
              </w:rPr>
              <w:t> dreva/</w:t>
            </w:r>
            <w:r w:rsidRPr="00FB2753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49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56DD91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DA2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Kancelárska skriňa uzamykateľ</w:t>
            </w:r>
            <w:r>
              <w:rPr>
                <w:rFonts w:asciiTheme="minorHAnsi" w:hAnsiTheme="minorHAnsi" w:cstheme="minorHAnsi"/>
              </w:rPr>
              <w:t>ná s kovovými úchytkami na dverá</w:t>
            </w:r>
            <w:r w:rsidRPr="00946C57">
              <w:rPr>
                <w:rFonts w:asciiTheme="minorHAnsi" w:hAnsiTheme="minorHAnsi" w:cstheme="minorHAnsi"/>
              </w:rPr>
              <w:t xml:space="preserve">ch </w:t>
            </w:r>
            <w:r>
              <w:rPr>
                <w:rFonts w:asciiTheme="minorHAnsi" w:hAnsiTheme="minorHAnsi" w:cstheme="minorHAnsi"/>
              </w:rPr>
              <w:t>a </w:t>
            </w:r>
            <w:r w:rsidRPr="00946C57">
              <w:rPr>
                <w:rFonts w:asciiTheme="minorHAnsi" w:hAnsiTheme="minorHAnsi" w:cstheme="minorHAnsi"/>
              </w:rPr>
              <w:t>nastaviteľnými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>nôžkami skrine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2395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F0D200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A96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Úprava hrán LDT dosiek ohranené ABS odolnou hranou 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FBA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592DD3A" w14:textId="77777777" w:rsidR="00C35386" w:rsidRDefault="00C35386" w:rsidP="00C35386"/>
    <w:p w14:paraId="5E3DB988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58C684D2" w14:textId="1ABD6A93" w:rsidR="00C35386" w:rsidRPr="0015697E" w:rsidRDefault="00C35386" w:rsidP="0015697E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2E23FC2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4CB4DCA7" w14:textId="39CF68F6" w:rsidR="00E724BA" w:rsidRDefault="00C35386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E724BA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 </w:t>
      </w:r>
    </w:p>
    <w:p w14:paraId="028470C2" w14:textId="06F77A53" w:rsidR="00E724BA" w:rsidRDefault="00E724BA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A655A43" w14:textId="1351B85A" w:rsidR="00C35386" w:rsidRPr="00B608C3" w:rsidRDefault="00E724BA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K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>ancelárska stolička</w:t>
      </w:r>
      <w:r w:rsidR="00C35386"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15697E">
        <w:rPr>
          <w:rFonts w:asciiTheme="minorHAnsi" w:hAnsiTheme="minorHAnsi" w:cstheme="minorHAnsi"/>
          <w:b/>
          <w:i/>
          <w:sz w:val="28"/>
          <w:szCs w:val="28"/>
        </w:rPr>
        <w:t>2</w:t>
      </w:r>
      <w:r>
        <w:rPr>
          <w:rFonts w:asciiTheme="minorHAnsi" w:hAnsiTheme="minorHAnsi" w:cstheme="minorHAnsi"/>
          <w:b/>
          <w:i/>
          <w:sz w:val="28"/>
          <w:szCs w:val="28"/>
        </w:rPr>
        <w:t>0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D447F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7E3DB2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B5C55CB" w14:textId="77777777" w:rsidR="00C35386" w:rsidRDefault="00C35386" w:rsidP="00C35386"/>
    <w:p w14:paraId="30541DAC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273"/>
        <w:gridCol w:w="1134"/>
        <w:gridCol w:w="1273"/>
        <w:gridCol w:w="5392"/>
      </w:tblGrid>
      <w:tr w:rsidR="00C35386" w:rsidRPr="004C5D9A" w14:paraId="531FE46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03098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25DA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79F920A0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8A0C4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04BC0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D5A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763F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7CC6D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2F5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48F8B42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C4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6E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DD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6E6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492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079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FEFD9B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2B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E3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C68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A42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D3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D4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B467A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4C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</w:t>
            </w:r>
            <w:r w:rsidR="00E03E57">
              <w:rPr>
                <w:rFonts w:asciiTheme="minorHAnsi" w:hAnsiTheme="minorHAnsi" w:cstheme="minorHAnsi"/>
              </w:rPr>
              <w:t xml:space="preserve"> (bez operadla)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E7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2D16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3538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5924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41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542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128E5F" w14:textId="77777777" w:rsidTr="00E03E57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CCE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sedacej časti </w:t>
            </w:r>
            <w:r w:rsidR="00E03E57">
              <w:rPr>
                <w:rFonts w:asciiTheme="minorHAnsi" w:hAnsiTheme="minorHAnsi" w:cstheme="minorHAnsi"/>
              </w:rPr>
              <w:t>(vrátane podrúčok)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67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4B9" w14:textId="77777777" w:rsidR="00C35386" w:rsidRPr="004C5D9A" w:rsidRDefault="00C35386" w:rsidP="00E03E5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03E57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CE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C3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0A4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3AC179A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B93D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3420" w14:textId="77777777" w:rsidR="00C35386" w:rsidRPr="004C5D9A" w:rsidRDefault="00367E3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76B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CC3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EDA5" w14:textId="77777777" w:rsidR="00C35386" w:rsidRPr="002A579A" w:rsidDel="00C750F3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903C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B02D3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459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 koliesok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7E4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4E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36C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6CE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B61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03A8988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2133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0D84592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DE60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Výšková nastaviteľnosť</w:t>
            </w:r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FD0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B6FE270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C06D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Poťah z látky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EE33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6B877BB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CFA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Podrúčky pevné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057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64BC22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619B9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sivá sieťka v kombinácii s čiernou látkou alebo sivá sieť v kombinácii so sivou látkou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BCE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4A5854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37C6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Kancelárska stolička so sivou sieťovinou na operadle, podhlavníkom a výškovo nastaviteľnou bedrovou výstuhou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661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7D332C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D77A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311747">
              <w:rPr>
                <w:rFonts w:asciiTheme="minorHAnsi" w:hAnsiTheme="minorHAnsi" w:cstheme="minorHAnsi"/>
              </w:rPr>
              <w:t>Pena sedáku – studená pena, synchrónny mechanizmus s trojnásobnou aretáciou, nastavenie tuhosti mechanizmu, leštená aluminiová báza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51F4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0D71004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CCB0" w14:textId="5BC8A58C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Výškovo, uhlovo a pozdĺžne nastaviteľné podrúčky </w:t>
            </w:r>
            <w:r w:rsidR="00577302">
              <w:rPr>
                <w:rFonts w:asciiTheme="minorHAnsi" w:hAnsiTheme="minorHAnsi" w:cstheme="minorHAnsi"/>
              </w:rPr>
              <w:t>bez mäkkej dotykovej plochy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748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58E482A" w14:textId="77777777" w:rsidR="00C35386" w:rsidRDefault="00C35386" w:rsidP="00C35386"/>
    <w:p w14:paraId="405E99CF" w14:textId="77777777" w:rsidR="009B75ED" w:rsidRDefault="009B75ED" w:rsidP="00977487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619C3B40" w14:textId="5ACF55D8" w:rsidR="00C35386" w:rsidRDefault="00C35386" w:rsidP="00977487">
      <w:pPr>
        <w:tabs>
          <w:tab w:val="left" w:pos="7080"/>
        </w:tabs>
        <w:spacing w:line="264" w:lineRule="auto"/>
      </w:pPr>
    </w:p>
    <w:p w14:paraId="1C80FDC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1F6EFC3B" w14:textId="216C9CB1" w:rsidR="0029151C" w:rsidRPr="00B608C3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Konferenčné stoličky</w:t>
      </w:r>
      <w:r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– 20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7FCF3148" w14:textId="77777777" w:rsidR="0029151C" w:rsidRPr="00B608C3" w:rsidRDefault="0029151C" w:rsidP="0029151C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AA28CCB" w14:textId="77777777" w:rsidR="0029151C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900287A" w14:textId="77777777" w:rsidR="0029151C" w:rsidRDefault="0029151C" w:rsidP="0029151C"/>
    <w:p w14:paraId="761DBD43" w14:textId="77777777" w:rsidR="0029151C" w:rsidRDefault="0029151C" w:rsidP="0029151C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29151C" w:rsidRPr="004C5D9A" w14:paraId="46835A0D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F2B79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9E64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29151C" w:rsidRPr="004C5D9A" w14:paraId="3E3D3BF1" w14:textId="77777777" w:rsidTr="00B46942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228A07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15F83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DF853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06236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8A49B7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ADD0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3447F10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5874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340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D5B9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15D7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A7DA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52B9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070F2E7C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6C51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41A8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A8E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0B0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90A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2A48A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64DA56E2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F155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431D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857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804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C6E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E9FE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2765A15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BD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sedacej časti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4A7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5C2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C9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971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C5BB0" w14:textId="77777777" w:rsidR="0029151C" w:rsidRPr="004C5D9A" w:rsidRDefault="0029151C" w:rsidP="00B46942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A4E5B2E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CE3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8A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1F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AB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D79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B9489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2907C000" w14:textId="77777777" w:rsidTr="00B46942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E707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9151C" w:rsidRPr="004C5D9A" w14:paraId="6D863378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8C47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Sedák so spodným plastovým krytom – poťah z látky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5630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CD4D6D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18019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Rokovacia čalúnená stolička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C2283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3D674A9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4C2C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Oceľový rám lakovaný čierny - odtieň rámu čierny lak, RAL 9005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E3229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4FBECD0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CB97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minimálne 30x15 mm s inklináciou 45° - 50°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02AE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CFAB537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C740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Čierny krycí plast operadla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09401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39EC7CE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EA6E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krycieho plastu umožňuje jednoduché uchopenie pre manipuláciu stohovateľnosť 3 kusy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C43B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41A890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53A619AE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359B4EB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12945664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572F06B8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1EBF172C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2EEDB28D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20C8F59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4BD17E04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24CA9EAD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0FE82C77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3D30BD0E" w14:textId="5F2AE8E4" w:rsidR="0029151C" w:rsidRPr="00B608C3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Kancelársky stôl rokovací pre 4 osoby  – </w:t>
      </w:r>
      <w:r w:rsidR="001C05DC">
        <w:rPr>
          <w:rFonts w:asciiTheme="minorHAnsi" w:hAnsiTheme="minorHAnsi" w:cstheme="minorHAnsi"/>
          <w:b/>
          <w:i/>
          <w:sz w:val="28"/>
          <w:szCs w:val="28"/>
        </w:rPr>
        <w:t>2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11D18F6A" w14:textId="77777777" w:rsidR="0029151C" w:rsidRPr="00B608C3" w:rsidRDefault="0029151C" w:rsidP="0029151C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F779A5E" w14:textId="77777777" w:rsidR="0029151C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A69DF38" w14:textId="77777777" w:rsidR="0029151C" w:rsidRPr="00B608C3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29151C" w:rsidRPr="004C5D9A" w14:paraId="384BB60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A51D5D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47790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29151C" w:rsidRPr="004C5D9A" w14:paraId="15D2BDAE" w14:textId="77777777" w:rsidTr="00B46942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3789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864CB0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38E43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98CC0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D7260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DA6EA0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2503305B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6F9C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A4BC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42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99D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760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580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68DE7A7A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D9DF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E61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4B3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F898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90B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7CBB4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0251E6CB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7C1B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3DD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56C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BA5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E9C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753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C47B97D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53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C78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FCE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23B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AA27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55416" w14:textId="77777777" w:rsidR="0029151C" w:rsidRPr="004C5D9A" w:rsidRDefault="0029151C" w:rsidP="00B46942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88603CE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E706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Material-LDT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994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6F2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7CB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3AA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98E54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14FD07C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E721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A90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C7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817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C86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911E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054D4EF3" w14:textId="77777777" w:rsidTr="00B46942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E068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Ďalšie požiadavky: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9151C" w:rsidRPr="004C5D9A" w14:paraId="18348AA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74F5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582B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49E059D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609E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6477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FA201EB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56D0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1504A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55587E" w14:textId="77777777" w:rsidR="0029151C" w:rsidRDefault="0029151C" w:rsidP="00977487">
      <w:pPr>
        <w:tabs>
          <w:tab w:val="left" w:pos="7080"/>
        </w:tabs>
        <w:spacing w:line="264" w:lineRule="auto"/>
      </w:pPr>
    </w:p>
    <w:sectPr w:rsidR="0029151C" w:rsidSect="008562FD">
      <w:footerReference w:type="default" r:id="rId9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03D2" w14:textId="77777777" w:rsidR="0081013E" w:rsidRDefault="0081013E" w:rsidP="00C35386">
      <w:r>
        <w:separator/>
      </w:r>
    </w:p>
  </w:endnote>
  <w:endnote w:type="continuationSeparator" w:id="0">
    <w:p w14:paraId="6A623123" w14:textId="77777777" w:rsidR="0081013E" w:rsidRDefault="0081013E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Content>
      <w:p w14:paraId="52444C54" w14:textId="77777777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310936" w14:textId="77777777" w:rsidR="00E724BA" w:rsidRDefault="00E724B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Content>
      <w:p w14:paraId="02CE0FEB" w14:textId="77777777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364568F0" w14:textId="77777777" w:rsidR="00E724BA" w:rsidRDefault="00E724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A6CF" w14:textId="77777777" w:rsidR="0081013E" w:rsidRDefault="0081013E" w:rsidP="00C35386">
      <w:r>
        <w:separator/>
      </w:r>
    </w:p>
  </w:footnote>
  <w:footnote w:type="continuationSeparator" w:id="0">
    <w:p w14:paraId="3A9A0169" w14:textId="77777777" w:rsidR="0081013E" w:rsidRDefault="0081013E" w:rsidP="00C35386">
      <w:r>
        <w:continuationSeparator/>
      </w:r>
    </w:p>
  </w:footnote>
  <w:footnote w:id="1">
    <w:p w14:paraId="08456F26" w14:textId="77777777" w:rsidR="00E724BA" w:rsidRDefault="00E724BA" w:rsidP="00C3538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046D8"/>
    <w:rsid w:val="00050002"/>
    <w:rsid w:val="0015697E"/>
    <w:rsid w:val="001C05DC"/>
    <w:rsid w:val="00271A8F"/>
    <w:rsid w:val="0029151C"/>
    <w:rsid w:val="00293452"/>
    <w:rsid w:val="00320135"/>
    <w:rsid w:val="00367E34"/>
    <w:rsid w:val="003E10A1"/>
    <w:rsid w:val="0041159A"/>
    <w:rsid w:val="00445496"/>
    <w:rsid w:val="00475D01"/>
    <w:rsid w:val="00577302"/>
    <w:rsid w:val="005E2362"/>
    <w:rsid w:val="006A1B99"/>
    <w:rsid w:val="006A7750"/>
    <w:rsid w:val="00737909"/>
    <w:rsid w:val="0076439B"/>
    <w:rsid w:val="00773892"/>
    <w:rsid w:val="00780B14"/>
    <w:rsid w:val="0081013E"/>
    <w:rsid w:val="00845306"/>
    <w:rsid w:val="008562FD"/>
    <w:rsid w:val="00857876"/>
    <w:rsid w:val="00922E5B"/>
    <w:rsid w:val="00932631"/>
    <w:rsid w:val="009520B1"/>
    <w:rsid w:val="00975CC2"/>
    <w:rsid w:val="00977487"/>
    <w:rsid w:val="009941CE"/>
    <w:rsid w:val="009B75ED"/>
    <w:rsid w:val="00A02FD9"/>
    <w:rsid w:val="00A87A53"/>
    <w:rsid w:val="00AE52EA"/>
    <w:rsid w:val="00C35386"/>
    <w:rsid w:val="00C70094"/>
    <w:rsid w:val="00C93113"/>
    <w:rsid w:val="00CA29F3"/>
    <w:rsid w:val="00D32197"/>
    <w:rsid w:val="00DA68CC"/>
    <w:rsid w:val="00DC1C4D"/>
    <w:rsid w:val="00E03E57"/>
    <w:rsid w:val="00E4496E"/>
    <w:rsid w:val="00E6514F"/>
    <w:rsid w:val="00E724BA"/>
    <w:rsid w:val="00E777DC"/>
    <w:rsid w:val="00EC5B60"/>
    <w:rsid w:val="00ED22E7"/>
    <w:rsid w:val="00ED34F9"/>
    <w:rsid w:val="00ED4C5D"/>
    <w:rsid w:val="00F07D5F"/>
    <w:rsid w:val="00F12A98"/>
    <w:rsid w:val="00F67763"/>
    <w:rsid w:val="00F7668A"/>
    <w:rsid w:val="00FB2805"/>
    <w:rsid w:val="00FB742B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DFA8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Technická špecifikácia kancelárskeho nábytku" edit="true"/>
    <f:field ref="objsubject" par="" text="" edit="true"/>
    <f:field ref="objcreatedby" par="" text="Izák, Marko, Mgr."/>
    <f:field ref="objcreatedat" par="" date="2023-05-23T12:04:54" text="23. 5. 2023 12:04:54"/>
    <f:field ref="objchangedby" par="" text="Izák, Marko, Mgr."/>
    <f:field ref="objmodifiedat" par="" date="2023-05-23T12:04:55" text="23. 5. 2023 12:04:55"/>
    <f:field ref="doc_FSCFOLIO_1_1001_FieldDocumentNumber" par="" text=""/>
    <f:field ref="doc_FSCFOLIO_1_1001_FieldSubject" par="" text=""/>
    <f:field ref="FSCFOLIO_1_1001_FieldCurrentUser" par="" text="Bc. Silvia Luptáková"/>
    <f:field ref="CCAPRECONFIG_15_1001_Objektname" par="" text="Technická špecifikácia kancelárskeho nábyt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7FD7295-3CF4-4DB3-B127-ECDE9C31A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Silvia Luptáková</cp:lastModifiedBy>
  <cp:revision>2</cp:revision>
  <cp:lastPrinted>2021-04-19T09:51:00Z</cp:lastPrinted>
  <dcterms:created xsi:type="dcterms:W3CDTF">2023-06-06T07:11:00Z</dcterms:created>
  <dcterms:modified xsi:type="dcterms:W3CDTF">2023-06-06T07:11:00Z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23. 5. 2023, 12:04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Bc. Silvia Luptáková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23. 5. 2023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23.5.2023, 12:04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23.05.2023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*COO.2090.100.9.6235982*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VII</vt:lpwstr>
  </property>
  <property fmtid="{D5CDD505-2E9C-101B-9397-08002B2CF9AE}" pid="359" name="FSC#COOELAK@1.1001:CurrentUserEmail">
    <vt:lpwstr>silvia.luptakova@bbsk.sk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COO.2090.100.9.6235982</vt:lpwstr>
  </property>
  <property fmtid="{D5CDD505-2E9C-101B-9397-08002B2CF9AE}" pid="391" name="FSC#FSCFOLIO@1.1001:docpropproject">
    <vt:lpwstr/>
  </property>
</Properties>
</file>