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Rámcová dohoda </w:t>
      </w:r>
      <w:r w:rsidR="004F534C">
        <w:rPr>
          <w:rFonts w:ascii="Times New Roman" w:hAnsi="Times New Roman" w:cs="Times New Roman"/>
          <w:b/>
          <w:bCs/>
          <w:sz w:val="24"/>
          <w:szCs w:val="24"/>
        </w:rPr>
        <w:t>č. CRZ</w:t>
      </w:r>
      <w:r w:rsidR="00EE351D">
        <w:rPr>
          <w:rFonts w:ascii="Times New Roman" w:hAnsi="Times New Roman" w:cs="Times New Roman"/>
          <w:b/>
          <w:bCs/>
          <w:sz w:val="24"/>
          <w:szCs w:val="24"/>
        </w:rPr>
        <w:t>: xxx</w:t>
      </w:r>
      <w:r w:rsidR="00840A6E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EE351D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840A6E">
        <w:rPr>
          <w:rFonts w:ascii="Times New Roman" w:hAnsi="Times New Roman" w:cs="Times New Roman"/>
          <w:b/>
          <w:bCs/>
          <w:sz w:val="24"/>
          <w:szCs w:val="24"/>
        </w:rPr>
        <w:t>2023/LSR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>(ďalej len „rámcová dohoda“)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>Uzatvorená podľa § 269 ods.2 a § 409 a násl., zákona č.513/1991 Zb. v znení neskorších predpisov (ďalej len Obchodný zákonník) a príslušných ustanovení zákona č. 343/2015 Z.z.o verejnom obstarávaní a o zmene a doplnení niektorých zákonov v znení neskorších predpisov (ďalej len „rámcová dohoda“)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 xml:space="preserve"> medzi:</w:t>
      </w:r>
    </w:p>
    <w:p w:rsidR="00315365" w:rsidRPr="00AE2CC0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AE2CC0" w:rsidRDefault="00315365" w:rsidP="001D3CD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AE2CC0">
        <w:rPr>
          <w:rFonts w:ascii="Times New Roman" w:hAnsi="Times New Roman" w:cs="Times New Roman"/>
          <w:b/>
          <w:bCs/>
          <w:sz w:val="24"/>
          <w:szCs w:val="24"/>
        </w:rPr>
        <w:t xml:space="preserve"> Predávajúci:  </w:t>
      </w:r>
    </w:p>
    <w:p w:rsidR="00315365" w:rsidRPr="00AE2CC0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E2CC0">
        <w:rPr>
          <w:rFonts w:ascii="Times New Roman" w:hAnsi="Times New Roman" w:cs="Times New Roman"/>
          <w:sz w:val="24"/>
          <w:szCs w:val="24"/>
        </w:rPr>
        <w:t xml:space="preserve">             Sídlo:             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Zastúpený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1D3CDA">
        <w:rPr>
          <w:rFonts w:ascii="Times New Roman" w:hAnsi="Times New Roman" w:cs="Times New Roman"/>
          <w:sz w:val="24"/>
          <w:szCs w:val="24"/>
        </w:rPr>
        <w:t xml:space="preserve">IČO:        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IČ pre DPH: 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Bankové spojenie: 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Zapísaný: 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(</w:t>
      </w:r>
      <w:r w:rsidRPr="001D3CDA">
        <w:rPr>
          <w:rFonts w:ascii="Times New Roman" w:hAnsi="Times New Roman" w:cs="Times New Roman"/>
          <w:i/>
          <w:iCs/>
          <w:sz w:val="24"/>
          <w:szCs w:val="24"/>
        </w:rPr>
        <w:t>ďalej len „</w:t>
      </w: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predávajúci</w:t>
      </w:r>
      <w:r w:rsidRPr="001D3CDA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315365" w:rsidRPr="001D3CDA" w:rsidRDefault="00E360B4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     2.     Kupujúci:   LESY Slovenskej republiky, štátny podnik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Sídlo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D3CDA">
        <w:rPr>
          <w:rFonts w:ascii="Times New Roman" w:hAnsi="Times New Roman" w:cs="Times New Roman"/>
          <w:sz w:val="24"/>
          <w:szCs w:val="24"/>
        </w:rPr>
        <w:t>Námestie SNP 8, 975 66 Banská Bystrica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Zastúpený: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Ing. </w:t>
      </w:r>
      <w:r w:rsidR="00DC404A">
        <w:rPr>
          <w:rFonts w:ascii="Times New Roman" w:hAnsi="Times New Roman" w:cs="Times New Roman"/>
          <w:b/>
          <w:bCs/>
          <w:sz w:val="24"/>
          <w:szCs w:val="24"/>
        </w:rPr>
        <w:t>Ján Marhefka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034EA"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generálny riaditeľ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IČO: 36 0383 51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IČ pre DPH: SK 2020087982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Bankové spojenie: VÚB Banská Bystrica, č. ú.: 6806-312/0200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Zapísaný: v Obchodnom registri Okresného súdu v Banskej Bystrici dňa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29.10.1999, odd. Pš, vložka č. 155/Sň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Pr="001D3CDA">
        <w:rPr>
          <w:rFonts w:ascii="Times New Roman" w:hAnsi="Times New Roman" w:cs="Times New Roman"/>
          <w:i/>
          <w:iCs/>
          <w:sz w:val="24"/>
          <w:szCs w:val="24"/>
        </w:rPr>
        <w:t>ďalej len „</w:t>
      </w: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kupujúci</w:t>
      </w:r>
      <w:r w:rsidRPr="001D3CDA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D3CDA">
        <w:rPr>
          <w:rFonts w:ascii="Times New Roman" w:hAnsi="Times New Roman" w:cs="Times New Roman"/>
          <w:i/>
          <w:iCs/>
          <w:sz w:val="24"/>
          <w:szCs w:val="24"/>
        </w:rPr>
        <w:t>(ďalej spolu aj ako „zmluvné strany“)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Preambula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Zmluvné strany uzatvorili v súlade so zákonom č. 343/2015 Z. z. o verejnom obstarávaní a o zmene a doplnení niektorých zákonov v znení neskorších predpisov (ďalej len „zákon“) a podľa § 269 ods. 2 a § 409 a násl. zákona č.513/1991 Zb. Obchodného zákonníka túto rámcovú dohodu a to za podmienok a v súlade s výsledkom verejného obstarávania, ktoré bolo vyhlásené vo Vestníku verejného obstarávania č. </w:t>
      </w:r>
      <w:r w:rsidR="00FD2D86" w:rsidRPr="001D3CDA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.........................................................................................</w:t>
      </w:r>
    </w:p>
    <w:p w:rsidR="00315365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7628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7628" w:rsidRPr="001D3CDA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lastRenderedPageBreak/>
        <w:t>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Základné ustanovenia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471BC" w:rsidRDefault="00315365" w:rsidP="001471B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Predávajúci sa touto rámcovou dohodou zaväzuje za podmienok v nej uvedených 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   </w:t>
      </w:r>
      <w:r w:rsidRPr="001D3CDA">
        <w:rPr>
          <w:rFonts w:ascii="Times New Roman" w:hAnsi="Times New Roman" w:cs="Times New Roman"/>
          <w:sz w:val="24"/>
          <w:szCs w:val="24"/>
        </w:rPr>
        <w:t xml:space="preserve">dodávať tovar vymedzený v čl. II. tejto rámcovej dohody v lehote uvedenej v čl. III. tejto rámcovej dohody kupujúcemu a previesť na neho vlastnícke právo na dodaný tovar a kupujúci sa zaväzuje 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zaplatiť za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 </w:t>
      </w:r>
      <w:r w:rsidRPr="001D3CDA">
        <w:rPr>
          <w:rFonts w:ascii="Times New Roman" w:hAnsi="Times New Roman" w:cs="Times New Roman"/>
          <w:sz w:val="24"/>
          <w:szCs w:val="24"/>
        </w:rPr>
        <w:t xml:space="preserve"> odobratý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 </w:t>
      </w:r>
      <w:r w:rsidRPr="001D3CDA">
        <w:rPr>
          <w:rFonts w:ascii="Times New Roman" w:hAnsi="Times New Roman" w:cs="Times New Roman"/>
          <w:sz w:val="24"/>
          <w:szCs w:val="24"/>
        </w:rPr>
        <w:t xml:space="preserve"> tovar kúpnu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    </w:t>
      </w:r>
      <w:r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cenu  </w:t>
      </w:r>
      <w:r w:rsidRPr="001D3CDA">
        <w:rPr>
          <w:rFonts w:ascii="Times New Roman" w:hAnsi="Times New Roman" w:cs="Times New Roman"/>
          <w:sz w:val="24"/>
          <w:szCs w:val="24"/>
        </w:rPr>
        <w:t>uvedenú v</w:t>
      </w:r>
      <w:r w:rsidR="00711FE3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Prílohe</w:t>
      </w:r>
      <w:r w:rsidR="00711FE3"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č. 1 </w:t>
      </w:r>
      <w:r w:rsidR="001471B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1A2B">
        <w:rPr>
          <w:rFonts w:ascii="Times New Roman" w:hAnsi="Times New Roman" w:cs="Times New Roman"/>
          <w:b/>
          <w:i/>
          <w:iCs/>
          <w:sz w:val="24"/>
          <w:szCs w:val="24"/>
        </w:rPr>
        <w:t>Podrobná</w:t>
      </w:r>
      <w:r w:rsidR="001471BC" w:rsidRPr="00261A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261A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špecifikácia predmetu zákazky, predpokladané množstvá a platné jednotkové ceny v </w:t>
      </w:r>
      <w:r w:rsidR="00EE351D">
        <w:rPr>
          <w:rFonts w:ascii="Times New Roman" w:hAnsi="Times New Roman" w:cs="Times New Roman"/>
          <w:b/>
          <w:i/>
          <w:iCs/>
          <w:sz w:val="24"/>
          <w:szCs w:val="24"/>
        </w:rPr>
        <w:t>EUR</w:t>
      </w:r>
      <w:r w:rsidRPr="00261A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bez</w:t>
      </w:r>
      <w:r w:rsidR="007B64A6" w:rsidRPr="00261A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261A2B">
        <w:rPr>
          <w:rFonts w:ascii="Times New Roman" w:hAnsi="Times New Roman" w:cs="Times New Roman"/>
          <w:b/>
          <w:i/>
          <w:iCs/>
          <w:sz w:val="24"/>
          <w:szCs w:val="24"/>
        </w:rPr>
        <w:t>DPH</w:t>
      </w:r>
      <w:r w:rsidRPr="001471BC">
        <w:rPr>
          <w:rFonts w:ascii="Times New Roman" w:hAnsi="Times New Roman" w:cs="Times New Roman"/>
          <w:sz w:val="24"/>
          <w:szCs w:val="24"/>
        </w:rPr>
        <w:t>, ďalej len ako „Príloha č. 1“, ktorá tvorí neoddeliteľnú súčasť tejto rámcovej dohody,</w:t>
      </w:r>
      <w:r w:rsidR="00FD2D86" w:rsidRPr="001471BC">
        <w:rPr>
          <w:rFonts w:ascii="Times New Roman" w:hAnsi="Times New Roman" w:cs="Times New Roman"/>
          <w:sz w:val="24"/>
          <w:szCs w:val="24"/>
        </w:rPr>
        <w:t xml:space="preserve"> </w:t>
      </w:r>
      <w:r w:rsidRPr="001471BC">
        <w:rPr>
          <w:rFonts w:ascii="Times New Roman" w:hAnsi="Times New Roman" w:cs="Times New Roman"/>
          <w:sz w:val="24"/>
          <w:szCs w:val="24"/>
        </w:rPr>
        <w:t>a to za podmienok uvedených v čl. IV. tejto rámcovej dohody a v ostatných dojednaniach</w:t>
      </w:r>
      <w:r w:rsidR="007B64A6" w:rsidRPr="001471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71BC">
        <w:rPr>
          <w:rFonts w:ascii="Times New Roman" w:hAnsi="Times New Roman" w:cs="Times New Roman"/>
          <w:sz w:val="24"/>
          <w:szCs w:val="24"/>
        </w:rPr>
        <w:t>tejto rámcovej dohody. Rámcová dohoda obsahuje aj podrobnejšie vymedzenie práv</w:t>
      </w:r>
      <w:r w:rsidR="007B64A6" w:rsidRPr="001471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71BC">
        <w:rPr>
          <w:rFonts w:ascii="Times New Roman" w:hAnsi="Times New Roman" w:cs="Times New Roman"/>
          <w:sz w:val="24"/>
          <w:szCs w:val="24"/>
        </w:rPr>
        <w:t>a povinností zmluvných strán.</w:t>
      </w:r>
    </w:p>
    <w:p w:rsidR="007B64A6" w:rsidRPr="001D3CDA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Predmet plnenia a doba platnosti</w:t>
      </w:r>
    </w:p>
    <w:p w:rsidR="007B64A6" w:rsidRPr="001D3CDA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3"/>
        </w:numPr>
        <w:spacing w:line="276" w:lineRule="auto"/>
        <w:ind w:left="644" w:hanging="284"/>
        <w:jc w:val="both"/>
        <w:rPr>
          <w:rFonts w:ascii="Times New Roman" w:hAnsi="Times New Roman" w:cs="Times New Roman"/>
          <w:b/>
        </w:rPr>
      </w:pPr>
      <w:r w:rsidRPr="001D3CDA">
        <w:rPr>
          <w:rFonts w:ascii="Times New Roman" w:hAnsi="Times New Roman" w:cs="Times New Roman"/>
          <w:sz w:val="24"/>
          <w:szCs w:val="24"/>
        </w:rPr>
        <w:t>Predmetom plnenia, ktor</w:t>
      </w:r>
      <w:r w:rsidR="00711FE3" w:rsidRPr="001D3CDA">
        <w:rPr>
          <w:rFonts w:ascii="Times New Roman" w:hAnsi="Times New Roman" w:cs="Times New Roman"/>
          <w:sz w:val="24"/>
          <w:szCs w:val="24"/>
        </w:rPr>
        <w:t>ý</w:t>
      </w:r>
      <w:r w:rsidRPr="001D3CDA">
        <w:rPr>
          <w:rFonts w:ascii="Times New Roman" w:hAnsi="Times New Roman" w:cs="Times New Roman"/>
          <w:sz w:val="24"/>
          <w:szCs w:val="24"/>
        </w:rPr>
        <w:t xml:space="preserve"> sa na základe tejto rámcovej dohody a</w:t>
      </w:r>
      <w:r w:rsidR="007B64A6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vystavovaných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objednávok bude uskutočňovať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, </w:t>
      </w:r>
      <w:r w:rsidRPr="001D3CDA">
        <w:rPr>
          <w:rFonts w:ascii="Times New Roman" w:hAnsi="Times New Roman" w:cs="Times New Roman"/>
          <w:sz w:val="24"/>
          <w:szCs w:val="24"/>
        </w:rPr>
        <w:t xml:space="preserve"> je dodávka nasledovného tovaru: </w:t>
      </w:r>
      <w:r w:rsidR="00D90CD1" w:rsidRPr="00D90CD1">
        <w:rPr>
          <w:rFonts w:ascii="Times New Roman" w:hAnsi="Times New Roman" w:cs="Times New Roman"/>
          <w:b/>
          <w:sz w:val="24"/>
          <w:szCs w:val="24"/>
        </w:rPr>
        <w:t>Lesnícke k</w:t>
      </w:r>
      <w:r w:rsidR="00B56F7E" w:rsidRPr="00D90CD1">
        <w:rPr>
          <w:rFonts w:ascii="Times New Roman" w:hAnsi="Times New Roman" w:cs="Times New Roman"/>
          <w:b/>
          <w:sz w:val="24"/>
          <w:szCs w:val="24"/>
        </w:rPr>
        <w:t>ošele</w:t>
      </w:r>
      <w:r w:rsidR="00B56F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73B7">
        <w:rPr>
          <w:rFonts w:ascii="Times New Roman" w:hAnsi="Times New Roman" w:cs="Times New Roman"/>
          <w:b/>
          <w:sz w:val="24"/>
          <w:szCs w:val="24"/>
        </w:rPr>
        <w:t>s logom LESY SR</w:t>
      </w:r>
      <w:r w:rsidR="00696AC0">
        <w:rPr>
          <w:rFonts w:ascii="Times New Roman" w:hAnsi="Times New Roman" w:cs="Times New Roman"/>
          <w:b/>
        </w:rPr>
        <w:t>, š.p..</w:t>
      </w:r>
      <w:r w:rsidR="000C475A" w:rsidRPr="001D3C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Podrobná špecifikácia tov</w:t>
      </w:r>
      <w:r w:rsidR="007B64A6" w:rsidRPr="001D3CDA">
        <w:rPr>
          <w:rFonts w:ascii="Times New Roman" w:hAnsi="Times New Roman" w:cs="Times New Roman"/>
          <w:sz w:val="24"/>
          <w:szCs w:val="24"/>
        </w:rPr>
        <w:t>aru a predpokladané množstvá sú</w:t>
      </w:r>
      <w:r w:rsidR="00FD2D8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uvedené v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Prílohe č. 1.</w:t>
      </w:r>
    </w:p>
    <w:p w:rsidR="007B64A6" w:rsidRPr="001D3CDA" w:rsidRDefault="007B64A6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B64A6" w:rsidRPr="00037628" w:rsidRDefault="00315365" w:rsidP="0083777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7628">
        <w:rPr>
          <w:rFonts w:ascii="Times New Roman" w:hAnsi="Times New Roman" w:cs="Times New Roman"/>
          <w:sz w:val="24"/>
          <w:szCs w:val="24"/>
        </w:rPr>
        <w:t>Prípadná inovácia (zmena) sortimentu predmetu plnenia rámcovej dohody (inovované</w:t>
      </w:r>
      <w:r w:rsidR="007B64A6" w:rsidRPr="00037628">
        <w:rPr>
          <w:rFonts w:ascii="Times New Roman" w:hAnsi="Times New Roman" w:cs="Times New Roman"/>
          <w:sz w:val="24"/>
          <w:szCs w:val="24"/>
        </w:rPr>
        <w:t xml:space="preserve"> </w:t>
      </w:r>
      <w:r w:rsidRPr="00037628">
        <w:rPr>
          <w:rFonts w:ascii="Times New Roman" w:hAnsi="Times New Roman" w:cs="Times New Roman"/>
          <w:sz w:val="24"/>
          <w:szCs w:val="24"/>
        </w:rPr>
        <w:t>a novo vyvinuté výrobky) bude v prípade dosiahnutia dohody riešená dodatkom k</w:t>
      </w:r>
      <w:r w:rsidR="007B64A6" w:rsidRPr="00037628">
        <w:rPr>
          <w:rFonts w:ascii="Times New Roman" w:hAnsi="Times New Roman" w:cs="Times New Roman"/>
          <w:sz w:val="24"/>
          <w:szCs w:val="24"/>
        </w:rPr>
        <w:t> </w:t>
      </w:r>
      <w:r w:rsidRPr="00037628">
        <w:rPr>
          <w:rFonts w:ascii="Times New Roman" w:hAnsi="Times New Roman" w:cs="Times New Roman"/>
          <w:sz w:val="24"/>
          <w:szCs w:val="24"/>
        </w:rPr>
        <w:t>tej</w:t>
      </w:r>
      <w:r w:rsidR="007B64A6" w:rsidRPr="00037628">
        <w:rPr>
          <w:rFonts w:ascii="Times New Roman" w:hAnsi="Times New Roman" w:cs="Times New Roman"/>
          <w:sz w:val="24"/>
          <w:szCs w:val="24"/>
        </w:rPr>
        <w:t xml:space="preserve">to </w:t>
      </w:r>
      <w:r w:rsidRPr="00037628">
        <w:rPr>
          <w:rFonts w:ascii="Times New Roman" w:hAnsi="Times New Roman" w:cs="Times New Roman"/>
          <w:sz w:val="24"/>
          <w:szCs w:val="24"/>
        </w:rPr>
        <w:t>rámcovej dohode, pričom n</w:t>
      </w:r>
      <w:r w:rsidR="007B64A6" w:rsidRPr="00037628">
        <w:rPr>
          <w:rFonts w:ascii="Times New Roman" w:hAnsi="Times New Roman" w:cs="Times New Roman"/>
          <w:sz w:val="24"/>
          <w:szCs w:val="24"/>
        </w:rPr>
        <w:t xml:space="preserve">ebude možné uvažovať o dohode v prípadoch, ak by sa mala </w:t>
      </w:r>
      <w:r w:rsidRPr="00037628">
        <w:rPr>
          <w:rFonts w:ascii="Times New Roman" w:hAnsi="Times New Roman" w:cs="Times New Roman"/>
          <w:sz w:val="24"/>
          <w:szCs w:val="24"/>
        </w:rPr>
        <w:t>zmeniť cena a/alebo by existujúci predmet plnenia m</w:t>
      </w:r>
      <w:r w:rsidR="007B64A6" w:rsidRPr="00037628">
        <w:rPr>
          <w:rFonts w:ascii="Times New Roman" w:hAnsi="Times New Roman" w:cs="Times New Roman"/>
          <w:sz w:val="24"/>
          <w:szCs w:val="24"/>
        </w:rPr>
        <w:t xml:space="preserve">al byť nahradený tovarom horšej </w:t>
      </w:r>
      <w:r w:rsidRPr="00037628">
        <w:rPr>
          <w:rFonts w:ascii="Times New Roman" w:hAnsi="Times New Roman" w:cs="Times New Roman"/>
          <w:sz w:val="24"/>
          <w:szCs w:val="24"/>
        </w:rPr>
        <w:t>kvality nezodpovedajúci technickej špecifikácii.</w:t>
      </w:r>
    </w:p>
    <w:p w:rsidR="007B64A6" w:rsidRPr="001D3CDA" w:rsidRDefault="007B64A6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rPr>
          <w:rFonts w:ascii="Times New Roman" w:hAnsi="Times New Roman" w:cs="Times New Roman"/>
          <w:sz w:val="24"/>
          <w:szCs w:val="24"/>
        </w:rPr>
      </w:pPr>
    </w:p>
    <w:p w:rsidR="00315365" w:rsidRPr="00AE2CC0" w:rsidRDefault="00315365" w:rsidP="001D3CD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Táto rámcová dohoda sa uzatvára na dobu určitú a to na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="00910148" w:rsidRPr="001D3CDA">
        <w:rPr>
          <w:rFonts w:ascii="Times New Roman" w:hAnsi="Times New Roman" w:cs="Times New Roman"/>
          <w:b/>
          <w:sz w:val="24"/>
          <w:szCs w:val="24"/>
        </w:rPr>
        <w:t>24</w:t>
      </w:r>
      <w:r w:rsidR="007B64A6" w:rsidRPr="001D3CDA">
        <w:rPr>
          <w:rFonts w:ascii="Times New Roman" w:hAnsi="Times New Roman" w:cs="Times New Roman"/>
          <w:b/>
          <w:sz w:val="24"/>
          <w:szCs w:val="24"/>
        </w:rPr>
        <w:t xml:space="preserve"> mesiacov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počítaných odo dňa </w:t>
      </w:r>
      <w:r w:rsidRPr="001D3CDA">
        <w:rPr>
          <w:rFonts w:ascii="Times New Roman" w:hAnsi="Times New Roman" w:cs="Times New Roman"/>
          <w:sz w:val="24"/>
          <w:szCs w:val="24"/>
        </w:rPr>
        <w:t>jej účinnosti alebo do vyčerpania celkového finančného l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imitu, ktorý je určený vo výške </w:t>
      </w:r>
      <w:r w:rsidR="007B64A6" w:rsidRPr="00EE351D">
        <w:rPr>
          <w:rFonts w:ascii="Times New Roman" w:hAnsi="Times New Roman" w:cs="Times New Roman"/>
          <w:i/>
          <w:sz w:val="24"/>
          <w:szCs w:val="24"/>
          <w:highlight w:val="yellow"/>
        </w:rPr>
        <w:t>...............................................</w:t>
      </w:r>
      <w:r w:rsidR="00EE351D" w:rsidRPr="00EE351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v EUR </w:t>
      </w:r>
      <w:r w:rsidR="00616F04" w:rsidRPr="00EE351D">
        <w:rPr>
          <w:rFonts w:ascii="Times New Roman" w:hAnsi="Times New Roman" w:cs="Times New Roman"/>
          <w:b/>
          <w:sz w:val="24"/>
          <w:szCs w:val="24"/>
          <w:highlight w:val="yellow"/>
        </w:rPr>
        <w:t>bez DPH</w:t>
      </w:r>
      <w:r w:rsidR="00616F04" w:rsidRPr="00EE351D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</w:t>
      </w:r>
      <w:r w:rsidRPr="00EE351D">
        <w:rPr>
          <w:rFonts w:ascii="Times New Roman" w:hAnsi="Times New Roman" w:cs="Times New Roman"/>
          <w:i/>
          <w:sz w:val="24"/>
          <w:szCs w:val="24"/>
          <w:highlight w:val="yellow"/>
        </w:rPr>
        <w:t>(d</w:t>
      </w:r>
      <w:r w:rsidR="007B64A6" w:rsidRPr="00EE351D">
        <w:rPr>
          <w:rFonts w:ascii="Times New Roman" w:hAnsi="Times New Roman" w:cs="Times New Roman"/>
          <w:i/>
          <w:sz w:val="24"/>
          <w:szCs w:val="24"/>
          <w:highlight w:val="yellow"/>
        </w:rPr>
        <w:t>oplní úspešný uchádzač</w:t>
      </w:r>
      <w:r w:rsidRPr="00EE351D">
        <w:rPr>
          <w:rFonts w:ascii="Times New Roman" w:hAnsi="Times New Roman" w:cs="Times New Roman"/>
          <w:i/>
          <w:sz w:val="24"/>
          <w:szCs w:val="24"/>
          <w:highlight w:val="yellow"/>
        </w:rPr>
        <w:t>)</w:t>
      </w:r>
      <w:r w:rsidRPr="00EE351D">
        <w:rPr>
          <w:rFonts w:ascii="Times New Roman" w:hAnsi="Times New Roman" w:cs="Times New Roman"/>
          <w:sz w:val="24"/>
          <w:szCs w:val="24"/>
          <w:highlight w:val="yellow"/>
        </w:rPr>
        <w:t xml:space="preserve"> a</w:t>
      </w:r>
      <w:r w:rsidRPr="001D3CDA">
        <w:rPr>
          <w:rFonts w:ascii="Times New Roman" w:hAnsi="Times New Roman" w:cs="Times New Roman"/>
          <w:sz w:val="24"/>
          <w:szCs w:val="24"/>
        </w:rPr>
        <w:t xml:space="preserve"> to podľa toho,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ktorá skutočnosť nastane skôr. </w:t>
      </w:r>
      <w:r w:rsidRPr="001D3CDA">
        <w:rPr>
          <w:rFonts w:ascii="Times New Roman" w:hAnsi="Times New Roman" w:cs="Times New Roman"/>
          <w:sz w:val="24"/>
          <w:szCs w:val="24"/>
        </w:rPr>
        <w:t>Finančný limit predstavuje maximálnu výšku, ktorú uhradí kupujúci predávajúcemu za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predmet plnenia, pričom kupujúci negarantuje, že predmetný finančný limit naplní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negarantuje odober tovaru v predpokladaných množstv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ách. Finančný limit predstavuje </w:t>
      </w:r>
      <w:r w:rsidRPr="001D3CDA">
        <w:rPr>
          <w:rFonts w:ascii="Times New Roman" w:hAnsi="Times New Roman" w:cs="Times New Roman"/>
          <w:sz w:val="24"/>
          <w:szCs w:val="24"/>
        </w:rPr>
        <w:t xml:space="preserve">celkovú vysúťaženú cenu zákazky. </w:t>
      </w:r>
      <w:r w:rsidR="00AE2CC0">
        <w:rPr>
          <w:rFonts w:ascii="Times New Roman" w:hAnsi="Times New Roman" w:cs="Times New Roman"/>
          <w:sz w:val="24"/>
          <w:szCs w:val="24"/>
        </w:rPr>
        <w:t>Vzhľadom na inflačnú doložku uveden</w:t>
      </w:r>
      <w:r w:rsidR="001D3CDA">
        <w:rPr>
          <w:rFonts w:ascii="Times New Roman" w:hAnsi="Times New Roman" w:cs="Times New Roman"/>
          <w:sz w:val="24"/>
          <w:szCs w:val="24"/>
        </w:rPr>
        <w:t>ú v čl. VII. Ods. 2 tejto rámcovej dohody sa zmluvné strany dohodli, že v prípade ak dôjde k zmene jednotlivých cien toho ktorého tovaru, tak sa súčasne zmení finančný limit (navýši alebo zníži) o sumu, ktorá predstavuje zmenu (nárast alebo pokles) cien predpokladaného a ešte neodobratého tovaru.</w:t>
      </w:r>
    </w:p>
    <w:p w:rsidR="007B64A6" w:rsidRPr="00AE2CC0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Objednávka, miesto a čas plnenia, kvalitatívne dojednania</w:t>
      </w:r>
    </w:p>
    <w:p w:rsidR="007B64A6" w:rsidRPr="001D3CDA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Jednotlivé obchodné prípady na dodávku predmetu rámcovej dohody uvedeného v čl. II.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ods. 1 tejto rámcovej dohody (teda predaj a kúpa toho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ktorého kupujúcim požadovaného </w:t>
      </w:r>
      <w:r w:rsidRPr="001D3CDA">
        <w:rPr>
          <w:rFonts w:ascii="Times New Roman" w:hAnsi="Times New Roman" w:cs="Times New Roman"/>
          <w:sz w:val="24"/>
          <w:szCs w:val="24"/>
        </w:rPr>
        <w:t>tovaru) sa budú uskutočňovať na základe obje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dnávok vystavovaných kupujúcim. </w:t>
      </w:r>
      <w:r w:rsidRPr="001D3CDA">
        <w:rPr>
          <w:rFonts w:ascii="Times New Roman" w:hAnsi="Times New Roman" w:cs="Times New Roman"/>
          <w:sz w:val="24"/>
          <w:szCs w:val="24"/>
        </w:rPr>
        <w:t>Predávajúci je objednávkou viazaný okamihom jej doruč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enia ( za doručenie sa považuje </w:t>
      </w:r>
      <w:r w:rsidRPr="001D3CDA">
        <w:rPr>
          <w:rFonts w:ascii="Times New Roman" w:hAnsi="Times New Roman" w:cs="Times New Roman"/>
          <w:sz w:val="24"/>
          <w:szCs w:val="24"/>
        </w:rPr>
        <w:t>okamih, keď sa dostala objednávka do dispozície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predávajúceho a mohol sa s ňou </w:t>
      </w:r>
      <w:r w:rsidRPr="001D3CDA">
        <w:rPr>
          <w:rFonts w:ascii="Times New Roman" w:hAnsi="Times New Roman" w:cs="Times New Roman"/>
          <w:sz w:val="24"/>
          <w:szCs w:val="24"/>
        </w:rPr>
        <w:t>oboznámiť) a je povinný ju plniť ak bola vystavená v s</w:t>
      </w:r>
      <w:r w:rsidR="007B64A6" w:rsidRPr="001D3CDA">
        <w:rPr>
          <w:rFonts w:ascii="Times New Roman" w:hAnsi="Times New Roman" w:cs="Times New Roman"/>
          <w:sz w:val="24"/>
          <w:szCs w:val="24"/>
        </w:rPr>
        <w:t>úlade s touto rámcovou dohodou.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 prípade ak objednávka bola vystavená v rozpore s tou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to rámcovou dohodou, je 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predávajúci 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povinný </w:t>
      </w:r>
      <w:r w:rsidRPr="001D3CDA">
        <w:rPr>
          <w:rFonts w:ascii="Times New Roman" w:hAnsi="Times New Roman" w:cs="Times New Roman"/>
          <w:sz w:val="24"/>
          <w:szCs w:val="24"/>
        </w:rPr>
        <w:t>do 2 pracovných dní od jej doručenia písomne informovať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kupujúceho o tejto skutočnosti </w:t>
      </w:r>
      <w:r w:rsidRPr="001D3CDA">
        <w:rPr>
          <w:rFonts w:ascii="Times New Roman" w:hAnsi="Times New Roman" w:cs="Times New Roman"/>
          <w:sz w:val="24"/>
          <w:szCs w:val="24"/>
        </w:rPr>
        <w:t>s uvedením tých ustanovení rámcovej dohody, s ktorými je v rozpore.</w:t>
      </w:r>
    </w:p>
    <w:p w:rsidR="00711FE3" w:rsidRPr="001D3CDA" w:rsidRDefault="00711FE3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sa zaväzuje dodávať predmet rámcovej dohody uvedený v čl. II. ods. 1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D3CDA">
        <w:rPr>
          <w:rFonts w:ascii="Times New Roman" w:hAnsi="Times New Roman" w:cs="Times New Roman"/>
          <w:sz w:val="24"/>
          <w:szCs w:val="24"/>
        </w:rPr>
        <w:t>v množstve, čase a mieste požadovanom kupujúcim, pričom kupujúci musí vystaviť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objednávku v súlade s tou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to rámcovou dohodou, teda určiť </w:t>
      </w:r>
      <w:r w:rsidRPr="001D3CDA">
        <w:rPr>
          <w:rFonts w:ascii="Times New Roman" w:hAnsi="Times New Roman" w:cs="Times New Roman"/>
          <w:sz w:val="24"/>
          <w:szCs w:val="24"/>
        </w:rPr>
        <w:t>množstvo, čas a miesto podľa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dojednaní tejto rámcovej dohody. Predávajúci sa ďalej zaväzuje dodávať predmet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rámcovej dohody v kvalite vyplývajúcej z tejto rámcovej dohody, verejnej súťaže</w:t>
      </w:r>
      <w:r w:rsidR="00581FB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(obstarávania) a platných noriem.</w:t>
      </w:r>
    </w:p>
    <w:p w:rsidR="00581FBA" w:rsidRPr="001D3CDA" w:rsidRDefault="00581FBA" w:rsidP="001D3CDA">
      <w:pPr>
        <w:pStyle w:val="Odsekzoznamu"/>
        <w:autoSpaceDE w:val="0"/>
        <w:autoSpaceDN w:val="0"/>
        <w:adjustRightInd w:val="0"/>
        <w:spacing w:after="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</w:p>
    <w:p w:rsidR="00581FBA" w:rsidRPr="00BA39BB" w:rsidRDefault="00910148" w:rsidP="0009663F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A39BB">
        <w:rPr>
          <w:rFonts w:ascii="Times New Roman" w:hAnsi="Times New Roman" w:cs="Times New Roman"/>
          <w:sz w:val="24"/>
          <w:szCs w:val="24"/>
        </w:rPr>
        <w:t xml:space="preserve">Miesto dodania je </w:t>
      </w:r>
      <w:r w:rsidR="000D3117" w:rsidRPr="000D3117">
        <w:rPr>
          <w:rFonts w:ascii="Times New Roman" w:hAnsi="Times New Roman" w:cs="Times New Roman"/>
          <w:b/>
          <w:sz w:val="24"/>
          <w:szCs w:val="24"/>
        </w:rPr>
        <w:t xml:space="preserve">LESY Slovenskej republiky, štátny podnik, </w:t>
      </w:r>
      <w:r w:rsidRPr="000D3117">
        <w:rPr>
          <w:rFonts w:ascii="Times New Roman" w:hAnsi="Times New Roman" w:cs="Times New Roman"/>
          <w:b/>
          <w:sz w:val="24"/>
          <w:szCs w:val="24"/>
        </w:rPr>
        <w:t>Praco</w:t>
      </w:r>
      <w:r w:rsidR="000D3117" w:rsidRPr="000D3117">
        <w:rPr>
          <w:rFonts w:ascii="Times New Roman" w:hAnsi="Times New Roman" w:cs="Times New Roman"/>
          <w:b/>
          <w:sz w:val="24"/>
          <w:szCs w:val="24"/>
        </w:rPr>
        <w:t xml:space="preserve">visko obchodnej prevádzky, </w:t>
      </w:r>
      <w:r w:rsidRPr="000D3117">
        <w:rPr>
          <w:rFonts w:ascii="Times New Roman" w:hAnsi="Times New Roman" w:cs="Times New Roman"/>
          <w:b/>
          <w:sz w:val="24"/>
          <w:szCs w:val="24"/>
        </w:rPr>
        <w:t>Mičinská</w:t>
      </w:r>
      <w:r w:rsidR="000D3117" w:rsidRPr="000D3117">
        <w:rPr>
          <w:rFonts w:ascii="Times New Roman" w:hAnsi="Times New Roman" w:cs="Times New Roman"/>
          <w:b/>
          <w:sz w:val="24"/>
          <w:szCs w:val="24"/>
        </w:rPr>
        <w:t xml:space="preserve"> cesta 33/4406, Banská Bystrica</w:t>
      </w:r>
      <w:r w:rsidR="000D3117">
        <w:rPr>
          <w:rFonts w:ascii="Times New Roman" w:hAnsi="Times New Roman" w:cs="Times New Roman"/>
          <w:sz w:val="24"/>
          <w:szCs w:val="24"/>
        </w:rPr>
        <w:t>.</w:t>
      </w:r>
    </w:p>
    <w:p w:rsidR="00FD357A" w:rsidRPr="001D3CDA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Čas dodania je kupujúci oprávnený určovať v objednávkach najskôr do </w:t>
      </w:r>
      <w:r w:rsidRPr="000D2ABC">
        <w:rPr>
          <w:rFonts w:ascii="Times New Roman" w:hAnsi="Times New Roman" w:cs="Times New Roman"/>
          <w:sz w:val="24"/>
          <w:szCs w:val="24"/>
        </w:rPr>
        <w:t>3</w:t>
      </w:r>
      <w:r w:rsidR="00910148" w:rsidRPr="000D2ABC">
        <w:rPr>
          <w:rFonts w:ascii="Times New Roman" w:hAnsi="Times New Roman" w:cs="Times New Roman"/>
          <w:sz w:val="24"/>
          <w:szCs w:val="24"/>
        </w:rPr>
        <w:t>0</w:t>
      </w:r>
      <w:r w:rsidRPr="000D2ABC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dní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="007E0705" w:rsidRPr="001D3CDA">
        <w:rPr>
          <w:rFonts w:ascii="Times New Roman" w:hAnsi="Times New Roman" w:cs="Times New Roman"/>
          <w:sz w:val="24"/>
          <w:szCs w:val="24"/>
        </w:rPr>
        <w:t xml:space="preserve">  </w:t>
      </w:r>
      <w:r w:rsidRPr="001D3CDA">
        <w:rPr>
          <w:rFonts w:ascii="Times New Roman" w:hAnsi="Times New Roman" w:cs="Times New Roman"/>
          <w:sz w:val="24"/>
          <w:szCs w:val="24"/>
        </w:rPr>
        <w:t>od doručenia objednávky predávajúcemu. Skorší termín dodania môže kupujúci uviesť v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objednávke len v prípade, ak došlo k dohode o tomto termíne dodania.</w:t>
      </w:r>
    </w:p>
    <w:p w:rsidR="00FD357A" w:rsidRPr="001D3CDA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FD357A" w:rsidRPr="001D3CDA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Množstvo je kupujúci oprávnený určovať bez obm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edzenia s dvomi výnimkami a to: </w:t>
      </w:r>
    </w:p>
    <w:p w:rsidR="00FD357A" w:rsidRPr="001D3CDA" w:rsidRDefault="00FD357A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nemôže v sumáre objednávkami presiahnuť finančný limit uvedený </w:t>
      </w:r>
      <w:r w:rsidR="0041024E" w:rsidRPr="001D3CDA">
        <w:rPr>
          <w:rFonts w:ascii="Times New Roman" w:hAnsi="Times New Roman" w:cs="Times New Roman"/>
          <w:sz w:val="24"/>
          <w:szCs w:val="24"/>
        </w:rPr>
        <w:t xml:space="preserve"> v </w:t>
      </w:r>
      <w:r w:rsidRPr="001D3CDA">
        <w:rPr>
          <w:rFonts w:ascii="Times New Roman" w:hAnsi="Times New Roman" w:cs="Times New Roman"/>
          <w:sz w:val="24"/>
          <w:szCs w:val="24"/>
        </w:rPr>
        <w:t>čl. II. ods. 3.,</w:t>
      </w:r>
    </w:p>
    <w:p w:rsidR="00FD357A" w:rsidRPr="001D3CDA" w:rsidRDefault="00FD357A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nemôže v jednej objednávke alebo v objednávkach doručených v období jedného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mesiaca predávajúcemu požadovať dodanie toho ktorého tovaru v množstve väčšom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ako 30% </w:t>
      </w:r>
      <w:r w:rsidR="00BA39BB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 predpokladaného množstva uvedeného v p</w:t>
      </w:r>
      <w:r w:rsidR="00FD357A" w:rsidRPr="001D3CDA">
        <w:rPr>
          <w:rFonts w:ascii="Times New Roman" w:hAnsi="Times New Roman" w:cs="Times New Roman"/>
          <w:sz w:val="24"/>
          <w:szCs w:val="24"/>
        </w:rPr>
        <w:t>rílohe č. 1 pre ten ktorý tovar</w:t>
      </w:r>
      <w:r w:rsidR="007E0705" w:rsidRPr="001D3CDA">
        <w:rPr>
          <w:rFonts w:ascii="Times New Roman" w:hAnsi="Times New Roman" w:cs="Times New Roman"/>
          <w:sz w:val="24"/>
          <w:szCs w:val="24"/>
        </w:rPr>
        <w:t xml:space="preserve">, 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pričom objednanie nad toto množstvo je možné len po dohode s predávajúcim.</w:t>
      </w:r>
    </w:p>
    <w:p w:rsidR="00FD357A" w:rsidRPr="001D3CDA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je povinný pri podpise tejto rámcovej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dohody písomne oznámiť určenie </w:t>
      </w:r>
      <w:r w:rsidRPr="001D3CDA">
        <w:rPr>
          <w:rFonts w:ascii="Times New Roman" w:hAnsi="Times New Roman" w:cs="Times New Roman"/>
          <w:sz w:val="24"/>
          <w:szCs w:val="24"/>
        </w:rPr>
        <w:t>kontaktnej osoby spolu s údajmi nevyhnutnými na realiz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áciu elektronickej komunikácie. </w:t>
      </w:r>
      <w:r w:rsidRPr="001D3CDA">
        <w:rPr>
          <w:rFonts w:ascii="Times New Roman" w:hAnsi="Times New Roman" w:cs="Times New Roman"/>
          <w:sz w:val="24"/>
          <w:szCs w:val="24"/>
        </w:rPr>
        <w:t>Akékoľvek zmeny v určení údajov týkajúcich sa kontaktn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ej osoby nadobúdajú účinky voči </w:t>
      </w:r>
      <w:r w:rsidRPr="001D3CDA">
        <w:rPr>
          <w:rFonts w:ascii="Times New Roman" w:hAnsi="Times New Roman" w:cs="Times New Roman"/>
          <w:sz w:val="24"/>
          <w:szCs w:val="24"/>
        </w:rPr>
        <w:t>kupujúcemu až po písomnom oznámení predávajúceh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o o vykonaní zmeny týkajúcej sa </w:t>
      </w:r>
      <w:r w:rsidRPr="001D3CDA">
        <w:rPr>
          <w:rFonts w:ascii="Times New Roman" w:hAnsi="Times New Roman" w:cs="Times New Roman"/>
          <w:sz w:val="24"/>
          <w:szCs w:val="24"/>
        </w:rPr>
        <w:t>kontaktnej osoby.</w:t>
      </w:r>
    </w:p>
    <w:p w:rsidR="00FD357A" w:rsidRDefault="00FD357A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IV.</w:t>
      </w:r>
    </w:p>
    <w:p w:rsidR="00315365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Dodacie podmienky</w:t>
      </w:r>
    </w:p>
    <w:p w:rsidR="006520F3" w:rsidRPr="001D3CDA" w:rsidRDefault="006520F3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je povinný pri odovzdaní tovaru - predmetu plnenia rámcovej dohody v</w:t>
      </w:r>
      <w:r w:rsidR="00177D99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mieste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plnenia predložiť a odovzdať kupujúcemu, resp. zmluvnému prepravcovi nasledovné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dokumenty:</w:t>
      </w:r>
    </w:p>
    <w:p w:rsidR="007E0705" w:rsidRPr="001D3CDA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eastAsia="OpenSymbol" w:hAnsi="Times New Roman" w:cs="Times New Roman"/>
          <w:sz w:val="24"/>
          <w:szCs w:val="24"/>
        </w:rPr>
        <w:t>-</w:t>
      </w:r>
      <w:r w:rsidR="00315365" w:rsidRPr="001D3CDA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315365" w:rsidRPr="001D3CDA">
        <w:rPr>
          <w:rFonts w:ascii="Times New Roman" w:hAnsi="Times New Roman" w:cs="Times New Roman"/>
          <w:sz w:val="24"/>
          <w:szCs w:val="24"/>
        </w:rPr>
        <w:t>dodací list 2x</w:t>
      </w:r>
    </w:p>
    <w:p w:rsidR="00315365" w:rsidRPr="001D3CDA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eastAsia="OpenSymbol" w:hAnsi="Times New Roman" w:cs="Times New Roman"/>
          <w:sz w:val="24"/>
          <w:szCs w:val="24"/>
        </w:rPr>
        <w:t xml:space="preserve">- </w:t>
      </w:r>
      <w:r w:rsidR="00315365" w:rsidRPr="001D3CDA">
        <w:rPr>
          <w:rFonts w:ascii="Times New Roman" w:hAnsi="Times New Roman" w:cs="Times New Roman"/>
          <w:sz w:val="24"/>
          <w:szCs w:val="24"/>
        </w:rPr>
        <w:t>daňový doklad 1x</w:t>
      </w:r>
    </w:p>
    <w:p w:rsidR="007E0705" w:rsidRPr="001D3CDA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177D99" w:rsidRPr="001D3CDA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Predmet plnenia rámcovej dohody bude dodaný a prevzatý formou/daňového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dokladu/dodacieho listu podpísaného obidvomi zmluvnými stranami.</w:t>
      </w:r>
    </w:p>
    <w:p w:rsidR="007E0705" w:rsidRPr="001D3CDA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861A94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je povinný dodať tovar označený certifikačnou značkou EN, názvom výrobcu,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dátumom výroby, piktogramom s </w:t>
      </w:r>
      <w:r w:rsidRPr="00861A94">
        <w:rPr>
          <w:rFonts w:ascii="Times New Roman" w:hAnsi="Times New Roman" w:cs="Times New Roman"/>
          <w:sz w:val="24"/>
          <w:szCs w:val="24"/>
        </w:rPr>
        <w:t>vyznačením druhu ochrany, potrebnými symbolmi</w:t>
      </w:r>
      <w:r w:rsidR="007E0705" w:rsidRPr="00861A94">
        <w:rPr>
          <w:rFonts w:ascii="Times New Roman" w:hAnsi="Times New Roman" w:cs="Times New Roman"/>
          <w:sz w:val="24"/>
          <w:szCs w:val="24"/>
        </w:rPr>
        <w:t xml:space="preserve">  </w:t>
      </w:r>
      <w:r w:rsidR="00177D99" w:rsidRPr="00861A94">
        <w:rPr>
          <w:rFonts w:ascii="Times New Roman" w:hAnsi="Times New Roman" w:cs="Times New Roman"/>
          <w:sz w:val="24"/>
          <w:szCs w:val="24"/>
        </w:rPr>
        <w:t xml:space="preserve"> </w:t>
      </w:r>
      <w:r w:rsidRPr="00861A94">
        <w:rPr>
          <w:rFonts w:ascii="Times New Roman" w:hAnsi="Times New Roman" w:cs="Times New Roman"/>
          <w:sz w:val="24"/>
          <w:szCs w:val="24"/>
        </w:rPr>
        <w:t>o zložení, kvalite materiálu, spôsobe použitia, spôsobe čistenia a údržby. Všetky</w:t>
      </w:r>
      <w:r w:rsidR="00177D99" w:rsidRPr="00861A94">
        <w:rPr>
          <w:rFonts w:ascii="Times New Roman" w:hAnsi="Times New Roman" w:cs="Times New Roman"/>
          <w:sz w:val="24"/>
          <w:szCs w:val="24"/>
        </w:rPr>
        <w:t xml:space="preserve"> </w:t>
      </w:r>
      <w:r w:rsidRPr="00861A94">
        <w:rPr>
          <w:rFonts w:ascii="Times New Roman" w:hAnsi="Times New Roman" w:cs="Times New Roman"/>
          <w:sz w:val="24"/>
          <w:szCs w:val="24"/>
        </w:rPr>
        <w:t>informácie o výrobku na etike musia byť v slovenskom jazyku.</w:t>
      </w:r>
    </w:p>
    <w:p w:rsidR="00177D99" w:rsidRPr="00861A94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D2ABC" w:rsidRPr="00861A94" w:rsidRDefault="00315365" w:rsidP="000D2AB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61A94">
        <w:rPr>
          <w:rFonts w:ascii="Times New Roman" w:hAnsi="Times New Roman" w:cs="Times New Roman"/>
          <w:sz w:val="24"/>
          <w:szCs w:val="24"/>
        </w:rPr>
        <w:t xml:space="preserve">Kupujúci nadobúda vlastnícke právo k predmetu rámcovej dohody, </w:t>
      </w:r>
      <w:r w:rsidR="00FD357A" w:rsidRPr="00861A94">
        <w:rPr>
          <w:rFonts w:ascii="Times New Roman" w:hAnsi="Times New Roman" w:cs="Times New Roman"/>
          <w:sz w:val="24"/>
          <w:szCs w:val="24"/>
        </w:rPr>
        <w:t xml:space="preserve">len čo mu bol tovar </w:t>
      </w:r>
      <w:r w:rsidRPr="00861A94">
        <w:rPr>
          <w:rFonts w:ascii="Times New Roman" w:hAnsi="Times New Roman" w:cs="Times New Roman"/>
          <w:sz w:val="24"/>
          <w:szCs w:val="24"/>
        </w:rPr>
        <w:t>odovzdaný v mieste dodania</w:t>
      </w:r>
      <w:r w:rsidR="000D2ABC" w:rsidRPr="00861A94">
        <w:rPr>
          <w:rFonts w:ascii="Times New Roman" w:hAnsi="Times New Roman" w:cs="Times New Roman"/>
          <w:sz w:val="24"/>
          <w:szCs w:val="24"/>
        </w:rPr>
        <w:t>, s podmienkou dodržania povinností uvedených v odseku 2 tohto článku.</w:t>
      </w:r>
    </w:p>
    <w:p w:rsidR="00315365" w:rsidRPr="001D3CDA" w:rsidRDefault="00315365" w:rsidP="000D2ABC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FD357A" w:rsidRPr="001D3CDA" w:rsidRDefault="00FD357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Práva a povinnosti zmluvných strán</w:t>
      </w:r>
    </w:p>
    <w:p w:rsidR="00177D99" w:rsidRPr="001D3CDA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sa zaväzuje dodávať tovar - predmet rámcovej dohody vo vlastnom mene a</w:t>
      </w:r>
      <w:r w:rsidR="00177D99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na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vlastnú zodpovednosť podľa tejto rámcovej dohody a v súlade s platnými predpismi.</w:t>
      </w:r>
    </w:p>
    <w:p w:rsidR="007E0705" w:rsidRPr="001D3CDA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je zodpovedný za to, že dodaný tovar zodpovedá kvalite v akej bol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prezentovaný kupujúcemu vo verejnej súťaži a teda spĺňa technické požiadavky uvedené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v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Prílohe č.1 </w:t>
      </w:r>
      <w:r w:rsidRPr="001D3CDA">
        <w:rPr>
          <w:rFonts w:ascii="Times New Roman" w:hAnsi="Times New Roman" w:cs="Times New Roman"/>
          <w:sz w:val="24"/>
          <w:szCs w:val="24"/>
        </w:rPr>
        <w:t>tejto rámcovej dohody.</w:t>
      </w:r>
    </w:p>
    <w:p w:rsidR="007E0705" w:rsidRPr="001D3CDA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Kupujúcemu na základe tejto rámcovej dohody nevzniká povinnosť vystaviť objednávky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a odobrať celkové množstvo tovaru uvedené v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Prílohe č. 1 </w:t>
      </w:r>
      <w:r w:rsidRPr="001D3CDA">
        <w:rPr>
          <w:rFonts w:ascii="Times New Roman" w:hAnsi="Times New Roman" w:cs="Times New Roman"/>
          <w:sz w:val="24"/>
          <w:szCs w:val="24"/>
        </w:rPr>
        <w:t>tejto rámcovej dohody, pričom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skutočné množstvo, ktoré bude objednané a odobraté určí kupujúci podľa svojich potrieb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ekonomických možností, a preto strany vylučujú aplikáciu § 421 Obchodného zákonníka.</w:t>
      </w:r>
    </w:p>
    <w:p w:rsidR="00177D99" w:rsidRPr="001D3CDA" w:rsidRDefault="00177D99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77D99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VI.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Reklamácie a nároky z</w:t>
      </w:r>
      <w:r w:rsidR="00177D99" w:rsidRPr="001D3CD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chýb</w:t>
      </w:r>
    </w:p>
    <w:p w:rsidR="00177D99" w:rsidRPr="001D3CDA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Záruka na predmety plnenia je 24 mesiacov odo dňa prevzatia tovaru.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Zjavné vady dodaného tovaru musia byť kupujúcim reklamované do 30 dní od</w:t>
      </w:r>
      <w:r w:rsidR="004714F4" w:rsidRPr="001D3CDA">
        <w:rPr>
          <w:rFonts w:ascii="Times New Roman" w:hAnsi="Times New Roman" w:cs="Times New Roman"/>
          <w:sz w:val="24"/>
          <w:szCs w:val="24"/>
        </w:rPr>
        <w:t xml:space="preserve">  </w:t>
      </w:r>
      <w:r w:rsidRPr="001D3CDA">
        <w:rPr>
          <w:rFonts w:ascii="Times New Roman" w:hAnsi="Times New Roman" w:cs="Times New Roman"/>
          <w:sz w:val="24"/>
          <w:szCs w:val="24"/>
        </w:rPr>
        <w:t>prevzatia tovaru.</w:t>
      </w:r>
    </w:p>
    <w:p w:rsidR="004714F4" w:rsidRPr="001D3CDA" w:rsidRDefault="004714F4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Reklamáciu z titulu vád predávajúci vybaví najneskôr do 14 dní od jej doručenia,</w:t>
      </w:r>
      <w:r w:rsidR="004714F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pričom rozsah práv a povinností zmluvných strán sa bude spravovať § 436</w:t>
      </w:r>
      <w:r w:rsidR="004714F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nasledovnými obchodného zákonníka.</w:t>
      </w:r>
    </w:p>
    <w:p w:rsidR="00177D99" w:rsidRPr="001D3CDA" w:rsidRDefault="00177D99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520F3" w:rsidRDefault="006520F3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VII.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Ceny a platobné podmienky</w:t>
      </w:r>
    </w:p>
    <w:p w:rsidR="00177D99" w:rsidRPr="001D3CDA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0148" w:rsidRPr="001D3CDA" w:rsidRDefault="00910148" w:rsidP="001471BC">
      <w:pPr>
        <w:numPr>
          <w:ilvl w:val="0"/>
          <w:numId w:val="8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Cs/>
          <w:sz w:val="24"/>
          <w:szCs w:val="24"/>
        </w:rPr>
        <w:t xml:space="preserve">Predávajúci sa zaväzuje predávať kupujúcemu tovar - predmet plnenia rámcovej dohody </w:t>
      </w:r>
      <w:r w:rsidRPr="001D3CDA">
        <w:rPr>
          <w:rFonts w:ascii="Times New Roman" w:hAnsi="Times New Roman" w:cs="Times New Roman"/>
          <w:sz w:val="24"/>
          <w:szCs w:val="24"/>
        </w:rPr>
        <w:t xml:space="preserve">uvedený v čl. II. ods. 1 </w:t>
      </w:r>
      <w:r w:rsidRPr="001D3CDA">
        <w:rPr>
          <w:rFonts w:ascii="Times New Roman" w:hAnsi="Times New Roman" w:cs="Times New Roman"/>
          <w:bCs/>
          <w:sz w:val="24"/>
          <w:szCs w:val="24"/>
        </w:rPr>
        <w:t xml:space="preserve">za ceny uvedené pre jednotlivé tovary v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Prílohe č. 1</w:t>
      </w:r>
      <w:r w:rsidRPr="001D3CDA">
        <w:rPr>
          <w:rFonts w:ascii="Times New Roman" w:hAnsi="Times New Roman" w:cs="Times New Roman"/>
          <w:bCs/>
          <w:sz w:val="24"/>
          <w:szCs w:val="24"/>
        </w:rPr>
        <w:t xml:space="preserve"> tejto rámcovej dohody,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ktorá bude súčasne slúžiť aj ako cenník predmetu rámcovej dohody</w:t>
      </w:r>
      <w:r w:rsidRPr="001D3CDA">
        <w:rPr>
          <w:rFonts w:ascii="Times New Roman" w:hAnsi="Times New Roman" w:cs="Times New Roman"/>
          <w:bCs/>
          <w:sz w:val="24"/>
          <w:szCs w:val="24"/>
        </w:rPr>
        <w:t xml:space="preserve">. Ceny sú </w:t>
      </w:r>
      <w:r w:rsidR="00883F2E">
        <w:rPr>
          <w:rFonts w:ascii="Times New Roman" w:hAnsi="Times New Roman" w:cs="Times New Roman"/>
          <w:bCs/>
          <w:sz w:val="24"/>
          <w:szCs w:val="24"/>
        </w:rPr>
        <w:t xml:space="preserve">uvedené bez DPH a sú </w:t>
      </w:r>
      <w:r w:rsidRPr="001D3CDA">
        <w:rPr>
          <w:rFonts w:ascii="Times New Roman" w:hAnsi="Times New Roman" w:cs="Times New Roman"/>
          <w:bCs/>
          <w:sz w:val="24"/>
          <w:szCs w:val="24"/>
        </w:rPr>
        <w:t xml:space="preserve">záväzné počas celej doby platnosti a účinnosti tejto rámcovej dohody, a to </w:t>
      </w:r>
      <w:r w:rsidR="00883F2E">
        <w:rPr>
          <w:rFonts w:ascii="Times New Roman" w:hAnsi="Times New Roman" w:cs="Times New Roman"/>
          <w:bCs/>
          <w:sz w:val="24"/>
          <w:szCs w:val="24"/>
        </w:rPr>
        <w:t xml:space="preserve">podľa druhu tovaru a </w:t>
      </w:r>
      <w:r w:rsidRPr="001D3CDA">
        <w:rPr>
          <w:rFonts w:ascii="Times New Roman" w:hAnsi="Times New Roman" w:cs="Times New Roman"/>
          <w:bCs/>
          <w:sz w:val="24"/>
          <w:szCs w:val="24"/>
        </w:rPr>
        <w:t>mernú jednotku uvedenú v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 Prílohe č.1 </w:t>
      </w:r>
      <w:r w:rsidRPr="001D3CDA">
        <w:rPr>
          <w:rFonts w:ascii="Times New Roman" w:hAnsi="Times New Roman" w:cs="Times New Roman"/>
          <w:bCs/>
          <w:sz w:val="24"/>
          <w:szCs w:val="24"/>
        </w:rPr>
        <w:t>tejto rámcovej dohody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bCs/>
          <w:sz w:val="24"/>
          <w:szCs w:val="24"/>
        </w:rPr>
        <w:t>s výnimkou prípadov,  ak dôjde k ich zmene spôsobom stanoveným touto zmluvou</w:t>
      </w:r>
      <w:r w:rsidRPr="001D3CDA">
        <w:rPr>
          <w:rFonts w:ascii="Times New Roman" w:hAnsi="Times New Roman" w:cs="Times New Roman"/>
          <w:bCs/>
          <w:color w:val="000000"/>
          <w:sz w:val="24"/>
          <w:szCs w:val="24"/>
        </w:rPr>
        <w:t>. V tejto cene sú zahrnuté všetky náklady predávajúceho súvisiace s dodávaním predmetu zákazky podľa tejto rámcovej dohody do miesta dodania.</w:t>
      </w:r>
    </w:p>
    <w:p w:rsidR="00910148" w:rsidRPr="001D3CDA" w:rsidRDefault="00910148" w:rsidP="00715B60">
      <w:pPr>
        <w:spacing w:line="276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0148" w:rsidRDefault="00910148" w:rsidP="00EE0CFD">
      <w:pPr>
        <w:numPr>
          <w:ilvl w:val="0"/>
          <w:numId w:val="8"/>
        </w:numPr>
        <w:spacing w:after="120" w:line="276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0CFD">
        <w:rPr>
          <w:rFonts w:ascii="Times New Roman" w:hAnsi="Times New Roman" w:cs="Times New Roman"/>
          <w:bCs/>
          <w:color w:val="000000"/>
          <w:sz w:val="24"/>
          <w:szCs w:val="24"/>
        </w:rPr>
        <w:t>Zmluvné strany sa dohodli na použití nasledovnej inflačnej doložky: Výška ceny sa upraví dodatkom</w:t>
      </w:r>
      <w:r w:rsidR="00FF1A22" w:rsidRPr="00EE0C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pre platnosť v príslušnom roku</w:t>
      </w:r>
      <w:r w:rsidRPr="00EE0C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v závislosti od priemernej miery inflácie alebo deflácie dosiahnutej v predchádzajúcom kalendárnom roku potvrdenej Štatistickým úradom Slovenskej republiky. Ktorákoľvek zo zmluvných strán je oprávnená z tohto dôvodu navrhnúť zmenu ceny – percentuálne zvýšenie / zníženie ceny rovnajúce sa výške priemernej miery inflácie/deflácie, pričom zmluvné strany sú oprávnené na základe tohto návrhu uzatvoriť dodatok k tejto rámcovej dohode. Zmenu ceny musí zmluvná strana písomne uplatniť najneskôr do </w:t>
      </w:r>
      <w:r w:rsidR="001A6444" w:rsidRPr="00EE0CFD">
        <w:rPr>
          <w:rFonts w:ascii="Times New Roman" w:hAnsi="Times New Roman" w:cs="Times New Roman"/>
          <w:bCs/>
          <w:color w:val="000000"/>
          <w:sz w:val="24"/>
          <w:szCs w:val="24"/>
        </w:rPr>
        <w:t>28.2.</w:t>
      </w:r>
      <w:r w:rsidRPr="00EE0C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toho ktorého kalendárneho roka s preukázaním inflácie/deflácie odôvodňujúcej zmenu ceny</w:t>
      </w:r>
      <w:r w:rsidR="00700A82" w:rsidRPr="00EE0C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FF1A22" w:rsidRPr="00EE0C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00A82" w:rsidRPr="00EE0CFD">
        <w:rPr>
          <w:rFonts w:ascii="Times New Roman" w:hAnsi="Times New Roman" w:cs="Times New Roman"/>
          <w:bCs/>
          <w:color w:val="000000"/>
          <w:sz w:val="24"/>
          <w:szCs w:val="24"/>
        </w:rPr>
        <w:t>P</w:t>
      </w:r>
      <w:r w:rsidR="00FF1A22" w:rsidRPr="00EE0C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okiaľ nebola </w:t>
      </w:r>
      <w:r w:rsidR="00E149C9" w:rsidRPr="00EE0CFD">
        <w:rPr>
          <w:rFonts w:ascii="Times New Roman" w:hAnsi="Times New Roman" w:cs="Times New Roman"/>
          <w:bCs/>
          <w:color w:val="000000"/>
          <w:sz w:val="24"/>
          <w:szCs w:val="24"/>
        </w:rPr>
        <w:t>ani jednou zo zmluvných strán</w:t>
      </w:r>
      <w:r w:rsidR="00FF1A22" w:rsidRPr="00EE0C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149C9" w:rsidRPr="00EE0CFD">
        <w:rPr>
          <w:rFonts w:ascii="Times New Roman" w:hAnsi="Times New Roman" w:cs="Times New Roman"/>
          <w:bCs/>
          <w:color w:val="000000"/>
          <w:sz w:val="24"/>
          <w:szCs w:val="24"/>
        </w:rPr>
        <w:t>uplatn</w:t>
      </w:r>
      <w:r w:rsidR="00700A82" w:rsidRPr="00EE0CFD">
        <w:rPr>
          <w:rFonts w:ascii="Times New Roman" w:hAnsi="Times New Roman" w:cs="Times New Roman"/>
          <w:bCs/>
          <w:color w:val="000000"/>
          <w:sz w:val="24"/>
          <w:szCs w:val="24"/>
        </w:rPr>
        <w:t>ená</w:t>
      </w:r>
      <w:r w:rsidR="00E149C9" w:rsidRPr="00EE0C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možnosť na zmenu ceny </w:t>
      </w:r>
      <w:r w:rsidR="00FF1A22" w:rsidRPr="00EE0CFD">
        <w:rPr>
          <w:rFonts w:ascii="Times New Roman" w:hAnsi="Times New Roman" w:cs="Times New Roman"/>
          <w:bCs/>
          <w:color w:val="000000"/>
          <w:sz w:val="24"/>
          <w:szCs w:val="24"/>
        </w:rPr>
        <w:t>v stanovenom termíne</w:t>
      </w:r>
      <w:r w:rsidR="00E149C9" w:rsidRPr="00EE0CFD">
        <w:rPr>
          <w:rFonts w:ascii="Times New Roman" w:hAnsi="Times New Roman" w:cs="Times New Roman"/>
          <w:bCs/>
          <w:color w:val="000000"/>
          <w:sz w:val="24"/>
          <w:szCs w:val="24"/>
        </w:rPr>
        <w:t>, tak úprava ceny vo výške priemernej miery inflácie / deflácie pre úpravu v tom ktorom roku je neprenosná do nasledujúcich roko</w:t>
      </w:r>
      <w:r w:rsidR="00700A82" w:rsidRPr="00EE0CFD">
        <w:rPr>
          <w:rFonts w:ascii="Times New Roman" w:hAnsi="Times New Roman" w:cs="Times New Roman"/>
          <w:bCs/>
          <w:color w:val="000000"/>
          <w:sz w:val="24"/>
          <w:szCs w:val="24"/>
        </w:rPr>
        <w:t>v</w:t>
      </w:r>
      <w:r w:rsidR="00261A2B" w:rsidRPr="00EE0C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 toto právo zaniká neuplatnením v </w:t>
      </w:r>
      <w:r w:rsidR="00261A2B" w:rsidRPr="00EE0CFD">
        <w:rPr>
          <w:rFonts w:ascii="Times New Roman" w:hAnsi="Times New Roman" w:cs="Times New Roman"/>
          <w:bCs/>
          <w:sz w:val="24"/>
          <w:szCs w:val="24"/>
        </w:rPr>
        <w:t>stanovenom čase</w:t>
      </w:r>
      <w:r w:rsidRPr="00EE0CFD">
        <w:rPr>
          <w:rFonts w:ascii="Times New Roman" w:hAnsi="Times New Roman" w:cs="Times New Roman"/>
          <w:bCs/>
          <w:sz w:val="24"/>
          <w:szCs w:val="24"/>
        </w:rPr>
        <w:t>. Týmto dodatkom sa upraví aj celkový finančný limit spôsobom uvedeným v čl. II. odseku 3 tejto rámcovej dohody</w:t>
      </w:r>
      <w:r w:rsidR="00261A2B" w:rsidRPr="00EE0CFD">
        <w:rPr>
          <w:rFonts w:ascii="Times New Roman" w:hAnsi="Times New Roman" w:cs="Times New Roman"/>
          <w:bCs/>
          <w:sz w:val="24"/>
          <w:szCs w:val="24"/>
        </w:rPr>
        <w:t xml:space="preserve"> ako aj v ods. 3 tohto článku</w:t>
      </w:r>
      <w:r w:rsidRPr="00EE0CFD">
        <w:rPr>
          <w:rFonts w:ascii="Times New Roman" w:hAnsi="Times New Roman" w:cs="Times New Roman"/>
          <w:bCs/>
          <w:sz w:val="24"/>
          <w:szCs w:val="24"/>
        </w:rPr>
        <w:t>.</w:t>
      </w:r>
      <w:r w:rsidR="000D2ABC" w:rsidRPr="00EE0CF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15B60" w:rsidRPr="00715B60" w:rsidRDefault="00910148" w:rsidP="00715B60">
      <w:pPr>
        <w:numPr>
          <w:ilvl w:val="0"/>
          <w:numId w:val="8"/>
        </w:numPr>
        <w:spacing w:after="120" w:line="276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Cs/>
          <w:sz w:val="24"/>
          <w:szCs w:val="24"/>
        </w:rPr>
        <w:t xml:space="preserve">Celkový finančný limit na objednávky zadané počas účinnosti tejto rámcovej dohody nesmie prekročiť sumu </w:t>
      </w:r>
      <w:r w:rsidRPr="00EE351D">
        <w:rPr>
          <w:rFonts w:ascii="Times New Roman" w:hAnsi="Times New Roman" w:cs="Times New Roman"/>
          <w:b/>
          <w:sz w:val="24"/>
          <w:szCs w:val="24"/>
          <w:highlight w:val="yellow"/>
        </w:rPr>
        <w:t>...</w:t>
      </w:r>
      <w:r w:rsidR="00037628" w:rsidRPr="00EE351D">
        <w:rPr>
          <w:rFonts w:ascii="Times New Roman" w:hAnsi="Times New Roman" w:cs="Times New Roman"/>
          <w:b/>
          <w:sz w:val="24"/>
          <w:szCs w:val="24"/>
          <w:highlight w:val="yellow"/>
        </w:rPr>
        <w:t>...............................</w:t>
      </w:r>
      <w:r w:rsidR="00EE351D" w:rsidRPr="00EE351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v EUR </w:t>
      </w:r>
      <w:r w:rsidR="00037628" w:rsidRPr="00EE351D">
        <w:rPr>
          <w:rFonts w:ascii="Times New Roman" w:hAnsi="Times New Roman" w:cs="Times New Roman"/>
          <w:sz w:val="24"/>
          <w:szCs w:val="24"/>
          <w:highlight w:val="yellow"/>
        </w:rPr>
        <w:t>bez DPH</w:t>
      </w:r>
      <w:r w:rsidRPr="00EE351D">
        <w:rPr>
          <w:rFonts w:ascii="Times New Roman" w:hAnsi="Times New Roman" w:cs="Times New Roman"/>
          <w:bCs/>
          <w:sz w:val="24"/>
          <w:szCs w:val="24"/>
          <w:highlight w:val="yellow"/>
        </w:rPr>
        <w:t>,</w:t>
      </w:r>
      <w:r w:rsidRPr="001D3CDA">
        <w:rPr>
          <w:rFonts w:ascii="Times New Roman" w:hAnsi="Times New Roman" w:cs="Times New Roman"/>
          <w:bCs/>
          <w:sz w:val="24"/>
          <w:szCs w:val="24"/>
        </w:rPr>
        <w:t xml:space="preserve"> pričom ak zmluvné strany uzatvoria dodatok na základe odseku 2 tohto  článku VII rámcovej dohody, zmenia aj tento dohodnutý celkový finančný limit.    </w:t>
      </w:r>
      <w:r w:rsidRPr="001D3CDA">
        <w:rPr>
          <w:rFonts w:ascii="Times New Roman" w:hAnsi="Times New Roman" w:cs="Times New Roman"/>
          <w:sz w:val="24"/>
          <w:szCs w:val="24"/>
        </w:rPr>
        <w:t>Cena musí byť stanovená ako platná pre kupujúcim stanovený rozsah predmetu plnenia na obdobie podľa čl. II. tejto rámcovej dohody. Predávajúci sa zaväzuje vo všetkých daňových dokladoch – faktúrach uvádzať číslo tejto rámcovej dohody a objednávky, na základe ktorých bolo realizované plnenie.</w:t>
      </w:r>
    </w:p>
    <w:p w:rsidR="00715B60" w:rsidRDefault="00315365" w:rsidP="00715B6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2CC0">
        <w:rPr>
          <w:rFonts w:ascii="Times New Roman" w:hAnsi="Times New Roman" w:cs="Times New Roman"/>
          <w:sz w:val="24"/>
          <w:szCs w:val="24"/>
        </w:rPr>
        <w:t>Daň z pridanej hodnoty sa bude fakturovať v zmysle zákona č. 222/2004 Z. z. o</w:t>
      </w:r>
      <w:r w:rsidR="0052356A" w:rsidRPr="00AE2CC0">
        <w:rPr>
          <w:rFonts w:ascii="Times New Roman" w:hAnsi="Times New Roman" w:cs="Times New Roman"/>
          <w:sz w:val="24"/>
          <w:szCs w:val="24"/>
        </w:rPr>
        <w:t> </w:t>
      </w:r>
      <w:r w:rsidRPr="00AE2CC0">
        <w:rPr>
          <w:rFonts w:ascii="Times New Roman" w:hAnsi="Times New Roman" w:cs="Times New Roman"/>
          <w:sz w:val="24"/>
          <w:szCs w:val="24"/>
        </w:rPr>
        <w:t>dani</w:t>
      </w:r>
      <w:r w:rsidR="0052356A" w:rsidRPr="00AE2CC0">
        <w:rPr>
          <w:rFonts w:ascii="Times New Roman" w:hAnsi="Times New Roman" w:cs="Times New Roman"/>
          <w:sz w:val="24"/>
          <w:szCs w:val="24"/>
        </w:rPr>
        <w:t xml:space="preserve"> </w:t>
      </w:r>
      <w:r w:rsidRPr="00AE2CC0">
        <w:rPr>
          <w:rFonts w:ascii="Times New Roman" w:hAnsi="Times New Roman" w:cs="Times New Roman"/>
          <w:sz w:val="24"/>
          <w:szCs w:val="24"/>
        </w:rPr>
        <w:t>z pridanej hodnoty v znení neskorších predpisov. Faktúra musí mať náležitosti daňového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dokladu a musí byť vystavená v súlade so zákonom.</w:t>
      </w:r>
    </w:p>
    <w:p w:rsidR="00715B60" w:rsidRPr="00715B60" w:rsidRDefault="00715B60" w:rsidP="00715B60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41024E" w:rsidRPr="001D3CDA" w:rsidRDefault="00315365" w:rsidP="00715B6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Kupujúci sa zaväzuje zaplatiť fakturovanú cenu </w:t>
      </w:r>
      <w:r w:rsidRPr="001D3CDA">
        <w:rPr>
          <w:rFonts w:ascii="Times New Roman" w:hAnsi="Times New Roman" w:cs="Times New Roman"/>
          <w:b/>
          <w:sz w:val="24"/>
          <w:szCs w:val="24"/>
        </w:rPr>
        <w:t>v lehote splatnosti 30 dní</w:t>
      </w:r>
      <w:r w:rsidRPr="001D3CDA">
        <w:rPr>
          <w:rFonts w:ascii="Times New Roman" w:hAnsi="Times New Roman" w:cs="Times New Roman"/>
          <w:sz w:val="24"/>
          <w:szCs w:val="24"/>
        </w:rPr>
        <w:t xml:space="preserve"> od doručenia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faktúry. Za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zaplatenie sa považuje pripísanie dohodnutej kúpnej ceny na účet predávajúceho.</w:t>
      </w:r>
      <w:r w:rsidR="0041024E" w:rsidRPr="001D3CDA">
        <w:rPr>
          <w:rFonts w:ascii="Times New Roman" w:hAnsi="Times New Roman" w:cs="Times New Roman"/>
          <w:sz w:val="24"/>
          <w:szCs w:val="24"/>
        </w:rPr>
        <w:t xml:space="preserve"> Faktúru môže predávajúci doručiť  najskôr v deň prevzatia  tovaru kupujúcim.  </w:t>
      </w:r>
    </w:p>
    <w:p w:rsidR="00491FB6" w:rsidRPr="001471BC" w:rsidRDefault="00491FB6" w:rsidP="001471B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je oprávnený písomne požiadať o vykonanie úhrady faktúr pred uplynutím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lehoty splatnosti. V prípade, že je žiadosť schválená, vykonajú LESY Slovenskej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republiky, štátny podnik úhradu pred lehotou splatnosti, pričom predávajúci zároveň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súhlasí s poskytnutím skonta vo výške: 1 % z fakturovanej ceny bez DPH, pričom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predávajúci zároveň súhlasí, že zo strany kupujúceho bude už úhrada ponížená o</w:t>
      </w:r>
      <w:r w:rsidR="0052356A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alikvotnú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výšku skonta, t.j. bude vykonaný zápočet. Predávajúci sa zároveň zaväzuje bezodkladne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vystaviť a poslať kupujúcemu doklad o vyčíslení skonta – finančného bonusu. Pri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poskytnutí zľavy z pôvodnej ceny po vzniku daňovej povinnosti formou finančného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bonusu, tzv. skonta, obidve zmluvné strany súhlasia s postupom v zmysle zák. č. 222/2004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Z.z. o dani z pridanej hodnoty, § 25, ods. 6, t.j. kupujúci vyhotoví v súvislosti s DPH len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</w:t>
      </w:r>
      <w:r w:rsidR="0052356A" w:rsidRPr="001D3CDA">
        <w:rPr>
          <w:rFonts w:ascii="Times New Roman" w:hAnsi="Times New Roman" w:cs="Times New Roman"/>
          <w:sz w:val="24"/>
          <w:szCs w:val="24"/>
        </w:rPr>
        <w:t>edaňový doklad – tzv. finančný d</w:t>
      </w:r>
      <w:r w:rsidRPr="001D3CDA">
        <w:rPr>
          <w:rFonts w:ascii="Times New Roman" w:hAnsi="Times New Roman" w:cs="Times New Roman"/>
          <w:sz w:val="24"/>
          <w:szCs w:val="24"/>
        </w:rPr>
        <w:t>obropis, za účelom finančného vyrovnania uplatnenej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zľavy.</w:t>
      </w:r>
    </w:p>
    <w:p w:rsidR="0052356A" w:rsidRPr="001D3CDA" w:rsidRDefault="0052356A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VIII.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Zmluvné sankcie</w:t>
      </w:r>
    </w:p>
    <w:p w:rsidR="0052356A" w:rsidRPr="001D3CDA" w:rsidRDefault="0052356A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V prípade, že kupujúci nesplní svoj záväzok v zmysle čl. VII. ods. 5, tak je povinný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zaplatiť predávajúcemu úrok z omeškania vo výške určenej na základe príslušných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ustanovení zákona z nezaplatenej sumy za každý deň omeškania úhrady.</w:t>
      </w:r>
    </w:p>
    <w:p w:rsidR="00491FB6" w:rsidRPr="001D3CDA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EE351D" w:rsidRDefault="00315365" w:rsidP="00037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51D">
        <w:rPr>
          <w:rFonts w:ascii="Times New Roman" w:hAnsi="Times New Roman" w:cs="Times New Roman"/>
          <w:sz w:val="24"/>
          <w:szCs w:val="24"/>
        </w:rPr>
        <w:t>V prípade, ak predávajúci nedodá objednaný tovar - predmet rámcovej dohody na základe</w:t>
      </w:r>
      <w:r w:rsidR="00F36AF9" w:rsidRPr="00EE351D">
        <w:rPr>
          <w:rFonts w:ascii="Times New Roman" w:hAnsi="Times New Roman" w:cs="Times New Roman"/>
          <w:sz w:val="24"/>
          <w:szCs w:val="24"/>
        </w:rPr>
        <w:t xml:space="preserve"> </w:t>
      </w:r>
      <w:r w:rsidRPr="00EE351D">
        <w:rPr>
          <w:rFonts w:ascii="Times New Roman" w:hAnsi="Times New Roman" w:cs="Times New Roman"/>
          <w:sz w:val="24"/>
          <w:szCs w:val="24"/>
        </w:rPr>
        <w:t>objednávky riadne a včas, tak je povinný zaplatiť kupujúcemu zmluvnú pokutu vo výške</w:t>
      </w:r>
      <w:r w:rsidR="00F36AF9" w:rsidRPr="00EE351D">
        <w:rPr>
          <w:rFonts w:ascii="Times New Roman" w:hAnsi="Times New Roman" w:cs="Times New Roman"/>
          <w:sz w:val="24"/>
          <w:szCs w:val="24"/>
        </w:rPr>
        <w:t xml:space="preserve">  </w:t>
      </w:r>
      <w:r w:rsidRPr="00EE351D">
        <w:rPr>
          <w:rFonts w:ascii="Times New Roman" w:hAnsi="Times New Roman" w:cs="Times New Roman"/>
          <w:sz w:val="24"/>
          <w:szCs w:val="24"/>
        </w:rPr>
        <w:t xml:space="preserve">0,1 % z celkovej ceny </w:t>
      </w:r>
      <w:r w:rsidR="00037628" w:rsidRPr="00EE351D">
        <w:rPr>
          <w:rFonts w:ascii="Times New Roman" w:hAnsi="Times New Roman" w:cs="Times New Roman"/>
          <w:sz w:val="24"/>
          <w:szCs w:val="24"/>
        </w:rPr>
        <w:t xml:space="preserve">bez DPH </w:t>
      </w:r>
      <w:r w:rsidRPr="00EE351D">
        <w:rPr>
          <w:rFonts w:ascii="Times New Roman" w:hAnsi="Times New Roman" w:cs="Times New Roman"/>
          <w:sz w:val="24"/>
          <w:szCs w:val="24"/>
        </w:rPr>
        <w:t>nedodaného tovaru uvedeného v dotknutej objednávke za každý</w:t>
      </w:r>
      <w:r w:rsidR="00F36AF9" w:rsidRPr="00EE351D">
        <w:rPr>
          <w:rFonts w:ascii="Times New Roman" w:hAnsi="Times New Roman" w:cs="Times New Roman"/>
          <w:sz w:val="24"/>
          <w:szCs w:val="24"/>
        </w:rPr>
        <w:t xml:space="preserve"> </w:t>
      </w:r>
      <w:r w:rsidRPr="00EE351D">
        <w:rPr>
          <w:rFonts w:ascii="Times New Roman" w:hAnsi="Times New Roman" w:cs="Times New Roman"/>
          <w:sz w:val="24"/>
          <w:szCs w:val="24"/>
        </w:rPr>
        <w:t>deň omeškania.</w:t>
      </w:r>
    </w:p>
    <w:p w:rsidR="00491FB6" w:rsidRPr="00EE351D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EE351D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351D">
        <w:rPr>
          <w:rFonts w:ascii="Times New Roman" w:hAnsi="Times New Roman" w:cs="Times New Roman"/>
          <w:sz w:val="24"/>
          <w:szCs w:val="24"/>
        </w:rPr>
        <w:t>V prípade, ak kupujúci odstúpi od tejto rámcovej dohody z dôvodu podstatného porušenia</w:t>
      </w:r>
      <w:r w:rsidR="00F36AF9" w:rsidRPr="00EE351D">
        <w:rPr>
          <w:rFonts w:ascii="Times New Roman" w:hAnsi="Times New Roman" w:cs="Times New Roman"/>
          <w:sz w:val="24"/>
          <w:szCs w:val="24"/>
        </w:rPr>
        <w:t xml:space="preserve"> </w:t>
      </w:r>
      <w:r w:rsidRPr="00EE351D">
        <w:rPr>
          <w:rFonts w:ascii="Times New Roman" w:hAnsi="Times New Roman" w:cs="Times New Roman"/>
          <w:sz w:val="24"/>
          <w:szCs w:val="24"/>
        </w:rPr>
        <w:t>tejto rámcovej dohody predávajúcim, má kupujúci nárok na zmluvnú pokutu vo výške 5%</w:t>
      </w:r>
      <w:r w:rsidR="00F36AF9" w:rsidRPr="00EE351D">
        <w:rPr>
          <w:rFonts w:ascii="Times New Roman" w:hAnsi="Times New Roman" w:cs="Times New Roman"/>
          <w:sz w:val="24"/>
          <w:szCs w:val="24"/>
        </w:rPr>
        <w:t xml:space="preserve"> </w:t>
      </w:r>
      <w:r w:rsidRPr="00EE351D">
        <w:rPr>
          <w:rFonts w:ascii="Times New Roman" w:hAnsi="Times New Roman" w:cs="Times New Roman"/>
          <w:sz w:val="24"/>
          <w:szCs w:val="24"/>
        </w:rPr>
        <w:t>z celkovej ceny tovaru</w:t>
      </w:r>
      <w:r w:rsidR="00037628" w:rsidRPr="00EE351D">
        <w:rPr>
          <w:rFonts w:ascii="Times New Roman" w:hAnsi="Times New Roman" w:cs="Times New Roman"/>
          <w:sz w:val="24"/>
          <w:szCs w:val="24"/>
        </w:rPr>
        <w:t xml:space="preserve"> bez DPH</w:t>
      </w:r>
      <w:r w:rsidRPr="00EE351D">
        <w:rPr>
          <w:rFonts w:ascii="Times New Roman" w:hAnsi="Times New Roman" w:cs="Times New Roman"/>
          <w:sz w:val="24"/>
          <w:szCs w:val="24"/>
        </w:rPr>
        <w:t>, ktorý by mohol kupujúci ešte v budúcnosti odobrať, teda zo sumy</w:t>
      </w:r>
      <w:r w:rsidR="00F36AF9" w:rsidRPr="00EE351D">
        <w:rPr>
          <w:rFonts w:ascii="Times New Roman" w:hAnsi="Times New Roman" w:cs="Times New Roman"/>
          <w:sz w:val="24"/>
          <w:szCs w:val="24"/>
        </w:rPr>
        <w:t xml:space="preserve"> </w:t>
      </w:r>
      <w:r w:rsidRPr="00EE351D">
        <w:rPr>
          <w:rFonts w:ascii="Times New Roman" w:hAnsi="Times New Roman" w:cs="Times New Roman"/>
          <w:sz w:val="24"/>
          <w:szCs w:val="24"/>
        </w:rPr>
        <w:t>predstavujúcej rozdiel celkového finančného limitu a ceny odobratého tovaru.</w:t>
      </w:r>
    </w:p>
    <w:p w:rsidR="00491FB6" w:rsidRPr="00EE351D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EE351D" w:rsidRDefault="00315365" w:rsidP="00037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51D">
        <w:rPr>
          <w:rFonts w:ascii="Times New Roman" w:hAnsi="Times New Roman" w:cs="Times New Roman"/>
          <w:sz w:val="24"/>
          <w:szCs w:val="24"/>
        </w:rPr>
        <w:t>Predávajúci je povinný prizvať kupujúceho na posúdenie oprávnenosti reklamácie. Ak</w:t>
      </w:r>
      <w:r w:rsidR="00F36AF9" w:rsidRPr="00EE351D">
        <w:rPr>
          <w:rFonts w:ascii="Times New Roman" w:hAnsi="Times New Roman" w:cs="Times New Roman"/>
          <w:sz w:val="24"/>
          <w:szCs w:val="24"/>
        </w:rPr>
        <w:t xml:space="preserve"> </w:t>
      </w:r>
      <w:r w:rsidRPr="00EE351D">
        <w:rPr>
          <w:rFonts w:ascii="Times New Roman" w:hAnsi="Times New Roman" w:cs="Times New Roman"/>
          <w:sz w:val="24"/>
          <w:szCs w:val="24"/>
        </w:rPr>
        <w:t>predávajúci mešká s vybavením reklamácie viac ako 3 dni, bude kupujúci účtovať</w:t>
      </w:r>
      <w:r w:rsidR="00F36AF9" w:rsidRPr="00EE351D">
        <w:rPr>
          <w:rFonts w:ascii="Times New Roman" w:hAnsi="Times New Roman" w:cs="Times New Roman"/>
          <w:sz w:val="24"/>
          <w:szCs w:val="24"/>
        </w:rPr>
        <w:t xml:space="preserve"> </w:t>
      </w:r>
      <w:r w:rsidRPr="00EE351D">
        <w:rPr>
          <w:rFonts w:ascii="Times New Roman" w:hAnsi="Times New Roman" w:cs="Times New Roman"/>
          <w:sz w:val="24"/>
          <w:szCs w:val="24"/>
        </w:rPr>
        <w:t>zmluvnú pokutu vo výške 0,1 % z hodnoty reklamovaného predmetu</w:t>
      </w:r>
      <w:r w:rsidR="00037628" w:rsidRPr="00EE351D">
        <w:t xml:space="preserve"> </w:t>
      </w:r>
      <w:r w:rsidR="00037628" w:rsidRPr="00EE351D">
        <w:rPr>
          <w:rFonts w:ascii="Times New Roman" w:hAnsi="Times New Roman" w:cs="Times New Roman"/>
          <w:sz w:val="24"/>
          <w:szCs w:val="24"/>
        </w:rPr>
        <w:t>bez DPH</w:t>
      </w:r>
      <w:r w:rsidRPr="00EE351D">
        <w:rPr>
          <w:rFonts w:ascii="Times New Roman" w:hAnsi="Times New Roman" w:cs="Times New Roman"/>
          <w:sz w:val="24"/>
          <w:szCs w:val="24"/>
        </w:rPr>
        <w:t xml:space="preserve"> za každý deň</w:t>
      </w:r>
      <w:r w:rsidR="00F36AF9" w:rsidRPr="00EE351D">
        <w:rPr>
          <w:rFonts w:ascii="Times New Roman" w:hAnsi="Times New Roman" w:cs="Times New Roman"/>
          <w:sz w:val="24"/>
          <w:szCs w:val="24"/>
        </w:rPr>
        <w:t xml:space="preserve"> </w:t>
      </w:r>
      <w:r w:rsidRPr="00EE351D">
        <w:rPr>
          <w:rFonts w:ascii="Times New Roman" w:hAnsi="Times New Roman" w:cs="Times New Roman"/>
          <w:sz w:val="24"/>
          <w:szCs w:val="24"/>
        </w:rPr>
        <w:t>omeškania s vybavením reklamácie.</w:t>
      </w:r>
    </w:p>
    <w:p w:rsidR="00491FB6" w:rsidRPr="001D3CDA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Popri zmluvnej pokute má kupujúci právo požadovať aj náhradu škody vo výške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prevyšujúcej zmluvnú pokutu. Zmluvnú pokutu v zmysle tohto článku je možné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kumulovať.</w:t>
      </w:r>
    </w:p>
    <w:p w:rsidR="00715B60" w:rsidRPr="00715B60" w:rsidRDefault="00715B60" w:rsidP="00715B6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715B60" w:rsidRPr="001D3CDA" w:rsidRDefault="00715B60" w:rsidP="00715B60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6520F3" w:rsidRDefault="006520F3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20F3" w:rsidRDefault="006520F3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20F3" w:rsidRDefault="006520F3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IX.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Zmena rámcovej dohody</w:t>
      </w:r>
    </w:p>
    <w:p w:rsidR="00F36AF9" w:rsidRPr="001D3CDA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Zmena tejto rámcovej dohody je možná len na základe vzájomnej dohody zmluvných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strán</w:t>
      </w:r>
      <w:r w:rsidR="00283CF3">
        <w:rPr>
          <w:rFonts w:ascii="Times New Roman" w:hAnsi="Times New Roman" w:cs="Times New Roman"/>
          <w:sz w:val="24"/>
          <w:szCs w:val="24"/>
        </w:rPr>
        <w:t xml:space="preserve"> v súlade s § 18 zákona 343/2015</w:t>
      </w:r>
      <w:r w:rsidRPr="001D3CDA">
        <w:rPr>
          <w:rFonts w:ascii="Times New Roman" w:hAnsi="Times New Roman" w:cs="Times New Roman"/>
          <w:sz w:val="24"/>
          <w:szCs w:val="24"/>
        </w:rPr>
        <w:t>, ktorá sa vykoná písomným dodatkom.</w:t>
      </w:r>
    </w:p>
    <w:p w:rsidR="00491FB6" w:rsidRPr="001D3CDA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Kupujúci je oprávnený požiadať predávajúceho o zmenu tejto rámcovej dohody najmä </w:t>
      </w:r>
      <w:r w:rsidR="00491FB6" w:rsidRPr="001D3CD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D3CDA">
        <w:rPr>
          <w:rFonts w:ascii="Times New Roman" w:hAnsi="Times New Roman" w:cs="Times New Roman"/>
          <w:sz w:val="24"/>
          <w:szCs w:val="24"/>
        </w:rPr>
        <w:t>v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prípadoch, ak potreba zmeny rámcovej dohody vyplynula z okolností, ktoré kupujúci ako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verejný obstarávateľ nemohol predvídať a zmenou sa nemení charakter rámcovej dohody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to najmä v prípade nových inovatívnych predmetov zákazky alebo zmeny technickej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špecifikácie a výrobných postupov vo výrobe uvedených tovarov. Táto zmena bude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vykonaná formou uzatvorenia dodatku k tejto rámcovej dohody v prípade dosiahnutia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dohody.</w:t>
      </w:r>
    </w:p>
    <w:p w:rsidR="00F36AF9" w:rsidRPr="001D3CDA" w:rsidRDefault="00F36AF9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X.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Riešenie sporov</w:t>
      </w:r>
    </w:p>
    <w:p w:rsidR="00F36AF9" w:rsidRPr="001D3CDA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Všetky spory vyplývajúce z tejto rámcovej dohody, vrátan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e sporov o jej platnosť, výklad </w:t>
      </w:r>
      <w:r w:rsidRPr="001D3CDA">
        <w:rPr>
          <w:rFonts w:ascii="Times New Roman" w:hAnsi="Times New Roman" w:cs="Times New Roman"/>
          <w:sz w:val="24"/>
          <w:szCs w:val="24"/>
        </w:rPr>
        <w:t>alebo zrušenie, budú riešené dohodou, p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ričom ako rozhodné právo určujú zmluvné strany </w:t>
      </w:r>
      <w:r w:rsidRPr="001D3CDA">
        <w:rPr>
          <w:rFonts w:ascii="Times New Roman" w:hAnsi="Times New Roman" w:cs="Times New Roman"/>
          <w:sz w:val="24"/>
          <w:szCs w:val="24"/>
        </w:rPr>
        <w:t>právo SR. V prípade, že k dohode nedôjde bude spor riešený pred príslušným súdom SR.</w:t>
      </w:r>
    </w:p>
    <w:p w:rsidR="00F36AF9" w:rsidRPr="001D3CDA" w:rsidRDefault="00F36AF9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XI.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Ukončenie rámcovej dohody a úhrada súvisiacich nákladov</w:t>
      </w:r>
    </w:p>
    <w:p w:rsidR="00F36AF9" w:rsidRPr="001D3CDA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Od tejto rámcovej dohody môže písomne odstúpiť ktorákoľvek zo zmluvných strán</w:t>
      </w:r>
      <w:r w:rsidR="00491FB6" w:rsidRPr="001D3CD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 prípadoch uvedených v tejto rámcovej dohode alebo v súlade s</w:t>
      </w:r>
      <w:r w:rsidR="00F36AF9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ustanoveniami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. </w:t>
      </w:r>
      <w:r w:rsidRPr="001D3CDA">
        <w:rPr>
          <w:rFonts w:ascii="Times New Roman" w:hAnsi="Times New Roman" w:cs="Times New Roman"/>
          <w:sz w:val="24"/>
          <w:szCs w:val="24"/>
        </w:rPr>
        <w:t>Obchodného zákonníka resp. iného osobitného zákona. Ak kupujúcemu vzniklo právo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odstúpiť od rámcovej dohody môže v tomto prípade odstúpiť aj od objednávok, ktoré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neboli ku dňu vzniku práva na odstúpenie riadne a/alebo včas splnené a/alebo plnenie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, </w:t>
      </w:r>
      <w:r w:rsidRPr="001D3CDA">
        <w:rPr>
          <w:rFonts w:ascii="Times New Roman" w:hAnsi="Times New Roman" w:cs="Times New Roman"/>
          <w:sz w:val="24"/>
          <w:szCs w:val="24"/>
        </w:rPr>
        <w:t>ktorých má ešte len nastať a/alebo ktoré boli splnené len čiastočne.</w:t>
      </w:r>
    </w:p>
    <w:p w:rsidR="00491FB6" w:rsidRPr="001D3CDA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Za podstatné porušenie tejto rámcovej dohody na základe ktorého môže kupujúc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i </w:t>
      </w:r>
      <w:r w:rsidRPr="001D3CDA">
        <w:rPr>
          <w:rFonts w:ascii="Times New Roman" w:hAnsi="Times New Roman" w:cs="Times New Roman"/>
          <w:sz w:val="24"/>
          <w:szCs w:val="24"/>
        </w:rPr>
        <w:t>okamžite odstúpiť od tejto rámcovej dohody a/alebo o</w:t>
      </w:r>
      <w:r w:rsidR="001000DA" w:rsidRPr="001D3CDA">
        <w:rPr>
          <w:rFonts w:ascii="Times New Roman" w:hAnsi="Times New Roman" w:cs="Times New Roman"/>
          <w:sz w:val="24"/>
          <w:szCs w:val="24"/>
        </w:rPr>
        <w:t>bjednávok sa považuje najmä ak:</w:t>
      </w:r>
    </w:p>
    <w:p w:rsidR="001000DA" w:rsidRPr="001D3CDA" w:rsidRDefault="001000D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D3CDA">
        <w:rPr>
          <w:rFonts w:ascii="Times New Roman" w:hAnsi="Times New Roman" w:cs="Times New Roman"/>
          <w:sz w:val="24"/>
          <w:szCs w:val="24"/>
        </w:rPr>
        <w:t>predávajúci bude v omeškaní s plnením predmetu rámcovej dohody na základe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jednotlivej objednávky o viac ako 8 pracovných dní,</w:t>
      </w:r>
    </w:p>
    <w:p w:rsidR="00F36AF9" w:rsidRPr="001D3CDA" w:rsidRDefault="00F36AF9" w:rsidP="00261A2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D3CDA">
        <w:rPr>
          <w:rFonts w:ascii="Times New Roman" w:hAnsi="Times New Roman" w:cs="Times New Roman"/>
          <w:sz w:val="24"/>
          <w:szCs w:val="24"/>
        </w:rPr>
        <w:t>predávajúci dodal na základe tejto rámcovej dohody dvakrát nekvalitný tovar, za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ktorý sa považuje tovar nespĺňajúci podmienky podľa článku II. tejto rámcovej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dohody,</w:t>
      </w:r>
    </w:p>
    <w:p w:rsidR="00F36AF9" w:rsidRPr="001D3CDA" w:rsidRDefault="00F36AF9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D3CDA">
        <w:rPr>
          <w:rFonts w:ascii="Times New Roman" w:hAnsi="Times New Roman" w:cs="Times New Roman"/>
          <w:sz w:val="24"/>
          <w:szCs w:val="24"/>
        </w:rPr>
        <w:t>predávajúci pri plnení predmetu tejto rámcovej dohody konal v rozpore s</w:t>
      </w:r>
      <w:r w:rsidR="00D919CD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niektorým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so všeobecne záväzných právnych predpisov,</w:t>
      </w:r>
    </w:p>
    <w:p w:rsidR="00F36AF9" w:rsidRPr="001D3CDA" w:rsidRDefault="00F36AF9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261A2B">
      <w:pPr>
        <w:autoSpaceDE w:val="0"/>
        <w:autoSpaceDN w:val="0"/>
        <w:adjustRightInd w:val="0"/>
        <w:spacing w:after="0" w:line="276" w:lineRule="auto"/>
        <w:ind w:left="644" w:hanging="77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D3CDA">
        <w:rPr>
          <w:rFonts w:ascii="Times New Roman" w:hAnsi="Times New Roman" w:cs="Times New Roman"/>
          <w:sz w:val="24"/>
          <w:szCs w:val="24"/>
        </w:rPr>
        <w:t>predávajúci stratil podnikateľské oprávnenie vzťahujúce sa k predmetu tejto rámcovej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dohody,</w:t>
      </w:r>
    </w:p>
    <w:p w:rsidR="00F36AF9" w:rsidRPr="001D3CDA" w:rsidRDefault="00F36AF9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Kupujúci je oprávnený od tejto rámcovej dohod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y alebo objednávky odstúpiť aj v </w:t>
      </w:r>
      <w:r w:rsidRPr="001D3CDA">
        <w:rPr>
          <w:rFonts w:ascii="Times New Roman" w:hAnsi="Times New Roman" w:cs="Times New Roman"/>
          <w:sz w:val="24"/>
          <w:szCs w:val="24"/>
        </w:rPr>
        <w:t>prípade, ak predávajúci porušil povinnosť z iného záväzkového vzťahu, ktorý má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uzatvorený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1D3CDA">
        <w:rPr>
          <w:rFonts w:ascii="Times New Roman" w:hAnsi="Times New Roman" w:cs="Times New Roman"/>
          <w:sz w:val="24"/>
          <w:szCs w:val="24"/>
        </w:rPr>
        <w:t xml:space="preserve"> s kupujúcim a ani na základe (dodatočnej) výzvy si túto povinnosť nesplnil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alebo ak predávajúci od tohto iného záväzkového vzťahu odstúpil.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Kupujúci je taktiež oprávnený odstúpiť od tejto rámcovej dohody aj v prípadoch, ak mu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takéto právo vznikne na základe zákona, napríklad podľa § 19 zákona č. 343/2015 Z.z.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verejnom obstarávaní v znení neskorších predpisov.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Právne účinky odstúpenia od tejto rámcovej dohody nastávajú dňom dor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učenia </w:t>
      </w:r>
      <w:r w:rsidRPr="001D3CDA">
        <w:rPr>
          <w:rFonts w:ascii="Times New Roman" w:hAnsi="Times New Roman" w:cs="Times New Roman"/>
          <w:sz w:val="24"/>
          <w:szCs w:val="24"/>
        </w:rPr>
        <w:t>písomného oznámenia o odstúpení druhej zmluvnej strane.</w:t>
      </w:r>
    </w:p>
    <w:p w:rsidR="00D919CD" w:rsidRPr="001D3CDA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Odstúpenie od tejto rámcovej dohody musí mať písomnú formu, musí byť doručené druhej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zmluvnej strane a musí v ňom byť uvedený konkrétny dôvod odstúpenia, inak je neplatné.</w:t>
      </w:r>
    </w:p>
    <w:p w:rsidR="00D919CD" w:rsidRPr="001D3CDA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Pred uplynutím dohodnutej doby platnosti tejto rámcovej dohody podľa článku II. </w:t>
      </w:r>
      <w:r w:rsidR="00636B33" w:rsidRPr="001D3CDA">
        <w:rPr>
          <w:rFonts w:ascii="Times New Roman" w:hAnsi="Times New Roman" w:cs="Times New Roman"/>
          <w:sz w:val="24"/>
          <w:szCs w:val="24"/>
        </w:rPr>
        <w:t>T</w:t>
      </w:r>
      <w:r w:rsidRPr="001D3CDA">
        <w:rPr>
          <w:rFonts w:ascii="Times New Roman" w:hAnsi="Times New Roman" w:cs="Times New Roman"/>
          <w:sz w:val="24"/>
          <w:szCs w:val="24"/>
        </w:rPr>
        <w:t>ejto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rámcovej dohody možno túto rámcovú dohodu ukončiť aj:</w:t>
      </w:r>
    </w:p>
    <w:p w:rsidR="00D919CD" w:rsidRPr="001D3CDA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927" w:hanging="283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kedykoľvek písomnou dohodou zmluvných strán,</w:t>
      </w:r>
    </w:p>
    <w:p w:rsidR="00315365" w:rsidRPr="001D3CDA" w:rsidRDefault="00315365" w:rsidP="001D3CD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92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výpoveďou kupujúceho aj bez uvedenia dôvodu, pričom výpovedná lehota sa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stanovuje na tri mesiace, počítajúc od prvého dňa m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esiaca nasledujúceho po doručení </w:t>
      </w:r>
      <w:r w:rsidRPr="001D3CDA">
        <w:rPr>
          <w:rFonts w:ascii="Times New Roman" w:hAnsi="Times New Roman" w:cs="Times New Roman"/>
          <w:sz w:val="24"/>
          <w:szCs w:val="24"/>
        </w:rPr>
        <w:t>výpovede predávajúcemu.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Výpoveď tejto rámcovej dohody musí mať písomnú formu a musí byť doručená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predávajúcemu, inak je neplatná.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Pri odstúpení od tejto rámcovej dohody, resp. pri ukončení platnosti tejto rámcovej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dohody nebudú zmluvné strany povinné vrátiť plnenia poskytnuté im pred odstúpením od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rámcovej dohody druhou zmluvnou stranou a nebudú oprávnené žiadať vrátenie plnení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poskytnutých pred odstúpením od tejto rámcovej dohody druhej zmluvnej strane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 výnimkou tých prípadov, keď takéto právo kupujúcemu vzniklo pred odstúpením,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napríklad z dôvodu nároku na výmenu vadného plnenia. Obdobne sa bude postupovať pri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odstúpení od objednávky.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D919CD" w:rsidRPr="001471BC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Ukončením platnosti tejto rámcovej dohody zanikajú všetky práva a</w:t>
      </w:r>
      <w:r w:rsidR="00636B33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povinnosti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zmluvných strán v nej zakotvené, okrem nárokov na úhradu spôsobenej škody, nárokov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na dovtedy uplatnené zmluvné, resp. zákonné sankcie a úroky, ako aj nárok kupujúceho</w:t>
      </w:r>
      <w:r w:rsidR="00B10C41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na bezplatné odstránenie zistených vád. Ukončenie ďalej nemá vplyv na práva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povinnosti ktoré zmluvným stranám vznikli alebo vzniknú v súvislosti s</w:t>
      </w:r>
      <w:r w:rsidR="0047685C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objednávkami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doručenými predávajúcemu pred dňom ukončenia platnosti rámcovej dohody, pričom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uvedené neplatí, ak pri ukončení nebolo dohodnuté niečo iné.</w:t>
      </w:r>
    </w:p>
    <w:p w:rsidR="00D919CD" w:rsidRPr="001D3CDA" w:rsidRDefault="00D919CD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XII.</w:t>
      </w:r>
    </w:p>
    <w:p w:rsidR="00315365" w:rsidRPr="001D3CDA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Osobité ustanovenia</w:t>
      </w:r>
    </w:p>
    <w:p w:rsidR="0047685C" w:rsidRPr="001D3CDA" w:rsidRDefault="0047685C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Zmluvné strany a ich zástupcovia prehlasujú, že majú spôsobilosť k právnym úkonom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svoju vôľu uzavrieť túto rámcovú dohodu prejavili slobodne, vážne, žiadna zo strán, ani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jej zástupcovia, nekonali v omyle, tiesni, či za nápadne nevýhodných podmienok.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Zástupcovia zmluvných strán, respektíve zmluvné strany si rámcovú dohodu riadne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prečítali, porozumeli jej obsahu a jednotlivým pojmom, obsah jednotlivých pojmov si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riadne vysvetlili a na znak súhlasu rámcovej dohody podpisujú.</w:t>
      </w:r>
    </w:p>
    <w:p w:rsidR="00D919CD" w:rsidRPr="001D3CDA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Pohľadávky alebo práva vzniknuté predávajúcemu z tejto rámcovej dohody alebo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objednávky môže predávajúci postúpiť len s predchádzajúcim písomným súhlasom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kupujúceho.</w:t>
      </w:r>
    </w:p>
    <w:p w:rsidR="00D919CD" w:rsidRPr="001D3CDA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Rámcová dohoda je vyhotovená v jazyku slovenskom.</w:t>
      </w:r>
    </w:p>
    <w:p w:rsidR="00D919CD" w:rsidRPr="001D3CDA" w:rsidRDefault="00D919CD" w:rsidP="001471BC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EE351D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Neoddeliteľnou súčasťou tejto rámcovej dohody je </w:t>
      </w:r>
      <w:r w:rsidRPr="00EE351D">
        <w:rPr>
          <w:rFonts w:ascii="Times New Roman" w:hAnsi="Times New Roman" w:cs="Times New Roman"/>
          <w:b/>
          <w:sz w:val="24"/>
          <w:szCs w:val="24"/>
        </w:rPr>
        <w:t xml:space="preserve">Príloha č.1. </w:t>
      </w:r>
    </w:p>
    <w:p w:rsidR="00D919CD" w:rsidRPr="001D3CDA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Rámcová dohoda je vyhotovená v 4 exemplároch, pričom 2 exempláre obdrží kupujúci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2 exempláre predávajúci.</w:t>
      </w:r>
    </w:p>
    <w:p w:rsidR="00D919CD" w:rsidRPr="001D3CDA" w:rsidRDefault="00D919CD" w:rsidP="001471BC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Práva a povinnosti zmluvných strán touto rámcovou dohodou neupravené sa riadia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príslušnými ustanoveniami Obchodného zákonníka č. 513/1991 Zb. v platnom znení.</w:t>
      </w:r>
    </w:p>
    <w:p w:rsidR="00D919CD" w:rsidRPr="001D3CDA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Nič v tejto rámcovej dohode sa nebude vykladať tak, že kupujúci musí odobrať na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základe tejto rámcovej dohody od predávajúceho nejaké konkrétne určené množstvo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predmetu rámcovej dohody. Konkrétne množstvo zadaných zákaziek za obdobie platnosti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tejto rámcovej dohody bude určené výhradne kupujúcim na základe zadávania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jednotlivých objednávok podľa jeho potrieb a finančných možností.</w:t>
      </w:r>
    </w:p>
    <w:p w:rsidR="00D919CD" w:rsidRPr="001D3CDA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Ak niektoré ustanovenia tejto rámcovej dohody stratili platnosť, alebo sú platné len sčasti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alebo neskôr stratia platnosť, nie je tým dotknutá platnosť ostatných ustanovení.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Namiesto neplatných ustanovení sa použije úprava, ktorá sa čo najviac približuje zmyslu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účelu tejto rámcovej dohody.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Doručovanie prostredníctvom pošty: zásielka sa považuje za doručenú aj v prípade, ak si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ju adresát riadne neprevezme. Za deň doručenia zásielky sa považuje deň vrátenia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neprevzatej zásielky odosielateľovi.</w:t>
      </w:r>
    </w:p>
    <w:p w:rsidR="00D919CD" w:rsidRPr="001D3CDA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pre účely tejto rámcovej dohody zodpovedá za plnenia vykonané svojimi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subdodávateľmi rovnako, akoby ich vykonal sám. Pre účely tejto dohody sa za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subdodávateľa považuje v zmysle § 2 ods. 5 písm. e) zákona osoba </w:t>
      </w:r>
      <w:r w:rsidR="00E360B4" w:rsidRPr="001D3CDA">
        <w:rPr>
          <w:rFonts w:ascii="Times New Roman" w:hAnsi="Times New Roman" w:cs="Times New Roman"/>
          <w:sz w:val="24"/>
          <w:szCs w:val="24"/>
        </w:rPr>
        <w:t>–</w:t>
      </w:r>
      <w:r w:rsidRPr="001D3CDA">
        <w:rPr>
          <w:rFonts w:ascii="Times New Roman" w:hAnsi="Times New Roman" w:cs="Times New Roman"/>
          <w:sz w:val="24"/>
          <w:szCs w:val="24"/>
        </w:rPr>
        <w:t xml:space="preserve"> hospodársky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subjekt, ktorý uzavrie alebo uzavrel s úspešným uchádzačom - dodávateľom písomnú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odplatnú zmluvu na plnenie určitej časti zákazky. Iná osoba v zmysle tejto dohody nie je</w:t>
      </w:r>
      <w:r w:rsidR="001000D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oprávnená plniť predmet zákazky zadaný na základe tejto dohody.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určuje nasledovných subdodávateľov, ktorých bude využívať pri plnení tejto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rámcovej dohody (údaj v čase uza</w:t>
      </w:r>
      <w:r w:rsidR="00E360B4" w:rsidRPr="001D3CDA">
        <w:rPr>
          <w:rFonts w:ascii="Times New Roman" w:hAnsi="Times New Roman" w:cs="Times New Roman"/>
          <w:sz w:val="24"/>
          <w:szCs w:val="24"/>
        </w:rPr>
        <w:t>tvorenia tejto rámcovej dohody)</w:t>
      </w:r>
      <w:r w:rsidRPr="001D3CDA">
        <w:rPr>
          <w:rFonts w:ascii="Times New Roman" w:hAnsi="Times New Roman" w:cs="Times New Roman"/>
          <w:sz w:val="24"/>
          <w:szCs w:val="24"/>
        </w:rPr>
        <w:t>: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Obchodné meno: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Sídlo/miesto podnikania: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IČO: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Osoba oprávnená konať za subdodávateľa v r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ozsahu meno, priezvisko, adresa </w:t>
      </w:r>
      <w:r w:rsidRPr="001D3CDA">
        <w:rPr>
          <w:rFonts w:ascii="Times New Roman" w:hAnsi="Times New Roman" w:cs="Times New Roman"/>
          <w:sz w:val="24"/>
          <w:szCs w:val="24"/>
        </w:rPr>
        <w:t>pobytu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a dátum narodenia:</w:t>
      </w:r>
    </w:p>
    <w:p w:rsidR="00D919CD" w:rsidRPr="001D3CDA" w:rsidRDefault="00D919CD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zaviazaný z tejto rámcovej dohody je povinný počas platnosti oznamovať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kupujúcemu akúkoľvek zmenu údajov o ktoromkoľvek subdodávateľovi uvedenom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 ods. 11 tohto článku rámcovej dohody, a to písomnou formou najneskôr do 15 dní odo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dňa uskutočnenia zmeny.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D919CD" w:rsidRDefault="00315365" w:rsidP="00DC2452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D72F7">
        <w:rPr>
          <w:rFonts w:ascii="Times New Roman" w:hAnsi="Times New Roman" w:cs="Times New Roman"/>
          <w:sz w:val="24"/>
          <w:szCs w:val="24"/>
        </w:rPr>
        <w:t>Zmena subdodávateľa uvedeného v ods. 11 tohto článku rámcovej dohody za iného</w:t>
      </w:r>
      <w:r w:rsidR="000C475A" w:rsidRPr="004D72F7">
        <w:rPr>
          <w:rFonts w:ascii="Times New Roman" w:hAnsi="Times New Roman" w:cs="Times New Roman"/>
          <w:sz w:val="24"/>
          <w:szCs w:val="24"/>
        </w:rPr>
        <w:t xml:space="preserve"> </w:t>
      </w:r>
      <w:r w:rsidRPr="004D72F7">
        <w:rPr>
          <w:rFonts w:ascii="Times New Roman" w:hAnsi="Times New Roman" w:cs="Times New Roman"/>
          <w:sz w:val="24"/>
          <w:szCs w:val="24"/>
        </w:rPr>
        <w:t>subdodávateľa je možná len na základe uzatvoreného dodatku k rámcovej dohode.</w:t>
      </w:r>
      <w:r w:rsidR="000C475A" w:rsidRPr="004D72F7">
        <w:rPr>
          <w:rFonts w:ascii="Times New Roman" w:hAnsi="Times New Roman" w:cs="Times New Roman"/>
          <w:sz w:val="24"/>
          <w:szCs w:val="24"/>
        </w:rPr>
        <w:t xml:space="preserve"> </w:t>
      </w:r>
      <w:r w:rsidRPr="004D72F7">
        <w:rPr>
          <w:rFonts w:ascii="Times New Roman" w:hAnsi="Times New Roman" w:cs="Times New Roman"/>
          <w:sz w:val="24"/>
          <w:szCs w:val="24"/>
        </w:rPr>
        <w:t>Dodávateľ je povinný uviesť vo svojom návrhu na zmenu subdodávateľa všetky údaje</w:t>
      </w:r>
      <w:r w:rsidR="000C475A" w:rsidRPr="004D72F7">
        <w:rPr>
          <w:rFonts w:ascii="Times New Roman" w:hAnsi="Times New Roman" w:cs="Times New Roman"/>
          <w:sz w:val="24"/>
          <w:szCs w:val="24"/>
        </w:rPr>
        <w:t xml:space="preserve"> </w:t>
      </w:r>
      <w:r w:rsidRPr="004D72F7">
        <w:rPr>
          <w:rFonts w:ascii="Times New Roman" w:hAnsi="Times New Roman" w:cs="Times New Roman"/>
          <w:sz w:val="24"/>
          <w:szCs w:val="24"/>
        </w:rPr>
        <w:t>v zmysle ods. 11 tohto článku rámcovej dohody. V takomto prípade musí byť</w:t>
      </w:r>
      <w:r w:rsidR="000C475A" w:rsidRPr="004D72F7">
        <w:rPr>
          <w:rFonts w:ascii="Times New Roman" w:hAnsi="Times New Roman" w:cs="Times New Roman"/>
          <w:sz w:val="24"/>
          <w:szCs w:val="24"/>
        </w:rPr>
        <w:t xml:space="preserve"> </w:t>
      </w:r>
      <w:r w:rsidRPr="004D72F7">
        <w:rPr>
          <w:rFonts w:ascii="Times New Roman" w:hAnsi="Times New Roman" w:cs="Times New Roman"/>
          <w:sz w:val="24"/>
          <w:szCs w:val="24"/>
        </w:rPr>
        <w:t>subdodávateľ v čase podpisu dodatku zapísaný v registri partnerov verejného sektora, ak</w:t>
      </w:r>
      <w:r w:rsidR="000C475A" w:rsidRPr="004D72F7">
        <w:rPr>
          <w:rFonts w:ascii="Times New Roman" w:hAnsi="Times New Roman" w:cs="Times New Roman"/>
          <w:sz w:val="24"/>
          <w:szCs w:val="24"/>
        </w:rPr>
        <w:t xml:space="preserve"> </w:t>
      </w:r>
      <w:r w:rsidRPr="004D72F7">
        <w:rPr>
          <w:rFonts w:ascii="Times New Roman" w:hAnsi="Times New Roman" w:cs="Times New Roman"/>
          <w:sz w:val="24"/>
          <w:szCs w:val="24"/>
        </w:rPr>
        <w:t>má povinnosť sa zapisovať v registri partnerov verejného sektora.</w:t>
      </w:r>
    </w:p>
    <w:p w:rsidR="004D72F7" w:rsidRPr="004D72F7" w:rsidRDefault="004D72F7" w:rsidP="004D72F7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4D72F7" w:rsidRPr="00707B3B" w:rsidRDefault="004D72F7" w:rsidP="004D72F7">
      <w:pPr>
        <w:pStyle w:val="Odsekzoznamu"/>
        <w:numPr>
          <w:ilvl w:val="0"/>
          <w:numId w:val="18"/>
        </w:numPr>
        <w:spacing w:before="120" w:after="12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7B3B">
        <w:rPr>
          <w:rFonts w:ascii="Times New Roman" w:hAnsi="Times New Roman" w:cs="Times New Roman"/>
          <w:iCs/>
          <w:sz w:val="24"/>
          <w:szCs w:val="24"/>
        </w:rPr>
        <w:t>Kupujúci je povinný pri výbere subdodávateľov rešpektovať článok 5k Nariadenia Rady (EÚ) č. 833/2014 z 31. júla 2014 o reštriktívnych opatreniach s ohľadom na konanie Ruska,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07B3B">
        <w:rPr>
          <w:rFonts w:ascii="Times New Roman" w:hAnsi="Times New Roman" w:cs="Times New Roman"/>
          <w:iCs/>
          <w:sz w:val="24"/>
          <w:szCs w:val="24"/>
        </w:rPr>
        <w:t xml:space="preserve">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:rsidR="004D72F7" w:rsidRPr="00707B3B" w:rsidRDefault="004D72F7" w:rsidP="004D72F7">
      <w:pPr>
        <w:pStyle w:val="Odsekzoznamu"/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7B3B">
        <w:rPr>
          <w:rStyle w:val="markedcontent"/>
          <w:rFonts w:ascii="Times New Roman" w:hAnsi="Times New Roman" w:cs="Times New Roman"/>
          <w:iCs/>
          <w:sz w:val="24"/>
          <w:szCs w:val="24"/>
        </w:rPr>
        <w:t xml:space="preserve">a)      ruským občanom, spoločnostiam, subjektom alebo orgánom sídliacim v Rusku, </w:t>
      </w:r>
    </w:p>
    <w:p w:rsidR="004D72F7" w:rsidRPr="00707B3B" w:rsidRDefault="004D72F7" w:rsidP="004D72F7">
      <w:pPr>
        <w:pStyle w:val="Odsekzoznamu"/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7B3B">
        <w:rPr>
          <w:rStyle w:val="markedcontent"/>
          <w:rFonts w:ascii="Times New Roman" w:hAnsi="Times New Roman" w:cs="Times New Roman"/>
          <w:iCs/>
          <w:sz w:val="24"/>
          <w:szCs w:val="24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:rsidR="004D72F7" w:rsidRPr="00707B3B" w:rsidRDefault="004D72F7" w:rsidP="004D72F7">
      <w:pPr>
        <w:pStyle w:val="Odsekzoznamu"/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7B3B">
        <w:rPr>
          <w:rStyle w:val="markedcontent"/>
          <w:rFonts w:ascii="Times New Roman" w:hAnsi="Times New Roman" w:cs="Times New Roman"/>
          <w:iCs/>
          <w:sz w:val="24"/>
          <w:szCs w:val="24"/>
        </w:rPr>
        <w:t>c)      osobám, ktoré v ich mene alebo na základe ich pokynov predkladajú ponuku alebo plnia zákazku.</w:t>
      </w:r>
    </w:p>
    <w:p w:rsidR="004D72F7" w:rsidRPr="00707B3B" w:rsidRDefault="004D72F7" w:rsidP="004D72F7">
      <w:pPr>
        <w:pStyle w:val="Odsekzoznamu"/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7B3B">
        <w:rPr>
          <w:rStyle w:val="markedcontent"/>
          <w:rFonts w:ascii="Times New Roman" w:hAnsi="Times New Roman" w:cs="Times New Roman"/>
          <w:iCs/>
          <w:sz w:val="24"/>
          <w:szCs w:val="24"/>
        </w:rPr>
        <w:t>Za týmto účelom Predávajúci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707B3B">
        <w:rPr>
          <w:rFonts w:ascii="Times New Roman" w:hAnsi="Times New Roman" w:cs="Times New Roman"/>
          <w:iCs/>
          <w:sz w:val="24"/>
          <w:szCs w:val="24"/>
        </w:rPr>
        <w:t>.</w:t>
      </w:r>
    </w:p>
    <w:p w:rsidR="004D72F7" w:rsidRPr="004D72F7" w:rsidRDefault="004D72F7" w:rsidP="004D72F7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Akékoľvek zmeny a doplnky tejto rámcovej dohody je možné vykonať len písomne,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formou očíslovaných dodatkov podpísaných obidvoma zmluvnými stranami.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Táto rámcová dohoda nadobúda platnosť dňom jej podpísania obidvoma zmluvnými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stranami a účinnosť dňom nasledujúcim po dni jej zverejnenia v zmysle § 47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občianskeho zákonníka.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Zmluvné strany výslovne súhlasia so zverejnením rámcovej dohody v jej plnom rozsahu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vrátane príloh a dodatkov v centrálnom registri zmlúv vedenom na Úrade vlády SR a</w:t>
      </w:r>
      <w:r w:rsidR="000C475A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na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stránke Úradu pre verejné obstarávanie v Profile verejného obstarávateľa.</w:t>
      </w:r>
    </w:p>
    <w:p w:rsidR="000C475A" w:rsidRPr="001D3CDA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879F6" w:rsidRPr="001D3CDA" w:rsidRDefault="008879F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EE351D" w:rsidP="00EE351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315365"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V </w:t>
      </w:r>
      <w:r>
        <w:rPr>
          <w:rFonts w:ascii="Times New Roman" w:hAnsi="Times New Roman" w:cs="Times New Roman"/>
          <w:b/>
          <w:bCs/>
          <w:sz w:val="24"/>
          <w:szCs w:val="24"/>
        </w:rPr>
        <w:t>.............</w:t>
      </w:r>
      <w:r w:rsidR="000C475A" w:rsidRPr="001D3CDA">
        <w:rPr>
          <w:rFonts w:ascii="Times New Roman" w:hAnsi="Times New Roman" w:cs="Times New Roman"/>
          <w:b/>
          <w:bCs/>
          <w:sz w:val="24"/>
          <w:szCs w:val="24"/>
        </w:rPr>
        <w:t>................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15365"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dňa .................... </w:t>
      </w:r>
      <w:r w:rsidR="000C475A"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315365" w:rsidRPr="001D3CDA">
        <w:rPr>
          <w:rFonts w:ascii="Times New Roman" w:hAnsi="Times New Roman" w:cs="Times New Roman"/>
          <w:b/>
          <w:bCs/>
          <w:sz w:val="24"/>
          <w:szCs w:val="24"/>
        </w:rPr>
        <w:t>V Banskej Bystrici, dňa ........................</w:t>
      </w:r>
    </w:p>
    <w:p w:rsidR="000C475A" w:rsidRPr="001D3CDA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0C475A" w:rsidRPr="001D3CDA" w:rsidRDefault="000C475A" w:rsidP="001471B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475A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3308CD" w:rsidRPr="001D3CDA" w:rsidRDefault="003308CD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....................................................... </w:t>
      </w:r>
      <w:r w:rsidR="000C475A"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</w:t>
      </w:r>
    </w:p>
    <w:p w:rsidR="00315365" w:rsidRPr="00261A2B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61A2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EE4ADB" w:rsidRPr="00261A2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261A2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15365" w:rsidRPr="00261A2B">
        <w:rPr>
          <w:rFonts w:ascii="Times New Roman" w:hAnsi="Times New Roman" w:cs="Times New Roman"/>
          <w:b/>
          <w:sz w:val="24"/>
          <w:szCs w:val="24"/>
        </w:rPr>
        <w:t xml:space="preserve">Ing. </w:t>
      </w:r>
      <w:r w:rsidR="00DC404A">
        <w:rPr>
          <w:rFonts w:ascii="Times New Roman" w:hAnsi="Times New Roman" w:cs="Times New Roman"/>
          <w:b/>
          <w:sz w:val="24"/>
          <w:szCs w:val="24"/>
        </w:rPr>
        <w:t>Ján Marhefka</w:t>
      </w:r>
    </w:p>
    <w:p w:rsidR="00221CEE" w:rsidRDefault="00EE4ADB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DC404A">
        <w:rPr>
          <w:rFonts w:ascii="Times New Roman" w:hAnsi="Times New Roman" w:cs="Times New Roman"/>
          <w:sz w:val="24"/>
          <w:szCs w:val="24"/>
        </w:rPr>
        <w:t xml:space="preserve">       </w:t>
      </w:r>
      <w:r w:rsidRPr="00EE35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0AAA" w:rsidRPr="00EE351D">
        <w:rPr>
          <w:rFonts w:ascii="Times New Roman" w:hAnsi="Times New Roman" w:cs="Times New Roman"/>
          <w:b/>
          <w:sz w:val="24"/>
          <w:szCs w:val="24"/>
        </w:rPr>
        <w:t>g</w:t>
      </w:r>
      <w:r w:rsidRPr="00EE351D">
        <w:rPr>
          <w:rFonts w:ascii="Times New Roman" w:hAnsi="Times New Roman" w:cs="Times New Roman"/>
          <w:b/>
          <w:sz w:val="24"/>
          <w:szCs w:val="24"/>
        </w:rPr>
        <w:t>enerálny riaditeľ</w:t>
      </w:r>
    </w:p>
    <w:p w:rsidR="003308CD" w:rsidRDefault="003308CD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308CD" w:rsidRDefault="003308CD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E351D" w:rsidRDefault="00EE351D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Príloha č. 1_</w:t>
      </w:r>
      <w:r w:rsidRPr="00261A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Podrobná špecifikácia predmetu zákazky, predpokladané množstvá a platné jednotkové ceny v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EUR</w:t>
      </w:r>
      <w:r w:rsidRPr="00261A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bez DPH</w:t>
      </w:r>
    </w:p>
    <w:p w:rsidR="00EE351D" w:rsidRDefault="00EE351D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E351D" w:rsidRPr="00EE351D" w:rsidRDefault="00EE351D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</w:rPr>
      </w:pPr>
    </w:p>
    <w:sectPr w:rsidR="00EE351D" w:rsidRPr="00EE351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A23" w:rsidRDefault="002D2A23" w:rsidP="00B86821">
      <w:pPr>
        <w:spacing w:after="0" w:line="240" w:lineRule="auto"/>
      </w:pPr>
      <w:r>
        <w:separator/>
      </w:r>
    </w:p>
  </w:endnote>
  <w:endnote w:type="continuationSeparator" w:id="0">
    <w:p w:rsidR="002D2A23" w:rsidRDefault="002D2A23" w:rsidP="00B8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5670488"/>
      <w:docPartObj>
        <w:docPartGallery w:val="Page Numbers (Bottom of Page)"/>
        <w:docPartUnique/>
      </w:docPartObj>
    </w:sdtPr>
    <w:sdtEndPr/>
    <w:sdtContent>
      <w:p w:rsidR="00B86821" w:rsidRDefault="00B8682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A23">
          <w:rPr>
            <w:noProof/>
          </w:rPr>
          <w:t>1</w:t>
        </w:r>
        <w:r>
          <w:fldChar w:fldCharType="end"/>
        </w:r>
      </w:p>
    </w:sdtContent>
  </w:sdt>
  <w:p w:rsidR="00B86821" w:rsidRDefault="00B868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A23" w:rsidRDefault="002D2A23" w:rsidP="00B86821">
      <w:pPr>
        <w:spacing w:after="0" w:line="240" w:lineRule="auto"/>
      </w:pPr>
      <w:r>
        <w:separator/>
      </w:r>
    </w:p>
  </w:footnote>
  <w:footnote w:type="continuationSeparator" w:id="0">
    <w:p w:rsidR="002D2A23" w:rsidRDefault="002D2A23" w:rsidP="00B86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8CD" w:rsidRDefault="003308CD">
    <w:pPr>
      <w:pStyle w:val="Hlavika"/>
    </w:pPr>
    <w:r>
      <w:t xml:space="preserve">                                                                                                                                                                  Príloha č.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8BA"/>
    <w:multiLevelType w:val="hybridMultilevel"/>
    <w:tmpl w:val="39C00E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C7C78"/>
    <w:multiLevelType w:val="hybridMultilevel"/>
    <w:tmpl w:val="32BCA8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36369"/>
    <w:multiLevelType w:val="hybridMultilevel"/>
    <w:tmpl w:val="646A9540"/>
    <w:lvl w:ilvl="0" w:tplc="3D289D34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8DC6F81"/>
    <w:multiLevelType w:val="hybridMultilevel"/>
    <w:tmpl w:val="DC78A83C"/>
    <w:lvl w:ilvl="0" w:tplc="7FD2F8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52890"/>
    <w:multiLevelType w:val="hybridMultilevel"/>
    <w:tmpl w:val="5F409ECE"/>
    <w:lvl w:ilvl="0" w:tplc="EF6832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E374E"/>
    <w:multiLevelType w:val="hybridMultilevel"/>
    <w:tmpl w:val="DA8EFEC4"/>
    <w:lvl w:ilvl="0" w:tplc="66C655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E67EF"/>
    <w:multiLevelType w:val="hybridMultilevel"/>
    <w:tmpl w:val="6A9C578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23C1C"/>
    <w:multiLevelType w:val="hybridMultilevel"/>
    <w:tmpl w:val="48F095EA"/>
    <w:lvl w:ilvl="0" w:tplc="C4A8081C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50" w:hanging="360"/>
      </w:pPr>
    </w:lvl>
    <w:lvl w:ilvl="2" w:tplc="041B001B" w:tentative="1">
      <w:start w:val="1"/>
      <w:numFmt w:val="lowerRoman"/>
      <w:lvlText w:val="%3."/>
      <w:lvlJc w:val="right"/>
      <w:pPr>
        <w:ind w:left="2070" w:hanging="180"/>
      </w:pPr>
    </w:lvl>
    <w:lvl w:ilvl="3" w:tplc="041B000F" w:tentative="1">
      <w:start w:val="1"/>
      <w:numFmt w:val="decimal"/>
      <w:lvlText w:val="%4."/>
      <w:lvlJc w:val="left"/>
      <w:pPr>
        <w:ind w:left="2790" w:hanging="360"/>
      </w:pPr>
    </w:lvl>
    <w:lvl w:ilvl="4" w:tplc="041B0019" w:tentative="1">
      <w:start w:val="1"/>
      <w:numFmt w:val="lowerLetter"/>
      <w:lvlText w:val="%5."/>
      <w:lvlJc w:val="left"/>
      <w:pPr>
        <w:ind w:left="3510" w:hanging="360"/>
      </w:pPr>
    </w:lvl>
    <w:lvl w:ilvl="5" w:tplc="041B001B" w:tentative="1">
      <w:start w:val="1"/>
      <w:numFmt w:val="lowerRoman"/>
      <w:lvlText w:val="%6."/>
      <w:lvlJc w:val="right"/>
      <w:pPr>
        <w:ind w:left="4230" w:hanging="180"/>
      </w:pPr>
    </w:lvl>
    <w:lvl w:ilvl="6" w:tplc="041B000F" w:tentative="1">
      <w:start w:val="1"/>
      <w:numFmt w:val="decimal"/>
      <w:lvlText w:val="%7."/>
      <w:lvlJc w:val="left"/>
      <w:pPr>
        <w:ind w:left="4950" w:hanging="360"/>
      </w:pPr>
    </w:lvl>
    <w:lvl w:ilvl="7" w:tplc="041B0019" w:tentative="1">
      <w:start w:val="1"/>
      <w:numFmt w:val="lowerLetter"/>
      <w:lvlText w:val="%8."/>
      <w:lvlJc w:val="left"/>
      <w:pPr>
        <w:ind w:left="5670" w:hanging="360"/>
      </w:pPr>
    </w:lvl>
    <w:lvl w:ilvl="8" w:tplc="041B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3B486D19"/>
    <w:multiLevelType w:val="hybridMultilevel"/>
    <w:tmpl w:val="0A22FB92"/>
    <w:lvl w:ilvl="0" w:tplc="B10832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D644A"/>
    <w:multiLevelType w:val="hybridMultilevel"/>
    <w:tmpl w:val="CF9667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43538"/>
    <w:multiLevelType w:val="hybridMultilevel"/>
    <w:tmpl w:val="BA1650D4"/>
    <w:lvl w:ilvl="0" w:tplc="64D6F8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7B3C1CC4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NewRomanPSMT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D1E62"/>
    <w:multiLevelType w:val="hybridMultilevel"/>
    <w:tmpl w:val="A29CE25C"/>
    <w:lvl w:ilvl="0" w:tplc="DB5C0FD6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0380B"/>
    <w:multiLevelType w:val="hybridMultilevel"/>
    <w:tmpl w:val="6C325A58"/>
    <w:lvl w:ilvl="0" w:tplc="F38AA29A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257F5"/>
    <w:multiLevelType w:val="hybridMultilevel"/>
    <w:tmpl w:val="D6B8EF18"/>
    <w:lvl w:ilvl="0" w:tplc="1C66BD5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34FDC"/>
    <w:multiLevelType w:val="hybridMultilevel"/>
    <w:tmpl w:val="F92832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40332"/>
    <w:multiLevelType w:val="hybridMultilevel"/>
    <w:tmpl w:val="136216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B4750"/>
    <w:multiLevelType w:val="hybridMultilevel"/>
    <w:tmpl w:val="D5F827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34136"/>
    <w:multiLevelType w:val="hybridMultilevel"/>
    <w:tmpl w:val="C6CE4D7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15144"/>
    <w:multiLevelType w:val="hybridMultilevel"/>
    <w:tmpl w:val="8B4A15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B4B14"/>
    <w:multiLevelType w:val="hybridMultilevel"/>
    <w:tmpl w:val="79C034DA"/>
    <w:lvl w:ilvl="0" w:tplc="EC6E01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721794"/>
    <w:multiLevelType w:val="hybridMultilevel"/>
    <w:tmpl w:val="5CEC51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E2086B"/>
    <w:multiLevelType w:val="hybridMultilevel"/>
    <w:tmpl w:val="56B869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308DE"/>
    <w:multiLevelType w:val="hybridMultilevel"/>
    <w:tmpl w:val="E036F3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9"/>
  </w:num>
  <w:num w:numId="4">
    <w:abstractNumId w:val="7"/>
  </w:num>
  <w:num w:numId="5">
    <w:abstractNumId w:val="18"/>
  </w:num>
  <w:num w:numId="6">
    <w:abstractNumId w:val="5"/>
  </w:num>
  <w:num w:numId="7">
    <w:abstractNumId w:val="16"/>
  </w:num>
  <w:num w:numId="8">
    <w:abstractNumId w:val="15"/>
  </w:num>
  <w:num w:numId="9">
    <w:abstractNumId w:val="20"/>
  </w:num>
  <w:num w:numId="10">
    <w:abstractNumId w:val="3"/>
  </w:num>
  <w:num w:numId="11">
    <w:abstractNumId w:val="4"/>
  </w:num>
  <w:num w:numId="12">
    <w:abstractNumId w:val="11"/>
  </w:num>
  <w:num w:numId="13">
    <w:abstractNumId w:val="8"/>
  </w:num>
  <w:num w:numId="14">
    <w:abstractNumId w:val="22"/>
  </w:num>
  <w:num w:numId="15">
    <w:abstractNumId w:val="10"/>
  </w:num>
  <w:num w:numId="16">
    <w:abstractNumId w:val="13"/>
  </w:num>
  <w:num w:numId="17">
    <w:abstractNumId w:val="21"/>
  </w:num>
  <w:num w:numId="18">
    <w:abstractNumId w:val="14"/>
  </w:num>
  <w:num w:numId="19">
    <w:abstractNumId w:val="0"/>
  </w:num>
  <w:num w:numId="20">
    <w:abstractNumId w:val="17"/>
  </w:num>
  <w:num w:numId="21">
    <w:abstractNumId w:val="2"/>
  </w:num>
  <w:num w:numId="22">
    <w:abstractNumId w:val="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65"/>
    <w:rsid w:val="00001214"/>
    <w:rsid w:val="00004C6B"/>
    <w:rsid w:val="0002497B"/>
    <w:rsid w:val="00037628"/>
    <w:rsid w:val="000919B2"/>
    <w:rsid w:val="000C475A"/>
    <w:rsid w:val="000D2ABC"/>
    <w:rsid w:val="000D3117"/>
    <w:rsid w:val="001000DA"/>
    <w:rsid w:val="001471BC"/>
    <w:rsid w:val="00177D99"/>
    <w:rsid w:val="001A1517"/>
    <w:rsid w:val="001A331D"/>
    <w:rsid w:val="001A6444"/>
    <w:rsid w:val="001A66D9"/>
    <w:rsid w:val="001D3CDA"/>
    <w:rsid w:val="00215192"/>
    <w:rsid w:val="00221CEE"/>
    <w:rsid w:val="00234E38"/>
    <w:rsid w:val="00261A2B"/>
    <w:rsid w:val="00283CF3"/>
    <w:rsid w:val="002D2A23"/>
    <w:rsid w:val="00315365"/>
    <w:rsid w:val="003308CD"/>
    <w:rsid w:val="0038465A"/>
    <w:rsid w:val="00391CDF"/>
    <w:rsid w:val="0041024E"/>
    <w:rsid w:val="00417ECE"/>
    <w:rsid w:val="00446F99"/>
    <w:rsid w:val="004714F4"/>
    <w:rsid w:val="0047685C"/>
    <w:rsid w:val="00491FB6"/>
    <w:rsid w:val="004D72F7"/>
    <w:rsid w:val="004F534C"/>
    <w:rsid w:val="0052356A"/>
    <w:rsid w:val="0052677C"/>
    <w:rsid w:val="00581FBA"/>
    <w:rsid w:val="00594FCA"/>
    <w:rsid w:val="0059734F"/>
    <w:rsid w:val="00616F04"/>
    <w:rsid w:val="00636B33"/>
    <w:rsid w:val="006475FC"/>
    <w:rsid w:val="006520F3"/>
    <w:rsid w:val="006675ED"/>
    <w:rsid w:val="0069379D"/>
    <w:rsid w:val="00696016"/>
    <w:rsid w:val="00696AC0"/>
    <w:rsid w:val="006B1CAF"/>
    <w:rsid w:val="006E5C34"/>
    <w:rsid w:val="00700A82"/>
    <w:rsid w:val="00711FE3"/>
    <w:rsid w:val="00715B60"/>
    <w:rsid w:val="0075713D"/>
    <w:rsid w:val="00764326"/>
    <w:rsid w:val="00790967"/>
    <w:rsid w:val="007A57F2"/>
    <w:rsid w:val="007B64A6"/>
    <w:rsid w:val="007E0705"/>
    <w:rsid w:val="00823767"/>
    <w:rsid w:val="00840A6E"/>
    <w:rsid w:val="00861A94"/>
    <w:rsid w:val="00883F2E"/>
    <w:rsid w:val="008879F6"/>
    <w:rsid w:val="009034EA"/>
    <w:rsid w:val="00910148"/>
    <w:rsid w:val="00910AAA"/>
    <w:rsid w:val="00992949"/>
    <w:rsid w:val="009B0E66"/>
    <w:rsid w:val="009D330F"/>
    <w:rsid w:val="009E1EDB"/>
    <w:rsid w:val="00A40A44"/>
    <w:rsid w:val="00A9697D"/>
    <w:rsid w:val="00AA295F"/>
    <w:rsid w:val="00AD1AE1"/>
    <w:rsid w:val="00AE2CC0"/>
    <w:rsid w:val="00B10C41"/>
    <w:rsid w:val="00B56F7E"/>
    <w:rsid w:val="00B86821"/>
    <w:rsid w:val="00BA39BB"/>
    <w:rsid w:val="00BD5E76"/>
    <w:rsid w:val="00C50697"/>
    <w:rsid w:val="00CF4022"/>
    <w:rsid w:val="00D90CD1"/>
    <w:rsid w:val="00D919CD"/>
    <w:rsid w:val="00DC404A"/>
    <w:rsid w:val="00E149C9"/>
    <w:rsid w:val="00E360B4"/>
    <w:rsid w:val="00EC60BF"/>
    <w:rsid w:val="00EE0CFD"/>
    <w:rsid w:val="00EE351D"/>
    <w:rsid w:val="00EE4ADB"/>
    <w:rsid w:val="00EE73B7"/>
    <w:rsid w:val="00EF1035"/>
    <w:rsid w:val="00F0395B"/>
    <w:rsid w:val="00F216C9"/>
    <w:rsid w:val="00F36AF9"/>
    <w:rsid w:val="00F5178D"/>
    <w:rsid w:val="00FB6D9A"/>
    <w:rsid w:val="00FD2D86"/>
    <w:rsid w:val="00FD357A"/>
    <w:rsid w:val="00FF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E4C39"/>
  <w15:chartTrackingRefBased/>
  <w15:docId w15:val="{875F7921-6A0C-4298-9AD5-C10E23C9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53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11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1FE3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lny"/>
    <w:rsid w:val="0075713D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6821"/>
  </w:style>
  <w:style w:type="paragraph" w:styleId="Pta">
    <w:name w:val="footer"/>
    <w:basedOn w:val="Normlny"/>
    <w:link w:val="Pt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6821"/>
  </w:style>
  <w:style w:type="character" w:customStyle="1" w:styleId="markedcontent">
    <w:name w:val="markedcontent"/>
    <w:basedOn w:val="Predvolenpsmoodseku"/>
    <w:rsid w:val="004D7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359E2-688A-4104-979C-50E320B98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3588</Words>
  <Characters>20455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Klackova, Jana</dc:creator>
  <cp:keywords/>
  <dc:description/>
  <cp:lastModifiedBy>Cupkova, Zdenka</cp:lastModifiedBy>
  <cp:revision>5</cp:revision>
  <cp:lastPrinted>2023-06-19T06:03:00Z</cp:lastPrinted>
  <dcterms:created xsi:type="dcterms:W3CDTF">2023-03-15T12:56:00Z</dcterms:created>
  <dcterms:modified xsi:type="dcterms:W3CDTF">2023-06-19T06:03:00Z</dcterms:modified>
</cp:coreProperties>
</file>