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67" w:rsidRPr="000005AF" w:rsidRDefault="00722C67" w:rsidP="00722C67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0005AF">
        <w:rPr>
          <w:rFonts w:asciiTheme="majorHAnsi" w:hAnsiTheme="majorHAnsi"/>
          <w:b w:val="0"/>
          <w:sz w:val="22"/>
          <w:szCs w:val="22"/>
        </w:rPr>
        <w:t xml:space="preserve">Príloha č. </w:t>
      </w:r>
      <w:r>
        <w:rPr>
          <w:rFonts w:asciiTheme="majorHAnsi" w:hAnsiTheme="majorHAnsi"/>
          <w:b w:val="0"/>
          <w:sz w:val="22"/>
          <w:szCs w:val="22"/>
        </w:rPr>
        <w:t>5</w:t>
      </w:r>
      <w:r>
        <w:rPr>
          <w:rFonts w:asciiTheme="majorHAnsi" w:hAnsiTheme="majorHAnsi"/>
          <w:b w:val="0"/>
          <w:sz w:val="22"/>
          <w:szCs w:val="22"/>
        </w:rPr>
        <w:tab/>
      </w:r>
      <w:r w:rsidRPr="00BA6B56">
        <w:rPr>
          <w:rFonts w:asciiTheme="majorHAnsi" w:hAnsiTheme="majorHAnsi"/>
          <w:sz w:val="22"/>
          <w:szCs w:val="22"/>
        </w:rPr>
        <w:t>Súhlas so spracovaním osobných údajov</w:t>
      </w:r>
    </w:p>
    <w:p w:rsidR="00722C67" w:rsidRDefault="00722C67" w:rsidP="00722C67">
      <w:pPr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 xml:space="preserve">Vyhlásenie uchádzača/člena skupiny dodávateľov </w:t>
      </w:r>
    </w:p>
    <w:p w:rsidR="00722C67" w:rsidRPr="00BA6172" w:rsidRDefault="00722C67" w:rsidP="00722C67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A6172">
        <w:rPr>
          <w:rFonts w:asciiTheme="majorHAnsi" w:hAnsiTheme="majorHAnsi"/>
          <w:b/>
          <w:sz w:val="22"/>
          <w:szCs w:val="22"/>
          <w:u w:val="single"/>
        </w:rPr>
        <w:t xml:space="preserve">– udelenie súhlasu so spracovaním osobných údajov </w:t>
      </w:r>
    </w:p>
    <w:p w:rsidR="00722C67" w:rsidRPr="00BA6172" w:rsidRDefault="00722C67" w:rsidP="00722C67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722C67" w:rsidRPr="00BA6172" w:rsidRDefault="00722C67" w:rsidP="00722C67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722C67" w:rsidRPr="00BA6172" w:rsidTr="00CC248A">
        <w:tc>
          <w:tcPr>
            <w:tcW w:w="2805" w:type="dxa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722C67" w:rsidRPr="00BA6172" w:rsidTr="00CC248A">
        <w:tc>
          <w:tcPr>
            <w:tcW w:w="2805" w:type="dxa"/>
            <w:vMerge w:val="restart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Adresa:</w:t>
            </w:r>
          </w:p>
        </w:tc>
      </w:tr>
      <w:tr w:rsidR="00722C67" w:rsidRPr="00BA6172" w:rsidTr="00CC248A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Štát:</w:t>
            </w:r>
          </w:p>
        </w:tc>
      </w:tr>
      <w:tr w:rsidR="00722C67" w:rsidRPr="00BA6172" w:rsidTr="00CC248A">
        <w:tc>
          <w:tcPr>
            <w:tcW w:w="2805" w:type="dxa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 DPH:</w:t>
            </w:r>
          </w:p>
        </w:tc>
      </w:tr>
      <w:tr w:rsidR="00722C67" w:rsidRPr="00BA6172" w:rsidTr="00CC248A">
        <w:tc>
          <w:tcPr>
            <w:tcW w:w="2805" w:type="dxa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722C67" w:rsidRPr="00BA6172" w:rsidRDefault="00722C67" w:rsidP="00CC248A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722C67" w:rsidRPr="00BA6172" w:rsidTr="00CC248A">
        <w:tc>
          <w:tcPr>
            <w:tcW w:w="9514" w:type="dxa"/>
            <w:shd w:val="clear" w:color="auto" w:fill="auto"/>
          </w:tcPr>
          <w:p w:rsidR="00722C67" w:rsidRDefault="00722C67" w:rsidP="00CC248A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722C67" w:rsidRPr="00BA6172" w:rsidRDefault="00722C67" w:rsidP="00CC248A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b/>
          <w:color w:val="262830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sz w:val="22"/>
          <w:szCs w:val="22"/>
        </w:rPr>
        <w:t>, na predmet</w:t>
      </w:r>
      <w:r>
        <w:rPr>
          <w:rFonts w:asciiTheme="majorHAnsi" w:hAnsiTheme="majorHAnsi"/>
          <w:sz w:val="22"/>
          <w:szCs w:val="22"/>
        </w:rPr>
        <w:t xml:space="preserve"> zákazky</w:t>
      </w:r>
      <w:r w:rsidRPr="00BA6172">
        <w:rPr>
          <w:rFonts w:asciiTheme="majorHAnsi" w:hAnsiTheme="majorHAnsi"/>
          <w:sz w:val="22"/>
          <w:szCs w:val="22"/>
        </w:rPr>
        <w:t xml:space="preserve">:  </w:t>
      </w:r>
      <w:r w:rsidRPr="00BA6172">
        <w:rPr>
          <w:rFonts w:asciiTheme="majorHAnsi" w:hAnsiTheme="majorHAnsi"/>
          <w:b/>
          <w:sz w:val="22"/>
          <w:szCs w:val="22"/>
        </w:rPr>
        <w:t>„</w:t>
      </w:r>
      <w:r w:rsidRPr="00506A3E">
        <w:rPr>
          <w:rFonts w:asciiTheme="majorHAnsi" w:hAnsiTheme="majorHAnsi" w:cs="Calibri"/>
          <w:b/>
          <w:bCs/>
          <w:sz w:val="22"/>
          <w:szCs w:val="22"/>
          <w:lang w:eastAsia="sk-SK"/>
        </w:rPr>
        <w:t>Záchranná služba na Leto v parku 2019</w:t>
      </w:r>
      <w:r w:rsidRPr="00BA6172">
        <w:rPr>
          <w:rFonts w:asciiTheme="majorHAnsi" w:hAnsiTheme="majorHAnsi"/>
          <w:b/>
          <w:sz w:val="22"/>
          <w:szCs w:val="22"/>
        </w:rPr>
        <w:t>“</w:t>
      </w:r>
      <w:r w:rsidRPr="00BA6172">
        <w:rPr>
          <w:rFonts w:asciiTheme="majorHAnsi" w:hAnsiTheme="majorHAnsi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udeľujem/udeľujeme  súhlas</w:t>
      </w:r>
    </w:p>
    <w:p w:rsidR="00722C67" w:rsidRPr="00BA6172" w:rsidRDefault="00722C67" w:rsidP="00722C67">
      <w:pPr>
        <w:jc w:val="center"/>
        <w:rPr>
          <w:rFonts w:asciiTheme="majorHAnsi" w:hAnsiTheme="majorHAnsi"/>
          <w:b/>
          <w:sz w:val="22"/>
          <w:szCs w:val="22"/>
        </w:rPr>
      </w:pP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verejnému obstarávateľovi a dotknutým orgánom podľa osobitných predpisov </w:t>
      </w: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so spracovávaním osobných údajov</w:t>
      </w:r>
    </w:p>
    <w:p w:rsidR="00722C67" w:rsidRPr="00BA6172" w:rsidRDefault="00722C67" w:rsidP="00722C67">
      <w:pPr>
        <w:jc w:val="center"/>
        <w:rPr>
          <w:rFonts w:asciiTheme="majorHAnsi" w:hAnsiTheme="majorHAnsi"/>
          <w:b/>
          <w:sz w:val="22"/>
          <w:szCs w:val="22"/>
        </w:rPr>
      </w:pPr>
    </w:p>
    <w:p w:rsidR="00722C67" w:rsidRPr="00BA6172" w:rsidRDefault="00722C67" w:rsidP="00722C67">
      <w:p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uvedených v ponuke predloženej v rámci verejného obstarávania vyhláseného na predmet zákazky „</w:t>
      </w:r>
      <w:r w:rsidRPr="00506A3E">
        <w:rPr>
          <w:rFonts w:asciiTheme="majorHAnsi" w:hAnsiTheme="majorHAnsi" w:cs="Calibri"/>
          <w:b/>
          <w:bCs/>
          <w:sz w:val="22"/>
          <w:szCs w:val="22"/>
          <w:lang w:eastAsia="sk-SK"/>
        </w:rPr>
        <w:t>Záchranná služba na Leto v parku 2019</w:t>
      </w:r>
      <w:r w:rsidRPr="00205FA3">
        <w:rPr>
          <w:rFonts w:asciiTheme="majorHAnsi" w:hAnsiTheme="majorHAnsi"/>
          <w:b/>
          <w:sz w:val="22"/>
          <w:szCs w:val="22"/>
        </w:rPr>
        <w:t>“</w:t>
      </w:r>
      <w:r w:rsidRPr="00205FA3">
        <w:rPr>
          <w:rFonts w:asciiTheme="majorHAnsi" w:hAnsiTheme="majorHAnsi"/>
          <w:sz w:val="22"/>
          <w:szCs w:val="22"/>
        </w:rPr>
        <w:t>,</w:t>
      </w:r>
      <w:r w:rsidRPr="00BA6172">
        <w:rPr>
          <w:rFonts w:asciiTheme="majorHAnsi" w:hAnsiTheme="majorHAnsi"/>
          <w:sz w:val="22"/>
          <w:szCs w:val="22"/>
        </w:rPr>
        <w:t xml:space="preserve"> verejným obstarávateľom </w:t>
      </w:r>
      <w:r>
        <w:rPr>
          <w:rFonts w:asciiTheme="majorHAnsi" w:hAnsiTheme="majorHAnsi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BA6172">
        <w:rPr>
          <w:rFonts w:asciiTheme="majorHAnsi" w:hAnsiTheme="majorHAnsi"/>
          <w:sz w:val="22"/>
          <w:szCs w:val="22"/>
        </w:rPr>
        <w:t xml:space="preserve">na základe Výzvy na predloženie cenovej ponuky </w:t>
      </w:r>
      <w:r>
        <w:rPr>
          <w:rFonts w:asciiTheme="majorHAnsi" w:hAnsiTheme="majorHAnsi"/>
          <w:sz w:val="22"/>
          <w:szCs w:val="22"/>
        </w:rPr>
        <w:t>zákazky s malou hodnotou</w:t>
      </w:r>
      <w:r w:rsidRPr="00BA6172">
        <w:rPr>
          <w:rFonts w:asciiTheme="majorHAnsi" w:hAnsiTheme="majorHAnsi"/>
          <w:sz w:val="22"/>
          <w:szCs w:val="22"/>
        </w:rPr>
        <w:t>.</w:t>
      </w: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Účel </w:t>
      </w:r>
      <w:r>
        <w:rPr>
          <w:rFonts w:asciiTheme="majorHAnsi" w:hAnsiTheme="majorHAnsi"/>
          <w:sz w:val="22"/>
          <w:szCs w:val="22"/>
        </w:rPr>
        <w:t>tohto vyhlásenia</w:t>
      </w:r>
      <w:r w:rsidRPr="00BA6172">
        <w:rPr>
          <w:rFonts w:asciiTheme="majorHAnsi" w:hAnsiTheme="majorHAnsi"/>
          <w:sz w:val="22"/>
          <w:szCs w:val="22"/>
        </w:rPr>
        <w:t xml:space="preserve"> je udelenie súhlasu so spracovaním osobných údajov poskytnutých v rámci predmetného verejného obstarávania uchádzača/člena skupiny</w:t>
      </w:r>
      <w:r>
        <w:rPr>
          <w:rFonts w:asciiTheme="majorHAnsi" w:hAnsiTheme="majorHAnsi"/>
          <w:sz w:val="22"/>
          <w:szCs w:val="22"/>
        </w:rPr>
        <w:t>, ktorý predložil cenovú ponuku</w:t>
      </w:r>
      <w:r w:rsidRPr="00BA6172">
        <w:rPr>
          <w:rFonts w:asciiTheme="majorHAnsi" w:hAnsiTheme="majorHAnsi"/>
          <w:sz w:val="22"/>
          <w:szCs w:val="22"/>
        </w:rPr>
        <w:t>.</w:t>
      </w: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Týmto vyhlásením sa udeľuje súhlas so spracovaním osobných údajov na obdobie počas trvania predmetného verejného obstarávania vyhlásené</w:t>
      </w:r>
      <w:r>
        <w:rPr>
          <w:rFonts w:asciiTheme="majorHAnsi" w:hAnsiTheme="majorHAnsi"/>
          <w:sz w:val="22"/>
          <w:szCs w:val="22"/>
        </w:rPr>
        <w:t xml:space="preserve">ho na uvedený predmet zákazky. </w:t>
      </w:r>
      <w:r w:rsidRPr="00BA6172">
        <w:rPr>
          <w:rFonts w:asciiTheme="majorHAnsi" w:hAnsiTheme="majorHAnsi"/>
          <w:sz w:val="22"/>
          <w:szCs w:val="22"/>
        </w:rPr>
        <w:t xml:space="preserve"> </w:t>
      </w: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BA6172">
        <w:rPr>
          <w:rFonts w:asciiTheme="majorHAnsi" w:hAnsiTheme="majorHAnsi"/>
          <w:sz w:val="22"/>
          <w:szCs w:val="22"/>
        </w:rPr>
        <w:br/>
        <w:t xml:space="preserve">a Rady EÚ č. 2016/679 o ochrane fyzických osôb pri spracúvaní osobných údajov a o voľnom </w:t>
      </w:r>
      <w:r w:rsidRPr="00BA6172">
        <w:rPr>
          <w:rFonts w:asciiTheme="majorHAnsi" w:hAnsiTheme="majorHAnsi"/>
          <w:sz w:val="22"/>
          <w:szCs w:val="22"/>
        </w:rPr>
        <w:lastRenderedPageBreak/>
        <w:t xml:space="preserve">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jc w:val="both"/>
        <w:rPr>
          <w:rFonts w:asciiTheme="majorHAnsi" w:hAnsiTheme="majorHAnsi"/>
          <w:sz w:val="22"/>
          <w:szCs w:val="22"/>
        </w:rPr>
      </w:pPr>
    </w:p>
    <w:p w:rsidR="00722C67" w:rsidRPr="00655D18" w:rsidRDefault="00722C67" w:rsidP="00722C67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722C67" w:rsidRDefault="00722C67" w:rsidP="00722C67">
      <w:pPr>
        <w:pStyle w:val="Zkladntext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pStyle w:val="Zkladntext"/>
        <w:rPr>
          <w:rFonts w:asciiTheme="majorHAnsi" w:hAnsiTheme="majorHAnsi"/>
          <w:sz w:val="22"/>
          <w:szCs w:val="22"/>
        </w:rPr>
      </w:pPr>
    </w:p>
    <w:p w:rsidR="00722C67" w:rsidRPr="00BA6172" w:rsidRDefault="00722C67" w:rsidP="00722C67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722C67" w:rsidRPr="00BA6172" w:rsidRDefault="00722C67" w:rsidP="00722C67">
      <w:pPr>
        <w:pStyle w:val="Zkladntext"/>
        <w:rPr>
          <w:rFonts w:asciiTheme="majorHAnsi" w:hAnsiTheme="majorHAnsi"/>
          <w:sz w:val="22"/>
          <w:szCs w:val="22"/>
        </w:rPr>
      </w:pPr>
    </w:p>
    <w:p w:rsidR="00722C67" w:rsidRPr="00205FA3" w:rsidRDefault="00722C67" w:rsidP="00722C67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>
        <w:rPr>
          <w:rFonts w:asciiTheme="majorHAnsi" w:hAnsiTheme="majorHAnsi"/>
          <w:b w:val="0"/>
          <w:sz w:val="22"/>
          <w:szCs w:val="22"/>
        </w:rPr>
        <w:t xml:space="preserve"> ......................................................................................................</w:t>
      </w:r>
    </w:p>
    <w:p w:rsidR="00722C67" w:rsidRPr="00205FA3" w:rsidRDefault="00722C67" w:rsidP="00722C67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722C67" w:rsidRPr="00205FA3" w:rsidRDefault="00722C67" w:rsidP="00722C67">
      <w:pPr>
        <w:ind w:firstLine="116"/>
        <w:rPr>
          <w:rFonts w:asciiTheme="majorHAnsi" w:hAnsiTheme="majorHAnsi"/>
          <w:sz w:val="22"/>
          <w:szCs w:val="22"/>
        </w:rPr>
      </w:pPr>
      <w:r w:rsidRPr="00205FA3">
        <w:rPr>
          <w:rFonts w:asciiTheme="majorHAnsi" w:hAnsiTheme="majorHAnsi"/>
          <w:sz w:val="22"/>
          <w:szCs w:val="22"/>
        </w:rPr>
        <w:t>Podpis oprávnenej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sz w:val="22"/>
          <w:szCs w:val="22"/>
        </w:rPr>
        <w:t>osoby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205FA3">
        <w:rPr>
          <w:rFonts w:asciiTheme="majorHAnsi" w:hAnsiTheme="majorHAnsi"/>
          <w:sz w:val="22"/>
          <w:szCs w:val="22"/>
        </w:rPr>
        <w:t>uchádzača: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.......................................................................................................</w:t>
      </w:r>
    </w:p>
    <w:p w:rsidR="00722C67" w:rsidRPr="00205FA3" w:rsidRDefault="00722C67" w:rsidP="00722C67">
      <w:pPr>
        <w:spacing w:before="155"/>
        <w:rPr>
          <w:rFonts w:asciiTheme="majorHAnsi" w:hAnsiTheme="majorHAnsi"/>
          <w:sz w:val="22"/>
          <w:szCs w:val="22"/>
        </w:rPr>
      </w:pPr>
    </w:p>
    <w:p w:rsidR="00770BDA" w:rsidRDefault="00770BDA">
      <w:bookmarkStart w:id="0" w:name="_GoBack"/>
      <w:bookmarkEnd w:id="0"/>
    </w:p>
    <w:sectPr w:rsidR="0077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67"/>
    <w:rsid w:val="00722C67"/>
    <w:rsid w:val="0077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2C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722C67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722C67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Obojstrane15">
    <w:name w:val="Obojstrane 15"/>
    <w:basedOn w:val="Normlny"/>
    <w:qFormat/>
    <w:rsid w:val="00722C67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2C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722C67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722C67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Obojstrane15">
    <w:name w:val="Obojstrane 15"/>
    <w:basedOn w:val="Normlny"/>
    <w:qFormat/>
    <w:rsid w:val="00722C67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1</cp:revision>
  <dcterms:created xsi:type="dcterms:W3CDTF">2019-06-19T09:58:00Z</dcterms:created>
  <dcterms:modified xsi:type="dcterms:W3CDTF">2019-06-19T09:59:00Z</dcterms:modified>
</cp:coreProperties>
</file>