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C1A" w:rsidRDefault="000F4C1A" w:rsidP="000F4C1A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bookmarkStart w:id="0" w:name="_GoBack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podľa bodu 13.3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tejto výzvy </w:t>
      </w:r>
      <w:bookmarkEnd w:id="0"/>
      <w:r w:rsidRPr="00C70760">
        <w:rPr>
          <w:rFonts w:asciiTheme="majorHAnsi" w:hAnsiTheme="majorHAnsi"/>
          <w:color w:val="000000" w:themeColor="text1"/>
          <w:sz w:val="22"/>
          <w:szCs w:val="22"/>
        </w:rPr>
        <w:t>(ČV, ktorým je možné nahradiť doklady preukazujúce splnenie podmienok účasti 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p w:rsidR="000F4C1A" w:rsidRDefault="000F4C1A" w:rsidP="000F4C1A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0F4C1A" w:rsidRPr="00C70760" w:rsidTr="00095293">
        <w:tc>
          <w:tcPr>
            <w:tcW w:w="2805" w:type="dxa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0F4C1A" w:rsidRPr="00C70760" w:rsidTr="00095293">
        <w:tc>
          <w:tcPr>
            <w:tcW w:w="2805" w:type="dxa"/>
            <w:vMerge w:val="restart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0F4C1A" w:rsidRPr="00C70760" w:rsidTr="0009529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0F4C1A" w:rsidRPr="00C70760" w:rsidTr="00095293">
        <w:tc>
          <w:tcPr>
            <w:tcW w:w="2805" w:type="dxa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0F4C1A" w:rsidRPr="00C70760" w:rsidTr="00095293">
        <w:tc>
          <w:tcPr>
            <w:tcW w:w="2805" w:type="dxa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0F4C1A" w:rsidRPr="00C70760" w:rsidRDefault="000F4C1A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0F4C1A" w:rsidRPr="00C70760" w:rsidRDefault="000F4C1A" w:rsidP="000F4C1A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0F4C1A" w:rsidRPr="00C70760" w:rsidTr="00095293">
        <w:tc>
          <w:tcPr>
            <w:tcW w:w="9514" w:type="dxa"/>
            <w:shd w:val="clear" w:color="auto" w:fill="auto"/>
          </w:tcPr>
          <w:p w:rsidR="000F4C1A" w:rsidRPr="00C70760" w:rsidRDefault="000F4C1A" w:rsidP="0009529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0F4C1A" w:rsidRPr="00C70760" w:rsidRDefault="000F4C1A" w:rsidP="0009529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F4C1A" w:rsidRPr="00C70760" w:rsidRDefault="000F4C1A" w:rsidP="000F4C1A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Dozor pre objekt </w:t>
      </w:r>
      <w:proofErr w:type="spellStart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0F4C1A" w:rsidRPr="00C70760" w:rsidRDefault="000F4C1A" w:rsidP="000F4C1A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0F4C1A" w:rsidRPr="00C70760" w:rsidRDefault="000F4C1A" w:rsidP="000F4C1A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0F4C1A" w:rsidRPr="00C70760" w:rsidRDefault="000F4C1A" w:rsidP="000F4C1A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0F4C1A" w:rsidRPr="00C70760" w:rsidRDefault="000F4C1A" w:rsidP="000F4C1A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0F4C1A" w:rsidRPr="00C70760" w:rsidRDefault="000F4C1A" w:rsidP="000F4C1A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0F4C1A" w:rsidRPr="00C70760" w:rsidRDefault="000F4C1A" w:rsidP="000F4C1A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uzavretím zmluvy v prípade úspešnosti, predložím dokumenty a doklady  preukazujúce splnenie uvedených podmienok účasti. </w:t>
      </w:r>
    </w:p>
    <w:p w:rsidR="000F4C1A" w:rsidRPr="00C70760" w:rsidRDefault="000F4C1A" w:rsidP="000F4C1A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0F4C1A" w:rsidRPr="00C70760" w:rsidRDefault="000F4C1A" w:rsidP="000F4C1A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0F4C1A" w:rsidRPr="00C70760" w:rsidRDefault="000F4C1A" w:rsidP="000F4C1A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0F4C1A" w:rsidRPr="00C70760" w:rsidRDefault="000F4C1A" w:rsidP="000F4C1A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0F4C1A" w:rsidRPr="00C70760" w:rsidRDefault="000F4C1A" w:rsidP="000F4C1A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0F4C1A" w:rsidRPr="00C70760" w:rsidRDefault="000F4C1A" w:rsidP="000F4C1A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0F4C1A" w:rsidRPr="00C70760" w:rsidRDefault="000F4C1A" w:rsidP="000F4C1A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0F4C1A" w:rsidRPr="00C70760" w:rsidRDefault="000F4C1A" w:rsidP="000F4C1A">
      <w:pPr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30FB3" w:rsidRPr="000F4C1A" w:rsidRDefault="00930FB3" w:rsidP="000F4C1A"/>
    <w:sectPr w:rsidR="00930FB3" w:rsidRPr="000F4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CD"/>
    <w:rsid w:val="000F4C1A"/>
    <w:rsid w:val="00930FB3"/>
    <w:rsid w:val="009C7BB8"/>
    <w:rsid w:val="00E33AC1"/>
    <w:rsid w:val="00E7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2019-06-12T10:16:00Z</dcterms:created>
  <dcterms:modified xsi:type="dcterms:W3CDTF">2019-06-12T10:16:00Z</dcterms:modified>
</cp:coreProperties>
</file>