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6B5BD" w14:textId="77777777" w:rsidR="00F244AE" w:rsidRPr="00F244AE" w:rsidRDefault="00F244AE" w:rsidP="00F244AE">
      <w:pPr>
        <w:jc w:val="center"/>
        <w:rPr>
          <w:rFonts w:ascii="Arial Nova" w:hAnsi="Arial Nova"/>
          <w:b/>
          <w:caps/>
          <w:sz w:val="20"/>
          <w:szCs w:val="20"/>
        </w:rPr>
      </w:pPr>
      <w:r w:rsidRPr="00F244AE">
        <w:rPr>
          <w:rFonts w:ascii="Arial Nova" w:hAnsi="Arial Nova"/>
          <w:b/>
          <w:caps/>
          <w:sz w:val="20"/>
          <w:szCs w:val="20"/>
        </w:rPr>
        <w:t>zmluva O DIELO</w:t>
      </w:r>
    </w:p>
    <w:p w14:paraId="03C5E0E4" w14:textId="77777777" w:rsidR="009049E1" w:rsidRDefault="009049E1" w:rsidP="009049E1">
      <w:pPr>
        <w:rPr>
          <w:rFonts w:ascii="Arial Nova" w:hAnsi="Arial Nova"/>
          <w:bCs/>
          <w:sz w:val="20"/>
          <w:szCs w:val="20"/>
        </w:rPr>
      </w:pPr>
    </w:p>
    <w:p w14:paraId="6D56E362" w14:textId="2FBC105B" w:rsidR="00F244AE" w:rsidRPr="009049E1" w:rsidRDefault="00F244AE" w:rsidP="009049E1">
      <w:pPr>
        <w:rPr>
          <w:rFonts w:ascii="Arial Nova" w:hAnsi="Arial Nova"/>
          <w:bCs/>
          <w:sz w:val="20"/>
          <w:szCs w:val="20"/>
        </w:rPr>
      </w:pPr>
      <w:r w:rsidRPr="009049E1">
        <w:rPr>
          <w:rFonts w:ascii="Arial Nova" w:hAnsi="Arial Nova"/>
          <w:bCs/>
          <w:sz w:val="20"/>
          <w:szCs w:val="20"/>
        </w:rPr>
        <w:t>uzavretá v zmysle § 536 a </w:t>
      </w:r>
      <w:proofErr w:type="spellStart"/>
      <w:r w:rsidRPr="009049E1">
        <w:rPr>
          <w:rFonts w:ascii="Arial Nova" w:hAnsi="Arial Nova"/>
          <w:bCs/>
          <w:sz w:val="20"/>
          <w:szCs w:val="20"/>
        </w:rPr>
        <w:t>nasl</w:t>
      </w:r>
      <w:proofErr w:type="spellEnd"/>
      <w:r w:rsidRPr="009049E1">
        <w:rPr>
          <w:rFonts w:ascii="Arial Nova" w:hAnsi="Arial Nova"/>
          <w:bCs/>
          <w:sz w:val="20"/>
          <w:szCs w:val="20"/>
        </w:rPr>
        <w:t>. Obchodného zákonníka</w:t>
      </w:r>
      <w:r w:rsidR="009049E1">
        <w:rPr>
          <w:rFonts w:ascii="Arial Nova" w:hAnsi="Arial Nova"/>
          <w:bCs/>
          <w:sz w:val="20"/>
          <w:szCs w:val="20"/>
        </w:rPr>
        <w:t xml:space="preserve"> medzi</w:t>
      </w:r>
    </w:p>
    <w:p w14:paraId="395E0AA2" w14:textId="77777777" w:rsidR="00F244AE" w:rsidRPr="00F244AE" w:rsidRDefault="00F244AE" w:rsidP="00F244AE">
      <w:pPr>
        <w:jc w:val="center"/>
        <w:rPr>
          <w:rFonts w:ascii="Arial Nova" w:hAnsi="Arial Nova"/>
          <w:b/>
          <w:sz w:val="20"/>
          <w:szCs w:val="20"/>
        </w:rPr>
      </w:pPr>
    </w:p>
    <w:p w14:paraId="67CAAF35" w14:textId="77777777" w:rsidR="00F244AE" w:rsidRPr="00F244AE" w:rsidRDefault="00F244AE" w:rsidP="00F244AE">
      <w:pPr>
        <w:rPr>
          <w:rFonts w:ascii="Arial Nova" w:hAnsi="Arial Nova"/>
          <w:sz w:val="20"/>
          <w:szCs w:val="20"/>
          <w:u w:val="single"/>
        </w:rPr>
      </w:pPr>
    </w:p>
    <w:p w14:paraId="65B07398" w14:textId="481274C1" w:rsidR="00F244AE" w:rsidRPr="00F244AE" w:rsidRDefault="00F244AE" w:rsidP="00F244AE">
      <w:pPr>
        <w:rPr>
          <w:rFonts w:ascii="Arial Nova" w:hAnsi="Arial Nova"/>
          <w:b/>
          <w:sz w:val="20"/>
          <w:szCs w:val="20"/>
          <w:u w:val="single"/>
        </w:rPr>
      </w:pPr>
      <w:r w:rsidRPr="00F244AE">
        <w:rPr>
          <w:rFonts w:ascii="Arial Nova" w:hAnsi="Arial Nova"/>
          <w:b/>
          <w:sz w:val="20"/>
          <w:szCs w:val="20"/>
          <w:u w:val="single"/>
        </w:rPr>
        <w:t>Objednávateľ</w:t>
      </w:r>
      <w:r w:rsidR="009049E1">
        <w:rPr>
          <w:rFonts w:ascii="Arial Nova" w:hAnsi="Arial Nova"/>
          <w:b/>
          <w:sz w:val="20"/>
          <w:szCs w:val="20"/>
          <w:u w:val="single"/>
        </w:rPr>
        <w:t>om</w:t>
      </w:r>
      <w:r w:rsidRPr="00F244AE">
        <w:rPr>
          <w:rFonts w:ascii="Arial Nova" w:hAnsi="Arial Nova"/>
          <w:b/>
          <w:sz w:val="20"/>
          <w:szCs w:val="20"/>
          <w:u w:val="single"/>
        </w:rPr>
        <w:t>:</w:t>
      </w:r>
    </w:p>
    <w:p w14:paraId="3D4F8B46" w14:textId="3DD3A042" w:rsidR="00F244AE" w:rsidRPr="00F244AE" w:rsidRDefault="00F244AE" w:rsidP="00F244AE">
      <w:pPr>
        <w:shd w:val="clear" w:color="auto" w:fill="FFFFFF"/>
        <w:rPr>
          <w:rFonts w:ascii="Arial Nova" w:hAnsi="Arial Nova"/>
          <w:b/>
          <w:sz w:val="20"/>
          <w:szCs w:val="20"/>
        </w:rPr>
      </w:pPr>
      <w:r w:rsidRPr="00F244AE">
        <w:rPr>
          <w:rFonts w:ascii="Arial Nova" w:hAnsi="Arial Nova"/>
          <w:bCs/>
          <w:sz w:val="20"/>
          <w:szCs w:val="20"/>
        </w:rPr>
        <w:t xml:space="preserve">Obchodné meno: </w:t>
      </w:r>
      <w:r w:rsidRPr="00F244AE">
        <w:rPr>
          <w:rFonts w:ascii="Arial Nova" w:hAnsi="Arial Nova"/>
          <w:b/>
          <w:sz w:val="20"/>
          <w:szCs w:val="20"/>
        </w:rPr>
        <w:t xml:space="preserve">GAS </w:t>
      </w:r>
      <w:proofErr w:type="spellStart"/>
      <w:r w:rsidRPr="00F244AE">
        <w:rPr>
          <w:rFonts w:ascii="Arial Nova" w:hAnsi="Arial Nova"/>
          <w:b/>
          <w:sz w:val="20"/>
          <w:szCs w:val="20"/>
        </w:rPr>
        <w:t>Familia</w:t>
      </w:r>
      <w:proofErr w:type="spellEnd"/>
      <w:r w:rsidRPr="00F244AE">
        <w:rPr>
          <w:rFonts w:ascii="Arial Nova" w:hAnsi="Arial Nova"/>
          <w:b/>
          <w:sz w:val="20"/>
          <w:szCs w:val="20"/>
        </w:rPr>
        <w:t xml:space="preserve">, s.r.o. Stará Ľubovňa </w:t>
      </w:r>
    </w:p>
    <w:p w14:paraId="1353BBC4" w14:textId="45A7CEF9" w:rsidR="00F244AE" w:rsidRDefault="00F244AE" w:rsidP="00F244AE">
      <w:pPr>
        <w:shd w:val="clear" w:color="auto" w:fill="FFFFFF"/>
        <w:rPr>
          <w:rFonts w:ascii="Arial Nova" w:hAnsi="Arial Nova"/>
          <w:sz w:val="20"/>
          <w:szCs w:val="20"/>
        </w:rPr>
      </w:pPr>
      <w:r w:rsidRPr="00F244AE">
        <w:rPr>
          <w:rFonts w:ascii="Arial Nova" w:hAnsi="Arial Nova"/>
          <w:sz w:val="20"/>
          <w:szCs w:val="20"/>
        </w:rPr>
        <w:t>so sídlom: Prešovská 8</w:t>
      </w:r>
      <w:r>
        <w:rPr>
          <w:rFonts w:ascii="Arial Nova" w:hAnsi="Arial Nova"/>
          <w:sz w:val="20"/>
          <w:szCs w:val="20"/>
        </w:rPr>
        <w:t>, 064 01 Stará Ľubovňa</w:t>
      </w:r>
    </w:p>
    <w:p w14:paraId="51AC2BBB" w14:textId="1F18F25B" w:rsidR="00F244AE" w:rsidRDefault="00F244AE" w:rsidP="00F244AE">
      <w:pPr>
        <w:pStyle w:val="ANormal1"/>
        <w:rPr>
          <w:rFonts w:ascii="Arial Nova" w:hAnsi="Arial Nova"/>
          <w:sz w:val="20"/>
        </w:rPr>
      </w:pPr>
      <w:r w:rsidRPr="00F244AE">
        <w:rPr>
          <w:rFonts w:ascii="Arial Nova" w:hAnsi="Arial Nova"/>
          <w:sz w:val="20"/>
        </w:rPr>
        <w:t xml:space="preserve">zapísaná v obchodnom registri Okresného súdu Prešov, oddiel: </w:t>
      </w:r>
      <w:proofErr w:type="spellStart"/>
      <w:r w:rsidRPr="00F244AE">
        <w:rPr>
          <w:rFonts w:ascii="Arial Nova" w:hAnsi="Arial Nova"/>
          <w:sz w:val="20"/>
        </w:rPr>
        <w:t>Sro</w:t>
      </w:r>
      <w:proofErr w:type="spellEnd"/>
      <w:r w:rsidRPr="00F244AE">
        <w:rPr>
          <w:rFonts w:ascii="Arial Nova" w:hAnsi="Arial Nova"/>
          <w:sz w:val="20"/>
        </w:rPr>
        <w:t xml:space="preserve">, vložka č. </w:t>
      </w:r>
      <w:r>
        <w:rPr>
          <w:rFonts w:ascii="Arial Nova" w:hAnsi="Arial Nova"/>
          <w:sz w:val="20"/>
        </w:rPr>
        <w:t>1766</w:t>
      </w:r>
      <w:r w:rsidRPr="00F244AE">
        <w:rPr>
          <w:rFonts w:ascii="Arial Nova" w:hAnsi="Arial Nova"/>
          <w:sz w:val="20"/>
        </w:rPr>
        <w:t xml:space="preserve">/P </w:t>
      </w:r>
    </w:p>
    <w:p w14:paraId="2F9EDC57" w14:textId="28E76F79" w:rsidR="00F244AE" w:rsidRPr="00F244AE" w:rsidRDefault="00F244AE" w:rsidP="00F244AE">
      <w:pPr>
        <w:shd w:val="clear" w:color="auto" w:fill="FFFFFF"/>
        <w:rPr>
          <w:rFonts w:ascii="Arial Nova" w:hAnsi="Arial Nova"/>
          <w:sz w:val="20"/>
          <w:szCs w:val="20"/>
        </w:rPr>
      </w:pPr>
      <w:r w:rsidRPr="00F244AE">
        <w:rPr>
          <w:rFonts w:ascii="Arial Nova" w:hAnsi="Arial Nova"/>
          <w:sz w:val="20"/>
          <w:szCs w:val="20"/>
        </w:rPr>
        <w:t>IČO: 3169</w:t>
      </w:r>
      <w:r>
        <w:rPr>
          <w:rFonts w:ascii="Arial Nova" w:hAnsi="Arial Nova"/>
          <w:sz w:val="20"/>
          <w:szCs w:val="20"/>
        </w:rPr>
        <w:t xml:space="preserve">1 </w:t>
      </w:r>
      <w:r w:rsidRPr="00F244AE">
        <w:rPr>
          <w:rFonts w:ascii="Arial Nova" w:hAnsi="Arial Nova"/>
          <w:sz w:val="20"/>
          <w:szCs w:val="20"/>
        </w:rPr>
        <w:t>552</w:t>
      </w:r>
      <w:r w:rsidRPr="00F244AE">
        <w:rPr>
          <w:rFonts w:ascii="Arial Nova" w:hAnsi="Arial Nova"/>
          <w:sz w:val="20"/>
          <w:szCs w:val="20"/>
        </w:rPr>
        <w:tab/>
      </w:r>
      <w:r w:rsidRPr="00F244AE">
        <w:rPr>
          <w:rFonts w:ascii="Arial Nova" w:hAnsi="Arial Nova"/>
          <w:sz w:val="20"/>
          <w:szCs w:val="20"/>
        </w:rPr>
        <w:tab/>
      </w:r>
      <w:r w:rsidRPr="00F244AE">
        <w:rPr>
          <w:rFonts w:ascii="Arial Nova" w:hAnsi="Arial Nova"/>
          <w:sz w:val="20"/>
          <w:szCs w:val="20"/>
        </w:rPr>
        <w:tab/>
      </w:r>
    </w:p>
    <w:p w14:paraId="7C77BC42" w14:textId="2EEF2EE9" w:rsidR="00F244AE" w:rsidRPr="00F244AE" w:rsidRDefault="00F244AE" w:rsidP="00F244AE">
      <w:pPr>
        <w:jc w:val="both"/>
        <w:rPr>
          <w:rFonts w:ascii="Arial Nova" w:hAnsi="Arial Nova"/>
          <w:sz w:val="20"/>
          <w:szCs w:val="20"/>
        </w:rPr>
      </w:pPr>
      <w:r w:rsidRPr="00F244AE">
        <w:rPr>
          <w:rFonts w:ascii="Arial Nova" w:hAnsi="Arial Nova"/>
          <w:sz w:val="20"/>
          <w:szCs w:val="20"/>
        </w:rPr>
        <w:t>IČ DPH:</w:t>
      </w:r>
      <w:r w:rsidRPr="00F244AE">
        <w:rPr>
          <w:rFonts w:ascii="Arial Nova" w:hAnsi="Arial Nova"/>
          <w:sz w:val="20"/>
          <w:szCs w:val="20"/>
        </w:rPr>
        <w:tab/>
      </w:r>
    </w:p>
    <w:p w14:paraId="3DB1B386" w14:textId="1B16531E" w:rsidR="00F244AE" w:rsidRPr="00F244AE" w:rsidRDefault="00F244AE" w:rsidP="00F244AE">
      <w:pPr>
        <w:rPr>
          <w:rFonts w:ascii="Arial Nova" w:hAnsi="Arial Nova"/>
          <w:sz w:val="20"/>
          <w:szCs w:val="20"/>
        </w:rPr>
      </w:pPr>
      <w:r w:rsidRPr="00F244AE">
        <w:rPr>
          <w:rFonts w:ascii="Arial Nova" w:hAnsi="Arial Nova"/>
          <w:sz w:val="20"/>
          <w:szCs w:val="20"/>
        </w:rPr>
        <w:t xml:space="preserve">štatutárny orgán: </w:t>
      </w:r>
      <w:r>
        <w:rPr>
          <w:rFonts w:ascii="Arial Nova" w:hAnsi="Arial Nova"/>
          <w:sz w:val="20"/>
          <w:szCs w:val="20"/>
        </w:rPr>
        <w:t>Ing. Štefan Zima, PhD., konateľ</w:t>
      </w:r>
      <w:r w:rsidRPr="00F244AE">
        <w:rPr>
          <w:rFonts w:ascii="Arial Nova" w:hAnsi="Arial Nova"/>
          <w:sz w:val="20"/>
          <w:szCs w:val="20"/>
        </w:rPr>
        <w:t xml:space="preserve"> </w:t>
      </w:r>
    </w:p>
    <w:p w14:paraId="6540E4A8" w14:textId="4AE6C10E" w:rsidR="00F244AE" w:rsidRPr="00F244AE" w:rsidRDefault="00F244AE" w:rsidP="00F244AE">
      <w:pPr>
        <w:tabs>
          <w:tab w:val="left" w:pos="2127"/>
        </w:tabs>
        <w:rPr>
          <w:rFonts w:ascii="Arial Nova" w:hAnsi="Arial Nova"/>
          <w:sz w:val="20"/>
          <w:szCs w:val="20"/>
        </w:rPr>
      </w:pPr>
      <w:r w:rsidRPr="00F244AE">
        <w:rPr>
          <w:rFonts w:ascii="Arial Nova" w:hAnsi="Arial Nova"/>
          <w:sz w:val="20"/>
          <w:szCs w:val="20"/>
        </w:rPr>
        <w:t>Kontaktná osoba: vo veciach technických:</w:t>
      </w:r>
    </w:p>
    <w:p w14:paraId="267071E7" w14:textId="2FFC02F7" w:rsidR="00F244AE" w:rsidRPr="00F244AE" w:rsidRDefault="00F244AE" w:rsidP="00F244AE">
      <w:pPr>
        <w:tabs>
          <w:tab w:val="left" w:pos="2127"/>
        </w:tabs>
        <w:rPr>
          <w:rFonts w:ascii="Arial Nova" w:hAnsi="Arial Nova"/>
          <w:sz w:val="20"/>
          <w:szCs w:val="20"/>
          <w:highlight w:val="yellow"/>
        </w:rPr>
      </w:pPr>
      <w:r>
        <w:rPr>
          <w:rFonts w:ascii="Arial Nova" w:hAnsi="Arial Nova"/>
          <w:sz w:val="20"/>
          <w:szCs w:val="20"/>
        </w:rPr>
        <w:t xml:space="preserve">                             </w:t>
      </w:r>
      <w:r w:rsidRPr="00F244AE">
        <w:rPr>
          <w:rFonts w:ascii="Arial Nova" w:hAnsi="Arial Nova"/>
          <w:sz w:val="20"/>
          <w:szCs w:val="20"/>
          <w:highlight w:val="yellow"/>
        </w:rPr>
        <w:t xml:space="preserve">meno:          tel.:                        e mail: </w:t>
      </w:r>
    </w:p>
    <w:p w14:paraId="42CE7193" w14:textId="4E6D452C" w:rsidR="00F244AE" w:rsidRPr="00F244AE" w:rsidRDefault="00F244AE" w:rsidP="00F244AE">
      <w:pPr>
        <w:tabs>
          <w:tab w:val="left" w:pos="2127"/>
        </w:tabs>
        <w:rPr>
          <w:rFonts w:ascii="Arial Nova" w:hAnsi="Arial Nova"/>
          <w:sz w:val="20"/>
          <w:szCs w:val="20"/>
          <w:highlight w:val="yellow"/>
        </w:rPr>
      </w:pPr>
      <w:r w:rsidRPr="00F244AE">
        <w:rPr>
          <w:rFonts w:ascii="Arial Nova" w:hAnsi="Arial Nova"/>
          <w:sz w:val="20"/>
          <w:szCs w:val="20"/>
          <w:highlight w:val="yellow"/>
        </w:rPr>
        <w:t xml:space="preserve">                             vo veciach zmluvných:</w:t>
      </w:r>
    </w:p>
    <w:p w14:paraId="47C42AFD" w14:textId="156C01D2" w:rsidR="00F244AE" w:rsidRPr="00F244AE" w:rsidRDefault="00F244AE" w:rsidP="00F244AE">
      <w:pPr>
        <w:tabs>
          <w:tab w:val="left" w:pos="2127"/>
        </w:tabs>
        <w:rPr>
          <w:rFonts w:ascii="Arial Nova" w:hAnsi="Arial Nova"/>
          <w:sz w:val="20"/>
          <w:szCs w:val="20"/>
        </w:rPr>
      </w:pPr>
      <w:r w:rsidRPr="00F244AE">
        <w:rPr>
          <w:rFonts w:ascii="Arial Nova" w:hAnsi="Arial Nova"/>
          <w:sz w:val="20"/>
          <w:szCs w:val="20"/>
          <w:highlight w:val="yellow"/>
        </w:rPr>
        <w:t xml:space="preserve">                             meno:               tel.:                        e mail:</w:t>
      </w:r>
      <w:r w:rsidRPr="00F244AE">
        <w:rPr>
          <w:rFonts w:ascii="Arial Nova" w:hAnsi="Arial Nova"/>
          <w:sz w:val="20"/>
          <w:szCs w:val="20"/>
        </w:rPr>
        <w:t xml:space="preserve"> </w:t>
      </w:r>
    </w:p>
    <w:p w14:paraId="43781876" w14:textId="77777777" w:rsidR="00DD4E64" w:rsidRPr="009049E1" w:rsidRDefault="00DD4E64" w:rsidP="00DD4E64">
      <w:pPr>
        <w:rPr>
          <w:rFonts w:ascii="Arial Nova" w:hAnsi="Arial Nova"/>
          <w:sz w:val="20"/>
          <w:szCs w:val="20"/>
          <w:highlight w:val="yellow"/>
        </w:rPr>
      </w:pPr>
      <w:r w:rsidRPr="009049E1">
        <w:rPr>
          <w:rFonts w:ascii="Arial Nova" w:hAnsi="Arial Nova"/>
          <w:sz w:val="20"/>
          <w:szCs w:val="20"/>
          <w:highlight w:val="yellow"/>
        </w:rPr>
        <w:t>Bankové spojenie:</w:t>
      </w:r>
      <w:r w:rsidRPr="009049E1">
        <w:rPr>
          <w:rFonts w:ascii="Arial Nova" w:hAnsi="Arial Nova"/>
          <w:sz w:val="20"/>
          <w:szCs w:val="20"/>
          <w:highlight w:val="yellow"/>
        </w:rPr>
        <w:tab/>
      </w:r>
    </w:p>
    <w:p w14:paraId="54D67CA1" w14:textId="714F36E3" w:rsidR="00DD4E64" w:rsidRDefault="00DD4E64" w:rsidP="00DD4E64">
      <w:pPr>
        <w:tabs>
          <w:tab w:val="left" w:pos="2127"/>
        </w:tabs>
        <w:rPr>
          <w:rFonts w:ascii="Arial Nova" w:hAnsi="Arial Nova"/>
          <w:sz w:val="20"/>
          <w:szCs w:val="20"/>
        </w:rPr>
      </w:pPr>
      <w:r w:rsidRPr="009049E1">
        <w:rPr>
          <w:rFonts w:ascii="Arial Nova" w:hAnsi="Arial Nova"/>
          <w:sz w:val="20"/>
          <w:szCs w:val="20"/>
          <w:highlight w:val="yellow"/>
        </w:rPr>
        <w:t>Číslo účtu:</w:t>
      </w:r>
    </w:p>
    <w:p w14:paraId="33832F7B" w14:textId="278C84FC" w:rsidR="00F244AE" w:rsidRPr="00F244AE" w:rsidRDefault="00F244AE" w:rsidP="00F244AE">
      <w:pPr>
        <w:tabs>
          <w:tab w:val="left" w:pos="2127"/>
        </w:tabs>
        <w:rPr>
          <w:rFonts w:ascii="Arial Nova" w:hAnsi="Arial Nova"/>
          <w:sz w:val="20"/>
          <w:szCs w:val="20"/>
        </w:rPr>
      </w:pPr>
      <w:r>
        <w:rPr>
          <w:rFonts w:ascii="Arial Nova" w:hAnsi="Arial Nova"/>
          <w:sz w:val="20"/>
          <w:szCs w:val="20"/>
        </w:rPr>
        <w:t>(</w:t>
      </w:r>
      <w:r w:rsidRPr="00F244AE">
        <w:rPr>
          <w:rFonts w:ascii="Arial Nova" w:hAnsi="Arial Nova"/>
          <w:sz w:val="20"/>
          <w:szCs w:val="20"/>
        </w:rPr>
        <w:t>ďalej len ako „objednávateľ“</w:t>
      </w:r>
      <w:r>
        <w:rPr>
          <w:rFonts w:ascii="Arial Nova" w:hAnsi="Arial Nova"/>
          <w:sz w:val="20"/>
          <w:szCs w:val="20"/>
        </w:rPr>
        <w:t xml:space="preserve"> v príslušnom gramatickom tvare)</w:t>
      </w:r>
    </w:p>
    <w:p w14:paraId="4AC1609E" w14:textId="77777777" w:rsidR="00F244AE" w:rsidRPr="00F244AE" w:rsidRDefault="00F244AE" w:rsidP="00F244AE">
      <w:pPr>
        <w:jc w:val="both"/>
        <w:rPr>
          <w:rFonts w:ascii="Arial Nova" w:hAnsi="Arial Nova"/>
          <w:sz w:val="20"/>
          <w:szCs w:val="20"/>
        </w:rPr>
      </w:pPr>
    </w:p>
    <w:p w14:paraId="6802DD3B" w14:textId="7B16BB8D" w:rsidR="00F244AE" w:rsidRPr="00F244AE" w:rsidRDefault="00F244AE" w:rsidP="00F244AE">
      <w:pPr>
        <w:jc w:val="both"/>
        <w:rPr>
          <w:rFonts w:ascii="Arial Nova" w:hAnsi="Arial Nova"/>
          <w:sz w:val="20"/>
          <w:szCs w:val="20"/>
        </w:rPr>
      </w:pPr>
      <w:r w:rsidRPr="00F244AE">
        <w:rPr>
          <w:rFonts w:ascii="Arial Nova" w:hAnsi="Arial Nova"/>
          <w:sz w:val="20"/>
          <w:szCs w:val="20"/>
        </w:rPr>
        <w:t>a</w:t>
      </w:r>
    </w:p>
    <w:p w14:paraId="732C0314" w14:textId="6C41C3E4" w:rsidR="00F244AE" w:rsidRPr="00F244AE" w:rsidRDefault="00F244AE" w:rsidP="00F244AE">
      <w:pPr>
        <w:jc w:val="both"/>
        <w:rPr>
          <w:rFonts w:ascii="Arial Nova" w:hAnsi="Arial Nova"/>
          <w:b/>
          <w:sz w:val="20"/>
          <w:szCs w:val="20"/>
          <w:u w:val="single"/>
        </w:rPr>
      </w:pPr>
      <w:r w:rsidRPr="00F244AE">
        <w:rPr>
          <w:rFonts w:ascii="Arial Nova" w:hAnsi="Arial Nova"/>
          <w:b/>
          <w:sz w:val="20"/>
          <w:szCs w:val="20"/>
          <w:u w:val="single"/>
        </w:rPr>
        <w:t>Zhotoviteľ</w:t>
      </w:r>
      <w:r w:rsidR="009049E1">
        <w:rPr>
          <w:rFonts w:ascii="Arial Nova" w:hAnsi="Arial Nova"/>
          <w:b/>
          <w:sz w:val="20"/>
          <w:szCs w:val="20"/>
          <w:u w:val="single"/>
        </w:rPr>
        <w:t>om</w:t>
      </w:r>
      <w:r w:rsidRPr="00F244AE">
        <w:rPr>
          <w:rFonts w:ascii="Arial Nova" w:hAnsi="Arial Nova"/>
          <w:b/>
          <w:sz w:val="20"/>
          <w:szCs w:val="20"/>
          <w:u w:val="single"/>
        </w:rPr>
        <w:t>:</w:t>
      </w:r>
    </w:p>
    <w:p w14:paraId="62D9D569" w14:textId="7A2B2251" w:rsidR="00F244AE" w:rsidRPr="009049E1" w:rsidRDefault="00F244AE" w:rsidP="00F244AE">
      <w:pPr>
        <w:pStyle w:val="ANormal1"/>
        <w:rPr>
          <w:rFonts w:ascii="Arial Nova" w:hAnsi="Arial Nova"/>
          <w:sz w:val="20"/>
          <w:highlight w:val="yellow"/>
        </w:rPr>
      </w:pPr>
      <w:r w:rsidRPr="00F244AE">
        <w:rPr>
          <w:rFonts w:ascii="Arial Nova" w:hAnsi="Arial Nova"/>
          <w:bCs/>
          <w:sz w:val="20"/>
        </w:rPr>
        <w:t xml:space="preserve">Obchodné meno: </w:t>
      </w:r>
      <w:r w:rsidRPr="00F244AE">
        <w:rPr>
          <w:rFonts w:ascii="Arial Nova" w:hAnsi="Arial Nova"/>
          <w:bCs/>
          <w:sz w:val="20"/>
        </w:rPr>
        <w:tab/>
      </w:r>
      <w:r w:rsidRPr="00F244AE">
        <w:rPr>
          <w:rFonts w:ascii="Arial Nova" w:hAnsi="Arial Nova"/>
          <w:sz w:val="20"/>
        </w:rPr>
        <w:br/>
      </w:r>
      <w:r w:rsidRPr="009049E1">
        <w:rPr>
          <w:rFonts w:ascii="Arial Nova" w:hAnsi="Arial Nova"/>
          <w:sz w:val="20"/>
          <w:highlight w:val="yellow"/>
        </w:rPr>
        <w:t xml:space="preserve">so sídlom: </w:t>
      </w:r>
      <w:r w:rsidRPr="009049E1">
        <w:rPr>
          <w:rFonts w:ascii="Arial Nova" w:hAnsi="Arial Nova"/>
          <w:sz w:val="20"/>
          <w:highlight w:val="yellow"/>
        </w:rPr>
        <w:tab/>
      </w:r>
      <w:r w:rsidRPr="009049E1">
        <w:rPr>
          <w:rFonts w:ascii="Arial Nova" w:hAnsi="Arial Nova"/>
          <w:sz w:val="20"/>
          <w:highlight w:val="yellow"/>
        </w:rPr>
        <w:tab/>
      </w:r>
      <w:r w:rsidRPr="009049E1">
        <w:rPr>
          <w:rFonts w:ascii="Arial Nova" w:hAnsi="Arial Nova"/>
          <w:sz w:val="20"/>
          <w:highlight w:val="yellow"/>
        </w:rPr>
        <w:br/>
        <w:t xml:space="preserve">zapísaná v obchodnom registri Okresného súdu </w:t>
      </w:r>
      <w:r w:rsidR="009049E1" w:rsidRPr="009049E1">
        <w:rPr>
          <w:rFonts w:ascii="Arial Nova" w:hAnsi="Arial Nova"/>
          <w:sz w:val="20"/>
          <w:highlight w:val="yellow"/>
        </w:rPr>
        <w:t xml:space="preserve">            </w:t>
      </w:r>
      <w:r w:rsidRPr="009049E1">
        <w:rPr>
          <w:rFonts w:ascii="Arial Nova" w:hAnsi="Arial Nova"/>
          <w:sz w:val="20"/>
          <w:highlight w:val="yellow"/>
        </w:rPr>
        <w:t xml:space="preserve">, oddiel: </w:t>
      </w:r>
      <w:proofErr w:type="spellStart"/>
      <w:r w:rsidRPr="009049E1">
        <w:rPr>
          <w:rFonts w:ascii="Arial Nova" w:hAnsi="Arial Nova"/>
          <w:sz w:val="20"/>
          <w:highlight w:val="yellow"/>
        </w:rPr>
        <w:t>Sro</w:t>
      </w:r>
      <w:proofErr w:type="spellEnd"/>
      <w:r w:rsidRPr="009049E1">
        <w:rPr>
          <w:rFonts w:ascii="Arial Nova" w:hAnsi="Arial Nova"/>
          <w:sz w:val="20"/>
          <w:highlight w:val="yellow"/>
        </w:rPr>
        <w:t>, vložka č.</w:t>
      </w:r>
      <w:r w:rsidR="009049E1" w:rsidRPr="009049E1">
        <w:rPr>
          <w:rFonts w:ascii="Arial Nova" w:hAnsi="Arial Nova"/>
          <w:sz w:val="20"/>
          <w:highlight w:val="yellow"/>
        </w:rPr>
        <w:t xml:space="preserve">             /</w:t>
      </w:r>
      <w:r w:rsidRPr="009049E1">
        <w:rPr>
          <w:rFonts w:ascii="Arial Nova" w:hAnsi="Arial Nova"/>
          <w:sz w:val="20"/>
          <w:highlight w:val="yellow"/>
        </w:rPr>
        <w:t xml:space="preserve"> </w:t>
      </w:r>
    </w:p>
    <w:p w14:paraId="2B0CEC06" w14:textId="489D17F1" w:rsidR="00F244AE" w:rsidRPr="009049E1" w:rsidRDefault="00F244AE" w:rsidP="00F244AE">
      <w:pPr>
        <w:shd w:val="clear" w:color="auto" w:fill="FFFFFF"/>
        <w:rPr>
          <w:rFonts w:ascii="Arial Nova" w:hAnsi="Arial Nova"/>
          <w:sz w:val="20"/>
          <w:szCs w:val="20"/>
          <w:highlight w:val="yellow"/>
        </w:rPr>
      </w:pPr>
      <w:r w:rsidRPr="009049E1">
        <w:rPr>
          <w:rFonts w:ascii="Arial Nova" w:hAnsi="Arial Nova"/>
          <w:sz w:val="20"/>
          <w:szCs w:val="20"/>
          <w:highlight w:val="yellow"/>
        </w:rPr>
        <w:t xml:space="preserve">IČO: </w:t>
      </w:r>
      <w:r w:rsidRPr="009049E1">
        <w:rPr>
          <w:rFonts w:ascii="Arial Nova" w:hAnsi="Arial Nova"/>
          <w:sz w:val="20"/>
          <w:szCs w:val="20"/>
          <w:highlight w:val="yellow"/>
        </w:rPr>
        <w:tab/>
      </w:r>
      <w:r w:rsidRPr="009049E1">
        <w:rPr>
          <w:rFonts w:ascii="Arial Nova" w:hAnsi="Arial Nova"/>
          <w:sz w:val="20"/>
          <w:szCs w:val="20"/>
          <w:highlight w:val="yellow"/>
        </w:rPr>
        <w:tab/>
      </w:r>
      <w:r w:rsidRPr="009049E1">
        <w:rPr>
          <w:rFonts w:ascii="Arial Nova" w:hAnsi="Arial Nova"/>
          <w:sz w:val="20"/>
          <w:szCs w:val="20"/>
          <w:highlight w:val="yellow"/>
        </w:rPr>
        <w:tab/>
      </w:r>
    </w:p>
    <w:p w14:paraId="761B2788" w14:textId="279F7309" w:rsidR="00F244AE" w:rsidRPr="009049E1" w:rsidRDefault="00F244AE" w:rsidP="00F244AE">
      <w:pPr>
        <w:jc w:val="both"/>
        <w:rPr>
          <w:rFonts w:ascii="Arial Nova" w:hAnsi="Arial Nova"/>
          <w:sz w:val="20"/>
          <w:szCs w:val="20"/>
          <w:highlight w:val="yellow"/>
        </w:rPr>
      </w:pPr>
      <w:r w:rsidRPr="009049E1">
        <w:rPr>
          <w:rFonts w:ascii="Arial Nova" w:hAnsi="Arial Nova"/>
          <w:sz w:val="20"/>
          <w:szCs w:val="20"/>
          <w:highlight w:val="yellow"/>
        </w:rPr>
        <w:t xml:space="preserve">IČ DPH: </w:t>
      </w:r>
      <w:r w:rsidRPr="009049E1">
        <w:rPr>
          <w:rFonts w:ascii="Arial Nova" w:hAnsi="Arial Nova"/>
          <w:sz w:val="20"/>
          <w:szCs w:val="20"/>
          <w:highlight w:val="yellow"/>
        </w:rPr>
        <w:tab/>
      </w:r>
      <w:r w:rsidRPr="009049E1">
        <w:rPr>
          <w:rFonts w:ascii="Arial Nova" w:hAnsi="Arial Nova"/>
          <w:sz w:val="20"/>
          <w:szCs w:val="20"/>
          <w:highlight w:val="yellow"/>
        </w:rPr>
        <w:tab/>
      </w:r>
    </w:p>
    <w:p w14:paraId="314D1675" w14:textId="77777777" w:rsidR="00DD4E64" w:rsidRPr="00F244AE" w:rsidRDefault="00F244AE" w:rsidP="00DD4E64">
      <w:pPr>
        <w:tabs>
          <w:tab w:val="left" w:pos="2127"/>
        </w:tabs>
        <w:rPr>
          <w:rFonts w:ascii="Arial Nova" w:hAnsi="Arial Nova"/>
          <w:sz w:val="20"/>
          <w:szCs w:val="20"/>
        </w:rPr>
      </w:pPr>
      <w:r w:rsidRPr="009049E1">
        <w:rPr>
          <w:rFonts w:ascii="Arial Nova" w:hAnsi="Arial Nova"/>
          <w:sz w:val="20"/>
          <w:szCs w:val="20"/>
          <w:highlight w:val="yellow"/>
        </w:rPr>
        <w:t>štatutárny orgán:</w:t>
      </w:r>
      <w:r w:rsidRPr="009049E1">
        <w:rPr>
          <w:rFonts w:ascii="Arial Nova" w:hAnsi="Arial Nova"/>
          <w:sz w:val="20"/>
          <w:szCs w:val="20"/>
          <w:highlight w:val="yellow"/>
        </w:rPr>
        <w:br/>
      </w:r>
      <w:r w:rsidR="00DD4E64" w:rsidRPr="00F244AE">
        <w:rPr>
          <w:rFonts w:ascii="Arial Nova" w:hAnsi="Arial Nova"/>
          <w:sz w:val="20"/>
          <w:szCs w:val="20"/>
        </w:rPr>
        <w:t>Kontaktná osoba: vo veciach technických:</w:t>
      </w:r>
    </w:p>
    <w:p w14:paraId="75634298" w14:textId="77777777" w:rsidR="00DD4E64" w:rsidRPr="00F244AE" w:rsidRDefault="00DD4E64" w:rsidP="00DD4E64">
      <w:pPr>
        <w:tabs>
          <w:tab w:val="left" w:pos="2127"/>
        </w:tabs>
        <w:rPr>
          <w:rFonts w:ascii="Arial Nova" w:hAnsi="Arial Nova"/>
          <w:sz w:val="20"/>
          <w:szCs w:val="20"/>
          <w:highlight w:val="yellow"/>
        </w:rPr>
      </w:pPr>
      <w:r>
        <w:rPr>
          <w:rFonts w:ascii="Arial Nova" w:hAnsi="Arial Nova"/>
          <w:sz w:val="20"/>
          <w:szCs w:val="20"/>
        </w:rPr>
        <w:t xml:space="preserve">                             </w:t>
      </w:r>
      <w:r w:rsidRPr="00F244AE">
        <w:rPr>
          <w:rFonts w:ascii="Arial Nova" w:hAnsi="Arial Nova"/>
          <w:sz w:val="20"/>
          <w:szCs w:val="20"/>
          <w:highlight w:val="yellow"/>
        </w:rPr>
        <w:t xml:space="preserve">meno:          tel.:                        e mail: </w:t>
      </w:r>
    </w:p>
    <w:p w14:paraId="7BFEB4FB" w14:textId="77777777" w:rsidR="00DD4E64" w:rsidRPr="00F244AE" w:rsidRDefault="00DD4E64" w:rsidP="00DD4E64">
      <w:pPr>
        <w:tabs>
          <w:tab w:val="left" w:pos="2127"/>
        </w:tabs>
        <w:rPr>
          <w:rFonts w:ascii="Arial Nova" w:hAnsi="Arial Nova"/>
          <w:sz w:val="20"/>
          <w:szCs w:val="20"/>
          <w:highlight w:val="yellow"/>
        </w:rPr>
      </w:pPr>
      <w:r w:rsidRPr="00F244AE">
        <w:rPr>
          <w:rFonts w:ascii="Arial Nova" w:hAnsi="Arial Nova"/>
          <w:sz w:val="20"/>
          <w:szCs w:val="20"/>
          <w:highlight w:val="yellow"/>
        </w:rPr>
        <w:t xml:space="preserve">                             vo veciach zmluvných:</w:t>
      </w:r>
    </w:p>
    <w:p w14:paraId="7571F372" w14:textId="77777777" w:rsidR="00DD4E64" w:rsidRPr="00F244AE" w:rsidRDefault="00DD4E64" w:rsidP="00DD4E64">
      <w:pPr>
        <w:tabs>
          <w:tab w:val="left" w:pos="2127"/>
        </w:tabs>
        <w:rPr>
          <w:rFonts w:ascii="Arial Nova" w:hAnsi="Arial Nova"/>
          <w:sz w:val="20"/>
          <w:szCs w:val="20"/>
        </w:rPr>
      </w:pPr>
      <w:r w:rsidRPr="00F244AE">
        <w:rPr>
          <w:rFonts w:ascii="Arial Nova" w:hAnsi="Arial Nova"/>
          <w:sz w:val="20"/>
          <w:szCs w:val="20"/>
          <w:highlight w:val="yellow"/>
        </w:rPr>
        <w:t xml:space="preserve">                             meno:               tel.:                        e mail:</w:t>
      </w:r>
      <w:r w:rsidRPr="00F244AE">
        <w:rPr>
          <w:rFonts w:ascii="Arial Nova" w:hAnsi="Arial Nova"/>
          <w:sz w:val="20"/>
          <w:szCs w:val="20"/>
        </w:rPr>
        <w:t xml:space="preserve"> </w:t>
      </w:r>
    </w:p>
    <w:p w14:paraId="5BBE2230" w14:textId="2F955CC4" w:rsidR="00F244AE" w:rsidRPr="009049E1" w:rsidRDefault="00F244AE" w:rsidP="00DD4E64">
      <w:pPr>
        <w:rPr>
          <w:rFonts w:ascii="Arial Nova" w:hAnsi="Arial Nova"/>
          <w:sz w:val="20"/>
          <w:szCs w:val="20"/>
          <w:highlight w:val="yellow"/>
        </w:rPr>
      </w:pPr>
      <w:r w:rsidRPr="009049E1">
        <w:rPr>
          <w:rFonts w:ascii="Arial Nova" w:hAnsi="Arial Nova"/>
          <w:sz w:val="20"/>
          <w:szCs w:val="20"/>
          <w:highlight w:val="yellow"/>
        </w:rPr>
        <w:t>Bankové spojenie:</w:t>
      </w:r>
      <w:r w:rsidRPr="009049E1">
        <w:rPr>
          <w:rFonts w:ascii="Arial Nova" w:hAnsi="Arial Nova"/>
          <w:sz w:val="20"/>
          <w:szCs w:val="20"/>
          <w:highlight w:val="yellow"/>
        </w:rPr>
        <w:tab/>
      </w:r>
    </w:p>
    <w:p w14:paraId="337D82C6" w14:textId="3705CBAD" w:rsidR="00F244AE" w:rsidRPr="00F244AE" w:rsidRDefault="00F244AE" w:rsidP="00F244AE">
      <w:pPr>
        <w:tabs>
          <w:tab w:val="left" w:pos="1985"/>
        </w:tabs>
        <w:jc w:val="both"/>
        <w:rPr>
          <w:rFonts w:ascii="Arial Nova" w:hAnsi="Arial Nova"/>
          <w:sz w:val="20"/>
          <w:szCs w:val="20"/>
        </w:rPr>
      </w:pPr>
      <w:r w:rsidRPr="009049E1">
        <w:rPr>
          <w:rFonts w:ascii="Arial Nova" w:hAnsi="Arial Nova"/>
          <w:sz w:val="20"/>
          <w:szCs w:val="20"/>
          <w:highlight w:val="yellow"/>
        </w:rPr>
        <w:t>Číslo účtu:</w:t>
      </w:r>
      <w:r w:rsidRPr="00F244AE">
        <w:rPr>
          <w:rFonts w:ascii="Arial Nova" w:hAnsi="Arial Nova"/>
          <w:sz w:val="20"/>
          <w:szCs w:val="20"/>
        </w:rPr>
        <w:tab/>
      </w:r>
      <w:r w:rsidRPr="00F244AE">
        <w:rPr>
          <w:rFonts w:ascii="Arial Nova" w:hAnsi="Arial Nova"/>
          <w:sz w:val="20"/>
          <w:szCs w:val="20"/>
        </w:rPr>
        <w:tab/>
      </w:r>
    </w:p>
    <w:p w14:paraId="5A1425F3" w14:textId="5556EE77" w:rsidR="00F244AE" w:rsidRPr="00F244AE" w:rsidRDefault="00F244AE" w:rsidP="00F244AE">
      <w:pPr>
        <w:tabs>
          <w:tab w:val="left" w:pos="1985"/>
        </w:tabs>
        <w:jc w:val="both"/>
        <w:rPr>
          <w:rFonts w:ascii="Arial Nova" w:hAnsi="Arial Nova"/>
          <w:sz w:val="20"/>
          <w:szCs w:val="20"/>
        </w:rPr>
      </w:pPr>
      <w:r>
        <w:rPr>
          <w:rFonts w:ascii="Arial Nova" w:hAnsi="Arial Nova"/>
          <w:sz w:val="20"/>
          <w:szCs w:val="20"/>
        </w:rPr>
        <w:t>(</w:t>
      </w:r>
      <w:r w:rsidRPr="00F244AE">
        <w:rPr>
          <w:rFonts w:ascii="Arial Nova" w:hAnsi="Arial Nova"/>
          <w:sz w:val="20"/>
          <w:szCs w:val="20"/>
        </w:rPr>
        <w:t>ďalej len ako „zhotoviteľ“</w:t>
      </w:r>
      <w:r>
        <w:rPr>
          <w:rFonts w:ascii="Arial Nova" w:hAnsi="Arial Nova"/>
          <w:sz w:val="20"/>
          <w:szCs w:val="20"/>
        </w:rPr>
        <w:t xml:space="preserve"> v príslušnom gramatickom tvare,  </w:t>
      </w:r>
      <w:r w:rsidRPr="00F244AE">
        <w:rPr>
          <w:rFonts w:ascii="Arial Nova" w:hAnsi="Arial Nova"/>
          <w:sz w:val="20"/>
          <w:szCs w:val="20"/>
        </w:rPr>
        <w:t>spolu aj ako „zmluvné strany“</w:t>
      </w:r>
      <w:r>
        <w:rPr>
          <w:rFonts w:ascii="Arial Nova" w:hAnsi="Arial Nova"/>
          <w:sz w:val="20"/>
          <w:szCs w:val="20"/>
        </w:rPr>
        <w:t>)</w:t>
      </w:r>
    </w:p>
    <w:p w14:paraId="5200C081" w14:textId="77777777" w:rsidR="00F244AE" w:rsidRPr="00F244AE" w:rsidRDefault="00F244AE" w:rsidP="00F244AE">
      <w:pPr>
        <w:pStyle w:val="Zkladntext"/>
        <w:rPr>
          <w:rFonts w:ascii="Arial Nova" w:hAnsi="Arial Nova"/>
        </w:rPr>
      </w:pPr>
    </w:p>
    <w:p w14:paraId="5922B5EE" w14:textId="77777777" w:rsidR="00DD4E64" w:rsidRDefault="00F244AE" w:rsidP="009049E1">
      <w:pPr>
        <w:pStyle w:val="Zkladntext"/>
        <w:rPr>
          <w:rFonts w:ascii="Arial Nova" w:hAnsi="Arial Nova"/>
        </w:rPr>
      </w:pPr>
      <w:r w:rsidRPr="00F244AE">
        <w:rPr>
          <w:rFonts w:ascii="Arial Nova" w:hAnsi="Arial Nova"/>
        </w:rPr>
        <w:t>Zmluvné strany sa na základe úplného konsenzu o všetkých nižšie uvedených ustanoveniach dohodli v súlade s príslušnými ustanoveniami všeobecne záväzných právnych predpisov, a to najmä § 536 a nasledujúcich Obchodného zákonníka na tejto</w:t>
      </w:r>
      <w:r w:rsidR="009049E1">
        <w:rPr>
          <w:rFonts w:ascii="Arial Nova" w:hAnsi="Arial Nova"/>
        </w:rPr>
        <w:t xml:space="preserve">   </w:t>
      </w:r>
    </w:p>
    <w:p w14:paraId="31D6CC63" w14:textId="77777777" w:rsidR="00DD4E64" w:rsidRDefault="00DD4E64" w:rsidP="00DD4E64">
      <w:pPr>
        <w:pStyle w:val="Zkladntext"/>
        <w:jc w:val="center"/>
        <w:rPr>
          <w:rFonts w:ascii="Arial Nova" w:hAnsi="Arial Nova"/>
          <w:b/>
        </w:rPr>
      </w:pPr>
    </w:p>
    <w:p w14:paraId="5A4A9D70" w14:textId="06F9A25F" w:rsidR="00DD4E64" w:rsidRDefault="00F244AE" w:rsidP="00DD4E64">
      <w:pPr>
        <w:pStyle w:val="Zkladntext"/>
        <w:jc w:val="center"/>
        <w:rPr>
          <w:rFonts w:ascii="Arial Nova" w:hAnsi="Arial Nova"/>
          <w:b/>
        </w:rPr>
      </w:pPr>
      <w:r w:rsidRPr="00F244AE">
        <w:rPr>
          <w:rFonts w:ascii="Arial Nova" w:hAnsi="Arial Nova"/>
          <w:b/>
        </w:rPr>
        <w:t>z m l u v e    o    d i e l o</w:t>
      </w:r>
    </w:p>
    <w:p w14:paraId="22B9D403" w14:textId="23AA60A7" w:rsidR="00F244AE" w:rsidRPr="009049E1" w:rsidRDefault="002C01EC" w:rsidP="00DD4E64">
      <w:pPr>
        <w:pStyle w:val="Zkladntext"/>
        <w:jc w:val="center"/>
        <w:rPr>
          <w:rFonts w:ascii="Arial Nova" w:hAnsi="Arial Nova"/>
        </w:rPr>
      </w:pPr>
      <w:r w:rsidRPr="009049E1">
        <w:rPr>
          <w:rFonts w:ascii="Arial Nova" w:hAnsi="Arial Nova"/>
          <w:bCs/>
        </w:rPr>
        <w:t>(ďalej aj</w:t>
      </w:r>
      <w:r w:rsidRPr="002C01EC">
        <w:rPr>
          <w:rFonts w:ascii="Arial Nova" w:hAnsi="Arial Nova"/>
          <w:bCs/>
        </w:rPr>
        <w:t xml:space="preserve"> ako</w:t>
      </w:r>
      <w:r>
        <w:rPr>
          <w:rFonts w:ascii="Arial Nova" w:hAnsi="Arial Nova"/>
          <w:bCs/>
        </w:rPr>
        <w:t xml:space="preserve"> „</w:t>
      </w:r>
      <w:r w:rsidRPr="002C01EC">
        <w:rPr>
          <w:rFonts w:ascii="Arial Nova" w:hAnsi="Arial Nova"/>
          <w:bCs/>
        </w:rPr>
        <w:t>Zmluva“ v príslušnom gramatickom tvare</w:t>
      </w:r>
      <w:r>
        <w:rPr>
          <w:rFonts w:ascii="Arial Nova" w:hAnsi="Arial Nova"/>
          <w:bCs/>
        </w:rPr>
        <w:t>)</w:t>
      </w:r>
      <w:r w:rsidR="00F244AE" w:rsidRPr="002C01EC">
        <w:rPr>
          <w:rFonts w:ascii="Arial Nova" w:hAnsi="Arial Nova"/>
          <w:bCs/>
        </w:rPr>
        <w:t>.</w:t>
      </w:r>
    </w:p>
    <w:p w14:paraId="4E07355B" w14:textId="77777777" w:rsidR="00F244AE" w:rsidRPr="00F244AE" w:rsidRDefault="00F244AE" w:rsidP="00F244AE">
      <w:pPr>
        <w:jc w:val="center"/>
        <w:rPr>
          <w:rFonts w:ascii="Arial Nova" w:hAnsi="Arial Nova"/>
          <w:b/>
          <w:sz w:val="20"/>
          <w:szCs w:val="20"/>
        </w:rPr>
      </w:pPr>
    </w:p>
    <w:p w14:paraId="0596BBBB" w14:textId="77777777" w:rsidR="00F244AE" w:rsidRPr="00F244AE" w:rsidRDefault="00F244AE" w:rsidP="00F244AE">
      <w:pPr>
        <w:jc w:val="center"/>
        <w:rPr>
          <w:rFonts w:ascii="Arial Nova" w:hAnsi="Arial Nova"/>
          <w:b/>
          <w:sz w:val="20"/>
          <w:szCs w:val="20"/>
        </w:rPr>
      </w:pPr>
      <w:r w:rsidRPr="00F244AE">
        <w:rPr>
          <w:rFonts w:ascii="Arial Nova" w:hAnsi="Arial Nova"/>
          <w:b/>
          <w:sz w:val="20"/>
          <w:szCs w:val="20"/>
        </w:rPr>
        <w:t>Článok I.</w:t>
      </w:r>
    </w:p>
    <w:p w14:paraId="320275A2" w14:textId="030726CC" w:rsidR="00F244AE" w:rsidRPr="00F244AE" w:rsidRDefault="00F244AE" w:rsidP="00F244AE">
      <w:pPr>
        <w:jc w:val="center"/>
        <w:rPr>
          <w:rFonts w:ascii="Arial Nova" w:hAnsi="Arial Nova"/>
          <w:b/>
          <w:sz w:val="20"/>
          <w:szCs w:val="20"/>
        </w:rPr>
      </w:pPr>
      <w:r w:rsidRPr="00F244AE">
        <w:rPr>
          <w:rFonts w:ascii="Arial Nova" w:hAnsi="Arial Nova"/>
          <w:b/>
          <w:sz w:val="20"/>
          <w:szCs w:val="20"/>
        </w:rPr>
        <w:t>Predmet zmluvy</w:t>
      </w:r>
    </w:p>
    <w:p w14:paraId="23678B37" w14:textId="77777777" w:rsidR="00F244AE" w:rsidRPr="00F244AE" w:rsidRDefault="00F244AE" w:rsidP="00F244AE">
      <w:pPr>
        <w:numPr>
          <w:ilvl w:val="0"/>
          <w:numId w:val="1"/>
        </w:numPr>
        <w:tabs>
          <w:tab w:val="num" w:pos="284"/>
        </w:tabs>
        <w:ind w:left="284"/>
        <w:jc w:val="both"/>
        <w:rPr>
          <w:rFonts w:ascii="Arial Nova" w:hAnsi="Arial Nova"/>
          <w:sz w:val="20"/>
          <w:szCs w:val="20"/>
        </w:rPr>
      </w:pPr>
      <w:r w:rsidRPr="00F244AE">
        <w:rPr>
          <w:rFonts w:ascii="Arial Nova" w:hAnsi="Arial Nova"/>
          <w:sz w:val="20"/>
          <w:szCs w:val="20"/>
        </w:rPr>
        <w:t>Zhotoviteľ sa zaväzuje, že za podmienok stanovených touto zmluvou vykoná pre objednávateľa dielo špecifikované v článku II. tejto zmluvy.</w:t>
      </w:r>
    </w:p>
    <w:p w14:paraId="565492C6" w14:textId="77777777" w:rsidR="00F244AE" w:rsidRPr="00F244AE" w:rsidRDefault="00F244AE" w:rsidP="00F244AE">
      <w:pPr>
        <w:numPr>
          <w:ilvl w:val="0"/>
          <w:numId w:val="1"/>
        </w:numPr>
        <w:tabs>
          <w:tab w:val="num" w:pos="284"/>
        </w:tabs>
        <w:ind w:left="284"/>
        <w:jc w:val="both"/>
        <w:rPr>
          <w:rFonts w:ascii="Arial Nova" w:hAnsi="Arial Nova"/>
          <w:sz w:val="20"/>
          <w:szCs w:val="20"/>
        </w:rPr>
      </w:pPr>
      <w:r w:rsidRPr="00F244AE">
        <w:rPr>
          <w:rFonts w:ascii="Arial Nova" w:hAnsi="Arial Nova"/>
          <w:sz w:val="20"/>
          <w:szCs w:val="20"/>
        </w:rPr>
        <w:t>Objednávateľ sa zaväzuje riadne vykonané dielo prevziať a za dielo zaplatiť zhotoviteľovi dohodnutú cenu špecifikovanú v článku IV. tejto zmluvy.</w:t>
      </w:r>
    </w:p>
    <w:p w14:paraId="058F8EF3" w14:textId="77777777" w:rsidR="00F244AE" w:rsidRPr="00F244AE" w:rsidRDefault="00F244AE" w:rsidP="00F244AE">
      <w:pPr>
        <w:rPr>
          <w:rFonts w:ascii="Arial Nova" w:hAnsi="Arial Nova"/>
          <w:sz w:val="20"/>
          <w:szCs w:val="20"/>
        </w:rPr>
      </w:pPr>
    </w:p>
    <w:p w14:paraId="6F6BABA9" w14:textId="77777777" w:rsidR="00F244AE" w:rsidRPr="00F244AE" w:rsidRDefault="00F244AE" w:rsidP="00F244AE">
      <w:pPr>
        <w:jc w:val="center"/>
        <w:rPr>
          <w:rFonts w:ascii="Arial Nova" w:hAnsi="Arial Nova"/>
          <w:b/>
          <w:sz w:val="20"/>
          <w:szCs w:val="20"/>
          <w:vertAlign w:val="superscript"/>
        </w:rPr>
      </w:pPr>
      <w:r w:rsidRPr="00F244AE">
        <w:rPr>
          <w:rFonts w:ascii="Arial Nova" w:hAnsi="Arial Nova"/>
          <w:b/>
          <w:sz w:val="20"/>
          <w:szCs w:val="20"/>
        </w:rPr>
        <w:t>Článok II.</w:t>
      </w:r>
    </w:p>
    <w:p w14:paraId="3164805E" w14:textId="4468123D" w:rsidR="00F244AE" w:rsidRPr="00F244AE" w:rsidRDefault="00F244AE" w:rsidP="00F244AE">
      <w:pPr>
        <w:jc w:val="center"/>
        <w:rPr>
          <w:rFonts w:ascii="Arial Nova" w:hAnsi="Arial Nova"/>
          <w:b/>
          <w:sz w:val="20"/>
          <w:szCs w:val="20"/>
        </w:rPr>
      </w:pPr>
      <w:r w:rsidRPr="00F244AE">
        <w:rPr>
          <w:rFonts w:ascii="Arial Nova" w:hAnsi="Arial Nova"/>
          <w:b/>
          <w:sz w:val="20"/>
          <w:szCs w:val="20"/>
        </w:rPr>
        <w:t>Predmet plnenia</w:t>
      </w:r>
    </w:p>
    <w:p w14:paraId="779D7036" w14:textId="66AFA0B4" w:rsidR="00F244AE" w:rsidRPr="00F244AE" w:rsidRDefault="00F244AE" w:rsidP="00FE0DFD">
      <w:pPr>
        <w:rPr>
          <w:rFonts w:ascii="Arial Nova" w:hAnsi="Arial Nova"/>
          <w:sz w:val="20"/>
          <w:szCs w:val="20"/>
        </w:rPr>
      </w:pPr>
      <w:r w:rsidRPr="00F244AE">
        <w:rPr>
          <w:rFonts w:ascii="Arial Nova" w:hAnsi="Arial Nova"/>
          <w:sz w:val="20"/>
          <w:szCs w:val="20"/>
        </w:rPr>
        <w:t xml:space="preserve">Dielom sa na účely tejto zmluvy </w:t>
      </w:r>
      <w:r w:rsidR="009049E1" w:rsidRPr="00F244AE">
        <w:rPr>
          <w:rFonts w:ascii="Arial Nova" w:hAnsi="Arial Nova"/>
          <w:sz w:val="20"/>
          <w:szCs w:val="20"/>
        </w:rPr>
        <w:t>rozum</w:t>
      </w:r>
      <w:r w:rsidR="009049E1">
        <w:rPr>
          <w:rFonts w:ascii="Arial Nova" w:hAnsi="Arial Nova"/>
          <w:sz w:val="20"/>
          <w:szCs w:val="20"/>
        </w:rPr>
        <w:t xml:space="preserve">ie zhotovenie </w:t>
      </w:r>
      <w:r w:rsidR="00FE0DFD">
        <w:rPr>
          <w:rFonts w:ascii="Arial Nova" w:hAnsi="Arial Nova"/>
          <w:sz w:val="20"/>
          <w:szCs w:val="20"/>
        </w:rPr>
        <w:t>„</w:t>
      </w:r>
      <w:r w:rsidR="00FE0DFD">
        <w:rPr>
          <w:rFonts w:cs="Calibri"/>
          <w:b/>
          <w:bCs/>
          <w:color w:val="000000"/>
        </w:rPr>
        <w:t>Zníženie energetickej náročnosti a zvýšenie efektívnosti vo výrobe ovocných produktov</w:t>
      </w:r>
      <w:r w:rsidR="004E7B6D">
        <w:rPr>
          <w:rFonts w:ascii="Arial Nova" w:hAnsi="Arial Nova"/>
          <w:b/>
          <w:bCs/>
          <w:sz w:val="20"/>
          <w:szCs w:val="20"/>
        </w:rPr>
        <w:t>“</w:t>
      </w:r>
      <w:r>
        <w:rPr>
          <w:rFonts w:ascii="Arial Nova" w:hAnsi="Arial Nova"/>
          <w:sz w:val="20"/>
          <w:szCs w:val="20"/>
        </w:rPr>
        <w:t xml:space="preserve"> </w:t>
      </w:r>
      <w:r w:rsidRPr="00F244AE">
        <w:rPr>
          <w:rFonts w:ascii="Arial Nova" w:hAnsi="Arial Nova" w:cstheme="minorHAnsi"/>
          <w:sz w:val="20"/>
          <w:szCs w:val="20"/>
        </w:rPr>
        <w:t xml:space="preserve">s presnou špecifikáciou predmetu a rozsahu diela, </w:t>
      </w:r>
      <w:r w:rsidR="009049E1">
        <w:rPr>
          <w:rFonts w:ascii="Arial Nova" w:hAnsi="Arial Nova" w:cstheme="minorHAnsi"/>
          <w:sz w:val="20"/>
          <w:szCs w:val="20"/>
        </w:rPr>
        <w:t xml:space="preserve">vrátane výkazu a výmeru jednotlivých prác a dodávok, </w:t>
      </w:r>
      <w:r w:rsidRPr="00F244AE">
        <w:rPr>
          <w:rFonts w:ascii="Arial Nova" w:hAnsi="Arial Nova" w:cstheme="minorHAnsi"/>
          <w:sz w:val="20"/>
          <w:szCs w:val="20"/>
        </w:rPr>
        <w:t>ktorá je prílohou č. 1 tejto zmluvy, a je jej neoddeliteľnou súčasťou (</w:t>
      </w:r>
      <w:r w:rsidRPr="00F244AE">
        <w:rPr>
          <w:rFonts w:ascii="Arial Nova" w:hAnsi="Arial Nova"/>
          <w:sz w:val="20"/>
          <w:szCs w:val="20"/>
        </w:rPr>
        <w:t>ďalej len ako “dielo“).</w:t>
      </w:r>
    </w:p>
    <w:p w14:paraId="6DE6AE31" w14:textId="10037587" w:rsidR="00F244AE" w:rsidRPr="00F244AE" w:rsidRDefault="00F244AE" w:rsidP="00F244AE">
      <w:pPr>
        <w:numPr>
          <w:ilvl w:val="0"/>
          <w:numId w:val="2"/>
        </w:numPr>
        <w:tabs>
          <w:tab w:val="num" w:pos="426"/>
        </w:tabs>
        <w:ind w:left="426" w:hanging="426"/>
        <w:jc w:val="both"/>
        <w:rPr>
          <w:rFonts w:ascii="Arial Nova" w:hAnsi="Arial Nova"/>
          <w:sz w:val="20"/>
          <w:szCs w:val="20"/>
        </w:rPr>
      </w:pPr>
      <w:r w:rsidRPr="00F244AE">
        <w:rPr>
          <w:rFonts w:ascii="Arial Nova" w:hAnsi="Arial Nova"/>
          <w:sz w:val="20"/>
          <w:szCs w:val="20"/>
        </w:rPr>
        <w:t>Zhotoviteľ sa zaväzuje k likvidácii odpadu, ktorý vznikne jeho vlastnou činnosťou</w:t>
      </w:r>
      <w:r>
        <w:rPr>
          <w:rFonts w:ascii="Arial Nova" w:hAnsi="Arial Nova"/>
          <w:sz w:val="20"/>
          <w:szCs w:val="20"/>
        </w:rPr>
        <w:t xml:space="preserve"> pri realizácii diela</w:t>
      </w:r>
      <w:r w:rsidRPr="00F244AE">
        <w:rPr>
          <w:rFonts w:ascii="Arial Nova" w:hAnsi="Arial Nova"/>
          <w:sz w:val="20"/>
          <w:szCs w:val="20"/>
        </w:rPr>
        <w:t xml:space="preserve">. </w:t>
      </w:r>
    </w:p>
    <w:p w14:paraId="45B58144" w14:textId="77777777" w:rsidR="00F244AE" w:rsidRPr="00F244AE" w:rsidRDefault="00F244AE" w:rsidP="00F244AE">
      <w:pPr>
        <w:numPr>
          <w:ilvl w:val="0"/>
          <w:numId w:val="2"/>
        </w:numPr>
        <w:tabs>
          <w:tab w:val="num" w:pos="426"/>
        </w:tabs>
        <w:ind w:left="426" w:hanging="426"/>
        <w:jc w:val="both"/>
        <w:rPr>
          <w:rFonts w:ascii="Arial Nova" w:hAnsi="Arial Nova"/>
          <w:sz w:val="20"/>
          <w:szCs w:val="20"/>
        </w:rPr>
      </w:pPr>
      <w:r w:rsidRPr="00F244AE">
        <w:rPr>
          <w:rFonts w:ascii="Arial Nova" w:hAnsi="Arial Nova"/>
          <w:sz w:val="20"/>
          <w:szCs w:val="20"/>
        </w:rPr>
        <w:lastRenderedPageBreak/>
        <w:t>Práce musia byť vyhotovené v rozsahu podľa platnej projektovej dokumentácie a pri dodržaní všetkých jej technických parametrov pri dodržaní platných STN, technologických postupov, všeobecne záväzných technických požiadaviek na stavbu, platných právnych, prevádzkových a bezpečnostných predpisov. Ako aj všetky materiály a technológie použité v procese realizácie diela musia byť platne certifikované.</w:t>
      </w:r>
    </w:p>
    <w:p w14:paraId="5F2CE418" w14:textId="77777777" w:rsidR="00F244AE" w:rsidRPr="00F244AE" w:rsidRDefault="00F244AE" w:rsidP="00F244AE">
      <w:pPr>
        <w:numPr>
          <w:ilvl w:val="0"/>
          <w:numId w:val="2"/>
        </w:numPr>
        <w:tabs>
          <w:tab w:val="num" w:pos="426"/>
        </w:tabs>
        <w:ind w:left="426" w:hanging="426"/>
        <w:jc w:val="both"/>
        <w:rPr>
          <w:rFonts w:ascii="Arial Nova" w:hAnsi="Arial Nova"/>
          <w:sz w:val="20"/>
          <w:szCs w:val="20"/>
        </w:rPr>
      </w:pPr>
      <w:r w:rsidRPr="00F244AE">
        <w:rPr>
          <w:rFonts w:ascii="Arial Nova" w:hAnsi="Arial Nova"/>
          <w:sz w:val="20"/>
          <w:szCs w:val="20"/>
        </w:rPr>
        <w:t>Zhotoviteľ vyhlasuje, že sa v plnom rozsahu oboznámil s rozsahom a povahou diela, že sú mu známe technické, kvalitatívne a iné podmienky potrebné k realizácii diela a že disponuje takými kapacitami a odbornými znalosťami, ktoré sú k zhotoveniu diela potrebné. Súčasťou plnenia bude aj odovzdanie dokladov vzťahujúcich sa k predmetu diela.</w:t>
      </w:r>
    </w:p>
    <w:p w14:paraId="5837571E" w14:textId="77777777" w:rsidR="00F244AE" w:rsidRPr="00F244AE" w:rsidRDefault="00F244AE" w:rsidP="00F244AE">
      <w:pPr>
        <w:jc w:val="center"/>
        <w:rPr>
          <w:rFonts w:ascii="Arial Nova" w:hAnsi="Arial Nova"/>
          <w:b/>
          <w:sz w:val="20"/>
          <w:szCs w:val="20"/>
        </w:rPr>
      </w:pPr>
    </w:p>
    <w:p w14:paraId="5E15F10A" w14:textId="77777777" w:rsidR="00F244AE" w:rsidRPr="00F244AE" w:rsidRDefault="00F244AE" w:rsidP="00F244AE">
      <w:pPr>
        <w:jc w:val="center"/>
        <w:rPr>
          <w:rFonts w:ascii="Arial Nova" w:hAnsi="Arial Nova"/>
          <w:b/>
          <w:sz w:val="20"/>
          <w:szCs w:val="20"/>
        </w:rPr>
      </w:pPr>
      <w:r w:rsidRPr="00F244AE">
        <w:rPr>
          <w:rFonts w:ascii="Arial Nova" w:hAnsi="Arial Nova"/>
          <w:b/>
          <w:sz w:val="20"/>
          <w:szCs w:val="20"/>
        </w:rPr>
        <w:t>Článok III.</w:t>
      </w:r>
    </w:p>
    <w:p w14:paraId="731F9134" w14:textId="4CC27477" w:rsidR="00F244AE" w:rsidRPr="00F244AE" w:rsidRDefault="00F244AE" w:rsidP="009049E1">
      <w:pPr>
        <w:jc w:val="center"/>
        <w:rPr>
          <w:rFonts w:ascii="Arial Nova" w:hAnsi="Arial Nova"/>
          <w:b/>
          <w:sz w:val="20"/>
          <w:szCs w:val="20"/>
        </w:rPr>
      </w:pPr>
      <w:r w:rsidRPr="00F244AE">
        <w:rPr>
          <w:rFonts w:ascii="Arial Nova" w:hAnsi="Arial Nova"/>
          <w:b/>
          <w:sz w:val="20"/>
          <w:szCs w:val="20"/>
        </w:rPr>
        <w:t>Vykonanie diela</w:t>
      </w:r>
    </w:p>
    <w:p w14:paraId="1D125EFF" w14:textId="33F19CF8" w:rsidR="00F244AE" w:rsidRPr="002C01EC" w:rsidRDefault="00F244AE" w:rsidP="00F244AE">
      <w:pPr>
        <w:numPr>
          <w:ilvl w:val="0"/>
          <w:numId w:val="3"/>
        </w:numPr>
        <w:tabs>
          <w:tab w:val="num" w:pos="426"/>
        </w:tabs>
        <w:ind w:left="426" w:hanging="426"/>
        <w:jc w:val="both"/>
        <w:rPr>
          <w:rFonts w:ascii="Arial Nova" w:hAnsi="Arial Nova"/>
          <w:sz w:val="20"/>
          <w:szCs w:val="20"/>
        </w:rPr>
      </w:pPr>
      <w:r w:rsidRPr="00F244AE">
        <w:rPr>
          <w:rFonts w:ascii="Arial Nova" w:hAnsi="Arial Nova"/>
          <w:sz w:val="20"/>
          <w:szCs w:val="20"/>
        </w:rPr>
        <w:t xml:space="preserve">Zhotoviteľ sa zaväzuje na svoje náklady a na svoje nebezpečenstvo vykonať dielo v zmysle článku II. tejto zmluvy </w:t>
      </w:r>
      <w:r w:rsidR="002C01EC">
        <w:rPr>
          <w:rFonts w:ascii="Arial Nova" w:hAnsi="Arial Nova"/>
          <w:sz w:val="20"/>
          <w:szCs w:val="20"/>
        </w:rPr>
        <w:t xml:space="preserve">a odovzdať ho </w:t>
      </w:r>
      <w:r w:rsidR="002C01EC" w:rsidRPr="00DD4E64">
        <w:rPr>
          <w:rFonts w:ascii="Arial Nova" w:hAnsi="Arial Nova"/>
          <w:sz w:val="20"/>
          <w:szCs w:val="20"/>
          <w:highlight w:val="yellow"/>
        </w:rPr>
        <w:t xml:space="preserve">objednávateľovi najneskôr </w:t>
      </w:r>
      <w:r w:rsidRPr="00DD4E64">
        <w:rPr>
          <w:rFonts w:ascii="Arial Nova" w:hAnsi="Arial Nova"/>
          <w:sz w:val="20"/>
          <w:szCs w:val="20"/>
          <w:highlight w:val="yellow"/>
        </w:rPr>
        <w:t xml:space="preserve">do </w:t>
      </w:r>
      <w:r w:rsidR="0057660F">
        <w:rPr>
          <w:rFonts w:ascii="Arial Nova" w:hAnsi="Arial Nova"/>
          <w:sz w:val="20"/>
          <w:szCs w:val="20"/>
          <w:highlight w:val="yellow"/>
        </w:rPr>
        <w:t>31</w:t>
      </w:r>
      <w:r w:rsidRPr="00DD4E64">
        <w:rPr>
          <w:rFonts w:ascii="Arial Nova" w:hAnsi="Arial Nova"/>
          <w:sz w:val="20"/>
          <w:szCs w:val="20"/>
          <w:highlight w:val="yellow"/>
        </w:rPr>
        <w:t xml:space="preserve">. </w:t>
      </w:r>
      <w:r w:rsidR="0057660F">
        <w:rPr>
          <w:rFonts w:ascii="Arial Nova" w:hAnsi="Arial Nova"/>
          <w:sz w:val="20"/>
          <w:szCs w:val="20"/>
          <w:highlight w:val="yellow"/>
        </w:rPr>
        <w:t>01</w:t>
      </w:r>
      <w:r w:rsidRPr="00DD4E64">
        <w:rPr>
          <w:rFonts w:ascii="Arial Nova" w:hAnsi="Arial Nova"/>
          <w:sz w:val="20"/>
          <w:szCs w:val="20"/>
          <w:highlight w:val="yellow"/>
        </w:rPr>
        <w:t>. 202</w:t>
      </w:r>
      <w:r w:rsidR="0057660F">
        <w:rPr>
          <w:rFonts w:ascii="Arial Nova" w:hAnsi="Arial Nova"/>
          <w:sz w:val="20"/>
          <w:szCs w:val="20"/>
          <w:highlight w:val="yellow"/>
        </w:rPr>
        <w:t>5</w:t>
      </w:r>
      <w:r w:rsidRPr="00DD4E64">
        <w:rPr>
          <w:rFonts w:ascii="Arial Nova" w:hAnsi="Arial Nova"/>
          <w:sz w:val="20"/>
          <w:szCs w:val="20"/>
          <w:highlight w:val="yellow"/>
        </w:rPr>
        <w:t>,  za podmienky odovzdania staveniska zhotoviteľovi najneskôr do 3</w:t>
      </w:r>
      <w:r w:rsidR="0057660F">
        <w:rPr>
          <w:rFonts w:ascii="Arial Nova" w:hAnsi="Arial Nova"/>
          <w:sz w:val="20"/>
          <w:szCs w:val="20"/>
          <w:highlight w:val="yellow"/>
        </w:rPr>
        <w:t>0</w:t>
      </w:r>
      <w:r w:rsidRPr="00DD4E64">
        <w:rPr>
          <w:rFonts w:ascii="Arial Nova" w:hAnsi="Arial Nova"/>
          <w:sz w:val="20"/>
          <w:szCs w:val="20"/>
          <w:highlight w:val="yellow"/>
        </w:rPr>
        <w:t>.0</w:t>
      </w:r>
      <w:r w:rsidR="0057660F">
        <w:rPr>
          <w:rFonts w:ascii="Arial Nova" w:hAnsi="Arial Nova"/>
          <w:sz w:val="20"/>
          <w:szCs w:val="20"/>
          <w:highlight w:val="yellow"/>
        </w:rPr>
        <w:t>9</w:t>
      </w:r>
      <w:r w:rsidRPr="00DD4E64">
        <w:rPr>
          <w:rFonts w:ascii="Arial Nova" w:hAnsi="Arial Nova"/>
          <w:sz w:val="20"/>
          <w:szCs w:val="20"/>
          <w:highlight w:val="yellow"/>
        </w:rPr>
        <w:t>.2023.</w:t>
      </w:r>
    </w:p>
    <w:p w14:paraId="64D30DB6" w14:textId="77777777" w:rsidR="00F244AE" w:rsidRPr="00F244AE" w:rsidRDefault="00F244AE" w:rsidP="00F244AE">
      <w:pPr>
        <w:numPr>
          <w:ilvl w:val="0"/>
          <w:numId w:val="3"/>
        </w:numPr>
        <w:tabs>
          <w:tab w:val="num" w:pos="426"/>
        </w:tabs>
        <w:ind w:left="426" w:hanging="426"/>
        <w:jc w:val="both"/>
        <w:rPr>
          <w:rFonts w:ascii="Arial Nova" w:hAnsi="Arial Nova"/>
          <w:sz w:val="20"/>
          <w:szCs w:val="20"/>
        </w:rPr>
      </w:pPr>
      <w:r w:rsidRPr="00F244AE">
        <w:rPr>
          <w:rFonts w:ascii="Arial Nova" w:hAnsi="Arial Nova"/>
          <w:sz w:val="20"/>
          <w:szCs w:val="20"/>
        </w:rPr>
        <w:t xml:space="preserve">Zmluvné strany sa dohodli, že objednávateľ je oprávnený meniť technické zadanie a parametre. Zhotoviteľ posúdi dopad požadovaných zmien na termín ukončenia diela a na cenu predmetu Zmluvy. Po vzájomnej dohode bude podpísaný dodatok k zmluve, ktorý bude pre obe strany záväzný. Ak dodatok nebude uzavretý, platia pôvodne dojednané ustanovenia. </w:t>
      </w:r>
    </w:p>
    <w:p w14:paraId="0FC1FE59" w14:textId="193ECCE8" w:rsidR="00F244AE" w:rsidRPr="00F244AE" w:rsidRDefault="00F244AE" w:rsidP="00F244AE">
      <w:pPr>
        <w:numPr>
          <w:ilvl w:val="0"/>
          <w:numId w:val="3"/>
        </w:numPr>
        <w:tabs>
          <w:tab w:val="num" w:pos="426"/>
        </w:tabs>
        <w:ind w:left="426" w:hanging="426"/>
        <w:jc w:val="both"/>
        <w:rPr>
          <w:rFonts w:ascii="Arial Nova" w:hAnsi="Arial Nova"/>
          <w:sz w:val="20"/>
          <w:szCs w:val="20"/>
        </w:rPr>
      </w:pPr>
      <w:r w:rsidRPr="00F244AE">
        <w:rPr>
          <w:rFonts w:ascii="Arial Nova" w:hAnsi="Arial Nova"/>
          <w:sz w:val="20"/>
          <w:szCs w:val="20"/>
        </w:rPr>
        <w:t xml:space="preserve">Miestom vykonania diela je areál objednávateľa </w:t>
      </w:r>
      <w:r>
        <w:rPr>
          <w:rFonts w:ascii="Arial Nova" w:hAnsi="Arial Nova"/>
          <w:sz w:val="20"/>
          <w:szCs w:val="20"/>
        </w:rPr>
        <w:t xml:space="preserve">nachádzajúci sa na </w:t>
      </w:r>
      <w:r w:rsidR="0057660F">
        <w:rPr>
          <w:rFonts w:ascii="Arial Nova" w:hAnsi="Arial Nova"/>
          <w:sz w:val="20"/>
          <w:szCs w:val="20"/>
        </w:rPr>
        <w:t>ulici</w:t>
      </w:r>
      <w:r w:rsidRPr="00F244AE">
        <w:rPr>
          <w:rFonts w:ascii="Arial Nova" w:hAnsi="Arial Nova"/>
          <w:sz w:val="20"/>
          <w:szCs w:val="20"/>
        </w:rPr>
        <w:t xml:space="preserve"> P</w:t>
      </w:r>
      <w:r>
        <w:rPr>
          <w:rFonts w:ascii="Arial Nova" w:hAnsi="Arial Nova"/>
          <w:sz w:val="20"/>
          <w:szCs w:val="20"/>
        </w:rPr>
        <w:t>rešovská 8</w:t>
      </w:r>
      <w:r w:rsidRPr="00F244AE">
        <w:rPr>
          <w:rFonts w:ascii="Arial Nova" w:hAnsi="Arial Nova"/>
          <w:sz w:val="20"/>
          <w:szCs w:val="20"/>
        </w:rPr>
        <w:t xml:space="preserve">, </w:t>
      </w:r>
      <w:r>
        <w:rPr>
          <w:rFonts w:ascii="Arial Nova" w:hAnsi="Arial Nova"/>
          <w:sz w:val="20"/>
          <w:szCs w:val="20"/>
        </w:rPr>
        <w:t>064 01 Stará Ľubovňa</w:t>
      </w:r>
      <w:r w:rsidRPr="00F244AE">
        <w:rPr>
          <w:rFonts w:ascii="Arial Nova" w:hAnsi="Arial Nova"/>
          <w:sz w:val="20"/>
          <w:szCs w:val="20"/>
        </w:rPr>
        <w:t>.</w:t>
      </w:r>
    </w:p>
    <w:p w14:paraId="20476025" w14:textId="77777777" w:rsidR="00F244AE" w:rsidRPr="00F244AE" w:rsidRDefault="00F244AE" w:rsidP="00F244AE">
      <w:pPr>
        <w:numPr>
          <w:ilvl w:val="0"/>
          <w:numId w:val="3"/>
        </w:numPr>
        <w:tabs>
          <w:tab w:val="num" w:pos="426"/>
        </w:tabs>
        <w:ind w:left="426" w:hanging="426"/>
        <w:jc w:val="both"/>
        <w:rPr>
          <w:rFonts w:ascii="Arial Nova" w:hAnsi="Arial Nova"/>
          <w:sz w:val="20"/>
          <w:szCs w:val="20"/>
        </w:rPr>
      </w:pPr>
      <w:r w:rsidRPr="00F244AE">
        <w:rPr>
          <w:rFonts w:ascii="Arial Nova" w:hAnsi="Arial Nova"/>
          <w:sz w:val="20"/>
          <w:szCs w:val="20"/>
        </w:rPr>
        <w:t>Objednávateľ sa zaväzuje riadne vykonané dielo protokolárne prevziať. O prevzatí diela musí byť spísaný Záverečný protokol o odovzdaní a prebratí diela podpísaný objednávateľom a zhotoviteľom. Deň podpisu protokolu oboma zmluvnými stranami sa považuje za deň odovzdania diela.</w:t>
      </w:r>
    </w:p>
    <w:p w14:paraId="6D402DAD" w14:textId="77777777" w:rsidR="00F244AE" w:rsidRPr="00F244AE" w:rsidRDefault="00F244AE" w:rsidP="00F244AE">
      <w:pPr>
        <w:numPr>
          <w:ilvl w:val="0"/>
          <w:numId w:val="3"/>
        </w:numPr>
        <w:tabs>
          <w:tab w:val="num" w:pos="426"/>
        </w:tabs>
        <w:ind w:left="426" w:hanging="426"/>
        <w:jc w:val="both"/>
        <w:rPr>
          <w:rFonts w:ascii="Arial Nova" w:hAnsi="Arial Nova"/>
          <w:sz w:val="20"/>
          <w:szCs w:val="20"/>
        </w:rPr>
      </w:pPr>
      <w:r w:rsidRPr="00F244AE">
        <w:rPr>
          <w:rFonts w:ascii="Arial Nova" w:hAnsi="Arial Nova"/>
          <w:sz w:val="20"/>
          <w:szCs w:val="20"/>
        </w:rPr>
        <w:t>Zhotoviteľ je povinný bez meškania písomne informovať objednávateľa o vzniku  akejkoľvek udalosti, ktorá bráni, alebo sťažuje včasnú, alebo riadnu realizáciu diela, a môže spôsobiť omeškanie zhotoviteľa s plnením termínov uvedených v tomto článku zmluvy.</w:t>
      </w:r>
    </w:p>
    <w:p w14:paraId="52253591" w14:textId="77777777" w:rsidR="00F244AE" w:rsidRPr="00F244AE" w:rsidRDefault="00F244AE" w:rsidP="00F244AE">
      <w:pPr>
        <w:numPr>
          <w:ilvl w:val="0"/>
          <w:numId w:val="3"/>
        </w:numPr>
        <w:tabs>
          <w:tab w:val="num" w:pos="426"/>
        </w:tabs>
        <w:ind w:left="426" w:hanging="426"/>
        <w:jc w:val="both"/>
        <w:rPr>
          <w:rFonts w:ascii="Arial Nova" w:hAnsi="Arial Nova"/>
          <w:sz w:val="20"/>
          <w:szCs w:val="20"/>
        </w:rPr>
      </w:pPr>
      <w:r w:rsidRPr="00F244AE">
        <w:rPr>
          <w:rFonts w:ascii="Arial Nova" w:hAnsi="Arial Nova"/>
          <w:sz w:val="20"/>
          <w:szCs w:val="20"/>
        </w:rPr>
        <w:t>V prípade, že zhotoviteľ dokončí dielo ešte pred termínom dohodnutým v tejto zmluve, objednávateľ je oprávnený, po vzájomnej dohode, dielo prevziať skôr.</w:t>
      </w:r>
    </w:p>
    <w:p w14:paraId="7884CEEB" w14:textId="77777777" w:rsidR="00F244AE" w:rsidRPr="00F244AE" w:rsidRDefault="00F244AE" w:rsidP="00F244AE">
      <w:pPr>
        <w:numPr>
          <w:ilvl w:val="0"/>
          <w:numId w:val="3"/>
        </w:numPr>
        <w:tabs>
          <w:tab w:val="num" w:pos="426"/>
        </w:tabs>
        <w:ind w:left="426" w:hanging="426"/>
        <w:jc w:val="both"/>
        <w:rPr>
          <w:rFonts w:ascii="Arial Nova" w:hAnsi="Arial Nova"/>
          <w:sz w:val="20"/>
          <w:szCs w:val="20"/>
        </w:rPr>
      </w:pPr>
      <w:r w:rsidRPr="00F244AE">
        <w:rPr>
          <w:rFonts w:ascii="Arial Nova" w:hAnsi="Arial Nova"/>
          <w:sz w:val="20"/>
          <w:szCs w:val="20"/>
        </w:rPr>
        <w:t>Zmluvné strany sa môžu dohodnúť na naviac prácach a/alebo zmenách diela podľa vopred dohodnutého postupu:</w:t>
      </w:r>
    </w:p>
    <w:p w14:paraId="1A030602" w14:textId="77777777" w:rsidR="00F244AE" w:rsidRPr="00F244AE" w:rsidRDefault="00F244AE" w:rsidP="00F244AE">
      <w:pPr>
        <w:pStyle w:val="Odsekzoznamu"/>
        <w:numPr>
          <w:ilvl w:val="1"/>
          <w:numId w:val="3"/>
        </w:numPr>
        <w:jc w:val="both"/>
        <w:rPr>
          <w:rFonts w:ascii="Arial Nova" w:hAnsi="Arial Nova"/>
          <w:sz w:val="20"/>
          <w:szCs w:val="20"/>
        </w:rPr>
      </w:pPr>
      <w:r w:rsidRPr="00F244AE">
        <w:rPr>
          <w:rFonts w:ascii="Arial Nova" w:hAnsi="Arial Nova"/>
          <w:sz w:val="20"/>
          <w:szCs w:val="20"/>
        </w:rPr>
        <w:t>v prípade naviac prác a/alebo zmien diela je objednávateľ povinný písomne špecifikovať požadované naviac práce a/alebo zmeny diela v dostatočnej časovej lehote,</w:t>
      </w:r>
    </w:p>
    <w:p w14:paraId="1C0C839D" w14:textId="56CB87A2" w:rsidR="00F244AE" w:rsidRDefault="00F244AE" w:rsidP="00F244AE">
      <w:pPr>
        <w:pStyle w:val="Odsekzoznamu"/>
        <w:numPr>
          <w:ilvl w:val="1"/>
          <w:numId w:val="3"/>
        </w:numPr>
        <w:jc w:val="both"/>
        <w:rPr>
          <w:rFonts w:ascii="Arial Nova" w:hAnsi="Arial Nova"/>
          <w:sz w:val="20"/>
          <w:szCs w:val="20"/>
        </w:rPr>
      </w:pPr>
      <w:r w:rsidRPr="00F244AE">
        <w:rPr>
          <w:rFonts w:ascii="Arial Nova" w:hAnsi="Arial Nova"/>
          <w:sz w:val="20"/>
          <w:szCs w:val="20"/>
        </w:rPr>
        <w:t>zhotoviteľ je povinný najneskôr do 5 pracovných dní odo dňa doručenia požiadavky objednávateľa na naviac práce a/alebo zmenu diela vypracovať a písomne predložiť objednávateľovi návrh ocenenia požadovaných naviac prác a/alebo zmien diela a návrh posunu a/alebo schválenia termínov zhotovenia diela</w:t>
      </w:r>
      <w:r>
        <w:rPr>
          <w:rFonts w:ascii="Arial Nova" w:hAnsi="Arial Nova"/>
          <w:sz w:val="20"/>
          <w:szCs w:val="20"/>
        </w:rPr>
        <w:t>,</w:t>
      </w:r>
    </w:p>
    <w:p w14:paraId="5E7186C6" w14:textId="490C59CF" w:rsidR="00F244AE" w:rsidRPr="00F244AE" w:rsidRDefault="00F244AE" w:rsidP="00F244AE">
      <w:pPr>
        <w:pStyle w:val="Odsekzoznamu"/>
        <w:numPr>
          <w:ilvl w:val="1"/>
          <w:numId w:val="3"/>
        </w:numPr>
        <w:jc w:val="both"/>
        <w:rPr>
          <w:rFonts w:ascii="Arial Nova" w:hAnsi="Arial Nova"/>
          <w:sz w:val="20"/>
          <w:szCs w:val="20"/>
        </w:rPr>
      </w:pPr>
      <w:r w:rsidRPr="00F244AE">
        <w:rPr>
          <w:rFonts w:ascii="Arial Nova" w:hAnsi="Arial Nova"/>
          <w:sz w:val="20"/>
          <w:szCs w:val="20"/>
        </w:rPr>
        <w:t>objednávateľ je povinný do 5 pracovných dní, pokiaľ sa zmluvné strany nedohodnú inak, tento návrh zhotoviteľa písomne potvrdiť/zamietnuť. V prípade písomného potvrdenia návrhu ocenenia naviac prác a/alebo zmien diela zhotoviteľa objednávateľom sa má za to, že sa zmluvné strany dohodli na vykonaní naviac prác a/alebo zmien diela za dohodnutých cenových a časových podmienok.</w:t>
      </w:r>
    </w:p>
    <w:p w14:paraId="444C3C59" w14:textId="77777777" w:rsidR="00F244AE" w:rsidRPr="00F244AE" w:rsidRDefault="00F244AE" w:rsidP="00F244AE">
      <w:pPr>
        <w:jc w:val="both"/>
        <w:rPr>
          <w:rFonts w:ascii="Arial Nova" w:hAnsi="Arial Nova"/>
          <w:sz w:val="20"/>
          <w:szCs w:val="20"/>
        </w:rPr>
      </w:pPr>
    </w:p>
    <w:p w14:paraId="3BB3E877" w14:textId="77777777" w:rsidR="00F244AE" w:rsidRPr="00F244AE" w:rsidRDefault="00F244AE" w:rsidP="00F244AE">
      <w:pPr>
        <w:jc w:val="center"/>
        <w:rPr>
          <w:rFonts w:ascii="Arial Nova" w:hAnsi="Arial Nova"/>
          <w:b/>
          <w:sz w:val="20"/>
          <w:szCs w:val="20"/>
        </w:rPr>
      </w:pPr>
      <w:r w:rsidRPr="00F244AE">
        <w:rPr>
          <w:rFonts w:ascii="Arial Nova" w:hAnsi="Arial Nova"/>
          <w:b/>
          <w:sz w:val="20"/>
          <w:szCs w:val="20"/>
        </w:rPr>
        <w:t>Článok IV.</w:t>
      </w:r>
    </w:p>
    <w:p w14:paraId="4DCF3E2D" w14:textId="16F44E54" w:rsidR="00F244AE" w:rsidRPr="00F244AE" w:rsidRDefault="00F244AE" w:rsidP="00DD4E64">
      <w:pPr>
        <w:jc w:val="center"/>
        <w:rPr>
          <w:rFonts w:ascii="Arial Nova" w:hAnsi="Arial Nova"/>
          <w:b/>
          <w:sz w:val="20"/>
          <w:szCs w:val="20"/>
        </w:rPr>
      </w:pPr>
      <w:r w:rsidRPr="00F244AE">
        <w:rPr>
          <w:rFonts w:ascii="Arial Nova" w:hAnsi="Arial Nova"/>
          <w:b/>
          <w:sz w:val="20"/>
          <w:szCs w:val="20"/>
        </w:rPr>
        <w:t>Cena diela</w:t>
      </w:r>
    </w:p>
    <w:p w14:paraId="7D21C3C7" w14:textId="77777777" w:rsidR="002C01EC" w:rsidRDefault="00F244AE" w:rsidP="002C01EC">
      <w:pPr>
        <w:numPr>
          <w:ilvl w:val="0"/>
          <w:numId w:val="4"/>
        </w:numPr>
        <w:autoSpaceDE w:val="0"/>
        <w:autoSpaceDN w:val="0"/>
        <w:adjustRightInd w:val="0"/>
        <w:ind w:left="567" w:hanging="567"/>
        <w:jc w:val="both"/>
        <w:rPr>
          <w:rFonts w:ascii="Arial Nova" w:hAnsi="Arial Nova"/>
          <w:sz w:val="20"/>
          <w:szCs w:val="20"/>
        </w:rPr>
      </w:pPr>
      <w:r w:rsidRPr="00F244AE">
        <w:rPr>
          <w:rFonts w:ascii="Arial Nova" w:hAnsi="Arial Nova"/>
          <w:sz w:val="20"/>
          <w:szCs w:val="20"/>
        </w:rPr>
        <w:t xml:space="preserve">V zmysle zákona č. 18/1996 Z. z. o cenách v znení neskorších predpisov sa medzi Objednávateľom a Zhotoviteľom dohodla  zmluvná cena za dielo v zmysle čl. II. zmluvy vo výške  </w:t>
      </w:r>
    </w:p>
    <w:p w14:paraId="35036051" w14:textId="78B5E3D0" w:rsidR="00F244AE" w:rsidRPr="002C01EC" w:rsidRDefault="002C01EC" w:rsidP="002C01EC">
      <w:pPr>
        <w:autoSpaceDE w:val="0"/>
        <w:autoSpaceDN w:val="0"/>
        <w:adjustRightInd w:val="0"/>
        <w:ind w:left="567"/>
        <w:jc w:val="both"/>
        <w:rPr>
          <w:rFonts w:ascii="Arial Nova" w:hAnsi="Arial Nova"/>
          <w:sz w:val="20"/>
          <w:szCs w:val="20"/>
        </w:rPr>
      </w:pPr>
      <w:r>
        <w:rPr>
          <w:rFonts w:ascii="Arial Nova" w:hAnsi="Arial Nova"/>
          <w:sz w:val="20"/>
          <w:szCs w:val="20"/>
        </w:rPr>
        <w:t xml:space="preserve">                    </w:t>
      </w:r>
      <w:r w:rsidRPr="002C01EC">
        <w:rPr>
          <w:rFonts w:ascii="Arial Nova" w:hAnsi="Arial Nova"/>
          <w:sz w:val="20"/>
          <w:szCs w:val="20"/>
          <w:highlight w:val="yellow"/>
        </w:rPr>
        <w:t>,-</w:t>
      </w:r>
      <w:r w:rsidR="00F244AE" w:rsidRPr="002C01EC">
        <w:rPr>
          <w:rFonts w:ascii="Arial Nova" w:hAnsi="Arial Nova"/>
          <w:sz w:val="20"/>
          <w:szCs w:val="20"/>
          <w:highlight w:val="yellow"/>
        </w:rPr>
        <w:t xml:space="preserve">€ (slovom </w:t>
      </w:r>
      <w:r w:rsidRPr="002C01EC">
        <w:rPr>
          <w:rFonts w:ascii="Arial Nova" w:hAnsi="Arial Nova"/>
          <w:sz w:val="20"/>
          <w:szCs w:val="20"/>
          <w:highlight w:val="yellow"/>
        </w:rPr>
        <w:t xml:space="preserve">          euro</w:t>
      </w:r>
      <w:r w:rsidR="00F244AE" w:rsidRPr="002C01EC">
        <w:rPr>
          <w:rFonts w:ascii="Arial Nova" w:hAnsi="Arial Nova"/>
          <w:sz w:val="20"/>
          <w:szCs w:val="20"/>
          <w:highlight w:val="yellow"/>
        </w:rPr>
        <w:t>) b</w:t>
      </w:r>
      <w:r w:rsidR="00F244AE" w:rsidRPr="00F244AE">
        <w:rPr>
          <w:rFonts w:ascii="Arial Nova" w:hAnsi="Arial Nova"/>
          <w:sz w:val="20"/>
          <w:szCs w:val="20"/>
        </w:rPr>
        <w:t xml:space="preserve">ez DPH. Takto dojednaná cena je cenou </w:t>
      </w:r>
      <w:r>
        <w:rPr>
          <w:rFonts w:ascii="Arial Nova" w:hAnsi="Arial Nova"/>
          <w:sz w:val="20"/>
          <w:szCs w:val="20"/>
        </w:rPr>
        <w:t xml:space="preserve">pevnou a </w:t>
      </w:r>
      <w:r w:rsidR="00F244AE" w:rsidRPr="00F244AE">
        <w:rPr>
          <w:rFonts w:ascii="Arial Nova" w:hAnsi="Arial Nova"/>
          <w:sz w:val="20"/>
          <w:szCs w:val="20"/>
        </w:rPr>
        <w:t xml:space="preserve">konečnou. </w:t>
      </w:r>
    </w:p>
    <w:p w14:paraId="646DA053" w14:textId="4D442881" w:rsidR="00F244AE" w:rsidRPr="002C01EC" w:rsidRDefault="00F244AE" w:rsidP="002C01EC">
      <w:pPr>
        <w:numPr>
          <w:ilvl w:val="0"/>
          <w:numId w:val="4"/>
        </w:numPr>
        <w:autoSpaceDE w:val="0"/>
        <w:autoSpaceDN w:val="0"/>
        <w:adjustRightInd w:val="0"/>
        <w:ind w:left="567" w:hanging="567"/>
        <w:jc w:val="both"/>
        <w:rPr>
          <w:rFonts w:ascii="Arial Nova" w:hAnsi="Arial Nova"/>
          <w:sz w:val="20"/>
          <w:szCs w:val="20"/>
        </w:rPr>
      </w:pPr>
      <w:r w:rsidRPr="00F244AE">
        <w:rPr>
          <w:rFonts w:ascii="Arial Nova" w:hAnsi="Arial Nova"/>
          <w:sz w:val="20"/>
          <w:szCs w:val="20"/>
        </w:rPr>
        <w:t>Zmena zmluvnej ceny je možná len po vzájomnej dohode medzi objednávateľom a Zhotoviteľom po písomnej dohode.</w:t>
      </w:r>
    </w:p>
    <w:p w14:paraId="042D5B35" w14:textId="77777777" w:rsidR="002C01EC" w:rsidRDefault="00F244AE" w:rsidP="002C01EC">
      <w:pPr>
        <w:numPr>
          <w:ilvl w:val="0"/>
          <w:numId w:val="4"/>
        </w:numPr>
        <w:autoSpaceDE w:val="0"/>
        <w:autoSpaceDN w:val="0"/>
        <w:adjustRightInd w:val="0"/>
        <w:ind w:left="567" w:hanging="567"/>
        <w:jc w:val="both"/>
        <w:rPr>
          <w:rFonts w:ascii="Arial Nova" w:hAnsi="Arial Nova"/>
          <w:sz w:val="20"/>
          <w:szCs w:val="20"/>
        </w:rPr>
      </w:pPr>
      <w:r w:rsidRPr="00F244AE">
        <w:rPr>
          <w:rFonts w:ascii="Arial Nova" w:hAnsi="Arial Nova"/>
          <w:sz w:val="20"/>
          <w:szCs w:val="20"/>
        </w:rPr>
        <w:t>Zhotoviteľ vyhlasuje, že ku dňu podpisu tejto Zmluvy neexistujú dôvody, na základe ktorých by sa objednávateľ mal stať ručiteľom za daň podľa § 69 ods. 14 v nadväznosti na § 69b zákona č. 222/2004 Z.</w:t>
      </w:r>
      <w:r w:rsidR="002C01EC">
        <w:rPr>
          <w:rFonts w:ascii="Arial Nova" w:hAnsi="Arial Nova"/>
          <w:sz w:val="20"/>
          <w:szCs w:val="20"/>
        </w:rPr>
        <w:t xml:space="preserve"> </w:t>
      </w:r>
      <w:r w:rsidRPr="00F244AE">
        <w:rPr>
          <w:rFonts w:ascii="Arial Nova" w:hAnsi="Arial Nova"/>
          <w:sz w:val="20"/>
          <w:szCs w:val="20"/>
        </w:rPr>
        <w:t>z. o DPH.</w:t>
      </w:r>
    </w:p>
    <w:p w14:paraId="17D7F6A3" w14:textId="5904AED6" w:rsidR="002C01EC" w:rsidRDefault="00F244AE" w:rsidP="002C01EC">
      <w:pPr>
        <w:numPr>
          <w:ilvl w:val="0"/>
          <w:numId w:val="4"/>
        </w:numPr>
        <w:autoSpaceDE w:val="0"/>
        <w:autoSpaceDN w:val="0"/>
        <w:adjustRightInd w:val="0"/>
        <w:ind w:left="567" w:hanging="567"/>
        <w:jc w:val="both"/>
        <w:rPr>
          <w:rFonts w:ascii="Arial Nova" w:hAnsi="Arial Nova"/>
          <w:sz w:val="20"/>
          <w:szCs w:val="20"/>
        </w:rPr>
      </w:pPr>
      <w:r w:rsidRPr="002C01EC">
        <w:rPr>
          <w:rFonts w:ascii="Arial Nova" w:hAnsi="Arial Nova"/>
          <w:sz w:val="20"/>
          <w:szCs w:val="20"/>
        </w:rPr>
        <w:t xml:space="preserve">Cena diela bola dojednaná na základe cenovej ponuky zhotoviteľa </w:t>
      </w:r>
      <w:r w:rsidRPr="002C01EC">
        <w:rPr>
          <w:rFonts w:ascii="Arial Nova" w:hAnsi="Arial Nova"/>
          <w:sz w:val="20"/>
          <w:szCs w:val="20"/>
          <w:highlight w:val="yellow"/>
        </w:rPr>
        <w:t>zo dňa</w:t>
      </w:r>
      <w:r w:rsidR="002C01EC" w:rsidRPr="002C01EC">
        <w:rPr>
          <w:rFonts w:ascii="Arial Nova" w:hAnsi="Arial Nova"/>
          <w:sz w:val="20"/>
          <w:szCs w:val="20"/>
          <w:highlight w:val="yellow"/>
        </w:rPr>
        <w:t xml:space="preserve">  </w:t>
      </w:r>
      <w:r w:rsidRPr="002C01EC">
        <w:rPr>
          <w:rFonts w:ascii="Arial Nova" w:hAnsi="Arial Nova"/>
          <w:sz w:val="20"/>
          <w:szCs w:val="20"/>
          <w:highlight w:val="yellow"/>
        </w:rPr>
        <w:t xml:space="preserve"> </w:t>
      </w:r>
      <w:r w:rsidR="002C01EC" w:rsidRPr="002C01EC">
        <w:rPr>
          <w:rFonts w:ascii="Arial Nova" w:hAnsi="Arial Nova"/>
          <w:sz w:val="20"/>
          <w:szCs w:val="20"/>
          <w:highlight w:val="yellow"/>
        </w:rPr>
        <w:t>2023</w:t>
      </w:r>
      <w:r w:rsidRPr="002C01EC">
        <w:rPr>
          <w:rFonts w:ascii="Arial Nova" w:hAnsi="Arial Nova"/>
          <w:sz w:val="20"/>
          <w:szCs w:val="20"/>
        </w:rPr>
        <w:t>, ktorá je neoddeliteľnou súčasťou tejto zmluvy a tvorí prílohu č. 2 tejto zmluvy.</w:t>
      </w:r>
    </w:p>
    <w:p w14:paraId="3F86F4A0" w14:textId="77777777" w:rsidR="002C01EC" w:rsidRDefault="00F244AE" w:rsidP="002C01EC">
      <w:pPr>
        <w:numPr>
          <w:ilvl w:val="0"/>
          <w:numId w:val="4"/>
        </w:numPr>
        <w:autoSpaceDE w:val="0"/>
        <w:autoSpaceDN w:val="0"/>
        <w:adjustRightInd w:val="0"/>
        <w:ind w:left="567" w:hanging="567"/>
        <w:jc w:val="both"/>
        <w:rPr>
          <w:rFonts w:ascii="Arial Nova" w:hAnsi="Arial Nova"/>
          <w:sz w:val="20"/>
          <w:szCs w:val="20"/>
        </w:rPr>
      </w:pPr>
      <w:r w:rsidRPr="002C01EC">
        <w:rPr>
          <w:rFonts w:ascii="Arial Nova" w:hAnsi="Arial Nova"/>
          <w:sz w:val="20"/>
          <w:szCs w:val="20"/>
        </w:rPr>
        <w:t>Zhotoviteľ je platcom dane z pridanej hodnoty a DPH sa k cene za dielo uvedenej v bode 1 tohto článku pripočítava vo výške platnej v čase fakturácie podľa platných predpisov.</w:t>
      </w:r>
    </w:p>
    <w:p w14:paraId="64244ADD" w14:textId="0BE3DC4C" w:rsidR="00F244AE" w:rsidRPr="002C01EC" w:rsidRDefault="00F244AE" w:rsidP="002C01EC">
      <w:pPr>
        <w:numPr>
          <w:ilvl w:val="0"/>
          <w:numId w:val="4"/>
        </w:numPr>
        <w:autoSpaceDE w:val="0"/>
        <w:autoSpaceDN w:val="0"/>
        <w:adjustRightInd w:val="0"/>
        <w:ind w:left="567" w:hanging="567"/>
        <w:jc w:val="both"/>
        <w:rPr>
          <w:rFonts w:ascii="Arial Nova" w:hAnsi="Arial Nova"/>
          <w:sz w:val="20"/>
          <w:szCs w:val="20"/>
        </w:rPr>
      </w:pPr>
      <w:r w:rsidRPr="002C01EC">
        <w:rPr>
          <w:rFonts w:ascii="Arial Nova" w:hAnsi="Arial Nova"/>
          <w:sz w:val="20"/>
          <w:szCs w:val="20"/>
        </w:rPr>
        <w:t>Dohodnutá cena zahŕňa všetky náklady zhotoviteľa potrebné k vykonaniu diela. Okrem ocenenia jednotlivých položiek cenovej kalkulácie, zahŕňa všetky náklady potrebné k vykonaniu diela, technológii, ako aj náklady na dopravu, likvidáciu, vypratanie staveniska, súčasti a príslušenstvo dodávaných zariadení, materiálu podľa prílohy a taktiež ich dopravu do miesta vykonania diela.</w:t>
      </w:r>
    </w:p>
    <w:p w14:paraId="5F58E271" w14:textId="64097E25" w:rsidR="00F244AE" w:rsidRPr="00F244AE" w:rsidRDefault="00F244AE" w:rsidP="00F244AE">
      <w:pPr>
        <w:numPr>
          <w:ilvl w:val="0"/>
          <w:numId w:val="4"/>
        </w:numPr>
        <w:tabs>
          <w:tab w:val="num" w:pos="567"/>
        </w:tabs>
        <w:ind w:left="567" w:hanging="567"/>
        <w:jc w:val="both"/>
        <w:rPr>
          <w:rFonts w:ascii="Arial Nova" w:hAnsi="Arial Nova"/>
          <w:sz w:val="20"/>
          <w:szCs w:val="20"/>
        </w:rPr>
      </w:pPr>
      <w:r w:rsidRPr="00F244AE">
        <w:rPr>
          <w:rFonts w:ascii="Arial Nova" w:hAnsi="Arial Nova"/>
          <w:sz w:val="20"/>
          <w:szCs w:val="20"/>
        </w:rPr>
        <w:t>Zhotoviteľ zodpovedá a znáša všetky náklady, spojené za nesprávne objednanie tovaru, dodanie materiálu, množstva</w:t>
      </w:r>
      <w:r w:rsidR="002C01EC">
        <w:rPr>
          <w:rFonts w:ascii="Arial Nova" w:hAnsi="Arial Nova"/>
          <w:sz w:val="20"/>
          <w:szCs w:val="20"/>
        </w:rPr>
        <w:t xml:space="preserve"> potrebného na zhotovenie diela v dohodnutom rozsahu</w:t>
      </w:r>
      <w:r w:rsidRPr="00F244AE">
        <w:rPr>
          <w:rFonts w:ascii="Arial Nova" w:hAnsi="Arial Nova"/>
          <w:sz w:val="20"/>
          <w:szCs w:val="20"/>
        </w:rPr>
        <w:t xml:space="preserve">. </w:t>
      </w:r>
    </w:p>
    <w:p w14:paraId="6FF3E0F0" w14:textId="7AA66820" w:rsidR="00F244AE" w:rsidRPr="00F244AE" w:rsidRDefault="00F244AE" w:rsidP="00F244AE">
      <w:pPr>
        <w:numPr>
          <w:ilvl w:val="0"/>
          <w:numId w:val="4"/>
        </w:numPr>
        <w:tabs>
          <w:tab w:val="num" w:pos="567"/>
        </w:tabs>
        <w:ind w:left="567" w:hanging="567"/>
        <w:jc w:val="both"/>
        <w:rPr>
          <w:rFonts w:ascii="Arial Nova" w:hAnsi="Arial Nova"/>
          <w:sz w:val="20"/>
          <w:szCs w:val="20"/>
        </w:rPr>
      </w:pPr>
      <w:r w:rsidRPr="00F244AE">
        <w:rPr>
          <w:rFonts w:ascii="Arial Nova" w:hAnsi="Arial Nova"/>
          <w:sz w:val="20"/>
          <w:szCs w:val="20"/>
        </w:rPr>
        <w:t>Dohodnutú cenu na základe dohody zmluvných strán je možné znížiť, ak príde počas realizácie diela k zmenám a doplnkom diel</w:t>
      </w:r>
      <w:r w:rsidR="009049E1">
        <w:rPr>
          <w:rFonts w:ascii="Arial Nova" w:hAnsi="Arial Nova"/>
          <w:sz w:val="20"/>
          <w:szCs w:val="20"/>
        </w:rPr>
        <w:t xml:space="preserve">a, </w:t>
      </w:r>
      <w:r w:rsidRPr="00F244AE">
        <w:rPr>
          <w:rFonts w:ascii="Arial Nova" w:hAnsi="Arial Nova"/>
          <w:sz w:val="20"/>
          <w:szCs w:val="20"/>
        </w:rPr>
        <w:t>a to na rozsahu prác a dodávok (o cenu nevykonaných prác a dodávok) po dohode zmluvných strán na základe písomného dodatku k tejto zmluve. Zhotoviteľ sa zaväzuje rešpektovať vôľu objednávateľa znížiť rozsah prác a dodávok, pokiaľ tým nebude znížená kvalita diela.</w:t>
      </w:r>
    </w:p>
    <w:p w14:paraId="7A0959DC" w14:textId="6C62AC13" w:rsidR="00F244AE" w:rsidRPr="00F244AE" w:rsidRDefault="00F244AE" w:rsidP="00F244AE">
      <w:pPr>
        <w:numPr>
          <w:ilvl w:val="0"/>
          <w:numId w:val="4"/>
        </w:numPr>
        <w:tabs>
          <w:tab w:val="num" w:pos="567"/>
        </w:tabs>
        <w:ind w:left="567" w:hanging="567"/>
        <w:jc w:val="both"/>
        <w:rPr>
          <w:rFonts w:ascii="Arial Nova" w:hAnsi="Arial Nova"/>
          <w:sz w:val="20"/>
          <w:szCs w:val="20"/>
        </w:rPr>
      </w:pPr>
      <w:r w:rsidRPr="00F244AE">
        <w:rPr>
          <w:rFonts w:ascii="Arial Nova" w:hAnsi="Arial Nova"/>
          <w:sz w:val="20"/>
          <w:szCs w:val="20"/>
        </w:rPr>
        <w:t xml:space="preserve">Zmeny a doplnky </w:t>
      </w:r>
      <w:r w:rsidR="002C01EC">
        <w:rPr>
          <w:rFonts w:ascii="Arial Nova" w:hAnsi="Arial Nova"/>
          <w:sz w:val="20"/>
          <w:szCs w:val="20"/>
        </w:rPr>
        <w:t xml:space="preserve">týkajúce sa </w:t>
      </w:r>
      <w:r w:rsidRPr="00F244AE">
        <w:rPr>
          <w:rFonts w:ascii="Arial Nova" w:hAnsi="Arial Nova"/>
          <w:sz w:val="20"/>
          <w:szCs w:val="20"/>
        </w:rPr>
        <w:t>ceny diela, musia byť riešené formou písomných číslovaných dodatkov, ktoré musia byť podpísané oprávnenými zástupcami obidvoch zmluvných strán.</w:t>
      </w:r>
    </w:p>
    <w:p w14:paraId="70B06261" w14:textId="77777777" w:rsidR="00F244AE" w:rsidRPr="00F244AE" w:rsidRDefault="00F244AE" w:rsidP="00F244AE">
      <w:pPr>
        <w:rPr>
          <w:rFonts w:ascii="Arial Nova" w:hAnsi="Arial Nova"/>
          <w:b/>
          <w:sz w:val="20"/>
          <w:szCs w:val="20"/>
        </w:rPr>
      </w:pPr>
    </w:p>
    <w:p w14:paraId="39BB2889" w14:textId="77777777" w:rsidR="00F244AE" w:rsidRPr="00F244AE" w:rsidRDefault="00F244AE" w:rsidP="00F244AE">
      <w:pPr>
        <w:ind w:left="567"/>
        <w:jc w:val="center"/>
        <w:rPr>
          <w:rFonts w:ascii="Arial Nova" w:hAnsi="Arial Nova"/>
          <w:b/>
          <w:sz w:val="20"/>
          <w:szCs w:val="20"/>
        </w:rPr>
      </w:pPr>
      <w:r w:rsidRPr="00F244AE">
        <w:rPr>
          <w:rFonts w:ascii="Arial Nova" w:hAnsi="Arial Nova"/>
          <w:b/>
          <w:sz w:val="20"/>
          <w:szCs w:val="20"/>
        </w:rPr>
        <w:t>Článok V.</w:t>
      </w:r>
    </w:p>
    <w:p w14:paraId="43F3CE08" w14:textId="4A9311F0" w:rsidR="00F244AE" w:rsidRPr="00F244AE" w:rsidRDefault="00F244AE" w:rsidP="002C01EC">
      <w:pPr>
        <w:jc w:val="center"/>
        <w:rPr>
          <w:rFonts w:ascii="Arial Nova" w:hAnsi="Arial Nova"/>
          <w:b/>
          <w:sz w:val="20"/>
          <w:szCs w:val="20"/>
        </w:rPr>
      </w:pPr>
      <w:r w:rsidRPr="00F244AE">
        <w:rPr>
          <w:rFonts w:ascii="Arial Nova" w:hAnsi="Arial Nova"/>
          <w:b/>
          <w:sz w:val="20"/>
          <w:szCs w:val="20"/>
        </w:rPr>
        <w:t>Platobné podmienky</w:t>
      </w:r>
    </w:p>
    <w:p w14:paraId="38D1D798" w14:textId="5C92F492" w:rsidR="00DD4E64" w:rsidRPr="00DD4E64" w:rsidRDefault="00F244AE" w:rsidP="0057660F">
      <w:pPr>
        <w:pStyle w:val="Odsekzoznamu"/>
        <w:numPr>
          <w:ilvl w:val="0"/>
          <w:numId w:val="28"/>
        </w:numPr>
        <w:ind w:left="567" w:hanging="567"/>
        <w:rPr>
          <w:rFonts w:ascii="Arial Nova" w:hAnsi="Arial Nova"/>
          <w:sz w:val="20"/>
          <w:szCs w:val="20"/>
        </w:rPr>
      </w:pPr>
      <w:r w:rsidRPr="00DD4E64">
        <w:rPr>
          <w:rFonts w:ascii="Arial Nova" w:hAnsi="Arial Nova"/>
          <w:sz w:val="20"/>
          <w:szCs w:val="20"/>
        </w:rPr>
        <w:t xml:space="preserve">Objednávateľ sa zaväzuje zaplatiť za riadne vykonané dielo na základe </w:t>
      </w:r>
      <w:r w:rsidR="009049E1" w:rsidRPr="00DD4E64">
        <w:rPr>
          <w:rFonts w:ascii="Arial Nova" w:hAnsi="Arial Nova"/>
          <w:sz w:val="20"/>
          <w:szCs w:val="20"/>
        </w:rPr>
        <w:t>mesačnej fakturácie podľa</w:t>
      </w:r>
      <w:r w:rsidR="00DD4E64" w:rsidRPr="00DD4E64">
        <w:rPr>
          <w:rFonts w:ascii="Arial Nova" w:hAnsi="Arial Nova"/>
          <w:sz w:val="20"/>
          <w:szCs w:val="20"/>
        </w:rPr>
        <w:t xml:space="preserve"> </w:t>
      </w:r>
      <w:r w:rsidR="009049E1" w:rsidRPr="00DD4E64">
        <w:rPr>
          <w:rFonts w:ascii="Arial Nova" w:hAnsi="Arial Nova"/>
          <w:sz w:val="20"/>
          <w:szCs w:val="20"/>
        </w:rPr>
        <w:t>objednávateľom odsúhlaseného súpisu vykonaných prác</w:t>
      </w:r>
      <w:r w:rsidR="00D02378">
        <w:rPr>
          <w:rFonts w:ascii="Arial Nova" w:hAnsi="Arial Nova"/>
          <w:sz w:val="20"/>
          <w:szCs w:val="20"/>
        </w:rPr>
        <w:t>.</w:t>
      </w:r>
      <w:r w:rsidRPr="00DD4E64">
        <w:rPr>
          <w:rFonts w:ascii="Arial Nova" w:hAnsi="Arial Nova"/>
          <w:sz w:val="20"/>
          <w:szCs w:val="20"/>
        </w:rPr>
        <w:t xml:space="preserve"> </w:t>
      </w:r>
    </w:p>
    <w:p w14:paraId="351A4DAF" w14:textId="77777777" w:rsidR="00DD4E64" w:rsidRPr="00DD4E64" w:rsidRDefault="00F244AE" w:rsidP="0057660F">
      <w:pPr>
        <w:pStyle w:val="Odsekzoznamu"/>
        <w:numPr>
          <w:ilvl w:val="0"/>
          <w:numId w:val="28"/>
        </w:numPr>
        <w:ind w:left="567" w:hanging="567"/>
        <w:rPr>
          <w:rFonts w:ascii="Arial Nova" w:hAnsi="Arial Nova"/>
          <w:sz w:val="20"/>
          <w:szCs w:val="20"/>
        </w:rPr>
      </w:pPr>
      <w:r w:rsidRPr="00DD4E64">
        <w:rPr>
          <w:rFonts w:ascii="Arial Nova" w:hAnsi="Arial Nova"/>
          <w:sz w:val="20"/>
          <w:szCs w:val="20"/>
        </w:rPr>
        <w:t>Splatnosť každej faktúry je 1</w:t>
      </w:r>
      <w:r w:rsidR="002C01EC" w:rsidRPr="00DD4E64">
        <w:rPr>
          <w:rFonts w:ascii="Arial Nova" w:hAnsi="Arial Nova"/>
          <w:sz w:val="20"/>
          <w:szCs w:val="20"/>
        </w:rPr>
        <w:t>5</w:t>
      </w:r>
      <w:r w:rsidRPr="00DD4E64">
        <w:rPr>
          <w:rFonts w:ascii="Arial Nova" w:hAnsi="Arial Nova"/>
          <w:sz w:val="20"/>
          <w:szCs w:val="20"/>
        </w:rPr>
        <w:t xml:space="preserve"> dní odo dňa jej vyhotovenia. Jednotlivé faktúry objednávateľ uhradí bezhotovostným prevodom na účet zhotoviteľa uvedený v záhlaví tejto zmluvy</w:t>
      </w:r>
      <w:r w:rsidR="00DD4E64" w:rsidRPr="00DD4E64">
        <w:rPr>
          <w:rFonts w:ascii="Arial Nova" w:hAnsi="Arial Nova"/>
          <w:sz w:val="20"/>
          <w:szCs w:val="20"/>
        </w:rPr>
        <w:t xml:space="preserve"> zníženú o sumu zádržného</w:t>
      </w:r>
      <w:r w:rsidRPr="00DD4E64">
        <w:rPr>
          <w:rFonts w:ascii="Arial Nova" w:hAnsi="Arial Nova"/>
          <w:sz w:val="20"/>
          <w:szCs w:val="20"/>
        </w:rPr>
        <w:t xml:space="preserve">. Objednávateľ môže faktúru vrátiť v prípade, že táto obsahuje nesprávne alebo neúplné údaje. </w:t>
      </w:r>
    </w:p>
    <w:p w14:paraId="40BE7953" w14:textId="77777777" w:rsidR="00DD4E64" w:rsidRPr="00DD4E64" w:rsidRDefault="00F244AE" w:rsidP="0057660F">
      <w:pPr>
        <w:pStyle w:val="Odsekzoznamu"/>
        <w:numPr>
          <w:ilvl w:val="0"/>
          <w:numId w:val="28"/>
        </w:numPr>
        <w:ind w:left="567" w:hanging="567"/>
        <w:rPr>
          <w:rFonts w:ascii="Arial Nova" w:hAnsi="Arial Nova"/>
          <w:sz w:val="20"/>
          <w:szCs w:val="20"/>
        </w:rPr>
      </w:pPr>
      <w:r w:rsidRPr="00DD4E64">
        <w:rPr>
          <w:rFonts w:ascii="Arial Nova" w:hAnsi="Arial Nova"/>
          <w:sz w:val="20"/>
          <w:szCs w:val="20"/>
        </w:rPr>
        <w:t>Zaplatením ceny sa rozumie pripísanie celej príslušnej sumy na bankový účet zhotoviteľa</w:t>
      </w:r>
      <w:r w:rsidR="00DD4E64" w:rsidRPr="00DD4E64">
        <w:rPr>
          <w:rFonts w:ascii="Arial Nova" w:hAnsi="Arial Nova"/>
          <w:sz w:val="20"/>
          <w:szCs w:val="20"/>
        </w:rPr>
        <w:t>, zníženej o sumu zádržného</w:t>
      </w:r>
      <w:r w:rsidRPr="00DD4E64">
        <w:rPr>
          <w:rFonts w:ascii="Arial Nova" w:hAnsi="Arial Nova"/>
          <w:sz w:val="20"/>
          <w:szCs w:val="20"/>
        </w:rPr>
        <w:t>.</w:t>
      </w:r>
    </w:p>
    <w:p w14:paraId="0CA08815" w14:textId="670833F7" w:rsidR="00F244AE" w:rsidRPr="00DD4E64" w:rsidRDefault="00F244AE" w:rsidP="0057660F">
      <w:pPr>
        <w:pStyle w:val="Odsekzoznamu"/>
        <w:numPr>
          <w:ilvl w:val="0"/>
          <w:numId w:val="28"/>
        </w:numPr>
        <w:ind w:left="567" w:hanging="567"/>
        <w:rPr>
          <w:rFonts w:ascii="Arial Nova" w:hAnsi="Arial Nova"/>
          <w:sz w:val="20"/>
          <w:szCs w:val="20"/>
        </w:rPr>
      </w:pPr>
      <w:r w:rsidRPr="00DD4E64">
        <w:rPr>
          <w:rFonts w:ascii="Arial Nova" w:hAnsi="Arial Nova"/>
          <w:sz w:val="20"/>
          <w:szCs w:val="20"/>
        </w:rPr>
        <w:t>Objednávateľ vykoná platbu na svoje náklady a zodpovednosť na účet zhotoviteľa.</w:t>
      </w:r>
    </w:p>
    <w:p w14:paraId="05913844" w14:textId="77777777" w:rsidR="00F244AE" w:rsidRPr="00F244AE" w:rsidRDefault="00F244AE" w:rsidP="00F244AE">
      <w:pPr>
        <w:jc w:val="both"/>
        <w:rPr>
          <w:rFonts w:ascii="Arial Nova" w:hAnsi="Arial Nova"/>
          <w:sz w:val="20"/>
          <w:szCs w:val="20"/>
        </w:rPr>
      </w:pPr>
    </w:p>
    <w:p w14:paraId="2F2849BE" w14:textId="77777777" w:rsidR="00F244AE" w:rsidRPr="00F244AE" w:rsidRDefault="00F244AE" w:rsidP="00F244AE">
      <w:pPr>
        <w:jc w:val="center"/>
        <w:rPr>
          <w:rFonts w:ascii="Arial Nova" w:hAnsi="Arial Nova"/>
          <w:b/>
          <w:sz w:val="20"/>
          <w:szCs w:val="20"/>
        </w:rPr>
      </w:pPr>
      <w:r w:rsidRPr="00F244AE">
        <w:rPr>
          <w:rFonts w:ascii="Arial Nova" w:hAnsi="Arial Nova"/>
          <w:b/>
          <w:sz w:val="20"/>
          <w:szCs w:val="20"/>
        </w:rPr>
        <w:t>Článok VI.</w:t>
      </w:r>
    </w:p>
    <w:p w14:paraId="54F4A133" w14:textId="3ADD30BB" w:rsidR="00F244AE" w:rsidRPr="00F244AE" w:rsidRDefault="00F244AE" w:rsidP="002C01EC">
      <w:pPr>
        <w:jc w:val="center"/>
        <w:rPr>
          <w:rFonts w:ascii="Arial Nova" w:hAnsi="Arial Nova"/>
          <w:b/>
          <w:sz w:val="20"/>
          <w:szCs w:val="20"/>
        </w:rPr>
      </w:pPr>
      <w:r w:rsidRPr="00F244AE">
        <w:rPr>
          <w:rFonts w:ascii="Arial Nova" w:hAnsi="Arial Nova"/>
          <w:b/>
          <w:sz w:val="20"/>
          <w:szCs w:val="20"/>
        </w:rPr>
        <w:t>Povinnosti zmluvných strán</w:t>
      </w:r>
    </w:p>
    <w:p w14:paraId="47D90D33" w14:textId="77777777" w:rsidR="00F244AE" w:rsidRPr="00F244AE" w:rsidRDefault="00F244AE" w:rsidP="00F244AE">
      <w:pPr>
        <w:numPr>
          <w:ilvl w:val="0"/>
          <w:numId w:val="7"/>
        </w:numPr>
        <w:tabs>
          <w:tab w:val="num" w:pos="426"/>
        </w:tabs>
        <w:ind w:left="426" w:hanging="426"/>
        <w:jc w:val="both"/>
        <w:rPr>
          <w:rFonts w:ascii="Arial Nova" w:hAnsi="Arial Nova"/>
          <w:sz w:val="20"/>
          <w:szCs w:val="20"/>
        </w:rPr>
      </w:pPr>
      <w:r w:rsidRPr="00F244AE">
        <w:rPr>
          <w:rFonts w:ascii="Arial Nova" w:hAnsi="Arial Nova"/>
          <w:sz w:val="20"/>
          <w:szCs w:val="20"/>
        </w:rPr>
        <w:t>Zhotoviteľ je povinný dielo vykonať podľa tejto zmluvy, riadne a v dohodnutom čase.</w:t>
      </w:r>
    </w:p>
    <w:p w14:paraId="6CDC380A" w14:textId="77777777" w:rsidR="00F244AE" w:rsidRPr="00F244AE" w:rsidRDefault="00F244AE" w:rsidP="00F244AE">
      <w:pPr>
        <w:numPr>
          <w:ilvl w:val="0"/>
          <w:numId w:val="7"/>
        </w:numPr>
        <w:tabs>
          <w:tab w:val="num" w:pos="426"/>
        </w:tabs>
        <w:ind w:left="426" w:hanging="426"/>
        <w:jc w:val="both"/>
        <w:rPr>
          <w:rFonts w:ascii="Arial Nova" w:hAnsi="Arial Nova"/>
          <w:sz w:val="20"/>
          <w:szCs w:val="20"/>
        </w:rPr>
      </w:pPr>
      <w:r w:rsidRPr="00F244AE">
        <w:rPr>
          <w:rFonts w:ascii="Arial Nova" w:hAnsi="Arial Nova"/>
          <w:sz w:val="20"/>
          <w:szCs w:val="20"/>
        </w:rPr>
        <w:t>Zhotoviteľ je povinný odovzdať objednávateľovi doklady, ktoré sa vzťahujú k odovzdanému dielu a ktoré sú potrebné na jeho užívanie.</w:t>
      </w:r>
    </w:p>
    <w:p w14:paraId="575EC1A8" w14:textId="77777777" w:rsidR="00F244AE" w:rsidRPr="00F244AE" w:rsidRDefault="00F244AE" w:rsidP="00F244AE">
      <w:pPr>
        <w:numPr>
          <w:ilvl w:val="0"/>
          <w:numId w:val="7"/>
        </w:numPr>
        <w:tabs>
          <w:tab w:val="num" w:pos="426"/>
        </w:tabs>
        <w:ind w:left="426" w:hanging="426"/>
        <w:jc w:val="both"/>
        <w:rPr>
          <w:rFonts w:ascii="Arial Nova" w:hAnsi="Arial Nova"/>
          <w:sz w:val="20"/>
          <w:szCs w:val="20"/>
        </w:rPr>
      </w:pPr>
      <w:r w:rsidRPr="00F244AE">
        <w:rPr>
          <w:rFonts w:ascii="Arial Nova" w:hAnsi="Arial Nova"/>
          <w:sz w:val="20"/>
          <w:szCs w:val="20"/>
        </w:rPr>
        <w:t>Zhotoviteľ sa zaväzuje oznámiť bez zbytočného odkladu objednávateľovi zistené prekážky, ktoré môžu ovplyvniť termín a kvalitu diela.</w:t>
      </w:r>
    </w:p>
    <w:p w14:paraId="693824C4" w14:textId="31449739" w:rsidR="00F244AE" w:rsidRPr="00F244AE" w:rsidRDefault="00F244AE" w:rsidP="00F244AE">
      <w:pPr>
        <w:numPr>
          <w:ilvl w:val="0"/>
          <w:numId w:val="7"/>
        </w:numPr>
        <w:tabs>
          <w:tab w:val="num" w:pos="426"/>
        </w:tabs>
        <w:ind w:left="426" w:hanging="426"/>
        <w:jc w:val="both"/>
        <w:rPr>
          <w:rFonts w:ascii="Arial Nova" w:hAnsi="Arial Nova"/>
          <w:sz w:val="20"/>
          <w:szCs w:val="20"/>
        </w:rPr>
      </w:pPr>
      <w:r w:rsidRPr="00F244AE">
        <w:rPr>
          <w:rFonts w:ascii="Arial Nova" w:hAnsi="Arial Nova"/>
          <w:sz w:val="20"/>
          <w:szCs w:val="20"/>
        </w:rPr>
        <w:t xml:space="preserve">Zhotoviteľ zodpovedá za čistotu komunikácii, po ktorých dováža materiál a mechanizmy a za poriadok a bezpečnosť </w:t>
      </w:r>
      <w:r w:rsidR="00C13032">
        <w:rPr>
          <w:rFonts w:ascii="Arial Nova" w:hAnsi="Arial Nova"/>
          <w:sz w:val="20"/>
          <w:szCs w:val="20"/>
        </w:rPr>
        <w:t xml:space="preserve">na stavenisku </w:t>
      </w:r>
      <w:r w:rsidRPr="00F244AE">
        <w:rPr>
          <w:rFonts w:ascii="Arial Nova" w:hAnsi="Arial Nova"/>
          <w:sz w:val="20"/>
          <w:szCs w:val="20"/>
        </w:rPr>
        <w:t>pri vykonávaní diela. Prípadné škody z porušenia tejto povinnosti uhradí zhotoviteľ.</w:t>
      </w:r>
    </w:p>
    <w:p w14:paraId="29E77222" w14:textId="77777777" w:rsidR="00F244AE" w:rsidRPr="00F244AE" w:rsidRDefault="00F244AE" w:rsidP="00F244AE">
      <w:pPr>
        <w:numPr>
          <w:ilvl w:val="0"/>
          <w:numId w:val="7"/>
        </w:numPr>
        <w:tabs>
          <w:tab w:val="num" w:pos="426"/>
        </w:tabs>
        <w:ind w:left="426" w:hanging="426"/>
        <w:jc w:val="both"/>
        <w:rPr>
          <w:rFonts w:ascii="Arial Nova" w:hAnsi="Arial Nova"/>
          <w:sz w:val="20"/>
          <w:szCs w:val="20"/>
        </w:rPr>
      </w:pPr>
      <w:r w:rsidRPr="00F244AE">
        <w:rPr>
          <w:rFonts w:ascii="Arial Nova" w:hAnsi="Arial Nova"/>
          <w:sz w:val="20"/>
          <w:szCs w:val="20"/>
        </w:rPr>
        <w:t>Zhotoviteľ je povinný po dokončení diela upratať stavenisko, to znamená najmä odviezť všetok materiál, mechanizmy, nástroje, ako aj odpad do 3 pracovných dní po dokončení diela.</w:t>
      </w:r>
    </w:p>
    <w:p w14:paraId="2F1250A7" w14:textId="77777777" w:rsidR="00F244AE" w:rsidRPr="00F244AE" w:rsidRDefault="00F244AE" w:rsidP="00F244AE">
      <w:pPr>
        <w:numPr>
          <w:ilvl w:val="0"/>
          <w:numId w:val="7"/>
        </w:numPr>
        <w:tabs>
          <w:tab w:val="num" w:pos="426"/>
        </w:tabs>
        <w:ind w:left="426" w:hanging="426"/>
        <w:jc w:val="both"/>
        <w:rPr>
          <w:rFonts w:ascii="Arial Nova" w:hAnsi="Arial Nova"/>
          <w:sz w:val="20"/>
          <w:szCs w:val="20"/>
        </w:rPr>
      </w:pPr>
      <w:r w:rsidRPr="00F244AE">
        <w:rPr>
          <w:rFonts w:ascii="Arial Nova" w:hAnsi="Arial Nova"/>
          <w:sz w:val="20"/>
          <w:szCs w:val="20"/>
        </w:rPr>
        <w:t xml:space="preserve">Zhotoviteľ predloží menný zoznam svojich zamestnancov, ktorí  budú predmet Zmluvy vykonávať v priestoroch objednávateľa. Podmienky na zaistenie bezpečnosti a ochrany zdravia pri práci v rámci výkonu dodávateľských prác, dohodnutých touto zmluvou,  v plnom rozsahu zabezpečuje a za ich plnenie zodpovedá Zhotoviteľ. Zhotoviteľ prác zabezpečí, aby všetky ním  vykonávané práce dohodnuté touto zmluvou, vykonával  v súlade s platnými právnymi  a ostatnými predpismi na zaistenie bezpečnosti a ochrany zdravia pri práci. Zároveň zabezpečí, aby všetky práce dohodnuté touto zmluvou  vykonávali len osoby s príslušnou zdravotnou a odbornou spôsobilosťou, pre konkrétny druh práce o čom predloží objednávateľovi príslušné certifikáty a osvedčenia.  Za škody spôsobené pri výkone dodávateľských prác porušením všeobecne záväzných právnych predpisov a ostatných predpisov na zaistenie bezpečnosti a ochrany zdravia pri práci zodpovedá Zhotoviteľ. Zodpovednosť Zhotoviteľa za spôsobené škody sa vzťahuje aj na porušenie pokynov vydaných spoločnosťou alebo jej zamestnancami, s ktorými bol Zhotoviteľ a jeho zamestnanci  oboznámení. </w:t>
      </w:r>
    </w:p>
    <w:p w14:paraId="6CACE963" w14:textId="6CF410B0" w:rsidR="00F244AE" w:rsidRPr="00F244AE" w:rsidRDefault="00F244AE" w:rsidP="00F244AE">
      <w:pPr>
        <w:numPr>
          <w:ilvl w:val="0"/>
          <w:numId w:val="7"/>
        </w:numPr>
        <w:tabs>
          <w:tab w:val="num" w:pos="426"/>
        </w:tabs>
        <w:ind w:left="426" w:hanging="426"/>
        <w:jc w:val="both"/>
        <w:rPr>
          <w:rFonts w:ascii="Arial Nova" w:hAnsi="Arial Nova"/>
          <w:sz w:val="20"/>
          <w:szCs w:val="20"/>
        </w:rPr>
      </w:pPr>
      <w:r w:rsidRPr="00F244AE">
        <w:rPr>
          <w:rFonts w:ascii="Arial Nova" w:hAnsi="Arial Nova"/>
          <w:sz w:val="20"/>
          <w:szCs w:val="20"/>
        </w:rPr>
        <w:t xml:space="preserve">Zamestnanci Zhotoviteľa sú povinní dodržiavať Bezpečnostné predpisy pre dodávateľov, vykonávajúcich činnosť v areáli spoločnosti </w:t>
      </w:r>
      <w:r w:rsidR="00C13032">
        <w:rPr>
          <w:rFonts w:ascii="Arial Nova" w:hAnsi="Arial Nova"/>
          <w:sz w:val="20"/>
          <w:szCs w:val="20"/>
        </w:rPr>
        <w:t xml:space="preserve">GAS </w:t>
      </w:r>
      <w:proofErr w:type="spellStart"/>
      <w:r w:rsidR="00C13032">
        <w:rPr>
          <w:rFonts w:ascii="Arial Nova" w:hAnsi="Arial Nova"/>
          <w:sz w:val="20"/>
          <w:szCs w:val="20"/>
        </w:rPr>
        <w:t>Familia</w:t>
      </w:r>
      <w:proofErr w:type="spellEnd"/>
      <w:r w:rsidR="00C13032">
        <w:rPr>
          <w:rFonts w:ascii="Arial Nova" w:hAnsi="Arial Nova"/>
          <w:sz w:val="20"/>
          <w:szCs w:val="20"/>
        </w:rPr>
        <w:t xml:space="preserve">, </w:t>
      </w:r>
      <w:r w:rsidRPr="00F244AE">
        <w:rPr>
          <w:rFonts w:ascii="Arial Nova" w:hAnsi="Arial Nova"/>
          <w:sz w:val="20"/>
          <w:szCs w:val="20"/>
        </w:rPr>
        <w:t>s</w:t>
      </w:r>
      <w:r w:rsidR="00C13032">
        <w:rPr>
          <w:rFonts w:ascii="Arial Nova" w:hAnsi="Arial Nova"/>
          <w:sz w:val="20"/>
          <w:szCs w:val="20"/>
        </w:rPr>
        <w:t>.</w:t>
      </w:r>
      <w:r w:rsidRPr="00F244AE">
        <w:rPr>
          <w:rFonts w:ascii="Arial Nova" w:hAnsi="Arial Nova"/>
          <w:sz w:val="20"/>
          <w:szCs w:val="20"/>
        </w:rPr>
        <w:t>r.o.  </w:t>
      </w:r>
      <w:r w:rsidR="00C13032">
        <w:rPr>
          <w:rFonts w:ascii="Arial Nova" w:hAnsi="Arial Nova"/>
          <w:sz w:val="20"/>
          <w:szCs w:val="20"/>
        </w:rPr>
        <w:t>Stará Ľubovňa</w:t>
      </w:r>
      <w:r w:rsidRPr="00F244AE">
        <w:rPr>
          <w:rFonts w:ascii="Arial Nova" w:hAnsi="Arial Nova"/>
          <w:sz w:val="20"/>
          <w:szCs w:val="20"/>
        </w:rPr>
        <w:t xml:space="preserve"> a sú povinní rešpektovať pokyny strážnej služby</w:t>
      </w:r>
      <w:r w:rsidR="00C13032">
        <w:rPr>
          <w:rFonts w:ascii="Arial Nova" w:hAnsi="Arial Nova"/>
          <w:sz w:val="20"/>
          <w:szCs w:val="20"/>
        </w:rPr>
        <w:t xml:space="preserve"> objednávateľa</w:t>
      </w:r>
      <w:r w:rsidRPr="00F244AE">
        <w:rPr>
          <w:rFonts w:ascii="Arial Nova" w:hAnsi="Arial Nova"/>
          <w:sz w:val="20"/>
          <w:szCs w:val="20"/>
        </w:rPr>
        <w:t>.</w:t>
      </w:r>
    </w:p>
    <w:p w14:paraId="4082692F" w14:textId="640F4E4B" w:rsidR="00F244AE" w:rsidRPr="00F244AE" w:rsidRDefault="00F244AE" w:rsidP="00F244AE">
      <w:pPr>
        <w:numPr>
          <w:ilvl w:val="0"/>
          <w:numId w:val="7"/>
        </w:numPr>
        <w:tabs>
          <w:tab w:val="num" w:pos="426"/>
        </w:tabs>
        <w:ind w:left="426" w:hanging="426"/>
        <w:jc w:val="both"/>
        <w:rPr>
          <w:rFonts w:ascii="Arial Nova" w:hAnsi="Arial Nova"/>
          <w:sz w:val="20"/>
          <w:szCs w:val="20"/>
        </w:rPr>
      </w:pPr>
      <w:r w:rsidRPr="00F244AE">
        <w:rPr>
          <w:rFonts w:ascii="Arial Nova" w:hAnsi="Arial Nova"/>
          <w:sz w:val="20"/>
          <w:szCs w:val="20"/>
        </w:rPr>
        <w:t xml:space="preserve">Zhotoviteľ je povinný rešpektovať pri prácach v areáli objednávateľa všetky platné prepisy vzťahujúce sa pre oblasť životného prostredia a tiež  v zmysle </w:t>
      </w:r>
      <w:r w:rsidR="00C13032">
        <w:rPr>
          <w:rFonts w:ascii="Arial Nova" w:hAnsi="Arial Nova"/>
          <w:sz w:val="20"/>
          <w:szCs w:val="20"/>
        </w:rPr>
        <w:t xml:space="preserve">príslušných </w:t>
      </w:r>
      <w:r w:rsidRPr="00F244AE">
        <w:rPr>
          <w:rFonts w:ascii="Arial Nova" w:hAnsi="Arial Nova"/>
          <w:sz w:val="20"/>
          <w:szCs w:val="20"/>
        </w:rPr>
        <w:t>zákonov SR riadne zlikvidovať odpad, ktorý vznikne pri jeho činnosti a viesť evidenciu o druhoch a množstve stavebných odpadov a nakladaní s nimi, ako aj o spôsobe nakladania z prebytočnou výkopovou zeminou. Zhotoviteľ je zodpovedný za udržiavanie poriadku na stavenisku. V prípade havarijnej situácie z oblasti životného prostredia je Zhotoviteľ povinný bezodkladne informovať Objednávateľa. Nárok na náhradu škody tým nie je dotknutý.</w:t>
      </w:r>
    </w:p>
    <w:p w14:paraId="660A1167" w14:textId="77777777" w:rsidR="00F244AE" w:rsidRPr="00F244AE" w:rsidRDefault="00F244AE" w:rsidP="00F244AE">
      <w:pPr>
        <w:numPr>
          <w:ilvl w:val="0"/>
          <w:numId w:val="7"/>
        </w:numPr>
        <w:tabs>
          <w:tab w:val="num" w:pos="426"/>
        </w:tabs>
        <w:ind w:left="426" w:hanging="426"/>
        <w:jc w:val="both"/>
        <w:rPr>
          <w:rFonts w:ascii="Arial Nova" w:hAnsi="Arial Nova"/>
          <w:sz w:val="20"/>
          <w:szCs w:val="20"/>
        </w:rPr>
      </w:pPr>
      <w:r w:rsidRPr="00F244AE">
        <w:rPr>
          <w:rFonts w:ascii="Arial Nova" w:hAnsi="Arial Nova"/>
          <w:sz w:val="20"/>
          <w:szCs w:val="20"/>
        </w:rPr>
        <w:t>Zhotoviteľ zodpovedá v plnom rozsahu za škodu, ktorú svojou činnosťou spôsobí na majetku objednávateľa. Zhotoviteľ je povinný sa preukázať platným potvrdením o poistení zodpovednosti  fyzických a právnických osôb za škodu  spôsobenú tretím osobám. Kópia platného potvrdenia musí byť predložená  pri podpise zmluvy.</w:t>
      </w:r>
    </w:p>
    <w:p w14:paraId="2B4A9AC0" w14:textId="77777777" w:rsidR="00F244AE" w:rsidRPr="00F244AE" w:rsidRDefault="00F244AE" w:rsidP="00F244AE">
      <w:pPr>
        <w:numPr>
          <w:ilvl w:val="0"/>
          <w:numId w:val="7"/>
        </w:numPr>
        <w:tabs>
          <w:tab w:val="num" w:pos="426"/>
        </w:tabs>
        <w:ind w:left="426" w:hanging="426"/>
        <w:jc w:val="both"/>
        <w:rPr>
          <w:rFonts w:ascii="Arial Nova" w:hAnsi="Arial Nova"/>
          <w:sz w:val="20"/>
          <w:szCs w:val="20"/>
        </w:rPr>
      </w:pPr>
      <w:r w:rsidRPr="00F244AE">
        <w:rPr>
          <w:rFonts w:ascii="Arial Nova" w:hAnsi="Arial Nova"/>
          <w:sz w:val="20"/>
          <w:szCs w:val="20"/>
        </w:rPr>
        <w:t>V prípade porušenia platných predpisov je Objednávateľ oprávnený vykázať osobu – porušovateľa predpisov z areálu spoločnosti a zakázať mu ďalší vstup.</w:t>
      </w:r>
    </w:p>
    <w:p w14:paraId="681F74AA" w14:textId="77777777" w:rsidR="00F244AE" w:rsidRPr="00F244AE" w:rsidRDefault="00F244AE" w:rsidP="00F244AE">
      <w:pPr>
        <w:numPr>
          <w:ilvl w:val="0"/>
          <w:numId w:val="7"/>
        </w:numPr>
        <w:tabs>
          <w:tab w:val="num" w:pos="426"/>
        </w:tabs>
        <w:ind w:left="426" w:hanging="426"/>
        <w:jc w:val="both"/>
        <w:rPr>
          <w:rFonts w:ascii="Arial Nova" w:hAnsi="Arial Nova"/>
          <w:sz w:val="20"/>
          <w:szCs w:val="20"/>
        </w:rPr>
      </w:pPr>
      <w:r w:rsidRPr="00F244AE">
        <w:rPr>
          <w:rFonts w:ascii="Arial Nova" w:hAnsi="Arial Nova"/>
          <w:sz w:val="20"/>
          <w:szCs w:val="20"/>
        </w:rPr>
        <w:t>Objednávateľ sa zaväzuje zaplatiť za dielo dohodnutú cenu v dohodnutých termínoch.</w:t>
      </w:r>
    </w:p>
    <w:p w14:paraId="19CB9173" w14:textId="77777777" w:rsidR="00F244AE" w:rsidRPr="00F244AE" w:rsidRDefault="00F244AE" w:rsidP="00F244AE">
      <w:pPr>
        <w:numPr>
          <w:ilvl w:val="0"/>
          <w:numId w:val="7"/>
        </w:numPr>
        <w:tabs>
          <w:tab w:val="num" w:pos="426"/>
        </w:tabs>
        <w:ind w:left="426" w:hanging="426"/>
        <w:jc w:val="both"/>
        <w:rPr>
          <w:rFonts w:ascii="Arial Nova" w:hAnsi="Arial Nova"/>
          <w:sz w:val="20"/>
          <w:szCs w:val="20"/>
        </w:rPr>
      </w:pPr>
      <w:r w:rsidRPr="00F244AE">
        <w:rPr>
          <w:rFonts w:ascii="Arial Nova" w:hAnsi="Arial Nova"/>
          <w:sz w:val="20"/>
          <w:szCs w:val="20"/>
        </w:rPr>
        <w:t>Objednávateľ sa zaväzuje odovzdať zhotoviteľovi v dohodnutom termíne ďalšie doplňujúce údaje a dokumentáciu, ak sa vyskytne počas vykonávania diela potreba ďalších doplňujúcich podkladov.</w:t>
      </w:r>
    </w:p>
    <w:p w14:paraId="3197ADA3" w14:textId="77777777" w:rsidR="00F244AE" w:rsidRPr="00F244AE" w:rsidRDefault="00F244AE" w:rsidP="00F244AE">
      <w:pPr>
        <w:numPr>
          <w:ilvl w:val="0"/>
          <w:numId w:val="7"/>
        </w:numPr>
        <w:tabs>
          <w:tab w:val="num" w:pos="426"/>
        </w:tabs>
        <w:ind w:left="426" w:hanging="426"/>
        <w:jc w:val="both"/>
        <w:rPr>
          <w:rFonts w:ascii="Arial Nova" w:hAnsi="Arial Nova"/>
          <w:sz w:val="20"/>
          <w:szCs w:val="20"/>
        </w:rPr>
      </w:pPr>
      <w:r w:rsidRPr="00F244AE">
        <w:rPr>
          <w:rFonts w:ascii="Arial Nova" w:hAnsi="Arial Nova"/>
          <w:sz w:val="20"/>
          <w:szCs w:val="20"/>
        </w:rPr>
        <w:t>Objednávateľ sa zaväzuje zaistiť zhotoviteľovi a/alebo jemu určeným osobám všetky podmienky nutné pre riadne zhotovenie diela, najmä sa objednávateľ zaväzuje zaistiť a /alebo poskytnúť všetky potrebné prístupy, odovzdať uvoľnený priestor pre vykonania diela,  poskytnúť zhotoviteľovi všetku súčinnosť potrebnú na riadnu realizáciu diela. Objednávateľ sa zaväzuje poskytnúť súčinnosť, ktorá je potrebná na vykonanie predmetu zmluvy a to na základe prerokovanej požiadavky Zhotoviteľa.</w:t>
      </w:r>
    </w:p>
    <w:p w14:paraId="22ED1D49" w14:textId="77777777" w:rsidR="00F244AE" w:rsidRPr="00F244AE" w:rsidRDefault="00F244AE" w:rsidP="00F244AE">
      <w:pPr>
        <w:numPr>
          <w:ilvl w:val="0"/>
          <w:numId w:val="7"/>
        </w:numPr>
        <w:tabs>
          <w:tab w:val="num" w:pos="426"/>
        </w:tabs>
        <w:ind w:left="426" w:hanging="426"/>
        <w:jc w:val="both"/>
        <w:rPr>
          <w:rFonts w:ascii="Arial Nova" w:hAnsi="Arial Nova"/>
          <w:sz w:val="20"/>
          <w:szCs w:val="20"/>
        </w:rPr>
      </w:pPr>
      <w:r w:rsidRPr="00F244AE">
        <w:rPr>
          <w:rFonts w:ascii="Arial Nova" w:hAnsi="Arial Nova"/>
          <w:sz w:val="20"/>
          <w:szCs w:val="20"/>
        </w:rPr>
        <w:t>Zhotoviteľ zabezpečí, aby všetky práce dohodnuté touto zmluvou,  vykonávali len osoby  ním poučené s dodržiavaním BOZP.</w:t>
      </w:r>
    </w:p>
    <w:p w14:paraId="7D892F8A" w14:textId="77777777" w:rsidR="00F244AE" w:rsidRPr="00F244AE" w:rsidRDefault="00F244AE" w:rsidP="00F244AE">
      <w:pPr>
        <w:numPr>
          <w:ilvl w:val="0"/>
          <w:numId w:val="7"/>
        </w:numPr>
        <w:tabs>
          <w:tab w:val="num" w:pos="426"/>
        </w:tabs>
        <w:ind w:left="426" w:hanging="426"/>
        <w:jc w:val="both"/>
        <w:rPr>
          <w:rFonts w:ascii="Arial Nova" w:hAnsi="Arial Nova"/>
          <w:sz w:val="20"/>
          <w:szCs w:val="20"/>
        </w:rPr>
      </w:pPr>
      <w:r w:rsidRPr="00F244AE">
        <w:rPr>
          <w:rFonts w:ascii="Arial Nova" w:hAnsi="Arial Nova"/>
          <w:sz w:val="20"/>
          <w:szCs w:val="20"/>
        </w:rPr>
        <w:t>Objednávateľ sa zaväzuje prevziať riadne vykonané  dielo bez zbytočného odkladu a podpísať  preberací protokol.</w:t>
      </w:r>
    </w:p>
    <w:p w14:paraId="12F1BFEA" w14:textId="77777777" w:rsidR="00F244AE" w:rsidRPr="00F244AE" w:rsidRDefault="00F244AE" w:rsidP="00F244AE">
      <w:pPr>
        <w:numPr>
          <w:ilvl w:val="0"/>
          <w:numId w:val="7"/>
        </w:numPr>
        <w:tabs>
          <w:tab w:val="num" w:pos="426"/>
        </w:tabs>
        <w:ind w:left="426" w:hanging="426"/>
        <w:jc w:val="both"/>
        <w:rPr>
          <w:rFonts w:ascii="Arial Nova" w:hAnsi="Arial Nova"/>
          <w:sz w:val="20"/>
          <w:szCs w:val="20"/>
        </w:rPr>
      </w:pPr>
      <w:r w:rsidRPr="00F244AE">
        <w:rPr>
          <w:rFonts w:ascii="Arial Nova" w:hAnsi="Arial Nova"/>
          <w:sz w:val="20"/>
          <w:szCs w:val="20"/>
        </w:rPr>
        <w:t xml:space="preserve">Oprávnení zamestnanci poskytovateľa (Pôdohospodárskej platobnej agentúry), Ministerstva pôdohospodárstva a rozvoja vidieka Slovenskej republiky, orgánov Európskej únie a ďalšie oprávnené osoby,  v súlade s právnymi predpismi Slovenskej republiky a predpismi Európskej únie, môžu vykonávať voči zhotoviteľovi kontrolu /audit obchodných dokumentov a vecnú kontrolu v súvislosti s realizáciou Diela a zhotoviteľ je povinný poskytnúť súčinnosť v plnej miere. Túto povinnosť musia obsahovať aj zmluvy so subdodávateľmi </w:t>
      </w:r>
      <w:proofErr w:type="spellStart"/>
      <w:r w:rsidRPr="00F244AE">
        <w:rPr>
          <w:rFonts w:ascii="Arial Nova" w:hAnsi="Arial Nova"/>
          <w:sz w:val="20"/>
          <w:szCs w:val="20"/>
        </w:rPr>
        <w:t>zazmluvneného</w:t>
      </w:r>
      <w:proofErr w:type="spellEnd"/>
      <w:r w:rsidRPr="00F244AE">
        <w:rPr>
          <w:rFonts w:ascii="Arial Nova" w:hAnsi="Arial Nova"/>
          <w:sz w:val="20"/>
          <w:szCs w:val="20"/>
        </w:rPr>
        <w:t xml:space="preserve"> víťazného uchádzača.</w:t>
      </w:r>
    </w:p>
    <w:p w14:paraId="5F5C345F" w14:textId="77777777" w:rsidR="00F244AE" w:rsidRPr="00F244AE" w:rsidRDefault="00F244AE" w:rsidP="00F244AE">
      <w:pPr>
        <w:ind w:left="426"/>
        <w:jc w:val="both"/>
        <w:rPr>
          <w:rFonts w:ascii="Arial Nova" w:hAnsi="Arial Nova"/>
          <w:sz w:val="20"/>
          <w:szCs w:val="20"/>
        </w:rPr>
      </w:pPr>
    </w:p>
    <w:p w14:paraId="6F51FB79" w14:textId="77777777" w:rsidR="00F244AE" w:rsidRPr="00F244AE" w:rsidRDefault="00F244AE" w:rsidP="00F244AE">
      <w:pPr>
        <w:rPr>
          <w:rFonts w:ascii="Arial Nova" w:hAnsi="Arial Nova"/>
          <w:b/>
          <w:sz w:val="20"/>
          <w:szCs w:val="20"/>
        </w:rPr>
      </w:pPr>
    </w:p>
    <w:p w14:paraId="37293E6E" w14:textId="77777777" w:rsidR="00F244AE" w:rsidRPr="00F244AE" w:rsidRDefault="00F244AE" w:rsidP="00F244AE">
      <w:pPr>
        <w:jc w:val="center"/>
        <w:rPr>
          <w:rFonts w:ascii="Arial Nova" w:hAnsi="Arial Nova"/>
          <w:b/>
          <w:sz w:val="20"/>
          <w:szCs w:val="20"/>
        </w:rPr>
      </w:pPr>
      <w:r w:rsidRPr="00F244AE">
        <w:rPr>
          <w:rFonts w:ascii="Arial Nova" w:hAnsi="Arial Nova"/>
          <w:b/>
          <w:sz w:val="20"/>
          <w:szCs w:val="20"/>
        </w:rPr>
        <w:t>Článok VII.</w:t>
      </w:r>
    </w:p>
    <w:p w14:paraId="50070245" w14:textId="3A3B7C99" w:rsidR="00F244AE" w:rsidRPr="00C13032" w:rsidRDefault="00F244AE" w:rsidP="00C13032">
      <w:pPr>
        <w:jc w:val="center"/>
        <w:rPr>
          <w:rFonts w:ascii="Arial Nova" w:hAnsi="Arial Nova"/>
          <w:b/>
          <w:sz w:val="20"/>
          <w:szCs w:val="20"/>
        </w:rPr>
      </w:pPr>
      <w:r w:rsidRPr="00F244AE">
        <w:rPr>
          <w:rFonts w:ascii="Arial Nova" w:hAnsi="Arial Nova"/>
          <w:b/>
          <w:sz w:val="20"/>
          <w:szCs w:val="20"/>
        </w:rPr>
        <w:t>Obstaranie materiálu k vykonaniu diela</w:t>
      </w:r>
    </w:p>
    <w:p w14:paraId="37EEF09A" w14:textId="77777777" w:rsidR="00F244AE" w:rsidRPr="00F244AE" w:rsidRDefault="00F244AE" w:rsidP="00F244AE">
      <w:pPr>
        <w:pStyle w:val="Odsekzoznamu"/>
        <w:numPr>
          <w:ilvl w:val="0"/>
          <w:numId w:val="8"/>
        </w:numPr>
        <w:ind w:left="426" w:hanging="426"/>
        <w:jc w:val="both"/>
        <w:rPr>
          <w:rFonts w:ascii="Arial Nova" w:hAnsi="Arial Nova"/>
          <w:sz w:val="20"/>
          <w:szCs w:val="20"/>
        </w:rPr>
      </w:pPr>
      <w:r w:rsidRPr="00F244AE">
        <w:rPr>
          <w:rFonts w:ascii="Arial Nova" w:hAnsi="Arial Nova"/>
          <w:sz w:val="20"/>
          <w:szCs w:val="20"/>
        </w:rPr>
        <w:t>Zmluvné  strany sa dohodli, že všetok materiál a zariadenia, potrebné na vykonanie diela, zabezpečuje zhotoviteľ.</w:t>
      </w:r>
    </w:p>
    <w:p w14:paraId="64910E1F" w14:textId="77777777" w:rsidR="00F244AE" w:rsidRPr="00F244AE" w:rsidRDefault="00F244AE" w:rsidP="00F244AE">
      <w:pPr>
        <w:jc w:val="center"/>
        <w:rPr>
          <w:rFonts w:ascii="Arial Nova" w:hAnsi="Arial Nova"/>
          <w:b/>
          <w:sz w:val="20"/>
          <w:szCs w:val="20"/>
        </w:rPr>
      </w:pPr>
      <w:r w:rsidRPr="00F244AE">
        <w:rPr>
          <w:rFonts w:ascii="Arial Nova" w:hAnsi="Arial Nova"/>
          <w:b/>
          <w:sz w:val="20"/>
          <w:szCs w:val="20"/>
        </w:rPr>
        <w:t xml:space="preserve">Článok VIII. </w:t>
      </w:r>
    </w:p>
    <w:p w14:paraId="0D3CE18C" w14:textId="1727BBE5" w:rsidR="00F244AE" w:rsidRPr="00C13032" w:rsidRDefault="00F244AE" w:rsidP="00C13032">
      <w:pPr>
        <w:pStyle w:val="Nadpis2"/>
        <w:rPr>
          <w:rFonts w:ascii="Arial Nova" w:hAnsi="Arial Nova"/>
          <w:b/>
          <w:sz w:val="20"/>
        </w:rPr>
      </w:pPr>
      <w:r w:rsidRPr="00F244AE">
        <w:rPr>
          <w:rFonts w:ascii="Arial Nova" w:hAnsi="Arial Nova"/>
          <w:b/>
          <w:sz w:val="20"/>
        </w:rPr>
        <w:t>Odovzdanie a prevzatie diela</w:t>
      </w:r>
    </w:p>
    <w:p w14:paraId="73A55E25" w14:textId="77777777" w:rsidR="00F244AE" w:rsidRPr="00F244AE" w:rsidRDefault="00F244AE" w:rsidP="00F244AE">
      <w:pPr>
        <w:numPr>
          <w:ilvl w:val="0"/>
          <w:numId w:val="9"/>
        </w:numPr>
        <w:tabs>
          <w:tab w:val="num" w:pos="426"/>
        </w:tabs>
        <w:ind w:left="426" w:hanging="426"/>
        <w:jc w:val="both"/>
        <w:rPr>
          <w:rFonts w:ascii="Arial Nova" w:hAnsi="Arial Nova"/>
          <w:sz w:val="20"/>
          <w:szCs w:val="20"/>
        </w:rPr>
      </w:pPr>
      <w:r w:rsidRPr="00F244AE">
        <w:rPr>
          <w:rFonts w:ascii="Arial Nova" w:hAnsi="Arial Nova"/>
          <w:sz w:val="20"/>
          <w:szCs w:val="20"/>
        </w:rPr>
        <w:t xml:space="preserve">Zhotoviteľ si splní svoj záväzok vykonať dielo jeho riadnym dokončením. </w:t>
      </w:r>
    </w:p>
    <w:p w14:paraId="2A19AAAD" w14:textId="77777777" w:rsidR="00F244AE" w:rsidRPr="00F244AE" w:rsidRDefault="00F244AE" w:rsidP="00F244AE">
      <w:pPr>
        <w:numPr>
          <w:ilvl w:val="0"/>
          <w:numId w:val="9"/>
        </w:numPr>
        <w:tabs>
          <w:tab w:val="num" w:pos="426"/>
        </w:tabs>
        <w:ind w:left="426" w:hanging="426"/>
        <w:jc w:val="both"/>
        <w:rPr>
          <w:rFonts w:ascii="Arial Nova" w:hAnsi="Arial Nova"/>
          <w:sz w:val="20"/>
          <w:szCs w:val="20"/>
        </w:rPr>
      </w:pPr>
      <w:r w:rsidRPr="00F244AE">
        <w:rPr>
          <w:rFonts w:ascii="Arial Nova" w:hAnsi="Arial Nova"/>
          <w:sz w:val="20"/>
          <w:szCs w:val="20"/>
        </w:rPr>
        <w:t>O odovzdaní a prevzatí diela si zmluvné strany spíšu Záverečný protokol o odovzdaní a prevzatí diela.</w:t>
      </w:r>
    </w:p>
    <w:p w14:paraId="35B584CB" w14:textId="77777777" w:rsidR="00F244AE" w:rsidRPr="00F244AE" w:rsidRDefault="00F244AE" w:rsidP="00F244AE">
      <w:pPr>
        <w:numPr>
          <w:ilvl w:val="0"/>
          <w:numId w:val="9"/>
        </w:numPr>
        <w:tabs>
          <w:tab w:val="num" w:pos="426"/>
        </w:tabs>
        <w:ind w:left="426" w:hanging="426"/>
        <w:jc w:val="both"/>
        <w:rPr>
          <w:rFonts w:ascii="Arial Nova" w:hAnsi="Arial Nova"/>
          <w:sz w:val="20"/>
          <w:szCs w:val="20"/>
        </w:rPr>
      </w:pPr>
      <w:r w:rsidRPr="00F244AE">
        <w:rPr>
          <w:rFonts w:ascii="Arial Nova" w:hAnsi="Arial Nova"/>
          <w:sz w:val="20"/>
          <w:szCs w:val="20"/>
        </w:rPr>
        <w:t>Objednávateľ má počas realizácie diela právo kontrolovať vykonávanie prác a priebežne zhotoviteľa upozorniť na prípadné vady s požiadavkou ich odstránenia v primeranej lehote.</w:t>
      </w:r>
    </w:p>
    <w:p w14:paraId="0FB42056" w14:textId="77777777" w:rsidR="00F244AE" w:rsidRPr="00F244AE" w:rsidRDefault="00F244AE" w:rsidP="00F244AE">
      <w:pPr>
        <w:numPr>
          <w:ilvl w:val="0"/>
          <w:numId w:val="9"/>
        </w:numPr>
        <w:tabs>
          <w:tab w:val="num" w:pos="426"/>
        </w:tabs>
        <w:ind w:left="426" w:hanging="426"/>
        <w:jc w:val="both"/>
        <w:rPr>
          <w:rFonts w:ascii="Arial Nova" w:hAnsi="Arial Nova"/>
          <w:sz w:val="20"/>
          <w:szCs w:val="20"/>
        </w:rPr>
      </w:pPr>
      <w:r w:rsidRPr="00F244AE">
        <w:rPr>
          <w:rFonts w:ascii="Arial Nova" w:hAnsi="Arial Nova"/>
          <w:sz w:val="20"/>
          <w:szCs w:val="20"/>
        </w:rPr>
        <w:t>Zhotoviteľ bez zbytočného odkladu upozorní objednávateľa na nevhodné pokyny, ktoré mu objednávateľ dá na vyhotovenie diela.</w:t>
      </w:r>
    </w:p>
    <w:p w14:paraId="0C494CC0" w14:textId="77777777" w:rsidR="00F244AE" w:rsidRPr="00F244AE" w:rsidRDefault="00F244AE" w:rsidP="00F244AE">
      <w:pPr>
        <w:numPr>
          <w:ilvl w:val="0"/>
          <w:numId w:val="9"/>
        </w:numPr>
        <w:tabs>
          <w:tab w:val="num" w:pos="426"/>
        </w:tabs>
        <w:ind w:left="426" w:hanging="426"/>
        <w:jc w:val="both"/>
        <w:rPr>
          <w:rFonts w:ascii="Arial Nova" w:hAnsi="Arial Nova"/>
          <w:sz w:val="20"/>
          <w:szCs w:val="20"/>
        </w:rPr>
      </w:pPr>
      <w:r w:rsidRPr="00F244AE">
        <w:rPr>
          <w:rFonts w:ascii="Arial Nova" w:hAnsi="Arial Nova"/>
          <w:sz w:val="20"/>
          <w:szCs w:val="20"/>
        </w:rPr>
        <w:t>Do protokolárneho prebratia diela – čím sa rozumie podpis preberacieho protokolu – nie je objednávateľ oprávnený používať dielo samostatne.</w:t>
      </w:r>
    </w:p>
    <w:p w14:paraId="73121C7E" w14:textId="77777777" w:rsidR="00F244AE" w:rsidRPr="00F244AE" w:rsidRDefault="00F244AE" w:rsidP="00F244AE">
      <w:pPr>
        <w:numPr>
          <w:ilvl w:val="0"/>
          <w:numId w:val="9"/>
        </w:numPr>
        <w:tabs>
          <w:tab w:val="num" w:pos="426"/>
        </w:tabs>
        <w:ind w:left="426" w:hanging="426"/>
        <w:jc w:val="both"/>
        <w:rPr>
          <w:rFonts w:ascii="Arial Nova" w:hAnsi="Arial Nova"/>
          <w:sz w:val="20"/>
          <w:szCs w:val="20"/>
        </w:rPr>
      </w:pPr>
      <w:r w:rsidRPr="00F244AE">
        <w:rPr>
          <w:rFonts w:ascii="Arial Nova" w:hAnsi="Arial Nova"/>
          <w:sz w:val="20"/>
          <w:szCs w:val="20"/>
        </w:rPr>
        <w:t xml:space="preserve">Vlastnícke právo k Dielu prechádza na Objednávateľa dňom podpísania preberacieho protokolu Diela obidvoma zmluvnými stranami. </w:t>
      </w:r>
    </w:p>
    <w:p w14:paraId="18DBF733" w14:textId="77777777" w:rsidR="00F244AE" w:rsidRPr="00F244AE" w:rsidRDefault="00F244AE" w:rsidP="00F244AE">
      <w:pPr>
        <w:jc w:val="center"/>
        <w:rPr>
          <w:rFonts w:ascii="Arial Nova" w:hAnsi="Arial Nova"/>
          <w:b/>
          <w:sz w:val="20"/>
          <w:szCs w:val="20"/>
        </w:rPr>
      </w:pPr>
      <w:r w:rsidRPr="00F244AE">
        <w:rPr>
          <w:rFonts w:ascii="Arial Nova" w:hAnsi="Arial Nova"/>
          <w:b/>
          <w:sz w:val="20"/>
          <w:szCs w:val="20"/>
        </w:rPr>
        <w:t>Článok IX.</w:t>
      </w:r>
    </w:p>
    <w:p w14:paraId="2CD83946" w14:textId="03214D02" w:rsidR="00F244AE" w:rsidRPr="00C13032" w:rsidRDefault="00F244AE" w:rsidP="00C13032">
      <w:pPr>
        <w:jc w:val="center"/>
        <w:rPr>
          <w:rFonts w:ascii="Arial Nova" w:hAnsi="Arial Nova"/>
          <w:b/>
          <w:sz w:val="20"/>
          <w:szCs w:val="20"/>
        </w:rPr>
      </w:pPr>
      <w:r w:rsidRPr="00F244AE">
        <w:rPr>
          <w:rFonts w:ascii="Arial Nova" w:hAnsi="Arial Nova"/>
          <w:b/>
          <w:sz w:val="20"/>
          <w:szCs w:val="20"/>
        </w:rPr>
        <w:t xml:space="preserve">Zodpovednosť za vady diela, záruka </w:t>
      </w:r>
    </w:p>
    <w:p w14:paraId="7E19FDBB" w14:textId="77777777" w:rsidR="00F244AE" w:rsidRPr="00F244AE" w:rsidRDefault="00F244AE" w:rsidP="00F244AE">
      <w:pPr>
        <w:numPr>
          <w:ilvl w:val="0"/>
          <w:numId w:val="10"/>
        </w:numPr>
        <w:tabs>
          <w:tab w:val="num" w:pos="426"/>
        </w:tabs>
        <w:ind w:left="426" w:hanging="426"/>
        <w:jc w:val="both"/>
        <w:rPr>
          <w:rFonts w:ascii="Arial Nova" w:hAnsi="Arial Nova"/>
          <w:sz w:val="20"/>
          <w:szCs w:val="20"/>
        </w:rPr>
      </w:pPr>
      <w:r w:rsidRPr="00F244AE">
        <w:rPr>
          <w:rFonts w:ascii="Arial Nova" w:hAnsi="Arial Nova"/>
          <w:sz w:val="20"/>
          <w:szCs w:val="20"/>
        </w:rPr>
        <w:t>Zhotoviteľ zodpovedá za riadne dodanie diela podľa tejto zmluvy a za to, že dielo je zhotovené podľa tejto zmluvy a jej príloh a v čase odovzdania diela a v záručnej dobe bude mať predmetné dielo požadované vlastnosti.</w:t>
      </w:r>
    </w:p>
    <w:p w14:paraId="4627DDD4" w14:textId="77777777" w:rsidR="00F244AE" w:rsidRPr="00F244AE" w:rsidRDefault="00F244AE" w:rsidP="00F244AE">
      <w:pPr>
        <w:numPr>
          <w:ilvl w:val="0"/>
          <w:numId w:val="10"/>
        </w:numPr>
        <w:tabs>
          <w:tab w:val="num" w:pos="426"/>
        </w:tabs>
        <w:ind w:left="426" w:hanging="426"/>
        <w:jc w:val="both"/>
        <w:rPr>
          <w:rFonts w:ascii="Arial Nova" w:hAnsi="Arial Nova"/>
          <w:sz w:val="20"/>
          <w:szCs w:val="20"/>
        </w:rPr>
      </w:pPr>
      <w:r w:rsidRPr="00F244AE">
        <w:rPr>
          <w:rFonts w:ascii="Arial Nova" w:hAnsi="Arial Nova"/>
          <w:sz w:val="20"/>
          <w:szCs w:val="20"/>
        </w:rPr>
        <w:t>Zhotoviteľ zodpovedá za vady, ktoré má dielo v dobe jeho odovzdania objednávateľovi.</w:t>
      </w:r>
    </w:p>
    <w:p w14:paraId="0275E144" w14:textId="77777777" w:rsidR="00F244AE" w:rsidRPr="00F244AE" w:rsidRDefault="00F244AE" w:rsidP="00F244AE">
      <w:pPr>
        <w:numPr>
          <w:ilvl w:val="0"/>
          <w:numId w:val="10"/>
        </w:numPr>
        <w:tabs>
          <w:tab w:val="num" w:pos="426"/>
        </w:tabs>
        <w:ind w:left="426" w:hanging="426"/>
        <w:jc w:val="both"/>
        <w:rPr>
          <w:rFonts w:ascii="Arial Nova" w:hAnsi="Arial Nova"/>
          <w:sz w:val="20"/>
          <w:szCs w:val="20"/>
        </w:rPr>
      </w:pPr>
      <w:r w:rsidRPr="00F244AE">
        <w:rPr>
          <w:rFonts w:ascii="Arial Nova" w:hAnsi="Arial Nova"/>
          <w:sz w:val="20"/>
          <w:szCs w:val="20"/>
        </w:rPr>
        <w:t>Objednávateľ je povinný dielo pri odovzdaní náležite skontrolovať a vytknúť zhotoviteľovi prípadné zjavné vady diela. V opačnom prípade platí, že dielo nemá žiadne zjavné vady.</w:t>
      </w:r>
    </w:p>
    <w:p w14:paraId="7F4F999C" w14:textId="77777777" w:rsidR="00F244AE" w:rsidRPr="00F244AE" w:rsidRDefault="00F244AE" w:rsidP="00F244AE">
      <w:pPr>
        <w:numPr>
          <w:ilvl w:val="0"/>
          <w:numId w:val="10"/>
        </w:numPr>
        <w:tabs>
          <w:tab w:val="num" w:pos="426"/>
        </w:tabs>
        <w:ind w:left="426" w:hanging="426"/>
        <w:jc w:val="both"/>
        <w:rPr>
          <w:rFonts w:ascii="Arial Nova" w:hAnsi="Arial Nova"/>
          <w:sz w:val="20"/>
          <w:szCs w:val="20"/>
        </w:rPr>
      </w:pPr>
      <w:r w:rsidRPr="00F244AE">
        <w:rPr>
          <w:rFonts w:ascii="Arial Nova" w:hAnsi="Arial Nova"/>
          <w:sz w:val="20"/>
          <w:szCs w:val="20"/>
        </w:rPr>
        <w:t>Za vytknutie vád diela sa považuje zaznamenanie vád diela do preberajúceho protokolu.</w:t>
      </w:r>
    </w:p>
    <w:p w14:paraId="2BC4E073" w14:textId="77777777" w:rsidR="00F244AE" w:rsidRPr="00F244AE" w:rsidRDefault="00F244AE" w:rsidP="00F244AE">
      <w:pPr>
        <w:numPr>
          <w:ilvl w:val="0"/>
          <w:numId w:val="10"/>
        </w:numPr>
        <w:tabs>
          <w:tab w:val="num" w:pos="426"/>
        </w:tabs>
        <w:ind w:left="426" w:hanging="426"/>
        <w:jc w:val="both"/>
        <w:rPr>
          <w:rFonts w:ascii="Arial Nova" w:hAnsi="Arial Nova"/>
          <w:sz w:val="20"/>
          <w:szCs w:val="20"/>
        </w:rPr>
      </w:pPr>
      <w:r w:rsidRPr="00F244AE">
        <w:rPr>
          <w:rFonts w:ascii="Arial Nova" w:hAnsi="Arial Nova"/>
          <w:sz w:val="20"/>
          <w:szCs w:val="20"/>
        </w:rPr>
        <w:t>Zhotoviteľ je povinný vady diela odstrániť v lehote 30 kalendárnych dní od doručenia oznámenia o vytknutí vád diela.</w:t>
      </w:r>
    </w:p>
    <w:p w14:paraId="3AE3600A" w14:textId="77777777" w:rsidR="00F244AE" w:rsidRPr="00F244AE" w:rsidRDefault="00F244AE" w:rsidP="00F244AE">
      <w:pPr>
        <w:numPr>
          <w:ilvl w:val="0"/>
          <w:numId w:val="10"/>
        </w:numPr>
        <w:tabs>
          <w:tab w:val="num" w:pos="426"/>
        </w:tabs>
        <w:ind w:left="426" w:hanging="426"/>
        <w:jc w:val="both"/>
        <w:rPr>
          <w:rFonts w:ascii="Arial Nova" w:hAnsi="Arial Nova"/>
          <w:sz w:val="20"/>
          <w:szCs w:val="20"/>
        </w:rPr>
      </w:pPr>
      <w:r w:rsidRPr="00F244AE">
        <w:rPr>
          <w:rFonts w:ascii="Arial Nova" w:hAnsi="Arial Nova"/>
          <w:sz w:val="20"/>
          <w:szCs w:val="20"/>
        </w:rPr>
        <w:t>Do doby odstránenia vád nie je objednávateľ povinný zaplatiť splatnú faktúru v zmysle článku V. ods. 1 tejto zmluvy.</w:t>
      </w:r>
    </w:p>
    <w:p w14:paraId="3FE82551" w14:textId="77777777" w:rsidR="00F244AE" w:rsidRPr="00F244AE" w:rsidRDefault="00F244AE" w:rsidP="00F244AE">
      <w:pPr>
        <w:numPr>
          <w:ilvl w:val="0"/>
          <w:numId w:val="10"/>
        </w:numPr>
        <w:tabs>
          <w:tab w:val="num" w:pos="426"/>
        </w:tabs>
        <w:ind w:left="426" w:hanging="426"/>
        <w:jc w:val="both"/>
        <w:rPr>
          <w:rFonts w:ascii="Arial Nova" w:hAnsi="Arial Nova"/>
          <w:sz w:val="20"/>
          <w:szCs w:val="20"/>
        </w:rPr>
      </w:pPr>
      <w:r w:rsidRPr="00F244AE">
        <w:rPr>
          <w:rFonts w:ascii="Arial Nova" w:hAnsi="Arial Nova"/>
          <w:sz w:val="20"/>
          <w:szCs w:val="20"/>
        </w:rPr>
        <w:t>Zhotoviteľ týmto poskytuje záruku za akosť diela v dĺžke 60 mesiacov od protokolárneho odovzdania diela objednávateľovi, s výnimkou zabudovaných zariadení, kde platí záručná doba poskytnutá výrobcom – dodávateľom, minimálne však 24 mesiacov od odovzdania a prevzatia diela.</w:t>
      </w:r>
    </w:p>
    <w:p w14:paraId="47EC6B6B" w14:textId="6D82DEE2" w:rsidR="00F244AE" w:rsidRPr="00F244AE" w:rsidRDefault="00F244AE" w:rsidP="00F244AE">
      <w:pPr>
        <w:numPr>
          <w:ilvl w:val="0"/>
          <w:numId w:val="10"/>
        </w:numPr>
        <w:tabs>
          <w:tab w:val="num" w:pos="426"/>
        </w:tabs>
        <w:ind w:left="426" w:hanging="426"/>
        <w:jc w:val="both"/>
        <w:rPr>
          <w:rFonts w:ascii="Arial Nova" w:hAnsi="Arial Nova"/>
          <w:sz w:val="20"/>
          <w:szCs w:val="20"/>
        </w:rPr>
      </w:pPr>
      <w:r w:rsidRPr="00F244AE">
        <w:rPr>
          <w:rFonts w:ascii="Arial Nova" w:hAnsi="Arial Nova"/>
          <w:sz w:val="20"/>
          <w:szCs w:val="20"/>
        </w:rPr>
        <w:t>Zhotoviteľ počas plynutia záručnej doby je povinný prijímať reklamácie v elektronickej forme na e</w:t>
      </w:r>
      <w:r w:rsidR="00C13032">
        <w:rPr>
          <w:rFonts w:ascii="Arial Nova" w:hAnsi="Arial Nova"/>
          <w:sz w:val="20"/>
          <w:szCs w:val="20"/>
        </w:rPr>
        <w:t xml:space="preserve"> </w:t>
      </w:r>
      <w:r w:rsidRPr="00C13032">
        <w:rPr>
          <w:rFonts w:ascii="Arial Nova" w:hAnsi="Arial Nova"/>
          <w:sz w:val="20"/>
          <w:szCs w:val="20"/>
          <w:highlight w:val="yellow"/>
        </w:rPr>
        <w:t>mailovej adrese</w:t>
      </w:r>
      <w:r w:rsidRPr="00DD4E64">
        <w:rPr>
          <w:rFonts w:ascii="Arial Nova" w:hAnsi="Arial Nova"/>
          <w:sz w:val="20"/>
          <w:szCs w:val="20"/>
          <w:highlight w:val="yellow"/>
        </w:rPr>
        <w:t xml:space="preserve">: </w:t>
      </w:r>
      <w:r w:rsidR="00C13032" w:rsidRPr="00DD4E64">
        <w:rPr>
          <w:rFonts w:ascii="Arial Nova" w:hAnsi="Arial Nova"/>
          <w:sz w:val="20"/>
          <w:szCs w:val="20"/>
          <w:highlight w:val="yellow"/>
        </w:rPr>
        <w:t xml:space="preserve">                            </w:t>
      </w:r>
      <w:r w:rsidRPr="00DD4E64">
        <w:rPr>
          <w:rFonts w:ascii="Arial Nova" w:hAnsi="Arial Nova"/>
          <w:sz w:val="20"/>
          <w:szCs w:val="20"/>
          <w:highlight w:val="yellow"/>
        </w:rPr>
        <w:t xml:space="preserve"> .</w:t>
      </w:r>
      <w:r w:rsidRPr="00F244AE">
        <w:rPr>
          <w:rFonts w:ascii="Arial Nova" w:hAnsi="Arial Nova"/>
          <w:sz w:val="20"/>
          <w:szCs w:val="20"/>
        </w:rPr>
        <w:t xml:space="preserve"> Reklamáciu vady plnenia predmetu tejto zmluvy je objednávateľ povinný uplatniť bezodkladne po zistení vady písomnou formou.  Vady uplatnené v rámci záručnej doby sa zhotoviteľ zaväzuje odstrániť v lehote do  1 týždňa od ich oznámenia, v prípade, že sa jedná o stav, ktorý znemožňuje riadne využitie diela, v lehote do 2 dní. Všetky náklady, ktoré vzniknú v súvislosti s odstránením vád v záručnej dobe znáša zhotoviteľ. Za vady sa nepočítajú poruchy, ktoré vzniknú mechanickým poškodením, haváriou alebo živelnými pohromami. </w:t>
      </w:r>
    </w:p>
    <w:p w14:paraId="53E1BD4A" w14:textId="77777777" w:rsidR="00F244AE" w:rsidRPr="00F244AE" w:rsidRDefault="00F244AE" w:rsidP="00F244AE">
      <w:pPr>
        <w:numPr>
          <w:ilvl w:val="0"/>
          <w:numId w:val="10"/>
        </w:numPr>
        <w:tabs>
          <w:tab w:val="num" w:pos="426"/>
        </w:tabs>
        <w:ind w:left="426" w:hanging="426"/>
        <w:jc w:val="both"/>
        <w:rPr>
          <w:rFonts w:ascii="Arial Nova" w:hAnsi="Arial Nova"/>
          <w:sz w:val="20"/>
          <w:szCs w:val="20"/>
        </w:rPr>
      </w:pPr>
      <w:r w:rsidRPr="00F244AE">
        <w:rPr>
          <w:rFonts w:ascii="Arial Nova" w:hAnsi="Arial Nova"/>
          <w:sz w:val="20"/>
          <w:szCs w:val="20"/>
        </w:rPr>
        <w:t xml:space="preserve">Zhotoviteľ zodpovedá za skutočnosť, že predmet zmluvy je zhotovený podľa dohodnutého rozsahu prác a podmienok tejto zmluvy. </w:t>
      </w:r>
      <w:r w:rsidRPr="00F244AE">
        <w:rPr>
          <w:rFonts w:ascii="Arial Nova" w:hAnsi="Arial Nova"/>
          <w:bCs/>
          <w:sz w:val="20"/>
          <w:szCs w:val="20"/>
        </w:rPr>
        <w:t>Zhotoviteľ zodpovedá za to, že nepoužije materiál, ktorý je škodlivý, poškodený, alebo nevyhovuje platným normám.</w:t>
      </w:r>
    </w:p>
    <w:p w14:paraId="16279C6C" w14:textId="77777777" w:rsidR="00F244AE" w:rsidRPr="00F244AE" w:rsidRDefault="00F244AE" w:rsidP="00F244AE">
      <w:pPr>
        <w:jc w:val="both"/>
        <w:rPr>
          <w:rFonts w:ascii="Arial Nova" w:hAnsi="Arial Nova"/>
          <w:sz w:val="20"/>
          <w:szCs w:val="20"/>
        </w:rPr>
      </w:pPr>
    </w:p>
    <w:p w14:paraId="08A89B3A" w14:textId="77777777" w:rsidR="00F244AE" w:rsidRPr="00F244AE" w:rsidRDefault="00F244AE" w:rsidP="00F244AE">
      <w:pPr>
        <w:jc w:val="center"/>
        <w:rPr>
          <w:rFonts w:ascii="Arial Nova" w:hAnsi="Arial Nova"/>
          <w:b/>
          <w:sz w:val="20"/>
          <w:szCs w:val="20"/>
        </w:rPr>
      </w:pPr>
      <w:r w:rsidRPr="00F244AE">
        <w:rPr>
          <w:rFonts w:ascii="Arial Nova" w:hAnsi="Arial Nova"/>
          <w:b/>
          <w:sz w:val="20"/>
          <w:szCs w:val="20"/>
        </w:rPr>
        <w:t>Článok X.</w:t>
      </w:r>
    </w:p>
    <w:p w14:paraId="0B420B84" w14:textId="50AD7D09" w:rsidR="00F244AE" w:rsidRPr="00C13032" w:rsidRDefault="00F244AE" w:rsidP="00C13032">
      <w:pPr>
        <w:jc w:val="center"/>
        <w:rPr>
          <w:rFonts w:ascii="Arial Nova" w:hAnsi="Arial Nova"/>
          <w:b/>
          <w:sz w:val="20"/>
          <w:szCs w:val="20"/>
        </w:rPr>
      </w:pPr>
      <w:r w:rsidRPr="00F244AE">
        <w:rPr>
          <w:rFonts w:ascii="Arial Nova" w:hAnsi="Arial Nova"/>
          <w:b/>
          <w:sz w:val="20"/>
          <w:szCs w:val="20"/>
        </w:rPr>
        <w:t>Zodpovednosť za škodu</w:t>
      </w:r>
    </w:p>
    <w:p w14:paraId="7FC08703" w14:textId="186BBC72" w:rsidR="00F244AE" w:rsidRPr="00F244AE" w:rsidRDefault="00F244AE" w:rsidP="00F244AE">
      <w:pPr>
        <w:numPr>
          <w:ilvl w:val="0"/>
          <w:numId w:val="11"/>
        </w:numPr>
        <w:tabs>
          <w:tab w:val="num" w:pos="426"/>
        </w:tabs>
        <w:ind w:left="426"/>
        <w:jc w:val="both"/>
        <w:rPr>
          <w:rFonts w:ascii="Arial Nova" w:hAnsi="Arial Nova"/>
          <w:sz w:val="20"/>
          <w:szCs w:val="20"/>
        </w:rPr>
      </w:pPr>
      <w:r w:rsidRPr="00F244AE">
        <w:rPr>
          <w:rFonts w:ascii="Arial Nova" w:hAnsi="Arial Nova"/>
          <w:sz w:val="20"/>
          <w:szCs w:val="20"/>
        </w:rPr>
        <w:t xml:space="preserve">Zhotoviteľ zodpovedá objednávateľovi za škodu, ktorú spôsobí na majetku objednávateľa a na majetku obchodnej spoločnosti </w:t>
      </w:r>
      <w:r w:rsidR="00C13032">
        <w:rPr>
          <w:rFonts w:ascii="Arial Nova" w:hAnsi="Arial Nova"/>
          <w:sz w:val="20"/>
          <w:szCs w:val="20"/>
        </w:rPr>
        <w:t xml:space="preserve">GAS </w:t>
      </w:r>
      <w:proofErr w:type="spellStart"/>
      <w:r w:rsidR="00C13032">
        <w:rPr>
          <w:rFonts w:ascii="Arial Nova" w:hAnsi="Arial Nova"/>
          <w:sz w:val="20"/>
          <w:szCs w:val="20"/>
        </w:rPr>
        <w:t>Familia</w:t>
      </w:r>
      <w:proofErr w:type="spellEnd"/>
      <w:r w:rsidR="00C13032">
        <w:rPr>
          <w:rFonts w:ascii="Arial Nova" w:hAnsi="Arial Nova"/>
          <w:sz w:val="20"/>
          <w:szCs w:val="20"/>
        </w:rPr>
        <w:t>, s.r.o. Stará Ľubovňa</w:t>
      </w:r>
      <w:r w:rsidRPr="00F244AE">
        <w:rPr>
          <w:rFonts w:ascii="Arial Nova" w:hAnsi="Arial Nova"/>
          <w:sz w:val="20"/>
          <w:szCs w:val="20"/>
        </w:rPr>
        <w:t xml:space="preserve">, ktoré je miestom vykonania diela, počas výkonu prác, alebo v súvislosti s nimi. </w:t>
      </w:r>
    </w:p>
    <w:p w14:paraId="180889E9" w14:textId="77777777" w:rsidR="00F244AE" w:rsidRPr="00F244AE" w:rsidRDefault="00F244AE" w:rsidP="00F244AE">
      <w:pPr>
        <w:numPr>
          <w:ilvl w:val="0"/>
          <w:numId w:val="11"/>
        </w:numPr>
        <w:tabs>
          <w:tab w:val="num" w:pos="426"/>
        </w:tabs>
        <w:ind w:left="426"/>
        <w:jc w:val="both"/>
        <w:rPr>
          <w:rFonts w:ascii="Arial Nova" w:hAnsi="Arial Nova"/>
          <w:sz w:val="20"/>
          <w:szCs w:val="20"/>
        </w:rPr>
      </w:pPr>
      <w:r w:rsidRPr="00F244AE">
        <w:rPr>
          <w:rFonts w:ascii="Arial Nova" w:hAnsi="Arial Nova"/>
          <w:sz w:val="20"/>
          <w:szCs w:val="20"/>
        </w:rPr>
        <w:t xml:space="preserve">Objednávateľ zodpovedá za škodu, ktorú sám spôsobil alebo spôsobili tretie osoby zhotoviteľovi počas realizácie diela na už vykonaných prácach, materiálu, alebo na uskladnenom tovare a náradí zhotoviteľa slúžiace k realizácii diela. </w:t>
      </w:r>
    </w:p>
    <w:p w14:paraId="6F59F18D" w14:textId="1E596FB4" w:rsidR="00F244AE" w:rsidRPr="00DD4E64" w:rsidRDefault="00F244AE" w:rsidP="00DD4E64">
      <w:pPr>
        <w:numPr>
          <w:ilvl w:val="0"/>
          <w:numId w:val="11"/>
        </w:numPr>
        <w:tabs>
          <w:tab w:val="num" w:pos="426"/>
        </w:tabs>
        <w:ind w:left="426"/>
        <w:jc w:val="both"/>
        <w:rPr>
          <w:rFonts w:ascii="Arial Nova" w:hAnsi="Arial Nova"/>
          <w:sz w:val="20"/>
          <w:szCs w:val="20"/>
        </w:rPr>
      </w:pPr>
      <w:r w:rsidRPr="00F244AE">
        <w:rPr>
          <w:rFonts w:ascii="Arial Nova" w:hAnsi="Arial Nova"/>
          <w:sz w:val="20"/>
          <w:szCs w:val="20"/>
        </w:rPr>
        <w:t>Zhotoviteľ je povinný sa preukázať platným potvrdením o poistení zodpovednosti  fyzických a právnických osôb za škodu  spôsobenú tretím osobám. Kópia platného potvrdenia musí byť predložená  pri podpise zmluvy a tvorí neoddeliteľnú Prílohu č. 3 tejto zmluvy.</w:t>
      </w:r>
    </w:p>
    <w:p w14:paraId="6894AE46" w14:textId="77777777" w:rsidR="00F244AE" w:rsidRPr="00F244AE" w:rsidRDefault="00F244AE" w:rsidP="00F244AE">
      <w:pPr>
        <w:jc w:val="center"/>
        <w:rPr>
          <w:rFonts w:ascii="Arial Nova" w:hAnsi="Arial Nova"/>
          <w:b/>
          <w:sz w:val="20"/>
          <w:szCs w:val="20"/>
        </w:rPr>
      </w:pPr>
    </w:p>
    <w:p w14:paraId="2AEE9D9B" w14:textId="77777777" w:rsidR="00F244AE" w:rsidRPr="00F244AE" w:rsidRDefault="00F244AE" w:rsidP="00F244AE">
      <w:pPr>
        <w:jc w:val="center"/>
        <w:rPr>
          <w:rFonts w:ascii="Arial Nova" w:hAnsi="Arial Nova"/>
          <w:b/>
          <w:sz w:val="20"/>
          <w:szCs w:val="20"/>
        </w:rPr>
      </w:pPr>
      <w:r w:rsidRPr="00F244AE">
        <w:rPr>
          <w:rFonts w:ascii="Arial Nova" w:hAnsi="Arial Nova"/>
          <w:b/>
          <w:sz w:val="20"/>
          <w:szCs w:val="20"/>
        </w:rPr>
        <w:t>Článok XI.</w:t>
      </w:r>
    </w:p>
    <w:p w14:paraId="1F21058C" w14:textId="77777777" w:rsidR="00F244AE" w:rsidRPr="00F244AE" w:rsidRDefault="00F244AE" w:rsidP="00F244AE">
      <w:pPr>
        <w:jc w:val="center"/>
        <w:rPr>
          <w:rFonts w:ascii="Arial Nova" w:hAnsi="Arial Nova"/>
          <w:b/>
          <w:sz w:val="20"/>
          <w:szCs w:val="20"/>
        </w:rPr>
      </w:pPr>
      <w:r w:rsidRPr="00F244AE">
        <w:rPr>
          <w:rFonts w:ascii="Arial Nova" w:hAnsi="Arial Nova"/>
          <w:b/>
          <w:sz w:val="20"/>
          <w:szCs w:val="20"/>
        </w:rPr>
        <w:t>Odstúpenie od zmluvy</w:t>
      </w:r>
    </w:p>
    <w:p w14:paraId="50DE9537" w14:textId="77777777" w:rsidR="00F244AE" w:rsidRPr="00F244AE" w:rsidRDefault="00F244AE" w:rsidP="00F244AE">
      <w:pPr>
        <w:numPr>
          <w:ilvl w:val="0"/>
          <w:numId w:val="12"/>
        </w:numPr>
        <w:tabs>
          <w:tab w:val="num" w:pos="426"/>
        </w:tabs>
        <w:ind w:hanging="720"/>
        <w:jc w:val="both"/>
        <w:rPr>
          <w:rFonts w:ascii="Arial Nova" w:hAnsi="Arial Nova"/>
          <w:sz w:val="20"/>
          <w:szCs w:val="20"/>
        </w:rPr>
      </w:pPr>
      <w:r w:rsidRPr="00F244AE">
        <w:rPr>
          <w:rFonts w:ascii="Arial Nova" w:hAnsi="Arial Nova"/>
          <w:sz w:val="20"/>
          <w:szCs w:val="20"/>
        </w:rPr>
        <w:t>Objednávateľ má právo od tejto zmluvy odstúpiť v prípade, ak:</w:t>
      </w:r>
    </w:p>
    <w:p w14:paraId="060F3228" w14:textId="77777777" w:rsidR="00F244AE" w:rsidRPr="00F244AE" w:rsidRDefault="00F244AE" w:rsidP="00F244AE">
      <w:pPr>
        <w:numPr>
          <w:ilvl w:val="1"/>
          <w:numId w:val="12"/>
        </w:numPr>
        <w:jc w:val="both"/>
        <w:rPr>
          <w:rFonts w:ascii="Arial Nova" w:hAnsi="Arial Nova"/>
          <w:sz w:val="20"/>
          <w:szCs w:val="20"/>
        </w:rPr>
      </w:pPr>
      <w:r w:rsidRPr="00F244AE">
        <w:rPr>
          <w:rFonts w:ascii="Arial Nova" w:hAnsi="Arial Nova"/>
          <w:sz w:val="20"/>
          <w:szCs w:val="20"/>
        </w:rPr>
        <w:t>zhotoviteľ je v omeškaní s vykonaním diela dlhšie než 30 kalendárnych dní</w:t>
      </w:r>
    </w:p>
    <w:p w14:paraId="1003CD79" w14:textId="77777777" w:rsidR="00F244AE" w:rsidRPr="00F244AE" w:rsidRDefault="00F244AE" w:rsidP="00F244AE">
      <w:pPr>
        <w:numPr>
          <w:ilvl w:val="1"/>
          <w:numId w:val="12"/>
        </w:numPr>
        <w:jc w:val="both"/>
        <w:rPr>
          <w:rFonts w:ascii="Arial Nova" w:hAnsi="Arial Nova"/>
          <w:sz w:val="20"/>
          <w:szCs w:val="20"/>
        </w:rPr>
      </w:pPr>
      <w:r w:rsidRPr="00F244AE">
        <w:rPr>
          <w:rFonts w:ascii="Arial Nova" w:hAnsi="Arial Nova"/>
          <w:sz w:val="20"/>
          <w:szCs w:val="20"/>
        </w:rPr>
        <w:t>zhotoviteľ neodovzdá práce v predpísanej kvalite podľa noriem alebo odovzdá dielo v nesprávnom a nedohodnutom prevedení</w:t>
      </w:r>
    </w:p>
    <w:p w14:paraId="7CEE637C" w14:textId="77777777" w:rsidR="00F244AE" w:rsidRPr="00F244AE" w:rsidRDefault="00F244AE" w:rsidP="00F244AE">
      <w:pPr>
        <w:numPr>
          <w:ilvl w:val="1"/>
          <w:numId w:val="12"/>
        </w:numPr>
        <w:jc w:val="both"/>
        <w:rPr>
          <w:rFonts w:ascii="Arial Nova" w:hAnsi="Arial Nova"/>
          <w:sz w:val="20"/>
          <w:szCs w:val="20"/>
        </w:rPr>
      </w:pPr>
      <w:r w:rsidRPr="00F244AE">
        <w:rPr>
          <w:rFonts w:ascii="Arial Nova" w:hAnsi="Arial Nova"/>
          <w:sz w:val="20"/>
          <w:szCs w:val="20"/>
        </w:rPr>
        <w:t>zhotoviteľom oznámené okolnosti vyššej moci trvajú dlhšie než 60 kalendárnych dní a zmluvné strany sa nedohodnú inak.</w:t>
      </w:r>
    </w:p>
    <w:p w14:paraId="606B85A7" w14:textId="77777777" w:rsidR="00F244AE" w:rsidRPr="00F244AE" w:rsidRDefault="00F244AE" w:rsidP="00F244AE">
      <w:pPr>
        <w:numPr>
          <w:ilvl w:val="0"/>
          <w:numId w:val="12"/>
        </w:numPr>
        <w:tabs>
          <w:tab w:val="num" w:pos="426"/>
        </w:tabs>
        <w:ind w:hanging="720"/>
        <w:jc w:val="both"/>
        <w:rPr>
          <w:rFonts w:ascii="Arial Nova" w:hAnsi="Arial Nova"/>
          <w:sz w:val="20"/>
          <w:szCs w:val="20"/>
        </w:rPr>
      </w:pPr>
      <w:r w:rsidRPr="00F244AE">
        <w:rPr>
          <w:rFonts w:ascii="Arial Nova" w:hAnsi="Arial Nova"/>
          <w:sz w:val="20"/>
          <w:szCs w:val="20"/>
        </w:rPr>
        <w:t>Zhotoviteľ má právo od tejto zmluvy odstúpiť v prípade, ak:</w:t>
      </w:r>
    </w:p>
    <w:p w14:paraId="17F35061" w14:textId="09BD52A6" w:rsidR="00F244AE" w:rsidRPr="00F244AE" w:rsidRDefault="00F244AE" w:rsidP="00F244AE">
      <w:pPr>
        <w:numPr>
          <w:ilvl w:val="1"/>
          <w:numId w:val="12"/>
        </w:numPr>
        <w:jc w:val="both"/>
        <w:rPr>
          <w:rFonts w:ascii="Arial Nova" w:hAnsi="Arial Nova"/>
          <w:sz w:val="20"/>
          <w:szCs w:val="20"/>
        </w:rPr>
      </w:pPr>
      <w:r w:rsidRPr="00F244AE">
        <w:rPr>
          <w:rFonts w:ascii="Arial Nova" w:hAnsi="Arial Nova"/>
          <w:sz w:val="20"/>
          <w:szCs w:val="20"/>
        </w:rPr>
        <w:t xml:space="preserve">objednávateľ mešká s úhradou faktúry viac ako </w:t>
      </w:r>
      <w:r w:rsidR="00C13032">
        <w:rPr>
          <w:rFonts w:ascii="Arial Nova" w:hAnsi="Arial Nova"/>
          <w:sz w:val="20"/>
          <w:szCs w:val="20"/>
        </w:rPr>
        <w:t>60</w:t>
      </w:r>
      <w:r w:rsidRPr="00F244AE">
        <w:rPr>
          <w:rFonts w:ascii="Arial Nova" w:hAnsi="Arial Nova"/>
          <w:sz w:val="20"/>
          <w:szCs w:val="20"/>
        </w:rPr>
        <w:t xml:space="preserve"> kalendárnych dní po splatnosti faktúry</w:t>
      </w:r>
    </w:p>
    <w:p w14:paraId="6C5F649D" w14:textId="77777777" w:rsidR="00F244AE" w:rsidRPr="00F244AE" w:rsidRDefault="00F244AE" w:rsidP="00F244AE">
      <w:pPr>
        <w:numPr>
          <w:ilvl w:val="1"/>
          <w:numId w:val="12"/>
        </w:numPr>
        <w:jc w:val="both"/>
        <w:rPr>
          <w:rFonts w:ascii="Arial Nova" w:hAnsi="Arial Nova"/>
          <w:sz w:val="20"/>
          <w:szCs w:val="20"/>
        </w:rPr>
      </w:pPr>
      <w:r w:rsidRPr="00F244AE">
        <w:rPr>
          <w:rFonts w:ascii="Arial Nova" w:hAnsi="Arial Nova"/>
          <w:sz w:val="20"/>
          <w:szCs w:val="20"/>
        </w:rPr>
        <w:t>objednávateľom oznámené okolnosti vyššej moci trvajú dlhšie než 60 kalendárnych dní a zmluvné strany sa nedohodnú inak.</w:t>
      </w:r>
    </w:p>
    <w:p w14:paraId="22A3D0E6" w14:textId="77777777" w:rsidR="00F244AE" w:rsidRPr="00F244AE" w:rsidRDefault="00F244AE" w:rsidP="00F244AE">
      <w:pPr>
        <w:numPr>
          <w:ilvl w:val="0"/>
          <w:numId w:val="12"/>
        </w:numPr>
        <w:tabs>
          <w:tab w:val="num" w:pos="426"/>
        </w:tabs>
        <w:ind w:left="426" w:hanging="426"/>
        <w:jc w:val="both"/>
        <w:rPr>
          <w:rFonts w:ascii="Arial Nova" w:hAnsi="Arial Nova"/>
          <w:sz w:val="20"/>
          <w:szCs w:val="20"/>
        </w:rPr>
      </w:pPr>
      <w:r w:rsidRPr="00F244AE">
        <w:rPr>
          <w:rFonts w:ascii="Arial Nova" w:hAnsi="Arial Nova"/>
          <w:sz w:val="20"/>
          <w:szCs w:val="20"/>
        </w:rPr>
        <w:t>Odstúpenie je účinné doručením písomného oznámenia o odstúpení druhej zmluvnej strane.</w:t>
      </w:r>
    </w:p>
    <w:p w14:paraId="0191D6C2" w14:textId="77777777" w:rsidR="00F244AE" w:rsidRPr="00F244AE" w:rsidRDefault="00F244AE" w:rsidP="00F244AE">
      <w:pPr>
        <w:numPr>
          <w:ilvl w:val="0"/>
          <w:numId w:val="12"/>
        </w:numPr>
        <w:tabs>
          <w:tab w:val="num" w:pos="426"/>
        </w:tabs>
        <w:ind w:left="426" w:hanging="426"/>
        <w:jc w:val="both"/>
        <w:rPr>
          <w:rFonts w:ascii="Arial Nova" w:hAnsi="Arial Nova"/>
          <w:sz w:val="20"/>
          <w:szCs w:val="20"/>
        </w:rPr>
      </w:pPr>
      <w:r w:rsidRPr="00F244AE">
        <w:rPr>
          <w:rFonts w:ascii="Arial Nova" w:hAnsi="Arial Nova"/>
          <w:sz w:val="20"/>
          <w:szCs w:val="20"/>
        </w:rPr>
        <w:t>V prípade odstúpenia od zmluvy je objednávateľ povinný zaplatiť zhotoviteľovi cenu už za vykonanú prácu a dodaný tovar.</w:t>
      </w:r>
    </w:p>
    <w:p w14:paraId="52E883BA" w14:textId="77777777" w:rsidR="00F244AE" w:rsidRPr="00F244AE" w:rsidRDefault="00F244AE" w:rsidP="00F244AE">
      <w:pPr>
        <w:numPr>
          <w:ilvl w:val="0"/>
          <w:numId w:val="12"/>
        </w:numPr>
        <w:tabs>
          <w:tab w:val="num" w:pos="426"/>
        </w:tabs>
        <w:ind w:left="426" w:hanging="426"/>
        <w:jc w:val="both"/>
        <w:rPr>
          <w:rFonts w:ascii="Arial Nova" w:hAnsi="Arial Nova"/>
          <w:sz w:val="20"/>
          <w:szCs w:val="20"/>
        </w:rPr>
      </w:pPr>
      <w:r w:rsidRPr="00F244AE">
        <w:rPr>
          <w:rFonts w:ascii="Arial Nova" w:hAnsi="Arial Nova"/>
          <w:sz w:val="20"/>
          <w:szCs w:val="20"/>
        </w:rPr>
        <w:t>Náklady spojené s opravou diela v prípade neodovzdania diela v predpísanej kvalite podľa noriem, resp. odovzdania diela v nesprávnom a nedohodnutom prevedení, znáša zhotoviteľ.</w:t>
      </w:r>
    </w:p>
    <w:p w14:paraId="3D1259B4" w14:textId="77777777" w:rsidR="00F244AE" w:rsidRPr="00F244AE" w:rsidRDefault="00F244AE" w:rsidP="00F244AE">
      <w:pPr>
        <w:numPr>
          <w:ilvl w:val="0"/>
          <w:numId w:val="12"/>
        </w:numPr>
        <w:tabs>
          <w:tab w:val="num" w:pos="426"/>
        </w:tabs>
        <w:ind w:left="426" w:hanging="426"/>
        <w:jc w:val="both"/>
        <w:rPr>
          <w:rFonts w:ascii="Arial Nova" w:hAnsi="Arial Nova"/>
          <w:sz w:val="20"/>
          <w:szCs w:val="20"/>
        </w:rPr>
      </w:pPr>
      <w:r w:rsidRPr="00F244AE">
        <w:rPr>
          <w:rFonts w:ascii="Arial Nova" w:hAnsi="Arial Nova"/>
          <w:sz w:val="20"/>
          <w:szCs w:val="20"/>
        </w:rPr>
        <w:t xml:space="preserve">Odstúpením od zmluvy zanikajú všetky práva a povinnosti zmluvných strán, okrem nárokov na náhradu škody, nárokov na dovtedy uplatnené zmluvné resp. zákonné sankcie a nárokov vyplývajúcich z ustanovení tejto zmluvy o poskytovaní záruky a zodpovednosti za vady za časť diela, ktorá bola do odstúpenia od zmluvy zrealizovaná. </w:t>
      </w:r>
    </w:p>
    <w:p w14:paraId="14621B9B" w14:textId="77777777" w:rsidR="00C13032" w:rsidRDefault="00F244AE" w:rsidP="00F244AE">
      <w:pPr>
        <w:numPr>
          <w:ilvl w:val="0"/>
          <w:numId w:val="12"/>
        </w:numPr>
        <w:tabs>
          <w:tab w:val="num" w:pos="426"/>
        </w:tabs>
        <w:ind w:left="426" w:hanging="426"/>
        <w:jc w:val="both"/>
        <w:rPr>
          <w:rFonts w:ascii="Arial Nova" w:hAnsi="Arial Nova"/>
          <w:sz w:val="20"/>
          <w:szCs w:val="20"/>
        </w:rPr>
      </w:pPr>
      <w:r w:rsidRPr="00F244AE">
        <w:rPr>
          <w:rFonts w:ascii="Arial Nova" w:hAnsi="Arial Nova"/>
          <w:sz w:val="20"/>
          <w:szCs w:val="20"/>
        </w:rPr>
        <w:t xml:space="preserve">Vysporiadanie pohľadávok z titulu odstúpenia od zmluvy: </w:t>
      </w:r>
    </w:p>
    <w:p w14:paraId="3DD05F57" w14:textId="77777777" w:rsidR="00C13032" w:rsidRDefault="00F244AE" w:rsidP="00C13032">
      <w:pPr>
        <w:pStyle w:val="Odsekzoznamu"/>
        <w:numPr>
          <w:ilvl w:val="1"/>
          <w:numId w:val="12"/>
        </w:numPr>
        <w:jc w:val="both"/>
        <w:rPr>
          <w:rFonts w:ascii="Arial Nova" w:hAnsi="Arial Nova"/>
          <w:sz w:val="20"/>
          <w:szCs w:val="20"/>
        </w:rPr>
      </w:pPr>
      <w:r w:rsidRPr="00C13032">
        <w:rPr>
          <w:rFonts w:ascii="Arial Nova" w:hAnsi="Arial Nova"/>
          <w:sz w:val="20"/>
          <w:szCs w:val="20"/>
        </w:rPr>
        <w:t xml:space="preserve">časť diela zhotovená do odstúpenia od zmluvy sa stáva vlastníctvom objednávateľa, </w:t>
      </w:r>
    </w:p>
    <w:p w14:paraId="27FDECFA" w14:textId="77777777" w:rsidR="00C13032" w:rsidRDefault="00F244AE" w:rsidP="00C13032">
      <w:pPr>
        <w:pStyle w:val="Odsekzoznamu"/>
        <w:numPr>
          <w:ilvl w:val="1"/>
          <w:numId w:val="12"/>
        </w:numPr>
        <w:jc w:val="both"/>
        <w:rPr>
          <w:rFonts w:ascii="Arial Nova" w:hAnsi="Arial Nova"/>
          <w:sz w:val="20"/>
          <w:szCs w:val="20"/>
        </w:rPr>
      </w:pPr>
      <w:r w:rsidRPr="00C13032">
        <w:rPr>
          <w:rFonts w:ascii="Arial Nova" w:hAnsi="Arial Nova"/>
          <w:sz w:val="20"/>
          <w:szCs w:val="20"/>
        </w:rPr>
        <w:t>preddavky poskytnuté do odstúpenia od zmluvy vysporiada zhotoviteľ konečnou faktúrou, ktorá bude mať náležitosti daňového dokladu do 14 dní od odstúpenia od zmluvy,</w:t>
      </w:r>
    </w:p>
    <w:p w14:paraId="0408193F" w14:textId="5059A207" w:rsidR="00F244AE" w:rsidRPr="00C13032" w:rsidRDefault="00F244AE" w:rsidP="00C13032">
      <w:pPr>
        <w:pStyle w:val="Odsekzoznamu"/>
        <w:numPr>
          <w:ilvl w:val="1"/>
          <w:numId w:val="12"/>
        </w:numPr>
        <w:jc w:val="both"/>
        <w:rPr>
          <w:rFonts w:ascii="Arial Nova" w:hAnsi="Arial Nova"/>
          <w:sz w:val="20"/>
          <w:szCs w:val="20"/>
        </w:rPr>
      </w:pPr>
      <w:r w:rsidRPr="00C13032">
        <w:rPr>
          <w:rFonts w:ascii="Arial Nova" w:hAnsi="Arial Nova"/>
          <w:sz w:val="20"/>
          <w:szCs w:val="20"/>
        </w:rPr>
        <w:t>prípadné finančné rozdiely uhradia zmluvné strany po vzájomnom odsúhlasení do 14 dní od doručenia konečnej faktúry objednávateľovi.</w:t>
      </w:r>
    </w:p>
    <w:p w14:paraId="45BD4AF8" w14:textId="77777777" w:rsidR="00F244AE" w:rsidRPr="00F244AE" w:rsidRDefault="00F244AE" w:rsidP="00F244AE">
      <w:pPr>
        <w:ind w:left="720"/>
        <w:jc w:val="both"/>
        <w:rPr>
          <w:rFonts w:ascii="Arial Nova" w:hAnsi="Arial Nova"/>
          <w:sz w:val="20"/>
          <w:szCs w:val="20"/>
        </w:rPr>
      </w:pPr>
    </w:p>
    <w:p w14:paraId="09F1F812" w14:textId="77777777" w:rsidR="00F244AE" w:rsidRPr="00F244AE" w:rsidRDefault="00F244AE" w:rsidP="00F244AE">
      <w:pPr>
        <w:jc w:val="center"/>
        <w:rPr>
          <w:rFonts w:ascii="Arial Nova" w:hAnsi="Arial Nova"/>
          <w:b/>
          <w:sz w:val="20"/>
          <w:szCs w:val="20"/>
        </w:rPr>
      </w:pPr>
      <w:r w:rsidRPr="00F244AE">
        <w:rPr>
          <w:rFonts w:ascii="Arial Nova" w:hAnsi="Arial Nova"/>
          <w:b/>
          <w:sz w:val="20"/>
          <w:szCs w:val="20"/>
        </w:rPr>
        <w:t>Článok XII.</w:t>
      </w:r>
    </w:p>
    <w:p w14:paraId="3264A211" w14:textId="3F1850F8" w:rsidR="00F244AE" w:rsidRPr="00C13032" w:rsidRDefault="00F244AE" w:rsidP="00C13032">
      <w:pPr>
        <w:jc w:val="center"/>
        <w:rPr>
          <w:rFonts w:ascii="Arial Nova" w:hAnsi="Arial Nova"/>
          <w:b/>
          <w:sz w:val="20"/>
          <w:szCs w:val="20"/>
        </w:rPr>
      </w:pPr>
      <w:r w:rsidRPr="00F244AE">
        <w:rPr>
          <w:rFonts w:ascii="Arial Nova" w:hAnsi="Arial Nova"/>
          <w:b/>
          <w:sz w:val="20"/>
          <w:szCs w:val="20"/>
        </w:rPr>
        <w:t>Vyššia moc</w:t>
      </w:r>
    </w:p>
    <w:p w14:paraId="59AA4256" w14:textId="77777777" w:rsidR="00F244AE" w:rsidRPr="00F244AE" w:rsidRDefault="00F244AE" w:rsidP="00F244AE">
      <w:pPr>
        <w:numPr>
          <w:ilvl w:val="0"/>
          <w:numId w:val="13"/>
        </w:numPr>
        <w:tabs>
          <w:tab w:val="num" w:pos="426"/>
        </w:tabs>
        <w:ind w:left="426" w:hanging="426"/>
        <w:jc w:val="both"/>
        <w:rPr>
          <w:rFonts w:ascii="Arial Nova" w:hAnsi="Arial Nova"/>
          <w:sz w:val="20"/>
          <w:szCs w:val="20"/>
        </w:rPr>
      </w:pPr>
      <w:r w:rsidRPr="00F244AE">
        <w:rPr>
          <w:rFonts w:ascii="Arial Nova" w:hAnsi="Arial Nova"/>
          <w:sz w:val="20"/>
          <w:szCs w:val="20"/>
        </w:rPr>
        <w:t>Zmluvné strany sa zbavujú akejkoľvek zodpovednosti za nesplnenie svojich povinností z tejto zmluvy po dobu trvania vyššej moci do tej miery, pokiaľ od nich nebolo možné spravodlivo požadovať, aby neplneniu svojich povinností z tejto zmluvy v dôsledku vyššej moci predišli.</w:t>
      </w:r>
    </w:p>
    <w:p w14:paraId="73BFC71D" w14:textId="77777777" w:rsidR="00F244AE" w:rsidRPr="00F244AE" w:rsidRDefault="00F244AE" w:rsidP="00F244AE">
      <w:pPr>
        <w:numPr>
          <w:ilvl w:val="0"/>
          <w:numId w:val="13"/>
        </w:numPr>
        <w:tabs>
          <w:tab w:val="num" w:pos="426"/>
        </w:tabs>
        <w:ind w:left="426" w:hanging="426"/>
        <w:jc w:val="both"/>
        <w:rPr>
          <w:rFonts w:ascii="Arial Nova" w:hAnsi="Arial Nova"/>
          <w:sz w:val="20"/>
          <w:szCs w:val="20"/>
        </w:rPr>
      </w:pPr>
      <w:r w:rsidRPr="00F244AE">
        <w:rPr>
          <w:rFonts w:ascii="Arial Nova" w:hAnsi="Arial Nova"/>
          <w:sz w:val="20"/>
          <w:szCs w:val="20"/>
        </w:rPr>
        <w:t>Vyššia moc znamená takú prekážku, ktorá nastala nezávisle od vôle povinnej zmluvnej strany a bráni jej v splnení jej povinnosti vyplývajúcej zo zmluvy, ak nemožno rozumne predpokladať, že by povinná zmluvná strana túto prekážku alebo jej následky odvrátila alebo prekonala, a ďalej, že by v čase uzavretia zmluvy túto prekážku bola predvídala, najmä, nie však výlučne, vojna, zemetrasenie, povodeň a iné prírodné katastrofy, požiar, výbuch, štrajk, administratívne opatrenia štátu. Za vyššiu moc sa však nikdy nepokladajú spoločenské zmeny ekonomického, politického, finančného alebo menového rázu, zmena hospodárskych pomerov niektorej zmluvnej strany alebo subdodávateľa, nevydanie alebo zamietnutie vydania akéhokoľvek rozhodnutia.  Za vyššiu moc sa nepovažuje zhoršenie epidemickej situácie v dôsledku pandémie COVID-19 alebo podobného ochorenia, ani obmedzenia vyplývajúce zo zhoršenia epidemickej situácie v dôsledku pandémie COVID-19 alebo podobného ochorenia. V prípade, ak v súvislosti s ochorením COVID-19 vrátane akýchkoľvek jeho mutácií dôjde počas platnosti tejto zmluvy k vyhláseniu núdzového stavu alebo mimoriadnej situácie, ktorých súčasťou bude zákaz pohybu osôb v rámci dotknutého územia Slovenskej republiky môže sa tento stav považovať za prekážku, ktorá spĺňa znaky vyššej moci. Ak je však možné zabezpečiť plnenie zmluvy za sprísnených podmienok platiacich počas núdzového stavu alebo mimoriadnej situácie (napríklad nie však výlučne testovanie pracovníkov, prístup iba zaočkovaných osôb do priestorov objednávateľa a pod.) sú zmluvné strany povinné zmluvu plniť podľa dohodnutých podmienok a to podľa sprísnených podmienok stanovených všeobecne záväzným predpisom.</w:t>
      </w:r>
    </w:p>
    <w:p w14:paraId="1F4696A1" w14:textId="77777777" w:rsidR="00F244AE" w:rsidRPr="00F244AE" w:rsidRDefault="00F244AE" w:rsidP="00F244AE">
      <w:pPr>
        <w:numPr>
          <w:ilvl w:val="0"/>
          <w:numId w:val="13"/>
        </w:numPr>
        <w:tabs>
          <w:tab w:val="num" w:pos="426"/>
        </w:tabs>
        <w:ind w:left="426" w:hanging="426"/>
        <w:jc w:val="both"/>
        <w:rPr>
          <w:rFonts w:ascii="Arial Nova" w:hAnsi="Arial Nova"/>
          <w:sz w:val="20"/>
          <w:szCs w:val="20"/>
        </w:rPr>
      </w:pPr>
      <w:r w:rsidRPr="00F244AE">
        <w:rPr>
          <w:rFonts w:ascii="Arial Nova" w:hAnsi="Arial Nova"/>
          <w:sz w:val="20"/>
          <w:szCs w:val="20"/>
        </w:rPr>
        <w:t>Po dobru trvania vyššej moci sa plnenia záväzkov podľa tejto zmluvy pozastavuje do doby odstránenia následkov vyššej moci.</w:t>
      </w:r>
    </w:p>
    <w:p w14:paraId="720D51F6" w14:textId="77777777" w:rsidR="00F244AE" w:rsidRPr="00F244AE" w:rsidRDefault="00F244AE" w:rsidP="00F244AE">
      <w:pPr>
        <w:jc w:val="both"/>
        <w:rPr>
          <w:rFonts w:ascii="Arial Nova" w:hAnsi="Arial Nova"/>
          <w:sz w:val="20"/>
          <w:szCs w:val="20"/>
        </w:rPr>
      </w:pPr>
    </w:p>
    <w:p w14:paraId="040E4268" w14:textId="77777777" w:rsidR="00F244AE" w:rsidRPr="00F244AE" w:rsidRDefault="00F244AE" w:rsidP="00F244AE">
      <w:pPr>
        <w:jc w:val="center"/>
        <w:rPr>
          <w:rFonts w:ascii="Arial Nova" w:hAnsi="Arial Nova"/>
          <w:b/>
          <w:sz w:val="20"/>
          <w:szCs w:val="20"/>
        </w:rPr>
      </w:pPr>
      <w:r w:rsidRPr="00F244AE">
        <w:rPr>
          <w:rFonts w:ascii="Arial Nova" w:hAnsi="Arial Nova"/>
          <w:b/>
          <w:sz w:val="20"/>
          <w:szCs w:val="20"/>
        </w:rPr>
        <w:t>Článok XIII.</w:t>
      </w:r>
    </w:p>
    <w:p w14:paraId="1B138D2B" w14:textId="19A9BED0" w:rsidR="00F244AE" w:rsidRPr="00F244AE" w:rsidRDefault="00F244AE" w:rsidP="00C13032">
      <w:pPr>
        <w:pStyle w:val="Nadpis1"/>
        <w:rPr>
          <w:rFonts w:ascii="Arial Nova" w:hAnsi="Arial Nova"/>
        </w:rPr>
      </w:pPr>
      <w:r w:rsidRPr="00F244AE">
        <w:rPr>
          <w:rFonts w:ascii="Arial Nova" w:hAnsi="Arial Nova"/>
        </w:rPr>
        <w:t>Sankcie</w:t>
      </w:r>
    </w:p>
    <w:p w14:paraId="581B6E21" w14:textId="0805BC6E" w:rsidR="00F244AE" w:rsidRPr="00F244AE" w:rsidRDefault="00F244AE" w:rsidP="00F244AE">
      <w:pPr>
        <w:numPr>
          <w:ilvl w:val="0"/>
          <w:numId w:val="14"/>
        </w:numPr>
        <w:tabs>
          <w:tab w:val="num" w:pos="426"/>
        </w:tabs>
        <w:ind w:left="426" w:hanging="426"/>
        <w:jc w:val="both"/>
        <w:rPr>
          <w:rFonts w:ascii="Arial Nova" w:hAnsi="Arial Nova"/>
          <w:sz w:val="20"/>
          <w:szCs w:val="20"/>
        </w:rPr>
      </w:pPr>
      <w:r w:rsidRPr="00F244AE">
        <w:rPr>
          <w:rFonts w:ascii="Arial Nova" w:hAnsi="Arial Nova"/>
          <w:sz w:val="20"/>
          <w:szCs w:val="20"/>
        </w:rPr>
        <w:t>Zmluvné strany sa dohodli, že ak zhotoviteľ nevykoná a neodovzdá dielo riadne a včas, je zhotoviteľ povinný zaplatiť objednávateľovi zmluvnú pokutu vo výške 0,0</w:t>
      </w:r>
      <w:r w:rsidR="00C13032">
        <w:rPr>
          <w:rFonts w:ascii="Arial Nova" w:hAnsi="Arial Nova"/>
          <w:sz w:val="20"/>
          <w:szCs w:val="20"/>
        </w:rPr>
        <w:t>2</w:t>
      </w:r>
      <w:r w:rsidRPr="00F244AE">
        <w:rPr>
          <w:rFonts w:ascii="Arial Nova" w:hAnsi="Arial Nova"/>
          <w:sz w:val="20"/>
          <w:szCs w:val="20"/>
        </w:rPr>
        <w:t xml:space="preserve">5% zo zmluvnej ceny diela za každý začatý deň omeškania, maximálne do výšky </w:t>
      </w:r>
      <w:r w:rsidR="00C13032">
        <w:rPr>
          <w:rFonts w:ascii="Arial Nova" w:hAnsi="Arial Nova"/>
          <w:sz w:val="20"/>
          <w:szCs w:val="20"/>
        </w:rPr>
        <w:t>1</w:t>
      </w:r>
      <w:r w:rsidR="00DD4E64">
        <w:rPr>
          <w:rFonts w:ascii="Arial Nova" w:hAnsi="Arial Nova"/>
          <w:sz w:val="20"/>
          <w:szCs w:val="20"/>
        </w:rPr>
        <w:t>0</w:t>
      </w:r>
      <w:r w:rsidRPr="00F244AE">
        <w:rPr>
          <w:rFonts w:ascii="Arial Nova" w:hAnsi="Arial Nova"/>
          <w:sz w:val="20"/>
          <w:szCs w:val="20"/>
        </w:rPr>
        <w:t>% z celkovej ceny diela, okrem prípadu, že omeškanie nastalo v dôsledku okolnosti majúcich povahu vyššej moci alebo bolo spôsobené objednávateľom. Právo objednávateľa na náhradu škody v plnej výške tým nie je dotknuté.</w:t>
      </w:r>
    </w:p>
    <w:p w14:paraId="2F5CDB14" w14:textId="13802613" w:rsidR="00F244AE" w:rsidRPr="00F244AE" w:rsidRDefault="00F244AE" w:rsidP="00F244AE">
      <w:pPr>
        <w:numPr>
          <w:ilvl w:val="0"/>
          <w:numId w:val="14"/>
        </w:numPr>
        <w:tabs>
          <w:tab w:val="num" w:pos="426"/>
        </w:tabs>
        <w:ind w:left="426" w:hanging="426"/>
        <w:jc w:val="both"/>
        <w:rPr>
          <w:rFonts w:ascii="Arial Nova" w:hAnsi="Arial Nova"/>
          <w:sz w:val="20"/>
          <w:szCs w:val="20"/>
        </w:rPr>
      </w:pPr>
      <w:r w:rsidRPr="00F244AE">
        <w:rPr>
          <w:rFonts w:ascii="Arial Nova" w:hAnsi="Arial Nova"/>
          <w:sz w:val="20"/>
          <w:szCs w:val="20"/>
        </w:rPr>
        <w:t>Zmluvné strany sa dohodli, že v prípade omeškania objednávateľa s platením faktúr po uplynutí termínu splatnosti má zhotoviteľ právo na zmluvnú pokutu vo výške 0,0</w:t>
      </w:r>
      <w:r w:rsidR="00C13032">
        <w:rPr>
          <w:rFonts w:ascii="Arial Nova" w:hAnsi="Arial Nova"/>
          <w:sz w:val="20"/>
          <w:szCs w:val="20"/>
        </w:rPr>
        <w:t>2</w:t>
      </w:r>
      <w:r w:rsidRPr="00F244AE">
        <w:rPr>
          <w:rFonts w:ascii="Arial Nova" w:hAnsi="Arial Nova"/>
          <w:sz w:val="20"/>
          <w:szCs w:val="20"/>
        </w:rPr>
        <w:t>5 % z</w:t>
      </w:r>
      <w:r w:rsidR="00C13032">
        <w:rPr>
          <w:rFonts w:ascii="Arial Nova" w:hAnsi="Arial Nova"/>
          <w:sz w:val="20"/>
          <w:szCs w:val="20"/>
        </w:rPr>
        <w:t> dlžnej sumy</w:t>
      </w:r>
      <w:r w:rsidRPr="00F244AE">
        <w:rPr>
          <w:rFonts w:ascii="Arial Nova" w:hAnsi="Arial Nova"/>
          <w:sz w:val="20"/>
          <w:szCs w:val="20"/>
        </w:rPr>
        <w:t xml:space="preserve"> za každý deň omeškania maximálne do výšky </w:t>
      </w:r>
      <w:r w:rsidR="00C13032">
        <w:rPr>
          <w:rFonts w:ascii="Arial Nova" w:hAnsi="Arial Nova"/>
          <w:sz w:val="20"/>
          <w:szCs w:val="20"/>
        </w:rPr>
        <w:t>1</w:t>
      </w:r>
      <w:r w:rsidR="00DD4E64">
        <w:rPr>
          <w:rFonts w:ascii="Arial Nova" w:hAnsi="Arial Nova"/>
          <w:sz w:val="20"/>
          <w:szCs w:val="20"/>
        </w:rPr>
        <w:t>0</w:t>
      </w:r>
      <w:r w:rsidRPr="00F244AE">
        <w:rPr>
          <w:rFonts w:ascii="Arial Nova" w:hAnsi="Arial Nova"/>
          <w:sz w:val="20"/>
          <w:szCs w:val="20"/>
        </w:rPr>
        <w:t>% z celkovej ceny diela. Právo zhotoviteľa na náhradu škody a úroky z omeškania tým nie je dotknutá.</w:t>
      </w:r>
    </w:p>
    <w:p w14:paraId="184D681B" w14:textId="334AEB22" w:rsidR="00F244AE" w:rsidRPr="00F244AE" w:rsidRDefault="00F244AE" w:rsidP="00F244AE">
      <w:pPr>
        <w:numPr>
          <w:ilvl w:val="0"/>
          <w:numId w:val="14"/>
        </w:numPr>
        <w:tabs>
          <w:tab w:val="num" w:pos="426"/>
        </w:tabs>
        <w:ind w:left="426" w:hanging="426"/>
        <w:jc w:val="both"/>
        <w:rPr>
          <w:rFonts w:ascii="Arial Nova" w:hAnsi="Arial Nova"/>
          <w:sz w:val="20"/>
          <w:szCs w:val="20"/>
        </w:rPr>
      </w:pPr>
      <w:r w:rsidRPr="00F244AE">
        <w:rPr>
          <w:rFonts w:ascii="Arial Nova" w:hAnsi="Arial Nova"/>
          <w:sz w:val="20"/>
          <w:szCs w:val="20"/>
        </w:rPr>
        <w:t xml:space="preserve">V prípade omeškania zhotoviteľa s odstránením prípadných vád a nedorobkov  zistených pri prevzatí diela, pričom také omeškanie  nastane po uplynutí 30 kalendárnych dní v zmysle článku IX. bod 5,  je objednávateľ oprávnený uplatniť si nárok na zmluvnú pokutu vo výške </w:t>
      </w:r>
      <w:r w:rsidR="00C13032">
        <w:rPr>
          <w:rFonts w:ascii="Arial Nova" w:hAnsi="Arial Nova"/>
          <w:sz w:val="20"/>
          <w:szCs w:val="20"/>
        </w:rPr>
        <w:t>500,-</w:t>
      </w:r>
      <w:r w:rsidRPr="00F244AE">
        <w:rPr>
          <w:rFonts w:ascii="Arial Nova" w:hAnsi="Arial Nova"/>
          <w:sz w:val="20"/>
          <w:szCs w:val="20"/>
        </w:rPr>
        <w:t>€ za každý deň omeškania a za každú vadu, ak sa zmluvné strany nedohodnú inak.</w:t>
      </w:r>
    </w:p>
    <w:p w14:paraId="6C9FA57A" w14:textId="5CA315DC" w:rsidR="00F244AE" w:rsidRPr="00F244AE" w:rsidRDefault="00F244AE" w:rsidP="00F244AE">
      <w:pPr>
        <w:numPr>
          <w:ilvl w:val="0"/>
          <w:numId w:val="14"/>
        </w:numPr>
        <w:tabs>
          <w:tab w:val="num" w:pos="426"/>
        </w:tabs>
        <w:ind w:left="426" w:hanging="426"/>
        <w:jc w:val="both"/>
        <w:rPr>
          <w:rFonts w:ascii="Arial Nova" w:hAnsi="Arial Nova"/>
          <w:sz w:val="20"/>
          <w:szCs w:val="20"/>
        </w:rPr>
      </w:pPr>
      <w:r w:rsidRPr="00F244AE">
        <w:rPr>
          <w:rFonts w:ascii="Arial Nova" w:hAnsi="Arial Nova"/>
          <w:sz w:val="20"/>
          <w:szCs w:val="20"/>
        </w:rPr>
        <w:t xml:space="preserve">V prípade omeškania zhotoviteľa s odstránením staveniska a jeho upratania, objednávateľ je oprávnený uplatniť si nárok na zmluvnú pokutu vo výške </w:t>
      </w:r>
      <w:r w:rsidR="00C13032">
        <w:rPr>
          <w:rFonts w:ascii="Arial Nova" w:hAnsi="Arial Nova"/>
          <w:sz w:val="20"/>
          <w:szCs w:val="20"/>
        </w:rPr>
        <w:t>500,-</w:t>
      </w:r>
      <w:r w:rsidRPr="00F244AE">
        <w:rPr>
          <w:rFonts w:ascii="Arial Nova" w:hAnsi="Arial Nova"/>
          <w:sz w:val="20"/>
          <w:szCs w:val="20"/>
        </w:rPr>
        <w:t>€ za  každý deň omeškania, ak sa zmluvné strany nedohodnú inak.</w:t>
      </w:r>
    </w:p>
    <w:p w14:paraId="439C3913" w14:textId="11BD86B4" w:rsidR="00F244AE" w:rsidRPr="00F244AE" w:rsidRDefault="00F244AE" w:rsidP="00F244AE">
      <w:pPr>
        <w:numPr>
          <w:ilvl w:val="0"/>
          <w:numId w:val="14"/>
        </w:numPr>
        <w:tabs>
          <w:tab w:val="num" w:pos="426"/>
        </w:tabs>
        <w:ind w:left="426" w:hanging="426"/>
        <w:jc w:val="both"/>
        <w:rPr>
          <w:rFonts w:ascii="Arial Nova" w:hAnsi="Arial Nova"/>
          <w:sz w:val="20"/>
          <w:szCs w:val="20"/>
        </w:rPr>
      </w:pPr>
      <w:r w:rsidRPr="00F244AE">
        <w:rPr>
          <w:rFonts w:ascii="Arial Nova" w:hAnsi="Arial Nova"/>
          <w:sz w:val="20"/>
          <w:szCs w:val="20"/>
        </w:rPr>
        <w:t xml:space="preserve">Všetky sankcie podľa zmluvy musia byť vyúčtované samostatnou faktúrou v súlade s podmienkami zmluvy. Akákoľvek zmluvná pokuta alebo nárok na náhradu škody uplatnené voči zhotoviteľovi sú splatné v lehote </w:t>
      </w:r>
      <w:r w:rsidR="00C13032">
        <w:rPr>
          <w:rFonts w:ascii="Arial Nova" w:hAnsi="Arial Nova"/>
          <w:sz w:val="20"/>
          <w:szCs w:val="20"/>
        </w:rPr>
        <w:t>15</w:t>
      </w:r>
      <w:r w:rsidRPr="00F244AE">
        <w:rPr>
          <w:rFonts w:ascii="Arial Nova" w:hAnsi="Arial Nova"/>
          <w:sz w:val="20"/>
          <w:szCs w:val="20"/>
        </w:rPr>
        <w:t xml:space="preserve"> (</w:t>
      </w:r>
      <w:r w:rsidR="00C13032">
        <w:rPr>
          <w:rFonts w:ascii="Arial Nova" w:hAnsi="Arial Nova"/>
          <w:sz w:val="20"/>
          <w:szCs w:val="20"/>
        </w:rPr>
        <w:t>pätnástich</w:t>
      </w:r>
      <w:r w:rsidRPr="00F244AE">
        <w:rPr>
          <w:rFonts w:ascii="Arial Nova" w:hAnsi="Arial Nova"/>
          <w:sz w:val="20"/>
          <w:szCs w:val="20"/>
        </w:rPr>
        <w:t>) dní odo dňa vystavenia faktúry.</w:t>
      </w:r>
    </w:p>
    <w:p w14:paraId="5B465C33" w14:textId="77777777" w:rsidR="00F244AE" w:rsidRPr="00F244AE" w:rsidRDefault="00F244AE" w:rsidP="00F244AE">
      <w:pPr>
        <w:numPr>
          <w:ilvl w:val="0"/>
          <w:numId w:val="14"/>
        </w:numPr>
        <w:tabs>
          <w:tab w:val="num" w:pos="426"/>
        </w:tabs>
        <w:ind w:left="426" w:hanging="426"/>
        <w:jc w:val="both"/>
        <w:rPr>
          <w:rFonts w:ascii="Arial Nova" w:hAnsi="Arial Nova"/>
          <w:sz w:val="20"/>
          <w:szCs w:val="20"/>
        </w:rPr>
      </w:pPr>
      <w:r w:rsidRPr="00F244AE">
        <w:rPr>
          <w:rFonts w:ascii="Arial Nova" w:hAnsi="Arial Nova"/>
          <w:sz w:val="20"/>
          <w:szCs w:val="20"/>
        </w:rPr>
        <w:t xml:space="preserve">Uhradenie zmluvnej pokuty podľa zmluvy nezbavuje povinnú zmluvnú stranu porušenú povinnosť splniť v dodatočne poskytnutej lehote najmä povinnosť vykonať dohodnuté práca riadne a včas. </w:t>
      </w:r>
    </w:p>
    <w:p w14:paraId="354C099D" w14:textId="77777777" w:rsidR="00F244AE" w:rsidRPr="00F244AE" w:rsidRDefault="00F244AE" w:rsidP="00F244AE">
      <w:pPr>
        <w:numPr>
          <w:ilvl w:val="0"/>
          <w:numId w:val="14"/>
        </w:numPr>
        <w:tabs>
          <w:tab w:val="num" w:pos="426"/>
        </w:tabs>
        <w:ind w:left="426" w:hanging="426"/>
        <w:jc w:val="both"/>
        <w:rPr>
          <w:rFonts w:ascii="Arial Nova" w:hAnsi="Arial Nova"/>
          <w:sz w:val="20"/>
          <w:szCs w:val="20"/>
        </w:rPr>
      </w:pPr>
      <w:r w:rsidRPr="00F244AE">
        <w:rPr>
          <w:rFonts w:ascii="Arial Nova" w:hAnsi="Arial Nova"/>
          <w:sz w:val="20"/>
          <w:szCs w:val="20"/>
        </w:rPr>
        <w:t xml:space="preserve">Zmluvné strany vzájomne prehlasujú, že výšky </w:t>
      </w:r>
      <w:r w:rsidRPr="00F244AE">
        <w:rPr>
          <w:rFonts w:ascii="Arial Nova" w:hAnsi="Arial Nova"/>
          <w:strike/>
          <w:sz w:val="20"/>
          <w:szCs w:val="20"/>
        </w:rPr>
        <w:t>sumy</w:t>
      </w:r>
      <w:r w:rsidRPr="00F244AE">
        <w:rPr>
          <w:rFonts w:ascii="Arial Nova" w:hAnsi="Arial Nova"/>
          <w:sz w:val="20"/>
          <w:szCs w:val="20"/>
        </w:rPr>
        <w:t xml:space="preserve"> zmluvných pokút sú primerané v súlade dobrými mravmi.</w:t>
      </w:r>
    </w:p>
    <w:p w14:paraId="411993E4" w14:textId="77777777" w:rsidR="00F244AE" w:rsidRPr="00F244AE" w:rsidRDefault="00F244AE" w:rsidP="00F244AE">
      <w:pPr>
        <w:jc w:val="both"/>
        <w:rPr>
          <w:rFonts w:ascii="Arial Nova" w:hAnsi="Arial Nova"/>
          <w:sz w:val="20"/>
          <w:szCs w:val="20"/>
        </w:rPr>
      </w:pPr>
    </w:p>
    <w:p w14:paraId="0D4B7317" w14:textId="77777777" w:rsidR="00F244AE" w:rsidRPr="00F244AE" w:rsidRDefault="00F244AE" w:rsidP="00F244AE">
      <w:pPr>
        <w:jc w:val="center"/>
        <w:rPr>
          <w:rFonts w:ascii="Arial Nova" w:hAnsi="Arial Nova"/>
          <w:b/>
          <w:sz w:val="20"/>
          <w:szCs w:val="20"/>
        </w:rPr>
      </w:pPr>
      <w:r w:rsidRPr="00F244AE">
        <w:rPr>
          <w:rFonts w:ascii="Arial Nova" w:hAnsi="Arial Nova"/>
          <w:b/>
          <w:sz w:val="20"/>
          <w:szCs w:val="20"/>
        </w:rPr>
        <w:t xml:space="preserve">Článok XIV. </w:t>
      </w:r>
    </w:p>
    <w:p w14:paraId="228AE3FE" w14:textId="66049403" w:rsidR="00F244AE" w:rsidRPr="00C13032" w:rsidRDefault="00DD4E64" w:rsidP="00C13032">
      <w:pPr>
        <w:pStyle w:val="Bezriadkovania"/>
        <w:jc w:val="center"/>
        <w:rPr>
          <w:rFonts w:ascii="Arial Nova" w:hAnsi="Arial Nova"/>
          <w:b/>
          <w:bCs/>
          <w:sz w:val="20"/>
          <w:szCs w:val="20"/>
          <w:lang w:val="sk-SK"/>
        </w:rPr>
      </w:pPr>
      <w:r>
        <w:rPr>
          <w:rFonts w:ascii="Arial Nova" w:hAnsi="Arial Nova"/>
          <w:b/>
          <w:bCs/>
          <w:sz w:val="20"/>
          <w:szCs w:val="20"/>
          <w:lang w:val="sk-SK"/>
        </w:rPr>
        <w:t>Riešenie sporov</w:t>
      </w:r>
    </w:p>
    <w:p w14:paraId="45594850" w14:textId="77C92250" w:rsidR="00F244AE" w:rsidRPr="00C13032" w:rsidRDefault="00F244AE" w:rsidP="00C13032">
      <w:pPr>
        <w:pStyle w:val="Bezriadkovania"/>
        <w:numPr>
          <w:ilvl w:val="0"/>
          <w:numId w:val="24"/>
        </w:numPr>
        <w:jc w:val="both"/>
        <w:rPr>
          <w:rFonts w:ascii="Arial Nova" w:hAnsi="Arial Nova"/>
          <w:sz w:val="20"/>
          <w:szCs w:val="20"/>
          <w:lang w:val="sk-SK"/>
        </w:rPr>
      </w:pPr>
      <w:r w:rsidRPr="00C13032">
        <w:rPr>
          <w:rFonts w:ascii="Arial Nova" w:hAnsi="Arial Nova"/>
          <w:sz w:val="20"/>
          <w:szCs w:val="20"/>
          <w:lang w:val="sk-SK"/>
        </w:rPr>
        <w:t>Zmluvné strany sa dohodli, že všetky s</w:t>
      </w:r>
      <w:r w:rsidR="00C13032" w:rsidRPr="00C13032">
        <w:rPr>
          <w:rFonts w:ascii="Arial Nova" w:hAnsi="Arial Nova"/>
          <w:sz w:val="20"/>
          <w:szCs w:val="20"/>
          <w:lang w:val="sk-SK"/>
        </w:rPr>
        <w:t>po</w:t>
      </w:r>
      <w:r w:rsidRPr="00C13032">
        <w:rPr>
          <w:rFonts w:ascii="Arial Nova" w:hAnsi="Arial Nova"/>
          <w:sz w:val="20"/>
          <w:szCs w:val="20"/>
          <w:lang w:val="sk-SK"/>
        </w:rPr>
        <w:t xml:space="preserve">ry, ktoré vzniknú z tejto zmluvy, vrátane sporov o jej platnosť, výklad alebo zrušenie, sa budú snažiť vyriešiť zmierom. Ak nebude možné vyriešiť spory zmierlivou cestou alebo dohodou, bude spor predložený </w:t>
      </w:r>
      <w:r w:rsidR="00C13032">
        <w:rPr>
          <w:rFonts w:ascii="Arial Nova" w:hAnsi="Arial Nova"/>
          <w:sz w:val="20"/>
          <w:szCs w:val="20"/>
          <w:lang w:val="sk-SK"/>
        </w:rPr>
        <w:t xml:space="preserve">miestne </w:t>
      </w:r>
      <w:r w:rsidRPr="00C13032">
        <w:rPr>
          <w:rFonts w:ascii="Arial Nova" w:hAnsi="Arial Nova"/>
          <w:sz w:val="20"/>
          <w:szCs w:val="20"/>
          <w:lang w:val="sk-SK"/>
        </w:rPr>
        <w:t>príslušnému súdu v SR. Strany sa podrobia rozhodnutiu tohto súdu.</w:t>
      </w:r>
    </w:p>
    <w:p w14:paraId="2A672806" w14:textId="77777777" w:rsidR="00C13032" w:rsidRDefault="00C13032" w:rsidP="00F244AE">
      <w:pPr>
        <w:jc w:val="center"/>
        <w:rPr>
          <w:rFonts w:ascii="Arial Nova" w:hAnsi="Arial Nova"/>
          <w:b/>
          <w:sz w:val="20"/>
          <w:szCs w:val="20"/>
        </w:rPr>
      </w:pPr>
    </w:p>
    <w:p w14:paraId="0D37F204" w14:textId="6D211D1F" w:rsidR="00F244AE" w:rsidRPr="00F244AE" w:rsidRDefault="00F244AE" w:rsidP="00F244AE">
      <w:pPr>
        <w:jc w:val="center"/>
        <w:rPr>
          <w:rFonts w:ascii="Arial Nova" w:hAnsi="Arial Nova"/>
          <w:b/>
          <w:sz w:val="20"/>
          <w:szCs w:val="20"/>
        </w:rPr>
      </w:pPr>
      <w:r w:rsidRPr="00F244AE">
        <w:rPr>
          <w:rFonts w:ascii="Arial Nova" w:hAnsi="Arial Nova"/>
          <w:b/>
          <w:sz w:val="20"/>
          <w:szCs w:val="20"/>
        </w:rPr>
        <w:t>Článok XV.</w:t>
      </w:r>
    </w:p>
    <w:p w14:paraId="364C4BD6" w14:textId="67BF46B8" w:rsidR="00F244AE" w:rsidRPr="00F244AE" w:rsidRDefault="00F244AE" w:rsidP="00F244AE">
      <w:pPr>
        <w:jc w:val="center"/>
        <w:rPr>
          <w:rFonts w:ascii="Arial Nova" w:hAnsi="Arial Nova"/>
          <w:b/>
          <w:sz w:val="20"/>
          <w:szCs w:val="20"/>
        </w:rPr>
      </w:pPr>
      <w:r w:rsidRPr="00F244AE">
        <w:rPr>
          <w:rFonts w:ascii="Arial Nova" w:hAnsi="Arial Nova"/>
          <w:b/>
          <w:sz w:val="20"/>
          <w:szCs w:val="20"/>
        </w:rPr>
        <w:t xml:space="preserve"> O</w:t>
      </w:r>
      <w:r w:rsidR="00DD4E64">
        <w:rPr>
          <w:rFonts w:ascii="Arial Nova" w:hAnsi="Arial Nova"/>
          <w:b/>
          <w:sz w:val="20"/>
          <w:szCs w:val="20"/>
        </w:rPr>
        <w:t>bchodné tajomstvo, ochrana osobných údajov</w:t>
      </w:r>
    </w:p>
    <w:p w14:paraId="2806160D" w14:textId="592B1EFD" w:rsidR="00F244AE" w:rsidRPr="00C13032" w:rsidRDefault="00F244AE" w:rsidP="00C13032">
      <w:pPr>
        <w:pStyle w:val="Bezriadkovania"/>
        <w:numPr>
          <w:ilvl w:val="0"/>
          <w:numId w:val="25"/>
        </w:numPr>
        <w:jc w:val="both"/>
        <w:rPr>
          <w:rFonts w:ascii="Arial Nova" w:hAnsi="Arial Nova"/>
          <w:sz w:val="20"/>
          <w:szCs w:val="20"/>
          <w:lang w:val="sk-SK"/>
        </w:rPr>
      </w:pPr>
      <w:r w:rsidRPr="00C13032">
        <w:rPr>
          <w:rFonts w:ascii="Arial Nova" w:hAnsi="Arial Nova"/>
          <w:sz w:val="20"/>
          <w:szCs w:val="20"/>
          <w:lang w:val="sk-SK"/>
        </w:rPr>
        <w:t xml:space="preserve">Zmluvné strany sa  zaväzujú počas trvania zmluvy a tiež po jej ukončení uchovávať mlčanlivosť o skutočnostiach, o ktorých sa dozvedeli v súvislosti s realizáciou predmetu tejto zmluvy a ktoré možno považovať za dôverné informácie,  či súčasť obchodného tajomstva. </w:t>
      </w:r>
    </w:p>
    <w:p w14:paraId="0C88CB3D" w14:textId="278B67D9" w:rsidR="00F244AE" w:rsidRPr="00C13032" w:rsidRDefault="00F244AE" w:rsidP="00C13032">
      <w:pPr>
        <w:pStyle w:val="Bezriadkovania"/>
        <w:numPr>
          <w:ilvl w:val="0"/>
          <w:numId w:val="25"/>
        </w:numPr>
        <w:jc w:val="both"/>
        <w:rPr>
          <w:rFonts w:ascii="Arial Nova" w:hAnsi="Arial Nova"/>
          <w:sz w:val="20"/>
          <w:szCs w:val="20"/>
          <w:lang w:val="sk-SK"/>
        </w:rPr>
      </w:pPr>
      <w:r w:rsidRPr="00C13032">
        <w:rPr>
          <w:rFonts w:ascii="Arial Nova" w:hAnsi="Arial Nova"/>
          <w:sz w:val="20"/>
          <w:szCs w:val="20"/>
          <w:lang w:val="sk-SK"/>
        </w:rPr>
        <w:t xml:space="preserve">Zmluvné strany považujú za dôverné informácie a súčasť obchodného tajomstva predovšetkým informácie, ktoré sú obsahom tejto zmluvy, ďalej všetky materiály, technické výkresy, projektovú a inú dokumentáciu, informácie týkajúce sa samotných zmluvných strán, napr. ich podnikateľské plány a zámery, všetky výrobné a technické postupy a ďalej všetky ostatné informácie, ktoré majú určitú hodnotu, nie sú v obchodných kruhoch bežne dostupné a zmluvné strany akýmkoľvek spôsobom prejavili vôľu tieto informácie utajiť. V prípade, že nie je dohodnuté inak je Zhotoviteľ oprávnený tieto informácie využívať ich iba pre seba a len v nevyhnutnom rozsahu pre účely naplnenia predmetu tejto zmluvy. Právo na náhradu škody tým nie dotknuté. </w:t>
      </w:r>
    </w:p>
    <w:p w14:paraId="76E9A6D1" w14:textId="1C157AB7" w:rsidR="00F244AE" w:rsidRPr="00C13032" w:rsidRDefault="00F244AE" w:rsidP="00C13032">
      <w:pPr>
        <w:pStyle w:val="Bezriadkovania"/>
        <w:numPr>
          <w:ilvl w:val="0"/>
          <w:numId w:val="25"/>
        </w:numPr>
        <w:jc w:val="both"/>
        <w:rPr>
          <w:rFonts w:ascii="Arial Nova" w:hAnsi="Arial Nova"/>
          <w:sz w:val="20"/>
          <w:szCs w:val="20"/>
          <w:lang w:val="sk-SK"/>
        </w:rPr>
      </w:pPr>
      <w:r w:rsidRPr="00C13032">
        <w:rPr>
          <w:rFonts w:ascii="Arial Nova" w:hAnsi="Arial Nova"/>
          <w:sz w:val="20"/>
          <w:szCs w:val="20"/>
          <w:lang w:val="sk-SK"/>
        </w:rPr>
        <w:t>Zmluvné strany sa zaväzujú postupovať pri realizácii predmetu tejto zmluvy tak, aby dodržali zákon č. 18/2018 Z.</w:t>
      </w:r>
      <w:r w:rsidR="00C13032">
        <w:rPr>
          <w:rFonts w:ascii="Arial Nova" w:hAnsi="Arial Nova"/>
          <w:sz w:val="20"/>
          <w:szCs w:val="20"/>
          <w:lang w:val="sk-SK"/>
        </w:rPr>
        <w:t xml:space="preserve"> </w:t>
      </w:r>
      <w:r w:rsidRPr="00C13032">
        <w:rPr>
          <w:rFonts w:ascii="Arial Nova" w:hAnsi="Arial Nova"/>
          <w:sz w:val="20"/>
          <w:szCs w:val="20"/>
          <w:lang w:val="sk-SK"/>
        </w:rPr>
        <w:t>z.  o ochrane osobných údajov. Sú povinné uchovávať údaje, ktoré pokladajú platné a účinné právne predpisy za osobné údaje tak, aby sa predišlo ich zneužitiu, neoprávnenému zhromažďovaniu alebo nesprávnemu nakladaniu s nimi.</w:t>
      </w:r>
    </w:p>
    <w:p w14:paraId="7CB1A0F3" w14:textId="77777777" w:rsidR="00F244AE" w:rsidRPr="00F244AE" w:rsidRDefault="00F244AE" w:rsidP="00F244AE">
      <w:pPr>
        <w:jc w:val="both"/>
        <w:rPr>
          <w:rFonts w:ascii="Arial Nova" w:hAnsi="Arial Nova"/>
          <w:sz w:val="20"/>
          <w:szCs w:val="20"/>
        </w:rPr>
      </w:pPr>
    </w:p>
    <w:p w14:paraId="45788263" w14:textId="77777777" w:rsidR="00F244AE" w:rsidRPr="00F244AE" w:rsidRDefault="00F244AE" w:rsidP="00F244AE">
      <w:pPr>
        <w:jc w:val="center"/>
        <w:rPr>
          <w:rFonts w:ascii="Arial Nova" w:hAnsi="Arial Nova"/>
          <w:b/>
          <w:sz w:val="20"/>
          <w:szCs w:val="20"/>
        </w:rPr>
      </w:pPr>
      <w:r w:rsidRPr="00F244AE">
        <w:rPr>
          <w:rFonts w:ascii="Arial Nova" w:hAnsi="Arial Nova"/>
          <w:b/>
          <w:sz w:val="20"/>
          <w:szCs w:val="20"/>
        </w:rPr>
        <w:t>Článok XVI.</w:t>
      </w:r>
    </w:p>
    <w:p w14:paraId="12C94A21" w14:textId="09EE9E74" w:rsidR="00F244AE" w:rsidRPr="009049E1" w:rsidRDefault="00F244AE" w:rsidP="009049E1">
      <w:pPr>
        <w:jc w:val="center"/>
        <w:rPr>
          <w:rFonts w:ascii="Arial Nova" w:hAnsi="Arial Nova"/>
          <w:b/>
          <w:sz w:val="20"/>
          <w:szCs w:val="20"/>
        </w:rPr>
      </w:pPr>
      <w:r w:rsidRPr="00F244AE">
        <w:rPr>
          <w:rFonts w:ascii="Arial Nova" w:hAnsi="Arial Nova"/>
          <w:b/>
          <w:sz w:val="20"/>
          <w:szCs w:val="20"/>
        </w:rPr>
        <w:t>Záverečné ustanovenia</w:t>
      </w:r>
    </w:p>
    <w:p w14:paraId="4F2D9BFE" w14:textId="77777777" w:rsidR="00F244AE" w:rsidRPr="00F244AE" w:rsidRDefault="00F244AE" w:rsidP="00F244AE">
      <w:pPr>
        <w:numPr>
          <w:ilvl w:val="0"/>
          <w:numId w:val="15"/>
        </w:numPr>
        <w:tabs>
          <w:tab w:val="num" w:pos="426"/>
        </w:tabs>
        <w:ind w:left="426" w:hanging="426"/>
        <w:jc w:val="both"/>
        <w:rPr>
          <w:rFonts w:ascii="Arial Nova" w:hAnsi="Arial Nova"/>
          <w:sz w:val="20"/>
          <w:szCs w:val="20"/>
        </w:rPr>
      </w:pPr>
      <w:r w:rsidRPr="00F244AE">
        <w:rPr>
          <w:rFonts w:ascii="Arial Nova" w:hAnsi="Arial Nova"/>
          <w:sz w:val="20"/>
          <w:szCs w:val="20"/>
        </w:rPr>
        <w:t>Táto zmluva nadobúda platnosť a účinnosť dňom podpisu oboch zmluvných strán.</w:t>
      </w:r>
    </w:p>
    <w:p w14:paraId="23C64E78" w14:textId="77777777" w:rsidR="00F244AE" w:rsidRPr="00F244AE" w:rsidRDefault="00F244AE" w:rsidP="00F244AE">
      <w:pPr>
        <w:numPr>
          <w:ilvl w:val="0"/>
          <w:numId w:val="15"/>
        </w:numPr>
        <w:tabs>
          <w:tab w:val="num" w:pos="426"/>
        </w:tabs>
        <w:ind w:left="426" w:hanging="426"/>
        <w:jc w:val="both"/>
        <w:rPr>
          <w:rFonts w:ascii="Arial Nova" w:hAnsi="Arial Nova"/>
          <w:sz w:val="20"/>
          <w:szCs w:val="20"/>
        </w:rPr>
      </w:pPr>
      <w:r w:rsidRPr="00F244AE">
        <w:rPr>
          <w:rFonts w:ascii="Arial Nova" w:hAnsi="Arial Nova"/>
          <w:sz w:val="20"/>
          <w:szCs w:val="20"/>
        </w:rPr>
        <w:t>Prílohy tvoria neoddeliteľnú súčasť tejto zmluvy.</w:t>
      </w:r>
    </w:p>
    <w:p w14:paraId="09BD1A5A" w14:textId="77777777" w:rsidR="00F244AE" w:rsidRPr="00F244AE" w:rsidRDefault="00F244AE" w:rsidP="00F244AE">
      <w:pPr>
        <w:numPr>
          <w:ilvl w:val="0"/>
          <w:numId w:val="15"/>
        </w:numPr>
        <w:tabs>
          <w:tab w:val="num" w:pos="426"/>
        </w:tabs>
        <w:ind w:left="426" w:hanging="426"/>
        <w:jc w:val="both"/>
        <w:rPr>
          <w:rFonts w:ascii="Arial Nova" w:hAnsi="Arial Nova"/>
          <w:sz w:val="20"/>
          <w:szCs w:val="20"/>
        </w:rPr>
      </w:pPr>
      <w:r w:rsidRPr="00F244AE">
        <w:rPr>
          <w:rFonts w:ascii="Arial Nova" w:hAnsi="Arial Nova"/>
          <w:sz w:val="20"/>
          <w:szCs w:val="20"/>
        </w:rPr>
        <w:t>K zmene podmienok dohodnutých touto zmluvou môže dôjsť len na základe vzájomnej dohody zmluvných strán formou písomného očíslovaného dodatku podpísaného osobami oprávnenými konať v mene zmluvných strán.</w:t>
      </w:r>
    </w:p>
    <w:p w14:paraId="36A8B07C" w14:textId="77777777" w:rsidR="00F244AE" w:rsidRPr="00F244AE" w:rsidRDefault="00F244AE" w:rsidP="00F244AE">
      <w:pPr>
        <w:numPr>
          <w:ilvl w:val="0"/>
          <w:numId w:val="15"/>
        </w:numPr>
        <w:tabs>
          <w:tab w:val="num" w:pos="426"/>
        </w:tabs>
        <w:ind w:left="426" w:hanging="426"/>
        <w:jc w:val="both"/>
        <w:rPr>
          <w:rFonts w:ascii="Arial Nova" w:hAnsi="Arial Nova"/>
          <w:sz w:val="20"/>
          <w:szCs w:val="20"/>
        </w:rPr>
      </w:pPr>
      <w:r w:rsidRPr="00F244AE">
        <w:rPr>
          <w:rFonts w:ascii="Arial Nova" w:hAnsi="Arial Nova"/>
          <w:sz w:val="20"/>
          <w:szCs w:val="20"/>
        </w:rPr>
        <w:t>Otázky neupravené v tejto zmluve sa spravujú príslušnými ustanoveniami Obchodného zákonníka v platnom znení, ako aj ostatnými záväznými predpismi platnými na územní Slovenskej republiky.</w:t>
      </w:r>
    </w:p>
    <w:p w14:paraId="00874AF6" w14:textId="77777777" w:rsidR="00F244AE" w:rsidRPr="00F244AE" w:rsidRDefault="00F244AE" w:rsidP="00F244AE">
      <w:pPr>
        <w:numPr>
          <w:ilvl w:val="0"/>
          <w:numId w:val="15"/>
        </w:numPr>
        <w:tabs>
          <w:tab w:val="num" w:pos="426"/>
        </w:tabs>
        <w:ind w:left="426" w:hanging="426"/>
        <w:jc w:val="both"/>
        <w:rPr>
          <w:rFonts w:ascii="Arial Nova" w:hAnsi="Arial Nova"/>
          <w:sz w:val="20"/>
          <w:szCs w:val="20"/>
        </w:rPr>
      </w:pPr>
      <w:r w:rsidRPr="00F244AE">
        <w:rPr>
          <w:rFonts w:ascii="Arial Nova" w:hAnsi="Arial Nova"/>
          <w:sz w:val="20"/>
          <w:szCs w:val="20"/>
        </w:rPr>
        <w:t>Ak sa stanú jednotlivé ustanovenia tejto zmluvy neúčinnými nebo nevykonateľnými, alebo ak obsahuje táto zmluva medzery, nie je týmto dotknutá účinnosť ostatných ustanovení. Namiesto neúčinného alebo nevykonateľného ustanovenia musí byť zjednané také účinné ustanovenie, ktoré čo možno najviac odpovedá zmyslu a účelu neúčinného ustanovenia.</w:t>
      </w:r>
    </w:p>
    <w:p w14:paraId="61535E89" w14:textId="77777777" w:rsidR="00F244AE" w:rsidRPr="00F244AE" w:rsidRDefault="00F244AE" w:rsidP="00F244AE">
      <w:pPr>
        <w:numPr>
          <w:ilvl w:val="0"/>
          <w:numId w:val="15"/>
        </w:numPr>
        <w:tabs>
          <w:tab w:val="num" w:pos="426"/>
        </w:tabs>
        <w:ind w:left="426" w:hanging="426"/>
        <w:jc w:val="both"/>
        <w:rPr>
          <w:rFonts w:ascii="Arial Nova" w:hAnsi="Arial Nova"/>
          <w:sz w:val="20"/>
          <w:szCs w:val="20"/>
        </w:rPr>
      </w:pPr>
      <w:r w:rsidRPr="00F244AE">
        <w:rPr>
          <w:rFonts w:ascii="Arial Nova" w:hAnsi="Arial Nova"/>
          <w:sz w:val="20"/>
          <w:szCs w:val="20"/>
        </w:rPr>
        <w:t>V prípade, ak bude podľa tejto zmluvy potrebné doručovať druhej zmluvnej strane akúkoľvek písomnosť, doručuje sa táto písomnosť na adresu zmluvnej strany uvedenú v záhlaví tejto zmluvy, dokiaľ nie je zmena adresy písomne oznámená zmluvnej strane, ktorá písomnosť doručuje. V prípade ak sa písomnosť aj pri dodržaní týchto podmienok vráti nedoručená, zmluvné strany sa dohodli, že účinky doručenia nastávajú tretím dňom po vrátení zásielky zmluvnej strane, ktorá zásielku doručuje.</w:t>
      </w:r>
    </w:p>
    <w:p w14:paraId="565E9D30" w14:textId="77777777" w:rsidR="00F244AE" w:rsidRPr="00F244AE" w:rsidRDefault="00F244AE" w:rsidP="00F244AE">
      <w:pPr>
        <w:numPr>
          <w:ilvl w:val="0"/>
          <w:numId w:val="15"/>
        </w:numPr>
        <w:tabs>
          <w:tab w:val="num" w:pos="426"/>
        </w:tabs>
        <w:ind w:left="426" w:hanging="426"/>
        <w:jc w:val="both"/>
        <w:rPr>
          <w:rFonts w:ascii="Arial Nova" w:hAnsi="Arial Nova"/>
          <w:sz w:val="20"/>
          <w:szCs w:val="20"/>
        </w:rPr>
      </w:pPr>
      <w:r w:rsidRPr="00F244AE">
        <w:rPr>
          <w:rFonts w:ascii="Arial Nova" w:hAnsi="Arial Nova"/>
          <w:sz w:val="20"/>
          <w:szCs w:val="20"/>
        </w:rPr>
        <w:t>Táto zmluva je vyhotovená v dvoch origináloch, z ktorých každá zo zmluvných strán obdrží jeden originál.</w:t>
      </w:r>
    </w:p>
    <w:p w14:paraId="06C12391" w14:textId="77777777" w:rsidR="00F244AE" w:rsidRPr="00F244AE" w:rsidRDefault="00F244AE" w:rsidP="00F244AE">
      <w:pPr>
        <w:numPr>
          <w:ilvl w:val="0"/>
          <w:numId w:val="15"/>
        </w:numPr>
        <w:tabs>
          <w:tab w:val="num" w:pos="426"/>
        </w:tabs>
        <w:ind w:left="426" w:hanging="426"/>
        <w:jc w:val="both"/>
        <w:rPr>
          <w:rFonts w:ascii="Arial Nova" w:hAnsi="Arial Nova"/>
          <w:sz w:val="20"/>
          <w:szCs w:val="20"/>
        </w:rPr>
      </w:pPr>
      <w:r w:rsidRPr="00F244AE">
        <w:rPr>
          <w:rFonts w:ascii="Arial Nova" w:hAnsi="Arial Nova"/>
          <w:sz w:val="20"/>
          <w:szCs w:val="20"/>
        </w:rPr>
        <w:t>Zmluvné strany vyhlasujú, že túto zmluvu uzavreli po vzájomnej dohode, slobodne a vážne, táto zmluva je určitá a zrozumiteľná, nebola uzavretá v tiesni, ani za nápadne nevýhodných podmienok, že si zmluvu prečítali, jej obsahu rozumejú a na znak súhlasu ju podpisujú.</w:t>
      </w:r>
    </w:p>
    <w:p w14:paraId="3A7E1F15" w14:textId="77777777" w:rsidR="00F244AE" w:rsidRPr="00F244AE" w:rsidRDefault="00F244AE" w:rsidP="00F244AE">
      <w:pPr>
        <w:ind w:left="360"/>
        <w:jc w:val="both"/>
        <w:rPr>
          <w:rFonts w:ascii="Arial Nova" w:hAnsi="Arial Nova"/>
          <w:sz w:val="20"/>
          <w:szCs w:val="20"/>
        </w:rPr>
      </w:pPr>
    </w:p>
    <w:p w14:paraId="137B4551" w14:textId="77777777" w:rsidR="00F244AE" w:rsidRPr="00F244AE" w:rsidRDefault="00F244AE" w:rsidP="00F244AE">
      <w:pPr>
        <w:jc w:val="both"/>
        <w:rPr>
          <w:rFonts w:ascii="Arial Nova" w:hAnsi="Arial Nova"/>
          <w:sz w:val="20"/>
          <w:szCs w:val="20"/>
        </w:rPr>
      </w:pPr>
      <w:r w:rsidRPr="00F244AE">
        <w:rPr>
          <w:rFonts w:ascii="Arial Nova" w:hAnsi="Arial Nova"/>
          <w:sz w:val="20"/>
          <w:szCs w:val="20"/>
        </w:rPr>
        <w:t>PRÍLOHY :</w:t>
      </w:r>
    </w:p>
    <w:p w14:paraId="7B1F0259" w14:textId="383ECF04" w:rsidR="00F244AE" w:rsidRPr="00F244AE" w:rsidRDefault="00F244AE" w:rsidP="00F244AE">
      <w:pPr>
        <w:pStyle w:val="Odsekzoznamu"/>
        <w:numPr>
          <w:ilvl w:val="0"/>
          <w:numId w:val="16"/>
        </w:numPr>
        <w:jc w:val="both"/>
        <w:rPr>
          <w:rFonts w:ascii="Arial Nova" w:hAnsi="Arial Nova"/>
          <w:sz w:val="20"/>
          <w:szCs w:val="20"/>
        </w:rPr>
      </w:pPr>
      <w:r w:rsidRPr="00F244AE">
        <w:rPr>
          <w:rFonts w:ascii="Arial Nova" w:hAnsi="Arial Nova"/>
          <w:sz w:val="20"/>
          <w:szCs w:val="20"/>
        </w:rPr>
        <w:t>Špecifikácia diela</w:t>
      </w:r>
      <w:r w:rsidR="009049E1">
        <w:rPr>
          <w:rFonts w:ascii="Arial Nova" w:hAnsi="Arial Nova"/>
          <w:sz w:val="20"/>
          <w:szCs w:val="20"/>
        </w:rPr>
        <w:t xml:space="preserve">, výkaz </w:t>
      </w:r>
      <w:r w:rsidR="00DD4E64">
        <w:rPr>
          <w:rFonts w:ascii="Arial Nova" w:hAnsi="Arial Nova"/>
          <w:sz w:val="20"/>
          <w:szCs w:val="20"/>
        </w:rPr>
        <w:t xml:space="preserve"> </w:t>
      </w:r>
      <w:r w:rsidR="009049E1">
        <w:rPr>
          <w:rFonts w:ascii="Arial Nova" w:hAnsi="Arial Nova"/>
          <w:sz w:val="20"/>
          <w:szCs w:val="20"/>
        </w:rPr>
        <w:t>výmer</w:t>
      </w:r>
      <w:r w:rsidR="00DD4E64">
        <w:rPr>
          <w:rFonts w:ascii="Arial Nova" w:hAnsi="Arial Nova"/>
          <w:sz w:val="20"/>
          <w:szCs w:val="20"/>
        </w:rPr>
        <w:t xml:space="preserve"> jednotlivých stavebných prác a dodávok</w:t>
      </w:r>
    </w:p>
    <w:p w14:paraId="6FAA0CEF" w14:textId="2F35387C" w:rsidR="00F244AE" w:rsidRPr="009049E1" w:rsidRDefault="00F244AE" w:rsidP="00F244AE">
      <w:pPr>
        <w:pStyle w:val="Odsekzoznamu"/>
        <w:numPr>
          <w:ilvl w:val="0"/>
          <w:numId w:val="16"/>
        </w:numPr>
        <w:jc w:val="both"/>
        <w:rPr>
          <w:rFonts w:ascii="Arial Nova" w:hAnsi="Arial Nova"/>
          <w:sz w:val="20"/>
          <w:szCs w:val="20"/>
          <w:highlight w:val="yellow"/>
        </w:rPr>
      </w:pPr>
      <w:r w:rsidRPr="00F244AE">
        <w:rPr>
          <w:rFonts w:ascii="Arial Nova" w:hAnsi="Arial Nova"/>
          <w:sz w:val="20"/>
          <w:szCs w:val="20"/>
        </w:rPr>
        <w:t xml:space="preserve">Cenová ponuka </w:t>
      </w:r>
      <w:r w:rsidR="009049E1">
        <w:rPr>
          <w:rFonts w:ascii="Arial Nova" w:hAnsi="Arial Nova"/>
          <w:sz w:val="20"/>
          <w:szCs w:val="20"/>
        </w:rPr>
        <w:t xml:space="preserve">zhotoviteľa </w:t>
      </w:r>
      <w:r w:rsidRPr="00F244AE">
        <w:rPr>
          <w:rFonts w:ascii="Arial Nova" w:hAnsi="Arial Nova"/>
          <w:sz w:val="20"/>
          <w:szCs w:val="20"/>
        </w:rPr>
        <w:t xml:space="preserve"> </w:t>
      </w:r>
      <w:r w:rsidRPr="009049E1">
        <w:rPr>
          <w:rFonts w:ascii="Arial Nova" w:hAnsi="Arial Nova"/>
          <w:sz w:val="20"/>
          <w:szCs w:val="20"/>
          <w:highlight w:val="yellow"/>
        </w:rPr>
        <w:t xml:space="preserve">zo dňa </w:t>
      </w:r>
    </w:p>
    <w:p w14:paraId="17DD45EE" w14:textId="3C612253" w:rsidR="00F244AE" w:rsidRPr="009049E1" w:rsidRDefault="00F244AE" w:rsidP="00F244AE">
      <w:pPr>
        <w:pStyle w:val="Odsekzoznamu"/>
        <w:numPr>
          <w:ilvl w:val="0"/>
          <w:numId w:val="16"/>
        </w:numPr>
        <w:jc w:val="both"/>
        <w:rPr>
          <w:rFonts w:ascii="Arial Nova" w:hAnsi="Arial Nova"/>
          <w:sz w:val="20"/>
          <w:szCs w:val="20"/>
        </w:rPr>
      </w:pPr>
      <w:r w:rsidRPr="00F244AE">
        <w:rPr>
          <w:rFonts w:ascii="Arial Nova" w:hAnsi="Arial Nova"/>
          <w:sz w:val="20"/>
          <w:szCs w:val="20"/>
        </w:rPr>
        <w:t xml:space="preserve">Potvrdenie o poistení zodpovednosti  </w:t>
      </w:r>
      <w:r w:rsidR="009049E1">
        <w:rPr>
          <w:rFonts w:ascii="Arial Nova" w:hAnsi="Arial Nova"/>
          <w:sz w:val="20"/>
          <w:szCs w:val="20"/>
        </w:rPr>
        <w:t>zhotoviteľa z</w:t>
      </w:r>
      <w:r w:rsidRPr="00F244AE">
        <w:rPr>
          <w:rFonts w:ascii="Arial Nova" w:hAnsi="Arial Nova"/>
          <w:sz w:val="20"/>
          <w:szCs w:val="20"/>
        </w:rPr>
        <w:t>a škodu  spôsobenú tretím osobám</w:t>
      </w:r>
      <w:r w:rsidR="009049E1">
        <w:rPr>
          <w:rFonts w:ascii="Arial Nova" w:hAnsi="Arial Nova"/>
          <w:sz w:val="20"/>
          <w:szCs w:val="20"/>
        </w:rPr>
        <w:t xml:space="preserve"> pri realizácii diela</w:t>
      </w:r>
    </w:p>
    <w:p w14:paraId="1ED07BE7" w14:textId="77777777" w:rsidR="00F244AE" w:rsidRPr="00F244AE" w:rsidRDefault="00F244AE" w:rsidP="00F244AE">
      <w:pPr>
        <w:jc w:val="both"/>
        <w:rPr>
          <w:rFonts w:ascii="Arial Nova" w:hAnsi="Arial Nova"/>
          <w:sz w:val="20"/>
          <w:szCs w:val="20"/>
        </w:rPr>
      </w:pPr>
    </w:p>
    <w:p w14:paraId="3F2E087D" w14:textId="77777777" w:rsidR="00F244AE" w:rsidRPr="00F244AE" w:rsidRDefault="00F244AE" w:rsidP="00F244AE">
      <w:pPr>
        <w:jc w:val="both"/>
        <w:rPr>
          <w:rFonts w:ascii="Arial Nova" w:hAnsi="Arial Nova"/>
          <w:sz w:val="20"/>
          <w:szCs w:val="20"/>
        </w:rPr>
      </w:pPr>
    </w:p>
    <w:p w14:paraId="64086665" w14:textId="61001F88" w:rsidR="00F244AE" w:rsidRPr="00F244AE" w:rsidRDefault="009049E1" w:rsidP="00F244AE">
      <w:pPr>
        <w:pStyle w:val="Zkladntext"/>
        <w:rPr>
          <w:rFonts w:ascii="Arial Nova" w:hAnsi="Arial Nova"/>
        </w:rPr>
      </w:pPr>
      <w:r>
        <w:rPr>
          <w:rFonts w:ascii="Arial Nova" w:hAnsi="Arial Nova"/>
        </w:rPr>
        <w:t xml:space="preserve">V Starej </w:t>
      </w:r>
      <w:r w:rsidRPr="009049E1">
        <w:rPr>
          <w:rFonts w:ascii="Arial Nova" w:hAnsi="Arial Nova"/>
          <w:highlight w:val="yellow"/>
        </w:rPr>
        <w:t>Ľubovni</w:t>
      </w:r>
      <w:r w:rsidR="00F244AE" w:rsidRPr="009049E1">
        <w:rPr>
          <w:rFonts w:ascii="Arial Nova" w:hAnsi="Arial Nova"/>
          <w:highlight w:val="yellow"/>
        </w:rPr>
        <w:t>, dňa</w:t>
      </w:r>
      <w:r w:rsidRPr="009049E1">
        <w:rPr>
          <w:rFonts w:ascii="Arial Nova" w:hAnsi="Arial Nova"/>
          <w:highlight w:val="yellow"/>
        </w:rPr>
        <w:t xml:space="preserve">         2023</w:t>
      </w:r>
    </w:p>
    <w:p w14:paraId="314D195E" w14:textId="77777777" w:rsidR="00F244AE" w:rsidRPr="00F244AE" w:rsidRDefault="00F244AE" w:rsidP="00F244AE">
      <w:pPr>
        <w:pStyle w:val="Zkladntext"/>
        <w:rPr>
          <w:rFonts w:ascii="Arial Nova" w:hAnsi="Arial Nova"/>
          <w:b/>
        </w:rPr>
      </w:pPr>
    </w:p>
    <w:p w14:paraId="75D2FB78" w14:textId="77777777" w:rsidR="00F244AE" w:rsidRPr="00F244AE" w:rsidRDefault="00F244AE" w:rsidP="00F244AE">
      <w:pPr>
        <w:pStyle w:val="Zkladntext"/>
        <w:rPr>
          <w:rFonts w:ascii="Arial Nova" w:hAnsi="Arial Nova"/>
          <w:b/>
        </w:rPr>
      </w:pPr>
    </w:p>
    <w:p w14:paraId="3A062002" w14:textId="5DC800CC" w:rsidR="00F244AE" w:rsidRPr="009049E1" w:rsidRDefault="009049E1" w:rsidP="00F244AE">
      <w:pPr>
        <w:pStyle w:val="Zkladntext"/>
        <w:rPr>
          <w:rFonts w:ascii="Arial Nova" w:hAnsi="Arial Nova"/>
          <w:bCs/>
        </w:rPr>
      </w:pPr>
      <w:r w:rsidRPr="009049E1">
        <w:rPr>
          <w:rFonts w:ascii="Arial Nova" w:hAnsi="Arial Nova"/>
          <w:bCs/>
        </w:rPr>
        <w:t>Objednávateľ:                                                                      Zhotoviteľ:</w:t>
      </w:r>
    </w:p>
    <w:p w14:paraId="1806B87B" w14:textId="77777777" w:rsidR="00F244AE" w:rsidRPr="00F244AE" w:rsidRDefault="00F244AE" w:rsidP="00F244AE">
      <w:pPr>
        <w:pStyle w:val="Zkladntext"/>
        <w:rPr>
          <w:rFonts w:ascii="Arial Nova" w:hAnsi="Arial Nova"/>
          <w:b/>
        </w:rPr>
      </w:pPr>
    </w:p>
    <w:p w14:paraId="231320FB" w14:textId="4E80BE5E" w:rsidR="00F244AE" w:rsidRPr="00F244AE" w:rsidRDefault="009049E1" w:rsidP="00F244AE">
      <w:pPr>
        <w:rPr>
          <w:rFonts w:ascii="Arial Nova" w:hAnsi="Arial Nova"/>
          <w:sz w:val="20"/>
          <w:szCs w:val="20"/>
        </w:rPr>
      </w:pPr>
      <w:r>
        <w:rPr>
          <w:rFonts w:ascii="Arial Nova" w:hAnsi="Arial Nova"/>
          <w:sz w:val="20"/>
          <w:szCs w:val="20"/>
        </w:rPr>
        <w:t xml:space="preserve">GAS </w:t>
      </w:r>
      <w:proofErr w:type="spellStart"/>
      <w:r>
        <w:rPr>
          <w:rFonts w:ascii="Arial Nova" w:hAnsi="Arial Nova"/>
          <w:sz w:val="20"/>
          <w:szCs w:val="20"/>
        </w:rPr>
        <w:t>Familia</w:t>
      </w:r>
      <w:proofErr w:type="spellEnd"/>
      <w:r>
        <w:rPr>
          <w:rFonts w:ascii="Arial Nova" w:hAnsi="Arial Nova"/>
          <w:sz w:val="20"/>
          <w:szCs w:val="20"/>
        </w:rPr>
        <w:t>, s.r.o. Stará Ľubovňa</w:t>
      </w:r>
    </w:p>
    <w:p w14:paraId="244F5AAE" w14:textId="15BF1C0F" w:rsidR="00383C0C" w:rsidRDefault="009049E1" w:rsidP="00F244AE">
      <w:pPr>
        <w:rPr>
          <w:rFonts w:ascii="Arial Nova" w:hAnsi="Arial Nova"/>
          <w:sz w:val="20"/>
          <w:szCs w:val="20"/>
        </w:rPr>
      </w:pPr>
      <w:r>
        <w:rPr>
          <w:rFonts w:ascii="Arial Nova" w:hAnsi="Arial Nova"/>
          <w:sz w:val="20"/>
          <w:szCs w:val="20"/>
        </w:rPr>
        <w:t>Ing. Štefan Zima, PhD.</w:t>
      </w:r>
    </w:p>
    <w:p w14:paraId="371DB1F1" w14:textId="2568B162" w:rsidR="009049E1" w:rsidRPr="00F244AE" w:rsidRDefault="009049E1" w:rsidP="00F244AE">
      <w:pPr>
        <w:rPr>
          <w:rFonts w:ascii="Arial Nova" w:hAnsi="Arial Nova"/>
          <w:sz w:val="20"/>
          <w:szCs w:val="20"/>
        </w:rPr>
      </w:pPr>
      <w:r>
        <w:rPr>
          <w:rFonts w:ascii="Arial Nova" w:hAnsi="Arial Nova"/>
          <w:sz w:val="20"/>
          <w:szCs w:val="20"/>
        </w:rPr>
        <w:t>konateľ</w:t>
      </w:r>
    </w:p>
    <w:sectPr w:rsidR="009049E1" w:rsidRPr="00F244A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A0DDA" w14:textId="77777777" w:rsidR="001340F3" w:rsidRDefault="001340F3" w:rsidP="009049E1">
      <w:r>
        <w:separator/>
      </w:r>
    </w:p>
  </w:endnote>
  <w:endnote w:type="continuationSeparator" w:id="0">
    <w:p w14:paraId="2FF1D94B" w14:textId="77777777" w:rsidR="001340F3" w:rsidRDefault="001340F3" w:rsidP="00904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ova">
    <w:panose1 w:val="020B0504020202020204"/>
    <w:charset w:val="EE"/>
    <w:family w:val="swiss"/>
    <w:pitch w:val="variable"/>
    <w:sig w:usb0="2000028F" w:usb1="00000002"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1838292"/>
      <w:docPartObj>
        <w:docPartGallery w:val="Page Numbers (Bottom of Page)"/>
        <w:docPartUnique/>
      </w:docPartObj>
    </w:sdtPr>
    <w:sdtEndPr>
      <w:rPr>
        <w:rFonts w:ascii="Arial Nova" w:hAnsi="Arial Nova"/>
        <w:sz w:val="16"/>
        <w:szCs w:val="16"/>
      </w:rPr>
    </w:sdtEndPr>
    <w:sdtContent>
      <w:p w14:paraId="2151C7F7" w14:textId="1FB2C7DA" w:rsidR="009049E1" w:rsidRPr="009049E1" w:rsidRDefault="009049E1">
        <w:pPr>
          <w:pStyle w:val="Pta"/>
          <w:jc w:val="center"/>
          <w:rPr>
            <w:rFonts w:ascii="Arial Nova" w:hAnsi="Arial Nova"/>
            <w:sz w:val="16"/>
            <w:szCs w:val="16"/>
          </w:rPr>
        </w:pPr>
        <w:r w:rsidRPr="009049E1">
          <w:rPr>
            <w:rFonts w:ascii="Arial Nova" w:hAnsi="Arial Nova"/>
            <w:sz w:val="16"/>
            <w:szCs w:val="16"/>
          </w:rPr>
          <w:fldChar w:fldCharType="begin"/>
        </w:r>
        <w:r w:rsidRPr="009049E1">
          <w:rPr>
            <w:rFonts w:ascii="Arial Nova" w:hAnsi="Arial Nova"/>
            <w:sz w:val="16"/>
            <w:szCs w:val="16"/>
          </w:rPr>
          <w:instrText>PAGE   \* MERGEFORMAT</w:instrText>
        </w:r>
        <w:r w:rsidRPr="009049E1">
          <w:rPr>
            <w:rFonts w:ascii="Arial Nova" w:hAnsi="Arial Nova"/>
            <w:sz w:val="16"/>
            <w:szCs w:val="16"/>
          </w:rPr>
          <w:fldChar w:fldCharType="separate"/>
        </w:r>
        <w:r w:rsidR="00FE0DFD">
          <w:rPr>
            <w:rFonts w:ascii="Arial Nova" w:hAnsi="Arial Nova"/>
            <w:noProof/>
            <w:sz w:val="16"/>
            <w:szCs w:val="16"/>
          </w:rPr>
          <w:t>7</w:t>
        </w:r>
        <w:r w:rsidRPr="009049E1">
          <w:rPr>
            <w:rFonts w:ascii="Arial Nova" w:hAnsi="Arial Nova"/>
            <w:sz w:val="16"/>
            <w:szCs w:val="16"/>
          </w:rPr>
          <w:fldChar w:fldCharType="end"/>
        </w:r>
      </w:p>
    </w:sdtContent>
  </w:sdt>
  <w:p w14:paraId="38D30726" w14:textId="77777777" w:rsidR="009049E1" w:rsidRDefault="009049E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9192A" w14:textId="77777777" w:rsidR="001340F3" w:rsidRDefault="001340F3" w:rsidP="009049E1">
      <w:r>
        <w:separator/>
      </w:r>
    </w:p>
  </w:footnote>
  <w:footnote w:type="continuationSeparator" w:id="0">
    <w:p w14:paraId="36C31F31" w14:textId="77777777" w:rsidR="001340F3" w:rsidRDefault="001340F3" w:rsidP="009049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F37FE"/>
    <w:multiLevelType w:val="hybridMultilevel"/>
    <w:tmpl w:val="2F064E0A"/>
    <w:lvl w:ilvl="0" w:tplc="272C3C5E">
      <w:start w:val="1"/>
      <w:numFmt w:val="decimal"/>
      <w:lvlText w:val="%1."/>
      <w:lvlJc w:val="left"/>
      <w:pPr>
        <w:tabs>
          <w:tab w:val="num" w:pos="720"/>
        </w:tabs>
        <w:ind w:left="720" w:hanging="360"/>
      </w:pPr>
      <w:rPr>
        <w:color w:val="000000" w:themeColor="text1"/>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 w15:restartNumberingAfterBreak="0">
    <w:nsid w:val="09006965"/>
    <w:multiLevelType w:val="hybridMultilevel"/>
    <w:tmpl w:val="12349B4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0D121EE3"/>
    <w:multiLevelType w:val="hybridMultilevel"/>
    <w:tmpl w:val="81DC42D4"/>
    <w:lvl w:ilvl="0" w:tplc="041B000F">
      <w:start w:val="1"/>
      <w:numFmt w:val="decimal"/>
      <w:lvlText w:val="%1."/>
      <w:lvlJc w:val="left"/>
      <w:pPr>
        <w:tabs>
          <w:tab w:val="num" w:pos="720"/>
        </w:tabs>
        <w:ind w:left="720" w:hanging="360"/>
      </w:pPr>
    </w:lvl>
    <w:lvl w:ilvl="1" w:tplc="1E3E7BF6">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 w15:restartNumberingAfterBreak="0">
    <w:nsid w:val="12365CB4"/>
    <w:multiLevelType w:val="hybridMultilevel"/>
    <w:tmpl w:val="B36A9D74"/>
    <w:lvl w:ilvl="0" w:tplc="041B000F">
      <w:start w:val="1"/>
      <w:numFmt w:val="decimal"/>
      <w:lvlText w:val="%1."/>
      <w:lvlJc w:val="left"/>
      <w:pPr>
        <w:ind w:left="720" w:hanging="360"/>
      </w:pPr>
      <w:rPr>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3C7174"/>
    <w:multiLevelType w:val="hybridMultilevel"/>
    <w:tmpl w:val="34E487A4"/>
    <w:lvl w:ilvl="0" w:tplc="1FC87D36">
      <w:start w:val="1"/>
      <w:numFmt w:val="decimal"/>
      <w:lvlText w:val="%1."/>
      <w:lvlJc w:val="left"/>
      <w:pPr>
        <w:tabs>
          <w:tab w:val="num" w:pos="644"/>
        </w:tabs>
        <w:ind w:left="644" w:hanging="360"/>
      </w:pPr>
      <w:rPr>
        <w:color w:val="auto"/>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5" w15:restartNumberingAfterBreak="0">
    <w:nsid w:val="15593415"/>
    <w:multiLevelType w:val="hybridMultilevel"/>
    <w:tmpl w:val="7AF80574"/>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6" w15:restartNumberingAfterBreak="0">
    <w:nsid w:val="16323823"/>
    <w:multiLevelType w:val="hybridMultilevel"/>
    <w:tmpl w:val="93E05B7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F4D071A"/>
    <w:multiLevelType w:val="hybridMultilevel"/>
    <w:tmpl w:val="76889F64"/>
    <w:lvl w:ilvl="0" w:tplc="3BA80C54">
      <w:start w:val="1"/>
      <w:numFmt w:val="bullet"/>
      <w:lvlText w:val="-"/>
      <w:lvlJc w:val="left"/>
      <w:pPr>
        <w:ind w:left="1530" w:hanging="360"/>
      </w:pPr>
      <w:rPr>
        <w:rFonts w:ascii="Times New Roman" w:eastAsia="Times New Roman" w:hAnsi="Times New Roman" w:cs="Times New Roman" w:hint="default"/>
      </w:rPr>
    </w:lvl>
    <w:lvl w:ilvl="1" w:tplc="041B0003" w:tentative="1">
      <w:start w:val="1"/>
      <w:numFmt w:val="bullet"/>
      <w:lvlText w:val="o"/>
      <w:lvlJc w:val="left"/>
      <w:pPr>
        <w:ind w:left="2250" w:hanging="360"/>
      </w:pPr>
      <w:rPr>
        <w:rFonts w:ascii="Courier New" w:hAnsi="Courier New" w:cs="Courier New" w:hint="default"/>
      </w:rPr>
    </w:lvl>
    <w:lvl w:ilvl="2" w:tplc="041B0005" w:tentative="1">
      <w:start w:val="1"/>
      <w:numFmt w:val="bullet"/>
      <w:lvlText w:val=""/>
      <w:lvlJc w:val="left"/>
      <w:pPr>
        <w:ind w:left="2970" w:hanging="360"/>
      </w:pPr>
      <w:rPr>
        <w:rFonts w:ascii="Wingdings" w:hAnsi="Wingdings" w:hint="default"/>
      </w:rPr>
    </w:lvl>
    <w:lvl w:ilvl="3" w:tplc="041B0001" w:tentative="1">
      <w:start w:val="1"/>
      <w:numFmt w:val="bullet"/>
      <w:lvlText w:val=""/>
      <w:lvlJc w:val="left"/>
      <w:pPr>
        <w:ind w:left="3690" w:hanging="360"/>
      </w:pPr>
      <w:rPr>
        <w:rFonts w:ascii="Symbol" w:hAnsi="Symbol" w:hint="default"/>
      </w:rPr>
    </w:lvl>
    <w:lvl w:ilvl="4" w:tplc="041B0003" w:tentative="1">
      <w:start w:val="1"/>
      <w:numFmt w:val="bullet"/>
      <w:lvlText w:val="o"/>
      <w:lvlJc w:val="left"/>
      <w:pPr>
        <w:ind w:left="4410" w:hanging="360"/>
      </w:pPr>
      <w:rPr>
        <w:rFonts w:ascii="Courier New" w:hAnsi="Courier New" w:cs="Courier New" w:hint="default"/>
      </w:rPr>
    </w:lvl>
    <w:lvl w:ilvl="5" w:tplc="041B0005" w:tentative="1">
      <w:start w:val="1"/>
      <w:numFmt w:val="bullet"/>
      <w:lvlText w:val=""/>
      <w:lvlJc w:val="left"/>
      <w:pPr>
        <w:ind w:left="5130" w:hanging="360"/>
      </w:pPr>
      <w:rPr>
        <w:rFonts w:ascii="Wingdings" w:hAnsi="Wingdings" w:hint="default"/>
      </w:rPr>
    </w:lvl>
    <w:lvl w:ilvl="6" w:tplc="041B0001" w:tentative="1">
      <w:start w:val="1"/>
      <w:numFmt w:val="bullet"/>
      <w:lvlText w:val=""/>
      <w:lvlJc w:val="left"/>
      <w:pPr>
        <w:ind w:left="5850" w:hanging="360"/>
      </w:pPr>
      <w:rPr>
        <w:rFonts w:ascii="Symbol" w:hAnsi="Symbol" w:hint="default"/>
      </w:rPr>
    </w:lvl>
    <w:lvl w:ilvl="7" w:tplc="041B0003" w:tentative="1">
      <w:start w:val="1"/>
      <w:numFmt w:val="bullet"/>
      <w:lvlText w:val="o"/>
      <w:lvlJc w:val="left"/>
      <w:pPr>
        <w:ind w:left="6570" w:hanging="360"/>
      </w:pPr>
      <w:rPr>
        <w:rFonts w:ascii="Courier New" w:hAnsi="Courier New" w:cs="Courier New" w:hint="default"/>
      </w:rPr>
    </w:lvl>
    <w:lvl w:ilvl="8" w:tplc="041B0005" w:tentative="1">
      <w:start w:val="1"/>
      <w:numFmt w:val="bullet"/>
      <w:lvlText w:val=""/>
      <w:lvlJc w:val="left"/>
      <w:pPr>
        <w:ind w:left="7290" w:hanging="360"/>
      </w:pPr>
      <w:rPr>
        <w:rFonts w:ascii="Wingdings" w:hAnsi="Wingdings" w:hint="default"/>
      </w:rPr>
    </w:lvl>
  </w:abstractNum>
  <w:abstractNum w:abstractNumId="8" w15:restartNumberingAfterBreak="0">
    <w:nsid w:val="238C7BA7"/>
    <w:multiLevelType w:val="hybridMultilevel"/>
    <w:tmpl w:val="00200CF4"/>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9" w15:restartNumberingAfterBreak="0">
    <w:nsid w:val="247F565F"/>
    <w:multiLevelType w:val="hybridMultilevel"/>
    <w:tmpl w:val="74D238C2"/>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0" w15:restartNumberingAfterBreak="0">
    <w:nsid w:val="2DAB2EC5"/>
    <w:multiLevelType w:val="hybridMultilevel"/>
    <w:tmpl w:val="FB42C06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F185AEA"/>
    <w:multiLevelType w:val="hybridMultilevel"/>
    <w:tmpl w:val="13725D7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86A05B1"/>
    <w:multiLevelType w:val="hybridMultilevel"/>
    <w:tmpl w:val="0F36090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FD6412C"/>
    <w:multiLevelType w:val="hybridMultilevel"/>
    <w:tmpl w:val="08BC5046"/>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4" w15:restartNumberingAfterBreak="0">
    <w:nsid w:val="43320F9E"/>
    <w:multiLevelType w:val="hybridMultilevel"/>
    <w:tmpl w:val="CA5A6C74"/>
    <w:lvl w:ilvl="0" w:tplc="51E6628A">
      <w:numFmt w:val="bullet"/>
      <w:lvlText w:val="-"/>
      <w:lvlJc w:val="left"/>
      <w:pPr>
        <w:ind w:left="927" w:hanging="360"/>
      </w:pPr>
      <w:rPr>
        <w:rFonts w:ascii="Times New Roman" w:eastAsia="Times New Roman" w:hAnsi="Times New Roman" w:cs="Times New Roman" w:hint="default"/>
      </w:rPr>
    </w:lvl>
    <w:lvl w:ilvl="1" w:tplc="041B0003">
      <w:start w:val="1"/>
      <w:numFmt w:val="bullet"/>
      <w:lvlText w:val="o"/>
      <w:lvlJc w:val="left"/>
      <w:pPr>
        <w:ind w:left="1647" w:hanging="360"/>
      </w:pPr>
      <w:rPr>
        <w:rFonts w:ascii="Courier New" w:hAnsi="Courier New" w:cs="Courier New" w:hint="default"/>
      </w:rPr>
    </w:lvl>
    <w:lvl w:ilvl="2" w:tplc="041B0005">
      <w:start w:val="1"/>
      <w:numFmt w:val="bullet"/>
      <w:lvlText w:val=""/>
      <w:lvlJc w:val="left"/>
      <w:pPr>
        <w:ind w:left="2367" w:hanging="360"/>
      </w:pPr>
      <w:rPr>
        <w:rFonts w:ascii="Wingdings" w:hAnsi="Wingdings" w:hint="default"/>
      </w:rPr>
    </w:lvl>
    <w:lvl w:ilvl="3" w:tplc="041B0001">
      <w:start w:val="1"/>
      <w:numFmt w:val="bullet"/>
      <w:lvlText w:val=""/>
      <w:lvlJc w:val="left"/>
      <w:pPr>
        <w:ind w:left="3087" w:hanging="360"/>
      </w:pPr>
      <w:rPr>
        <w:rFonts w:ascii="Symbol" w:hAnsi="Symbol" w:hint="default"/>
      </w:rPr>
    </w:lvl>
    <w:lvl w:ilvl="4" w:tplc="041B0003">
      <w:start w:val="1"/>
      <w:numFmt w:val="bullet"/>
      <w:lvlText w:val="o"/>
      <w:lvlJc w:val="left"/>
      <w:pPr>
        <w:ind w:left="3807" w:hanging="360"/>
      </w:pPr>
      <w:rPr>
        <w:rFonts w:ascii="Courier New" w:hAnsi="Courier New" w:cs="Courier New" w:hint="default"/>
      </w:rPr>
    </w:lvl>
    <w:lvl w:ilvl="5" w:tplc="041B0005">
      <w:start w:val="1"/>
      <w:numFmt w:val="bullet"/>
      <w:lvlText w:val=""/>
      <w:lvlJc w:val="left"/>
      <w:pPr>
        <w:ind w:left="4527" w:hanging="360"/>
      </w:pPr>
      <w:rPr>
        <w:rFonts w:ascii="Wingdings" w:hAnsi="Wingdings" w:hint="default"/>
      </w:rPr>
    </w:lvl>
    <w:lvl w:ilvl="6" w:tplc="041B0001">
      <w:start w:val="1"/>
      <w:numFmt w:val="bullet"/>
      <w:lvlText w:val=""/>
      <w:lvlJc w:val="left"/>
      <w:pPr>
        <w:ind w:left="5247" w:hanging="360"/>
      </w:pPr>
      <w:rPr>
        <w:rFonts w:ascii="Symbol" w:hAnsi="Symbol" w:hint="default"/>
      </w:rPr>
    </w:lvl>
    <w:lvl w:ilvl="7" w:tplc="041B0003">
      <w:start w:val="1"/>
      <w:numFmt w:val="bullet"/>
      <w:lvlText w:val="o"/>
      <w:lvlJc w:val="left"/>
      <w:pPr>
        <w:ind w:left="5967" w:hanging="360"/>
      </w:pPr>
      <w:rPr>
        <w:rFonts w:ascii="Courier New" w:hAnsi="Courier New" w:cs="Courier New" w:hint="default"/>
      </w:rPr>
    </w:lvl>
    <w:lvl w:ilvl="8" w:tplc="041B0005">
      <w:start w:val="1"/>
      <w:numFmt w:val="bullet"/>
      <w:lvlText w:val=""/>
      <w:lvlJc w:val="left"/>
      <w:pPr>
        <w:ind w:left="6687" w:hanging="360"/>
      </w:pPr>
      <w:rPr>
        <w:rFonts w:ascii="Wingdings" w:hAnsi="Wingdings" w:hint="default"/>
      </w:rPr>
    </w:lvl>
  </w:abstractNum>
  <w:abstractNum w:abstractNumId="15" w15:restartNumberingAfterBreak="0">
    <w:nsid w:val="43FA1CC2"/>
    <w:multiLevelType w:val="hybridMultilevel"/>
    <w:tmpl w:val="B1AEE6A0"/>
    <w:lvl w:ilvl="0" w:tplc="43B00A18">
      <w:start w:val="1"/>
      <w:numFmt w:val="decimal"/>
      <w:lvlText w:val="%1."/>
      <w:lvlJc w:val="left"/>
      <w:pPr>
        <w:tabs>
          <w:tab w:val="num" w:pos="502"/>
        </w:tabs>
        <w:ind w:left="502" w:hanging="360"/>
      </w:pPr>
      <w:rPr>
        <w:b w:val="0"/>
        <w:bCs w:val="0"/>
      </w:rPr>
    </w:lvl>
    <w:lvl w:ilvl="1" w:tplc="D3D890C8">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6" w15:restartNumberingAfterBreak="0">
    <w:nsid w:val="4A724A7E"/>
    <w:multiLevelType w:val="hybridMultilevel"/>
    <w:tmpl w:val="0F86E38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4F8E381C"/>
    <w:multiLevelType w:val="hybridMultilevel"/>
    <w:tmpl w:val="1326EC70"/>
    <w:lvl w:ilvl="0" w:tplc="A2CE4F14">
      <w:start w:val="1"/>
      <w:numFmt w:val="decimal"/>
      <w:lvlText w:val="%1."/>
      <w:lvlJc w:val="left"/>
      <w:pPr>
        <w:tabs>
          <w:tab w:val="num" w:pos="720"/>
        </w:tabs>
        <w:ind w:left="720" w:hanging="360"/>
      </w:pPr>
      <w:rPr>
        <w:color w:val="auto"/>
      </w:rPr>
    </w:lvl>
    <w:lvl w:ilvl="1" w:tplc="FAF884E0">
      <w:start w:val="1"/>
      <w:numFmt w:val="lowerLetter"/>
      <w:lvlText w:val="%2)"/>
      <w:lvlJc w:val="left"/>
      <w:pPr>
        <w:tabs>
          <w:tab w:val="num" w:pos="1440"/>
        </w:tabs>
        <w:ind w:left="1440" w:hanging="360"/>
      </w:pPr>
      <w:rPr>
        <w:b w:val="0"/>
        <w:bCs w:val="0"/>
      </w:r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8" w15:restartNumberingAfterBreak="0">
    <w:nsid w:val="520E289F"/>
    <w:multiLevelType w:val="hybridMultilevel"/>
    <w:tmpl w:val="7C38D9E2"/>
    <w:lvl w:ilvl="0" w:tplc="746E11BA">
      <w:start w:val="1"/>
      <w:numFmt w:val="decimal"/>
      <w:lvlText w:val="%1."/>
      <w:lvlJc w:val="left"/>
      <w:pPr>
        <w:ind w:left="720" w:hanging="360"/>
      </w:pPr>
      <w:rPr>
        <w:rFonts w:ascii="Arial Nova" w:eastAsia="Times New Roman" w:hAnsi="Arial Nova" w:cs="Times New Roman"/>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56C65AF"/>
    <w:multiLevelType w:val="hybridMultilevel"/>
    <w:tmpl w:val="162ABC08"/>
    <w:lvl w:ilvl="0" w:tplc="13F03C64">
      <w:start w:val="1"/>
      <w:numFmt w:val="decimal"/>
      <w:lvlText w:val="%1."/>
      <w:lvlJc w:val="left"/>
      <w:pPr>
        <w:tabs>
          <w:tab w:val="num" w:pos="927"/>
        </w:tabs>
        <w:ind w:left="927" w:hanging="360"/>
      </w:pPr>
      <w:rPr>
        <w:color w:val="auto"/>
      </w:rPr>
    </w:lvl>
    <w:lvl w:ilvl="1" w:tplc="041B0019">
      <w:start w:val="1"/>
      <w:numFmt w:val="lowerLetter"/>
      <w:lvlText w:val="%2."/>
      <w:lvlJc w:val="left"/>
      <w:pPr>
        <w:tabs>
          <w:tab w:val="num" w:pos="1647"/>
        </w:tabs>
        <w:ind w:left="1647" w:hanging="360"/>
      </w:pPr>
    </w:lvl>
    <w:lvl w:ilvl="2" w:tplc="041B001B">
      <w:start w:val="1"/>
      <w:numFmt w:val="lowerRoman"/>
      <w:lvlText w:val="%3."/>
      <w:lvlJc w:val="right"/>
      <w:pPr>
        <w:tabs>
          <w:tab w:val="num" w:pos="2367"/>
        </w:tabs>
        <w:ind w:left="2367" w:hanging="180"/>
      </w:pPr>
    </w:lvl>
    <w:lvl w:ilvl="3" w:tplc="041B000F">
      <w:start w:val="1"/>
      <w:numFmt w:val="decimal"/>
      <w:lvlText w:val="%4."/>
      <w:lvlJc w:val="left"/>
      <w:pPr>
        <w:tabs>
          <w:tab w:val="num" w:pos="3087"/>
        </w:tabs>
        <w:ind w:left="3087" w:hanging="360"/>
      </w:pPr>
    </w:lvl>
    <w:lvl w:ilvl="4" w:tplc="041B0019">
      <w:start w:val="1"/>
      <w:numFmt w:val="lowerLetter"/>
      <w:lvlText w:val="%5."/>
      <w:lvlJc w:val="left"/>
      <w:pPr>
        <w:tabs>
          <w:tab w:val="num" w:pos="3807"/>
        </w:tabs>
        <w:ind w:left="3807" w:hanging="360"/>
      </w:pPr>
    </w:lvl>
    <w:lvl w:ilvl="5" w:tplc="041B001B">
      <w:start w:val="1"/>
      <w:numFmt w:val="lowerRoman"/>
      <w:lvlText w:val="%6."/>
      <w:lvlJc w:val="right"/>
      <w:pPr>
        <w:tabs>
          <w:tab w:val="num" w:pos="4527"/>
        </w:tabs>
        <w:ind w:left="4527" w:hanging="180"/>
      </w:pPr>
    </w:lvl>
    <w:lvl w:ilvl="6" w:tplc="041B000F">
      <w:start w:val="1"/>
      <w:numFmt w:val="decimal"/>
      <w:lvlText w:val="%7."/>
      <w:lvlJc w:val="left"/>
      <w:pPr>
        <w:tabs>
          <w:tab w:val="num" w:pos="5247"/>
        </w:tabs>
        <w:ind w:left="5247" w:hanging="360"/>
      </w:pPr>
    </w:lvl>
    <w:lvl w:ilvl="7" w:tplc="041B0019">
      <w:start w:val="1"/>
      <w:numFmt w:val="lowerLetter"/>
      <w:lvlText w:val="%8."/>
      <w:lvlJc w:val="left"/>
      <w:pPr>
        <w:tabs>
          <w:tab w:val="num" w:pos="5967"/>
        </w:tabs>
        <w:ind w:left="5967" w:hanging="360"/>
      </w:pPr>
    </w:lvl>
    <w:lvl w:ilvl="8" w:tplc="041B001B">
      <w:start w:val="1"/>
      <w:numFmt w:val="lowerRoman"/>
      <w:lvlText w:val="%9."/>
      <w:lvlJc w:val="right"/>
      <w:pPr>
        <w:tabs>
          <w:tab w:val="num" w:pos="6687"/>
        </w:tabs>
        <w:ind w:left="6687" w:hanging="180"/>
      </w:pPr>
    </w:lvl>
  </w:abstractNum>
  <w:abstractNum w:abstractNumId="20" w15:restartNumberingAfterBreak="0">
    <w:nsid w:val="5694225E"/>
    <w:multiLevelType w:val="hybridMultilevel"/>
    <w:tmpl w:val="D6ECBF8C"/>
    <w:lvl w:ilvl="0" w:tplc="041B000F">
      <w:start w:val="1"/>
      <w:numFmt w:val="decimal"/>
      <w:lvlText w:val="%1."/>
      <w:lvlJc w:val="left"/>
      <w:pPr>
        <w:tabs>
          <w:tab w:val="num" w:pos="720"/>
        </w:tabs>
        <w:ind w:left="720" w:hanging="360"/>
      </w:pPr>
    </w:lvl>
    <w:lvl w:ilvl="1" w:tplc="A784E3B6">
      <w:start w:val="1"/>
      <w:numFmt w:val="lowerLetter"/>
      <w:lvlText w:val="%2)"/>
      <w:lvlJc w:val="left"/>
      <w:pPr>
        <w:tabs>
          <w:tab w:val="num" w:pos="1440"/>
        </w:tabs>
        <w:ind w:left="1440" w:hanging="360"/>
      </w:pPr>
    </w:lvl>
    <w:lvl w:ilvl="2" w:tplc="354CED50">
      <w:start w:val="3"/>
      <w:numFmt w:val="decimal"/>
      <w:lvlText w:val="%3"/>
      <w:lvlJc w:val="left"/>
      <w:pPr>
        <w:ind w:left="2340" w:hanging="36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1" w15:restartNumberingAfterBreak="0">
    <w:nsid w:val="5ABD5914"/>
    <w:multiLevelType w:val="hybridMultilevel"/>
    <w:tmpl w:val="3C8422F0"/>
    <w:lvl w:ilvl="0" w:tplc="A2CE4F14">
      <w:start w:val="1"/>
      <w:numFmt w:val="decimal"/>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A260553"/>
    <w:multiLevelType w:val="hybridMultilevel"/>
    <w:tmpl w:val="7F72A52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51E5A12"/>
    <w:multiLevelType w:val="hybridMultilevel"/>
    <w:tmpl w:val="ECF4ED44"/>
    <w:lvl w:ilvl="0" w:tplc="FBD25A38">
      <w:start w:val="1"/>
      <w:numFmt w:val="decimal"/>
      <w:lvlText w:val="%1."/>
      <w:lvlJc w:val="left"/>
      <w:pPr>
        <w:tabs>
          <w:tab w:val="num" w:pos="720"/>
        </w:tabs>
        <w:ind w:left="720" w:hanging="360"/>
      </w:pPr>
      <w:rPr>
        <w:rFonts w:ascii="Times New Roman" w:eastAsia="Times New Roman" w:hAnsi="Times New Roman" w:cs="Times New Roman"/>
      </w:rPr>
    </w:lvl>
    <w:lvl w:ilvl="1" w:tplc="A06CD27E">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4" w15:restartNumberingAfterBreak="0">
    <w:nsid w:val="76F30DEA"/>
    <w:multiLevelType w:val="hybridMultilevel"/>
    <w:tmpl w:val="DBFA94F0"/>
    <w:lvl w:ilvl="0" w:tplc="A2CE4F14">
      <w:start w:val="1"/>
      <w:numFmt w:val="decimal"/>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7F82DFF"/>
    <w:multiLevelType w:val="hybridMultilevel"/>
    <w:tmpl w:val="9F840AE0"/>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num w:numId="1" w16cid:durableId="4149363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79114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768229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147262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791719">
    <w:abstractNumId w:val="14"/>
  </w:num>
  <w:num w:numId="6" w16cid:durableId="2091072293">
    <w:abstractNumId w:val="17"/>
  </w:num>
  <w:num w:numId="7" w16cid:durableId="7602958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689990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481677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194554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154163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36226103">
    <w:abstractNumId w:val="20"/>
  </w:num>
  <w:num w:numId="13" w16cid:durableId="4904115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386437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47186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786348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34366257">
    <w:abstractNumId w:val="14"/>
  </w:num>
  <w:num w:numId="18" w16cid:durableId="1008362395">
    <w:abstractNumId w:val="0"/>
  </w:num>
  <w:num w:numId="19" w16cid:durableId="1096749220">
    <w:abstractNumId w:val="12"/>
  </w:num>
  <w:num w:numId="20" w16cid:durableId="649404781">
    <w:abstractNumId w:val="10"/>
  </w:num>
  <w:num w:numId="21" w16cid:durableId="1441024425">
    <w:abstractNumId w:val="22"/>
  </w:num>
  <w:num w:numId="22" w16cid:durableId="1451850845">
    <w:abstractNumId w:val="6"/>
  </w:num>
  <w:num w:numId="23" w16cid:durableId="526792362">
    <w:abstractNumId w:val="18"/>
  </w:num>
  <w:num w:numId="24" w16cid:durableId="1842088030">
    <w:abstractNumId w:val="11"/>
  </w:num>
  <w:num w:numId="25" w16cid:durableId="1950621443">
    <w:abstractNumId w:val="3"/>
  </w:num>
  <w:num w:numId="26" w16cid:durableId="772675126">
    <w:abstractNumId w:val="17"/>
  </w:num>
  <w:num w:numId="27" w16cid:durableId="1947613511">
    <w:abstractNumId w:val="21"/>
  </w:num>
  <w:num w:numId="28" w16cid:durableId="2712570">
    <w:abstractNumId w:val="24"/>
  </w:num>
  <w:num w:numId="29" w16cid:durableId="16656226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A2B"/>
    <w:rsid w:val="001340F3"/>
    <w:rsid w:val="001D4AC5"/>
    <w:rsid w:val="002C01EC"/>
    <w:rsid w:val="002C7DCC"/>
    <w:rsid w:val="002D5271"/>
    <w:rsid w:val="00383C0C"/>
    <w:rsid w:val="004E7B6D"/>
    <w:rsid w:val="00567A2B"/>
    <w:rsid w:val="0057660F"/>
    <w:rsid w:val="00601F07"/>
    <w:rsid w:val="008E0609"/>
    <w:rsid w:val="009049E1"/>
    <w:rsid w:val="0097402E"/>
    <w:rsid w:val="00AE2EB8"/>
    <w:rsid w:val="00B44540"/>
    <w:rsid w:val="00C13032"/>
    <w:rsid w:val="00D02378"/>
    <w:rsid w:val="00DD4E64"/>
    <w:rsid w:val="00E43A8B"/>
    <w:rsid w:val="00F244AE"/>
    <w:rsid w:val="00FE0DF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A2C48"/>
  <w15:chartTrackingRefBased/>
  <w15:docId w15:val="{8B0F67C5-9E37-48B0-A6A3-27B71D7BF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244AE"/>
    <w:pPr>
      <w:spacing w:after="0" w:line="240" w:lineRule="auto"/>
    </w:pPr>
    <w:rPr>
      <w:rFonts w:ascii="Times New Roman" w:eastAsia="Times New Roman" w:hAnsi="Times New Roman" w:cs="Times New Roman"/>
      <w:kern w:val="0"/>
      <w:sz w:val="24"/>
      <w:szCs w:val="24"/>
      <w:lang w:eastAsia="sk-SK"/>
      <w14:ligatures w14:val="none"/>
    </w:rPr>
  </w:style>
  <w:style w:type="paragraph" w:styleId="Nadpis1">
    <w:name w:val="heading 1"/>
    <w:basedOn w:val="Normlny"/>
    <w:next w:val="Normlny"/>
    <w:link w:val="Nadpis1Char"/>
    <w:qFormat/>
    <w:rsid w:val="00F244AE"/>
    <w:pPr>
      <w:keepNext/>
      <w:jc w:val="center"/>
      <w:outlineLvl w:val="0"/>
    </w:pPr>
    <w:rPr>
      <w:b/>
      <w:sz w:val="20"/>
      <w:szCs w:val="20"/>
    </w:rPr>
  </w:style>
  <w:style w:type="paragraph" w:styleId="Nadpis2">
    <w:name w:val="heading 2"/>
    <w:basedOn w:val="Normlny"/>
    <w:next w:val="Normlny"/>
    <w:link w:val="Nadpis2Char"/>
    <w:unhideWhenUsed/>
    <w:qFormat/>
    <w:rsid w:val="00F244AE"/>
    <w:pPr>
      <w:keepNext/>
      <w:jc w:val="center"/>
      <w:outlineLvl w:val="1"/>
    </w:pPr>
    <w:rPr>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F244AE"/>
    <w:rPr>
      <w:rFonts w:ascii="Times New Roman" w:eastAsia="Times New Roman" w:hAnsi="Times New Roman" w:cs="Times New Roman"/>
      <w:b/>
      <w:kern w:val="0"/>
      <w:sz w:val="20"/>
      <w:szCs w:val="20"/>
      <w:lang w:eastAsia="sk-SK"/>
      <w14:ligatures w14:val="none"/>
    </w:rPr>
  </w:style>
  <w:style w:type="character" w:customStyle="1" w:styleId="Nadpis2Char">
    <w:name w:val="Nadpis 2 Char"/>
    <w:basedOn w:val="Predvolenpsmoodseku"/>
    <w:link w:val="Nadpis2"/>
    <w:rsid w:val="00F244AE"/>
    <w:rPr>
      <w:rFonts w:ascii="Times New Roman" w:eastAsia="Times New Roman" w:hAnsi="Times New Roman" w:cs="Times New Roman"/>
      <w:kern w:val="0"/>
      <w:sz w:val="24"/>
      <w:szCs w:val="20"/>
      <w:lang w:eastAsia="sk-SK"/>
      <w14:ligatures w14:val="none"/>
    </w:rPr>
  </w:style>
  <w:style w:type="paragraph" w:styleId="Zkladntext">
    <w:name w:val="Body Text"/>
    <w:basedOn w:val="Normlny"/>
    <w:link w:val="ZkladntextChar"/>
    <w:unhideWhenUsed/>
    <w:rsid w:val="00F244AE"/>
    <w:pPr>
      <w:jc w:val="both"/>
    </w:pPr>
    <w:rPr>
      <w:sz w:val="20"/>
      <w:szCs w:val="20"/>
    </w:rPr>
  </w:style>
  <w:style w:type="character" w:customStyle="1" w:styleId="ZkladntextChar">
    <w:name w:val="Základný text Char"/>
    <w:basedOn w:val="Predvolenpsmoodseku"/>
    <w:link w:val="Zkladntext"/>
    <w:rsid w:val="00F244AE"/>
    <w:rPr>
      <w:rFonts w:ascii="Times New Roman" w:eastAsia="Times New Roman" w:hAnsi="Times New Roman" w:cs="Times New Roman"/>
      <w:kern w:val="0"/>
      <w:sz w:val="20"/>
      <w:szCs w:val="20"/>
      <w:lang w:eastAsia="sk-SK"/>
      <w14:ligatures w14:val="none"/>
    </w:rPr>
  </w:style>
  <w:style w:type="paragraph" w:styleId="Odsekzoznamu">
    <w:name w:val="List Paragraph"/>
    <w:basedOn w:val="Normlny"/>
    <w:uiPriority w:val="34"/>
    <w:qFormat/>
    <w:rsid w:val="00F244AE"/>
    <w:pPr>
      <w:ind w:left="720"/>
      <w:contextualSpacing/>
    </w:pPr>
  </w:style>
  <w:style w:type="paragraph" w:customStyle="1" w:styleId="ANormal1">
    <w:name w:val="ANormal1"/>
    <w:basedOn w:val="Normlny"/>
    <w:rsid w:val="00F244AE"/>
    <w:pPr>
      <w:jc w:val="both"/>
    </w:pPr>
    <w:rPr>
      <w:sz w:val="22"/>
      <w:szCs w:val="20"/>
    </w:rPr>
  </w:style>
  <w:style w:type="paragraph" w:customStyle="1" w:styleId="ODSAD">
    <w:name w:val="ODSAD"/>
    <w:basedOn w:val="Normlny"/>
    <w:rsid w:val="00F244AE"/>
    <w:pPr>
      <w:widowControl w:val="0"/>
      <w:tabs>
        <w:tab w:val="left" w:pos="709"/>
      </w:tabs>
      <w:autoSpaceDE w:val="0"/>
      <w:autoSpaceDN w:val="0"/>
      <w:adjustRightInd w:val="0"/>
      <w:spacing w:before="80" w:after="80"/>
      <w:ind w:left="709" w:hanging="709"/>
      <w:jc w:val="both"/>
    </w:pPr>
    <w:rPr>
      <w:rFonts w:ascii="Arial" w:hAnsi="Arial" w:cs="Arial"/>
      <w:sz w:val="20"/>
      <w:szCs w:val="20"/>
    </w:rPr>
  </w:style>
  <w:style w:type="character" w:customStyle="1" w:styleId="BezriadkovaniaChar">
    <w:name w:val="Bez riadkovania Char"/>
    <w:link w:val="Bezriadkovania"/>
    <w:uiPriority w:val="1"/>
    <w:locked/>
    <w:rsid w:val="00F244AE"/>
    <w:rPr>
      <w:rFonts w:ascii="Times New Roman" w:eastAsia="Times New Roman" w:hAnsi="Times New Roman" w:cs="Times New Roman"/>
      <w:lang w:val="cs-CZ" w:eastAsia="cs-CZ"/>
    </w:rPr>
  </w:style>
  <w:style w:type="paragraph" w:styleId="Bezriadkovania">
    <w:name w:val="No Spacing"/>
    <w:link w:val="BezriadkovaniaChar"/>
    <w:uiPriority w:val="1"/>
    <w:qFormat/>
    <w:rsid w:val="00F244AE"/>
    <w:pPr>
      <w:spacing w:after="0" w:line="240" w:lineRule="auto"/>
    </w:pPr>
    <w:rPr>
      <w:rFonts w:ascii="Times New Roman" w:eastAsia="Times New Roman" w:hAnsi="Times New Roman" w:cs="Times New Roman"/>
      <w:lang w:val="cs-CZ" w:eastAsia="cs-CZ"/>
    </w:rPr>
  </w:style>
  <w:style w:type="paragraph" w:styleId="Hlavika">
    <w:name w:val="header"/>
    <w:basedOn w:val="Normlny"/>
    <w:link w:val="HlavikaChar"/>
    <w:uiPriority w:val="99"/>
    <w:unhideWhenUsed/>
    <w:rsid w:val="009049E1"/>
    <w:pPr>
      <w:tabs>
        <w:tab w:val="center" w:pos="4536"/>
        <w:tab w:val="right" w:pos="9072"/>
      </w:tabs>
    </w:pPr>
  </w:style>
  <w:style w:type="character" w:customStyle="1" w:styleId="HlavikaChar">
    <w:name w:val="Hlavička Char"/>
    <w:basedOn w:val="Predvolenpsmoodseku"/>
    <w:link w:val="Hlavika"/>
    <w:uiPriority w:val="99"/>
    <w:rsid w:val="009049E1"/>
    <w:rPr>
      <w:rFonts w:ascii="Times New Roman" w:eastAsia="Times New Roman" w:hAnsi="Times New Roman" w:cs="Times New Roman"/>
      <w:kern w:val="0"/>
      <w:sz w:val="24"/>
      <w:szCs w:val="24"/>
      <w:lang w:eastAsia="sk-SK"/>
      <w14:ligatures w14:val="none"/>
    </w:rPr>
  </w:style>
  <w:style w:type="paragraph" w:styleId="Pta">
    <w:name w:val="footer"/>
    <w:basedOn w:val="Normlny"/>
    <w:link w:val="PtaChar"/>
    <w:uiPriority w:val="99"/>
    <w:unhideWhenUsed/>
    <w:rsid w:val="009049E1"/>
    <w:pPr>
      <w:tabs>
        <w:tab w:val="center" w:pos="4536"/>
        <w:tab w:val="right" w:pos="9072"/>
      </w:tabs>
    </w:pPr>
  </w:style>
  <w:style w:type="character" w:customStyle="1" w:styleId="PtaChar">
    <w:name w:val="Päta Char"/>
    <w:basedOn w:val="Predvolenpsmoodseku"/>
    <w:link w:val="Pta"/>
    <w:uiPriority w:val="99"/>
    <w:rsid w:val="009049E1"/>
    <w:rPr>
      <w:rFonts w:ascii="Times New Roman" w:eastAsia="Times New Roman" w:hAnsi="Times New Roman" w:cs="Times New Roman"/>
      <w:kern w:val="0"/>
      <w:sz w:val="24"/>
      <w:szCs w:val="24"/>
      <w:lang w:eastAsia="sk-SK"/>
      <w14:ligatures w14:val="none"/>
    </w:rPr>
  </w:style>
  <w:style w:type="character" w:customStyle="1" w:styleId="Predvolenpsmoodseku1">
    <w:name w:val="Predvolené písmo odseku1"/>
    <w:rsid w:val="00FE0D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79973">
      <w:bodyDiv w:val="1"/>
      <w:marLeft w:val="0"/>
      <w:marRight w:val="0"/>
      <w:marTop w:val="0"/>
      <w:marBottom w:val="0"/>
      <w:divBdr>
        <w:top w:val="none" w:sz="0" w:space="0" w:color="auto"/>
        <w:left w:val="none" w:sz="0" w:space="0" w:color="auto"/>
        <w:bottom w:val="none" w:sz="0" w:space="0" w:color="auto"/>
        <w:right w:val="none" w:sz="0" w:space="0" w:color="auto"/>
      </w:divBdr>
    </w:div>
    <w:div w:id="189118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3945</Words>
  <Characters>22492</Characters>
  <Application>Microsoft Office Word</Application>
  <DocSecurity>0</DocSecurity>
  <Lines>187</Lines>
  <Paragraphs>52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Pavlov</dc:creator>
  <cp:keywords/>
  <dc:description/>
  <cp:lastModifiedBy>marek</cp:lastModifiedBy>
  <cp:revision>4</cp:revision>
  <dcterms:created xsi:type="dcterms:W3CDTF">2023-07-13T13:10:00Z</dcterms:created>
  <dcterms:modified xsi:type="dcterms:W3CDTF">2023-08-07T06:38:00Z</dcterms:modified>
</cp:coreProperties>
</file>