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197D31" w:rsidP="00E70F71">
      <w:pPr>
        <w:pStyle w:val="Bezriadkovania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C5B6B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p w:rsidR="002C5B6B" w:rsidRDefault="002C5B6B" w:rsidP="002C5B6B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2C5B6B" w:rsidRPr="00774C2B" w:rsidRDefault="00774C2B" w:rsidP="00774C2B">
      <w:pPr>
        <w:jc w:val="center"/>
        <w:rPr>
          <w:sz w:val="20"/>
        </w:rPr>
      </w:pPr>
      <w:r w:rsidRPr="00774C2B">
        <w:rPr>
          <w:rFonts w:cstheme="minorHAnsi"/>
          <w:b/>
          <w:sz w:val="24"/>
          <w:szCs w:val="28"/>
        </w:rPr>
        <w:t>„</w:t>
      </w:r>
      <w:r w:rsidR="00AD2E09" w:rsidRPr="00E51673">
        <w:rPr>
          <w:rFonts w:cstheme="minorHAnsi"/>
          <w:b/>
          <w:szCs w:val="28"/>
        </w:rPr>
        <w:t>Prístrojové vybavenie gastroenterologickej ambulancie</w:t>
      </w:r>
      <w:r w:rsidRPr="00774C2B">
        <w:rPr>
          <w:b/>
          <w:bCs/>
          <w:sz w:val="24"/>
          <w:szCs w:val="28"/>
        </w:rPr>
        <w:t xml:space="preserve">“ </w:t>
      </w:r>
    </w:p>
    <w:p w:rsidR="002C5B6B" w:rsidRDefault="002C5B6B" w:rsidP="00197D31">
      <w:pPr>
        <w:jc w:val="center"/>
      </w:pP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AD2E09" w:rsidRDefault="009D4229" w:rsidP="00AD2E09">
      <w:pPr>
        <w:shd w:val="clear" w:color="auto" w:fill="FFFFFF"/>
        <w:spacing w:after="14" w:line="302" w:lineRule="auto"/>
        <w:jc w:val="both"/>
        <w:rPr>
          <w:rFonts w:eastAsia="Calibri" w:cstheme="minorHAnsi"/>
          <w:b/>
        </w:rPr>
      </w:pPr>
      <w:r w:rsidRPr="009838B7">
        <w:rPr>
          <w:rFonts w:cstheme="minorHAnsi"/>
          <w:bCs/>
        </w:rPr>
        <w:t>Ako</w:t>
      </w:r>
      <w:r w:rsidR="00AD2E09">
        <w:rPr>
          <w:rFonts w:cstheme="minorHAnsi"/>
          <w:bCs/>
        </w:rPr>
        <w:t xml:space="preserve"> uchádzač týmto vyhlasujem, že predložením ponuky na vyššie uvedený predmet zákazky ku ktorej  </w:t>
      </w:r>
      <w:r w:rsidR="00AD2E09">
        <w:rPr>
          <w:rFonts w:eastAsia="Calibri" w:cstheme="minorHAnsi"/>
        </w:rPr>
        <w:t xml:space="preserve">Oznámenie o vyhlásení verejného obstarávania bolo  zverejnené </w:t>
      </w:r>
      <w:r w:rsidR="00AD2E09">
        <w:rPr>
          <w:rFonts w:cstheme="minorHAnsi"/>
        </w:rPr>
        <w:t xml:space="preserve">v Ú. v. EÚ dňa </w:t>
      </w:r>
      <w:r w:rsidR="00E70F71">
        <w:rPr>
          <w:rFonts w:cstheme="minorHAnsi"/>
        </w:rPr>
        <w:t>20.06.2023</w:t>
      </w:r>
      <w:r w:rsidR="00AD2E09">
        <w:rPr>
          <w:rFonts w:cstheme="minorHAnsi"/>
        </w:rPr>
        <w:t xml:space="preserve"> po</w:t>
      </w:r>
      <w:r w:rsidR="00E70F71">
        <w:rPr>
          <w:rFonts w:cstheme="minorHAnsi"/>
        </w:rPr>
        <w:t>d</w:t>
      </w:r>
      <w:r w:rsidR="00AD2E09">
        <w:rPr>
          <w:rFonts w:cstheme="minorHAnsi"/>
        </w:rPr>
        <w:t xml:space="preserve"> číslom </w:t>
      </w:r>
      <w:r w:rsidR="00E70F71">
        <w:t>2023/S 117-365833</w:t>
      </w:r>
    </w:p>
    <w:p w:rsidR="009D4229" w:rsidRPr="009838B7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  <w:b/>
        </w:rPr>
      </w:pPr>
      <w:bookmarkStart w:id="0" w:name="_GoBack"/>
      <w:bookmarkEnd w:id="0"/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podm</w:t>
      </w:r>
      <w:r w:rsidR="00A22A88">
        <w:rPr>
          <w:rFonts w:cstheme="minorHAnsi"/>
          <w:bCs/>
        </w:rPr>
        <w:t xml:space="preserve">ienkami verejného obstarávania </w:t>
      </w:r>
      <w:r w:rsidR="00A22A88" w:rsidRPr="00A22A88">
        <w:rPr>
          <w:rFonts w:cstheme="minorHAnsi"/>
          <w:szCs w:val="28"/>
        </w:rPr>
        <w:t>„</w:t>
      </w:r>
      <w:r w:rsidR="00A22A88" w:rsidRPr="00A22A88">
        <w:rPr>
          <w:b/>
          <w:bCs/>
          <w:szCs w:val="28"/>
        </w:rPr>
        <w:t xml:space="preserve">Prístrojové vybavenie gastroenterologickej ambulancie“ </w:t>
      </w:r>
      <w:r w:rsidRPr="00A506E1">
        <w:rPr>
          <w:rFonts w:cstheme="minorHAnsi"/>
          <w:bCs/>
        </w:rPr>
        <w:t>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uvedenými v Oznámení o vyhlásení verejného obstarávania/Výzve na predkladanie ponuky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6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 xml:space="preserve">nevyvíjal som a nebudem vyvíjať voči žiadnej osobe na strane verejného obstarávateľa, ktorá je alebo by mohla byť zainteresovaná v zmysle ustanovení § 23 ods. 3 zákona č. 343/2015 Z. </w:t>
      </w:r>
      <w:r w:rsidRPr="00A506E1">
        <w:rPr>
          <w:rFonts w:cstheme="minorHAnsi"/>
        </w:rPr>
        <w:lastRenderedPageBreak/>
        <w:t>z. o verejnom obstarávaní a o zmene a doplnení niektorých zákonov v platnom znení (ďalej len „zainteresovaná osoba“) akékoľvek aktivity, ktoré by mohli viesť k zvýhodneniu nášho postavenia v súťaži,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9D4229" w:rsidRPr="00A506E1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2C5B6B" w:rsidRPr="002C5B6B" w:rsidRDefault="002C5B6B" w:rsidP="002C5B6B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>
        <w:t>Čestne vyhlasujem, že v spoločnosti, ktorú zastupujem a ktorá má záujem plniť zákazku,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</w:t>
      </w: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A61338" w:rsidRDefault="00A61338"/>
    <w:sectPr w:rsidR="00A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31"/>
    <w:rsid w:val="0018524A"/>
    <w:rsid w:val="00197D31"/>
    <w:rsid w:val="002C5B6B"/>
    <w:rsid w:val="00741919"/>
    <w:rsid w:val="00774C2B"/>
    <w:rsid w:val="009838B7"/>
    <w:rsid w:val="009D4229"/>
    <w:rsid w:val="00A22A88"/>
    <w:rsid w:val="00A61338"/>
    <w:rsid w:val="00AD2E09"/>
    <w:rsid w:val="00E70F71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9D4229"/>
  </w:style>
  <w:style w:type="paragraph" w:styleId="Bezriadkovania">
    <w:name w:val="No Spacing"/>
    <w:uiPriority w:val="1"/>
    <w:qFormat/>
    <w:rsid w:val="00E70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9D4229"/>
  </w:style>
  <w:style w:type="paragraph" w:styleId="Bezriadkovania">
    <w:name w:val="No Spacing"/>
    <w:uiPriority w:val="1"/>
    <w:qFormat/>
    <w:rsid w:val="00E70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Beslerova Iveta</dc:creator>
  <cp:lastModifiedBy>user</cp:lastModifiedBy>
  <cp:revision>3</cp:revision>
  <dcterms:created xsi:type="dcterms:W3CDTF">2023-06-12T08:30:00Z</dcterms:created>
  <dcterms:modified xsi:type="dcterms:W3CDTF">2023-06-20T05:49:00Z</dcterms:modified>
</cp:coreProperties>
</file>