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77777777" w:rsidR="006A56CE" w:rsidRDefault="006A56CE" w:rsidP="006A56CE">
      <w:pPr>
        <w:pStyle w:val="Zkladntext3"/>
        <w:widowControl w:val="0"/>
        <w:spacing w:before="120"/>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33448E9E" w14:textId="4BEA0198" w:rsidR="006854FB" w:rsidRDefault="00BC52EC" w:rsidP="00862BE0">
      <w:pPr>
        <w:spacing w:before="120" w:line="276" w:lineRule="auto"/>
        <w:ind w:left="4245" w:hanging="4245"/>
        <w:jc w:val="both"/>
        <w:rPr>
          <w:rFonts w:ascii="Arial" w:hAnsi="Arial" w:cs="Arial"/>
          <w:sz w:val="22"/>
          <w:szCs w:val="22"/>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27502960"/>
      <w:r w:rsidR="006854FB">
        <w:rPr>
          <w:rFonts w:ascii="Arial" w:hAnsi="Arial" w:cs="Arial"/>
          <w:sz w:val="22"/>
          <w:szCs w:val="22"/>
        </w:rPr>
        <w:t>P</w:t>
      </w:r>
      <w:r w:rsidR="006854FB" w:rsidRPr="00243E55">
        <w:rPr>
          <w:rFonts w:ascii="Arial" w:hAnsi="Arial" w:cs="Arial"/>
          <w:sz w:val="22"/>
          <w:szCs w:val="22"/>
        </w:rPr>
        <w:t xml:space="preserve">renájom </w:t>
      </w:r>
      <w:bookmarkStart w:id="1" w:name="_Hlk135061364"/>
      <w:r w:rsidR="006854FB">
        <w:rPr>
          <w:rFonts w:ascii="Arial" w:hAnsi="Arial" w:cs="Arial"/>
          <w:sz w:val="22"/>
          <w:szCs w:val="22"/>
        </w:rPr>
        <w:t xml:space="preserve">časti pozemku </w:t>
      </w:r>
      <w:r w:rsidR="006854FB" w:rsidRPr="0054126A">
        <w:rPr>
          <w:rFonts w:ascii="Arial" w:hAnsi="Arial" w:cs="Arial"/>
          <w:sz w:val="22"/>
          <w:szCs w:val="22"/>
        </w:rPr>
        <w:t>parcel</w:t>
      </w:r>
      <w:r w:rsidR="006854FB">
        <w:rPr>
          <w:rFonts w:ascii="Arial" w:hAnsi="Arial" w:cs="Arial"/>
          <w:sz w:val="22"/>
          <w:szCs w:val="22"/>
        </w:rPr>
        <w:t>y</w:t>
      </w:r>
      <w:r w:rsidR="006854FB" w:rsidRPr="0054126A">
        <w:rPr>
          <w:rFonts w:ascii="Arial" w:hAnsi="Arial" w:cs="Arial"/>
          <w:sz w:val="22"/>
          <w:szCs w:val="22"/>
        </w:rPr>
        <w:t xml:space="preserve"> registra „C“ KN, parcelné číslo </w:t>
      </w:r>
      <w:r w:rsidR="006854FB">
        <w:rPr>
          <w:rFonts w:ascii="Arial" w:hAnsi="Arial" w:cs="Arial"/>
          <w:sz w:val="22"/>
          <w:szCs w:val="22"/>
        </w:rPr>
        <w:t>3881/2</w:t>
      </w:r>
      <w:r w:rsidR="006854FB" w:rsidRPr="0054126A">
        <w:rPr>
          <w:rFonts w:ascii="Arial" w:hAnsi="Arial" w:cs="Arial"/>
          <w:sz w:val="22"/>
          <w:szCs w:val="22"/>
        </w:rPr>
        <w:t xml:space="preserve">, o výmere </w:t>
      </w:r>
      <w:r w:rsidR="006854FB">
        <w:rPr>
          <w:rFonts w:ascii="Arial" w:hAnsi="Arial" w:cs="Arial"/>
          <w:sz w:val="22"/>
          <w:szCs w:val="22"/>
        </w:rPr>
        <w:t>2 400</w:t>
      </w:r>
      <w:r w:rsidR="006854FB" w:rsidRPr="0054126A">
        <w:rPr>
          <w:rFonts w:ascii="Arial" w:hAnsi="Arial" w:cs="Arial"/>
          <w:sz w:val="22"/>
          <w:szCs w:val="22"/>
        </w:rPr>
        <w:t xml:space="preserve"> m², druh pozemku: </w:t>
      </w:r>
      <w:r w:rsidR="006854FB">
        <w:rPr>
          <w:rFonts w:ascii="Arial" w:hAnsi="Arial" w:cs="Arial"/>
          <w:sz w:val="22"/>
          <w:szCs w:val="22"/>
        </w:rPr>
        <w:t>z</w:t>
      </w:r>
      <w:r w:rsidR="006854FB" w:rsidRPr="006854FB">
        <w:rPr>
          <w:rFonts w:ascii="Arial" w:hAnsi="Arial" w:cs="Arial"/>
          <w:sz w:val="22"/>
          <w:szCs w:val="22"/>
        </w:rPr>
        <w:t>astavaná  plocha a nádvorie</w:t>
      </w:r>
      <w:r w:rsidR="006854FB">
        <w:rPr>
          <w:rFonts w:ascii="Arial" w:hAnsi="Arial" w:cs="Arial"/>
          <w:sz w:val="22"/>
          <w:szCs w:val="22"/>
        </w:rPr>
        <w:t xml:space="preserve">, </w:t>
      </w:r>
      <w:r w:rsidR="006854FB" w:rsidRPr="0054126A">
        <w:rPr>
          <w:rFonts w:ascii="Arial" w:hAnsi="Arial" w:cs="Arial"/>
          <w:sz w:val="22"/>
          <w:szCs w:val="22"/>
        </w:rPr>
        <w:t>zapísan</w:t>
      </w:r>
      <w:r w:rsidR="006854FB">
        <w:rPr>
          <w:rFonts w:ascii="Arial" w:hAnsi="Arial" w:cs="Arial"/>
          <w:sz w:val="22"/>
          <w:szCs w:val="22"/>
        </w:rPr>
        <w:t>om</w:t>
      </w:r>
      <w:r w:rsidR="006854FB" w:rsidRPr="0054126A">
        <w:rPr>
          <w:rFonts w:ascii="Arial" w:hAnsi="Arial" w:cs="Arial"/>
          <w:sz w:val="22"/>
          <w:szCs w:val="22"/>
        </w:rPr>
        <w:t xml:space="preserve"> na liste vlastníctva číslo</w:t>
      </w:r>
      <w:r w:rsidR="006854FB">
        <w:rPr>
          <w:rFonts w:ascii="Arial" w:hAnsi="Arial" w:cs="Arial"/>
          <w:sz w:val="22"/>
          <w:szCs w:val="22"/>
        </w:rPr>
        <w:t xml:space="preserve"> 882</w:t>
      </w:r>
      <w:r w:rsidR="006854FB" w:rsidRPr="00C01977">
        <w:rPr>
          <w:rFonts w:ascii="Arial" w:hAnsi="Arial" w:cs="Arial"/>
          <w:sz w:val="22"/>
          <w:szCs w:val="22"/>
        </w:rPr>
        <w:t xml:space="preserve">, vedenom Okresným úradom </w:t>
      </w:r>
      <w:bookmarkEnd w:id="0"/>
      <w:r w:rsidR="006854FB" w:rsidRPr="006854FB">
        <w:rPr>
          <w:rFonts w:ascii="Arial" w:hAnsi="Arial" w:cs="Arial"/>
          <w:sz w:val="22"/>
          <w:szCs w:val="22"/>
        </w:rPr>
        <w:t xml:space="preserve">Bratislava, katastrálny odbor, katastrálne územie: </w:t>
      </w:r>
      <w:r w:rsidR="00E16FF2">
        <w:rPr>
          <w:rFonts w:ascii="Arial" w:hAnsi="Arial" w:cs="Arial"/>
          <w:sz w:val="22"/>
          <w:szCs w:val="22"/>
        </w:rPr>
        <w:t>Nivy</w:t>
      </w:r>
      <w:r w:rsidR="006854FB" w:rsidRPr="006854FB">
        <w:rPr>
          <w:rFonts w:ascii="Arial" w:hAnsi="Arial" w:cs="Arial"/>
          <w:sz w:val="22"/>
          <w:szCs w:val="22"/>
        </w:rPr>
        <w:t xml:space="preserve">, obec: Bratislava- </w:t>
      </w:r>
      <w:r w:rsidR="00E16FF2">
        <w:rPr>
          <w:rFonts w:ascii="Arial" w:hAnsi="Arial" w:cs="Arial"/>
          <w:sz w:val="22"/>
          <w:szCs w:val="22"/>
        </w:rPr>
        <w:t>Ružinov</w:t>
      </w:r>
      <w:r w:rsidR="006854FB" w:rsidRPr="006854FB">
        <w:rPr>
          <w:rFonts w:ascii="Arial" w:hAnsi="Arial" w:cs="Arial"/>
          <w:sz w:val="22"/>
          <w:szCs w:val="22"/>
        </w:rPr>
        <w:t>, okres Bratislava I</w:t>
      </w:r>
      <w:bookmarkEnd w:id="1"/>
      <w:r w:rsidR="00E16FF2">
        <w:rPr>
          <w:rFonts w:ascii="Arial" w:hAnsi="Arial" w:cs="Arial"/>
          <w:sz w:val="22"/>
          <w:szCs w:val="22"/>
        </w:rPr>
        <w:t>I</w:t>
      </w:r>
    </w:p>
    <w:p w14:paraId="10B817F9" w14:textId="77777777" w:rsidR="006854FB" w:rsidRDefault="006854FB" w:rsidP="00862BE0">
      <w:pPr>
        <w:spacing w:before="120" w:line="276" w:lineRule="auto"/>
        <w:ind w:left="4245" w:hanging="4245"/>
        <w:jc w:val="both"/>
        <w:rPr>
          <w:rFonts w:ascii="Arial" w:hAnsi="Arial" w:cs="Arial"/>
          <w:sz w:val="22"/>
          <w:szCs w:val="22"/>
        </w:rPr>
      </w:pPr>
    </w:p>
    <w:p w14:paraId="563FF5FC" w14:textId="77777777" w:rsidR="006854FB" w:rsidRPr="00BB00F0" w:rsidRDefault="006854FB" w:rsidP="00862BE0">
      <w:pPr>
        <w:spacing w:before="120" w:line="276" w:lineRule="auto"/>
        <w:ind w:left="4245" w:hanging="4245"/>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571D9380" w14:textId="66A28D07" w:rsidR="00862BE0" w:rsidRDefault="00862BE0" w:rsidP="00257108">
      <w:pPr>
        <w:pStyle w:val="Zkladntext3"/>
        <w:widowControl w:val="0"/>
        <w:spacing w:before="120"/>
        <w:jc w:val="both"/>
        <w:rPr>
          <w:rFonts w:ascii="Arial" w:hAnsi="Arial" w:cs="Arial"/>
          <w:color w:val="auto"/>
        </w:rPr>
      </w:pPr>
    </w:p>
    <w:p w14:paraId="1B99A13A" w14:textId="6FCAE79D" w:rsidR="009D418C" w:rsidRDefault="009D418C" w:rsidP="00257108">
      <w:pPr>
        <w:pStyle w:val="Zkladntext3"/>
        <w:widowControl w:val="0"/>
        <w:spacing w:before="120"/>
        <w:jc w:val="both"/>
        <w:rPr>
          <w:rFonts w:ascii="Arial" w:hAnsi="Arial" w:cs="Arial"/>
          <w:color w:val="auto"/>
        </w:rPr>
      </w:pPr>
    </w:p>
    <w:p w14:paraId="3F3DB261" w14:textId="77777777" w:rsidR="00B864F0" w:rsidRDefault="00B864F0"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162F2F9C" w14:textId="34048D42"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p>
    <w:p w14:paraId="00D83C48" w14:textId="77777777" w:rsidR="007A4C91" w:rsidRDefault="007A4C91" w:rsidP="007A4C91">
      <w:pPr>
        <w:pStyle w:val="Zkladntext3"/>
        <w:widowControl w:val="0"/>
        <w:jc w:val="both"/>
        <w:rPr>
          <w:rFonts w:ascii="Arial" w:hAnsi="Arial" w:cs="Arial"/>
          <w:color w:val="auto"/>
        </w:rPr>
      </w:pPr>
      <w:r>
        <w:rPr>
          <w:rFonts w:ascii="Arial" w:hAnsi="Arial" w:cs="Arial"/>
          <w:color w:val="auto"/>
        </w:rPr>
        <w:t>Mgr. Roman Kiss</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Ing. Ladislav Bariak</w:t>
      </w:r>
    </w:p>
    <w:p w14:paraId="028D419E" w14:textId="77777777" w:rsidR="007A4C91" w:rsidRDefault="007A4C91" w:rsidP="007A4C91">
      <w:pPr>
        <w:pStyle w:val="Zkladntext3"/>
        <w:widowControl w:val="0"/>
        <w:jc w:val="both"/>
        <w:rPr>
          <w:rFonts w:ascii="Arial" w:hAnsi="Arial" w:cs="Arial"/>
          <w:color w:val="auto"/>
        </w:rPr>
      </w:pPr>
      <w:r>
        <w:rPr>
          <w:rFonts w:ascii="Arial" w:hAnsi="Arial" w:cs="Arial"/>
          <w:color w:val="auto"/>
        </w:rPr>
        <w:t>predseda predstavenstva</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člen predstavenstva</w:t>
      </w:r>
      <w:r>
        <w:rPr>
          <w:rFonts w:ascii="Arial" w:hAnsi="Arial" w:cs="Arial"/>
          <w:color w:val="auto"/>
        </w:rPr>
        <w:tab/>
      </w:r>
    </w:p>
    <w:p w14:paraId="001B0B5E" w14:textId="77777777" w:rsidR="007A4C91" w:rsidRDefault="007A4C91" w:rsidP="007A4C91">
      <w:pPr>
        <w:pStyle w:val="Zkladntext3"/>
        <w:widowControl w:val="0"/>
        <w:jc w:val="both"/>
        <w:rPr>
          <w:rFonts w:ascii="Arial" w:hAnsi="Arial" w:cs="Arial"/>
          <w:color w:val="auto"/>
        </w:rPr>
      </w:pPr>
      <w:r>
        <w:rPr>
          <w:rFonts w:ascii="Arial" w:hAnsi="Arial" w:cs="Arial"/>
          <w:color w:val="auto"/>
        </w:rPr>
        <w:t xml:space="preserve">Verejné prístavy, a. s. </w:t>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Verejné prístavy, a. s.</w:t>
      </w:r>
      <w:r>
        <w:rPr>
          <w:rFonts w:ascii="Arial" w:hAnsi="Arial" w:cs="Arial"/>
          <w:color w:val="auto"/>
        </w:rPr>
        <w:tab/>
      </w:r>
    </w:p>
    <w:p w14:paraId="288FC045" w14:textId="77777777" w:rsidR="007A4C91" w:rsidRDefault="007A4C91" w:rsidP="007A4C91">
      <w:pPr>
        <w:pStyle w:val="Zkladntext3"/>
        <w:widowControl w:val="0"/>
        <w:jc w:val="both"/>
        <w:rPr>
          <w:rFonts w:ascii="Arial" w:hAnsi="Arial" w:cs="Arial"/>
          <w:color w:val="auto"/>
        </w:rPr>
      </w:pPr>
    </w:p>
    <w:p w14:paraId="2DCFDB39" w14:textId="77777777" w:rsidR="007A4C91" w:rsidRDefault="007A4C91" w:rsidP="007A4C91">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1A19EEC1" w14:textId="77777777" w:rsidR="007A4C91" w:rsidRDefault="007A4C91" w:rsidP="007A4C91">
      <w:pPr>
        <w:pStyle w:val="Zkladntext3"/>
        <w:widowControl w:val="0"/>
        <w:jc w:val="both"/>
        <w:rPr>
          <w:rFonts w:ascii="Arial" w:hAnsi="Arial" w:cs="Arial"/>
          <w:color w:val="auto"/>
        </w:rPr>
      </w:pPr>
    </w:p>
    <w:p w14:paraId="6FE91BCE" w14:textId="77777777" w:rsidR="007A4C91" w:rsidRDefault="007A4C91" w:rsidP="007A4C91">
      <w:pPr>
        <w:pStyle w:val="Zkladntext3"/>
        <w:widowControl w:val="0"/>
        <w:jc w:val="both"/>
        <w:rPr>
          <w:rFonts w:ascii="Arial" w:hAnsi="Arial" w:cs="Arial"/>
          <w:color w:val="auto"/>
        </w:rPr>
      </w:pPr>
    </w:p>
    <w:p w14:paraId="5CDCA8CB" w14:textId="77777777" w:rsidR="007A4C91" w:rsidRDefault="007A4C91" w:rsidP="007A4C91">
      <w:pPr>
        <w:pStyle w:val="Zkladntext3"/>
        <w:widowControl w:val="0"/>
        <w:jc w:val="both"/>
        <w:rPr>
          <w:rFonts w:ascii="Arial" w:hAnsi="Arial" w:cs="Arial"/>
          <w:color w:val="auto"/>
        </w:rPr>
      </w:pPr>
    </w:p>
    <w:p w14:paraId="1844506F" w14:textId="77777777" w:rsidR="007A4C91" w:rsidRDefault="007A4C91" w:rsidP="007A4C91">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0FCE8041" w14:textId="77777777" w:rsidR="007A4C91" w:rsidRDefault="007A4C91" w:rsidP="007A4C91">
      <w:pPr>
        <w:pStyle w:val="Zkladntext3"/>
        <w:widowControl w:val="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001AED7F" w14:textId="77777777" w:rsidR="007A4C91" w:rsidRDefault="007A4C91" w:rsidP="007A4C91">
      <w:pPr>
        <w:pStyle w:val="Zkladntext3"/>
        <w:widowControl w:val="0"/>
        <w:jc w:val="both"/>
        <w:rPr>
          <w:rFonts w:ascii="Arial" w:hAnsi="Arial" w:cs="Arial"/>
          <w:color w:val="auto"/>
        </w:rPr>
      </w:pPr>
      <w:r>
        <w:rPr>
          <w:rFonts w:ascii="Arial" w:hAnsi="Arial" w:cs="Arial"/>
          <w:color w:val="auto"/>
        </w:rPr>
        <w:tab/>
      </w:r>
    </w:p>
    <w:p w14:paraId="2415D73D" w14:textId="77777777" w:rsidR="007A4C91" w:rsidRDefault="007A4C91" w:rsidP="007A4C91">
      <w:pPr>
        <w:pStyle w:val="Zarkazkladnhotextu3"/>
        <w:widowControl w:val="0"/>
        <w:spacing w:before="120"/>
        <w:ind w:left="0" w:right="-227"/>
        <w:jc w:val="both"/>
        <w:rPr>
          <w:rFonts w:ascii="Arial" w:hAnsi="Arial" w:cs="Arial"/>
          <w:b/>
          <w:bCs/>
          <w:sz w:val="20"/>
          <w:szCs w:val="20"/>
        </w:rPr>
      </w:pPr>
    </w:p>
    <w:p w14:paraId="74EEF82E" w14:textId="77777777" w:rsidR="007A4C91" w:rsidRDefault="007A4C91" w:rsidP="007A4C91">
      <w:pPr>
        <w:pStyle w:val="Zkladntext3"/>
        <w:widowControl w:val="0"/>
        <w:spacing w:before="120"/>
        <w:jc w:val="both"/>
        <w:rPr>
          <w:rFonts w:ascii="Arial" w:hAnsi="Arial" w:cs="Arial"/>
          <w:color w:val="auto"/>
        </w:rPr>
      </w:pPr>
    </w:p>
    <w:p w14:paraId="0EB3EDB5" w14:textId="77777777" w:rsidR="007A4C91" w:rsidRDefault="007A4C91" w:rsidP="007A4C91">
      <w:pPr>
        <w:pStyle w:val="Zkladntext3"/>
        <w:widowControl w:val="0"/>
        <w:spacing w:before="120"/>
        <w:jc w:val="both"/>
        <w:rPr>
          <w:rFonts w:ascii="Arial" w:hAnsi="Arial" w:cs="Arial"/>
          <w:color w:val="auto"/>
        </w:rPr>
      </w:pPr>
    </w:p>
    <w:p w14:paraId="4AC4F1D8" w14:textId="2C7838B8" w:rsidR="00092CAE" w:rsidRDefault="007A4C91" w:rsidP="007A4C91">
      <w:pPr>
        <w:pStyle w:val="Zkladntext3"/>
        <w:widowControl w:val="0"/>
        <w:spacing w:before="120"/>
        <w:jc w:val="both"/>
        <w:rPr>
          <w:rFonts w:asciiTheme="minorHAnsi" w:eastAsiaTheme="minorEastAsia" w:hAnsiTheme="minorHAnsi" w:cstheme="minorBidi"/>
          <w:b/>
          <w:iCs/>
          <w:noProof/>
          <w:szCs w:val="22"/>
        </w:rPr>
      </w:pPr>
      <w:r w:rsidRPr="007A4C91">
        <w:rPr>
          <w:rFonts w:ascii="Arial" w:hAnsi="Arial" w:cs="Arial"/>
          <w:b/>
          <w:color w:val="000000" w:themeColor="text1"/>
        </w:rPr>
        <w:t>Bratislava, 6/2023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4874909"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4"/>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711FC6C5" w:rsidR="00AF61DC" w:rsidRDefault="00601D32" w:rsidP="009B1FA5">
      <w:pPr>
        <w:pStyle w:val="Nadpis3"/>
        <w:tabs>
          <w:tab w:val="clear" w:pos="540"/>
        </w:tabs>
        <w:ind w:left="709"/>
        <w:rPr>
          <w:rFonts w:eastAsia="Arial" w:cs="Arial"/>
          <w:bCs/>
          <w:szCs w:val="20"/>
        </w:rPr>
      </w:pPr>
      <w:r>
        <w:rPr>
          <w:rFonts w:eastAsia="Arial" w:cs="Arial"/>
          <w:bCs/>
          <w:szCs w:val="20"/>
        </w:rPr>
        <w:t>p</w:t>
      </w:r>
      <w:r w:rsidRPr="00601D32">
        <w:rPr>
          <w:rFonts w:eastAsia="Arial" w:cs="Arial"/>
          <w:bCs/>
          <w:szCs w:val="20"/>
        </w:rPr>
        <w:t xml:space="preserve">renájom </w:t>
      </w:r>
      <w:r w:rsidR="006854FB" w:rsidRPr="006854FB">
        <w:rPr>
          <w:rFonts w:eastAsia="Arial" w:cs="Arial"/>
          <w:bCs/>
          <w:szCs w:val="20"/>
        </w:rPr>
        <w:t xml:space="preserve">časti pozemku parcely registra „C“ KN, parcelné číslo 3881/2, o výmere 2 400 m², druh pozemku: zastavaná  plocha a nádvorie, zapísanom na liste vlastníctva číslo 882, vedenom Okresným úradom Bratislava, </w:t>
      </w:r>
      <w:r w:rsidR="00E16FF2" w:rsidRPr="00E16FF2">
        <w:rPr>
          <w:rFonts w:eastAsia="Arial" w:cs="Arial"/>
          <w:bCs/>
          <w:szCs w:val="20"/>
        </w:rPr>
        <w:t>katastrálny odbor, katastrálne územie: Nivy, obec: Bratislava- Ružinov, okres Bratislava II</w:t>
      </w:r>
      <w:r w:rsidR="0056321F">
        <w:rPr>
          <w:rFonts w:eastAsia="Arial" w:cs="Arial"/>
          <w:bCs/>
          <w:szCs w:val="20"/>
        </w:rPr>
        <w:t>.</w:t>
      </w:r>
    </w:p>
    <w:p w14:paraId="5B27CE9F" w14:textId="77777777" w:rsidR="009B1FA5" w:rsidRPr="009B1FA5" w:rsidRDefault="009B1FA5" w:rsidP="009B1FA5"/>
    <w:p w14:paraId="64E01042" w14:textId="694962F2" w:rsidR="00AF61DC" w:rsidRPr="00D25EE9" w:rsidRDefault="00AF61DC" w:rsidP="00AF61DC">
      <w:pPr>
        <w:pStyle w:val="Nadpis3"/>
        <w:tabs>
          <w:tab w:val="clear" w:pos="540"/>
        </w:tabs>
        <w:ind w:left="709"/>
        <w:rPr>
          <w:rFonts w:cs="Arial"/>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5" w:name="_Hlk105098343"/>
      <w:r>
        <w:rPr>
          <w:rFonts w:eastAsia="Arial" w:cs="Arial"/>
          <w:b/>
          <w:szCs w:val="20"/>
        </w:rPr>
        <w:t xml:space="preserve">Doba </w:t>
      </w:r>
      <w:r w:rsidR="00AF61DC">
        <w:rPr>
          <w:rFonts w:eastAsia="Arial" w:cs="Arial"/>
          <w:b/>
          <w:szCs w:val="20"/>
        </w:rPr>
        <w:t>nájmu</w:t>
      </w:r>
    </w:p>
    <w:bookmarkEnd w:id="25"/>
    <w:p w14:paraId="2A5166C0" w14:textId="77E362D7" w:rsidR="008D03DD" w:rsidRPr="008D03DD" w:rsidRDefault="00AF61DC" w:rsidP="008D03DD">
      <w:pPr>
        <w:pStyle w:val="Nadpis3"/>
        <w:ind w:left="709"/>
        <w:rPr>
          <w:rFonts w:eastAsia="Arial" w:cs="Arial"/>
          <w:bCs/>
          <w:szCs w:val="20"/>
        </w:rPr>
      </w:pPr>
      <w:r>
        <w:rPr>
          <w:rFonts w:eastAsia="Arial" w:cs="Arial"/>
          <w:bCs/>
          <w:szCs w:val="20"/>
        </w:rPr>
        <w:t xml:space="preserve">Doba určitá, </w:t>
      </w:r>
      <w:r w:rsidR="009338D1">
        <w:rPr>
          <w:rFonts w:eastAsia="Arial" w:cs="Arial"/>
          <w:bCs/>
          <w:szCs w:val="20"/>
        </w:rPr>
        <w:t>5</w:t>
      </w:r>
      <w:r>
        <w:rPr>
          <w:rFonts w:eastAsia="Arial" w:cs="Arial"/>
          <w:bCs/>
          <w:szCs w:val="20"/>
        </w:rPr>
        <w:t xml:space="preserve"> rok</w:t>
      </w:r>
      <w:r w:rsidR="009338D1">
        <w:rPr>
          <w:rFonts w:eastAsia="Arial" w:cs="Arial"/>
          <w:bCs/>
          <w:szCs w:val="20"/>
        </w:rPr>
        <w:t>ov</w:t>
      </w:r>
      <w:r>
        <w:rPr>
          <w:rFonts w:eastAsia="Arial" w:cs="Arial"/>
          <w:bCs/>
          <w:szCs w:val="20"/>
        </w:rPr>
        <w:t xml:space="preserve"> odo dňa  účinnosti nájomnej zmluvy</w:t>
      </w:r>
      <w:r w:rsidR="008D03DD">
        <w:rPr>
          <w:rFonts w:eastAsia="Arial" w:cs="Arial"/>
          <w:bCs/>
          <w:szCs w:val="20"/>
        </w:rPr>
        <w:t xml:space="preserve">, </w:t>
      </w:r>
      <w:r w:rsidR="008D03DD" w:rsidRPr="008D03DD">
        <w:rPr>
          <w:rFonts w:eastAsia="Arial" w:cs="Arial"/>
          <w:bCs/>
          <w:szCs w:val="20"/>
        </w:rPr>
        <w:t xml:space="preserve">nie však skôr ako 5.10.2023, alebo deň po dni </w:t>
      </w:r>
    </w:p>
    <w:p w14:paraId="512FDA02" w14:textId="0FDF9A56" w:rsidR="00DE6AB6" w:rsidRPr="00DE6AB6" w:rsidRDefault="008D03DD" w:rsidP="008D03DD">
      <w:pPr>
        <w:pStyle w:val="Nadpis3"/>
        <w:tabs>
          <w:tab w:val="clear" w:pos="540"/>
        </w:tabs>
        <w:ind w:left="709"/>
        <w:rPr>
          <w:rFonts w:eastAsia="Arial" w:cs="Arial"/>
          <w:bCs/>
          <w:szCs w:val="20"/>
        </w:rPr>
      </w:pPr>
      <w:r w:rsidRPr="008D03DD">
        <w:rPr>
          <w:rFonts w:eastAsia="Arial" w:cs="Arial"/>
          <w:bCs/>
          <w:szCs w:val="20"/>
        </w:rPr>
        <w:t>ukončenia existujúceho nájmu</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6" w:name="h.gjdgxs" w:colFirst="0" w:colLast="0"/>
      <w:bookmarkEnd w:id="26"/>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7" w:name="_Hlk51678406"/>
      <w:bookmarkStart w:id="28"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9" w:name="_Toc485116300"/>
      <w:bookmarkEnd w:id="27"/>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6050FA1B" w:rsidR="00AF61DC" w:rsidRDefault="00AF61DC"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sidR="00E24708">
        <w:rPr>
          <w:rFonts w:ascii="Arial" w:hAnsi="Arial" w:cs="Arial"/>
          <w:sz w:val="20"/>
          <w:szCs w:val="20"/>
        </w:rPr>
        <w:t xml:space="preserve"> </w:t>
      </w:r>
      <w:r w:rsidR="006854FB">
        <w:rPr>
          <w:rFonts w:ascii="Arial" w:hAnsi="Arial" w:cs="Arial"/>
          <w:b/>
          <w:bCs/>
          <w:sz w:val="20"/>
          <w:szCs w:val="20"/>
          <w:u w:val="single"/>
        </w:rPr>
        <w:t>14</w:t>
      </w:r>
      <w:r w:rsidRPr="00181EAD">
        <w:rPr>
          <w:rFonts w:ascii="Arial" w:hAnsi="Arial" w:cs="Arial"/>
          <w:b/>
          <w:bCs/>
          <w:sz w:val="20"/>
          <w:szCs w:val="20"/>
          <w:u w:val="single"/>
        </w:rPr>
        <w:t xml:space="preserve"> EUR bez DPH/</w:t>
      </w:r>
      <w:r w:rsidR="005024EA">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 xml:space="preserve"> (slovom:</w:t>
      </w:r>
      <w:r w:rsidR="005C5BE7">
        <w:rPr>
          <w:rFonts w:ascii="Arial" w:hAnsi="Arial" w:cs="Arial"/>
          <w:b/>
          <w:bCs/>
          <w:sz w:val="20"/>
          <w:szCs w:val="20"/>
          <w:u w:val="single"/>
        </w:rPr>
        <w:t xml:space="preserve"> </w:t>
      </w:r>
      <w:r w:rsidR="006854FB">
        <w:rPr>
          <w:rFonts w:ascii="Arial" w:hAnsi="Arial" w:cs="Arial"/>
          <w:b/>
          <w:bCs/>
          <w:sz w:val="20"/>
          <w:szCs w:val="20"/>
          <w:u w:val="single"/>
        </w:rPr>
        <w:t>štrnásť</w:t>
      </w:r>
      <w:r w:rsidR="00601D32">
        <w:rPr>
          <w:rFonts w:ascii="Arial" w:hAnsi="Arial" w:cs="Arial"/>
          <w:b/>
          <w:bCs/>
          <w:sz w:val="20"/>
          <w:szCs w:val="20"/>
          <w:u w:val="single"/>
        </w:rPr>
        <w:t xml:space="preserve"> </w:t>
      </w:r>
      <w:r>
        <w:rPr>
          <w:rFonts w:ascii="Arial" w:hAnsi="Arial" w:cs="Arial"/>
          <w:b/>
          <w:bCs/>
          <w:sz w:val="20"/>
          <w:szCs w:val="20"/>
          <w:u w:val="single"/>
        </w:rPr>
        <w:t>eur</w:t>
      </w:r>
      <w:r w:rsidR="00B864F0">
        <w:rPr>
          <w:rFonts w:ascii="Arial" w:hAnsi="Arial" w:cs="Arial"/>
          <w:b/>
          <w:bCs/>
          <w:sz w:val="20"/>
          <w:szCs w:val="20"/>
          <w:u w:val="single"/>
        </w:rPr>
        <w:t xml:space="preserve"> </w:t>
      </w:r>
      <w:r>
        <w:rPr>
          <w:rFonts w:ascii="Arial" w:hAnsi="Arial" w:cs="Arial"/>
          <w:b/>
          <w:bCs/>
          <w:sz w:val="20"/>
          <w:szCs w:val="20"/>
          <w:u w:val="single"/>
        </w:rPr>
        <w:t>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sidR="005024EA">
        <w:rPr>
          <w:rFonts w:ascii="Arial" w:hAnsi="Arial" w:cs="Arial"/>
          <w:b/>
          <w:bCs/>
          <w:sz w:val="20"/>
          <w:szCs w:val="20"/>
          <w:u w:val="single"/>
        </w:rPr>
        <w:t xml:space="preserve"> </w:t>
      </w:r>
      <w:r w:rsidR="00C01977">
        <w:rPr>
          <w:rFonts w:ascii="Arial" w:hAnsi="Arial" w:cs="Arial"/>
          <w:b/>
          <w:bCs/>
          <w:sz w:val="20"/>
          <w:szCs w:val="20"/>
          <w:u w:val="single"/>
        </w:rPr>
        <w:t>rok</w:t>
      </w:r>
      <w:r>
        <w:rPr>
          <w:rFonts w:ascii="Arial" w:hAnsi="Arial" w:cs="Arial"/>
          <w:b/>
          <w:bCs/>
          <w:sz w:val="20"/>
          <w:szCs w:val="20"/>
          <w:u w:val="single"/>
        </w:rPr>
        <w:t>)</w:t>
      </w:r>
    </w:p>
    <w:bookmarkEnd w:id="28"/>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D9D6671" w14:textId="77777777" w:rsidR="00B864F0" w:rsidRDefault="00B864F0" w:rsidP="00AF61DC">
      <w:pPr>
        <w:ind w:left="708"/>
        <w:jc w:val="both"/>
        <w:rPr>
          <w:rFonts w:ascii="Arial" w:hAnsi="Arial" w:cs="Arial"/>
          <w:sz w:val="20"/>
          <w:szCs w:val="20"/>
        </w:rPr>
      </w:pPr>
    </w:p>
    <w:p w14:paraId="68CD73C4" w14:textId="68995AFD" w:rsidR="00AF61DC" w:rsidRPr="00181EAD" w:rsidRDefault="00AF61DC" w:rsidP="00AF61DC">
      <w:pPr>
        <w:ind w:left="708"/>
        <w:jc w:val="both"/>
        <w:rPr>
          <w:rFonts w:ascii="Arial" w:hAnsi="Arial" w:cs="Arial"/>
          <w:sz w:val="20"/>
          <w:szCs w:val="20"/>
        </w:rPr>
      </w:pPr>
      <w:r>
        <w:rPr>
          <w:rFonts w:ascii="Arial" w:hAnsi="Arial" w:cs="Arial"/>
          <w:sz w:val="20"/>
          <w:szCs w:val="20"/>
        </w:rPr>
        <w:lastRenderedPageBreak/>
        <w:t>Výška nájomného v EUR bez DPH/</w:t>
      </w:r>
      <w:r w:rsidRPr="00181EAD">
        <w:rPr>
          <w:rFonts w:ascii="Arial" w:hAnsi="Arial" w:cs="Arial"/>
          <w:sz w:val="20"/>
          <w:szCs w:val="20"/>
        </w:rPr>
        <w:t>m²/</w:t>
      </w:r>
      <w:r w:rsidR="005024EA">
        <w:rPr>
          <w:rFonts w:ascii="Arial" w:hAnsi="Arial" w:cs="Arial"/>
          <w:sz w:val="20"/>
          <w:szCs w:val="20"/>
        </w:rPr>
        <w:t xml:space="preserve"> </w:t>
      </w:r>
      <w:r w:rsidR="00C01977">
        <w:rPr>
          <w:rFonts w:ascii="Arial" w:hAnsi="Arial" w:cs="Arial"/>
          <w:sz w:val="20"/>
          <w:szCs w:val="20"/>
        </w:rPr>
        <w:t>rok</w:t>
      </w:r>
      <w:r w:rsidRPr="00181EAD">
        <w:rPr>
          <w:rFonts w:ascii="Arial" w:hAnsi="Arial" w:cs="Arial"/>
          <w:sz w:val="20"/>
          <w:szCs w:val="20"/>
        </w:rPr>
        <w:t xml:space="preserve"> slúži zároveň ako</w:t>
      </w:r>
      <w:r>
        <w:rPr>
          <w:rFonts w:ascii="Arial" w:hAnsi="Arial" w:cs="Arial"/>
          <w:sz w:val="20"/>
          <w:szCs w:val="20"/>
        </w:rPr>
        <w:t xml:space="preserve"> jediné</w:t>
      </w:r>
      <w:r w:rsidRPr="00181EAD">
        <w:rPr>
          <w:rFonts w:ascii="Arial" w:hAnsi="Arial" w:cs="Arial"/>
          <w:sz w:val="20"/>
          <w:szCs w:val="20"/>
        </w:rPr>
        <w:t xml:space="preserve"> kritérium na vyhodnotenie </w:t>
      </w:r>
      <w:r>
        <w:rPr>
          <w:rFonts w:ascii="Arial" w:hAnsi="Arial" w:cs="Arial"/>
          <w:sz w:val="20"/>
          <w:szCs w:val="20"/>
        </w:rPr>
        <w:t xml:space="preserve">predložených </w:t>
      </w:r>
      <w:r w:rsidRPr="00181EAD">
        <w:rPr>
          <w:rFonts w:ascii="Arial" w:hAnsi="Arial" w:cs="Arial"/>
          <w:sz w:val="20"/>
          <w:szCs w:val="20"/>
        </w:rPr>
        <w:t>ponúk uchádzačov.</w:t>
      </w:r>
    </w:p>
    <w:p w14:paraId="2CDF26A2" w14:textId="77777777" w:rsidR="00AF61DC" w:rsidRPr="004B3EA8" w:rsidRDefault="00AF61DC" w:rsidP="00AF61DC">
      <w:pPr>
        <w:ind w:left="567"/>
        <w:jc w:val="both"/>
        <w:rPr>
          <w:rFonts w:ascii="Calibri" w:hAnsi="Calibri" w:cs="Calibri"/>
          <w:bCs/>
        </w:rPr>
      </w:pPr>
    </w:p>
    <w:p w14:paraId="07D9D512" w14:textId="02586531"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B864F0">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570B0BF1"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5C5BE7">
        <w:rPr>
          <w:rFonts w:eastAsia="Arial Unicode MS" w:cs="Arial"/>
          <w:b/>
          <w:bCs/>
          <w:color w:val="000000"/>
          <w:szCs w:val="20"/>
        </w:rPr>
        <w:t xml:space="preserve"> mesačné</w:t>
      </w:r>
      <w:r>
        <w:rPr>
          <w:rFonts w:eastAsia="Arial Unicode MS" w:cs="Arial"/>
          <w:b/>
          <w:bCs/>
          <w:color w:val="000000"/>
          <w:szCs w:val="20"/>
        </w:rPr>
        <w:t xml:space="preserve"> nájomné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29E87787" w14:textId="77777777"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Úpravy na predmete nájmu: Iba po predchádzajúcom písomnom súhlase Prenajímateľa a na vlastné náklady Nájomcu.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0" w:name="_Toc139092077"/>
      <w:bookmarkStart w:id="31" w:name="_Toc139092236"/>
      <w:bookmarkStart w:id="32" w:name="_Toc139092505"/>
      <w:bookmarkEnd w:id="29"/>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3"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4"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4"/>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5" w:name="_Hlk75783640"/>
      <w:r w:rsidRPr="00162C9C">
        <w:rPr>
          <w:rFonts w:ascii="Arial" w:hAnsi="Arial" w:cs="Arial"/>
          <w:sz w:val="20"/>
          <w:szCs w:val="20"/>
        </w:rPr>
        <w:t>OVS</w:t>
      </w:r>
      <w:bookmarkEnd w:id="35"/>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w:t>
      </w:r>
      <w:r w:rsidRPr="00D96737">
        <w:rPr>
          <w:rFonts w:ascii="Arial" w:hAnsi="Arial" w:cs="Arial"/>
          <w:sz w:val="20"/>
          <w:szCs w:val="20"/>
        </w:rPr>
        <w:lastRenderedPageBreak/>
        <w:t>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6" w:name="_Hlk36105449"/>
      <w:r w:rsidRPr="0051276A">
        <w:rPr>
          <w:b/>
        </w:rPr>
        <w:t xml:space="preserve">Obhliadka </w:t>
      </w:r>
      <w:r>
        <w:rPr>
          <w:b/>
        </w:rPr>
        <w:t>predmetu nájmu</w:t>
      </w:r>
    </w:p>
    <w:bookmarkEnd w:id="36"/>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5021C2B5" w14:textId="52E40EA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Meno: </w:t>
      </w:r>
      <w:r>
        <w:rPr>
          <w:rFonts w:ascii="Arial" w:hAnsi="Arial" w:cs="Arial"/>
          <w:sz w:val="20"/>
          <w:szCs w:val="20"/>
        </w:rPr>
        <w:t>Ing. Fedor Augustín</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3A376E80" w14:textId="12121EF1" w:rsidR="00B864F0" w:rsidRPr="007B4524" w:rsidRDefault="00B864F0" w:rsidP="00B864F0">
      <w:pPr>
        <w:ind w:firstLine="708"/>
        <w:rPr>
          <w:rFonts w:ascii="Arial" w:hAnsi="Arial" w:cs="Arial"/>
          <w:sz w:val="20"/>
          <w:szCs w:val="20"/>
        </w:rPr>
      </w:pPr>
      <w:r w:rsidRPr="007B4524">
        <w:rPr>
          <w:rFonts w:ascii="Arial" w:hAnsi="Arial" w:cs="Arial"/>
          <w:sz w:val="20"/>
          <w:szCs w:val="20"/>
        </w:rPr>
        <w:t xml:space="preserve">Email: </w:t>
      </w:r>
      <w:hyperlink r:id="rId11" w:history="1">
        <w:r w:rsidRPr="00876FC0">
          <w:rPr>
            <w:rStyle w:val="Hypertextovprepojenie"/>
            <w:rFonts w:ascii="Arial" w:hAnsi="Arial" w:cs="Arial"/>
            <w:sz w:val="20"/>
            <w:szCs w:val="20"/>
          </w:rPr>
          <w:t>fedor.augustin@vpas.sk</w:t>
        </w:r>
      </w:hyperlink>
      <w:r>
        <w:rPr>
          <w:rFonts w:ascii="Arial" w:hAnsi="Arial" w:cs="Arial"/>
          <w:sz w:val="20"/>
          <w:szCs w:val="20"/>
        </w:rPr>
        <w:t xml:space="preserve"> </w:t>
      </w:r>
      <w:r w:rsidRPr="007B4524">
        <w:rPr>
          <w:rFonts w:ascii="Arial" w:hAnsi="Arial" w:cs="Arial"/>
          <w:sz w:val="20"/>
          <w:szCs w:val="20"/>
        </w:rPr>
        <w:t xml:space="preserve"> </w:t>
      </w:r>
      <w:r w:rsidRPr="007B4524">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2E600B82" w:rsidR="00AF61DC" w:rsidRDefault="00B864F0" w:rsidP="00AF61DC">
      <w:pPr>
        <w:ind w:firstLine="708"/>
        <w:rPr>
          <w:rFonts w:ascii="Arial" w:hAnsi="Arial" w:cs="Arial"/>
          <w:sz w:val="20"/>
          <w:szCs w:val="20"/>
        </w:rPr>
      </w:pPr>
      <w:r w:rsidRPr="007B4524">
        <w:rPr>
          <w:rFonts w:ascii="Arial" w:hAnsi="Arial" w:cs="Arial"/>
          <w:sz w:val="20"/>
          <w:szCs w:val="20"/>
        </w:rPr>
        <w:t>Tel: + 421 9</w:t>
      </w:r>
      <w:r>
        <w:rPr>
          <w:rFonts w:ascii="Arial" w:hAnsi="Arial" w:cs="Arial"/>
          <w:sz w:val="20"/>
          <w:szCs w:val="20"/>
        </w:rPr>
        <w:t>03 351 626</w:t>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3"/>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7" w:name="_Toc139092080"/>
      <w:bookmarkStart w:id="38" w:name="_Toc139092239"/>
      <w:bookmarkStart w:id="39" w:name="_Toc139092508"/>
      <w:bookmarkEnd w:id="30"/>
      <w:bookmarkEnd w:id="31"/>
      <w:bookmarkEnd w:id="32"/>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2"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0"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0"/>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1" w:name="_Toc449474829"/>
      <w:bookmarkStart w:id="42" w:name="_Toc465202121"/>
      <w:bookmarkStart w:id="43" w:name="_Toc482895746"/>
      <w:r w:rsidRPr="00617EA2">
        <w:rPr>
          <w:b/>
        </w:rPr>
        <w:t>Náklady na vypracovanie ponuky</w:t>
      </w:r>
      <w:bookmarkEnd w:id="41"/>
      <w:bookmarkEnd w:id="42"/>
      <w:bookmarkEnd w:id="43"/>
    </w:p>
    <w:p w14:paraId="4D0DDEB6" w14:textId="32ACD1E4" w:rsidR="00B82A3B" w:rsidRPr="00E5232E" w:rsidRDefault="00B82A3B" w:rsidP="00F957C7">
      <w:pPr>
        <w:pStyle w:val="Nadpis3"/>
        <w:tabs>
          <w:tab w:val="clear" w:pos="540"/>
        </w:tabs>
        <w:ind w:left="709"/>
        <w:rPr>
          <w:b/>
          <w:smallCaps/>
        </w:rPr>
      </w:pPr>
      <w:bookmarkStart w:id="44"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4"/>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5" w:name="_Toc465202126"/>
      <w:bookmarkStart w:id="46" w:name="_Toc482895753"/>
      <w:r w:rsidRPr="00A30B6F">
        <w:rPr>
          <w:b/>
        </w:rPr>
        <w:t>Obsah ponuky</w:t>
      </w:r>
      <w:bookmarkEnd w:id="45"/>
      <w:bookmarkEnd w:id="46"/>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7"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7"/>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77777777"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10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35A644C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B125BA">
        <w:rPr>
          <w:rFonts w:ascii="Arial" w:hAnsi="Arial" w:cs="Arial"/>
          <w:b/>
          <w:bCs/>
          <w:sz w:val="20"/>
          <w:szCs w:val="20"/>
        </w:rPr>
        <w:t>1</w:t>
      </w:r>
      <w:r w:rsidR="0036474B">
        <w:rPr>
          <w:rFonts w:ascii="Arial" w:hAnsi="Arial" w:cs="Arial"/>
          <w:b/>
          <w:bCs/>
          <w:sz w:val="20"/>
          <w:szCs w:val="20"/>
        </w:rPr>
        <w:t>0</w:t>
      </w:r>
      <w:r w:rsidR="00B864F0">
        <w:rPr>
          <w:rFonts w:ascii="Arial" w:hAnsi="Arial" w:cs="Arial"/>
          <w:b/>
          <w:bCs/>
          <w:sz w:val="20"/>
          <w:szCs w:val="20"/>
        </w:rPr>
        <w:t>0</w:t>
      </w:r>
      <w:r w:rsidR="0036474B">
        <w:rPr>
          <w:rFonts w:ascii="Arial" w:hAnsi="Arial" w:cs="Arial"/>
          <w:b/>
          <w:bCs/>
          <w:sz w:val="20"/>
          <w:szCs w:val="20"/>
        </w:rPr>
        <w:t>0,</w:t>
      </w:r>
      <w:r w:rsidRPr="007B4524">
        <w:rPr>
          <w:rFonts w:ascii="Arial" w:hAnsi="Arial" w:cs="Arial"/>
          <w:b/>
          <w:bCs/>
          <w:sz w:val="20"/>
          <w:szCs w:val="20"/>
        </w:rPr>
        <w:t>-</w:t>
      </w:r>
      <w:r w:rsidRPr="007B4524">
        <w:rPr>
          <w:rFonts w:ascii="Arial" w:hAnsi="Arial" w:cs="Arial"/>
          <w:b/>
          <w:bCs/>
          <w:color w:val="FF0000"/>
          <w:sz w:val="20"/>
          <w:szCs w:val="20"/>
        </w:rPr>
        <w:t xml:space="preserve"> </w:t>
      </w:r>
      <w:r w:rsidRPr="007B4524">
        <w:rPr>
          <w:rFonts w:ascii="Arial" w:hAnsi="Arial" w:cs="Arial"/>
          <w:b/>
          <w:bCs/>
          <w:sz w:val="20"/>
          <w:szCs w:val="20"/>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vo Všeobecnej úverovej banke, a</w:t>
      </w:r>
      <w:r>
        <w:rPr>
          <w:rFonts w:ascii="Arial" w:hAnsi="Arial" w:cs="Arial"/>
          <w:sz w:val="20"/>
          <w:szCs w:val="20"/>
        </w:rPr>
        <w:t>.</w:t>
      </w:r>
      <w:r w:rsidRPr="00E0387D">
        <w:rPr>
          <w:rFonts w:ascii="Arial" w:hAnsi="Arial" w:cs="Arial"/>
          <w:sz w:val="20"/>
          <w:szCs w:val="20"/>
        </w:rPr>
        <w:t> s. , IBAN: SK61 0200 0000 0024 1616 8551, BIC: SUBASKBX, VS :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171DC75" w14:textId="77777777" w:rsidR="000352CF" w:rsidRPr="00BD4065" w:rsidRDefault="000352CF" w:rsidP="000352CF">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325FF2B2"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E472FD">
        <w:rPr>
          <w:rFonts w:ascii="Arial" w:hAnsi="Arial" w:cs="Arial"/>
          <w:b/>
          <w:bCs/>
          <w:sz w:val="20"/>
          <w:szCs w:val="20"/>
        </w:rPr>
        <w:t>20</w:t>
      </w:r>
      <w:r w:rsidR="00862BE0">
        <w:rPr>
          <w:rFonts w:ascii="Arial" w:hAnsi="Arial" w:cs="Arial"/>
          <w:b/>
          <w:bCs/>
          <w:sz w:val="20"/>
          <w:szCs w:val="20"/>
        </w:rPr>
        <w:t>.</w:t>
      </w:r>
      <w:r w:rsidR="00E472FD">
        <w:rPr>
          <w:rFonts w:ascii="Arial" w:hAnsi="Arial" w:cs="Arial"/>
          <w:b/>
          <w:bCs/>
          <w:sz w:val="20"/>
          <w:szCs w:val="20"/>
        </w:rPr>
        <w:t>07</w:t>
      </w:r>
      <w:r w:rsidR="00862BE0">
        <w:rPr>
          <w:rFonts w:ascii="Arial" w:hAnsi="Arial" w:cs="Arial"/>
          <w:b/>
          <w:bCs/>
          <w:sz w:val="20"/>
          <w:szCs w:val="20"/>
        </w:rPr>
        <w:t>.202</w:t>
      </w:r>
      <w:r w:rsidR="00897915">
        <w:rPr>
          <w:rFonts w:ascii="Arial" w:hAnsi="Arial" w:cs="Arial"/>
          <w:b/>
          <w:bCs/>
          <w:sz w:val="20"/>
          <w:szCs w:val="20"/>
        </w:rPr>
        <w:t>3</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0E9AFD13" w14:textId="6D385821" w:rsidR="00045065" w:rsidRDefault="00045065" w:rsidP="00045065">
      <w:pPr>
        <w:pStyle w:val="Odsekzoznamu"/>
        <w:jc w:val="both"/>
      </w:pPr>
      <w:bookmarkStart w:id="48" w:name="_Hlk105979049"/>
    </w:p>
    <w:bookmarkEnd w:id="48"/>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44BAF98D" w14:textId="41907773" w:rsidR="009B1FA5" w:rsidRPr="009B1FA5" w:rsidRDefault="009B1FA5" w:rsidP="009B1FA5">
      <w:pPr>
        <w:pStyle w:val="Odsekzoznamu"/>
        <w:widowControl w:val="0"/>
        <w:ind w:left="709"/>
        <w:jc w:val="both"/>
        <w:rPr>
          <w:rFonts w:ascii="Arial" w:hAnsi="Arial" w:cs="Arial"/>
          <w:sz w:val="20"/>
          <w:szCs w:val="20"/>
        </w:rPr>
      </w:pPr>
      <w:bookmarkStart w:id="54" w:name="kriteria_pravidlo1"/>
      <w:bookmarkEnd w:id="54"/>
      <w:r w:rsidRPr="009B1FA5">
        <w:rPr>
          <w:rFonts w:ascii="Arial" w:hAnsi="Arial" w:cs="Arial"/>
          <w:sz w:val="20"/>
          <w:szCs w:val="20"/>
        </w:rPr>
        <w:t xml:space="preserve">Jediným kritériom na vyhodnotenie cenových ponúk je </w:t>
      </w:r>
      <w:bookmarkStart w:id="55" w:name="_Hlk75784282"/>
      <w:r w:rsidRPr="009B1FA5">
        <w:rPr>
          <w:rFonts w:ascii="Arial" w:hAnsi="Arial" w:cs="Arial"/>
          <w:b/>
          <w:sz w:val="20"/>
          <w:szCs w:val="20"/>
        </w:rPr>
        <w:t xml:space="preserve">najvyššia cena za predmet nájmu v </w:t>
      </w:r>
      <w:r w:rsidR="001C1C05">
        <w:rPr>
          <w:rFonts w:ascii="Arial" w:hAnsi="Arial" w:cs="Arial"/>
          <w:b/>
          <w:sz w:val="20"/>
          <w:szCs w:val="20"/>
        </w:rPr>
        <w:t>e</w:t>
      </w:r>
      <w:r w:rsidRPr="009B1FA5">
        <w:rPr>
          <w:rFonts w:ascii="Arial" w:hAnsi="Arial" w:cs="Arial"/>
          <w:b/>
          <w:sz w:val="20"/>
          <w:szCs w:val="20"/>
        </w:rPr>
        <w:t>ur bez DPH/m</w:t>
      </w:r>
      <w:r w:rsidRPr="009B1FA5">
        <w:rPr>
          <w:rFonts w:ascii="Arial" w:hAnsi="Arial" w:cs="Arial"/>
          <w:b/>
          <w:sz w:val="20"/>
          <w:szCs w:val="20"/>
          <w:vertAlign w:val="superscript"/>
        </w:rPr>
        <w:t>2</w:t>
      </w:r>
      <w:r w:rsidRPr="009B1FA5">
        <w:rPr>
          <w:rFonts w:ascii="Arial" w:hAnsi="Arial" w:cs="Arial"/>
          <w:b/>
          <w:sz w:val="20"/>
          <w:szCs w:val="20"/>
        </w:rPr>
        <w:t>/</w:t>
      </w:r>
      <w:r w:rsidR="00C01977">
        <w:rPr>
          <w:rFonts w:ascii="Arial" w:hAnsi="Arial" w:cs="Arial"/>
          <w:b/>
          <w:sz w:val="20"/>
          <w:szCs w:val="20"/>
        </w:rPr>
        <w:t>rok</w:t>
      </w:r>
      <w:r w:rsidRPr="009B1FA5">
        <w:rPr>
          <w:rFonts w:ascii="Arial" w:hAnsi="Arial" w:cs="Arial"/>
          <w:sz w:val="20"/>
          <w:szCs w:val="20"/>
        </w:rPr>
        <w:t xml:space="preserve"> </w:t>
      </w:r>
      <w:bookmarkEnd w:id="55"/>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599BE317"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w:t>
      </w:r>
      <w:r w:rsidRPr="004A76D7">
        <w:rPr>
          <w:rFonts w:ascii="Arial" w:hAnsi="Arial" w:cs="Arial"/>
          <w:sz w:val="20"/>
          <w:szCs w:val="20"/>
        </w:rPr>
        <w:lastRenderedPageBreak/>
        <w:t xml:space="preserve">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212E15" w:rsidRPr="00EE0CAA">
        <w:rPr>
          <w:rFonts w:ascii="Arial" w:hAnsi="Arial" w:cs="Arial"/>
          <w:b/>
          <w:sz w:val="20"/>
          <w:szCs w:val="20"/>
        </w:rPr>
        <w:t>najvyšši</w:t>
      </w:r>
      <w:r w:rsidR="00212E15">
        <w:rPr>
          <w:rFonts w:ascii="Arial" w:hAnsi="Arial" w:cs="Arial"/>
          <w:b/>
          <w:sz w:val="20"/>
          <w:szCs w:val="20"/>
        </w:rPr>
        <w:t>e</w:t>
      </w:r>
      <w:r w:rsidR="00212E15" w:rsidRPr="00EE0CAA">
        <w:rPr>
          <w:rFonts w:ascii="Arial" w:hAnsi="Arial" w:cs="Arial"/>
          <w:b/>
          <w:sz w:val="20"/>
          <w:szCs w:val="20"/>
        </w:rPr>
        <w:t xml:space="preserve"> </w:t>
      </w:r>
      <w:r w:rsidR="00212E15">
        <w:rPr>
          <w:rFonts w:ascii="Arial" w:hAnsi="Arial" w:cs="Arial"/>
          <w:b/>
          <w:sz w:val="20"/>
          <w:szCs w:val="20"/>
        </w:rPr>
        <w:t>nájomné</w:t>
      </w:r>
      <w:r w:rsidR="00212E15" w:rsidRPr="00EE0CAA">
        <w:rPr>
          <w:rFonts w:ascii="Arial" w:hAnsi="Arial" w:cs="Arial"/>
          <w:b/>
          <w:sz w:val="20"/>
          <w:szCs w:val="20"/>
        </w:rPr>
        <w:t xml:space="preserve"> za predmet nájmu v </w:t>
      </w:r>
      <w:r w:rsidR="001C1C05">
        <w:rPr>
          <w:rFonts w:ascii="Arial" w:hAnsi="Arial" w:cs="Arial"/>
          <w:b/>
          <w:sz w:val="20"/>
          <w:szCs w:val="20"/>
        </w:rPr>
        <w:t>eur</w:t>
      </w:r>
      <w:r w:rsidR="00212E15" w:rsidRPr="00EE0CAA">
        <w:rPr>
          <w:rFonts w:ascii="Arial" w:hAnsi="Arial" w:cs="Arial"/>
          <w:b/>
          <w:sz w:val="20"/>
          <w:szCs w:val="20"/>
        </w:rPr>
        <w:t xml:space="preserve"> bez DPH/m</w:t>
      </w:r>
      <w:r w:rsidR="00212E15" w:rsidRPr="00EE0CAA">
        <w:rPr>
          <w:rFonts w:ascii="Arial" w:hAnsi="Arial" w:cs="Arial"/>
          <w:b/>
          <w:sz w:val="20"/>
          <w:szCs w:val="20"/>
          <w:vertAlign w:val="superscript"/>
        </w:rPr>
        <w:t>2</w:t>
      </w:r>
      <w:r w:rsidR="00212E15" w:rsidRPr="00EE0CAA">
        <w:rPr>
          <w:rFonts w:ascii="Arial" w:hAnsi="Arial" w:cs="Arial"/>
          <w:b/>
          <w:sz w:val="20"/>
          <w:szCs w:val="20"/>
        </w:rPr>
        <w:t>/</w:t>
      </w:r>
      <w:r w:rsidR="00C01977">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7"/>
      <w:bookmarkEnd w:id="38"/>
      <w:bookmarkEnd w:id="39"/>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2"/>
    <w:bookmarkEnd w:id="3"/>
    <w:bookmarkEnd w:id="4"/>
    <w:bookmarkEnd w:id="5"/>
    <w:bookmarkEnd w:id="62"/>
    <w:bookmarkEnd w:id="63"/>
    <w:bookmarkEnd w:id="64"/>
    <w:bookmarkEnd w:id="65"/>
    <w:bookmarkEnd w:id="66"/>
    <w:bookmarkEnd w:id="67"/>
    <w:bookmarkEnd w:id="68"/>
    <w:bookmarkEnd w:id="69"/>
    <w:p w14:paraId="218F553B" w14:textId="61C7868C" w:rsidR="00383275" w:rsidRDefault="00383275" w:rsidP="00383275"/>
    <w:sectPr w:rsidR="00383275" w:rsidSect="00BB07B1">
      <w:footerReference w:type="even" r:id="rId13"/>
      <w:footerReference w:type="default" r:id="rId14"/>
      <w:headerReference w:type="first" r:id="rId15"/>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A778" w14:textId="77777777" w:rsidR="007A7B7A" w:rsidRDefault="007A7B7A">
      <w:r>
        <w:separator/>
      </w:r>
    </w:p>
  </w:endnote>
  <w:endnote w:type="continuationSeparator" w:id="0">
    <w:p w14:paraId="2CC2009A" w14:textId="77777777" w:rsidR="007A7B7A" w:rsidRDefault="007A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77EBB" w14:textId="77777777" w:rsidR="007A7B7A" w:rsidRDefault="007A7B7A">
      <w:r>
        <w:separator/>
      </w:r>
    </w:p>
  </w:footnote>
  <w:footnote w:type="continuationSeparator" w:id="0">
    <w:p w14:paraId="43D64641" w14:textId="77777777" w:rsidR="007A7B7A" w:rsidRDefault="007A7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7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7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05C"/>
    <w:rsid w:val="002F76A3"/>
    <w:rsid w:val="002F7C0C"/>
    <w:rsid w:val="003003D0"/>
    <w:rsid w:val="00301D2B"/>
    <w:rsid w:val="003020EB"/>
    <w:rsid w:val="00302926"/>
    <w:rsid w:val="003039FB"/>
    <w:rsid w:val="00303D3A"/>
    <w:rsid w:val="0030440E"/>
    <w:rsid w:val="00305AF0"/>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1190"/>
    <w:rsid w:val="00361E13"/>
    <w:rsid w:val="0036474B"/>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1D32"/>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69F7"/>
    <w:rsid w:val="00677811"/>
    <w:rsid w:val="00683D39"/>
    <w:rsid w:val="006846E0"/>
    <w:rsid w:val="006854FB"/>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A0AB3"/>
    <w:rsid w:val="007A185F"/>
    <w:rsid w:val="007A18D2"/>
    <w:rsid w:val="007A4C91"/>
    <w:rsid w:val="007A68F0"/>
    <w:rsid w:val="007A69E9"/>
    <w:rsid w:val="007A78E9"/>
    <w:rsid w:val="007A7B7A"/>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536D"/>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03DD"/>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5BA"/>
    <w:rsid w:val="00B12818"/>
    <w:rsid w:val="00B12EB5"/>
    <w:rsid w:val="00B13BAC"/>
    <w:rsid w:val="00B142D5"/>
    <w:rsid w:val="00B153EB"/>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64F0"/>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17A"/>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6AB6"/>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16FF2"/>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2F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08C8"/>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32771407">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668406911">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or.augustin@vpas.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3158</Words>
  <Characters>20041</Characters>
  <Application>Microsoft Office Word</Application>
  <DocSecurity>0</DocSecurity>
  <Lines>167</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23153</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2023-05-15T14:44:00Z</dcterms:created>
  <dcterms:modified xsi:type="dcterms:W3CDTF">2023-06-20T09:16:00Z</dcterms:modified>
</cp:coreProperties>
</file>