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DAEA" w14:textId="1EBC98DE" w:rsidR="00653284" w:rsidRPr="003E7D35" w:rsidRDefault="00653284" w:rsidP="00653284">
      <w:pPr>
        <w:spacing w:after="0" w:line="240" w:lineRule="auto"/>
        <w:rPr>
          <w:b/>
        </w:rPr>
      </w:pPr>
      <w:bookmarkStart w:id="0" w:name="_Hlk103620770"/>
      <w:r w:rsidRPr="003E7D35">
        <w:rPr>
          <w:b/>
        </w:rPr>
        <w:t xml:space="preserve">Príloha č. </w:t>
      </w:r>
      <w:r>
        <w:rPr>
          <w:b/>
        </w:rPr>
        <w:t>4</w:t>
      </w:r>
      <w:r w:rsidRPr="003E7D35">
        <w:rPr>
          <w:b/>
        </w:rPr>
        <w:t xml:space="preserve"> – </w:t>
      </w:r>
      <w:r>
        <w:rPr>
          <w:b/>
        </w:rPr>
        <w:t>Čestné vyhlásenie uchádzača - PO</w:t>
      </w:r>
      <w:r w:rsidRPr="003E7D35">
        <w:rPr>
          <w:b/>
        </w:rPr>
        <w:t xml:space="preserve"> </w:t>
      </w:r>
    </w:p>
    <w:p w14:paraId="17892324" w14:textId="77777777" w:rsidR="00653284" w:rsidRDefault="00653284" w:rsidP="00837B56">
      <w:pPr>
        <w:jc w:val="center"/>
        <w:rPr>
          <w:b/>
          <w:sz w:val="32"/>
          <w:szCs w:val="32"/>
        </w:rPr>
      </w:pPr>
    </w:p>
    <w:p w14:paraId="20EA272B" w14:textId="4441488D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1ED7363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bookmarkEnd w:id="0"/>
      <w:r w:rsidRPr="00A342A4">
        <w:rPr>
          <w:b/>
          <w:sz w:val="24"/>
          <w:szCs w:val="24"/>
        </w:rPr>
        <w:t>uchádzača – Právnická osoba</w:t>
      </w:r>
      <w:bookmarkEnd w:id="1"/>
    </w:p>
    <w:p w14:paraId="1D7083D8" w14:textId="77777777" w:rsidR="00B603B0" w:rsidRDefault="00B603B0"/>
    <w:p w14:paraId="007EB802" w14:textId="77777777" w:rsidR="00CD71FC" w:rsidRDefault="006102F8">
      <w:r>
        <w:t>Obchodné meno</w:t>
      </w:r>
      <w:r w:rsidR="00CD71FC">
        <w:t>:</w:t>
      </w:r>
    </w:p>
    <w:p w14:paraId="1865E398" w14:textId="77777777" w:rsidR="00CD71FC" w:rsidRDefault="00CD71FC">
      <w:r>
        <w:t>Sídlo:</w:t>
      </w:r>
    </w:p>
    <w:p w14:paraId="17D900E9" w14:textId="77777777" w:rsidR="00CD71FC" w:rsidRDefault="00CD71FC">
      <w:r>
        <w:t>IČO:</w:t>
      </w:r>
    </w:p>
    <w:p w14:paraId="7B049C95" w14:textId="77777777" w:rsidR="007620DB" w:rsidRDefault="007620DB">
      <w:r>
        <w:t>(ďalej len „Spoločnosť“)</w:t>
      </w:r>
    </w:p>
    <w:p w14:paraId="7AF7EF9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4AF1B7F" w14:textId="77777777" w:rsidR="00CD71FC" w:rsidRDefault="00CD71FC"/>
    <w:p w14:paraId="1CBE8E10" w14:textId="629C61B8" w:rsidR="00683506" w:rsidRPr="00653284" w:rsidRDefault="007620DB" w:rsidP="00653284">
      <w:pPr>
        <w:spacing w:after="260"/>
        <w:jc w:val="both"/>
        <w:rPr>
          <w:b/>
        </w:rPr>
      </w:pPr>
      <w:r>
        <w:t>Spoločnosť a</w:t>
      </w:r>
      <w:r w:rsidR="00CD71FC">
        <w:t xml:space="preserve">ko uchádzač </w:t>
      </w:r>
      <w:bookmarkStart w:id="2" w:name="_Hlk113599694"/>
      <w:r w:rsidR="00CD71FC">
        <w:t xml:space="preserve">k zákazke na dodanie tovaru, stavebných </w:t>
      </w:r>
      <w:r w:rsidR="00CD71FC" w:rsidRPr="005F47B3">
        <w:t xml:space="preserve">prác a služieb </w:t>
      </w:r>
      <w:bookmarkStart w:id="3" w:name="_Hlk99798970"/>
      <w:bookmarkStart w:id="4" w:name="_Hlk103161390"/>
      <w:bookmarkStart w:id="5" w:name="_Hlk103620805"/>
      <w:r w:rsidR="00F1285A" w:rsidRPr="00A518B9">
        <w:t>„</w:t>
      </w:r>
      <w:r w:rsidR="0037124E">
        <w:rPr>
          <w:rFonts w:ascii="Calibri" w:eastAsia="Times New Roman" w:hAnsi="Calibri" w:cs="Times New Roman"/>
          <w:color w:val="000000"/>
          <w:lang w:eastAsia="sk-SK"/>
        </w:rPr>
        <w:t xml:space="preserve">Automatické </w:t>
      </w:r>
      <w:proofErr w:type="spellStart"/>
      <w:r w:rsidR="0037124E">
        <w:rPr>
          <w:rFonts w:ascii="Calibri" w:eastAsia="Times New Roman" w:hAnsi="Calibri" w:cs="Times New Roman"/>
          <w:color w:val="000000"/>
          <w:lang w:eastAsia="sk-SK"/>
        </w:rPr>
        <w:t>krájacie</w:t>
      </w:r>
      <w:proofErr w:type="spellEnd"/>
      <w:r w:rsidR="0037124E">
        <w:rPr>
          <w:rFonts w:ascii="Calibri" w:eastAsia="Times New Roman" w:hAnsi="Calibri" w:cs="Times New Roman"/>
          <w:color w:val="000000"/>
          <w:lang w:eastAsia="sk-SK"/>
        </w:rPr>
        <w:t xml:space="preserve"> zariadenie na chlebové chipsy s príslušenstvom</w:t>
      </w:r>
      <w:r w:rsidR="00F1285A" w:rsidRPr="00A518B9">
        <w:t>“</w:t>
      </w:r>
      <w:r w:rsidR="00F1285A" w:rsidRPr="005F47B3">
        <w:t xml:space="preserve"> </w:t>
      </w:r>
      <w:r w:rsidR="00CD71FC" w:rsidRPr="005F47B3">
        <w:t xml:space="preserve">obstarávateľa </w:t>
      </w:r>
      <w:r w:rsidR="0037124E">
        <w:rPr>
          <w:rFonts w:ascii="Calibri" w:eastAsia="Times New Roman" w:hAnsi="Calibri" w:cs="Times New Roman"/>
          <w:b/>
          <w:color w:val="000000"/>
          <w:lang w:eastAsia="sk-SK"/>
        </w:rPr>
        <w:t>FIPEK s.r.o., Remetské Hámre 85, 072 41 Remetské Hámre</w:t>
      </w:r>
      <w:r w:rsidR="003D4BF7" w:rsidRPr="005F47B3">
        <w:rPr>
          <w:b/>
        </w:rPr>
        <w:t>,</w:t>
      </w:r>
      <w:r w:rsidR="00384898" w:rsidRPr="005F47B3">
        <w:rPr>
          <w:b/>
        </w:rPr>
        <w:t xml:space="preserve"> </w:t>
      </w:r>
      <w:r w:rsidR="003D4BF7" w:rsidRPr="005F47B3">
        <w:rPr>
          <w:b/>
        </w:rPr>
        <w:t xml:space="preserve">IČO: </w:t>
      </w:r>
      <w:bookmarkEnd w:id="2"/>
      <w:bookmarkEnd w:id="3"/>
      <w:bookmarkEnd w:id="4"/>
      <w:bookmarkEnd w:id="5"/>
      <w:r w:rsidR="0037124E">
        <w:rPr>
          <w:rFonts w:cstheme="minorHAnsi"/>
          <w:b/>
        </w:rPr>
        <w:t>45897077</w:t>
      </w:r>
    </w:p>
    <w:p w14:paraId="555CB4C2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08F521D" w14:textId="77777777" w:rsidR="00CD71FC" w:rsidRDefault="00CD71FC" w:rsidP="00837B56">
      <w:pPr>
        <w:jc w:val="both"/>
      </w:pPr>
      <w:r>
        <w:t>že ku dňu predkladania ponuky</w:t>
      </w:r>
    </w:p>
    <w:p w14:paraId="4CAF56D9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DA39A1F" w14:textId="77777777" w:rsidR="00837B56" w:rsidRDefault="00837B56" w:rsidP="00837B56">
      <w:pPr>
        <w:pStyle w:val="Odsekzoznamu"/>
        <w:jc w:val="both"/>
      </w:pPr>
    </w:p>
    <w:p w14:paraId="085C888F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0EF7BA3" w14:textId="77777777" w:rsidR="00837B56" w:rsidRDefault="00837B56" w:rsidP="00837B56">
      <w:pPr>
        <w:pStyle w:val="Odsekzoznamu"/>
        <w:jc w:val="both"/>
      </w:pPr>
    </w:p>
    <w:p w14:paraId="5E670410" w14:textId="77777777" w:rsidR="00837B56" w:rsidRDefault="00837B56" w:rsidP="00837B56">
      <w:pPr>
        <w:pStyle w:val="Odsekzoznamu"/>
        <w:jc w:val="both"/>
      </w:pPr>
    </w:p>
    <w:p w14:paraId="3113D093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0356D6B" w14:textId="77777777" w:rsidR="00683506" w:rsidRDefault="00683506" w:rsidP="00683506">
      <w:pPr>
        <w:pStyle w:val="Odsekzoznamu"/>
        <w:jc w:val="both"/>
      </w:pPr>
    </w:p>
    <w:p w14:paraId="0FA02422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C52746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7A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8C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D2F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CFE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B50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249843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552F" w14:textId="77777777" w:rsidR="00104B99" w:rsidRDefault="00104B99" w:rsidP="00295267">
      <w:pPr>
        <w:spacing w:after="0" w:line="240" w:lineRule="auto"/>
      </w:pPr>
      <w:r>
        <w:separator/>
      </w:r>
    </w:p>
  </w:endnote>
  <w:endnote w:type="continuationSeparator" w:id="0">
    <w:p w14:paraId="30E1BE3B" w14:textId="77777777" w:rsidR="00104B99" w:rsidRDefault="00104B9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CEC2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8AE5" w14:textId="77777777" w:rsidR="00104B99" w:rsidRDefault="00104B99" w:rsidP="00295267">
      <w:pPr>
        <w:spacing w:after="0" w:line="240" w:lineRule="auto"/>
      </w:pPr>
      <w:r>
        <w:separator/>
      </w:r>
    </w:p>
  </w:footnote>
  <w:footnote w:type="continuationSeparator" w:id="0">
    <w:p w14:paraId="4AA45AFA" w14:textId="77777777" w:rsidR="00104B99" w:rsidRDefault="00104B9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A6D6D"/>
    <w:rsid w:val="000C2F5B"/>
    <w:rsid w:val="00100174"/>
    <w:rsid w:val="00104B99"/>
    <w:rsid w:val="001258FD"/>
    <w:rsid w:val="00130C47"/>
    <w:rsid w:val="00140233"/>
    <w:rsid w:val="00174D87"/>
    <w:rsid w:val="001950D9"/>
    <w:rsid w:val="00295267"/>
    <w:rsid w:val="002B5818"/>
    <w:rsid w:val="00302622"/>
    <w:rsid w:val="00363E2E"/>
    <w:rsid w:val="0037124E"/>
    <w:rsid w:val="00375A3C"/>
    <w:rsid w:val="00384898"/>
    <w:rsid w:val="003D4BF7"/>
    <w:rsid w:val="00440123"/>
    <w:rsid w:val="005F47B3"/>
    <w:rsid w:val="006102F8"/>
    <w:rsid w:val="00614D19"/>
    <w:rsid w:val="0065180F"/>
    <w:rsid w:val="00653284"/>
    <w:rsid w:val="00683506"/>
    <w:rsid w:val="007620DB"/>
    <w:rsid w:val="007879E6"/>
    <w:rsid w:val="007D735E"/>
    <w:rsid w:val="007F77E1"/>
    <w:rsid w:val="0081199D"/>
    <w:rsid w:val="00837B56"/>
    <w:rsid w:val="00895409"/>
    <w:rsid w:val="008D6864"/>
    <w:rsid w:val="00921D99"/>
    <w:rsid w:val="0093589B"/>
    <w:rsid w:val="009D4C83"/>
    <w:rsid w:val="00A14970"/>
    <w:rsid w:val="00A342A4"/>
    <w:rsid w:val="00A518B9"/>
    <w:rsid w:val="00A700D9"/>
    <w:rsid w:val="00A93462"/>
    <w:rsid w:val="00B40632"/>
    <w:rsid w:val="00B603B0"/>
    <w:rsid w:val="00B84957"/>
    <w:rsid w:val="00C1304B"/>
    <w:rsid w:val="00C542E3"/>
    <w:rsid w:val="00C92D54"/>
    <w:rsid w:val="00CC7CBE"/>
    <w:rsid w:val="00CD71FC"/>
    <w:rsid w:val="00CE0AC3"/>
    <w:rsid w:val="00D138BB"/>
    <w:rsid w:val="00D6016A"/>
    <w:rsid w:val="00D819B0"/>
    <w:rsid w:val="00DA07B4"/>
    <w:rsid w:val="00DC02DE"/>
    <w:rsid w:val="00E47ABB"/>
    <w:rsid w:val="00F03960"/>
    <w:rsid w:val="00F1285A"/>
    <w:rsid w:val="00F62B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D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15</cp:revision>
  <cp:lastPrinted>2019-03-27T10:47:00Z</cp:lastPrinted>
  <dcterms:created xsi:type="dcterms:W3CDTF">2022-04-02T11:38:00Z</dcterms:created>
  <dcterms:modified xsi:type="dcterms:W3CDTF">2023-06-21T12:52:00Z</dcterms:modified>
</cp:coreProperties>
</file>