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2096" w14:textId="77777777" w:rsidR="00060856" w:rsidRDefault="00060856" w:rsidP="00060856">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 xml:space="preserve">Rámcová dohoda č. </w:t>
      </w:r>
    </w:p>
    <w:p w14:paraId="193BDD55" w14:textId="77777777" w:rsidR="00060856" w:rsidRDefault="00060856" w:rsidP="00060856">
      <w:pPr>
        <w:tabs>
          <w:tab w:val="left" w:pos="0"/>
        </w:tabs>
        <w:spacing w:line="48" w:lineRule="exact"/>
        <w:rPr>
          <w:rFonts w:ascii="Times New Roman" w:eastAsia="Times New Roman" w:hAnsi="Times New Roman"/>
        </w:rPr>
      </w:pPr>
    </w:p>
    <w:p w14:paraId="28A6BA41" w14:textId="77777777" w:rsidR="00060856" w:rsidRDefault="00060856" w:rsidP="0006085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1F44282E" w14:textId="77777777" w:rsidR="00060856" w:rsidRDefault="00060856" w:rsidP="00060856">
      <w:pPr>
        <w:tabs>
          <w:tab w:val="left" w:pos="0"/>
        </w:tabs>
        <w:spacing w:line="1" w:lineRule="exact"/>
        <w:rPr>
          <w:rFonts w:ascii="Times New Roman" w:eastAsia="Times New Roman" w:hAnsi="Times New Roman"/>
        </w:rPr>
      </w:pPr>
    </w:p>
    <w:p w14:paraId="14C63B04" w14:textId="77777777" w:rsidR="00060856" w:rsidRDefault="00060856" w:rsidP="0006085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13D2B4D0" w14:textId="77777777" w:rsidR="00060856" w:rsidRDefault="00060856" w:rsidP="00060856">
      <w:pPr>
        <w:tabs>
          <w:tab w:val="left" w:pos="0"/>
        </w:tabs>
        <w:spacing w:line="280" w:lineRule="exact"/>
        <w:rPr>
          <w:rFonts w:ascii="Times New Roman" w:eastAsia="Times New Roman" w:hAnsi="Times New Roman"/>
        </w:rPr>
      </w:pPr>
    </w:p>
    <w:p w14:paraId="156F576C" w14:textId="77777777" w:rsidR="00060856" w:rsidRPr="00334216" w:rsidRDefault="00060856" w:rsidP="0006085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6B798520"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2FF513FD" w14:textId="77777777" w:rsidR="00060856" w:rsidRPr="00334216" w:rsidRDefault="00060856" w:rsidP="0006085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680C9205" w14:textId="77777777" w:rsidR="00060856" w:rsidRPr="00334216" w:rsidRDefault="00060856" w:rsidP="0006085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454AC419" w14:textId="77777777" w:rsidR="00060856" w:rsidRPr="00334216" w:rsidRDefault="00060856" w:rsidP="0006085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6051DDB4"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3FB32E70" w14:textId="47F22261" w:rsidR="00060856" w:rsidRPr="00334216" w:rsidRDefault="00060856" w:rsidP="0006085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580955AE"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7928C9A0"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2CCC0207"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976869C"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316CDC3"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5CE0896E"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2D0527C4"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39D345C6"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79287FEA"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1C01CAF"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621935F8" w14:textId="77777777" w:rsidR="00060856" w:rsidRPr="00334216" w:rsidRDefault="00060856" w:rsidP="0006085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7C386779" w14:textId="77777777" w:rsidR="00060856" w:rsidRPr="00334216" w:rsidRDefault="00060856" w:rsidP="00060856">
      <w:pPr>
        <w:tabs>
          <w:tab w:val="left" w:pos="0"/>
        </w:tabs>
        <w:spacing w:line="5" w:lineRule="exact"/>
        <w:rPr>
          <w:rFonts w:ascii="Times New Roman" w:eastAsia="Times New Roman" w:hAnsi="Times New Roman"/>
          <w:sz w:val="23"/>
          <w:szCs w:val="23"/>
        </w:rPr>
      </w:pPr>
    </w:p>
    <w:p w14:paraId="1AE67AE1" w14:textId="77777777" w:rsidR="00060856" w:rsidRPr="00334216" w:rsidRDefault="00060856" w:rsidP="0006085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1704CF33" w14:textId="77777777" w:rsidR="00060856" w:rsidRPr="00334216" w:rsidRDefault="00060856" w:rsidP="00060856">
      <w:pPr>
        <w:tabs>
          <w:tab w:val="left" w:pos="0"/>
        </w:tabs>
        <w:spacing w:line="235" w:lineRule="auto"/>
        <w:rPr>
          <w:rFonts w:ascii="Times New Roman" w:eastAsia="Times New Roman" w:hAnsi="Times New Roman"/>
          <w:sz w:val="23"/>
          <w:szCs w:val="23"/>
        </w:rPr>
      </w:pPr>
    </w:p>
    <w:p w14:paraId="2E8D999E" w14:textId="77777777" w:rsidR="00060856" w:rsidRPr="00334216" w:rsidRDefault="00060856" w:rsidP="0006085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094AFDD2"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1CF81657" w14:textId="77777777" w:rsidR="00060856" w:rsidRPr="00334216" w:rsidRDefault="00060856" w:rsidP="00060856">
      <w:pPr>
        <w:tabs>
          <w:tab w:val="left" w:pos="0"/>
        </w:tabs>
        <w:spacing w:line="0" w:lineRule="atLeast"/>
        <w:rPr>
          <w:rFonts w:ascii="Times New Roman" w:eastAsia="Times New Roman" w:hAnsi="Times New Roman"/>
          <w:b/>
          <w:sz w:val="23"/>
          <w:szCs w:val="23"/>
        </w:rPr>
      </w:pPr>
    </w:p>
    <w:p w14:paraId="747DD228" w14:textId="77777777" w:rsidR="00060856" w:rsidRPr="00334216" w:rsidRDefault="00060856" w:rsidP="0006085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19F43E79"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A0D57D6"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CEF8933" w14:textId="77777777" w:rsidR="00060856" w:rsidRPr="00334216" w:rsidRDefault="00060856" w:rsidP="0006085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C6F6F47"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2A0CB31D"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4401B7A"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A6AFD25"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57E6EE0"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7E705991"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72919D8" w14:textId="702EE7EF"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ED14B36"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E3F24FD"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77AFDF6"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46DB08B"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F1A86BC" w14:textId="77777777" w:rsidR="00060856" w:rsidRPr="00334216" w:rsidRDefault="00060856" w:rsidP="0006085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7AFA3A7" w14:textId="77777777" w:rsidR="00060856" w:rsidRPr="00334216" w:rsidRDefault="00060856" w:rsidP="00060856">
      <w:pPr>
        <w:tabs>
          <w:tab w:val="left" w:pos="0"/>
        </w:tabs>
        <w:spacing w:line="5" w:lineRule="exact"/>
        <w:rPr>
          <w:rFonts w:ascii="Times New Roman" w:eastAsia="Times New Roman" w:hAnsi="Times New Roman"/>
          <w:sz w:val="23"/>
          <w:szCs w:val="23"/>
        </w:rPr>
      </w:pPr>
    </w:p>
    <w:p w14:paraId="082610D8" w14:textId="77777777" w:rsidR="00060856" w:rsidRPr="00334216" w:rsidRDefault="00060856" w:rsidP="0006085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3760D369" w14:textId="77777777" w:rsidR="00060856" w:rsidRDefault="00060856" w:rsidP="00060856">
      <w:pPr>
        <w:tabs>
          <w:tab w:val="left" w:pos="0"/>
        </w:tabs>
        <w:spacing w:line="248" w:lineRule="auto"/>
        <w:rPr>
          <w:rFonts w:ascii="Times New Roman" w:eastAsia="Times New Roman" w:hAnsi="Times New Roman"/>
          <w:b/>
          <w:sz w:val="23"/>
          <w:szCs w:val="23"/>
        </w:rPr>
      </w:pPr>
      <w:bookmarkStart w:id="0" w:name="page49"/>
      <w:bookmarkEnd w:id="0"/>
    </w:p>
    <w:p w14:paraId="189B2BAE" w14:textId="77777777" w:rsidR="00060856" w:rsidRDefault="00060856" w:rsidP="00060856">
      <w:pPr>
        <w:tabs>
          <w:tab w:val="left" w:pos="0"/>
        </w:tabs>
        <w:spacing w:line="248" w:lineRule="auto"/>
        <w:rPr>
          <w:rFonts w:ascii="Times New Roman" w:eastAsia="Times New Roman" w:hAnsi="Times New Roman"/>
          <w:b/>
          <w:sz w:val="23"/>
          <w:szCs w:val="23"/>
        </w:rPr>
      </w:pPr>
    </w:p>
    <w:p w14:paraId="13E75F19" w14:textId="77777777" w:rsidR="00060856" w:rsidRPr="00334216" w:rsidRDefault="00060856" w:rsidP="0006085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2E37EDFE" w14:textId="77777777" w:rsidR="00060856" w:rsidRPr="00334216" w:rsidRDefault="00060856" w:rsidP="00060856">
      <w:pPr>
        <w:tabs>
          <w:tab w:val="left" w:pos="0"/>
        </w:tabs>
        <w:spacing w:line="248" w:lineRule="auto"/>
        <w:jc w:val="center"/>
        <w:rPr>
          <w:rFonts w:ascii="Times New Roman" w:eastAsia="Times New Roman" w:hAnsi="Times New Roman"/>
          <w:b/>
          <w:sz w:val="23"/>
          <w:szCs w:val="23"/>
        </w:rPr>
      </w:pPr>
      <w:r>
        <w:rPr>
          <w:rFonts w:ascii="Times New Roman" w:eastAsia="Times New Roman" w:hAnsi="Times New Roman"/>
          <w:b/>
          <w:sz w:val="23"/>
          <w:szCs w:val="23"/>
        </w:rPr>
        <w:t xml:space="preserve">           </w:t>
      </w:r>
      <w:r w:rsidRPr="00334216">
        <w:rPr>
          <w:rFonts w:ascii="Times New Roman" w:eastAsia="Times New Roman" w:hAnsi="Times New Roman"/>
          <w:b/>
          <w:sz w:val="23"/>
          <w:szCs w:val="23"/>
        </w:rPr>
        <w:t>Východiskové podklady a údaje</w:t>
      </w:r>
    </w:p>
    <w:p w14:paraId="32B1EDAF" w14:textId="77777777" w:rsidR="00060856" w:rsidRPr="00334216" w:rsidRDefault="00060856" w:rsidP="00060856">
      <w:pPr>
        <w:tabs>
          <w:tab w:val="left" w:pos="0"/>
        </w:tabs>
        <w:spacing w:line="1" w:lineRule="exact"/>
        <w:rPr>
          <w:rFonts w:ascii="Times New Roman" w:eastAsia="Times New Roman" w:hAnsi="Times New Roman"/>
          <w:sz w:val="23"/>
          <w:szCs w:val="23"/>
        </w:rPr>
      </w:pPr>
    </w:p>
    <w:p w14:paraId="6EF82631" w14:textId="77777777" w:rsidR="00060856" w:rsidRPr="00334216" w:rsidRDefault="00060856" w:rsidP="00060856">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40DE1AEA" w14:textId="77777777" w:rsidR="00060856" w:rsidRPr="00334216" w:rsidRDefault="00060856" w:rsidP="00060856">
      <w:pPr>
        <w:tabs>
          <w:tab w:val="left" w:pos="0"/>
        </w:tabs>
        <w:spacing w:line="13" w:lineRule="exact"/>
        <w:ind w:left="426" w:hanging="426"/>
        <w:rPr>
          <w:rFonts w:ascii="Times New Roman" w:eastAsia="Times New Roman" w:hAnsi="Times New Roman"/>
          <w:sz w:val="23"/>
          <w:szCs w:val="23"/>
        </w:rPr>
      </w:pPr>
    </w:p>
    <w:p w14:paraId="23BB5941" w14:textId="77777777" w:rsidR="00060856" w:rsidRPr="00334216" w:rsidRDefault="00060856" w:rsidP="00060856">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655BC8B6" w14:textId="77777777" w:rsidR="00060856" w:rsidRPr="00334216" w:rsidRDefault="00060856" w:rsidP="00060856">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0D2FCD81" w14:textId="77777777" w:rsidR="00060856" w:rsidRPr="00334216" w:rsidRDefault="00060856" w:rsidP="00060856">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7DEB8A1A" w14:textId="77777777" w:rsidR="00060856" w:rsidRPr="00334216" w:rsidRDefault="00060856" w:rsidP="00060856">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501E0925" w14:textId="77777777" w:rsidR="00060856" w:rsidRPr="00334216" w:rsidRDefault="00060856" w:rsidP="00060856">
      <w:pPr>
        <w:tabs>
          <w:tab w:val="left" w:pos="0"/>
        </w:tabs>
        <w:spacing w:line="236" w:lineRule="auto"/>
        <w:ind w:left="567" w:hanging="468"/>
        <w:jc w:val="both"/>
        <w:rPr>
          <w:rFonts w:ascii="Times New Roman" w:eastAsia="Times New Roman" w:hAnsi="Times New Roman"/>
          <w:sz w:val="23"/>
          <w:szCs w:val="23"/>
        </w:rPr>
      </w:pPr>
    </w:p>
    <w:p w14:paraId="2B51BA77"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 3</w:t>
      </w:r>
    </w:p>
    <w:p w14:paraId="796B41E4"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22CBBFCA" w14:textId="77777777" w:rsidR="00060856" w:rsidRPr="00334216"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Predmetom tejto zmluvy je záväzok predávajúceho dodávať kupujúcemu na základe písomných čiastkových objednávok </w:t>
      </w:r>
      <w:r>
        <w:rPr>
          <w:rFonts w:ascii="Times New Roman" w:eastAsia="Times New Roman" w:hAnsi="Times New Roman"/>
          <w:sz w:val="23"/>
          <w:szCs w:val="23"/>
        </w:rPr>
        <w:t>lieky</w:t>
      </w:r>
      <w:r w:rsidRPr="00334216">
        <w:rPr>
          <w:rFonts w:ascii="Times New Roman" w:eastAsia="Times New Roman" w:hAnsi="Times New Roman"/>
          <w:sz w:val="23"/>
          <w:szCs w:val="23"/>
        </w:rPr>
        <w:t xml:space="preserve"> podľa špecifikácie uvedenej v Prílohe č. 1, ktorá tvorí neoddeliteľnú súčasť tejto zmluvy a za podmienok uvedených v tejto zmluve (ďalej len „tovar“).</w:t>
      </w:r>
    </w:p>
    <w:p w14:paraId="7D897AE0" w14:textId="77777777" w:rsidR="00060856"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bude dodávať kupujúcemu tovar v množstve uvedenom v čiastkovej objednávke.</w:t>
      </w:r>
    </w:p>
    <w:p w14:paraId="1E3BE30E" w14:textId="77777777" w:rsidR="00060856" w:rsidRPr="005C095B"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5C095B">
        <w:rPr>
          <w:rFonts w:ascii="Times New Roman" w:eastAsia="Times New Roman" w:hAnsi="Times New Roman"/>
          <w:sz w:val="23"/>
          <w:szCs w:val="23"/>
        </w:rPr>
        <w:t xml:space="preserve">Predávajúci berie na vedomie, že ku dňu uzatvorenia tejto zmluvy má kupujúci uzatvorenú </w:t>
      </w:r>
      <w:r w:rsidRPr="005C095B">
        <w:rPr>
          <w:rFonts w:ascii="Times New Roman" w:eastAsia="Times New Roman" w:hAnsi="Times New Roman"/>
          <w:b/>
          <w:sz w:val="23"/>
          <w:szCs w:val="23"/>
        </w:rPr>
        <w:t xml:space="preserve">Zmluvu o poskytovaní lekárenskej starostlivosti zo dňa 09.01.2023 </w:t>
      </w:r>
      <w:r w:rsidRPr="005C095B">
        <w:rPr>
          <w:rFonts w:ascii="Times New Roman" w:eastAsia="Times New Roman" w:hAnsi="Times New Roman"/>
          <w:sz w:val="23"/>
          <w:szCs w:val="23"/>
        </w:rPr>
        <w:t>a to s poskytovateľom – štátnou príspevkovou</w:t>
      </w:r>
      <w:bookmarkStart w:id="1" w:name="_Hlk530043576"/>
      <w:r>
        <w:rPr>
          <w:rFonts w:ascii="Times New Roman" w:eastAsia="Times New Roman" w:hAnsi="Times New Roman"/>
          <w:sz w:val="23"/>
          <w:szCs w:val="23"/>
        </w:rPr>
        <w:t xml:space="preserve"> </w:t>
      </w:r>
      <w:r w:rsidRPr="005C095B">
        <w:rPr>
          <w:rFonts w:ascii="Times New Roman" w:eastAsia="Times New Roman" w:hAnsi="Times New Roman"/>
          <w:sz w:val="23"/>
          <w:szCs w:val="23"/>
        </w:rPr>
        <w:t xml:space="preserve">organizáciou </w:t>
      </w:r>
      <w:r w:rsidRPr="005C095B">
        <w:rPr>
          <w:rFonts w:ascii="Times New Roman" w:eastAsia="Times New Roman" w:hAnsi="Times New Roman"/>
          <w:b/>
          <w:sz w:val="23"/>
          <w:szCs w:val="23"/>
        </w:rPr>
        <w:t>Univerzitná nemocnica L. Pasteura Košice, sídlo:  Rastislavova 43, 041 90 Košice, IČO: 00 606 707</w:t>
      </w:r>
      <w:r w:rsidRPr="005C095B">
        <w:rPr>
          <w:rFonts w:ascii="Times New Roman" w:eastAsia="Times New Roman" w:hAnsi="Times New Roman"/>
          <w:sz w:val="23"/>
          <w:szCs w:val="23"/>
        </w:rPr>
        <w:t xml:space="preserve">, ktorá bola zriadená Zriaďovacou listinou, vydanou Ministerstvom zdravotníctva Slovenskej republiky č. 1842/1990-A/I-2 zo dňa 18.12.1990. Na základe Zmluvy o poskytovaní lekárenskej starostlivosti sa poskytovateľ zaviazal </w:t>
      </w:r>
      <w:r w:rsidRPr="005C095B">
        <w:rPr>
          <w:rFonts w:ascii="Times New Roman" w:eastAsia="Times New Roman" w:hAnsi="Times New Roman"/>
          <w:b/>
          <w:sz w:val="23"/>
          <w:szCs w:val="23"/>
        </w:rPr>
        <w:t xml:space="preserve">poskytovať kupujúcemu lekárenskú starostlivosť vo svojej prevádzkarni (verejnej lekárni), názov lekárne: </w:t>
      </w:r>
      <w:bookmarkEnd w:id="1"/>
      <w:r w:rsidRPr="005C095B">
        <w:rPr>
          <w:rFonts w:ascii="Times New Roman" w:eastAsia="Times New Roman" w:hAnsi="Times New Roman"/>
          <w:b/>
          <w:sz w:val="23"/>
          <w:szCs w:val="23"/>
        </w:rPr>
        <w:t>Lekáreň L. Pasteura, miesto výkonu činnosti: Rastislavova 785/43, pavilón XIV, 040 01 Košice</w:t>
      </w:r>
      <w:r w:rsidRPr="005C095B">
        <w:rPr>
          <w:rFonts w:ascii="Times New Roman" w:eastAsia="Times New Roman" w:hAnsi="Times New Roman"/>
          <w:sz w:val="23"/>
          <w:szCs w:val="23"/>
        </w:rPr>
        <w:t>, a to v rozsahu: preberanie dodávky liekov a zdravotníckych potrieb od predávajúcich, ktorí sú zmluvnými partnermi kupujúceho, uchovávanie (skladovanie) a kontrola liekov, výdaj liekov, individuálna príprava liekov, poskytovanie odborných informácií a rád o liekoch a dietetických potravinách.</w:t>
      </w:r>
    </w:p>
    <w:p w14:paraId="7A825757" w14:textId="77777777" w:rsidR="00060856" w:rsidRPr="00334216"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755D9AD7" w14:textId="77777777" w:rsidR="00060856" w:rsidRPr="00436C22"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Rozšírenie sortimentu predmetu zmluvy v zmysle doplnenia o lieky inej indikačnej skupiny nie je možné. </w:t>
      </w:r>
    </w:p>
    <w:p w14:paraId="230A1C39" w14:textId="77777777" w:rsidR="00060856" w:rsidRPr="00334216" w:rsidRDefault="00060856" w:rsidP="00060856">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55E982C2" w14:textId="77777777" w:rsidR="00060856" w:rsidRPr="00334216" w:rsidRDefault="00060856" w:rsidP="00060856">
      <w:pPr>
        <w:tabs>
          <w:tab w:val="left" w:pos="0"/>
        </w:tabs>
        <w:spacing w:line="235" w:lineRule="auto"/>
        <w:jc w:val="both"/>
        <w:rPr>
          <w:rFonts w:ascii="Times New Roman" w:eastAsia="Times New Roman" w:hAnsi="Times New Roman"/>
          <w:sz w:val="23"/>
          <w:szCs w:val="23"/>
        </w:rPr>
      </w:pPr>
    </w:p>
    <w:p w14:paraId="7A4A3453"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 4</w:t>
      </w:r>
    </w:p>
    <w:p w14:paraId="0BC64AEB"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5134C91A"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7113B8F8"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1CABE9B9"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0A3219C7" w14:textId="77777777" w:rsidR="00060856" w:rsidRPr="00436C22" w:rsidRDefault="00060856" w:rsidP="00060856">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označenie kupujúceho a predávajúceho, </w:t>
      </w:r>
    </w:p>
    <w:p w14:paraId="3F13AA47" w14:textId="77777777" w:rsidR="00060856" w:rsidRPr="00436C22" w:rsidRDefault="00060856" w:rsidP="00060856">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názov tovaru, ŠUKL kód, prípadne iné označenie, </w:t>
      </w:r>
    </w:p>
    <w:p w14:paraId="70784E77" w14:textId="77777777" w:rsidR="00060856" w:rsidRPr="00436C22" w:rsidRDefault="00060856" w:rsidP="00060856">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množstvo tovaru, </w:t>
      </w:r>
    </w:p>
    <w:p w14:paraId="526721EB" w14:textId="77777777" w:rsidR="00060856" w:rsidRPr="00436C22" w:rsidRDefault="00060856" w:rsidP="00060856">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dohodnutú kúpnu cenu za jednotku tovaru, </w:t>
      </w:r>
    </w:p>
    <w:p w14:paraId="598D036B" w14:textId="77777777" w:rsidR="00060856" w:rsidRPr="00436C22" w:rsidRDefault="00060856" w:rsidP="00060856">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436C22">
        <w:rPr>
          <w:rFonts w:ascii="Times New Roman" w:eastAsia="Times New Roman" w:hAnsi="Times New Roman"/>
          <w:sz w:val="23"/>
          <w:szCs w:val="23"/>
        </w:rPr>
        <w:t xml:space="preserve">dátum vystavenia objednávky. </w:t>
      </w:r>
    </w:p>
    <w:p w14:paraId="11C911EA"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9C10304"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 xml:space="preserve">do </w:t>
      </w:r>
      <w:r>
        <w:rPr>
          <w:rFonts w:ascii="Times New Roman" w:eastAsia="Times New Roman" w:hAnsi="Times New Roman"/>
          <w:b/>
          <w:sz w:val="23"/>
          <w:szCs w:val="23"/>
        </w:rPr>
        <w:t>2</w:t>
      </w:r>
      <w:r w:rsidRPr="00334216">
        <w:rPr>
          <w:rFonts w:ascii="Times New Roman" w:eastAsia="Times New Roman" w:hAnsi="Times New Roman"/>
          <w:b/>
          <w:sz w:val="23"/>
          <w:szCs w:val="23"/>
        </w:rPr>
        <w:t>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2C9D9575" w14:textId="77777777" w:rsidR="00060856" w:rsidRPr="00334216" w:rsidRDefault="00060856" w:rsidP="00060856">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347B7DA6" w14:textId="77777777" w:rsidR="00060856" w:rsidRPr="00334216" w:rsidRDefault="00060856" w:rsidP="00060856">
      <w:pPr>
        <w:pStyle w:val="Odsekzoznamu"/>
        <w:spacing w:line="235" w:lineRule="auto"/>
        <w:ind w:left="851"/>
        <w:jc w:val="both"/>
        <w:rPr>
          <w:rFonts w:ascii="Times New Roman" w:eastAsia="Times New Roman" w:hAnsi="Times New Roman"/>
          <w:sz w:val="23"/>
          <w:szCs w:val="23"/>
        </w:rPr>
      </w:pPr>
      <w:r w:rsidRPr="00334216">
        <w:rPr>
          <w:rFonts w:ascii="Times New Roman" w:eastAsia="Times New Roman" w:hAnsi="Times New Roman"/>
          <w:sz w:val="23"/>
          <w:szCs w:val="23"/>
        </w:rPr>
        <w:t>alebo</w:t>
      </w:r>
    </w:p>
    <w:p w14:paraId="00902279" w14:textId="77777777" w:rsidR="00060856" w:rsidRPr="00334216" w:rsidRDefault="00060856" w:rsidP="00060856">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34873547"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berie na vedomie, že jedna objednávka môže byť plnená aj viacerými samostatnými dodávkami (dodacími listami).</w:t>
      </w:r>
    </w:p>
    <w:p w14:paraId="4213BCE9"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0A430D01"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faktúru a dodací list. </w:t>
      </w:r>
    </w:p>
    <w:p w14:paraId="49568CC5" w14:textId="77777777" w:rsidR="00060856" w:rsidRPr="00400697"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400697">
        <w:rPr>
          <w:rFonts w:ascii="Times New Roman" w:eastAsia="Times New Roman" w:hAnsi="Times New Roman"/>
          <w:sz w:val="23"/>
          <w:szCs w:val="23"/>
        </w:rPr>
        <w:t xml:space="preserve">Miestom plnenia/dodania tovaru je prevádzkareň (verejná lekáreň) štátnej príspevkovej organizácie </w:t>
      </w:r>
      <w:r w:rsidRPr="00400697">
        <w:rPr>
          <w:rFonts w:ascii="Times New Roman" w:eastAsia="Times New Roman" w:hAnsi="Times New Roman"/>
          <w:bCs/>
          <w:sz w:val="23"/>
          <w:szCs w:val="23"/>
        </w:rPr>
        <w:t>Univerzitná nemocnica L. Pasteura Košice, sídlo:  Rastislavova 43, 041 90 Košice, IČO: 00 606 707</w:t>
      </w:r>
      <w:r w:rsidRPr="00400697">
        <w:rPr>
          <w:rFonts w:ascii="Times New Roman" w:eastAsia="Times New Roman" w:hAnsi="Times New Roman"/>
          <w:sz w:val="23"/>
          <w:szCs w:val="23"/>
        </w:rPr>
        <w:t xml:space="preserve">, </w:t>
      </w:r>
      <w:r w:rsidRPr="00400697">
        <w:rPr>
          <w:rFonts w:ascii="Times New Roman" w:eastAsia="Times New Roman" w:hAnsi="Times New Roman"/>
          <w:b/>
          <w:sz w:val="23"/>
          <w:szCs w:val="23"/>
        </w:rPr>
        <w:t>názov lekárne: Lekáreň L. Pasteura, miesto výkonu činnosti: Rastislavova 785/43, pavilón XIV, 040 01 Košice</w:t>
      </w:r>
      <w:r w:rsidRPr="00400697">
        <w:rPr>
          <w:rFonts w:ascii="Times New Roman" w:eastAsia="Times New Roman" w:hAnsi="Times New Roman"/>
          <w:bCs/>
          <w:sz w:val="23"/>
          <w:szCs w:val="23"/>
        </w:rPr>
        <w:t>.</w:t>
      </w:r>
      <w:r w:rsidRPr="00400697">
        <w:rPr>
          <w:rFonts w:ascii="Times New Roman" w:eastAsia="Times New Roman" w:hAnsi="Times New Roman"/>
          <w:b/>
          <w:sz w:val="23"/>
          <w:szCs w:val="23"/>
        </w:rPr>
        <w:t xml:space="preserve"> </w:t>
      </w:r>
    </w:p>
    <w:p w14:paraId="18633E41" w14:textId="77777777" w:rsidR="00060856" w:rsidRPr="00400697"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400697">
        <w:rPr>
          <w:rFonts w:ascii="Times New Roman" w:eastAsia="Times New Roman" w:hAnsi="Times New Roman"/>
          <w:sz w:val="23"/>
          <w:szCs w:val="23"/>
        </w:rPr>
        <w:t xml:space="preserve">Tovar bude chránený – balený obvyklým spôsobom u dodávok tohto druhu tovaru tak, aby nedošlo k jeho poškodeniu. </w:t>
      </w:r>
    </w:p>
    <w:p w14:paraId="3258118A"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77A5B15F"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2A928C57"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w:t>
      </w:r>
      <w:r>
        <w:rPr>
          <w:rFonts w:ascii="Times New Roman" w:eastAsia="Times New Roman" w:hAnsi="Times New Roman"/>
          <w:sz w:val="23"/>
          <w:szCs w:val="23"/>
        </w:rPr>
        <w:t> </w:t>
      </w:r>
      <w:r w:rsidRPr="00334216">
        <w:rPr>
          <w:rFonts w:ascii="Times New Roman" w:eastAsia="Times New Roman" w:hAnsi="Times New Roman"/>
          <w:sz w:val="23"/>
          <w:szCs w:val="23"/>
        </w:rPr>
        <w:t>teda</w:t>
      </w:r>
      <w:r>
        <w:rPr>
          <w:rFonts w:ascii="Times New Roman" w:eastAsia="Times New Roman" w:hAnsi="Times New Roman"/>
          <w:sz w:val="23"/>
          <w:szCs w:val="23"/>
        </w:rPr>
        <w:t>,</w:t>
      </w:r>
      <w:r w:rsidRPr="00334216">
        <w:rPr>
          <w:rFonts w:ascii="Times New Roman" w:eastAsia="Times New Roman" w:hAnsi="Times New Roman"/>
          <w:sz w:val="23"/>
          <w:szCs w:val="23"/>
        </w:rPr>
        <w:t xml:space="preserve"> že predávajúci nevie včas zabezpečiť dodávku tohto tovaru. </w:t>
      </w:r>
    </w:p>
    <w:p w14:paraId="531E9EC6" w14:textId="77777777" w:rsidR="00060856" w:rsidRPr="00334216" w:rsidRDefault="00060856" w:rsidP="00060856">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vadná. Vadnou je tiež dodávka iného než dohodnutého tovaru. </w:t>
      </w:r>
    </w:p>
    <w:p w14:paraId="0C71AF0E" w14:textId="752671E7" w:rsidR="00060856" w:rsidRPr="004819A3" w:rsidRDefault="00060856" w:rsidP="00060856">
      <w:pPr>
        <w:numPr>
          <w:ilvl w:val="0"/>
          <w:numId w:val="1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46B8A689" w14:textId="77777777" w:rsidR="006342B6" w:rsidRPr="00334216" w:rsidRDefault="006342B6" w:rsidP="00060856">
      <w:pPr>
        <w:tabs>
          <w:tab w:val="left" w:pos="0"/>
        </w:tabs>
        <w:spacing w:line="235" w:lineRule="auto"/>
        <w:jc w:val="both"/>
        <w:rPr>
          <w:rFonts w:ascii="Times New Roman" w:eastAsia="Times New Roman" w:hAnsi="Times New Roman"/>
          <w:sz w:val="23"/>
          <w:szCs w:val="23"/>
        </w:rPr>
      </w:pPr>
    </w:p>
    <w:p w14:paraId="0055706D"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 5</w:t>
      </w:r>
    </w:p>
    <w:p w14:paraId="68C6ABE2"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BCF657" w14:textId="77777777" w:rsidR="00060856" w:rsidRPr="00334216" w:rsidRDefault="00060856" w:rsidP="00060856">
      <w:pPr>
        <w:tabs>
          <w:tab w:val="left" w:pos="0"/>
        </w:tabs>
        <w:spacing w:line="7" w:lineRule="exact"/>
        <w:rPr>
          <w:rFonts w:ascii="Times New Roman" w:eastAsia="Times New Roman" w:hAnsi="Times New Roman"/>
          <w:sz w:val="23"/>
          <w:szCs w:val="23"/>
        </w:rPr>
      </w:pPr>
    </w:p>
    <w:p w14:paraId="7443256B" w14:textId="77777777" w:rsidR="00060856" w:rsidRPr="00334216" w:rsidRDefault="00060856" w:rsidP="00060856">
      <w:pPr>
        <w:numPr>
          <w:ilvl w:val="0"/>
          <w:numId w:val="9"/>
        </w:numPr>
        <w:spacing w:line="237" w:lineRule="auto"/>
        <w:ind w:left="360" w:hanging="360"/>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4EFF7474" w14:textId="77777777" w:rsidR="00060856" w:rsidRPr="00334216" w:rsidRDefault="00060856" w:rsidP="00060856">
      <w:pPr>
        <w:numPr>
          <w:ilvl w:val="0"/>
          <w:numId w:val="9"/>
        </w:numPr>
        <w:spacing w:line="237" w:lineRule="auto"/>
        <w:ind w:left="360" w:hanging="36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39236646" w14:textId="77777777" w:rsidR="00060856" w:rsidRDefault="00060856" w:rsidP="00060856">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je dohodnutá ako jednotková za merné hodnoty tovaru aj ako za jedno balenie uvedené v špecifikácii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 s DPH vo výške podľa platných právnych predpisov v čase uzatvorenia zmluvy.</w:t>
      </w:r>
    </w:p>
    <w:p w14:paraId="1E1766FF" w14:textId="77777777" w:rsidR="00060856" w:rsidRDefault="00060856" w:rsidP="00060856">
      <w:pPr>
        <w:spacing w:line="237" w:lineRule="auto"/>
        <w:ind w:left="426"/>
        <w:jc w:val="both"/>
        <w:rPr>
          <w:rFonts w:ascii="Times New Roman" w:eastAsia="Times New Roman" w:hAnsi="Times New Roman"/>
          <w:sz w:val="23"/>
          <w:szCs w:val="23"/>
        </w:rPr>
      </w:pPr>
    </w:p>
    <w:p w14:paraId="381D19A1" w14:textId="77777777" w:rsidR="004819A3" w:rsidRDefault="004819A3" w:rsidP="00060856">
      <w:pPr>
        <w:spacing w:line="237" w:lineRule="auto"/>
        <w:ind w:left="426"/>
        <w:jc w:val="both"/>
        <w:rPr>
          <w:rFonts w:ascii="Times New Roman" w:eastAsia="Times New Roman" w:hAnsi="Times New Roman"/>
          <w:sz w:val="23"/>
          <w:szCs w:val="23"/>
        </w:rPr>
      </w:pPr>
    </w:p>
    <w:p w14:paraId="26F76F6C" w14:textId="77777777" w:rsidR="004819A3" w:rsidRDefault="004819A3" w:rsidP="00060856">
      <w:pPr>
        <w:spacing w:line="237" w:lineRule="auto"/>
        <w:ind w:left="426"/>
        <w:jc w:val="both"/>
        <w:rPr>
          <w:rFonts w:ascii="Times New Roman" w:eastAsia="Times New Roman" w:hAnsi="Times New Roman"/>
          <w:sz w:val="23"/>
          <w:szCs w:val="23"/>
        </w:rPr>
      </w:pPr>
    </w:p>
    <w:p w14:paraId="55A4AAB1" w14:textId="77777777" w:rsidR="004819A3" w:rsidRDefault="004819A3" w:rsidP="00060856">
      <w:pPr>
        <w:spacing w:line="237" w:lineRule="auto"/>
        <w:ind w:left="426"/>
        <w:jc w:val="both"/>
        <w:rPr>
          <w:rFonts w:ascii="Times New Roman" w:eastAsia="Times New Roman" w:hAnsi="Times New Roman"/>
          <w:sz w:val="23"/>
          <w:szCs w:val="23"/>
        </w:rPr>
      </w:pPr>
    </w:p>
    <w:p w14:paraId="02D6F6C5" w14:textId="77777777" w:rsidR="00060856" w:rsidRPr="00334216" w:rsidRDefault="00060856" w:rsidP="00060856">
      <w:pPr>
        <w:spacing w:line="237" w:lineRule="auto"/>
        <w:ind w:left="426"/>
        <w:jc w:val="both"/>
        <w:rPr>
          <w:rFonts w:ascii="Times New Roman" w:eastAsia="Times New Roman" w:hAnsi="Times New Roman"/>
          <w:sz w:val="23"/>
          <w:szCs w:val="23"/>
        </w:rPr>
      </w:pPr>
    </w:p>
    <w:p w14:paraId="0BC5848A" w14:textId="77777777" w:rsidR="00060856" w:rsidRPr="00334216" w:rsidRDefault="00060856" w:rsidP="0006085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lastRenderedPageBreak/>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 6</w:t>
      </w:r>
    </w:p>
    <w:p w14:paraId="337A529D" w14:textId="77777777" w:rsidR="00060856" w:rsidRPr="00334216" w:rsidRDefault="00060856" w:rsidP="0006085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76C02F82"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45EB810E"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76C2CAD4"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29EC1191"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606AA68A"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predávajúcemu na základe faktúry vystavenej predávajúcim a doručenej kupujúcemu za každú jednotlivú objednávku samostatne. </w:t>
      </w:r>
    </w:p>
    <w:p w14:paraId="7683E52E"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w:t>
      </w:r>
      <w:r w:rsidRPr="00436C22">
        <w:rPr>
          <w:rFonts w:ascii="Times New Roman" w:eastAsia="Times New Roman" w:hAnsi="Times New Roman"/>
          <w:sz w:val="23"/>
          <w:szCs w:val="23"/>
        </w:rPr>
        <w:t>V prípade dodávky liekov a dietetických prípravkov musí faktúra obsahovať aj: kód lieku pridelený Štátnym ústavom pre kontrolu liečiv, názov lieku, liekovú formu, množstvo, veľkosť balenia lieku, exspiráciu, šaržu.</w:t>
      </w:r>
      <w:r w:rsidRPr="00334216">
        <w:rPr>
          <w:rFonts w:ascii="Times New Roman" w:eastAsia="Times New Roman" w:hAnsi="Times New Roman"/>
          <w:sz w:val="23"/>
          <w:szCs w:val="23"/>
        </w:rPr>
        <w:t xml:space="preserve"> </w:t>
      </w:r>
    </w:p>
    <w:p w14:paraId="3CFC08E0" w14:textId="77777777" w:rsidR="00060856" w:rsidRPr="00334216" w:rsidRDefault="00060856" w:rsidP="00060856">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2BED5A42" w14:textId="77777777" w:rsidR="00060856" w:rsidRPr="00334216" w:rsidRDefault="00060856" w:rsidP="00060856">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4BAC6A7F" w14:textId="77777777" w:rsidR="00060856" w:rsidRPr="00334216" w:rsidRDefault="00060856" w:rsidP="00060856">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307E5FC8" w14:textId="77777777" w:rsidR="00060856" w:rsidRPr="00334216" w:rsidRDefault="00060856" w:rsidP="00060856">
      <w:pPr>
        <w:tabs>
          <w:tab w:val="left" w:pos="0"/>
        </w:tabs>
        <w:spacing w:line="12" w:lineRule="exact"/>
        <w:ind w:left="426" w:right="-32" w:hanging="426"/>
        <w:jc w:val="both"/>
        <w:rPr>
          <w:rFonts w:ascii="Times New Roman" w:eastAsia="Times New Roman" w:hAnsi="Times New Roman"/>
          <w:sz w:val="23"/>
          <w:szCs w:val="23"/>
        </w:rPr>
      </w:pPr>
      <w:bookmarkStart w:id="2" w:name="page51"/>
      <w:bookmarkEnd w:id="2"/>
    </w:p>
    <w:p w14:paraId="6720639A" w14:textId="08E30CC1" w:rsidR="006342B6" w:rsidRPr="004819A3" w:rsidRDefault="00060856" w:rsidP="004819A3">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w:t>
      </w:r>
    </w:p>
    <w:p w14:paraId="0C71B31B" w14:textId="77777777" w:rsidR="006342B6" w:rsidRPr="00334216" w:rsidRDefault="006342B6" w:rsidP="00060856">
      <w:pPr>
        <w:tabs>
          <w:tab w:val="left" w:pos="0"/>
        </w:tabs>
        <w:spacing w:line="0" w:lineRule="atLeast"/>
        <w:ind w:left="426" w:hanging="426"/>
        <w:rPr>
          <w:rFonts w:ascii="Times New Roman" w:eastAsia="Times New Roman" w:hAnsi="Times New Roman"/>
          <w:b/>
          <w:sz w:val="23"/>
          <w:szCs w:val="23"/>
        </w:rPr>
      </w:pPr>
    </w:p>
    <w:p w14:paraId="6D1CF433" w14:textId="77777777" w:rsidR="00060856" w:rsidRPr="00334216" w:rsidRDefault="00060856" w:rsidP="0006085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 7</w:t>
      </w:r>
    </w:p>
    <w:p w14:paraId="0AD14703"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99DE295" w14:textId="77777777" w:rsidR="00060856" w:rsidRPr="00334216" w:rsidRDefault="00060856" w:rsidP="00060856">
      <w:pPr>
        <w:tabs>
          <w:tab w:val="left" w:pos="0"/>
        </w:tabs>
        <w:spacing w:line="7" w:lineRule="exact"/>
        <w:rPr>
          <w:rFonts w:ascii="Times New Roman" w:eastAsia="Times New Roman" w:hAnsi="Times New Roman"/>
          <w:sz w:val="23"/>
          <w:szCs w:val="23"/>
        </w:rPr>
      </w:pPr>
    </w:p>
    <w:p w14:paraId="590A3336"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775B8A96" w14:textId="77777777" w:rsidR="00060856" w:rsidRPr="00334216" w:rsidRDefault="00060856" w:rsidP="00060856">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0DE092E2" w14:textId="77777777" w:rsidR="00060856" w:rsidRPr="00334216" w:rsidRDefault="00060856" w:rsidP="0006085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7B6F9B46" w14:textId="77777777" w:rsidR="00060856" w:rsidRPr="00334216" w:rsidRDefault="00060856" w:rsidP="0006085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03A4CEF5" w14:textId="77777777" w:rsidR="00060856" w:rsidRPr="00334216" w:rsidRDefault="00060856" w:rsidP="0006085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64A450AA"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vykonať prieskum cien minimálne raz za 6 mesiacov alebo v prípade, ak sa na relevantnom trhu objaví ekvivalent tovaru (generikum), pričom do úvahy budú brané vždy aspoň tri cenové ponuky na identický alebo genericky zastupiteľný tovar v súlade s touto zmluvou, ak v čase prieskumu trhu existujú. </w:t>
      </w:r>
    </w:p>
    <w:p w14:paraId="0EB7646D"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Prieskum cien trhu, ktorým sa budú zisťovať a porovnávať najnižšie ceny tovarov a ekvivalentov tovarov (generikum)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2C9454D5"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Kupujúci je povinný bezodkladne oznámiť predávajúcemu zníženie ceny (písomne listom alebo e-mailom). Takto určená cena sa stáva záväznou pre zmluvné </w:t>
      </w:r>
      <w:r w:rsidRPr="00334216">
        <w:rPr>
          <w:rFonts w:ascii="Times New Roman" w:eastAsia="Times New Roman" w:hAnsi="Times New Roman"/>
          <w:sz w:val="23"/>
          <w:szCs w:val="23"/>
        </w:rPr>
        <w:lastRenderedPageBreak/>
        <w:t xml:space="preserve">strany dňom nasledujúcim po dni doručenia výstupného listu predávajúcemu, najneskôr však desiatym dňom odo dňa vykonania porovnania cien na relevantnom trhu. </w:t>
      </w:r>
    </w:p>
    <w:p w14:paraId="518741CD"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prieskumom trhu zistí, že ceny tovaru alebo ekvivalentu tovaru (generikum)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4CF427D2"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(generikum) s cenou najviac v sume priemeru medzi tromi najnižšími cenami zistenými kupujúcim pri prieskume trhu, ak v čase prieskumu trhu existujú.</w:t>
      </w:r>
    </w:p>
    <w:p w14:paraId="4DA86EAB"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51AA659F"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110953E4"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2DE3FE1D" w14:textId="77777777" w:rsidR="00060856" w:rsidRPr="00334216"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1E985F6D" w14:textId="77777777" w:rsidR="00060856" w:rsidRPr="00AA2B0F"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zakategorizovaných „A a AS“ počas trvania tejto zmluvy je predávajúci povinný upraviť cenu automaticky a bez dodatku tak, aby nepresahovala úhradu stanovenú </w:t>
      </w:r>
      <w:r w:rsidRPr="00436C22">
        <w:rPr>
          <w:rFonts w:ascii="Times New Roman" w:eastAsia="Times New Roman" w:hAnsi="Times New Roman"/>
          <w:sz w:val="23"/>
          <w:szCs w:val="23"/>
        </w:rPr>
        <w:t>Opatrením MZ SR, ktorým sa vydáva Zoznam kategorizovaných liekov. O tejto zmene bude predávajúci bezodkladne písomne informovať kupujúceho.</w:t>
      </w:r>
      <w:r w:rsidRPr="00AA2B0F">
        <w:rPr>
          <w:rFonts w:ascii="Times New Roman" w:eastAsia="Times New Roman" w:hAnsi="Times New Roman"/>
          <w:sz w:val="23"/>
          <w:szCs w:val="23"/>
        </w:rPr>
        <w:t xml:space="preserve"> </w:t>
      </w:r>
    </w:p>
    <w:p w14:paraId="5691979C" w14:textId="77777777" w:rsidR="00060856" w:rsidRPr="00AA2B0F"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Ak na relevantnom trhu existujú lieky, ktoré vyhovujú špecifikácii predmetu zákazky a sú v </w:t>
      </w:r>
      <w:r w:rsidRPr="00436C22">
        <w:rPr>
          <w:rFonts w:ascii="Times New Roman" w:eastAsia="Times New Roman" w:hAnsi="Times New Roman"/>
          <w:sz w:val="23"/>
          <w:szCs w:val="23"/>
        </w:rPr>
        <w:t>Zozname kategorizovaných liekov zaradené v kategórii A/AS,</w:t>
      </w:r>
      <w:r w:rsidRPr="00AA2B0F">
        <w:rPr>
          <w:rFonts w:ascii="Times New Roman" w:eastAsia="Times New Roman" w:hAnsi="Times New Roman"/>
          <w:sz w:val="23"/>
          <w:szCs w:val="23"/>
        </w:rPr>
        <w:t xml:space="preserve">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2A7232A9" w14:textId="77777777" w:rsidR="00060856" w:rsidRPr="00436C22" w:rsidRDefault="00060856" w:rsidP="00060856">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w:t>
      </w:r>
      <w:r w:rsidRPr="00436C22">
        <w:rPr>
          <w:rFonts w:ascii="Times New Roman" w:eastAsia="Times New Roman" w:hAnsi="Times New Roman"/>
          <w:sz w:val="23"/>
          <w:szCs w:val="23"/>
        </w:rPr>
        <w:t>v indikačnej skupine uvedenej v Prílohe č. 1 a je v Zozname kategorizovaných liekov.</w:t>
      </w:r>
    </w:p>
    <w:p w14:paraId="7A0E41F3" w14:textId="77777777" w:rsidR="00060856" w:rsidRPr="00334216" w:rsidRDefault="00060856" w:rsidP="00060856">
      <w:pPr>
        <w:tabs>
          <w:tab w:val="left" w:pos="0"/>
        </w:tabs>
        <w:spacing w:line="0" w:lineRule="atLeast"/>
        <w:rPr>
          <w:rFonts w:ascii="Times New Roman" w:eastAsia="Times New Roman" w:hAnsi="Times New Roman"/>
          <w:b/>
          <w:sz w:val="23"/>
          <w:szCs w:val="23"/>
        </w:rPr>
      </w:pPr>
    </w:p>
    <w:p w14:paraId="10050F33"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2D24DE30"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7A6C95ED" w14:textId="77777777" w:rsidR="00060856" w:rsidRPr="00334216" w:rsidRDefault="00060856" w:rsidP="00060856">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32C091AB"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20A12E9B"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6285AFD9" w14:textId="77777777" w:rsidR="00060856" w:rsidRPr="00AC1DAB"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DB7F2DF" w14:textId="77777777" w:rsidR="00060856" w:rsidRDefault="00060856" w:rsidP="00060856">
      <w:pPr>
        <w:tabs>
          <w:tab w:val="left" w:pos="0"/>
        </w:tabs>
        <w:spacing w:line="0" w:lineRule="atLeast"/>
        <w:jc w:val="center"/>
        <w:rPr>
          <w:rFonts w:ascii="Times New Roman" w:eastAsia="Times New Roman" w:hAnsi="Times New Roman"/>
          <w:b/>
          <w:sz w:val="23"/>
          <w:szCs w:val="23"/>
        </w:rPr>
      </w:pPr>
    </w:p>
    <w:p w14:paraId="364732A8" w14:textId="77777777" w:rsidR="004819A3" w:rsidRDefault="004819A3" w:rsidP="00060856">
      <w:pPr>
        <w:tabs>
          <w:tab w:val="left" w:pos="0"/>
        </w:tabs>
        <w:spacing w:line="0" w:lineRule="atLeast"/>
        <w:jc w:val="center"/>
        <w:rPr>
          <w:rFonts w:ascii="Times New Roman" w:eastAsia="Times New Roman" w:hAnsi="Times New Roman"/>
          <w:b/>
          <w:sz w:val="23"/>
          <w:szCs w:val="23"/>
        </w:rPr>
      </w:pPr>
    </w:p>
    <w:p w14:paraId="54ED2316"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9</w:t>
      </w:r>
    </w:p>
    <w:p w14:paraId="2867E72C"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351C5734" w14:textId="77777777" w:rsidR="00060856" w:rsidRPr="00334216" w:rsidRDefault="00060856" w:rsidP="00060856">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1B4A4607" w14:textId="77777777" w:rsidR="00060856" w:rsidRPr="00334216" w:rsidRDefault="00060856" w:rsidP="00060856">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0B6D2FBF" w14:textId="77777777" w:rsidR="00060856" w:rsidRPr="00334216" w:rsidRDefault="00060856" w:rsidP="00060856">
      <w:pPr>
        <w:tabs>
          <w:tab w:val="left" w:pos="0"/>
        </w:tabs>
        <w:spacing w:line="0" w:lineRule="atLeast"/>
        <w:ind w:hanging="426"/>
        <w:jc w:val="both"/>
        <w:rPr>
          <w:rFonts w:ascii="Times New Roman" w:eastAsia="Times New Roman" w:hAnsi="Times New Roman"/>
          <w:sz w:val="23"/>
          <w:szCs w:val="23"/>
        </w:rPr>
      </w:pPr>
    </w:p>
    <w:p w14:paraId="76CD6483"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4095E349" w14:textId="77777777" w:rsidR="00060856" w:rsidRPr="00334216" w:rsidRDefault="00060856" w:rsidP="0006085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513D3E5C" w14:textId="77777777" w:rsidR="00060856" w:rsidRPr="00334216" w:rsidRDefault="00060856" w:rsidP="00060856">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358E3D45" w14:textId="77777777" w:rsidR="00060856" w:rsidRPr="00334216" w:rsidRDefault="00060856" w:rsidP="00060856">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2CD13E7C" w14:textId="77777777" w:rsidR="00060856" w:rsidRPr="00334216" w:rsidRDefault="00060856" w:rsidP="00060856">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0901080D" w14:textId="740F17F2" w:rsidR="00060856" w:rsidRPr="004819A3" w:rsidRDefault="00060856" w:rsidP="004819A3">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3221571A" w14:textId="77777777" w:rsidR="006342B6" w:rsidRPr="00334216" w:rsidRDefault="006342B6" w:rsidP="00060856">
      <w:pPr>
        <w:spacing w:line="0" w:lineRule="atLeast"/>
        <w:ind w:left="426"/>
        <w:jc w:val="both"/>
        <w:rPr>
          <w:rFonts w:ascii="Times New Roman" w:eastAsia="Times New Roman" w:hAnsi="Times New Roman"/>
          <w:sz w:val="23"/>
          <w:szCs w:val="23"/>
        </w:rPr>
      </w:pPr>
    </w:p>
    <w:p w14:paraId="079E92FF"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697A03EC"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08F552EC" w14:textId="77777777" w:rsidR="00060856" w:rsidRPr="00334216" w:rsidRDefault="00060856" w:rsidP="00060856">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467AE793" w14:textId="77777777" w:rsidR="00060856" w:rsidRPr="00334216" w:rsidRDefault="00060856" w:rsidP="00060856">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7412C2F3" w14:textId="77777777" w:rsidR="00060856" w:rsidRPr="00334216" w:rsidRDefault="00060856" w:rsidP="00060856">
      <w:pPr>
        <w:tabs>
          <w:tab w:val="left" w:pos="0"/>
        </w:tabs>
        <w:spacing w:line="236" w:lineRule="auto"/>
        <w:jc w:val="both"/>
        <w:rPr>
          <w:rFonts w:ascii="Times New Roman" w:eastAsia="Times New Roman" w:hAnsi="Times New Roman"/>
          <w:sz w:val="23"/>
          <w:szCs w:val="23"/>
        </w:rPr>
      </w:pPr>
    </w:p>
    <w:p w14:paraId="0ECDC83C"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bookmarkStart w:id="3" w:name="page52"/>
      <w:bookmarkEnd w:id="3"/>
      <w:r w:rsidRPr="00334216">
        <w:rPr>
          <w:rFonts w:ascii="Times New Roman" w:eastAsia="Times New Roman" w:hAnsi="Times New Roman"/>
          <w:b/>
          <w:sz w:val="23"/>
          <w:szCs w:val="23"/>
        </w:rPr>
        <w:t>Článok 12</w:t>
      </w:r>
    </w:p>
    <w:p w14:paraId="07876544"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113E8158" w14:textId="2A0CFE84" w:rsidR="00060856" w:rsidRPr="006342B6" w:rsidRDefault="00060856" w:rsidP="006342B6">
      <w:pPr>
        <w:pStyle w:val="Odsekzoznamu"/>
        <w:spacing w:line="259" w:lineRule="auto"/>
        <w:ind w:left="426" w:hanging="426"/>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Pohľadávky, ktoré vzniknú predávajúcemu z tohto zmluvného vzťahu, predávajúci nie je oprávnený postúpiť podľa ustanovenia § 524 a nasl.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Pr>
          <w:rFonts w:ascii="Times New Roman" w:eastAsia="Times New Roman" w:hAnsi="Times New Roman"/>
          <w:sz w:val="23"/>
          <w:szCs w:val="23"/>
        </w:rPr>
        <w:t>.</w:t>
      </w:r>
    </w:p>
    <w:p w14:paraId="25F4CA7D" w14:textId="77777777" w:rsidR="00060856" w:rsidRPr="00334216" w:rsidRDefault="00060856" w:rsidP="00060856">
      <w:pPr>
        <w:pStyle w:val="Odsekzoznamu"/>
        <w:spacing w:line="259" w:lineRule="auto"/>
        <w:ind w:left="426" w:hanging="426"/>
        <w:jc w:val="both"/>
        <w:rPr>
          <w:rFonts w:ascii="Times New Roman" w:eastAsia="Times New Roman" w:hAnsi="Times New Roman"/>
          <w:sz w:val="23"/>
          <w:szCs w:val="23"/>
        </w:rPr>
      </w:pPr>
    </w:p>
    <w:p w14:paraId="3B08D5C2"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5CFD3DBB"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A3608FF" w14:textId="77777777" w:rsidR="00060856" w:rsidRPr="00334216" w:rsidRDefault="00060856" w:rsidP="00060856">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skončí uplynutím času, na ktorý bola dojednaná. </w:t>
      </w:r>
    </w:p>
    <w:p w14:paraId="06040538" w14:textId="77777777" w:rsidR="00060856" w:rsidRPr="00334216" w:rsidRDefault="00060856" w:rsidP="00060856">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348DC14" w14:textId="77777777" w:rsidR="00060856" w:rsidRPr="00334216" w:rsidRDefault="00060856" w:rsidP="00060856">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w:t>
      </w:r>
      <w:r>
        <w:rPr>
          <w:rFonts w:ascii="Times New Roman" w:eastAsia="Times New Roman" w:hAnsi="Times New Roman"/>
          <w:sz w:val="23"/>
          <w:szCs w:val="23"/>
        </w:rPr>
        <w:t xml:space="preserve">. </w:t>
      </w:r>
      <w:r w:rsidRPr="00334216">
        <w:rPr>
          <w:rFonts w:ascii="Times New Roman" w:eastAsia="Times New Roman" w:hAnsi="Times New Roman"/>
          <w:sz w:val="23"/>
          <w:szCs w:val="23"/>
        </w:rPr>
        <w:t>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7D2FE7F1" w14:textId="77777777" w:rsidR="00060856" w:rsidRPr="00334216" w:rsidRDefault="00060856" w:rsidP="00060856">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31E21258"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lastRenderedPageBreak/>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48E6954E" w14:textId="77777777" w:rsidR="00060856" w:rsidRPr="00334216" w:rsidRDefault="00060856" w:rsidP="00060856">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50FABB49" w14:textId="77777777" w:rsidR="00060856" w:rsidRPr="00334216" w:rsidRDefault="00060856" w:rsidP="00060856">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DEFB337" w14:textId="77777777" w:rsidR="00060856" w:rsidRPr="00334216" w:rsidRDefault="00060856" w:rsidP="00060856">
      <w:pPr>
        <w:spacing w:line="13" w:lineRule="exact"/>
        <w:ind w:left="426" w:hanging="426"/>
        <w:rPr>
          <w:rFonts w:ascii="Times New Roman" w:eastAsia="Times New Roman" w:hAnsi="Times New Roman"/>
          <w:sz w:val="23"/>
          <w:szCs w:val="23"/>
        </w:rPr>
      </w:pPr>
    </w:p>
    <w:p w14:paraId="2FBB1AB3" w14:textId="77777777" w:rsidR="00060856" w:rsidRPr="00334216" w:rsidRDefault="00060856" w:rsidP="00060856">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37FC1713" w14:textId="77777777" w:rsidR="00060856" w:rsidRPr="00334216" w:rsidRDefault="00060856" w:rsidP="00060856">
      <w:pPr>
        <w:spacing w:line="2" w:lineRule="exact"/>
        <w:ind w:left="426" w:hanging="426"/>
        <w:rPr>
          <w:rFonts w:ascii="Times New Roman" w:eastAsia="Times New Roman" w:hAnsi="Times New Roman"/>
          <w:color w:val="00000A"/>
          <w:sz w:val="23"/>
          <w:szCs w:val="23"/>
        </w:rPr>
      </w:pPr>
    </w:p>
    <w:p w14:paraId="5D0E09C5" w14:textId="77777777" w:rsidR="00060856" w:rsidRPr="00334216" w:rsidRDefault="00060856" w:rsidP="00060856">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7E99AA8C" w14:textId="77777777" w:rsidR="00060856" w:rsidRPr="00334216" w:rsidRDefault="00060856" w:rsidP="00060856">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6830B0D9" w14:textId="77777777" w:rsidR="00060856" w:rsidRPr="00334216" w:rsidRDefault="00060856" w:rsidP="00060856">
      <w:pPr>
        <w:spacing w:line="13" w:lineRule="exact"/>
        <w:ind w:left="426" w:hanging="426"/>
        <w:rPr>
          <w:rFonts w:ascii="Times New Roman" w:eastAsia="Times New Roman" w:hAnsi="Times New Roman"/>
          <w:sz w:val="23"/>
          <w:szCs w:val="23"/>
        </w:rPr>
      </w:pPr>
    </w:p>
    <w:p w14:paraId="2EFD5591" w14:textId="77777777" w:rsidR="00060856" w:rsidRPr="00334216" w:rsidRDefault="00060856" w:rsidP="00060856">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47C86242" w14:textId="77777777" w:rsidR="00060856" w:rsidRPr="00334216" w:rsidRDefault="00060856" w:rsidP="00060856">
      <w:pPr>
        <w:spacing w:line="13" w:lineRule="exact"/>
        <w:ind w:left="426" w:hanging="426"/>
        <w:rPr>
          <w:rFonts w:ascii="Times New Roman" w:eastAsia="Times New Roman" w:hAnsi="Times New Roman"/>
          <w:color w:val="00000A"/>
          <w:sz w:val="23"/>
          <w:szCs w:val="23"/>
        </w:rPr>
      </w:pPr>
    </w:p>
    <w:p w14:paraId="6D6E5BDC"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3DC6F79D"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15162312" w14:textId="77777777" w:rsidR="00060856" w:rsidRPr="00334216" w:rsidRDefault="00060856" w:rsidP="00060856">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0D4C25A3" w14:textId="77777777" w:rsidR="00060856" w:rsidRPr="00334216" w:rsidRDefault="00060856" w:rsidP="00060856">
      <w:pPr>
        <w:spacing w:line="0" w:lineRule="atLeast"/>
        <w:ind w:left="426" w:hanging="426"/>
        <w:jc w:val="both"/>
        <w:rPr>
          <w:rFonts w:ascii="Times New Roman" w:eastAsia="Times New Roman" w:hAnsi="Times New Roman"/>
          <w:sz w:val="23"/>
          <w:szCs w:val="23"/>
        </w:rPr>
      </w:pPr>
    </w:p>
    <w:p w14:paraId="3D4C8541"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BA0DA71"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24E8F400" w14:textId="77777777" w:rsidR="00060856" w:rsidRPr="00334216" w:rsidRDefault="00060856" w:rsidP="00060856">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17E55A67" w14:textId="77777777" w:rsidR="00060856" w:rsidRPr="00334216" w:rsidRDefault="00060856" w:rsidP="00060856">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54C9CFF3" w14:textId="77777777" w:rsidR="00060856" w:rsidRPr="00334216" w:rsidRDefault="00060856" w:rsidP="00060856">
      <w:pPr>
        <w:tabs>
          <w:tab w:val="left" w:pos="0"/>
        </w:tabs>
        <w:spacing w:line="0" w:lineRule="atLeast"/>
        <w:jc w:val="both"/>
        <w:rPr>
          <w:rFonts w:ascii="Times New Roman" w:eastAsia="Times New Roman" w:hAnsi="Times New Roman"/>
          <w:sz w:val="23"/>
          <w:szCs w:val="23"/>
        </w:rPr>
      </w:pPr>
    </w:p>
    <w:p w14:paraId="5D3B6F66"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4C2D78E4"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42D6F92F" w14:textId="175E8AF3" w:rsidR="00060856" w:rsidRPr="006342B6" w:rsidRDefault="00060856" w:rsidP="00060856">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C22586A" w14:textId="77777777" w:rsidR="00060856" w:rsidRPr="00334216" w:rsidRDefault="00060856" w:rsidP="00060856">
      <w:pPr>
        <w:tabs>
          <w:tab w:val="left" w:pos="0"/>
        </w:tabs>
        <w:spacing w:line="0" w:lineRule="atLeast"/>
        <w:jc w:val="both"/>
        <w:rPr>
          <w:rFonts w:ascii="Times New Roman" w:eastAsia="Times New Roman" w:hAnsi="Times New Roman"/>
          <w:sz w:val="23"/>
          <w:szCs w:val="23"/>
        </w:rPr>
      </w:pPr>
    </w:p>
    <w:p w14:paraId="5CA6BA44"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0344A1CB" w14:textId="77777777" w:rsidR="00060856" w:rsidRPr="00334216" w:rsidRDefault="00060856" w:rsidP="0006085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7AFF891D" w14:textId="77777777" w:rsidR="00060856" w:rsidRPr="00334216" w:rsidRDefault="00060856" w:rsidP="00060856">
      <w:pPr>
        <w:numPr>
          <w:ilvl w:val="0"/>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nasl. Obchodného zákonníka a inými všeobecne záväznými právnymi predpismi platnými na území Slovenskej republiky. </w:t>
      </w:r>
    </w:p>
    <w:p w14:paraId="383C095C" w14:textId="77777777" w:rsidR="00060856" w:rsidRPr="00334216" w:rsidRDefault="00060856" w:rsidP="00060856">
      <w:pPr>
        <w:numPr>
          <w:ilvl w:val="0"/>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723FE782" w14:textId="77777777" w:rsidR="00060856" w:rsidRDefault="00060856" w:rsidP="00060856">
      <w:pPr>
        <w:numPr>
          <w:ilvl w:val="0"/>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18A1654F" w14:textId="77777777" w:rsidR="00060856" w:rsidRPr="00D63B60" w:rsidRDefault="00060856" w:rsidP="00060856">
      <w:pPr>
        <w:numPr>
          <w:ilvl w:val="0"/>
          <w:numId w:val="22"/>
        </w:numPr>
        <w:spacing w:line="0" w:lineRule="atLeast"/>
        <w:ind w:left="426" w:hanging="426"/>
        <w:jc w:val="both"/>
        <w:rPr>
          <w:rFonts w:ascii="Times New Roman" w:eastAsia="Times New Roman" w:hAnsi="Times New Roman"/>
          <w:sz w:val="23"/>
          <w:szCs w:val="23"/>
        </w:rPr>
      </w:pPr>
      <w:r w:rsidRPr="00D63B60">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02B83D94" w14:textId="77777777" w:rsidR="00060856" w:rsidRPr="00334216" w:rsidRDefault="00060856" w:rsidP="00060856">
      <w:pPr>
        <w:numPr>
          <w:ilvl w:val="0"/>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711EFAE1" w14:textId="77777777" w:rsidR="00060856" w:rsidRPr="00334216" w:rsidRDefault="00060856" w:rsidP="00060856">
      <w:pPr>
        <w:numPr>
          <w:ilvl w:val="0"/>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4C8B78B5" w14:textId="77777777" w:rsidR="00060856" w:rsidRPr="00334216" w:rsidRDefault="00060856" w:rsidP="00060856">
      <w:pPr>
        <w:numPr>
          <w:ilvl w:val="0"/>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1DA2A8F9" w14:textId="77777777" w:rsidR="00060856" w:rsidRPr="00334216" w:rsidRDefault="00060856" w:rsidP="00060856">
      <w:pPr>
        <w:numPr>
          <w:ilvl w:val="0"/>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04391D8B" w14:textId="77777777" w:rsidR="00060856" w:rsidRPr="00334216" w:rsidRDefault="00060856" w:rsidP="0006085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1E2F231B" w14:textId="77777777" w:rsidR="00060856" w:rsidRPr="00334216" w:rsidRDefault="00060856" w:rsidP="0006085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116292D6" w14:textId="77777777" w:rsidR="00060856" w:rsidRPr="00334216" w:rsidRDefault="00060856" w:rsidP="0006085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0DA7CEEC" w14:textId="77777777" w:rsidR="00060856" w:rsidRPr="00334216" w:rsidRDefault="00060856" w:rsidP="00060856">
      <w:pPr>
        <w:ind w:left="426"/>
        <w:rPr>
          <w:rFonts w:ascii="Times New Roman" w:eastAsia="Times New Roman" w:hAnsi="Times New Roman"/>
          <w:sz w:val="23"/>
          <w:szCs w:val="23"/>
        </w:rPr>
      </w:pPr>
    </w:p>
    <w:p w14:paraId="79B9E988" w14:textId="77777777" w:rsidR="00060856" w:rsidRPr="00334216" w:rsidRDefault="00060856" w:rsidP="00060856">
      <w:pPr>
        <w:ind w:left="426"/>
        <w:rPr>
          <w:rFonts w:ascii="Times New Roman" w:eastAsia="Times New Roman" w:hAnsi="Times New Roman"/>
          <w:sz w:val="23"/>
          <w:szCs w:val="23"/>
        </w:rPr>
      </w:pPr>
    </w:p>
    <w:p w14:paraId="6C40F047" w14:textId="77777777" w:rsidR="00060856" w:rsidRPr="00334216" w:rsidRDefault="00060856" w:rsidP="00060856">
      <w:pPr>
        <w:tabs>
          <w:tab w:val="left" w:pos="0"/>
        </w:tabs>
        <w:rPr>
          <w:rFonts w:ascii="Times New Roman" w:eastAsia="Times New Roman" w:hAnsi="Times New Roman"/>
          <w:sz w:val="23"/>
          <w:szCs w:val="23"/>
        </w:rPr>
      </w:pPr>
    </w:p>
    <w:p w14:paraId="124EC6F6" w14:textId="77777777" w:rsidR="00060856" w:rsidRPr="00334216" w:rsidRDefault="00060856" w:rsidP="00060856">
      <w:pPr>
        <w:tabs>
          <w:tab w:val="left" w:pos="0"/>
        </w:tabs>
        <w:rPr>
          <w:rFonts w:ascii="Times New Roman" w:eastAsia="Times New Roman" w:hAnsi="Times New Roman"/>
          <w:sz w:val="23"/>
          <w:szCs w:val="23"/>
        </w:rPr>
      </w:pPr>
    </w:p>
    <w:p w14:paraId="733385E2" w14:textId="77777777" w:rsidR="00060856" w:rsidRPr="00334216" w:rsidRDefault="00060856" w:rsidP="0006085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AA429FD" w14:textId="77777777" w:rsidR="00060856" w:rsidRPr="00334216" w:rsidRDefault="00060856" w:rsidP="0006085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26EB7E31" w14:textId="77777777" w:rsidR="00060856" w:rsidRPr="00334216" w:rsidRDefault="00060856" w:rsidP="00060856">
      <w:pPr>
        <w:tabs>
          <w:tab w:val="left" w:pos="0"/>
        </w:tabs>
        <w:spacing w:line="259" w:lineRule="auto"/>
        <w:rPr>
          <w:rFonts w:ascii="Times New Roman" w:hAnsi="Times New Roman" w:cs="Times New Roman"/>
          <w:sz w:val="23"/>
          <w:szCs w:val="23"/>
        </w:rPr>
      </w:pPr>
    </w:p>
    <w:p w14:paraId="3354E8E1" w14:textId="77777777" w:rsidR="00060856" w:rsidRPr="00334216" w:rsidRDefault="00060856" w:rsidP="00060856">
      <w:pPr>
        <w:tabs>
          <w:tab w:val="left" w:pos="0"/>
        </w:tabs>
        <w:spacing w:line="259" w:lineRule="auto"/>
        <w:rPr>
          <w:rFonts w:ascii="Times New Roman" w:hAnsi="Times New Roman" w:cs="Times New Roman"/>
          <w:sz w:val="23"/>
          <w:szCs w:val="23"/>
        </w:rPr>
      </w:pPr>
    </w:p>
    <w:p w14:paraId="5B76D9BA" w14:textId="77777777" w:rsidR="00060856" w:rsidRPr="00334216" w:rsidRDefault="00060856" w:rsidP="00060856">
      <w:pPr>
        <w:tabs>
          <w:tab w:val="left" w:pos="0"/>
        </w:tabs>
        <w:spacing w:line="259" w:lineRule="auto"/>
        <w:rPr>
          <w:rFonts w:ascii="Times New Roman" w:hAnsi="Times New Roman" w:cs="Times New Roman"/>
          <w:sz w:val="23"/>
          <w:szCs w:val="23"/>
        </w:rPr>
      </w:pPr>
    </w:p>
    <w:p w14:paraId="798B942D" w14:textId="77777777" w:rsidR="00060856" w:rsidRPr="00334216" w:rsidRDefault="00060856" w:rsidP="0006085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7AC079DB" w14:textId="77777777" w:rsidR="00060856" w:rsidRPr="00334216" w:rsidRDefault="00060856" w:rsidP="0006085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450FBBF9" w14:textId="77777777" w:rsidR="00060856" w:rsidRPr="00334216" w:rsidRDefault="00060856" w:rsidP="0006085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301C68A2" w14:textId="77777777" w:rsidR="00D76A2B" w:rsidRDefault="00D76A2B" w:rsidP="00060856"/>
    <w:p w14:paraId="27BCDF40" w14:textId="77777777" w:rsidR="004819A3" w:rsidRDefault="004819A3" w:rsidP="00060856"/>
    <w:p w14:paraId="4B2DB090" w14:textId="77777777" w:rsidR="004819A3" w:rsidRDefault="004819A3" w:rsidP="00060856"/>
    <w:p w14:paraId="252ACAAB" w14:textId="77777777" w:rsidR="004819A3" w:rsidRDefault="004819A3" w:rsidP="00060856"/>
    <w:p w14:paraId="28161279" w14:textId="77777777" w:rsidR="004819A3" w:rsidRDefault="004819A3" w:rsidP="00060856"/>
    <w:p w14:paraId="4113375E" w14:textId="77777777" w:rsidR="004819A3" w:rsidRDefault="004819A3" w:rsidP="00060856"/>
    <w:p w14:paraId="44F5B445" w14:textId="77777777" w:rsidR="004819A3" w:rsidRDefault="004819A3" w:rsidP="00060856"/>
    <w:p w14:paraId="3C000924" w14:textId="77777777" w:rsidR="004819A3" w:rsidRDefault="004819A3" w:rsidP="00060856"/>
    <w:p w14:paraId="7FD31E7D" w14:textId="77777777" w:rsidR="004819A3" w:rsidRDefault="004819A3" w:rsidP="00060856"/>
    <w:p w14:paraId="459B29B3" w14:textId="77777777" w:rsidR="004819A3" w:rsidRDefault="004819A3" w:rsidP="00060856"/>
    <w:p w14:paraId="25913655" w14:textId="77777777" w:rsidR="004819A3" w:rsidRDefault="004819A3" w:rsidP="00060856"/>
    <w:p w14:paraId="3C575700" w14:textId="77777777" w:rsidR="004819A3" w:rsidRDefault="004819A3" w:rsidP="00060856"/>
    <w:p w14:paraId="24D48B7B" w14:textId="77777777" w:rsidR="004819A3" w:rsidRDefault="004819A3" w:rsidP="00060856"/>
    <w:p w14:paraId="22BCE7BA" w14:textId="77777777" w:rsidR="004819A3" w:rsidRDefault="004819A3" w:rsidP="00060856"/>
    <w:p w14:paraId="17C49E24" w14:textId="77777777" w:rsidR="004819A3" w:rsidRDefault="004819A3" w:rsidP="00060856"/>
    <w:p w14:paraId="02977311" w14:textId="77777777" w:rsidR="004819A3" w:rsidRDefault="004819A3" w:rsidP="00060856"/>
    <w:p w14:paraId="39339006" w14:textId="77777777" w:rsidR="004819A3" w:rsidRDefault="004819A3" w:rsidP="00060856"/>
    <w:p w14:paraId="00E30829" w14:textId="77777777" w:rsidR="004819A3" w:rsidRPr="000717A3" w:rsidRDefault="004819A3" w:rsidP="004819A3">
      <w:pPr>
        <w:tabs>
          <w:tab w:val="left" w:pos="0"/>
        </w:tabs>
        <w:spacing w:line="278" w:lineRule="exact"/>
        <w:rPr>
          <w:rFonts w:ascii="Times New Roman" w:eastAsia="Times New Roman" w:hAnsi="Times New Roman"/>
          <w:b/>
          <w:bCs/>
          <w:sz w:val="28"/>
          <w:szCs w:val="28"/>
        </w:rPr>
      </w:pPr>
      <w:r w:rsidRPr="000717A3">
        <w:rPr>
          <w:rFonts w:ascii="Times New Roman" w:eastAsia="Times New Roman" w:hAnsi="Times New Roman"/>
          <w:b/>
          <w:bCs/>
          <w:sz w:val="28"/>
          <w:szCs w:val="28"/>
        </w:rPr>
        <w:t>Príloha č. 1 k Rámcovej dohode č.</w:t>
      </w:r>
    </w:p>
    <w:p w14:paraId="20BCC6E4" w14:textId="77777777" w:rsidR="004819A3" w:rsidRPr="000717A3" w:rsidRDefault="004819A3" w:rsidP="004819A3">
      <w:pPr>
        <w:tabs>
          <w:tab w:val="left" w:pos="0"/>
        </w:tabs>
        <w:spacing w:line="278" w:lineRule="exact"/>
        <w:rPr>
          <w:rFonts w:ascii="Times New Roman" w:eastAsia="Times New Roman" w:hAnsi="Times New Roman"/>
          <w:b/>
          <w:bCs/>
          <w:sz w:val="28"/>
          <w:szCs w:val="28"/>
        </w:rPr>
      </w:pPr>
    </w:p>
    <w:p w14:paraId="0526E2F0" w14:textId="77777777" w:rsidR="004819A3" w:rsidRPr="000717A3" w:rsidRDefault="004819A3" w:rsidP="004819A3">
      <w:pPr>
        <w:tabs>
          <w:tab w:val="left" w:pos="0"/>
        </w:tabs>
        <w:spacing w:line="278" w:lineRule="exact"/>
        <w:rPr>
          <w:rFonts w:ascii="Times New Roman" w:eastAsia="Times New Roman" w:hAnsi="Times New Roman"/>
          <w:b/>
          <w:bCs/>
          <w:sz w:val="28"/>
          <w:szCs w:val="28"/>
        </w:rPr>
      </w:pPr>
      <w:r w:rsidRPr="000717A3">
        <w:rPr>
          <w:rFonts w:ascii="Times New Roman" w:eastAsia="Times New Roman" w:hAnsi="Times New Roman"/>
          <w:b/>
          <w:bCs/>
          <w:sz w:val="28"/>
          <w:szCs w:val="28"/>
        </w:rPr>
        <w:t>Špecifikácia predmetu zákazky</w:t>
      </w:r>
    </w:p>
    <w:p w14:paraId="3FDCC274" w14:textId="77777777" w:rsidR="004819A3" w:rsidRPr="000717A3" w:rsidRDefault="004819A3" w:rsidP="004819A3">
      <w:pPr>
        <w:tabs>
          <w:tab w:val="left" w:pos="0"/>
        </w:tabs>
        <w:spacing w:line="278" w:lineRule="exact"/>
        <w:rPr>
          <w:rFonts w:ascii="Times New Roman" w:eastAsia="Times New Roman" w:hAnsi="Times New Roman"/>
          <w:sz w:val="28"/>
          <w:szCs w:val="28"/>
        </w:rPr>
      </w:pPr>
    </w:p>
    <w:p w14:paraId="131CB33F" w14:textId="77777777" w:rsidR="004819A3" w:rsidRPr="00334216" w:rsidRDefault="004819A3" w:rsidP="004819A3">
      <w:pPr>
        <w:tabs>
          <w:tab w:val="left" w:pos="0"/>
        </w:tabs>
        <w:spacing w:line="278" w:lineRule="exact"/>
        <w:rPr>
          <w:rFonts w:ascii="Times New Roman" w:eastAsia="Times New Roman" w:hAnsi="Times New Roman"/>
          <w:sz w:val="23"/>
          <w:szCs w:val="23"/>
        </w:rPr>
      </w:pPr>
    </w:p>
    <w:p w14:paraId="4F15449D" w14:textId="77777777" w:rsidR="004819A3" w:rsidRDefault="004819A3" w:rsidP="004819A3">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7DF614DF" w14:textId="77777777" w:rsidR="004819A3" w:rsidRDefault="004819A3" w:rsidP="004819A3">
      <w:pPr>
        <w:tabs>
          <w:tab w:val="left" w:pos="0"/>
        </w:tabs>
        <w:spacing w:line="63" w:lineRule="exact"/>
        <w:rPr>
          <w:rFonts w:ascii="Times New Roman" w:eastAsia="Times New Roman" w:hAnsi="Times New Roman"/>
        </w:rPr>
      </w:pPr>
    </w:p>
    <w:p w14:paraId="648BA70C" w14:textId="77777777" w:rsidR="004819A3" w:rsidRDefault="004819A3" w:rsidP="004819A3">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5C9450E6" w14:textId="77777777" w:rsidR="004819A3" w:rsidRDefault="004819A3" w:rsidP="004819A3">
      <w:pPr>
        <w:tabs>
          <w:tab w:val="left" w:pos="0"/>
        </w:tabs>
        <w:spacing w:line="380" w:lineRule="exact"/>
        <w:rPr>
          <w:rFonts w:ascii="Times New Roman" w:eastAsia="Times New Roman" w:hAnsi="Times New Roman"/>
        </w:rPr>
      </w:pPr>
    </w:p>
    <w:p w14:paraId="40F063B7" w14:textId="77777777" w:rsidR="004819A3" w:rsidRPr="00CB1AAA" w:rsidRDefault="004819A3" w:rsidP="004819A3">
      <w:pPr>
        <w:tabs>
          <w:tab w:val="left" w:pos="0"/>
        </w:tabs>
        <w:spacing w:line="239" w:lineRule="auto"/>
        <w:jc w:val="both"/>
        <w:rPr>
          <w:rFonts w:ascii="Times New Roman" w:eastAsia="Times New Roman" w:hAnsi="Times New Roman"/>
          <w:b/>
          <w:sz w:val="22"/>
        </w:rPr>
      </w:pPr>
      <w:r w:rsidRPr="00CB1AAA">
        <w:rPr>
          <w:rFonts w:ascii="Times New Roman" w:eastAsia="Times New Roman" w:hAnsi="Times New Roman"/>
          <w:sz w:val="23"/>
        </w:rPr>
        <w:t>Predmetom zákazky je pravidelný nákup a dodávka nižšie uvedeného</w:t>
      </w:r>
      <w:r w:rsidRPr="00CB1AAA">
        <w:rPr>
          <w:rFonts w:ascii="Times New Roman" w:eastAsia="Times New Roman" w:hAnsi="Times New Roman"/>
          <w:b/>
          <w:sz w:val="22"/>
        </w:rPr>
        <w:t xml:space="preserve"> </w:t>
      </w:r>
      <w:r w:rsidRPr="00CB1AAA">
        <w:rPr>
          <w:rFonts w:ascii="Times New Roman" w:eastAsia="Times New Roman" w:hAnsi="Times New Roman"/>
          <w:sz w:val="23"/>
        </w:rPr>
        <w:t>predmetu zmluvy:</w:t>
      </w:r>
      <w:r w:rsidRPr="00CB1AAA">
        <w:rPr>
          <w:rFonts w:ascii="Times New Roman" w:eastAsia="Times New Roman" w:hAnsi="Times New Roman"/>
          <w:b/>
          <w:sz w:val="22"/>
        </w:rPr>
        <w:t xml:space="preserve"> </w:t>
      </w:r>
    </w:p>
    <w:p w14:paraId="612E4D5A" w14:textId="77777777" w:rsidR="004819A3" w:rsidRPr="00CB1AAA" w:rsidRDefault="004819A3" w:rsidP="004819A3">
      <w:pPr>
        <w:tabs>
          <w:tab w:val="left" w:pos="0"/>
        </w:tabs>
        <w:spacing w:line="239" w:lineRule="auto"/>
        <w:jc w:val="both"/>
        <w:rPr>
          <w:rFonts w:ascii="Times New Roman" w:eastAsia="Times New Roman" w:hAnsi="Times New Roman"/>
          <w:sz w:val="23"/>
        </w:rPr>
      </w:pPr>
    </w:p>
    <w:p w14:paraId="485A68C9" w14:textId="77777777" w:rsidR="004819A3" w:rsidRPr="009B48C7" w:rsidRDefault="004819A3" w:rsidP="004819A3">
      <w:pPr>
        <w:spacing w:line="239" w:lineRule="auto"/>
        <w:jc w:val="both"/>
        <w:rPr>
          <w:rFonts w:ascii="Times New Roman" w:eastAsia="Times New Roman" w:hAnsi="Times New Roman"/>
          <w:sz w:val="23"/>
        </w:rPr>
      </w:pPr>
      <w:r w:rsidRPr="009B48C7">
        <w:rPr>
          <w:rFonts w:ascii="Times New Roman" w:eastAsia="Times New Roman" w:hAnsi="Times New Roman"/>
          <w:sz w:val="23"/>
        </w:rPr>
        <w:t>Lieky pre potreby Inštitútu nukleárnej a molekulárnej medicíny</w:t>
      </w:r>
    </w:p>
    <w:p w14:paraId="4F72C0DC" w14:textId="77777777" w:rsidR="004819A3" w:rsidRPr="00CB1AAA" w:rsidRDefault="004819A3" w:rsidP="004819A3">
      <w:pPr>
        <w:spacing w:line="239" w:lineRule="auto"/>
        <w:jc w:val="both"/>
        <w:rPr>
          <w:rFonts w:ascii="Times New Roman" w:eastAsia="Times New Roman" w:hAnsi="Times New Roman"/>
          <w:sz w:val="23"/>
        </w:rPr>
      </w:pPr>
    </w:p>
    <w:p w14:paraId="005D8999" w14:textId="77777777" w:rsidR="004819A3" w:rsidRDefault="004819A3" w:rsidP="004819A3">
      <w:pPr>
        <w:spacing w:line="239" w:lineRule="auto"/>
        <w:jc w:val="both"/>
        <w:rPr>
          <w:rFonts w:ascii="Times New Roman" w:eastAsia="Times New Roman" w:hAnsi="Times New Roman"/>
          <w:sz w:val="23"/>
        </w:rPr>
      </w:pPr>
      <w:r w:rsidRPr="009B48C7">
        <w:rPr>
          <w:rFonts w:ascii="Times New Roman" w:eastAsia="Times New Roman" w:hAnsi="Times New Roman"/>
          <w:sz w:val="23"/>
        </w:rPr>
        <w:t>Predmetom zákazky, ktorý je pravidelná dodávka liekov pre potreby Inštitútu nukleárnej a molekulárnej medicíny do verejnej lekárne, ktorá je zmluvným partnerom verejného obstarávateľa v postavení kupujúceho, na základe vystavených objednávok a za podmienok uvedených v rámcovej dohode počas jej trvania.</w:t>
      </w:r>
      <w:r>
        <w:rPr>
          <w:rFonts w:ascii="Times New Roman" w:eastAsia="Times New Roman" w:hAnsi="Times New Roman"/>
          <w:sz w:val="23"/>
        </w:rPr>
        <w:t xml:space="preserve"> </w:t>
      </w:r>
      <w:r w:rsidRPr="00CB1AAA">
        <w:rPr>
          <w:rFonts w:ascii="Times New Roman" w:eastAsia="Times New Roman" w:hAnsi="Times New Roman"/>
          <w:sz w:val="23"/>
        </w:rPr>
        <w:t xml:space="preserve">Predpokladané množstvá na 24 mesiacov uvedené v Kapitole B, časť II. Podrobný opis predmetu zákazky nie sú pre verejného obstarávateľa záväzné, sú len orientačné. Verejný obstarávateľ počas trvania rámcovej dohody bude nákup predmetu zákazky realizovať podľa jeho aktuálnych a skutočných potrieb a požiadaviek na základe vystavených objednávok. </w:t>
      </w:r>
      <w:r w:rsidRPr="00430E38">
        <w:rPr>
          <w:rFonts w:ascii="Times New Roman" w:eastAsia="Times New Roman" w:hAnsi="Times New Roman"/>
          <w:sz w:val="23"/>
        </w:rPr>
        <w:t>Skutočne objednané množstvá predmetu zákazky</w:t>
      </w:r>
      <w:r>
        <w:rPr>
          <w:rFonts w:ascii="Times New Roman" w:eastAsia="Times New Roman" w:hAnsi="Times New Roman"/>
          <w:sz w:val="23"/>
        </w:rPr>
        <w:t xml:space="preserve"> </w:t>
      </w:r>
      <w:r w:rsidRPr="00430E38">
        <w:rPr>
          <w:rFonts w:ascii="Times New Roman" w:eastAsia="Times New Roman" w:hAnsi="Times New Roman"/>
          <w:sz w:val="23"/>
        </w:rPr>
        <w:t>počas platnosti rámcovej dohody môžu byť nižšie, rovné alebo aj vyššie ako predpokladané množstvá lie</w:t>
      </w:r>
      <w:r>
        <w:rPr>
          <w:rFonts w:ascii="Times New Roman" w:eastAsia="Times New Roman" w:hAnsi="Times New Roman"/>
          <w:sz w:val="23"/>
        </w:rPr>
        <w:t>kov.</w:t>
      </w:r>
    </w:p>
    <w:p w14:paraId="1F74659C" w14:textId="77777777" w:rsidR="004819A3" w:rsidRDefault="004819A3" w:rsidP="004819A3">
      <w:pPr>
        <w:spacing w:line="239" w:lineRule="auto"/>
        <w:jc w:val="both"/>
        <w:rPr>
          <w:rFonts w:ascii="Times New Roman" w:eastAsia="Times New Roman" w:hAnsi="Times New Roman"/>
          <w:sz w:val="23"/>
        </w:rPr>
      </w:pPr>
    </w:p>
    <w:p w14:paraId="4F6ADFE6" w14:textId="77777777" w:rsidR="004819A3" w:rsidRDefault="004819A3" w:rsidP="004819A3">
      <w:pPr>
        <w:spacing w:line="239" w:lineRule="auto"/>
        <w:jc w:val="both"/>
        <w:rPr>
          <w:rFonts w:ascii="Times New Roman" w:eastAsia="Times New Roman" w:hAnsi="Times New Roman"/>
          <w:sz w:val="23"/>
        </w:rPr>
      </w:pPr>
      <w:r w:rsidRPr="009B48C7">
        <w:rPr>
          <w:rFonts w:ascii="Times New Roman" w:eastAsia="Times New Roman" w:hAnsi="Times New Roman"/>
          <w:sz w:val="23"/>
        </w:rPr>
        <w:t>Lieky, ktoré uchádzač uvedie vo svojej ponuke vo verejnej súťaži musia spĺňať požiadavky verejného obstarávateľa, spĺňať požadované kritéria podľa platnej legislatívy a podľa registračného rozhodnutia, byť dodávané v originálnom balení.</w:t>
      </w:r>
    </w:p>
    <w:p w14:paraId="521C54B1" w14:textId="77777777" w:rsidR="004819A3" w:rsidRPr="00CB1AAA" w:rsidRDefault="004819A3" w:rsidP="004819A3">
      <w:pPr>
        <w:spacing w:line="239" w:lineRule="auto"/>
        <w:jc w:val="both"/>
        <w:rPr>
          <w:rFonts w:ascii="Times New Roman" w:eastAsia="Times New Roman" w:hAnsi="Times New Roman"/>
          <w:sz w:val="23"/>
        </w:rPr>
      </w:pPr>
    </w:p>
    <w:p w14:paraId="23E9F7D9" w14:textId="77777777" w:rsidR="004819A3" w:rsidRDefault="004819A3" w:rsidP="004819A3">
      <w:pPr>
        <w:spacing w:line="239" w:lineRule="auto"/>
        <w:jc w:val="both"/>
        <w:rPr>
          <w:rFonts w:ascii="Times New Roman" w:eastAsia="Times New Roman" w:hAnsi="Times New Roman"/>
          <w:sz w:val="23"/>
        </w:rPr>
      </w:pPr>
      <w:r w:rsidRPr="00CB1AAA">
        <w:rPr>
          <w:rFonts w:ascii="Times New Roman" w:eastAsia="Times New Roman" w:hAnsi="Times New Roman"/>
          <w:sz w:val="23"/>
        </w:rPr>
        <w:t>V prípade uzavretia rámcovej dohody sa každý uchádzač zaväzuje, že ak v priebehu trvania zmluvného vzťahu dôjde k zrušeniu, zákazu použitia, prípade k náhrade niektorej z časti predmetu zákazky, uchádzač výhradne po dohode s verejným obstarávateľom zabezpečí potrebnú dodávku reálne možnej náhrady v súlade s platnou právnou legislatívou Slovenskej republiky a Európskej únie v uvedenej oblasti.</w:t>
      </w:r>
    </w:p>
    <w:p w14:paraId="61D608BC" w14:textId="77777777" w:rsidR="004819A3" w:rsidRDefault="004819A3" w:rsidP="004819A3">
      <w:pPr>
        <w:spacing w:line="239" w:lineRule="auto"/>
        <w:jc w:val="both"/>
        <w:rPr>
          <w:rFonts w:ascii="Times New Roman" w:eastAsia="Times New Roman" w:hAnsi="Times New Roman"/>
          <w:sz w:val="23"/>
        </w:rPr>
      </w:pPr>
    </w:p>
    <w:p w14:paraId="6B1A0A62" w14:textId="77777777" w:rsidR="004819A3"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Predmet zákazky je rozdelený na 24 častí. Keďže sa bude vyhodnocovať</w:t>
      </w:r>
      <w:r>
        <w:rPr>
          <w:rFonts w:ascii="Times New Roman" w:eastAsia="Times New Roman" w:hAnsi="Times New Roman"/>
          <w:sz w:val="23"/>
        </w:rPr>
        <w:t xml:space="preserve"> </w:t>
      </w:r>
      <w:r w:rsidRPr="00430E38">
        <w:rPr>
          <w:rFonts w:ascii="Times New Roman" w:eastAsia="Times New Roman" w:hAnsi="Times New Roman"/>
          <w:sz w:val="23"/>
        </w:rPr>
        <w:t xml:space="preserve">každá časť samostatne, uchádzačovi sa umožňuje predložiť ponuku na jednu časť predmetu zákazky, na viacero častí predmetu zákazky alebo na všetky časti predmetu zákazky, tak ako je predmet zákazky špecifikovaný v tejto kapitole v časti II.  „Podrobný opis predmetu zákazky“. </w:t>
      </w:r>
    </w:p>
    <w:p w14:paraId="610D35A1" w14:textId="77777777" w:rsidR="004819A3" w:rsidRPr="00430E38" w:rsidRDefault="004819A3" w:rsidP="004819A3">
      <w:pPr>
        <w:spacing w:line="239" w:lineRule="auto"/>
        <w:jc w:val="both"/>
        <w:rPr>
          <w:rFonts w:ascii="Times New Roman" w:eastAsia="Times New Roman" w:hAnsi="Times New Roman"/>
          <w:sz w:val="23"/>
        </w:rPr>
      </w:pPr>
    </w:p>
    <w:p w14:paraId="52CF4E35" w14:textId="77777777" w:rsidR="004819A3" w:rsidRPr="00430E38"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 xml:space="preserve">Uchádzač je oprávnený ponúknuť na každú požadovanú časť len jeden liek. V prípade, že uchádzač predloží k požadovanej časti viac liekov, komisia na vyhodnotenie ponúk nebude k nim prihliadať. </w:t>
      </w:r>
    </w:p>
    <w:p w14:paraId="75F83698" w14:textId="77777777" w:rsidR="004819A3"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 xml:space="preserve">Vlastnosti požadovaných liekov sú dané/deklarované kódom prideleným Štátnym ústavom pre kontrolu liečiv (ŠÚKL) Bratislava. Uchádzač na základe vlastností lieku, ktoré charakterizuje kód ŠÚKL, môže ponúknuť aj ekvivalent výrobku (generikum). </w:t>
      </w:r>
    </w:p>
    <w:p w14:paraId="4E536246" w14:textId="77777777" w:rsidR="004819A3" w:rsidRPr="00430E38" w:rsidRDefault="004819A3" w:rsidP="004819A3">
      <w:pPr>
        <w:spacing w:line="239" w:lineRule="auto"/>
        <w:jc w:val="both"/>
        <w:rPr>
          <w:rFonts w:ascii="Times New Roman" w:eastAsia="Times New Roman" w:hAnsi="Times New Roman"/>
          <w:sz w:val="23"/>
        </w:rPr>
      </w:pPr>
    </w:p>
    <w:p w14:paraId="6FEDF769" w14:textId="77777777" w:rsidR="004819A3" w:rsidRPr="00430E38"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w:t>
      </w:r>
      <w:r w:rsidRPr="00400697">
        <w:rPr>
          <w:rFonts w:ascii="Times New Roman" w:eastAsia="Times New Roman" w:hAnsi="Times New Roman"/>
          <w:sz w:val="23"/>
        </w:rPr>
        <w:t>ÚZP</w:t>
      </w:r>
      <w:r w:rsidRPr="00430E38">
        <w:rPr>
          <w:rFonts w:ascii="Times New Roman" w:eastAsia="Times New Roman" w:hAnsi="Times New Roman"/>
          <w:sz w:val="23"/>
        </w:rPr>
        <w:t xml:space="preserve"> v platnom opatrení MZ SR, ktorým sa vydáva Zoznam liekov a liečiv plne uhrádzaných alebo čiastočne uhrádzaných na základe verejného zdravotného poistenia. </w:t>
      </w:r>
    </w:p>
    <w:p w14:paraId="17396B23" w14:textId="77777777" w:rsidR="004819A3"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10CFD816" w14:textId="77777777" w:rsidR="004819A3" w:rsidRPr="00430E38" w:rsidRDefault="004819A3" w:rsidP="004819A3">
      <w:pPr>
        <w:spacing w:line="239" w:lineRule="auto"/>
        <w:jc w:val="both"/>
        <w:rPr>
          <w:rFonts w:ascii="Times New Roman" w:eastAsia="Times New Roman" w:hAnsi="Times New Roman"/>
          <w:sz w:val="23"/>
        </w:rPr>
      </w:pPr>
    </w:p>
    <w:p w14:paraId="10A18A94" w14:textId="77777777" w:rsidR="004819A3"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 xml:space="preserve">Pri zmene výšky úhrad zdravotnou poisťovňou pri liekoch zakategorizovaných „A a AS“ počas trvania rámcovej dohody je úspešný uchádzač (predávajúci) povinný upraviť cenu automaticky a bez dodatku </w:t>
      </w:r>
      <w:r w:rsidRPr="00430E38">
        <w:rPr>
          <w:rFonts w:ascii="Times New Roman" w:eastAsia="Times New Roman" w:hAnsi="Times New Roman"/>
          <w:sz w:val="23"/>
        </w:rPr>
        <w:lastRenderedPageBreak/>
        <w:t xml:space="preserve">tak, aby nepresahovala úhradu stanovenú Opatrením MZ SR, ktorým sa vydáva Zoznam liečiv a liekov plne uhrádzaných alebo čiastočne uhrádzaných na základe verejného zdravotného poistenia. </w:t>
      </w:r>
    </w:p>
    <w:p w14:paraId="204E074A" w14:textId="77777777" w:rsidR="004819A3" w:rsidRPr="00430E38" w:rsidRDefault="004819A3" w:rsidP="004819A3">
      <w:pPr>
        <w:spacing w:line="239" w:lineRule="auto"/>
        <w:jc w:val="both"/>
        <w:rPr>
          <w:rFonts w:ascii="Times New Roman" w:eastAsia="Times New Roman" w:hAnsi="Times New Roman"/>
          <w:sz w:val="23"/>
        </w:rPr>
      </w:pPr>
    </w:p>
    <w:p w14:paraId="6C7A6C36" w14:textId="77777777" w:rsidR="004819A3" w:rsidRDefault="004819A3" w:rsidP="004819A3">
      <w:pPr>
        <w:spacing w:line="239" w:lineRule="auto"/>
        <w:jc w:val="both"/>
        <w:rPr>
          <w:rFonts w:ascii="Times New Roman" w:eastAsia="Times New Roman" w:hAnsi="Times New Roman"/>
          <w:sz w:val="23"/>
        </w:rPr>
      </w:pPr>
      <w:r w:rsidRPr="00430E38">
        <w:rPr>
          <w:rFonts w:ascii="Times New Roman" w:eastAsia="Times New Roman" w:hAnsi="Times New Roman"/>
          <w:sz w:val="23"/>
        </w:rPr>
        <w:t>Uchádzač ponuku spracuje v súlade so zákonom č. 362/2011 Z. z. o liekoch a zdravotníckych pomôckach.</w:t>
      </w:r>
    </w:p>
    <w:p w14:paraId="2F9634A7" w14:textId="77777777" w:rsidR="004819A3" w:rsidRPr="00AC16D8" w:rsidRDefault="004819A3" w:rsidP="004819A3">
      <w:pPr>
        <w:spacing w:line="239" w:lineRule="auto"/>
        <w:jc w:val="both"/>
        <w:rPr>
          <w:rFonts w:ascii="Times New Roman" w:eastAsia="Times New Roman" w:hAnsi="Times New Roman"/>
          <w:sz w:val="23"/>
        </w:rPr>
      </w:pPr>
    </w:p>
    <w:p w14:paraId="306EA6D6" w14:textId="77777777" w:rsidR="004819A3" w:rsidRPr="001663F7" w:rsidRDefault="004819A3" w:rsidP="004819A3">
      <w:pPr>
        <w:tabs>
          <w:tab w:val="left" w:pos="0"/>
        </w:tabs>
        <w:spacing w:line="239" w:lineRule="auto"/>
        <w:ind w:left="4380"/>
        <w:rPr>
          <w:rFonts w:ascii="Times New Roman" w:eastAsia="Times New Roman" w:hAnsi="Times New Roman"/>
          <w:b/>
          <w:sz w:val="23"/>
        </w:rPr>
      </w:pPr>
      <w:r w:rsidRPr="001663F7">
        <w:rPr>
          <w:rFonts w:ascii="Times New Roman" w:eastAsia="Times New Roman" w:hAnsi="Times New Roman"/>
          <w:b/>
          <w:sz w:val="23"/>
        </w:rPr>
        <w:t>Časť II.</w:t>
      </w:r>
    </w:p>
    <w:p w14:paraId="2003341D" w14:textId="77777777" w:rsidR="004819A3" w:rsidRPr="001663F7" w:rsidRDefault="004819A3" w:rsidP="004819A3">
      <w:pPr>
        <w:tabs>
          <w:tab w:val="left" w:pos="0"/>
        </w:tabs>
        <w:spacing w:line="76" w:lineRule="exact"/>
        <w:rPr>
          <w:rFonts w:ascii="Times New Roman" w:eastAsia="Times New Roman" w:hAnsi="Times New Roman"/>
        </w:rPr>
      </w:pPr>
    </w:p>
    <w:p w14:paraId="35F3043E" w14:textId="77777777" w:rsidR="004819A3" w:rsidRPr="001663F7" w:rsidRDefault="004819A3" w:rsidP="004819A3">
      <w:pPr>
        <w:tabs>
          <w:tab w:val="left" w:pos="0"/>
        </w:tabs>
        <w:spacing w:line="337" w:lineRule="auto"/>
        <w:ind w:left="740" w:firstLine="2393"/>
        <w:rPr>
          <w:rFonts w:ascii="Times New Roman" w:eastAsia="Times New Roman" w:hAnsi="Times New Roman"/>
          <w:b/>
          <w:sz w:val="23"/>
        </w:rPr>
      </w:pPr>
      <w:r w:rsidRPr="001663F7">
        <w:rPr>
          <w:rFonts w:ascii="Times New Roman" w:eastAsia="Times New Roman" w:hAnsi="Times New Roman"/>
          <w:b/>
          <w:sz w:val="23"/>
        </w:rPr>
        <w:t xml:space="preserve">Podrobný opis predmetu zákazky </w:t>
      </w:r>
    </w:p>
    <w:p w14:paraId="46F691D8" w14:textId="77777777" w:rsidR="004819A3" w:rsidRPr="00AC1DAB" w:rsidRDefault="004819A3" w:rsidP="004819A3">
      <w:pPr>
        <w:tabs>
          <w:tab w:val="left" w:pos="0"/>
        </w:tabs>
        <w:spacing w:line="337" w:lineRule="auto"/>
        <w:rPr>
          <w:rFonts w:ascii="Times New Roman" w:eastAsia="Times New Roman" w:hAnsi="Times New Roman"/>
          <w:b/>
          <w:sz w:val="23"/>
        </w:rPr>
      </w:pPr>
    </w:p>
    <w:p w14:paraId="7C45E4B4" w14:textId="77777777" w:rsidR="004819A3" w:rsidRPr="00E47030" w:rsidRDefault="004819A3" w:rsidP="004819A3">
      <w:pPr>
        <w:numPr>
          <w:ilvl w:val="0"/>
          <w:numId w:val="109"/>
        </w:numPr>
        <w:ind w:left="426" w:hanging="426"/>
        <w:rPr>
          <w:rFonts w:ascii="Times New Roman" w:eastAsia="Times New Roman" w:hAnsi="Times New Roman"/>
          <w:sz w:val="23"/>
        </w:rPr>
      </w:pPr>
      <w:r w:rsidRPr="007D5D93">
        <w:rPr>
          <w:rFonts w:ascii="Times New Roman" w:eastAsia="Times New Roman" w:hAnsi="Times New Roman"/>
          <w:b/>
          <w:sz w:val="23"/>
        </w:rPr>
        <w:t xml:space="preserve">časť </w:t>
      </w:r>
      <w:r w:rsidRPr="007D5D93">
        <w:rPr>
          <w:rFonts w:ascii="Times New Roman" w:eastAsia="Times New Roman" w:hAnsi="Times New Roman"/>
          <w:sz w:val="23"/>
        </w:rPr>
        <w:t xml:space="preserve">- </w:t>
      </w:r>
      <w:r w:rsidRPr="007D5D93">
        <w:rPr>
          <w:rFonts w:ascii="Times New Roman" w:eastAsia="Times New Roman" w:hAnsi="Times New Roman"/>
          <w:b/>
          <w:sz w:val="23"/>
        </w:rPr>
        <w:t xml:space="preserve">Liečivá </w:t>
      </w:r>
      <w:r>
        <w:rPr>
          <w:rFonts w:ascii="Times New Roman" w:eastAsia="Times New Roman" w:hAnsi="Times New Roman"/>
          <w:b/>
          <w:sz w:val="23"/>
        </w:rPr>
        <w:t xml:space="preserve">na </w:t>
      </w:r>
      <w:r w:rsidRPr="007D5D93">
        <w:rPr>
          <w:rFonts w:ascii="Times New Roman" w:eastAsia="Times New Roman" w:hAnsi="Times New Roman"/>
          <w:b/>
          <w:sz w:val="23"/>
        </w:rPr>
        <w:t>poruch</w:t>
      </w:r>
      <w:r>
        <w:rPr>
          <w:rFonts w:ascii="Times New Roman" w:eastAsia="Times New Roman" w:hAnsi="Times New Roman"/>
          <w:b/>
          <w:sz w:val="23"/>
        </w:rPr>
        <w:t>u</w:t>
      </w:r>
      <w:r w:rsidRPr="007D5D93">
        <w:rPr>
          <w:rFonts w:ascii="Times New Roman" w:eastAsia="Times New Roman" w:hAnsi="Times New Roman"/>
          <w:b/>
          <w:sz w:val="23"/>
        </w:rPr>
        <w:t xml:space="preserve"> acidity</w:t>
      </w:r>
    </w:p>
    <w:p w14:paraId="2063DA68" w14:textId="77777777" w:rsidR="004819A3" w:rsidRPr="00E47030" w:rsidRDefault="004819A3" w:rsidP="004819A3">
      <w:pPr>
        <w:ind w:left="426"/>
        <w:rPr>
          <w:rFonts w:ascii="Times New Roman" w:eastAsia="Times New Roman" w:hAnsi="Times New Roman"/>
          <w:sz w:val="23"/>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A4FBB" w14:paraId="7E76C281" w14:textId="77777777" w:rsidTr="009873F1">
        <w:trPr>
          <w:trHeight w:val="960"/>
        </w:trPr>
        <w:tc>
          <w:tcPr>
            <w:tcW w:w="993" w:type="dxa"/>
            <w:shd w:val="clear" w:color="auto" w:fill="auto"/>
            <w:vAlign w:val="center"/>
            <w:hideMark/>
          </w:tcPr>
          <w:p w14:paraId="31BE9BED"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7870AC42"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158D6607"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Lieková forma</w:t>
            </w:r>
          </w:p>
        </w:tc>
        <w:tc>
          <w:tcPr>
            <w:tcW w:w="1134" w:type="dxa"/>
            <w:vAlign w:val="center"/>
          </w:tcPr>
          <w:p w14:paraId="6C8FCC5E" w14:textId="77777777" w:rsidR="004819A3" w:rsidRPr="001A4FB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63A02A55"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Merná jednotka</w:t>
            </w:r>
          </w:p>
          <w:p w14:paraId="1284E635" w14:textId="77777777" w:rsidR="004819A3" w:rsidRPr="001A4FBB" w:rsidRDefault="004819A3" w:rsidP="009873F1">
            <w:pPr>
              <w:jc w:val="center"/>
              <w:rPr>
                <w:rFonts w:ascii="Times New Roman" w:eastAsia="Times New Roman" w:hAnsi="Times New Roman" w:cs="Times New Roman"/>
                <w:b/>
                <w:bCs/>
                <w:color w:val="000000"/>
                <w:sz w:val="18"/>
                <w:szCs w:val="18"/>
                <w:highlight w:val="yellow"/>
              </w:rPr>
            </w:pPr>
            <w:r w:rsidRPr="001A4FB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0F80453D" w14:textId="77777777" w:rsidR="004819A3" w:rsidRPr="001A4FBB" w:rsidRDefault="004819A3" w:rsidP="009873F1">
            <w:pPr>
              <w:jc w:val="center"/>
              <w:rPr>
                <w:rFonts w:ascii="Times New Roman" w:eastAsia="Times New Roman" w:hAnsi="Times New Roman" w:cs="Times New Roman"/>
                <w:b/>
                <w:bCs/>
                <w:sz w:val="18"/>
                <w:szCs w:val="18"/>
              </w:rPr>
            </w:pPr>
            <w:r w:rsidRPr="001A4FBB">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46ED01A9"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 xml:space="preserve">Počet predpokladaných m. j. </w:t>
            </w:r>
            <w:r>
              <w:rPr>
                <w:rFonts w:ascii="Times New Roman" w:eastAsia="Times New Roman" w:hAnsi="Times New Roman" w:cs="Times New Roman"/>
                <w:b/>
                <w:bCs/>
                <w:color w:val="000000"/>
                <w:sz w:val="18"/>
                <w:szCs w:val="18"/>
              </w:rPr>
              <w:t>za 24 mesiacov</w:t>
            </w:r>
          </w:p>
        </w:tc>
        <w:tc>
          <w:tcPr>
            <w:tcW w:w="1417" w:type="dxa"/>
            <w:shd w:val="clear" w:color="auto" w:fill="auto"/>
            <w:vAlign w:val="center"/>
            <w:hideMark/>
          </w:tcPr>
          <w:p w14:paraId="0D659BB2"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0E12B357"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hAnsi="Times New Roman" w:cs="Times New Roman"/>
                <w:b/>
                <w:bCs/>
                <w:sz w:val="18"/>
                <w:szCs w:val="18"/>
              </w:rPr>
              <w:t>Maximálna veľkosť balenia</w:t>
            </w:r>
          </w:p>
        </w:tc>
      </w:tr>
      <w:tr w:rsidR="004819A3" w:rsidRPr="001A4FBB" w14:paraId="107E8207" w14:textId="77777777" w:rsidTr="009873F1">
        <w:trPr>
          <w:trHeight w:val="240"/>
        </w:trPr>
        <w:tc>
          <w:tcPr>
            <w:tcW w:w="993" w:type="dxa"/>
            <w:shd w:val="clear" w:color="auto" w:fill="auto"/>
            <w:noWrap/>
            <w:vAlign w:val="center"/>
            <w:hideMark/>
          </w:tcPr>
          <w:p w14:paraId="2D10CE05"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A02BC01</w:t>
            </w:r>
          </w:p>
        </w:tc>
        <w:tc>
          <w:tcPr>
            <w:tcW w:w="1701" w:type="dxa"/>
            <w:shd w:val="clear" w:color="auto" w:fill="auto"/>
            <w:vAlign w:val="center"/>
            <w:hideMark/>
          </w:tcPr>
          <w:p w14:paraId="78BC52BB"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omeprazol</w:t>
            </w:r>
          </w:p>
        </w:tc>
        <w:tc>
          <w:tcPr>
            <w:tcW w:w="851" w:type="dxa"/>
            <w:shd w:val="clear" w:color="auto" w:fill="auto"/>
            <w:vAlign w:val="center"/>
            <w:hideMark/>
          </w:tcPr>
          <w:p w14:paraId="6BBEC39F"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cps dur</w:t>
            </w:r>
          </w:p>
        </w:tc>
        <w:tc>
          <w:tcPr>
            <w:tcW w:w="1134" w:type="dxa"/>
          </w:tcPr>
          <w:p w14:paraId="106395FD"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10 mg/cps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77DBBB0"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kapsula</w:t>
            </w:r>
          </w:p>
        </w:tc>
        <w:tc>
          <w:tcPr>
            <w:tcW w:w="1417" w:type="dxa"/>
            <w:shd w:val="clear" w:color="auto" w:fill="auto"/>
            <w:noWrap/>
            <w:vAlign w:val="center"/>
            <w:hideMark/>
          </w:tcPr>
          <w:p w14:paraId="0D96324C"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perorálna</w:t>
            </w:r>
          </w:p>
        </w:tc>
        <w:tc>
          <w:tcPr>
            <w:tcW w:w="1560" w:type="dxa"/>
            <w:shd w:val="clear" w:color="auto" w:fill="auto"/>
            <w:noWrap/>
            <w:vAlign w:val="center"/>
            <w:hideMark/>
          </w:tcPr>
          <w:p w14:paraId="56143B8A"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560</w:t>
            </w:r>
          </w:p>
        </w:tc>
        <w:tc>
          <w:tcPr>
            <w:tcW w:w="1417" w:type="dxa"/>
            <w:shd w:val="clear" w:color="auto" w:fill="auto"/>
            <w:noWrap/>
            <w:vAlign w:val="center"/>
            <w:hideMark/>
          </w:tcPr>
          <w:p w14:paraId="613D043C"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55,60</w:t>
            </w:r>
            <w:r w:rsidRPr="001A4FBB">
              <w:rPr>
                <w:rFonts w:ascii="Times New Roman" w:hAnsi="Times New Roman" w:cs="Times New Roman"/>
                <w:color w:val="000000"/>
                <w:sz w:val="18"/>
                <w:szCs w:val="18"/>
              </w:rPr>
              <w:t xml:space="preserve"> </w:t>
            </w:r>
          </w:p>
        </w:tc>
        <w:tc>
          <w:tcPr>
            <w:tcW w:w="1134" w:type="dxa"/>
            <w:vAlign w:val="center"/>
          </w:tcPr>
          <w:p w14:paraId="7CD8493C"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28</w:t>
            </w:r>
            <w:r>
              <w:rPr>
                <w:rFonts w:ascii="Times New Roman" w:hAnsi="Times New Roman" w:cs="Times New Roman"/>
                <w:sz w:val="18"/>
                <w:szCs w:val="18"/>
              </w:rPr>
              <w:t xml:space="preserve"> </w:t>
            </w:r>
            <w:r w:rsidRPr="001A4FBB">
              <w:rPr>
                <w:rFonts w:ascii="Times New Roman" w:hAnsi="Times New Roman" w:cs="Times New Roman"/>
                <w:sz w:val="18"/>
                <w:szCs w:val="18"/>
              </w:rPr>
              <w:t>cps</w:t>
            </w:r>
          </w:p>
        </w:tc>
      </w:tr>
      <w:tr w:rsidR="004819A3" w:rsidRPr="001A4FBB" w14:paraId="3DDB2427" w14:textId="77777777" w:rsidTr="009873F1">
        <w:trPr>
          <w:trHeight w:val="240"/>
        </w:trPr>
        <w:tc>
          <w:tcPr>
            <w:tcW w:w="993" w:type="dxa"/>
            <w:shd w:val="clear" w:color="auto" w:fill="auto"/>
            <w:noWrap/>
            <w:vAlign w:val="center"/>
            <w:hideMark/>
          </w:tcPr>
          <w:p w14:paraId="604F0A80"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A02BC01</w:t>
            </w:r>
          </w:p>
        </w:tc>
        <w:tc>
          <w:tcPr>
            <w:tcW w:w="1701" w:type="dxa"/>
            <w:shd w:val="clear" w:color="auto" w:fill="auto"/>
            <w:vAlign w:val="center"/>
            <w:hideMark/>
          </w:tcPr>
          <w:p w14:paraId="5352C709"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omeprazol</w:t>
            </w:r>
          </w:p>
        </w:tc>
        <w:tc>
          <w:tcPr>
            <w:tcW w:w="851" w:type="dxa"/>
            <w:shd w:val="clear" w:color="auto" w:fill="auto"/>
            <w:vAlign w:val="center"/>
            <w:hideMark/>
          </w:tcPr>
          <w:p w14:paraId="29AA8BBF"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cps dur</w:t>
            </w:r>
          </w:p>
        </w:tc>
        <w:tc>
          <w:tcPr>
            <w:tcW w:w="1134" w:type="dxa"/>
          </w:tcPr>
          <w:p w14:paraId="0EBFF24F"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20 mg/cps</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74BF84F5"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kapsula</w:t>
            </w:r>
          </w:p>
        </w:tc>
        <w:tc>
          <w:tcPr>
            <w:tcW w:w="1417" w:type="dxa"/>
            <w:shd w:val="clear" w:color="auto" w:fill="auto"/>
            <w:noWrap/>
            <w:vAlign w:val="center"/>
            <w:hideMark/>
          </w:tcPr>
          <w:p w14:paraId="725C970C"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perorálna</w:t>
            </w:r>
          </w:p>
        </w:tc>
        <w:tc>
          <w:tcPr>
            <w:tcW w:w="1560" w:type="dxa"/>
            <w:shd w:val="clear" w:color="auto" w:fill="auto"/>
            <w:noWrap/>
            <w:vAlign w:val="center"/>
            <w:hideMark/>
          </w:tcPr>
          <w:p w14:paraId="651BA4DD"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hAnsi="Times New Roman" w:cs="Times New Roman"/>
                <w:sz w:val="18"/>
                <w:szCs w:val="18"/>
              </w:rPr>
              <w:t>280</w:t>
            </w:r>
          </w:p>
        </w:tc>
        <w:tc>
          <w:tcPr>
            <w:tcW w:w="1417" w:type="dxa"/>
            <w:shd w:val="clear" w:color="auto" w:fill="auto"/>
            <w:noWrap/>
            <w:vAlign w:val="center"/>
            <w:hideMark/>
          </w:tcPr>
          <w:p w14:paraId="709095B6"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26,80 </w:t>
            </w:r>
          </w:p>
        </w:tc>
        <w:tc>
          <w:tcPr>
            <w:tcW w:w="1134" w:type="dxa"/>
            <w:vAlign w:val="center"/>
          </w:tcPr>
          <w:p w14:paraId="75CC68BD"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28</w:t>
            </w:r>
            <w:r>
              <w:rPr>
                <w:rFonts w:ascii="Times New Roman" w:hAnsi="Times New Roman" w:cs="Times New Roman"/>
                <w:sz w:val="18"/>
                <w:szCs w:val="18"/>
              </w:rPr>
              <w:t xml:space="preserve"> </w:t>
            </w:r>
            <w:r w:rsidRPr="001A4FBB">
              <w:rPr>
                <w:rFonts w:ascii="Times New Roman" w:hAnsi="Times New Roman" w:cs="Times New Roman"/>
                <w:sz w:val="18"/>
                <w:szCs w:val="18"/>
              </w:rPr>
              <w:t>cps</w:t>
            </w:r>
          </w:p>
        </w:tc>
      </w:tr>
    </w:tbl>
    <w:p w14:paraId="1B06D200" w14:textId="77777777" w:rsidR="004819A3" w:rsidRPr="00E47030" w:rsidRDefault="004819A3" w:rsidP="004819A3">
      <w:pPr>
        <w:suppressAutoHyphens/>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1. časť bez DPH za 24 mesiacov: </w:t>
      </w:r>
      <w:r>
        <w:rPr>
          <w:rFonts w:ascii="Times New Roman" w:hAnsi="Times New Roman" w:cs="Times New Roman"/>
          <w:b/>
          <w:bCs/>
          <w:sz w:val="23"/>
          <w:szCs w:val="23"/>
        </w:rPr>
        <w:t>82,40</w:t>
      </w:r>
      <w:r w:rsidRPr="007D5D93">
        <w:rPr>
          <w:rFonts w:ascii="Times New Roman" w:hAnsi="Times New Roman" w:cs="Times New Roman"/>
          <w:b/>
          <w:bCs/>
          <w:sz w:val="23"/>
          <w:szCs w:val="23"/>
        </w:rPr>
        <w:t xml:space="preserve"> EUR</w:t>
      </w:r>
    </w:p>
    <w:p w14:paraId="6FB2F7B4" w14:textId="77777777" w:rsidR="004819A3" w:rsidRPr="007D5D93" w:rsidRDefault="004819A3" w:rsidP="004819A3">
      <w:pPr>
        <w:rPr>
          <w:rFonts w:ascii="Times New Roman" w:eastAsia="Times New Roman" w:hAnsi="Times New Roman"/>
          <w:sz w:val="23"/>
        </w:rPr>
      </w:pPr>
    </w:p>
    <w:p w14:paraId="3FD5ACF3" w14:textId="77777777" w:rsidR="004819A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Liečivá na funkčné gastrointestinálne poruchy</w:t>
      </w:r>
    </w:p>
    <w:p w14:paraId="0358CA29" w14:textId="77777777" w:rsidR="004819A3" w:rsidRPr="00E47030" w:rsidRDefault="004819A3" w:rsidP="004819A3">
      <w:pPr>
        <w:ind w:left="426"/>
        <w:rPr>
          <w:rFonts w:ascii="Times New Roman" w:eastAsia="Times New Roman" w:hAnsi="Times New Roman"/>
          <w:b/>
          <w:sz w:val="23"/>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900838" w14:paraId="53004DA0" w14:textId="77777777" w:rsidTr="009873F1">
        <w:trPr>
          <w:trHeight w:val="960"/>
        </w:trPr>
        <w:tc>
          <w:tcPr>
            <w:tcW w:w="993" w:type="dxa"/>
            <w:shd w:val="clear" w:color="auto" w:fill="auto"/>
            <w:vAlign w:val="center"/>
            <w:hideMark/>
          </w:tcPr>
          <w:p w14:paraId="00503F3F"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196F7C8"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37AC675C"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Lieková forma</w:t>
            </w:r>
          </w:p>
        </w:tc>
        <w:tc>
          <w:tcPr>
            <w:tcW w:w="1134" w:type="dxa"/>
          </w:tcPr>
          <w:p w14:paraId="6C060305" w14:textId="77777777" w:rsidR="004819A3" w:rsidRPr="00900838" w:rsidRDefault="004819A3" w:rsidP="009873F1">
            <w:pPr>
              <w:jc w:val="center"/>
              <w:rPr>
                <w:rFonts w:ascii="Times New Roman" w:eastAsia="Times New Roman" w:hAnsi="Times New Roman" w:cs="Times New Roman"/>
                <w:b/>
                <w:bCs/>
                <w:color w:val="000000"/>
                <w:sz w:val="18"/>
                <w:szCs w:val="18"/>
              </w:rPr>
            </w:pPr>
          </w:p>
          <w:p w14:paraId="3DAEC569"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4D82AE0"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Merná jednotka</w:t>
            </w:r>
          </w:p>
          <w:p w14:paraId="23F1DC7F"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10A4B733" w14:textId="77777777" w:rsidR="004819A3" w:rsidRPr="00900838" w:rsidRDefault="004819A3" w:rsidP="009873F1">
            <w:pPr>
              <w:jc w:val="center"/>
              <w:rPr>
                <w:rFonts w:ascii="Times New Roman" w:eastAsia="Times New Roman" w:hAnsi="Times New Roman" w:cs="Times New Roman"/>
                <w:b/>
                <w:bCs/>
                <w:sz w:val="18"/>
                <w:szCs w:val="18"/>
              </w:rPr>
            </w:pPr>
            <w:r w:rsidRPr="00900838">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1A14E8CF"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2F341967"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7CBF53D7" w14:textId="77777777" w:rsidR="004819A3" w:rsidRPr="00900838" w:rsidRDefault="004819A3" w:rsidP="009873F1">
            <w:pPr>
              <w:jc w:val="center"/>
              <w:rPr>
                <w:rFonts w:ascii="Times New Roman" w:eastAsia="Times New Roman" w:hAnsi="Times New Roman" w:cs="Times New Roman"/>
                <w:b/>
                <w:bCs/>
                <w:color w:val="000000"/>
                <w:sz w:val="18"/>
                <w:szCs w:val="18"/>
              </w:rPr>
            </w:pPr>
            <w:r w:rsidRPr="00900838">
              <w:rPr>
                <w:rFonts w:ascii="Times New Roman" w:hAnsi="Times New Roman" w:cs="Times New Roman"/>
                <w:b/>
                <w:bCs/>
                <w:sz w:val="18"/>
                <w:szCs w:val="18"/>
              </w:rPr>
              <w:t>Maximálna veľkosť balenia</w:t>
            </w:r>
          </w:p>
        </w:tc>
      </w:tr>
      <w:tr w:rsidR="004819A3" w:rsidRPr="00900838" w14:paraId="52B01E57" w14:textId="77777777" w:rsidTr="009873F1">
        <w:trPr>
          <w:trHeight w:val="240"/>
        </w:trPr>
        <w:tc>
          <w:tcPr>
            <w:tcW w:w="993" w:type="dxa"/>
            <w:shd w:val="clear" w:color="auto" w:fill="auto"/>
            <w:noWrap/>
            <w:vAlign w:val="center"/>
            <w:hideMark/>
          </w:tcPr>
          <w:p w14:paraId="4DAEC9F7"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A03AD02</w:t>
            </w:r>
          </w:p>
        </w:tc>
        <w:tc>
          <w:tcPr>
            <w:tcW w:w="1701" w:type="dxa"/>
            <w:shd w:val="clear" w:color="auto" w:fill="auto"/>
            <w:vAlign w:val="center"/>
            <w:hideMark/>
          </w:tcPr>
          <w:p w14:paraId="4586F693"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drotaveríniumchlorid</w:t>
            </w:r>
          </w:p>
        </w:tc>
        <w:tc>
          <w:tcPr>
            <w:tcW w:w="851" w:type="dxa"/>
            <w:shd w:val="clear" w:color="auto" w:fill="auto"/>
            <w:vAlign w:val="center"/>
            <w:hideMark/>
          </w:tcPr>
          <w:p w14:paraId="65AE4A2E"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tbl</w:t>
            </w:r>
          </w:p>
        </w:tc>
        <w:tc>
          <w:tcPr>
            <w:tcW w:w="1134" w:type="dxa"/>
          </w:tcPr>
          <w:p w14:paraId="6A60AC50" w14:textId="77777777" w:rsidR="004819A3" w:rsidRPr="00900838" w:rsidRDefault="004819A3" w:rsidP="009873F1">
            <w:pPr>
              <w:jc w:val="center"/>
              <w:rPr>
                <w:rFonts w:ascii="Times New Roman" w:hAnsi="Times New Roman" w:cs="Times New Roman"/>
                <w:color w:val="000000"/>
                <w:sz w:val="18"/>
                <w:szCs w:val="18"/>
              </w:rPr>
            </w:pPr>
            <w:r w:rsidRPr="00900838">
              <w:rPr>
                <w:rFonts w:ascii="Times New Roman" w:eastAsia="Times New Roman" w:hAnsi="Times New Roman" w:cs="Times New Roman"/>
                <w:color w:val="000000"/>
                <w:sz w:val="18"/>
                <w:szCs w:val="18"/>
              </w:rPr>
              <w:t>40 mg/tbl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9BF5E98" w14:textId="77777777" w:rsidR="004819A3" w:rsidRPr="00900838" w:rsidRDefault="004819A3" w:rsidP="009873F1">
            <w:pPr>
              <w:jc w:val="center"/>
              <w:rPr>
                <w:rFonts w:ascii="Times New Roman" w:eastAsia="Times New Roman" w:hAnsi="Times New Roman" w:cs="Times New Roman"/>
                <w:color w:val="000000"/>
                <w:sz w:val="18"/>
                <w:szCs w:val="18"/>
                <w:highlight w:val="yellow"/>
              </w:rPr>
            </w:pPr>
            <w:r w:rsidRPr="00900838">
              <w:rPr>
                <w:rFonts w:ascii="Times New Roman" w:hAnsi="Times New Roman" w:cs="Times New Roman"/>
                <w:color w:val="000000"/>
                <w:sz w:val="18"/>
                <w:szCs w:val="18"/>
              </w:rPr>
              <w:t>tableta</w:t>
            </w:r>
          </w:p>
        </w:tc>
        <w:tc>
          <w:tcPr>
            <w:tcW w:w="1417" w:type="dxa"/>
            <w:shd w:val="clear" w:color="auto" w:fill="auto"/>
            <w:noWrap/>
            <w:vAlign w:val="center"/>
            <w:hideMark/>
          </w:tcPr>
          <w:p w14:paraId="5D9CA56A"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perorálna</w:t>
            </w:r>
          </w:p>
        </w:tc>
        <w:tc>
          <w:tcPr>
            <w:tcW w:w="1560" w:type="dxa"/>
            <w:shd w:val="clear" w:color="auto" w:fill="auto"/>
            <w:noWrap/>
            <w:vAlign w:val="center"/>
            <w:hideMark/>
          </w:tcPr>
          <w:p w14:paraId="5D82B630"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hAnsi="Times New Roman" w:cs="Times New Roman"/>
                <w:sz w:val="18"/>
                <w:szCs w:val="18"/>
              </w:rPr>
              <w:t>24</w:t>
            </w:r>
          </w:p>
        </w:tc>
        <w:tc>
          <w:tcPr>
            <w:tcW w:w="1417" w:type="dxa"/>
            <w:shd w:val="clear" w:color="auto" w:fill="auto"/>
            <w:noWrap/>
            <w:vAlign w:val="center"/>
            <w:hideMark/>
          </w:tcPr>
          <w:p w14:paraId="7A9431BD"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 xml:space="preserve">4,26 </w:t>
            </w:r>
          </w:p>
        </w:tc>
        <w:tc>
          <w:tcPr>
            <w:tcW w:w="1134" w:type="dxa"/>
            <w:vAlign w:val="center"/>
          </w:tcPr>
          <w:p w14:paraId="22452BDA"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24 tbl</w:t>
            </w:r>
          </w:p>
        </w:tc>
      </w:tr>
      <w:tr w:rsidR="004819A3" w:rsidRPr="00900838" w14:paraId="2A303136" w14:textId="77777777" w:rsidTr="009873F1">
        <w:trPr>
          <w:trHeight w:val="240"/>
        </w:trPr>
        <w:tc>
          <w:tcPr>
            <w:tcW w:w="993" w:type="dxa"/>
            <w:shd w:val="clear" w:color="auto" w:fill="auto"/>
            <w:noWrap/>
            <w:vAlign w:val="center"/>
            <w:hideMark/>
          </w:tcPr>
          <w:p w14:paraId="4988C8C5"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A03BB01</w:t>
            </w:r>
          </w:p>
        </w:tc>
        <w:tc>
          <w:tcPr>
            <w:tcW w:w="1701" w:type="dxa"/>
            <w:shd w:val="clear" w:color="auto" w:fill="auto"/>
            <w:vAlign w:val="center"/>
            <w:hideMark/>
          </w:tcPr>
          <w:p w14:paraId="1F8B0D41"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butylskopoamín</w:t>
            </w:r>
          </w:p>
        </w:tc>
        <w:tc>
          <w:tcPr>
            <w:tcW w:w="851" w:type="dxa"/>
            <w:shd w:val="clear" w:color="auto" w:fill="auto"/>
            <w:vAlign w:val="center"/>
            <w:hideMark/>
          </w:tcPr>
          <w:p w14:paraId="3488285E"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sol inj</w:t>
            </w:r>
          </w:p>
        </w:tc>
        <w:tc>
          <w:tcPr>
            <w:tcW w:w="1134" w:type="dxa"/>
          </w:tcPr>
          <w:p w14:paraId="66816900" w14:textId="77777777" w:rsidR="004819A3" w:rsidRPr="00900838" w:rsidRDefault="004819A3" w:rsidP="009873F1">
            <w:pPr>
              <w:jc w:val="center"/>
              <w:rPr>
                <w:rFonts w:ascii="Times New Roman" w:hAnsi="Times New Roman" w:cs="Times New Roman"/>
                <w:color w:val="000000"/>
                <w:sz w:val="18"/>
                <w:szCs w:val="18"/>
              </w:rPr>
            </w:pPr>
            <w:r w:rsidRPr="00900838">
              <w:rPr>
                <w:rFonts w:ascii="Times New Roman" w:eastAsia="Times New Roman" w:hAnsi="Times New Roman" w:cs="Times New Roman"/>
                <w:color w:val="000000"/>
                <w:sz w:val="18"/>
                <w:szCs w:val="18"/>
              </w:rPr>
              <w:t>20 mg/ml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DA61073" w14:textId="77777777" w:rsidR="004819A3" w:rsidRPr="00900838" w:rsidRDefault="004819A3" w:rsidP="009873F1">
            <w:pPr>
              <w:jc w:val="center"/>
              <w:rPr>
                <w:rFonts w:ascii="Times New Roman" w:eastAsia="Times New Roman" w:hAnsi="Times New Roman" w:cs="Times New Roman"/>
                <w:color w:val="000000"/>
                <w:sz w:val="18"/>
                <w:szCs w:val="18"/>
                <w:highlight w:val="yellow"/>
              </w:rPr>
            </w:pPr>
            <w:r w:rsidRPr="00900838">
              <w:rPr>
                <w:rFonts w:ascii="Times New Roman" w:hAnsi="Times New Roman" w:cs="Times New Roman"/>
                <w:color w:val="000000"/>
                <w:sz w:val="18"/>
                <w:szCs w:val="18"/>
              </w:rPr>
              <w:t>ampulka</w:t>
            </w:r>
          </w:p>
        </w:tc>
        <w:tc>
          <w:tcPr>
            <w:tcW w:w="1417" w:type="dxa"/>
            <w:shd w:val="clear" w:color="auto" w:fill="auto"/>
            <w:noWrap/>
            <w:vAlign w:val="center"/>
            <w:hideMark/>
          </w:tcPr>
          <w:p w14:paraId="36D1D163"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intravenózna</w:t>
            </w:r>
          </w:p>
        </w:tc>
        <w:tc>
          <w:tcPr>
            <w:tcW w:w="1560" w:type="dxa"/>
            <w:shd w:val="clear" w:color="auto" w:fill="auto"/>
            <w:noWrap/>
            <w:vAlign w:val="center"/>
            <w:hideMark/>
          </w:tcPr>
          <w:p w14:paraId="2A5A92FD"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hAnsi="Times New Roman" w:cs="Times New Roman"/>
                <w:sz w:val="18"/>
                <w:szCs w:val="18"/>
              </w:rPr>
              <w:t>5</w:t>
            </w:r>
          </w:p>
        </w:tc>
        <w:tc>
          <w:tcPr>
            <w:tcW w:w="1417" w:type="dxa"/>
            <w:shd w:val="clear" w:color="auto" w:fill="auto"/>
            <w:noWrap/>
            <w:vAlign w:val="center"/>
            <w:hideMark/>
          </w:tcPr>
          <w:p w14:paraId="6FC5CD72"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 xml:space="preserve">2,02 </w:t>
            </w:r>
          </w:p>
        </w:tc>
        <w:tc>
          <w:tcPr>
            <w:tcW w:w="1134" w:type="dxa"/>
            <w:vAlign w:val="center"/>
          </w:tcPr>
          <w:p w14:paraId="126790F1"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5x1 ml</w:t>
            </w:r>
          </w:p>
        </w:tc>
      </w:tr>
      <w:tr w:rsidR="004819A3" w:rsidRPr="00900838" w14:paraId="0A359530" w14:textId="77777777" w:rsidTr="009873F1">
        <w:trPr>
          <w:trHeight w:val="480"/>
        </w:trPr>
        <w:tc>
          <w:tcPr>
            <w:tcW w:w="993" w:type="dxa"/>
            <w:shd w:val="clear" w:color="auto" w:fill="auto"/>
            <w:noWrap/>
            <w:vAlign w:val="center"/>
            <w:hideMark/>
          </w:tcPr>
          <w:p w14:paraId="15DCBF49"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A03DA02</w:t>
            </w:r>
          </w:p>
        </w:tc>
        <w:tc>
          <w:tcPr>
            <w:tcW w:w="1701" w:type="dxa"/>
            <w:shd w:val="clear" w:color="auto" w:fill="auto"/>
            <w:vAlign w:val="center"/>
            <w:hideMark/>
          </w:tcPr>
          <w:p w14:paraId="50A2FEC1"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sodná soľ metamizolu, pitofenóniumchlorid</w:t>
            </w:r>
          </w:p>
        </w:tc>
        <w:tc>
          <w:tcPr>
            <w:tcW w:w="851" w:type="dxa"/>
            <w:shd w:val="clear" w:color="auto" w:fill="auto"/>
            <w:vAlign w:val="center"/>
            <w:hideMark/>
          </w:tcPr>
          <w:p w14:paraId="1814048A"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gto por</w:t>
            </w:r>
          </w:p>
        </w:tc>
        <w:tc>
          <w:tcPr>
            <w:tcW w:w="1134" w:type="dxa"/>
            <w:vAlign w:val="center"/>
          </w:tcPr>
          <w:p w14:paraId="52FECE1D" w14:textId="77777777" w:rsidR="004819A3" w:rsidRPr="00900838" w:rsidRDefault="004819A3" w:rsidP="009873F1">
            <w:pPr>
              <w:jc w:val="center"/>
              <w:rPr>
                <w:rFonts w:ascii="Times New Roman" w:hAnsi="Times New Roman" w:cs="Times New Roman"/>
                <w:color w:val="000000"/>
                <w:sz w:val="18"/>
                <w:szCs w:val="18"/>
              </w:rPr>
            </w:pPr>
            <w:r w:rsidRPr="00900838">
              <w:rPr>
                <w:rFonts w:ascii="Times New Roman" w:eastAsia="Times New Roman" w:hAnsi="Times New Roman" w:cs="Times New Roman"/>
                <w:color w:val="000000"/>
                <w:sz w:val="18"/>
                <w:szCs w:val="18"/>
              </w:rPr>
              <w:t xml:space="preserve">500 mg/ml, 5 mg/ml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4362048" w14:textId="77777777" w:rsidR="004819A3" w:rsidRPr="00900838" w:rsidRDefault="004819A3" w:rsidP="009873F1">
            <w:pPr>
              <w:jc w:val="center"/>
              <w:rPr>
                <w:rFonts w:ascii="Times New Roman" w:eastAsia="Times New Roman" w:hAnsi="Times New Roman" w:cs="Times New Roman"/>
                <w:color w:val="000000"/>
                <w:sz w:val="18"/>
                <w:szCs w:val="18"/>
                <w:highlight w:val="yellow"/>
              </w:rPr>
            </w:pPr>
            <w:r w:rsidRPr="00900838">
              <w:rPr>
                <w:rFonts w:ascii="Times New Roman" w:hAnsi="Times New Roman" w:cs="Times New Roman"/>
                <w:color w:val="000000"/>
                <w:sz w:val="18"/>
                <w:szCs w:val="18"/>
              </w:rPr>
              <w:t>fľaša</w:t>
            </w:r>
          </w:p>
        </w:tc>
        <w:tc>
          <w:tcPr>
            <w:tcW w:w="1417" w:type="dxa"/>
            <w:shd w:val="clear" w:color="auto" w:fill="auto"/>
            <w:noWrap/>
            <w:vAlign w:val="center"/>
            <w:hideMark/>
          </w:tcPr>
          <w:p w14:paraId="7B81134A"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perorálna</w:t>
            </w:r>
          </w:p>
        </w:tc>
        <w:tc>
          <w:tcPr>
            <w:tcW w:w="1560" w:type="dxa"/>
            <w:shd w:val="clear" w:color="auto" w:fill="auto"/>
            <w:noWrap/>
            <w:vAlign w:val="center"/>
            <w:hideMark/>
          </w:tcPr>
          <w:p w14:paraId="21CDF35F"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hAnsi="Times New Roman" w:cs="Times New Roman"/>
                <w:sz w:val="18"/>
                <w:szCs w:val="18"/>
              </w:rPr>
              <w:t>5</w:t>
            </w:r>
          </w:p>
        </w:tc>
        <w:tc>
          <w:tcPr>
            <w:tcW w:w="1417" w:type="dxa"/>
            <w:shd w:val="clear" w:color="auto" w:fill="auto"/>
            <w:noWrap/>
            <w:vAlign w:val="center"/>
            <w:hideMark/>
          </w:tcPr>
          <w:p w14:paraId="74FE5628"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 xml:space="preserve">22,60 </w:t>
            </w:r>
          </w:p>
        </w:tc>
        <w:tc>
          <w:tcPr>
            <w:tcW w:w="1134" w:type="dxa"/>
            <w:vAlign w:val="center"/>
          </w:tcPr>
          <w:p w14:paraId="5C3C23C8"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50 ml</w:t>
            </w:r>
          </w:p>
        </w:tc>
      </w:tr>
      <w:tr w:rsidR="004819A3" w:rsidRPr="00900838" w14:paraId="311ACA17" w14:textId="77777777" w:rsidTr="009873F1">
        <w:trPr>
          <w:trHeight w:val="480"/>
        </w:trPr>
        <w:tc>
          <w:tcPr>
            <w:tcW w:w="993" w:type="dxa"/>
            <w:shd w:val="clear" w:color="auto" w:fill="auto"/>
            <w:noWrap/>
            <w:vAlign w:val="center"/>
          </w:tcPr>
          <w:p w14:paraId="44A90AA2"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A03BA01</w:t>
            </w:r>
          </w:p>
        </w:tc>
        <w:tc>
          <w:tcPr>
            <w:tcW w:w="1701" w:type="dxa"/>
            <w:shd w:val="clear" w:color="auto" w:fill="auto"/>
            <w:vAlign w:val="center"/>
          </w:tcPr>
          <w:p w14:paraId="2409CB89" w14:textId="77777777" w:rsidR="004819A3" w:rsidRPr="00900838" w:rsidRDefault="004819A3" w:rsidP="009873F1">
            <w:pP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atropíniumsulfát</w:t>
            </w:r>
          </w:p>
        </w:tc>
        <w:tc>
          <w:tcPr>
            <w:tcW w:w="851" w:type="dxa"/>
            <w:shd w:val="clear" w:color="auto" w:fill="auto"/>
            <w:vAlign w:val="center"/>
          </w:tcPr>
          <w:p w14:paraId="26D202B7"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sol inj</w:t>
            </w:r>
          </w:p>
        </w:tc>
        <w:tc>
          <w:tcPr>
            <w:tcW w:w="1134" w:type="dxa"/>
            <w:vAlign w:val="center"/>
          </w:tcPr>
          <w:p w14:paraId="61BEE5F1" w14:textId="77777777" w:rsidR="004819A3" w:rsidRPr="00900838" w:rsidRDefault="004819A3" w:rsidP="009873F1">
            <w:pPr>
              <w:jc w:val="center"/>
              <w:rPr>
                <w:rFonts w:ascii="Times New Roman" w:hAnsi="Times New Roman" w:cs="Times New Roman"/>
                <w:color w:val="000000"/>
                <w:sz w:val="18"/>
                <w:szCs w:val="18"/>
              </w:rPr>
            </w:pPr>
            <w:r w:rsidRPr="00900838">
              <w:rPr>
                <w:rFonts w:ascii="Times New Roman" w:eastAsia="Times New Roman" w:hAnsi="Times New Roman" w:cs="Times New Roman"/>
                <w:color w:val="000000"/>
                <w:sz w:val="18"/>
                <w:szCs w:val="18"/>
              </w:rPr>
              <w:t>0,5 mg/ml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8848FB" w14:textId="77777777" w:rsidR="004819A3" w:rsidRPr="00900838" w:rsidRDefault="004819A3" w:rsidP="009873F1">
            <w:pPr>
              <w:jc w:val="center"/>
              <w:rPr>
                <w:rFonts w:ascii="Times New Roman" w:hAnsi="Times New Roman" w:cs="Times New Roman"/>
                <w:color w:val="000000"/>
                <w:sz w:val="18"/>
                <w:szCs w:val="18"/>
              </w:rPr>
            </w:pPr>
            <w:r w:rsidRPr="00900838">
              <w:rPr>
                <w:rFonts w:ascii="Times New Roman" w:hAnsi="Times New Roman" w:cs="Times New Roman"/>
                <w:color w:val="000000"/>
                <w:sz w:val="18"/>
                <w:szCs w:val="18"/>
              </w:rPr>
              <w:t>ampulka</w:t>
            </w:r>
          </w:p>
        </w:tc>
        <w:tc>
          <w:tcPr>
            <w:tcW w:w="1417" w:type="dxa"/>
            <w:shd w:val="clear" w:color="auto" w:fill="auto"/>
            <w:noWrap/>
            <w:vAlign w:val="center"/>
          </w:tcPr>
          <w:p w14:paraId="4E64BDBE"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09D005E8"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hAnsi="Times New Roman" w:cs="Times New Roman"/>
                <w:sz w:val="18"/>
                <w:szCs w:val="18"/>
              </w:rPr>
              <w:t>40</w:t>
            </w:r>
          </w:p>
        </w:tc>
        <w:tc>
          <w:tcPr>
            <w:tcW w:w="1417" w:type="dxa"/>
            <w:shd w:val="clear" w:color="auto" w:fill="auto"/>
            <w:noWrap/>
            <w:vAlign w:val="center"/>
          </w:tcPr>
          <w:p w14:paraId="0C7F4DA1"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 xml:space="preserve">7,96 </w:t>
            </w:r>
          </w:p>
        </w:tc>
        <w:tc>
          <w:tcPr>
            <w:tcW w:w="1134" w:type="dxa"/>
            <w:vAlign w:val="center"/>
          </w:tcPr>
          <w:p w14:paraId="0AD1E3BF" w14:textId="77777777" w:rsidR="004819A3" w:rsidRPr="00900838" w:rsidRDefault="004819A3" w:rsidP="009873F1">
            <w:pPr>
              <w:jc w:val="center"/>
              <w:rPr>
                <w:rFonts w:ascii="Times New Roman" w:eastAsia="Times New Roman" w:hAnsi="Times New Roman" w:cs="Times New Roman"/>
                <w:color w:val="000000"/>
                <w:sz w:val="18"/>
                <w:szCs w:val="18"/>
              </w:rPr>
            </w:pPr>
            <w:r w:rsidRPr="00900838">
              <w:rPr>
                <w:rFonts w:ascii="Times New Roman" w:eastAsia="Times New Roman" w:hAnsi="Times New Roman" w:cs="Times New Roman"/>
                <w:color w:val="000000"/>
                <w:sz w:val="18"/>
                <w:szCs w:val="18"/>
              </w:rPr>
              <w:t>10x1 ml</w:t>
            </w:r>
          </w:p>
        </w:tc>
      </w:tr>
    </w:tbl>
    <w:p w14:paraId="6BC79491" w14:textId="77777777" w:rsidR="004819A3" w:rsidRPr="00E75CD2" w:rsidRDefault="004819A3" w:rsidP="004819A3">
      <w:pPr>
        <w:suppressAutoHyphens/>
        <w:jc w:val="both"/>
        <w:rPr>
          <w:rFonts w:ascii="Times New Roman" w:hAnsi="Times New Roman" w:cs="Times New Roman"/>
          <w:b/>
          <w:bCs/>
          <w:sz w:val="23"/>
          <w:szCs w:val="23"/>
        </w:rPr>
      </w:pPr>
      <w:r w:rsidRPr="007D5D93">
        <w:rPr>
          <w:rFonts w:ascii="Times New Roman" w:hAnsi="Times New Roman" w:cs="Times New Roman"/>
          <w:b/>
          <w:bCs/>
          <w:sz w:val="23"/>
          <w:szCs w:val="23"/>
        </w:rPr>
        <w:t xml:space="preserve">Celková predpokladaná cena za 2. časť bez DPH za 24 mesiacov: </w:t>
      </w:r>
      <w:r>
        <w:rPr>
          <w:rFonts w:ascii="Times New Roman" w:hAnsi="Times New Roman" w:cs="Times New Roman"/>
          <w:b/>
          <w:bCs/>
          <w:sz w:val="23"/>
          <w:szCs w:val="23"/>
        </w:rPr>
        <w:t>36,84</w:t>
      </w:r>
      <w:r w:rsidRPr="007D5D93">
        <w:rPr>
          <w:rFonts w:ascii="Times New Roman" w:hAnsi="Times New Roman" w:cs="Times New Roman"/>
          <w:b/>
          <w:bCs/>
          <w:sz w:val="23"/>
          <w:szCs w:val="23"/>
        </w:rPr>
        <w:t xml:space="preserve"> EUR</w:t>
      </w:r>
    </w:p>
    <w:p w14:paraId="629B7210" w14:textId="77777777" w:rsidR="004819A3" w:rsidRPr="007D5D93" w:rsidRDefault="004819A3" w:rsidP="004819A3">
      <w:pPr>
        <w:rPr>
          <w:rFonts w:ascii="Times New Roman" w:eastAsia="Times New Roman" w:hAnsi="Times New Roman"/>
          <w:sz w:val="23"/>
        </w:rPr>
      </w:pPr>
    </w:p>
    <w:p w14:paraId="0073C587" w14:textId="77777777" w:rsidR="004819A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Liečivá na zápchu</w:t>
      </w:r>
    </w:p>
    <w:p w14:paraId="746D8D3A" w14:textId="77777777" w:rsidR="004819A3" w:rsidRPr="00E47030" w:rsidRDefault="004819A3" w:rsidP="004819A3">
      <w:pPr>
        <w:ind w:left="426"/>
        <w:rPr>
          <w:rFonts w:ascii="Times New Roman" w:eastAsia="Times New Roman" w:hAnsi="Times New Roman"/>
          <w:b/>
          <w:sz w:val="23"/>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132757DD" w14:textId="77777777" w:rsidTr="009873F1">
        <w:trPr>
          <w:trHeight w:val="960"/>
        </w:trPr>
        <w:tc>
          <w:tcPr>
            <w:tcW w:w="993" w:type="dxa"/>
            <w:shd w:val="clear" w:color="auto" w:fill="auto"/>
            <w:vAlign w:val="center"/>
            <w:hideMark/>
          </w:tcPr>
          <w:p w14:paraId="29CFEB5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8839AE8"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5BDA8242"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68C3FEDB"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42151271"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3D714EB2"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3EE4CDB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6AB5CC03"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5B606EB2"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1D839A2D"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5CBE7F52"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3E840D49" w14:textId="77777777" w:rsidTr="009873F1">
        <w:trPr>
          <w:trHeight w:val="331"/>
        </w:trPr>
        <w:tc>
          <w:tcPr>
            <w:tcW w:w="993" w:type="dxa"/>
            <w:shd w:val="clear" w:color="auto" w:fill="auto"/>
            <w:noWrap/>
            <w:vAlign w:val="center"/>
            <w:hideMark/>
          </w:tcPr>
          <w:p w14:paraId="6762826A"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A06AB08</w:t>
            </w:r>
          </w:p>
        </w:tc>
        <w:tc>
          <w:tcPr>
            <w:tcW w:w="1701" w:type="dxa"/>
            <w:shd w:val="clear" w:color="auto" w:fill="auto"/>
            <w:vAlign w:val="center"/>
            <w:hideMark/>
          </w:tcPr>
          <w:p w14:paraId="4932012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dinátriumpikosulfát</w:t>
            </w:r>
          </w:p>
        </w:tc>
        <w:tc>
          <w:tcPr>
            <w:tcW w:w="851" w:type="dxa"/>
            <w:shd w:val="clear" w:color="auto" w:fill="auto"/>
            <w:vAlign w:val="center"/>
            <w:hideMark/>
          </w:tcPr>
          <w:p w14:paraId="1E62736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gtt por</w:t>
            </w:r>
          </w:p>
        </w:tc>
        <w:tc>
          <w:tcPr>
            <w:tcW w:w="1134" w:type="dxa"/>
          </w:tcPr>
          <w:p w14:paraId="41F13E02"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7,5 mg/ml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EE4B089"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fľaša</w:t>
            </w:r>
          </w:p>
        </w:tc>
        <w:tc>
          <w:tcPr>
            <w:tcW w:w="1417" w:type="dxa"/>
            <w:shd w:val="clear" w:color="auto" w:fill="auto"/>
            <w:noWrap/>
            <w:vAlign w:val="center"/>
            <w:hideMark/>
          </w:tcPr>
          <w:p w14:paraId="0655617F"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vAlign w:val="center"/>
            <w:hideMark/>
          </w:tcPr>
          <w:p w14:paraId="148A03E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3</w:t>
            </w:r>
          </w:p>
        </w:tc>
        <w:tc>
          <w:tcPr>
            <w:tcW w:w="1417" w:type="dxa"/>
            <w:shd w:val="clear" w:color="auto" w:fill="auto"/>
            <w:noWrap/>
            <w:vAlign w:val="center"/>
            <w:hideMark/>
          </w:tcPr>
          <w:p w14:paraId="0DC57D2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11,55 </w:t>
            </w:r>
          </w:p>
        </w:tc>
        <w:tc>
          <w:tcPr>
            <w:tcW w:w="1134" w:type="dxa"/>
            <w:vAlign w:val="center"/>
          </w:tcPr>
          <w:p w14:paraId="6C601EA2"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50 ml</w:t>
            </w:r>
          </w:p>
        </w:tc>
      </w:tr>
      <w:tr w:rsidR="004819A3" w:rsidRPr="00BA1704" w14:paraId="06DDCB4D" w14:textId="77777777" w:rsidTr="009873F1">
        <w:trPr>
          <w:trHeight w:val="240"/>
        </w:trPr>
        <w:tc>
          <w:tcPr>
            <w:tcW w:w="993" w:type="dxa"/>
            <w:shd w:val="clear" w:color="auto" w:fill="auto"/>
            <w:noWrap/>
            <w:vAlign w:val="center"/>
          </w:tcPr>
          <w:p w14:paraId="6AFE7AAA"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A06AX01</w:t>
            </w:r>
          </w:p>
        </w:tc>
        <w:tc>
          <w:tcPr>
            <w:tcW w:w="1701" w:type="dxa"/>
            <w:shd w:val="clear" w:color="auto" w:fill="auto"/>
            <w:vAlign w:val="center"/>
          </w:tcPr>
          <w:p w14:paraId="3FB4C119" w14:textId="77777777" w:rsidR="004819A3" w:rsidRPr="00BA1704" w:rsidRDefault="004819A3" w:rsidP="009873F1">
            <w:pPr>
              <w:rPr>
                <w:rFonts w:ascii="Times New Roman" w:eastAsia="Times New Roman" w:hAnsi="Times New Roman" w:cs="Times New Roman"/>
                <w:sz w:val="18"/>
                <w:szCs w:val="18"/>
              </w:rPr>
            </w:pPr>
            <w:r>
              <w:rPr>
                <w:rFonts w:ascii="Times New Roman" w:eastAsia="Times New Roman" w:hAnsi="Times New Roman" w:cs="Times New Roman"/>
                <w:sz w:val="18"/>
                <w:szCs w:val="18"/>
              </w:rPr>
              <w:t>g</w:t>
            </w:r>
            <w:r w:rsidRPr="00BA1704">
              <w:rPr>
                <w:rFonts w:ascii="Times New Roman" w:eastAsia="Times New Roman" w:hAnsi="Times New Roman" w:cs="Times New Roman"/>
                <w:sz w:val="18"/>
                <w:szCs w:val="18"/>
              </w:rPr>
              <w:t xml:space="preserve">lycerol 85%  </w:t>
            </w:r>
          </w:p>
        </w:tc>
        <w:tc>
          <w:tcPr>
            <w:tcW w:w="851" w:type="dxa"/>
            <w:shd w:val="clear" w:color="auto" w:fill="auto"/>
            <w:vAlign w:val="center"/>
          </w:tcPr>
          <w:p w14:paraId="1460A0F2" w14:textId="77777777" w:rsidR="004819A3" w:rsidRPr="00BA1704" w:rsidRDefault="004819A3" w:rsidP="009873F1">
            <w:pPr>
              <w:jc w:val="center"/>
              <w:rPr>
                <w:rFonts w:ascii="Times New Roman" w:eastAsia="Times New Roman" w:hAnsi="Times New Roman" w:cs="Times New Roman"/>
                <w:sz w:val="18"/>
                <w:szCs w:val="18"/>
              </w:rPr>
            </w:pPr>
            <w:r w:rsidRPr="00BA1704">
              <w:rPr>
                <w:rFonts w:ascii="Times New Roman" w:eastAsia="Times New Roman" w:hAnsi="Times New Roman" w:cs="Times New Roman"/>
                <w:sz w:val="18"/>
                <w:szCs w:val="18"/>
              </w:rPr>
              <w:t>sup</w:t>
            </w:r>
          </w:p>
        </w:tc>
        <w:tc>
          <w:tcPr>
            <w:tcW w:w="1134" w:type="dxa"/>
          </w:tcPr>
          <w:p w14:paraId="5A0B149E"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sz w:val="18"/>
                <w:szCs w:val="18"/>
              </w:rPr>
              <w:t>2,06 g/sup</w:t>
            </w:r>
          </w:p>
        </w:tc>
        <w:tc>
          <w:tcPr>
            <w:tcW w:w="1134" w:type="dxa"/>
            <w:tcBorders>
              <w:top w:val="nil"/>
              <w:left w:val="single" w:sz="4" w:space="0" w:color="auto"/>
              <w:bottom w:val="single" w:sz="8" w:space="0" w:color="auto"/>
              <w:right w:val="single" w:sz="4" w:space="0" w:color="auto"/>
            </w:tcBorders>
            <w:shd w:val="clear" w:color="auto" w:fill="auto"/>
            <w:vAlign w:val="center"/>
          </w:tcPr>
          <w:p w14:paraId="7622CDC8"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čapík</w:t>
            </w:r>
          </w:p>
        </w:tc>
        <w:tc>
          <w:tcPr>
            <w:tcW w:w="1417" w:type="dxa"/>
            <w:shd w:val="clear" w:color="auto" w:fill="auto"/>
            <w:noWrap/>
            <w:vAlign w:val="center"/>
          </w:tcPr>
          <w:p w14:paraId="303D707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rektálna</w:t>
            </w:r>
          </w:p>
        </w:tc>
        <w:tc>
          <w:tcPr>
            <w:tcW w:w="1560" w:type="dxa"/>
            <w:shd w:val="clear" w:color="auto" w:fill="auto"/>
            <w:noWrap/>
            <w:vAlign w:val="center"/>
          </w:tcPr>
          <w:p w14:paraId="400F390D"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80</w:t>
            </w:r>
          </w:p>
        </w:tc>
        <w:tc>
          <w:tcPr>
            <w:tcW w:w="1417" w:type="dxa"/>
            <w:shd w:val="clear" w:color="auto" w:fill="auto"/>
            <w:noWrap/>
            <w:vAlign w:val="center"/>
          </w:tcPr>
          <w:p w14:paraId="230C82B0" w14:textId="77777777" w:rsidR="004819A3" w:rsidRPr="00BA1704" w:rsidRDefault="004819A3" w:rsidP="009873F1">
            <w:pPr>
              <w:jc w:val="center"/>
              <w:rPr>
                <w:rFonts w:ascii="Times New Roman" w:hAnsi="Times New Roman" w:cs="Times New Roman"/>
                <w:color w:val="000000"/>
                <w:sz w:val="18"/>
                <w:szCs w:val="18"/>
                <w:highlight w:val="magenta"/>
              </w:rPr>
            </w:pPr>
            <w:r w:rsidRPr="00BA1704">
              <w:rPr>
                <w:rFonts w:ascii="Times New Roman" w:hAnsi="Times New Roman" w:cs="Times New Roman"/>
                <w:sz w:val="18"/>
                <w:szCs w:val="18"/>
              </w:rPr>
              <w:t xml:space="preserve">24,40 </w:t>
            </w:r>
          </w:p>
        </w:tc>
        <w:tc>
          <w:tcPr>
            <w:tcW w:w="1134" w:type="dxa"/>
            <w:vAlign w:val="center"/>
          </w:tcPr>
          <w:p w14:paraId="31FE610C"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10 ks</w:t>
            </w:r>
          </w:p>
        </w:tc>
      </w:tr>
    </w:tbl>
    <w:p w14:paraId="05CCF675" w14:textId="77777777" w:rsidR="004819A3" w:rsidRPr="007D5D93" w:rsidRDefault="004819A3" w:rsidP="004819A3">
      <w:pPr>
        <w:rPr>
          <w:rFonts w:ascii="Times New Roman" w:hAnsi="Times New Roman" w:cs="Times New Roman"/>
          <w:b/>
          <w:bCs/>
          <w:sz w:val="23"/>
          <w:szCs w:val="23"/>
        </w:rPr>
      </w:pPr>
      <w:r w:rsidRPr="007D5D93">
        <w:rPr>
          <w:rFonts w:ascii="Times New Roman" w:hAnsi="Times New Roman" w:cs="Times New Roman"/>
          <w:b/>
          <w:bCs/>
          <w:sz w:val="23"/>
          <w:szCs w:val="23"/>
        </w:rPr>
        <w:t xml:space="preserve">Celková predpokladaná cena za 3. časť bez DPH za 24 mesiacov: </w:t>
      </w:r>
      <w:r>
        <w:rPr>
          <w:rFonts w:ascii="Times New Roman" w:hAnsi="Times New Roman" w:cs="Times New Roman"/>
          <w:b/>
          <w:bCs/>
          <w:sz w:val="23"/>
          <w:szCs w:val="23"/>
        </w:rPr>
        <w:t>35,95</w:t>
      </w:r>
      <w:r w:rsidRPr="007D5D93">
        <w:rPr>
          <w:rFonts w:ascii="Times New Roman" w:hAnsi="Times New Roman" w:cs="Times New Roman"/>
          <w:b/>
          <w:bCs/>
          <w:sz w:val="23"/>
          <w:szCs w:val="23"/>
        </w:rPr>
        <w:t xml:space="preserve"> EUR</w:t>
      </w:r>
    </w:p>
    <w:p w14:paraId="2317A3CC" w14:textId="77777777" w:rsidR="004819A3" w:rsidRPr="007D5D93" w:rsidRDefault="004819A3" w:rsidP="004819A3">
      <w:pPr>
        <w:ind w:left="426"/>
        <w:rPr>
          <w:rFonts w:ascii="Times New Roman" w:eastAsia="Times New Roman" w:hAnsi="Times New Roman"/>
          <w:sz w:val="23"/>
          <w:highlight w:val="yellow"/>
        </w:rPr>
      </w:pPr>
    </w:p>
    <w:p w14:paraId="5CF392EA" w14:textId="77777777" w:rsidR="004819A3" w:rsidRPr="007D5D9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Antidiaroiká, črevné antiinfektíva a antiflogistiká</w:t>
      </w:r>
    </w:p>
    <w:p w14:paraId="0757F1A1" w14:textId="77777777" w:rsidR="004819A3" w:rsidRPr="007D5D93" w:rsidRDefault="004819A3" w:rsidP="004819A3">
      <w:pPr>
        <w:ind w:left="426"/>
        <w:rPr>
          <w:rFonts w:ascii="Times New Roman" w:eastAsia="Times New Roman" w:hAnsi="Times New Roman"/>
          <w:sz w:val="23"/>
          <w:highlight w:val="yellow"/>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330AB1B6" w14:textId="77777777" w:rsidTr="009873F1">
        <w:trPr>
          <w:trHeight w:val="960"/>
        </w:trPr>
        <w:tc>
          <w:tcPr>
            <w:tcW w:w="993" w:type="dxa"/>
            <w:shd w:val="clear" w:color="auto" w:fill="auto"/>
            <w:vAlign w:val="center"/>
            <w:hideMark/>
          </w:tcPr>
          <w:p w14:paraId="53DD601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6EBB36F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1F38131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45425611"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1CECA0C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Množstvo </w:t>
            </w:r>
          </w:p>
          <w:p w14:paraId="3CE164B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účinnej látky</w:t>
            </w:r>
          </w:p>
        </w:tc>
        <w:tc>
          <w:tcPr>
            <w:tcW w:w="1134" w:type="dxa"/>
            <w:shd w:val="clear" w:color="auto" w:fill="auto"/>
            <w:vAlign w:val="center"/>
            <w:hideMark/>
          </w:tcPr>
          <w:p w14:paraId="2DE07EB8"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186A16F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38FFA519"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426D7FBB"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7DCA05F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A54D20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48DCDEEF" w14:textId="77777777" w:rsidTr="009873F1">
        <w:trPr>
          <w:trHeight w:val="240"/>
        </w:trPr>
        <w:tc>
          <w:tcPr>
            <w:tcW w:w="993" w:type="dxa"/>
            <w:shd w:val="clear" w:color="auto" w:fill="auto"/>
            <w:noWrap/>
            <w:vAlign w:val="center"/>
          </w:tcPr>
          <w:p w14:paraId="3C50520F"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A07BA01</w:t>
            </w:r>
          </w:p>
        </w:tc>
        <w:tc>
          <w:tcPr>
            <w:tcW w:w="1701" w:type="dxa"/>
            <w:shd w:val="clear" w:color="auto" w:fill="auto"/>
            <w:vAlign w:val="center"/>
          </w:tcPr>
          <w:p w14:paraId="7068D31A"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 xml:space="preserve">aktívne uhlie </w:t>
            </w:r>
          </w:p>
        </w:tc>
        <w:tc>
          <w:tcPr>
            <w:tcW w:w="851" w:type="dxa"/>
            <w:shd w:val="clear" w:color="auto" w:fill="auto"/>
            <w:vAlign w:val="center"/>
          </w:tcPr>
          <w:p w14:paraId="00777B7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Pr>
          <w:p w14:paraId="02C94BB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320 mg /tbl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7F6B8FFD"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shd w:val="clear" w:color="auto" w:fill="auto"/>
            <w:noWrap/>
            <w:vAlign w:val="center"/>
          </w:tcPr>
          <w:p w14:paraId="5C7FCBB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2DB60A5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100</w:t>
            </w:r>
          </w:p>
        </w:tc>
        <w:tc>
          <w:tcPr>
            <w:tcW w:w="1417" w:type="dxa"/>
            <w:shd w:val="clear" w:color="auto" w:fill="auto"/>
            <w:noWrap/>
            <w:vAlign w:val="center"/>
          </w:tcPr>
          <w:p w14:paraId="3BB65DB4" w14:textId="77777777" w:rsidR="004819A3" w:rsidRPr="00BA1704" w:rsidRDefault="004819A3" w:rsidP="009873F1">
            <w:pPr>
              <w:jc w:val="center"/>
              <w:rPr>
                <w:rFonts w:ascii="Times New Roman" w:hAnsi="Times New Roman" w:cs="Times New Roman"/>
                <w:color w:val="000000"/>
                <w:sz w:val="18"/>
                <w:szCs w:val="18"/>
                <w:highlight w:val="magenta"/>
              </w:rPr>
            </w:pPr>
            <w:r w:rsidRPr="00BA1704">
              <w:rPr>
                <w:rFonts w:ascii="Times New Roman" w:hAnsi="Times New Roman" w:cs="Times New Roman"/>
                <w:sz w:val="18"/>
                <w:szCs w:val="18"/>
              </w:rPr>
              <w:t>11,50</w:t>
            </w:r>
          </w:p>
        </w:tc>
        <w:tc>
          <w:tcPr>
            <w:tcW w:w="1134" w:type="dxa"/>
            <w:vAlign w:val="center"/>
          </w:tcPr>
          <w:p w14:paraId="5E35968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20 tbl</w:t>
            </w:r>
          </w:p>
        </w:tc>
      </w:tr>
    </w:tbl>
    <w:p w14:paraId="5C615682" w14:textId="77777777" w:rsidR="004819A3" w:rsidRPr="00432353" w:rsidRDefault="004819A3" w:rsidP="004819A3">
      <w:pPr>
        <w:suppressAutoHyphens/>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4. časť bez DPH za 24 mesiacov: </w:t>
      </w:r>
      <w:r>
        <w:rPr>
          <w:rFonts w:ascii="Times New Roman" w:hAnsi="Times New Roman" w:cs="Times New Roman"/>
          <w:b/>
          <w:bCs/>
          <w:sz w:val="23"/>
          <w:szCs w:val="23"/>
        </w:rPr>
        <w:t>11,50</w:t>
      </w:r>
      <w:r w:rsidRPr="007D5D93">
        <w:rPr>
          <w:rFonts w:ascii="Times New Roman" w:hAnsi="Times New Roman" w:cs="Times New Roman"/>
          <w:b/>
          <w:bCs/>
          <w:sz w:val="23"/>
          <w:szCs w:val="23"/>
        </w:rPr>
        <w:t xml:space="preserve"> EUR</w:t>
      </w:r>
    </w:p>
    <w:p w14:paraId="1D409158" w14:textId="77777777" w:rsidR="004819A3" w:rsidRDefault="004819A3" w:rsidP="004819A3">
      <w:pPr>
        <w:ind w:left="426"/>
        <w:rPr>
          <w:rFonts w:ascii="Times New Roman" w:eastAsia="Times New Roman" w:hAnsi="Times New Roman"/>
          <w:sz w:val="23"/>
          <w:highlight w:val="yellow"/>
        </w:rPr>
      </w:pPr>
    </w:p>
    <w:p w14:paraId="5114A7D2" w14:textId="77777777" w:rsidR="004819A3" w:rsidRPr="007D5D93" w:rsidRDefault="004819A3" w:rsidP="004819A3">
      <w:pPr>
        <w:ind w:left="426"/>
        <w:rPr>
          <w:rFonts w:ascii="Times New Roman" w:eastAsia="Times New Roman" w:hAnsi="Times New Roman"/>
          <w:sz w:val="23"/>
          <w:highlight w:val="yellow"/>
        </w:rPr>
      </w:pPr>
    </w:p>
    <w:p w14:paraId="20770EBD" w14:textId="77777777" w:rsidR="004819A3" w:rsidRPr="007D5D9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lastRenderedPageBreak/>
        <w:t>časť – Digestíva vrátane enzýmov</w:t>
      </w:r>
    </w:p>
    <w:p w14:paraId="127D2E46" w14:textId="77777777" w:rsidR="004819A3" w:rsidRPr="007D5D93" w:rsidRDefault="004819A3" w:rsidP="004819A3">
      <w:pPr>
        <w:ind w:left="426"/>
        <w:rPr>
          <w:rFonts w:ascii="Times New Roman" w:eastAsia="Times New Roman" w:hAnsi="Times New Roman"/>
          <w:sz w:val="23"/>
          <w:highlight w:val="yellow"/>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24F81CEE" w14:textId="77777777" w:rsidTr="009873F1">
        <w:trPr>
          <w:trHeight w:val="960"/>
        </w:trPr>
        <w:tc>
          <w:tcPr>
            <w:tcW w:w="993" w:type="dxa"/>
            <w:shd w:val="clear" w:color="auto" w:fill="auto"/>
            <w:vAlign w:val="center"/>
            <w:hideMark/>
          </w:tcPr>
          <w:p w14:paraId="6764DD1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38294E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6396F15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30B5F392" w14:textId="77777777" w:rsidR="004819A3" w:rsidRDefault="004819A3" w:rsidP="009873F1">
            <w:pPr>
              <w:jc w:val="center"/>
              <w:rPr>
                <w:rFonts w:ascii="Times New Roman" w:eastAsia="Times New Roman" w:hAnsi="Times New Roman" w:cs="Times New Roman"/>
                <w:b/>
                <w:bCs/>
                <w:color w:val="000000"/>
                <w:sz w:val="18"/>
                <w:szCs w:val="18"/>
              </w:rPr>
            </w:pPr>
          </w:p>
          <w:p w14:paraId="4F4DF4C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CB3DD0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1B33C0A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2B7339A9"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7E77E48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58880575"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75464CA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2D4600E6" w14:textId="77777777" w:rsidTr="009873F1">
        <w:trPr>
          <w:trHeight w:val="240"/>
        </w:trPr>
        <w:tc>
          <w:tcPr>
            <w:tcW w:w="993" w:type="dxa"/>
            <w:shd w:val="clear" w:color="auto" w:fill="auto"/>
            <w:noWrap/>
            <w:vAlign w:val="center"/>
            <w:hideMark/>
          </w:tcPr>
          <w:p w14:paraId="5D7AA40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A09AA01</w:t>
            </w:r>
          </w:p>
        </w:tc>
        <w:tc>
          <w:tcPr>
            <w:tcW w:w="1701" w:type="dxa"/>
            <w:shd w:val="clear" w:color="auto" w:fill="auto"/>
            <w:vAlign w:val="center"/>
            <w:hideMark/>
          </w:tcPr>
          <w:p w14:paraId="44F2E0D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takadiastáza</w:t>
            </w:r>
          </w:p>
        </w:tc>
        <w:tc>
          <w:tcPr>
            <w:tcW w:w="851" w:type="dxa"/>
            <w:shd w:val="clear" w:color="auto" w:fill="auto"/>
            <w:vAlign w:val="center"/>
            <w:hideMark/>
          </w:tcPr>
          <w:p w14:paraId="34A8FC4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 obd</w:t>
            </w:r>
          </w:p>
        </w:tc>
        <w:tc>
          <w:tcPr>
            <w:tcW w:w="1134" w:type="dxa"/>
          </w:tcPr>
          <w:p w14:paraId="51E273D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36,60 mg/tbl</w:t>
            </w:r>
          </w:p>
        </w:tc>
        <w:tc>
          <w:tcPr>
            <w:tcW w:w="1134" w:type="dxa"/>
            <w:tcBorders>
              <w:top w:val="single" w:sz="8" w:space="0" w:color="auto"/>
              <w:left w:val="single" w:sz="4" w:space="0" w:color="auto"/>
              <w:bottom w:val="nil"/>
              <w:right w:val="single" w:sz="4" w:space="0" w:color="auto"/>
            </w:tcBorders>
            <w:shd w:val="clear" w:color="auto" w:fill="auto"/>
            <w:vAlign w:val="center"/>
            <w:hideMark/>
          </w:tcPr>
          <w:p w14:paraId="7783400B"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shd w:val="clear" w:color="auto" w:fill="auto"/>
            <w:noWrap/>
            <w:vAlign w:val="center"/>
            <w:hideMark/>
          </w:tcPr>
          <w:p w14:paraId="013CDBA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hideMark/>
          </w:tcPr>
          <w:p w14:paraId="16C2B69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50</w:t>
            </w:r>
          </w:p>
        </w:tc>
        <w:tc>
          <w:tcPr>
            <w:tcW w:w="1417" w:type="dxa"/>
            <w:shd w:val="clear" w:color="auto" w:fill="auto"/>
            <w:noWrap/>
            <w:vAlign w:val="center"/>
            <w:hideMark/>
          </w:tcPr>
          <w:p w14:paraId="46E35F13" w14:textId="77777777" w:rsidR="004819A3" w:rsidRPr="00BA1704" w:rsidRDefault="004819A3" w:rsidP="009873F1">
            <w:pPr>
              <w:jc w:val="center"/>
              <w:rPr>
                <w:rFonts w:ascii="Times New Roman" w:hAnsi="Times New Roman" w:cs="Times New Roman"/>
                <w:color w:val="000000"/>
                <w:sz w:val="18"/>
                <w:szCs w:val="18"/>
                <w:highlight w:val="magenta"/>
              </w:rPr>
            </w:pPr>
            <w:r w:rsidRPr="00BA1704">
              <w:rPr>
                <w:rFonts w:ascii="Times New Roman" w:hAnsi="Times New Roman" w:cs="Times New Roman"/>
                <w:sz w:val="18"/>
                <w:szCs w:val="18"/>
              </w:rPr>
              <w:t xml:space="preserve">3,96 </w:t>
            </w:r>
          </w:p>
        </w:tc>
        <w:tc>
          <w:tcPr>
            <w:tcW w:w="1134" w:type="dxa"/>
            <w:vAlign w:val="center"/>
          </w:tcPr>
          <w:p w14:paraId="1BC3454B"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50 tbl</w:t>
            </w:r>
          </w:p>
        </w:tc>
      </w:tr>
      <w:tr w:rsidR="004819A3" w:rsidRPr="00BA1704" w14:paraId="0DC4E150" w14:textId="77777777" w:rsidTr="009873F1">
        <w:trPr>
          <w:trHeight w:val="240"/>
        </w:trPr>
        <w:tc>
          <w:tcPr>
            <w:tcW w:w="993" w:type="dxa"/>
            <w:shd w:val="clear" w:color="auto" w:fill="auto"/>
            <w:noWrap/>
            <w:vAlign w:val="center"/>
          </w:tcPr>
          <w:p w14:paraId="719D494C"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A09AA02</w:t>
            </w:r>
          </w:p>
        </w:tc>
        <w:tc>
          <w:tcPr>
            <w:tcW w:w="1701" w:type="dxa"/>
            <w:shd w:val="clear" w:color="auto" w:fill="auto"/>
            <w:vAlign w:val="center"/>
          </w:tcPr>
          <w:p w14:paraId="3A11EF55"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pankreatín</w:t>
            </w:r>
          </w:p>
        </w:tc>
        <w:tc>
          <w:tcPr>
            <w:tcW w:w="851" w:type="dxa"/>
            <w:shd w:val="clear" w:color="auto" w:fill="auto"/>
            <w:vAlign w:val="center"/>
          </w:tcPr>
          <w:p w14:paraId="5D175A2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 ent</w:t>
            </w:r>
          </w:p>
        </w:tc>
        <w:tc>
          <w:tcPr>
            <w:tcW w:w="1134" w:type="dxa"/>
          </w:tcPr>
          <w:p w14:paraId="63E9A46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 xml:space="preserve">220 mg/tbl  </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15555D16"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shd w:val="clear" w:color="auto" w:fill="auto"/>
            <w:noWrap/>
            <w:vAlign w:val="center"/>
          </w:tcPr>
          <w:p w14:paraId="06E0E20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tcPr>
          <w:p w14:paraId="7C4BA92A"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60</w:t>
            </w:r>
          </w:p>
        </w:tc>
        <w:tc>
          <w:tcPr>
            <w:tcW w:w="1417" w:type="dxa"/>
            <w:shd w:val="clear" w:color="auto" w:fill="auto"/>
            <w:noWrap/>
            <w:vAlign w:val="center"/>
          </w:tcPr>
          <w:p w14:paraId="7DA597CE" w14:textId="77777777" w:rsidR="004819A3" w:rsidRPr="00BA1704" w:rsidRDefault="004819A3" w:rsidP="009873F1">
            <w:pPr>
              <w:jc w:val="center"/>
              <w:rPr>
                <w:rFonts w:ascii="Times New Roman" w:hAnsi="Times New Roman" w:cs="Times New Roman"/>
                <w:color w:val="000000"/>
                <w:sz w:val="18"/>
                <w:szCs w:val="18"/>
                <w:highlight w:val="magenta"/>
              </w:rPr>
            </w:pPr>
            <w:r w:rsidRPr="00BA1704">
              <w:rPr>
                <w:rFonts w:ascii="Times New Roman" w:hAnsi="Times New Roman" w:cs="Times New Roman"/>
                <w:sz w:val="18"/>
                <w:szCs w:val="18"/>
              </w:rPr>
              <w:t xml:space="preserve">7,75 </w:t>
            </w:r>
          </w:p>
        </w:tc>
        <w:tc>
          <w:tcPr>
            <w:tcW w:w="1134" w:type="dxa"/>
            <w:vAlign w:val="center"/>
          </w:tcPr>
          <w:p w14:paraId="54BDBB3C"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60 tbl</w:t>
            </w:r>
          </w:p>
        </w:tc>
      </w:tr>
    </w:tbl>
    <w:p w14:paraId="55047ED9" w14:textId="77777777" w:rsidR="004819A3" w:rsidRPr="007D5D93" w:rsidRDefault="004819A3" w:rsidP="004819A3">
      <w:pPr>
        <w:suppressAutoHyphens/>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5. časť bez DPH za 24 mesiacov: </w:t>
      </w:r>
      <w:r>
        <w:rPr>
          <w:rFonts w:ascii="Times New Roman" w:hAnsi="Times New Roman" w:cs="Times New Roman"/>
          <w:b/>
          <w:bCs/>
          <w:sz w:val="23"/>
          <w:szCs w:val="23"/>
        </w:rPr>
        <w:t>11,71</w:t>
      </w:r>
      <w:r w:rsidRPr="007D5D93">
        <w:rPr>
          <w:rFonts w:ascii="Times New Roman" w:hAnsi="Times New Roman" w:cs="Times New Roman"/>
          <w:b/>
          <w:bCs/>
          <w:sz w:val="23"/>
          <w:szCs w:val="23"/>
        </w:rPr>
        <w:t xml:space="preserve"> EUR</w:t>
      </w:r>
    </w:p>
    <w:p w14:paraId="28831AEF" w14:textId="77777777" w:rsidR="004819A3" w:rsidRPr="007D5D93" w:rsidRDefault="004819A3" w:rsidP="004819A3">
      <w:pPr>
        <w:ind w:left="426"/>
        <w:rPr>
          <w:rFonts w:ascii="Times New Roman" w:eastAsia="Times New Roman" w:hAnsi="Times New Roman"/>
          <w:sz w:val="23"/>
        </w:rPr>
      </w:pPr>
    </w:p>
    <w:p w14:paraId="48ACFCF8" w14:textId="77777777" w:rsidR="004819A3" w:rsidRPr="007D5D9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Vitamíny</w:t>
      </w:r>
    </w:p>
    <w:p w14:paraId="2F718E23" w14:textId="77777777" w:rsidR="004819A3" w:rsidRPr="007D5D93" w:rsidRDefault="004819A3" w:rsidP="004819A3">
      <w:pPr>
        <w:ind w:left="426"/>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A4FBB" w14:paraId="700BF093" w14:textId="77777777" w:rsidTr="009873F1">
        <w:trPr>
          <w:trHeight w:val="960"/>
        </w:trPr>
        <w:tc>
          <w:tcPr>
            <w:tcW w:w="993" w:type="dxa"/>
            <w:shd w:val="clear" w:color="auto" w:fill="auto"/>
            <w:vAlign w:val="center"/>
            <w:hideMark/>
          </w:tcPr>
          <w:p w14:paraId="3266989A"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4F91527"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02AD3E68"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Lieková forma</w:t>
            </w:r>
          </w:p>
        </w:tc>
        <w:tc>
          <w:tcPr>
            <w:tcW w:w="1134" w:type="dxa"/>
          </w:tcPr>
          <w:p w14:paraId="4B3FC8F6" w14:textId="77777777" w:rsidR="004819A3" w:rsidRDefault="004819A3" w:rsidP="009873F1">
            <w:pPr>
              <w:jc w:val="center"/>
              <w:rPr>
                <w:rFonts w:ascii="Times New Roman" w:eastAsia="Times New Roman" w:hAnsi="Times New Roman" w:cs="Times New Roman"/>
                <w:b/>
                <w:bCs/>
                <w:color w:val="000000"/>
                <w:sz w:val="18"/>
                <w:szCs w:val="18"/>
              </w:rPr>
            </w:pPr>
          </w:p>
          <w:p w14:paraId="690D7383" w14:textId="77777777" w:rsidR="004819A3" w:rsidRPr="001A4FB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441559E2"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Merná jednotka</w:t>
            </w:r>
          </w:p>
          <w:p w14:paraId="0225FF28"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06BA6306" w14:textId="77777777" w:rsidR="004819A3" w:rsidRPr="001A4FBB" w:rsidRDefault="004819A3" w:rsidP="009873F1">
            <w:pPr>
              <w:jc w:val="center"/>
              <w:rPr>
                <w:rFonts w:ascii="Times New Roman" w:eastAsia="Times New Roman" w:hAnsi="Times New Roman" w:cs="Times New Roman"/>
                <w:b/>
                <w:bCs/>
                <w:sz w:val="18"/>
                <w:szCs w:val="18"/>
              </w:rPr>
            </w:pPr>
            <w:r w:rsidRPr="001A4FBB">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37758738"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32D135FE"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1F1126D8"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hAnsi="Times New Roman" w:cs="Times New Roman"/>
                <w:b/>
                <w:bCs/>
                <w:sz w:val="18"/>
                <w:szCs w:val="18"/>
              </w:rPr>
              <w:t>Maximálna veľkosť balenia</w:t>
            </w:r>
          </w:p>
        </w:tc>
      </w:tr>
      <w:tr w:rsidR="004819A3" w:rsidRPr="001A4FBB" w14:paraId="0B4C0A76" w14:textId="77777777" w:rsidTr="009873F1">
        <w:trPr>
          <w:trHeight w:val="240"/>
        </w:trPr>
        <w:tc>
          <w:tcPr>
            <w:tcW w:w="993" w:type="dxa"/>
            <w:shd w:val="clear" w:color="auto" w:fill="auto"/>
            <w:noWrap/>
            <w:vAlign w:val="center"/>
            <w:hideMark/>
          </w:tcPr>
          <w:p w14:paraId="15193BE1"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A11CC03</w:t>
            </w:r>
          </w:p>
        </w:tc>
        <w:tc>
          <w:tcPr>
            <w:tcW w:w="1701" w:type="dxa"/>
            <w:shd w:val="clear" w:color="auto" w:fill="auto"/>
            <w:vAlign w:val="center"/>
            <w:hideMark/>
          </w:tcPr>
          <w:p w14:paraId="041ADF9D"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alfakalcidol</w:t>
            </w:r>
          </w:p>
        </w:tc>
        <w:tc>
          <w:tcPr>
            <w:tcW w:w="851" w:type="dxa"/>
            <w:shd w:val="clear" w:color="auto" w:fill="auto"/>
            <w:vAlign w:val="center"/>
            <w:hideMark/>
          </w:tcPr>
          <w:p w14:paraId="16013858"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cps mol</w:t>
            </w:r>
          </w:p>
        </w:tc>
        <w:tc>
          <w:tcPr>
            <w:tcW w:w="1134" w:type="dxa"/>
          </w:tcPr>
          <w:p w14:paraId="47DB452F"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1 µg/cps</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1FA0546"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kapsula</w:t>
            </w:r>
          </w:p>
        </w:tc>
        <w:tc>
          <w:tcPr>
            <w:tcW w:w="1417" w:type="dxa"/>
            <w:shd w:val="clear" w:color="auto" w:fill="auto"/>
            <w:noWrap/>
            <w:vAlign w:val="center"/>
            <w:hideMark/>
          </w:tcPr>
          <w:p w14:paraId="2FA9292B"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perorálna</w:t>
            </w:r>
          </w:p>
        </w:tc>
        <w:tc>
          <w:tcPr>
            <w:tcW w:w="1560" w:type="dxa"/>
            <w:shd w:val="clear" w:color="auto" w:fill="auto"/>
            <w:noWrap/>
            <w:vAlign w:val="center"/>
            <w:hideMark/>
          </w:tcPr>
          <w:p w14:paraId="079D2F31"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60</w:t>
            </w:r>
          </w:p>
        </w:tc>
        <w:tc>
          <w:tcPr>
            <w:tcW w:w="1417" w:type="dxa"/>
            <w:shd w:val="clear" w:color="auto" w:fill="auto"/>
            <w:noWrap/>
            <w:vAlign w:val="center"/>
            <w:hideMark/>
          </w:tcPr>
          <w:p w14:paraId="342812BD"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 xml:space="preserve"> </w:t>
            </w:r>
            <w:r>
              <w:rPr>
                <w:rFonts w:ascii="Times New Roman" w:hAnsi="Times New Roman" w:cs="Times New Roman"/>
                <w:sz w:val="18"/>
                <w:szCs w:val="18"/>
              </w:rPr>
              <w:t>14,62</w:t>
            </w:r>
          </w:p>
        </w:tc>
        <w:tc>
          <w:tcPr>
            <w:tcW w:w="1134" w:type="dxa"/>
            <w:vAlign w:val="center"/>
          </w:tcPr>
          <w:p w14:paraId="0063AF63"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sz w:val="18"/>
                <w:szCs w:val="18"/>
              </w:rPr>
              <w:t>6</w:t>
            </w:r>
            <w:r w:rsidRPr="001A4FBB">
              <w:rPr>
                <w:rFonts w:ascii="Times New Roman" w:hAnsi="Times New Roman" w:cs="Times New Roman"/>
                <w:sz w:val="18"/>
                <w:szCs w:val="18"/>
              </w:rPr>
              <w:t>0 cps</w:t>
            </w:r>
          </w:p>
        </w:tc>
      </w:tr>
      <w:tr w:rsidR="004819A3" w:rsidRPr="001A4FBB" w14:paraId="246E0F67" w14:textId="77777777" w:rsidTr="009873F1">
        <w:trPr>
          <w:trHeight w:val="240"/>
        </w:trPr>
        <w:tc>
          <w:tcPr>
            <w:tcW w:w="993" w:type="dxa"/>
            <w:shd w:val="clear" w:color="auto" w:fill="auto"/>
            <w:noWrap/>
            <w:vAlign w:val="center"/>
          </w:tcPr>
          <w:p w14:paraId="7F3A0BC2"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A11HA02</w:t>
            </w:r>
          </w:p>
        </w:tc>
        <w:tc>
          <w:tcPr>
            <w:tcW w:w="1701" w:type="dxa"/>
            <w:shd w:val="clear" w:color="auto" w:fill="auto"/>
            <w:vAlign w:val="center"/>
          </w:tcPr>
          <w:p w14:paraId="70E21736"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pyridoxíniumchlorid</w:t>
            </w:r>
          </w:p>
        </w:tc>
        <w:tc>
          <w:tcPr>
            <w:tcW w:w="851" w:type="dxa"/>
            <w:shd w:val="clear" w:color="auto" w:fill="auto"/>
            <w:vAlign w:val="center"/>
          </w:tcPr>
          <w:p w14:paraId="2CA16C61"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tbl</w:t>
            </w:r>
          </w:p>
        </w:tc>
        <w:tc>
          <w:tcPr>
            <w:tcW w:w="1134" w:type="dxa"/>
          </w:tcPr>
          <w:p w14:paraId="47C77F28"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20 mg/tbl</w:t>
            </w:r>
          </w:p>
        </w:tc>
        <w:tc>
          <w:tcPr>
            <w:tcW w:w="1134" w:type="dxa"/>
            <w:tcBorders>
              <w:top w:val="nil"/>
              <w:left w:val="single" w:sz="4" w:space="0" w:color="auto"/>
              <w:bottom w:val="single" w:sz="8" w:space="0" w:color="auto"/>
              <w:right w:val="single" w:sz="4" w:space="0" w:color="auto"/>
            </w:tcBorders>
            <w:shd w:val="clear" w:color="auto" w:fill="auto"/>
            <w:vAlign w:val="center"/>
          </w:tcPr>
          <w:p w14:paraId="4B660B08"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tableta</w:t>
            </w:r>
          </w:p>
        </w:tc>
        <w:tc>
          <w:tcPr>
            <w:tcW w:w="1417" w:type="dxa"/>
            <w:shd w:val="clear" w:color="auto" w:fill="auto"/>
            <w:noWrap/>
            <w:vAlign w:val="center"/>
          </w:tcPr>
          <w:p w14:paraId="24C20228"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41D9809D"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100</w:t>
            </w:r>
          </w:p>
        </w:tc>
        <w:tc>
          <w:tcPr>
            <w:tcW w:w="1417" w:type="dxa"/>
            <w:shd w:val="clear" w:color="auto" w:fill="auto"/>
            <w:noWrap/>
            <w:vAlign w:val="center"/>
          </w:tcPr>
          <w:p w14:paraId="5027D6D5"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sz w:val="18"/>
                <w:szCs w:val="18"/>
              </w:rPr>
              <w:t xml:space="preserve">22,95 </w:t>
            </w:r>
          </w:p>
        </w:tc>
        <w:tc>
          <w:tcPr>
            <w:tcW w:w="1134" w:type="dxa"/>
            <w:vAlign w:val="center"/>
          </w:tcPr>
          <w:p w14:paraId="23699461"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20</w:t>
            </w:r>
            <w:r>
              <w:rPr>
                <w:rFonts w:ascii="Times New Roman" w:hAnsi="Times New Roman" w:cs="Times New Roman"/>
                <w:sz w:val="18"/>
                <w:szCs w:val="18"/>
              </w:rPr>
              <w:t xml:space="preserve"> </w:t>
            </w:r>
            <w:r w:rsidRPr="001A4FBB">
              <w:rPr>
                <w:rFonts w:ascii="Times New Roman" w:hAnsi="Times New Roman" w:cs="Times New Roman"/>
                <w:sz w:val="18"/>
                <w:szCs w:val="18"/>
              </w:rPr>
              <w:t>tbl</w:t>
            </w:r>
          </w:p>
        </w:tc>
      </w:tr>
    </w:tbl>
    <w:p w14:paraId="2D51A4CE"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6. časť bez DPH za 24 mesiacov: </w:t>
      </w:r>
      <w:r>
        <w:rPr>
          <w:rFonts w:ascii="Times New Roman" w:eastAsia="Times New Roman" w:hAnsi="Times New Roman"/>
          <w:b/>
          <w:bCs/>
          <w:sz w:val="23"/>
        </w:rPr>
        <w:t>37,57</w:t>
      </w:r>
      <w:r w:rsidRPr="007D5D93">
        <w:rPr>
          <w:rFonts w:ascii="Times New Roman" w:eastAsia="Times New Roman" w:hAnsi="Times New Roman"/>
          <w:b/>
          <w:bCs/>
          <w:sz w:val="23"/>
        </w:rPr>
        <w:t xml:space="preserve"> EUR</w:t>
      </w:r>
    </w:p>
    <w:p w14:paraId="302C4A21" w14:textId="77777777" w:rsidR="004819A3" w:rsidRPr="007D5D93" w:rsidRDefault="004819A3" w:rsidP="004819A3">
      <w:pPr>
        <w:ind w:left="426"/>
        <w:rPr>
          <w:rFonts w:ascii="Times New Roman" w:eastAsia="Times New Roman" w:hAnsi="Times New Roman"/>
          <w:sz w:val="23"/>
        </w:rPr>
      </w:pPr>
    </w:p>
    <w:p w14:paraId="2E249EEB" w14:textId="77777777" w:rsidR="004819A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Minerálne doplnky</w:t>
      </w:r>
    </w:p>
    <w:p w14:paraId="4DF1696C" w14:textId="77777777" w:rsidR="004819A3" w:rsidRPr="007D5D93" w:rsidRDefault="004819A3" w:rsidP="004819A3">
      <w:pPr>
        <w:ind w:left="426"/>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7D5D93" w14:paraId="6BD5AFFE" w14:textId="77777777" w:rsidTr="009873F1">
        <w:trPr>
          <w:trHeight w:val="960"/>
        </w:trPr>
        <w:tc>
          <w:tcPr>
            <w:tcW w:w="993" w:type="dxa"/>
            <w:shd w:val="clear" w:color="auto" w:fill="auto"/>
            <w:vAlign w:val="center"/>
            <w:hideMark/>
          </w:tcPr>
          <w:p w14:paraId="41663C16"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ATC označenie účinnej látky</w:t>
            </w:r>
          </w:p>
        </w:tc>
        <w:tc>
          <w:tcPr>
            <w:tcW w:w="1701" w:type="dxa"/>
            <w:tcBorders>
              <w:bottom w:val="single" w:sz="4" w:space="0" w:color="auto"/>
            </w:tcBorders>
            <w:shd w:val="clear" w:color="auto" w:fill="auto"/>
            <w:vAlign w:val="center"/>
            <w:hideMark/>
          </w:tcPr>
          <w:p w14:paraId="0A1BE865"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6BAF1A58"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Lieková forma</w:t>
            </w:r>
          </w:p>
        </w:tc>
        <w:tc>
          <w:tcPr>
            <w:tcW w:w="1134" w:type="dxa"/>
            <w:vAlign w:val="center"/>
          </w:tcPr>
          <w:p w14:paraId="37928FE4" w14:textId="77777777" w:rsidR="004819A3" w:rsidRDefault="004819A3" w:rsidP="009873F1">
            <w:pPr>
              <w:jc w:val="center"/>
              <w:rPr>
                <w:rFonts w:ascii="Times New Roman" w:eastAsia="Times New Roman" w:hAnsi="Times New Roman" w:cs="Times New Roman"/>
                <w:b/>
                <w:bCs/>
                <w:color w:val="000000"/>
                <w:sz w:val="18"/>
                <w:szCs w:val="18"/>
              </w:rPr>
            </w:pPr>
          </w:p>
          <w:p w14:paraId="0CA6E34A" w14:textId="77777777" w:rsidR="004819A3" w:rsidRPr="000B268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96A4FF7" w14:textId="77777777" w:rsidR="004819A3" w:rsidRPr="000B268B"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Merná jednotka</w:t>
            </w:r>
          </w:p>
          <w:p w14:paraId="7E8ABEDF"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2BC972DD" w14:textId="77777777" w:rsidR="004819A3" w:rsidRPr="007D5D93" w:rsidRDefault="004819A3" w:rsidP="009873F1">
            <w:pPr>
              <w:jc w:val="center"/>
              <w:rPr>
                <w:rFonts w:ascii="Times New Roman" w:eastAsia="Times New Roman" w:hAnsi="Times New Roman" w:cs="Times New Roman"/>
                <w:b/>
                <w:bCs/>
                <w:sz w:val="18"/>
                <w:szCs w:val="18"/>
              </w:rPr>
            </w:pPr>
            <w:r w:rsidRPr="007D5D93">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A4859E1"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74AD0585"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2CB9B807"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hAnsi="Times New Roman" w:cs="Times New Roman"/>
                <w:b/>
                <w:bCs/>
                <w:sz w:val="18"/>
                <w:szCs w:val="18"/>
              </w:rPr>
              <w:t>Maximálna veľkosť balenia</w:t>
            </w:r>
          </w:p>
        </w:tc>
      </w:tr>
      <w:tr w:rsidR="004819A3" w:rsidRPr="007D5D93" w14:paraId="32CF7FA8" w14:textId="77777777" w:rsidTr="009873F1">
        <w:trPr>
          <w:trHeight w:val="240"/>
        </w:trPr>
        <w:tc>
          <w:tcPr>
            <w:tcW w:w="993" w:type="dxa"/>
            <w:shd w:val="clear" w:color="auto" w:fill="auto"/>
            <w:noWrap/>
            <w:vAlign w:val="center"/>
          </w:tcPr>
          <w:p w14:paraId="7FCDA01A"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A12AA07</w:t>
            </w:r>
          </w:p>
        </w:tc>
        <w:tc>
          <w:tcPr>
            <w:tcW w:w="1701" w:type="dxa"/>
            <w:shd w:val="clear" w:color="auto" w:fill="auto"/>
            <w:vAlign w:val="center"/>
          </w:tcPr>
          <w:p w14:paraId="0E83F6F7"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dihydrát chloridu vápenatého</w:t>
            </w:r>
          </w:p>
        </w:tc>
        <w:tc>
          <w:tcPr>
            <w:tcW w:w="851" w:type="dxa"/>
            <w:shd w:val="clear" w:color="auto" w:fill="auto"/>
            <w:vAlign w:val="center"/>
          </w:tcPr>
          <w:p w14:paraId="77A61C65"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sol inj</w:t>
            </w:r>
          </w:p>
        </w:tc>
        <w:tc>
          <w:tcPr>
            <w:tcW w:w="1134" w:type="dxa"/>
            <w:vAlign w:val="center"/>
          </w:tcPr>
          <w:p w14:paraId="3A9C5783"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 xml:space="preserve">671 </w:t>
            </w:r>
            <w:r>
              <w:rPr>
                <w:rFonts w:ascii="Times New Roman" w:eastAsia="Times New Roman" w:hAnsi="Times New Roman" w:cs="Times New Roman"/>
                <w:color w:val="000000"/>
                <w:sz w:val="18"/>
                <w:szCs w:val="18"/>
              </w:rPr>
              <w:t>m</w:t>
            </w:r>
            <w:r w:rsidRPr="007D5D93">
              <w:rPr>
                <w:rFonts w:ascii="Times New Roman" w:eastAsia="Times New Roman" w:hAnsi="Times New Roman" w:cs="Times New Roman"/>
                <w:color w:val="000000"/>
                <w:sz w:val="18"/>
                <w:szCs w:val="18"/>
              </w:rPr>
              <w:t>g/10 ml</w:t>
            </w:r>
          </w:p>
        </w:tc>
        <w:tc>
          <w:tcPr>
            <w:tcW w:w="1134" w:type="dxa"/>
            <w:shd w:val="clear" w:color="auto" w:fill="auto"/>
            <w:vAlign w:val="center"/>
          </w:tcPr>
          <w:p w14:paraId="1AD60A25"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ampulka</w:t>
            </w:r>
          </w:p>
        </w:tc>
        <w:tc>
          <w:tcPr>
            <w:tcW w:w="1417" w:type="dxa"/>
            <w:shd w:val="clear" w:color="auto" w:fill="auto"/>
            <w:noWrap/>
            <w:vAlign w:val="center"/>
          </w:tcPr>
          <w:p w14:paraId="204FE0D8"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3371892C"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10</w:t>
            </w:r>
          </w:p>
        </w:tc>
        <w:tc>
          <w:tcPr>
            <w:tcW w:w="1417" w:type="dxa"/>
            <w:shd w:val="clear" w:color="auto" w:fill="auto"/>
            <w:noWrap/>
            <w:vAlign w:val="center"/>
          </w:tcPr>
          <w:p w14:paraId="25A83A7F" w14:textId="77777777" w:rsidR="004819A3" w:rsidRPr="007D5D93"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4,52</w:t>
            </w:r>
            <w:r w:rsidRPr="007D5D93">
              <w:rPr>
                <w:rFonts w:ascii="Times New Roman" w:hAnsi="Times New Roman" w:cs="Times New Roman"/>
                <w:color w:val="000000"/>
                <w:sz w:val="18"/>
                <w:szCs w:val="18"/>
              </w:rPr>
              <w:t xml:space="preserve"> </w:t>
            </w:r>
          </w:p>
        </w:tc>
        <w:tc>
          <w:tcPr>
            <w:tcW w:w="1134" w:type="dxa"/>
            <w:vAlign w:val="center"/>
          </w:tcPr>
          <w:p w14:paraId="41D8E7FD" w14:textId="77777777" w:rsidR="004819A3" w:rsidRPr="007D5D93" w:rsidRDefault="004819A3" w:rsidP="009873F1">
            <w:pPr>
              <w:jc w:val="center"/>
              <w:rPr>
                <w:rFonts w:ascii="Times New Roman" w:hAnsi="Times New Roman" w:cs="Times New Roman"/>
                <w:color w:val="000000"/>
                <w:sz w:val="18"/>
                <w:szCs w:val="18"/>
              </w:rPr>
            </w:pPr>
            <w:r w:rsidRPr="007D5D93">
              <w:rPr>
                <w:rFonts w:ascii="Times New Roman" w:hAnsi="Times New Roman" w:cs="Times New Roman"/>
                <w:color w:val="000000"/>
                <w:sz w:val="18"/>
                <w:szCs w:val="18"/>
              </w:rPr>
              <w:t>5x10</w:t>
            </w:r>
            <w:r>
              <w:rPr>
                <w:rFonts w:ascii="Times New Roman" w:hAnsi="Times New Roman" w:cs="Times New Roman"/>
                <w:color w:val="000000"/>
                <w:sz w:val="18"/>
                <w:szCs w:val="18"/>
              </w:rPr>
              <w:t xml:space="preserve"> </w:t>
            </w:r>
            <w:r w:rsidRPr="007D5D93">
              <w:rPr>
                <w:rFonts w:ascii="Times New Roman" w:hAnsi="Times New Roman" w:cs="Times New Roman"/>
                <w:color w:val="000000"/>
                <w:sz w:val="18"/>
                <w:szCs w:val="18"/>
              </w:rPr>
              <w:t>ml</w:t>
            </w:r>
          </w:p>
          <w:p w14:paraId="3948A42F" w14:textId="77777777" w:rsidR="004819A3" w:rsidRPr="007D5D93" w:rsidRDefault="004819A3" w:rsidP="009873F1">
            <w:pPr>
              <w:jc w:val="center"/>
              <w:rPr>
                <w:rFonts w:ascii="Times New Roman" w:hAnsi="Times New Roman" w:cs="Times New Roman"/>
                <w:color w:val="000000"/>
                <w:sz w:val="18"/>
                <w:szCs w:val="18"/>
              </w:rPr>
            </w:pPr>
          </w:p>
        </w:tc>
      </w:tr>
    </w:tbl>
    <w:p w14:paraId="5D612F0A"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Celková predpokladaná cena za 7. časť bez DPH za 24 mesiacov: 4,52 EUR</w:t>
      </w:r>
    </w:p>
    <w:p w14:paraId="745678C2" w14:textId="77777777" w:rsidR="004819A3" w:rsidRPr="007D5D93" w:rsidRDefault="004819A3" w:rsidP="004819A3">
      <w:pPr>
        <w:ind w:left="426"/>
        <w:jc w:val="center"/>
        <w:rPr>
          <w:rFonts w:ascii="Times New Roman" w:eastAsia="Times New Roman" w:hAnsi="Times New Roman"/>
          <w:sz w:val="23"/>
        </w:rPr>
      </w:pPr>
    </w:p>
    <w:p w14:paraId="34639A6C" w14:textId="77777777" w:rsidR="004819A3" w:rsidRPr="00763CC4"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 xml:space="preserve">časť – </w:t>
      </w:r>
      <w:r w:rsidRPr="00763CC4">
        <w:rPr>
          <w:rFonts w:ascii="Times New Roman" w:eastAsia="Times New Roman" w:hAnsi="Times New Roman"/>
          <w:b/>
          <w:sz w:val="23"/>
        </w:rPr>
        <w:t>Antitrombotiká a antianemiká</w:t>
      </w:r>
    </w:p>
    <w:p w14:paraId="6C27E318" w14:textId="77777777" w:rsidR="004819A3" w:rsidRPr="007D5D93" w:rsidRDefault="004819A3" w:rsidP="004819A3">
      <w:pPr>
        <w:ind w:left="426"/>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31F21153" w14:textId="77777777" w:rsidTr="009873F1">
        <w:trPr>
          <w:trHeight w:val="960"/>
        </w:trPr>
        <w:tc>
          <w:tcPr>
            <w:tcW w:w="993" w:type="dxa"/>
            <w:shd w:val="clear" w:color="auto" w:fill="auto"/>
            <w:vAlign w:val="center"/>
            <w:hideMark/>
          </w:tcPr>
          <w:p w14:paraId="514002F5"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1FBE58E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646679D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4A5C8BE9"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5B7057F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FEA7A6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61670162"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47ACF487"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512DB66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61BBAC0A"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77C3E9ED"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6A8EDCED" w14:textId="77777777" w:rsidTr="009873F1">
        <w:trPr>
          <w:trHeight w:val="240"/>
        </w:trPr>
        <w:tc>
          <w:tcPr>
            <w:tcW w:w="993" w:type="dxa"/>
            <w:shd w:val="clear" w:color="auto" w:fill="auto"/>
            <w:noWrap/>
            <w:vAlign w:val="center"/>
          </w:tcPr>
          <w:p w14:paraId="2E8F6A1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B01AB01</w:t>
            </w:r>
          </w:p>
        </w:tc>
        <w:tc>
          <w:tcPr>
            <w:tcW w:w="1701" w:type="dxa"/>
            <w:shd w:val="clear" w:color="auto" w:fill="auto"/>
            <w:vAlign w:val="center"/>
          </w:tcPr>
          <w:p w14:paraId="4EE65630"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 xml:space="preserve">sodná soľ heparínu </w:t>
            </w:r>
          </w:p>
        </w:tc>
        <w:tc>
          <w:tcPr>
            <w:tcW w:w="851" w:type="dxa"/>
            <w:shd w:val="clear" w:color="auto" w:fill="auto"/>
            <w:vAlign w:val="center"/>
          </w:tcPr>
          <w:p w14:paraId="75855B1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sol inj</w:t>
            </w:r>
          </w:p>
        </w:tc>
        <w:tc>
          <w:tcPr>
            <w:tcW w:w="1134" w:type="dxa"/>
          </w:tcPr>
          <w:p w14:paraId="18051BB0"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5000 IU/ml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1703F29A"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liekovka</w:t>
            </w:r>
          </w:p>
        </w:tc>
        <w:tc>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tcPr>
          <w:p w14:paraId="0D7EB240"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5088EC7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6</w:t>
            </w:r>
          </w:p>
        </w:tc>
        <w:tc>
          <w:tcPr>
            <w:tcW w:w="1417" w:type="dxa"/>
            <w:shd w:val="clear" w:color="auto" w:fill="auto"/>
            <w:noWrap/>
            <w:vAlign w:val="center"/>
          </w:tcPr>
          <w:p w14:paraId="2FE5237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106,98 </w:t>
            </w:r>
          </w:p>
        </w:tc>
        <w:tc>
          <w:tcPr>
            <w:tcW w:w="1134" w:type="dxa"/>
            <w:vAlign w:val="center"/>
          </w:tcPr>
          <w:p w14:paraId="048E84F2"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10 ml</w:t>
            </w:r>
          </w:p>
        </w:tc>
      </w:tr>
      <w:tr w:rsidR="004819A3" w:rsidRPr="00BA1704" w14:paraId="677068D2" w14:textId="77777777" w:rsidTr="009873F1">
        <w:trPr>
          <w:trHeight w:val="240"/>
        </w:trPr>
        <w:tc>
          <w:tcPr>
            <w:tcW w:w="993" w:type="dxa"/>
            <w:shd w:val="clear" w:color="auto" w:fill="auto"/>
            <w:noWrap/>
            <w:vAlign w:val="center"/>
          </w:tcPr>
          <w:p w14:paraId="05BE65F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B01AC06</w:t>
            </w:r>
          </w:p>
        </w:tc>
        <w:tc>
          <w:tcPr>
            <w:tcW w:w="1701" w:type="dxa"/>
            <w:shd w:val="clear" w:color="auto" w:fill="auto"/>
            <w:vAlign w:val="center"/>
          </w:tcPr>
          <w:p w14:paraId="745A5D7D"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kys</w:t>
            </w:r>
            <w:r>
              <w:rPr>
                <w:rFonts w:ascii="Times New Roman" w:eastAsia="Times New Roman" w:hAnsi="Times New Roman" w:cs="Times New Roman"/>
                <w:color w:val="000000"/>
                <w:sz w:val="18"/>
                <w:szCs w:val="18"/>
              </w:rPr>
              <w:t>elina</w:t>
            </w:r>
            <w:r w:rsidRPr="00BA1704">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acetyl</w:t>
            </w:r>
            <w:r w:rsidRPr="00BA1704">
              <w:rPr>
                <w:rFonts w:ascii="Times New Roman" w:eastAsia="Times New Roman" w:hAnsi="Times New Roman" w:cs="Times New Roman"/>
                <w:color w:val="000000"/>
                <w:sz w:val="18"/>
                <w:szCs w:val="18"/>
              </w:rPr>
              <w:t>salicylov</w:t>
            </w:r>
            <w:r>
              <w:rPr>
                <w:rFonts w:ascii="Times New Roman" w:eastAsia="Times New Roman" w:hAnsi="Times New Roman" w:cs="Times New Roman"/>
                <w:color w:val="000000"/>
                <w:sz w:val="18"/>
                <w:szCs w:val="18"/>
              </w:rPr>
              <w:t>á</w:t>
            </w:r>
          </w:p>
        </w:tc>
        <w:tc>
          <w:tcPr>
            <w:tcW w:w="851" w:type="dxa"/>
            <w:shd w:val="clear" w:color="auto" w:fill="auto"/>
            <w:vAlign w:val="center"/>
          </w:tcPr>
          <w:p w14:paraId="49C17D6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tbl</w:t>
            </w:r>
          </w:p>
        </w:tc>
        <w:tc>
          <w:tcPr>
            <w:tcW w:w="1134" w:type="dxa"/>
            <w:vAlign w:val="center"/>
          </w:tcPr>
          <w:p w14:paraId="1EF55933"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100 mg/tbl</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6BBF8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tableta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19ED117"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54C84AA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84</w:t>
            </w:r>
          </w:p>
        </w:tc>
        <w:tc>
          <w:tcPr>
            <w:tcW w:w="1417" w:type="dxa"/>
            <w:shd w:val="clear" w:color="auto" w:fill="auto"/>
            <w:noWrap/>
            <w:vAlign w:val="center"/>
          </w:tcPr>
          <w:p w14:paraId="22E4C6B4"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3,06</w:t>
            </w:r>
          </w:p>
        </w:tc>
        <w:tc>
          <w:tcPr>
            <w:tcW w:w="1134" w:type="dxa"/>
            <w:vAlign w:val="center"/>
          </w:tcPr>
          <w:p w14:paraId="3DA7BFA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28 tbl</w:t>
            </w:r>
          </w:p>
        </w:tc>
      </w:tr>
    </w:tbl>
    <w:p w14:paraId="5E72237E" w14:textId="77777777" w:rsidR="004819A3" w:rsidRPr="007D5D93" w:rsidRDefault="004819A3" w:rsidP="004819A3">
      <w:pPr>
        <w:rPr>
          <w:rFonts w:ascii="Times New Roman" w:eastAsia="Times New Roman" w:hAnsi="Times New Roman"/>
          <w:b/>
          <w:bCs/>
          <w:sz w:val="23"/>
        </w:rPr>
      </w:pPr>
      <w:r w:rsidRPr="007D5D93">
        <w:rPr>
          <w:rFonts w:ascii="Times New Roman" w:eastAsia="Times New Roman" w:hAnsi="Times New Roman"/>
          <w:b/>
          <w:bCs/>
          <w:sz w:val="23"/>
        </w:rPr>
        <w:t>Celková predpokladaná cena za 8. časť bez DPH za 24 mesiacov: 1</w:t>
      </w:r>
      <w:r>
        <w:rPr>
          <w:rFonts w:ascii="Times New Roman" w:eastAsia="Times New Roman" w:hAnsi="Times New Roman"/>
          <w:b/>
          <w:bCs/>
          <w:sz w:val="23"/>
        </w:rPr>
        <w:t>10,04</w:t>
      </w:r>
      <w:r w:rsidRPr="007D5D93">
        <w:rPr>
          <w:rFonts w:ascii="Times New Roman" w:eastAsia="Times New Roman" w:hAnsi="Times New Roman"/>
          <w:b/>
          <w:bCs/>
          <w:sz w:val="23"/>
        </w:rPr>
        <w:t xml:space="preserve"> EUR</w:t>
      </w:r>
    </w:p>
    <w:p w14:paraId="5BC8857E" w14:textId="77777777" w:rsidR="004819A3" w:rsidRPr="007D5D93" w:rsidRDefault="004819A3" w:rsidP="004819A3">
      <w:pPr>
        <w:ind w:left="426"/>
        <w:rPr>
          <w:rFonts w:ascii="Times New Roman" w:eastAsia="Times New Roman" w:hAnsi="Times New Roman"/>
          <w:sz w:val="23"/>
        </w:rPr>
      </w:pPr>
    </w:p>
    <w:p w14:paraId="36B6221E" w14:textId="77777777" w:rsidR="004819A3" w:rsidRPr="007D5D93" w:rsidRDefault="004819A3" w:rsidP="004819A3">
      <w:pPr>
        <w:numPr>
          <w:ilvl w:val="0"/>
          <w:numId w:val="109"/>
        </w:numPr>
        <w:ind w:left="426" w:hanging="426"/>
        <w:rPr>
          <w:rFonts w:ascii="Times New Roman" w:eastAsia="Times New Roman" w:hAnsi="Times New Roman"/>
          <w:b/>
          <w:sz w:val="23"/>
        </w:rPr>
      </w:pPr>
      <w:r w:rsidRPr="007D5D93">
        <w:rPr>
          <w:rFonts w:ascii="Times New Roman" w:eastAsia="Times New Roman" w:hAnsi="Times New Roman"/>
          <w:b/>
          <w:sz w:val="23"/>
        </w:rPr>
        <w:t>časť – Náhrady krvi a perfúzne roztoky</w:t>
      </w:r>
    </w:p>
    <w:p w14:paraId="0447AF98" w14:textId="77777777" w:rsidR="004819A3" w:rsidRPr="007D5D93" w:rsidRDefault="004819A3" w:rsidP="004819A3">
      <w:pPr>
        <w:ind w:left="426"/>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724CDEEC" w14:textId="77777777" w:rsidTr="009873F1">
        <w:trPr>
          <w:trHeight w:val="960"/>
        </w:trPr>
        <w:tc>
          <w:tcPr>
            <w:tcW w:w="993" w:type="dxa"/>
            <w:shd w:val="clear" w:color="auto" w:fill="auto"/>
            <w:vAlign w:val="center"/>
            <w:hideMark/>
          </w:tcPr>
          <w:p w14:paraId="4D2813C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158B0CDD"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127938C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4F83F080"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13AE3FE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1ED68638"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26E7CB2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2568F1C8"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461046F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79806718"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E00085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363666B2" w14:textId="77777777" w:rsidTr="009873F1">
        <w:trPr>
          <w:trHeight w:val="240"/>
        </w:trPr>
        <w:tc>
          <w:tcPr>
            <w:tcW w:w="993" w:type="dxa"/>
            <w:shd w:val="clear" w:color="auto" w:fill="auto"/>
            <w:noWrap/>
            <w:vAlign w:val="center"/>
          </w:tcPr>
          <w:p w14:paraId="0A11047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B05AA07</w:t>
            </w:r>
          </w:p>
        </w:tc>
        <w:tc>
          <w:tcPr>
            <w:tcW w:w="1701" w:type="dxa"/>
            <w:shd w:val="clear" w:color="auto" w:fill="auto"/>
            <w:vAlign w:val="center"/>
          </w:tcPr>
          <w:p w14:paraId="49E4FF1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hydroxyetylškrob</w:t>
            </w:r>
          </w:p>
        </w:tc>
        <w:tc>
          <w:tcPr>
            <w:tcW w:w="851" w:type="dxa"/>
            <w:shd w:val="clear" w:color="auto" w:fill="auto"/>
            <w:vAlign w:val="center"/>
          </w:tcPr>
          <w:p w14:paraId="711B7949"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inf</w:t>
            </w:r>
          </w:p>
        </w:tc>
        <w:tc>
          <w:tcPr>
            <w:tcW w:w="1134" w:type="dxa"/>
          </w:tcPr>
          <w:p w14:paraId="4608D47D"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30 g/500 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5BCC99B3"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vak</w:t>
            </w:r>
          </w:p>
        </w:tc>
        <w:tc>
          <w:tcPr>
            <w:tcW w:w="1417" w:type="dxa"/>
            <w:shd w:val="clear" w:color="auto" w:fill="auto"/>
            <w:noWrap/>
            <w:vAlign w:val="center"/>
          </w:tcPr>
          <w:p w14:paraId="53313D2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23039B78"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20</w:t>
            </w:r>
          </w:p>
        </w:tc>
        <w:tc>
          <w:tcPr>
            <w:tcW w:w="1417" w:type="dxa"/>
            <w:shd w:val="clear" w:color="auto" w:fill="auto"/>
            <w:noWrap/>
            <w:vAlign w:val="center"/>
          </w:tcPr>
          <w:p w14:paraId="5C701B11"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214,17 </w:t>
            </w:r>
          </w:p>
        </w:tc>
        <w:tc>
          <w:tcPr>
            <w:tcW w:w="1134" w:type="dxa"/>
            <w:vAlign w:val="center"/>
          </w:tcPr>
          <w:p w14:paraId="53CB382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20x500 ml</w:t>
            </w:r>
          </w:p>
        </w:tc>
      </w:tr>
      <w:tr w:rsidR="004819A3" w:rsidRPr="00BA1704" w14:paraId="2E9A6041" w14:textId="77777777" w:rsidTr="009873F1">
        <w:trPr>
          <w:trHeight w:val="240"/>
        </w:trPr>
        <w:tc>
          <w:tcPr>
            <w:tcW w:w="993" w:type="dxa"/>
            <w:shd w:val="clear" w:color="auto" w:fill="auto"/>
            <w:noWrap/>
            <w:vAlign w:val="center"/>
          </w:tcPr>
          <w:p w14:paraId="600E806C"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B05BA03</w:t>
            </w:r>
          </w:p>
        </w:tc>
        <w:tc>
          <w:tcPr>
            <w:tcW w:w="1701" w:type="dxa"/>
            <w:shd w:val="clear" w:color="auto" w:fill="auto"/>
            <w:vAlign w:val="center"/>
          </w:tcPr>
          <w:p w14:paraId="27618D32"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 xml:space="preserve">glucosum anhydricum </w:t>
            </w:r>
          </w:p>
        </w:tc>
        <w:tc>
          <w:tcPr>
            <w:tcW w:w="851" w:type="dxa"/>
            <w:shd w:val="clear" w:color="auto" w:fill="auto"/>
            <w:vAlign w:val="center"/>
          </w:tcPr>
          <w:p w14:paraId="6472887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vAlign w:val="center"/>
          </w:tcPr>
          <w:p w14:paraId="18E9F3C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4g/10</w:t>
            </w:r>
            <w:r>
              <w:rPr>
                <w:rFonts w:ascii="Times New Roman" w:eastAsia="Times New Roman" w:hAnsi="Times New Roman" w:cs="Times New Roman"/>
                <w:color w:val="000000"/>
                <w:sz w:val="18"/>
                <w:szCs w:val="18"/>
              </w:rPr>
              <w:t xml:space="preserve"> </w:t>
            </w:r>
            <w:r w:rsidRPr="00BA1704">
              <w:rPr>
                <w:rFonts w:ascii="Times New Roman" w:eastAsia="Times New Roman" w:hAnsi="Times New Roman" w:cs="Times New Roman"/>
                <w:color w:val="000000"/>
                <w:sz w:val="18"/>
                <w:szCs w:val="18"/>
              </w:rPr>
              <w:t>ml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39FC1F"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ampulka</w:t>
            </w:r>
          </w:p>
        </w:tc>
        <w:tc>
          <w:tcPr>
            <w:tcW w:w="1417" w:type="dxa"/>
            <w:shd w:val="clear" w:color="auto" w:fill="auto"/>
            <w:noWrap/>
            <w:vAlign w:val="center"/>
          </w:tcPr>
          <w:p w14:paraId="658A2181"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7F342F7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20</w:t>
            </w:r>
          </w:p>
        </w:tc>
        <w:tc>
          <w:tcPr>
            <w:tcW w:w="1417" w:type="dxa"/>
            <w:shd w:val="clear" w:color="auto" w:fill="auto"/>
            <w:noWrap/>
            <w:vAlign w:val="center"/>
          </w:tcPr>
          <w:p w14:paraId="100D239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5,35 </w:t>
            </w:r>
          </w:p>
        </w:tc>
        <w:tc>
          <w:tcPr>
            <w:tcW w:w="1134" w:type="dxa"/>
            <w:vAlign w:val="center"/>
          </w:tcPr>
          <w:p w14:paraId="631B6FBC"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20x10 ml</w:t>
            </w:r>
          </w:p>
        </w:tc>
      </w:tr>
      <w:tr w:rsidR="004819A3" w:rsidRPr="00BA1704" w14:paraId="7578DAED"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791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B05BC01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11ABF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manitol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FF148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inf</w:t>
            </w:r>
          </w:p>
        </w:tc>
        <w:tc>
          <w:tcPr>
            <w:tcW w:w="1134" w:type="dxa"/>
            <w:tcBorders>
              <w:top w:val="nil"/>
              <w:left w:val="single" w:sz="4" w:space="0" w:color="auto"/>
              <w:bottom w:val="single" w:sz="4" w:space="0" w:color="auto"/>
              <w:right w:val="single" w:sz="4" w:space="0" w:color="auto"/>
            </w:tcBorders>
          </w:tcPr>
          <w:p w14:paraId="39C41567"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25 g/250 ml</w:t>
            </w:r>
          </w:p>
        </w:tc>
        <w:tc>
          <w:tcPr>
            <w:tcW w:w="1134" w:type="dxa"/>
            <w:tcBorders>
              <w:top w:val="nil"/>
              <w:left w:val="single" w:sz="4" w:space="0" w:color="auto"/>
              <w:bottom w:val="single" w:sz="4" w:space="0" w:color="auto"/>
              <w:right w:val="single" w:sz="4" w:space="0" w:color="auto"/>
            </w:tcBorders>
            <w:shd w:val="clear" w:color="auto" w:fill="auto"/>
            <w:vAlign w:val="center"/>
          </w:tcPr>
          <w:p w14:paraId="3275E264"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Pr>
                <w:rFonts w:ascii="Times New Roman" w:hAnsi="Times New Roman" w:cs="Times New Roman"/>
                <w:color w:val="000000"/>
                <w:sz w:val="18"/>
                <w:szCs w:val="18"/>
              </w:rPr>
              <w:t xml:space="preserve">250 ml </w:t>
            </w:r>
            <w:r w:rsidRPr="00BA1704">
              <w:rPr>
                <w:rFonts w:ascii="Times New Roman" w:hAnsi="Times New Roman" w:cs="Times New Roman"/>
                <w:color w:val="000000"/>
                <w:sz w:val="18"/>
                <w:szCs w:val="18"/>
              </w:rPr>
              <w:t>vak/fľaša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AE53A"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8C62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7799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212,80 </w:t>
            </w:r>
          </w:p>
        </w:tc>
        <w:tc>
          <w:tcPr>
            <w:tcW w:w="1134" w:type="dxa"/>
            <w:tcBorders>
              <w:top w:val="single" w:sz="4" w:space="0" w:color="auto"/>
              <w:left w:val="single" w:sz="4" w:space="0" w:color="auto"/>
              <w:bottom w:val="single" w:sz="4" w:space="0" w:color="auto"/>
              <w:right w:val="single" w:sz="4" w:space="0" w:color="auto"/>
            </w:tcBorders>
            <w:vAlign w:val="center"/>
          </w:tcPr>
          <w:p w14:paraId="2520C6D7"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30x250 ml</w:t>
            </w:r>
          </w:p>
        </w:tc>
      </w:tr>
    </w:tbl>
    <w:p w14:paraId="3873B879" w14:textId="77777777" w:rsidR="004819A3" w:rsidRPr="007D2F7F"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9. časť bez DPH za 24 mesiacov: </w:t>
      </w:r>
      <w:r>
        <w:rPr>
          <w:rFonts w:ascii="Times New Roman" w:eastAsia="Times New Roman" w:hAnsi="Times New Roman"/>
          <w:b/>
          <w:bCs/>
          <w:sz w:val="23"/>
        </w:rPr>
        <w:t>432,32</w:t>
      </w:r>
      <w:r w:rsidRPr="007D5D93">
        <w:rPr>
          <w:rFonts w:ascii="Times New Roman" w:eastAsia="Times New Roman" w:hAnsi="Times New Roman"/>
          <w:b/>
          <w:bCs/>
          <w:sz w:val="23"/>
        </w:rPr>
        <w:t xml:space="preserve"> EUR</w:t>
      </w:r>
    </w:p>
    <w:p w14:paraId="4A78D5E5" w14:textId="77777777" w:rsidR="004819A3" w:rsidRDefault="004819A3" w:rsidP="004819A3">
      <w:pPr>
        <w:rPr>
          <w:rFonts w:ascii="Times New Roman" w:eastAsia="Times New Roman" w:hAnsi="Times New Roman"/>
          <w:sz w:val="23"/>
          <w:highlight w:val="yellow"/>
        </w:rPr>
      </w:pPr>
    </w:p>
    <w:p w14:paraId="65470DC1" w14:textId="77777777" w:rsidR="004819A3" w:rsidRDefault="004819A3" w:rsidP="004819A3">
      <w:pPr>
        <w:rPr>
          <w:rFonts w:ascii="Times New Roman" w:eastAsia="Times New Roman" w:hAnsi="Times New Roman"/>
          <w:sz w:val="23"/>
          <w:highlight w:val="yellow"/>
        </w:rPr>
      </w:pPr>
    </w:p>
    <w:p w14:paraId="5DCC70F6" w14:textId="77777777" w:rsidR="004819A3" w:rsidRDefault="004819A3" w:rsidP="004819A3">
      <w:pPr>
        <w:rPr>
          <w:rFonts w:ascii="Times New Roman" w:eastAsia="Times New Roman" w:hAnsi="Times New Roman"/>
          <w:sz w:val="23"/>
          <w:highlight w:val="yellow"/>
        </w:rPr>
      </w:pPr>
    </w:p>
    <w:p w14:paraId="01992CE5" w14:textId="77777777" w:rsidR="004819A3" w:rsidRPr="007D5D93" w:rsidRDefault="004819A3" w:rsidP="004819A3">
      <w:pPr>
        <w:rPr>
          <w:rFonts w:ascii="Times New Roman" w:eastAsia="Times New Roman" w:hAnsi="Times New Roman"/>
          <w:sz w:val="23"/>
          <w:highlight w:val="yellow"/>
        </w:rPr>
      </w:pPr>
    </w:p>
    <w:p w14:paraId="18B2872A"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lastRenderedPageBreak/>
        <w:t xml:space="preserve">časť – </w:t>
      </w:r>
      <w:r w:rsidRPr="00457681">
        <w:rPr>
          <w:rFonts w:ascii="Times New Roman" w:eastAsia="Times New Roman" w:hAnsi="Times New Roman"/>
          <w:b/>
          <w:sz w:val="23"/>
        </w:rPr>
        <w:t>Kardiaká a antihypertenzíva</w:t>
      </w:r>
    </w:p>
    <w:p w14:paraId="13F808FD" w14:textId="77777777" w:rsidR="004819A3" w:rsidRPr="007D5D93" w:rsidRDefault="004819A3" w:rsidP="004819A3">
      <w:pPr>
        <w:ind w:left="426"/>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4B09BFE6" w14:textId="77777777" w:rsidTr="009873F1">
        <w:trPr>
          <w:trHeight w:val="960"/>
        </w:trPr>
        <w:tc>
          <w:tcPr>
            <w:tcW w:w="993" w:type="dxa"/>
            <w:shd w:val="clear" w:color="auto" w:fill="auto"/>
            <w:vAlign w:val="center"/>
            <w:hideMark/>
          </w:tcPr>
          <w:p w14:paraId="2D7D844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4347DA9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36992A3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2CF67B7E"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06EC6AF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36D13A1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13AD3C9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77FA89AD"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180B8B8"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223B42E3"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5681C25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366CAEAA" w14:textId="77777777" w:rsidTr="009873F1">
        <w:trPr>
          <w:trHeight w:val="240"/>
        </w:trPr>
        <w:tc>
          <w:tcPr>
            <w:tcW w:w="993" w:type="dxa"/>
            <w:shd w:val="clear" w:color="auto" w:fill="auto"/>
            <w:noWrap/>
            <w:vAlign w:val="center"/>
          </w:tcPr>
          <w:p w14:paraId="5013C62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C01BD01</w:t>
            </w:r>
          </w:p>
        </w:tc>
        <w:tc>
          <w:tcPr>
            <w:tcW w:w="1701" w:type="dxa"/>
            <w:shd w:val="clear" w:color="auto" w:fill="auto"/>
            <w:vAlign w:val="center"/>
          </w:tcPr>
          <w:p w14:paraId="21A599B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amiodarón</w:t>
            </w:r>
          </w:p>
        </w:tc>
        <w:tc>
          <w:tcPr>
            <w:tcW w:w="851" w:type="dxa"/>
            <w:shd w:val="clear" w:color="auto" w:fill="auto"/>
            <w:vAlign w:val="center"/>
          </w:tcPr>
          <w:p w14:paraId="6906C94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Pr>
          <w:p w14:paraId="4463E9A1"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150 mg/3 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8069A9B"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ampulka</w:t>
            </w:r>
          </w:p>
        </w:tc>
        <w:tc>
          <w:tcPr>
            <w:tcW w:w="1417" w:type="dxa"/>
            <w:shd w:val="clear" w:color="auto" w:fill="auto"/>
            <w:noWrap/>
            <w:vAlign w:val="center"/>
          </w:tcPr>
          <w:p w14:paraId="4066135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27009AB8"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12</w:t>
            </w:r>
          </w:p>
        </w:tc>
        <w:tc>
          <w:tcPr>
            <w:tcW w:w="1417" w:type="dxa"/>
            <w:shd w:val="clear" w:color="auto" w:fill="auto"/>
            <w:noWrap/>
            <w:vAlign w:val="center"/>
          </w:tcPr>
          <w:p w14:paraId="5D3C3B77"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4,08 </w:t>
            </w:r>
          </w:p>
        </w:tc>
        <w:tc>
          <w:tcPr>
            <w:tcW w:w="1134" w:type="dxa"/>
            <w:vAlign w:val="center"/>
          </w:tcPr>
          <w:p w14:paraId="6AC22E07"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6x3 ml</w:t>
            </w:r>
          </w:p>
        </w:tc>
      </w:tr>
      <w:tr w:rsidR="004819A3" w:rsidRPr="00BA1704" w14:paraId="5BFC0129" w14:textId="77777777" w:rsidTr="009873F1">
        <w:trPr>
          <w:trHeight w:val="240"/>
        </w:trPr>
        <w:tc>
          <w:tcPr>
            <w:tcW w:w="993" w:type="dxa"/>
            <w:shd w:val="clear" w:color="auto" w:fill="auto"/>
            <w:noWrap/>
            <w:vAlign w:val="center"/>
          </w:tcPr>
          <w:p w14:paraId="02758DB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C01CA03</w:t>
            </w:r>
          </w:p>
        </w:tc>
        <w:tc>
          <w:tcPr>
            <w:tcW w:w="1701" w:type="dxa"/>
            <w:shd w:val="clear" w:color="auto" w:fill="auto"/>
            <w:vAlign w:val="center"/>
          </w:tcPr>
          <w:p w14:paraId="72CA9D2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noradrenalín</w:t>
            </w:r>
          </w:p>
        </w:tc>
        <w:tc>
          <w:tcPr>
            <w:tcW w:w="851" w:type="dxa"/>
            <w:shd w:val="clear" w:color="auto" w:fill="auto"/>
            <w:vAlign w:val="center"/>
          </w:tcPr>
          <w:p w14:paraId="61FB4AFD"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con inf</w:t>
            </w:r>
          </w:p>
        </w:tc>
        <w:tc>
          <w:tcPr>
            <w:tcW w:w="1134" w:type="dxa"/>
          </w:tcPr>
          <w:p w14:paraId="0078C5D3"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 mg/ml</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49D112"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ampulka</w:t>
            </w:r>
          </w:p>
        </w:tc>
        <w:tc>
          <w:tcPr>
            <w:tcW w:w="1417" w:type="dxa"/>
            <w:shd w:val="clear" w:color="auto" w:fill="auto"/>
            <w:noWrap/>
            <w:vAlign w:val="center"/>
          </w:tcPr>
          <w:p w14:paraId="0EE679D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3ADC9AA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w:t>
            </w:r>
          </w:p>
        </w:tc>
        <w:tc>
          <w:tcPr>
            <w:tcW w:w="1417" w:type="dxa"/>
            <w:shd w:val="clear" w:color="auto" w:fill="auto"/>
            <w:noWrap/>
            <w:vAlign w:val="center"/>
          </w:tcPr>
          <w:p w14:paraId="3C252E87"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10,12 </w:t>
            </w:r>
          </w:p>
        </w:tc>
        <w:tc>
          <w:tcPr>
            <w:tcW w:w="1134" w:type="dxa"/>
            <w:vAlign w:val="center"/>
          </w:tcPr>
          <w:p w14:paraId="7976C1F6"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5x1 ml</w:t>
            </w:r>
          </w:p>
        </w:tc>
      </w:tr>
      <w:tr w:rsidR="004819A3" w:rsidRPr="00BA1704" w14:paraId="2EF3EB78" w14:textId="77777777" w:rsidTr="009873F1">
        <w:trPr>
          <w:trHeight w:val="240"/>
        </w:trPr>
        <w:tc>
          <w:tcPr>
            <w:tcW w:w="993" w:type="dxa"/>
            <w:shd w:val="clear" w:color="auto" w:fill="auto"/>
            <w:noWrap/>
            <w:vAlign w:val="center"/>
          </w:tcPr>
          <w:p w14:paraId="6DC5796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C01CA24</w:t>
            </w:r>
          </w:p>
        </w:tc>
        <w:tc>
          <w:tcPr>
            <w:tcW w:w="1701" w:type="dxa"/>
            <w:shd w:val="clear" w:color="auto" w:fill="auto"/>
            <w:vAlign w:val="center"/>
          </w:tcPr>
          <w:p w14:paraId="4BCF59C1"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adrenalín</w:t>
            </w:r>
          </w:p>
        </w:tc>
        <w:tc>
          <w:tcPr>
            <w:tcW w:w="851" w:type="dxa"/>
            <w:shd w:val="clear" w:color="auto" w:fill="auto"/>
            <w:vAlign w:val="center"/>
          </w:tcPr>
          <w:p w14:paraId="6CB32C5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Pr>
          <w:p w14:paraId="30B8B64F" w14:textId="77777777" w:rsidR="004819A3" w:rsidRPr="00BA1704" w:rsidRDefault="004819A3" w:rsidP="009873F1">
            <w:pPr>
              <w:jc w:val="center"/>
              <w:rPr>
                <w:rFonts w:ascii="Times New Roman" w:hAnsi="Times New Roman" w:cs="Times New Roman"/>
                <w:sz w:val="18"/>
                <w:szCs w:val="18"/>
              </w:rPr>
            </w:pPr>
            <w:r w:rsidRPr="00BA1704">
              <w:rPr>
                <w:rFonts w:ascii="Times New Roman" w:eastAsia="Times New Roman" w:hAnsi="Times New Roman" w:cs="Times New Roman"/>
                <w:color w:val="000000"/>
                <w:sz w:val="18"/>
                <w:szCs w:val="18"/>
              </w:rPr>
              <w:t>1 mg/ml</w:t>
            </w:r>
          </w:p>
        </w:tc>
        <w:tc>
          <w:tcPr>
            <w:tcW w:w="1134" w:type="dxa"/>
            <w:tcBorders>
              <w:top w:val="nil"/>
              <w:left w:val="single" w:sz="4" w:space="0" w:color="auto"/>
              <w:bottom w:val="single" w:sz="4" w:space="0" w:color="auto"/>
              <w:right w:val="single" w:sz="4" w:space="0" w:color="auto"/>
            </w:tcBorders>
            <w:shd w:val="clear" w:color="auto" w:fill="auto"/>
            <w:vAlign w:val="center"/>
          </w:tcPr>
          <w:p w14:paraId="3936D13D" w14:textId="77777777" w:rsidR="004819A3" w:rsidRPr="00BA1704" w:rsidRDefault="004819A3" w:rsidP="009873F1">
            <w:pPr>
              <w:jc w:val="center"/>
              <w:rPr>
                <w:rFonts w:ascii="Times New Roman" w:eastAsia="Times New Roman" w:hAnsi="Times New Roman" w:cs="Times New Roman"/>
                <w:sz w:val="18"/>
                <w:szCs w:val="18"/>
                <w:highlight w:val="yellow"/>
              </w:rPr>
            </w:pPr>
            <w:r w:rsidRPr="00BA1704">
              <w:rPr>
                <w:rFonts w:ascii="Times New Roman" w:hAnsi="Times New Roman" w:cs="Times New Roman"/>
                <w:sz w:val="18"/>
                <w:szCs w:val="18"/>
              </w:rPr>
              <w:t>ampulka</w:t>
            </w:r>
          </w:p>
        </w:tc>
        <w:tc>
          <w:tcPr>
            <w:tcW w:w="1417" w:type="dxa"/>
            <w:shd w:val="clear" w:color="auto" w:fill="auto"/>
            <w:noWrap/>
            <w:vAlign w:val="center"/>
          </w:tcPr>
          <w:p w14:paraId="0705D12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vAlign w:val="center"/>
          </w:tcPr>
          <w:p w14:paraId="05357D4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75</w:t>
            </w:r>
          </w:p>
        </w:tc>
        <w:tc>
          <w:tcPr>
            <w:tcW w:w="1417" w:type="dxa"/>
            <w:shd w:val="clear" w:color="auto" w:fill="auto"/>
            <w:noWrap/>
            <w:vAlign w:val="center"/>
          </w:tcPr>
          <w:p w14:paraId="70145B9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49,35 </w:t>
            </w:r>
          </w:p>
        </w:tc>
        <w:tc>
          <w:tcPr>
            <w:tcW w:w="1134" w:type="dxa"/>
            <w:vAlign w:val="center"/>
          </w:tcPr>
          <w:p w14:paraId="580ABCA5"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5x1 ml</w:t>
            </w:r>
          </w:p>
        </w:tc>
      </w:tr>
      <w:tr w:rsidR="004819A3" w:rsidRPr="00BA1704" w14:paraId="596B7907" w14:textId="77777777" w:rsidTr="009873F1">
        <w:trPr>
          <w:trHeight w:val="240"/>
        </w:trPr>
        <w:tc>
          <w:tcPr>
            <w:tcW w:w="993" w:type="dxa"/>
            <w:shd w:val="clear" w:color="auto" w:fill="auto"/>
            <w:noWrap/>
            <w:vAlign w:val="center"/>
          </w:tcPr>
          <w:p w14:paraId="5E9D392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C01CA24</w:t>
            </w:r>
          </w:p>
        </w:tc>
        <w:tc>
          <w:tcPr>
            <w:tcW w:w="1701" w:type="dxa"/>
            <w:shd w:val="clear" w:color="auto" w:fill="auto"/>
            <w:vAlign w:val="center"/>
          </w:tcPr>
          <w:p w14:paraId="50A66FD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adrenalín (epinefrín)</w:t>
            </w:r>
          </w:p>
        </w:tc>
        <w:tc>
          <w:tcPr>
            <w:tcW w:w="851" w:type="dxa"/>
            <w:shd w:val="clear" w:color="auto" w:fill="auto"/>
            <w:vAlign w:val="center"/>
          </w:tcPr>
          <w:p w14:paraId="1C1DBA24"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Pr>
          <w:p w14:paraId="3B7AB68B"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0,15 mg/ autoinjektor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B9C690"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autoinjektor</w:t>
            </w:r>
          </w:p>
        </w:tc>
        <w:tc>
          <w:tcPr>
            <w:tcW w:w="1417" w:type="dxa"/>
            <w:shd w:val="clear" w:color="auto" w:fill="auto"/>
            <w:noWrap/>
            <w:vAlign w:val="center"/>
          </w:tcPr>
          <w:p w14:paraId="0B037AE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intramuskulárna</w:t>
            </w:r>
          </w:p>
        </w:tc>
        <w:tc>
          <w:tcPr>
            <w:tcW w:w="1560" w:type="dxa"/>
            <w:shd w:val="clear" w:color="auto" w:fill="auto"/>
            <w:noWrap/>
            <w:vAlign w:val="center"/>
          </w:tcPr>
          <w:p w14:paraId="1F8DA0E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3</w:t>
            </w:r>
          </w:p>
        </w:tc>
        <w:tc>
          <w:tcPr>
            <w:tcW w:w="1417" w:type="dxa"/>
            <w:shd w:val="clear" w:color="auto" w:fill="auto"/>
            <w:noWrap/>
            <w:vAlign w:val="center"/>
          </w:tcPr>
          <w:p w14:paraId="1762298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106,11 </w:t>
            </w:r>
          </w:p>
        </w:tc>
        <w:tc>
          <w:tcPr>
            <w:tcW w:w="1134" w:type="dxa"/>
            <w:vAlign w:val="center"/>
          </w:tcPr>
          <w:p w14:paraId="2BE05D63"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1x2 ml/0,15 mg</w:t>
            </w:r>
          </w:p>
        </w:tc>
      </w:tr>
      <w:tr w:rsidR="004819A3" w:rsidRPr="00BA1704" w14:paraId="7F4D6C58" w14:textId="77777777" w:rsidTr="009873F1">
        <w:trPr>
          <w:trHeight w:val="240"/>
        </w:trPr>
        <w:tc>
          <w:tcPr>
            <w:tcW w:w="993" w:type="dxa"/>
            <w:shd w:val="clear" w:color="auto" w:fill="auto"/>
            <w:noWrap/>
            <w:vAlign w:val="center"/>
          </w:tcPr>
          <w:p w14:paraId="0B0EE820"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C01CA24</w:t>
            </w:r>
          </w:p>
        </w:tc>
        <w:tc>
          <w:tcPr>
            <w:tcW w:w="1701" w:type="dxa"/>
            <w:shd w:val="clear" w:color="auto" w:fill="auto"/>
            <w:vAlign w:val="center"/>
          </w:tcPr>
          <w:p w14:paraId="55EBBA4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adrenalín (epinefrín)</w:t>
            </w:r>
          </w:p>
        </w:tc>
        <w:tc>
          <w:tcPr>
            <w:tcW w:w="851" w:type="dxa"/>
            <w:shd w:val="clear" w:color="auto" w:fill="auto"/>
            <w:vAlign w:val="center"/>
          </w:tcPr>
          <w:p w14:paraId="4F56783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Pr>
          <w:p w14:paraId="434F56FC"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0,3 mg /autoinjektor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C8DC6F"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autoinjektor</w:t>
            </w:r>
          </w:p>
        </w:tc>
        <w:tc>
          <w:tcPr>
            <w:tcW w:w="1417" w:type="dxa"/>
            <w:shd w:val="clear" w:color="auto" w:fill="auto"/>
            <w:noWrap/>
            <w:vAlign w:val="center"/>
          </w:tcPr>
          <w:p w14:paraId="15BD74D4"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intramuskulárna</w:t>
            </w:r>
          </w:p>
        </w:tc>
        <w:tc>
          <w:tcPr>
            <w:tcW w:w="1560" w:type="dxa"/>
            <w:shd w:val="clear" w:color="auto" w:fill="auto"/>
            <w:noWrap/>
            <w:vAlign w:val="center"/>
          </w:tcPr>
          <w:p w14:paraId="2037AF1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4</w:t>
            </w:r>
          </w:p>
        </w:tc>
        <w:tc>
          <w:tcPr>
            <w:tcW w:w="1417" w:type="dxa"/>
            <w:shd w:val="clear" w:color="auto" w:fill="auto"/>
            <w:noWrap/>
            <w:vAlign w:val="center"/>
          </w:tcPr>
          <w:p w14:paraId="13443F60"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136,36 </w:t>
            </w:r>
          </w:p>
        </w:tc>
        <w:tc>
          <w:tcPr>
            <w:tcW w:w="1134" w:type="dxa"/>
            <w:vAlign w:val="center"/>
          </w:tcPr>
          <w:p w14:paraId="3C4006B0"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1x2 ml/0,3 mg</w:t>
            </w:r>
          </w:p>
        </w:tc>
      </w:tr>
      <w:tr w:rsidR="004819A3" w:rsidRPr="00BA1704" w14:paraId="240C1E8A" w14:textId="77777777" w:rsidTr="009873F1">
        <w:trPr>
          <w:trHeight w:val="240"/>
        </w:trPr>
        <w:tc>
          <w:tcPr>
            <w:tcW w:w="993" w:type="dxa"/>
            <w:shd w:val="clear" w:color="auto" w:fill="auto"/>
            <w:noWrap/>
            <w:vAlign w:val="center"/>
          </w:tcPr>
          <w:p w14:paraId="5842671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C01DA02</w:t>
            </w:r>
          </w:p>
        </w:tc>
        <w:tc>
          <w:tcPr>
            <w:tcW w:w="1701" w:type="dxa"/>
            <w:shd w:val="clear" w:color="auto" w:fill="auto"/>
            <w:vAlign w:val="center"/>
          </w:tcPr>
          <w:p w14:paraId="06792E8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glyceroltrinitrát</w:t>
            </w:r>
          </w:p>
        </w:tc>
        <w:tc>
          <w:tcPr>
            <w:tcW w:w="851" w:type="dxa"/>
            <w:shd w:val="clear" w:color="auto" w:fill="auto"/>
            <w:vAlign w:val="center"/>
          </w:tcPr>
          <w:p w14:paraId="71FAB6B9"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aer slg</w:t>
            </w:r>
          </w:p>
        </w:tc>
        <w:tc>
          <w:tcPr>
            <w:tcW w:w="1134" w:type="dxa"/>
          </w:tcPr>
          <w:p w14:paraId="3A40D490"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0,4 mg/dávka</w:t>
            </w:r>
          </w:p>
        </w:tc>
        <w:tc>
          <w:tcPr>
            <w:tcW w:w="1134" w:type="dxa"/>
            <w:tcBorders>
              <w:top w:val="nil"/>
              <w:left w:val="single" w:sz="4" w:space="0" w:color="auto"/>
              <w:bottom w:val="nil"/>
              <w:right w:val="single" w:sz="4" w:space="0" w:color="auto"/>
            </w:tcBorders>
            <w:shd w:val="clear" w:color="auto" w:fill="auto"/>
            <w:vAlign w:val="center"/>
          </w:tcPr>
          <w:p w14:paraId="64276DCE"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fľaša</w:t>
            </w:r>
          </w:p>
        </w:tc>
        <w:tc>
          <w:tcPr>
            <w:tcW w:w="1417" w:type="dxa"/>
            <w:shd w:val="clear" w:color="auto" w:fill="auto"/>
            <w:noWrap/>
            <w:vAlign w:val="center"/>
          </w:tcPr>
          <w:p w14:paraId="57AC5B5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sublinguálna</w:t>
            </w:r>
          </w:p>
        </w:tc>
        <w:tc>
          <w:tcPr>
            <w:tcW w:w="1560" w:type="dxa"/>
            <w:shd w:val="clear" w:color="auto" w:fill="auto"/>
            <w:noWrap/>
            <w:vAlign w:val="center"/>
          </w:tcPr>
          <w:p w14:paraId="0A38FAD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4</w:t>
            </w:r>
          </w:p>
        </w:tc>
        <w:tc>
          <w:tcPr>
            <w:tcW w:w="1417" w:type="dxa"/>
            <w:shd w:val="clear" w:color="auto" w:fill="auto"/>
            <w:noWrap/>
            <w:vAlign w:val="center"/>
          </w:tcPr>
          <w:p w14:paraId="46FBC29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9,72 </w:t>
            </w:r>
          </w:p>
        </w:tc>
        <w:tc>
          <w:tcPr>
            <w:tcW w:w="1134" w:type="dxa"/>
            <w:vAlign w:val="center"/>
          </w:tcPr>
          <w:p w14:paraId="43656623"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1x10 g</w:t>
            </w:r>
          </w:p>
        </w:tc>
      </w:tr>
      <w:tr w:rsidR="004819A3" w:rsidRPr="00BA1704" w14:paraId="48310B45" w14:textId="77777777" w:rsidTr="009873F1">
        <w:trPr>
          <w:trHeight w:val="240"/>
        </w:trPr>
        <w:tc>
          <w:tcPr>
            <w:tcW w:w="993" w:type="dxa"/>
            <w:shd w:val="clear" w:color="auto" w:fill="auto"/>
            <w:noWrap/>
            <w:vAlign w:val="center"/>
          </w:tcPr>
          <w:p w14:paraId="7FFC5518" w14:textId="77777777" w:rsidR="004819A3" w:rsidRPr="00BA1704" w:rsidRDefault="004819A3" w:rsidP="009873F1">
            <w:pPr>
              <w:rPr>
                <w:rFonts w:ascii="Times New Roman" w:hAnsi="Times New Roman" w:cs="Times New Roman"/>
                <w:color w:val="000000"/>
                <w:sz w:val="18"/>
                <w:szCs w:val="18"/>
              </w:rPr>
            </w:pPr>
            <w:r w:rsidRPr="00BA1704">
              <w:rPr>
                <w:rFonts w:ascii="Times New Roman" w:hAnsi="Times New Roman" w:cs="Times New Roman"/>
                <w:color w:val="000000"/>
                <w:sz w:val="18"/>
                <w:szCs w:val="18"/>
              </w:rPr>
              <w:t>C02CA06</w:t>
            </w:r>
          </w:p>
        </w:tc>
        <w:tc>
          <w:tcPr>
            <w:tcW w:w="1701" w:type="dxa"/>
            <w:shd w:val="clear" w:color="auto" w:fill="auto"/>
            <w:vAlign w:val="center"/>
          </w:tcPr>
          <w:p w14:paraId="0E596612"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urapidil</w:t>
            </w:r>
          </w:p>
        </w:tc>
        <w:tc>
          <w:tcPr>
            <w:tcW w:w="851" w:type="dxa"/>
            <w:shd w:val="clear" w:color="auto" w:fill="auto"/>
            <w:vAlign w:val="center"/>
          </w:tcPr>
          <w:p w14:paraId="16AD66D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cps pld</w:t>
            </w:r>
          </w:p>
        </w:tc>
        <w:tc>
          <w:tcPr>
            <w:tcW w:w="1134" w:type="dxa"/>
          </w:tcPr>
          <w:p w14:paraId="154EA5E4"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30 mg/cps pld</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053ECB4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cps pld</w:t>
            </w:r>
          </w:p>
        </w:tc>
        <w:tc>
          <w:tcPr>
            <w:tcW w:w="1417" w:type="dxa"/>
            <w:shd w:val="clear" w:color="auto" w:fill="auto"/>
            <w:noWrap/>
            <w:vAlign w:val="center"/>
          </w:tcPr>
          <w:p w14:paraId="55087BF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4189910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100</w:t>
            </w:r>
          </w:p>
        </w:tc>
        <w:tc>
          <w:tcPr>
            <w:tcW w:w="1417" w:type="dxa"/>
            <w:shd w:val="clear" w:color="auto" w:fill="auto"/>
            <w:noWrap/>
            <w:vAlign w:val="center"/>
          </w:tcPr>
          <w:p w14:paraId="558D4D2C"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9,38 </w:t>
            </w:r>
          </w:p>
        </w:tc>
        <w:tc>
          <w:tcPr>
            <w:tcW w:w="1134" w:type="dxa"/>
            <w:vAlign w:val="center"/>
          </w:tcPr>
          <w:p w14:paraId="28D68174"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50 cps</w:t>
            </w:r>
          </w:p>
        </w:tc>
      </w:tr>
    </w:tbl>
    <w:p w14:paraId="1C8A1E86"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10. časť bez DPH za 24 mesiacov: </w:t>
      </w:r>
      <w:r>
        <w:rPr>
          <w:rFonts w:ascii="Times New Roman" w:eastAsia="Times New Roman" w:hAnsi="Times New Roman"/>
          <w:b/>
          <w:bCs/>
          <w:sz w:val="23"/>
        </w:rPr>
        <w:t>325,12</w:t>
      </w:r>
      <w:r w:rsidRPr="007D5D93">
        <w:rPr>
          <w:rFonts w:ascii="Times New Roman" w:eastAsia="Times New Roman" w:hAnsi="Times New Roman"/>
          <w:b/>
          <w:bCs/>
          <w:sz w:val="23"/>
        </w:rPr>
        <w:t xml:space="preserve"> EUR</w:t>
      </w:r>
    </w:p>
    <w:p w14:paraId="79C1C6F4" w14:textId="77777777" w:rsidR="004819A3" w:rsidRPr="007D5D93" w:rsidRDefault="004819A3" w:rsidP="004819A3">
      <w:pPr>
        <w:ind w:left="426"/>
        <w:rPr>
          <w:rFonts w:ascii="Times New Roman" w:eastAsia="Times New Roman" w:hAnsi="Times New Roman"/>
          <w:sz w:val="23"/>
        </w:rPr>
      </w:pPr>
    </w:p>
    <w:p w14:paraId="19FA7B66"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Diuretiká</w:t>
      </w:r>
    </w:p>
    <w:p w14:paraId="395CBC2A" w14:textId="77777777" w:rsidR="004819A3" w:rsidRPr="007D5D93" w:rsidRDefault="004819A3" w:rsidP="004819A3">
      <w:pPr>
        <w:ind w:left="426"/>
        <w:rPr>
          <w:rFonts w:ascii="Times New Roman" w:eastAsia="Times New Roman" w:hAnsi="Times New Roman"/>
          <w:sz w:val="23"/>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18D78209" w14:textId="77777777" w:rsidTr="009873F1">
        <w:trPr>
          <w:trHeight w:val="960"/>
        </w:trPr>
        <w:tc>
          <w:tcPr>
            <w:tcW w:w="993" w:type="dxa"/>
            <w:shd w:val="clear" w:color="auto" w:fill="auto"/>
            <w:vAlign w:val="center"/>
            <w:hideMark/>
          </w:tcPr>
          <w:p w14:paraId="35AB755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0DC2766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7844624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727AD4A5"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6D3CA73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4AE7CAC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395A765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5E7A4609"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13DDB91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3C12577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26B214D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4C20B6B1" w14:textId="77777777" w:rsidTr="009873F1">
        <w:trPr>
          <w:trHeight w:val="240"/>
        </w:trPr>
        <w:tc>
          <w:tcPr>
            <w:tcW w:w="993" w:type="dxa"/>
            <w:shd w:val="clear" w:color="auto" w:fill="auto"/>
            <w:noWrap/>
            <w:vAlign w:val="center"/>
          </w:tcPr>
          <w:p w14:paraId="1EA450A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C03CA01</w:t>
            </w:r>
          </w:p>
        </w:tc>
        <w:tc>
          <w:tcPr>
            <w:tcW w:w="1701" w:type="dxa"/>
            <w:shd w:val="clear" w:color="auto" w:fill="auto"/>
            <w:vAlign w:val="center"/>
          </w:tcPr>
          <w:p w14:paraId="20B64DFD"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furosemid</w:t>
            </w:r>
          </w:p>
        </w:tc>
        <w:tc>
          <w:tcPr>
            <w:tcW w:w="851" w:type="dxa"/>
            <w:shd w:val="clear" w:color="auto" w:fill="auto"/>
            <w:vAlign w:val="center"/>
          </w:tcPr>
          <w:p w14:paraId="0CDAB569"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Pr>
          <w:p w14:paraId="3D6E301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20 mg/2 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737F657"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ampulka</w:t>
            </w:r>
          </w:p>
        </w:tc>
        <w:tc>
          <w:tcPr>
            <w:tcW w:w="1417" w:type="dxa"/>
            <w:shd w:val="clear" w:color="auto" w:fill="auto"/>
            <w:noWrap/>
            <w:vAlign w:val="center"/>
          </w:tcPr>
          <w:p w14:paraId="48F2377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shd w:val="clear" w:color="auto" w:fill="auto"/>
            <w:noWrap/>
          </w:tcPr>
          <w:p w14:paraId="0F47354A"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400</w:t>
            </w:r>
          </w:p>
        </w:tc>
        <w:tc>
          <w:tcPr>
            <w:tcW w:w="1417" w:type="dxa"/>
            <w:shd w:val="clear" w:color="auto" w:fill="auto"/>
            <w:noWrap/>
            <w:vAlign w:val="center"/>
          </w:tcPr>
          <w:p w14:paraId="39D415ED"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116,00 </w:t>
            </w:r>
          </w:p>
        </w:tc>
        <w:tc>
          <w:tcPr>
            <w:tcW w:w="1134" w:type="dxa"/>
            <w:vAlign w:val="center"/>
          </w:tcPr>
          <w:p w14:paraId="1859E7DD"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5x2 ml</w:t>
            </w:r>
          </w:p>
        </w:tc>
      </w:tr>
      <w:tr w:rsidR="004819A3" w:rsidRPr="00BA1704" w14:paraId="3AC6A665" w14:textId="77777777" w:rsidTr="009873F1">
        <w:trPr>
          <w:trHeight w:val="240"/>
        </w:trPr>
        <w:tc>
          <w:tcPr>
            <w:tcW w:w="993" w:type="dxa"/>
            <w:shd w:val="clear" w:color="auto" w:fill="auto"/>
            <w:noWrap/>
            <w:vAlign w:val="center"/>
          </w:tcPr>
          <w:p w14:paraId="1E0D80FD"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C03CA01</w:t>
            </w:r>
          </w:p>
        </w:tc>
        <w:tc>
          <w:tcPr>
            <w:tcW w:w="1701" w:type="dxa"/>
            <w:shd w:val="clear" w:color="auto" w:fill="auto"/>
            <w:vAlign w:val="center"/>
          </w:tcPr>
          <w:p w14:paraId="071A37D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furosemid</w:t>
            </w:r>
          </w:p>
        </w:tc>
        <w:tc>
          <w:tcPr>
            <w:tcW w:w="851" w:type="dxa"/>
            <w:shd w:val="clear" w:color="auto" w:fill="auto"/>
            <w:vAlign w:val="center"/>
          </w:tcPr>
          <w:p w14:paraId="13DCE2FD"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Pr>
          <w:p w14:paraId="1BFCBA03"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40 mg/tbl</w:t>
            </w:r>
          </w:p>
        </w:tc>
        <w:tc>
          <w:tcPr>
            <w:tcW w:w="1134" w:type="dxa"/>
            <w:tcBorders>
              <w:top w:val="nil"/>
              <w:left w:val="single" w:sz="4" w:space="0" w:color="auto"/>
              <w:bottom w:val="single" w:sz="8" w:space="0" w:color="auto"/>
              <w:right w:val="single" w:sz="4" w:space="0" w:color="auto"/>
            </w:tcBorders>
            <w:shd w:val="clear" w:color="auto" w:fill="auto"/>
            <w:vAlign w:val="center"/>
          </w:tcPr>
          <w:p w14:paraId="4978BE1C"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shd w:val="clear" w:color="auto" w:fill="auto"/>
            <w:noWrap/>
            <w:vAlign w:val="center"/>
          </w:tcPr>
          <w:p w14:paraId="38221AC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noWrap/>
          </w:tcPr>
          <w:p w14:paraId="0F6A1FA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20</w:t>
            </w:r>
          </w:p>
        </w:tc>
        <w:tc>
          <w:tcPr>
            <w:tcW w:w="1417" w:type="dxa"/>
            <w:shd w:val="clear" w:color="auto" w:fill="auto"/>
            <w:noWrap/>
            <w:vAlign w:val="center"/>
          </w:tcPr>
          <w:p w14:paraId="754C4D6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0,64 </w:t>
            </w:r>
          </w:p>
        </w:tc>
        <w:tc>
          <w:tcPr>
            <w:tcW w:w="1134" w:type="dxa"/>
            <w:vAlign w:val="center"/>
          </w:tcPr>
          <w:p w14:paraId="0B439563"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20 tbl</w:t>
            </w:r>
          </w:p>
        </w:tc>
      </w:tr>
    </w:tbl>
    <w:p w14:paraId="71EA49B4"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Celková predpokladaná cena za 11. časť bez DPH za 24 mesiacov: 1</w:t>
      </w:r>
      <w:r>
        <w:rPr>
          <w:rFonts w:ascii="Times New Roman" w:eastAsia="Times New Roman" w:hAnsi="Times New Roman"/>
          <w:b/>
          <w:bCs/>
          <w:sz w:val="23"/>
        </w:rPr>
        <w:t>16,64</w:t>
      </w:r>
      <w:r w:rsidRPr="007D5D93">
        <w:rPr>
          <w:rFonts w:ascii="Times New Roman" w:eastAsia="Times New Roman" w:hAnsi="Times New Roman"/>
          <w:b/>
          <w:bCs/>
          <w:sz w:val="23"/>
        </w:rPr>
        <w:t xml:space="preserve"> EUR</w:t>
      </w:r>
    </w:p>
    <w:p w14:paraId="441A7680" w14:textId="77777777" w:rsidR="004819A3" w:rsidRPr="007D5D93" w:rsidRDefault="004819A3" w:rsidP="004819A3">
      <w:pPr>
        <w:ind w:left="426"/>
        <w:rPr>
          <w:rFonts w:ascii="Times New Roman" w:eastAsia="Times New Roman" w:hAnsi="Times New Roman"/>
          <w:sz w:val="23"/>
        </w:rPr>
      </w:pPr>
    </w:p>
    <w:p w14:paraId="4640ECEF"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Betablokátory</w:t>
      </w:r>
    </w:p>
    <w:p w14:paraId="43CE5DE6" w14:textId="77777777" w:rsidR="004819A3" w:rsidRPr="007D5D93" w:rsidRDefault="004819A3" w:rsidP="004819A3">
      <w:pPr>
        <w:ind w:left="720"/>
        <w:rPr>
          <w:rFonts w:ascii="Times New Roman" w:eastAsia="Times New Roman" w:hAnsi="Times New Roman"/>
          <w:sz w:val="23"/>
        </w:rPr>
      </w:pPr>
    </w:p>
    <w:tbl>
      <w:tblPr>
        <w:tblW w:w="1134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A4FBB" w14:paraId="44812387" w14:textId="77777777" w:rsidTr="009873F1">
        <w:trPr>
          <w:trHeight w:val="960"/>
        </w:trPr>
        <w:tc>
          <w:tcPr>
            <w:tcW w:w="993" w:type="dxa"/>
            <w:shd w:val="clear" w:color="auto" w:fill="auto"/>
            <w:vAlign w:val="center"/>
            <w:hideMark/>
          </w:tcPr>
          <w:p w14:paraId="5EF5088F"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79564524"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Názov účinnej látky</w:t>
            </w:r>
          </w:p>
        </w:tc>
        <w:tc>
          <w:tcPr>
            <w:tcW w:w="851" w:type="dxa"/>
            <w:tcBorders>
              <w:bottom w:val="single" w:sz="4" w:space="0" w:color="auto"/>
            </w:tcBorders>
            <w:shd w:val="clear" w:color="auto" w:fill="auto"/>
            <w:vAlign w:val="center"/>
            <w:hideMark/>
          </w:tcPr>
          <w:p w14:paraId="7DA76531"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Lieková forma</w:t>
            </w:r>
          </w:p>
        </w:tc>
        <w:tc>
          <w:tcPr>
            <w:tcW w:w="1134" w:type="dxa"/>
            <w:tcBorders>
              <w:bottom w:val="single" w:sz="4" w:space="0" w:color="auto"/>
            </w:tcBorders>
          </w:tcPr>
          <w:p w14:paraId="19E21764" w14:textId="77777777" w:rsidR="004819A3" w:rsidRDefault="004819A3" w:rsidP="009873F1">
            <w:pPr>
              <w:jc w:val="center"/>
              <w:rPr>
                <w:rFonts w:ascii="Times New Roman" w:eastAsia="Times New Roman" w:hAnsi="Times New Roman" w:cs="Times New Roman"/>
                <w:b/>
                <w:bCs/>
                <w:color w:val="000000"/>
                <w:sz w:val="18"/>
                <w:szCs w:val="18"/>
              </w:rPr>
            </w:pPr>
          </w:p>
          <w:p w14:paraId="11A82448" w14:textId="77777777" w:rsidR="004819A3" w:rsidRPr="001A4FB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tcBorders>
              <w:bottom w:val="single" w:sz="4" w:space="0" w:color="auto"/>
            </w:tcBorders>
            <w:shd w:val="clear" w:color="auto" w:fill="auto"/>
            <w:vAlign w:val="center"/>
            <w:hideMark/>
          </w:tcPr>
          <w:p w14:paraId="7A84A689"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Merná jednotka</w:t>
            </w:r>
          </w:p>
          <w:p w14:paraId="4DF5C171"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 xml:space="preserve"> (m. j.)</w:t>
            </w:r>
          </w:p>
        </w:tc>
        <w:tc>
          <w:tcPr>
            <w:tcW w:w="1417" w:type="dxa"/>
            <w:tcBorders>
              <w:bottom w:val="single" w:sz="4" w:space="0" w:color="auto"/>
            </w:tcBorders>
            <w:shd w:val="clear" w:color="auto" w:fill="auto"/>
            <w:vAlign w:val="center"/>
            <w:hideMark/>
          </w:tcPr>
          <w:p w14:paraId="680AE6A3" w14:textId="77777777" w:rsidR="004819A3" w:rsidRPr="001A4FBB" w:rsidRDefault="004819A3" w:rsidP="009873F1">
            <w:pPr>
              <w:jc w:val="center"/>
              <w:rPr>
                <w:rFonts w:ascii="Times New Roman" w:eastAsia="Times New Roman" w:hAnsi="Times New Roman" w:cs="Times New Roman"/>
                <w:b/>
                <w:bCs/>
                <w:sz w:val="18"/>
                <w:szCs w:val="18"/>
              </w:rPr>
            </w:pPr>
            <w:r w:rsidRPr="001A4FBB">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053EEC36"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59F883CB" w14:textId="77777777" w:rsidR="004819A3" w:rsidRPr="001A4FBB" w:rsidRDefault="004819A3" w:rsidP="009873F1">
            <w:pPr>
              <w:jc w:val="center"/>
              <w:rPr>
                <w:rFonts w:ascii="Times New Roman" w:eastAsia="Times New Roman" w:hAnsi="Times New Roman" w:cs="Times New Roman"/>
                <w:b/>
                <w:bCs/>
                <w:color w:val="000000"/>
                <w:sz w:val="18"/>
                <w:szCs w:val="18"/>
                <w:highlight w:val="yellow"/>
              </w:rPr>
            </w:pPr>
            <w:r w:rsidRPr="001A4FBB">
              <w:rPr>
                <w:rFonts w:ascii="Times New Roman" w:eastAsia="Times New Roman" w:hAnsi="Times New Roman" w:cs="Times New Roman"/>
                <w:b/>
                <w:bCs/>
                <w:color w:val="000000"/>
                <w:sz w:val="18"/>
                <w:szCs w:val="18"/>
              </w:rPr>
              <w:t xml:space="preserve">Celková predpokladaná cena za liek </w:t>
            </w:r>
            <w:r>
              <w:rPr>
                <w:rFonts w:ascii="Times New Roman" w:eastAsia="Times New Roman" w:hAnsi="Times New Roman" w:cs="Times New Roman"/>
                <w:b/>
                <w:bCs/>
                <w:color w:val="000000"/>
                <w:sz w:val="18"/>
                <w:szCs w:val="18"/>
              </w:rPr>
              <w:t xml:space="preserve">v EUR </w:t>
            </w:r>
            <w:r w:rsidRPr="001A4FBB">
              <w:rPr>
                <w:rFonts w:ascii="Times New Roman" w:eastAsia="Times New Roman" w:hAnsi="Times New Roman" w:cs="Times New Roman"/>
                <w:b/>
                <w:bCs/>
                <w:color w:val="000000"/>
                <w:sz w:val="18"/>
                <w:szCs w:val="18"/>
              </w:rPr>
              <w:t>bez DPH za 24 mesiacov</w:t>
            </w:r>
          </w:p>
        </w:tc>
        <w:tc>
          <w:tcPr>
            <w:tcW w:w="1134" w:type="dxa"/>
            <w:vAlign w:val="center"/>
          </w:tcPr>
          <w:p w14:paraId="2DE4FB15"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hAnsi="Times New Roman" w:cs="Times New Roman"/>
                <w:b/>
                <w:bCs/>
                <w:sz w:val="18"/>
                <w:szCs w:val="18"/>
              </w:rPr>
              <w:t>Maximálna veľkosť balenia</w:t>
            </w:r>
          </w:p>
        </w:tc>
      </w:tr>
      <w:tr w:rsidR="004819A3" w:rsidRPr="001A4FBB" w14:paraId="18B55F08" w14:textId="77777777" w:rsidTr="009873F1">
        <w:trPr>
          <w:trHeight w:val="240"/>
        </w:trPr>
        <w:tc>
          <w:tcPr>
            <w:tcW w:w="993" w:type="dxa"/>
            <w:shd w:val="clear" w:color="auto" w:fill="auto"/>
            <w:noWrap/>
            <w:vAlign w:val="center"/>
          </w:tcPr>
          <w:p w14:paraId="293CD626"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C07AB02</w:t>
            </w:r>
          </w:p>
        </w:tc>
        <w:tc>
          <w:tcPr>
            <w:tcW w:w="1701" w:type="dxa"/>
            <w:shd w:val="clear" w:color="auto" w:fill="auto"/>
            <w:vAlign w:val="center"/>
          </w:tcPr>
          <w:p w14:paraId="1DF03D0F"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metoprololiumtartarát</w:t>
            </w:r>
          </w:p>
        </w:tc>
        <w:tc>
          <w:tcPr>
            <w:tcW w:w="851" w:type="dxa"/>
            <w:tcBorders>
              <w:top w:val="single" w:sz="4" w:space="0" w:color="auto"/>
              <w:bottom w:val="single" w:sz="4" w:space="0" w:color="auto"/>
            </w:tcBorders>
            <w:shd w:val="clear" w:color="auto" w:fill="auto"/>
            <w:vAlign w:val="center"/>
          </w:tcPr>
          <w:p w14:paraId="24632658"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w:t>
            </w:r>
            <w:r w:rsidRPr="001A4FBB">
              <w:rPr>
                <w:rFonts w:ascii="Times New Roman" w:eastAsia="Times New Roman" w:hAnsi="Times New Roman" w:cs="Times New Roman"/>
                <w:color w:val="000000"/>
                <w:sz w:val="18"/>
                <w:szCs w:val="18"/>
              </w:rPr>
              <w:t>bl</w:t>
            </w:r>
          </w:p>
        </w:tc>
        <w:tc>
          <w:tcPr>
            <w:tcW w:w="1134" w:type="dxa"/>
            <w:tcBorders>
              <w:top w:val="single" w:sz="4" w:space="0" w:color="auto"/>
              <w:bottom w:val="single" w:sz="4" w:space="0" w:color="auto"/>
            </w:tcBorders>
            <w:vAlign w:val="center"/>
          </w:tcPr>
          <w:p w14:paraId="0AC2B2CC" w14:textId="77777777" w:rsidR="004819A3" w:rsidRPr="00992474"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50 mg/tbl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51F1C1"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tableta</w:t>
            </w:r>
          </w:p>
        </w:tc>
        <w:tc>
          <w:tcPr>
            <w:tcW w:w="1417" w:type="dxa"/>
            <w:tcBorders>
              <w:top w:val="single" w:sz="4" w:space="0" w:color="auto"/>
              <w:bottom w:val="single" w:sz="4" w:space="0" w:color="auto"/>
            </w:tcBorders>
            <w:shd w:val="clear" w:color="auto" w:fill="auto"/>
            <w:noWrap/>
            <w:vAlign w:val="center"/>
          </w:tcPr>
          <w:p w14:paraId="64B47B69"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7AEF6679"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hAnsi="Times New Roman" w:cs="Times New Roman"/>
                <w:sz w:val="18"/>
                <w:szCs w:val="18"/>
              </w:rPr>
              <w:t>4</w:t>
            </w:r>
            <w:r w:rsidRPr="001A4FBB">
              <w:rPr>
                <w:rFonts w:ascii="Times New Roman" w:hAnsi="Times New Roman" w:cs="Times New Roman"/>
                <w:sz w:val="18"/>
                <w:szCs w:val="18"/>
              </w:rPr>
              <w:t>00</w:t>
            </w:r>
          </w:p>
        </w:tc>
        <w:tc>
          <w:tcPr>
            <w:tcW w:w="1417" w:type="dxa"/>
            <w:shd w:val="clear" w:color="auto" w:fill="auto"/>
            <w:noWrap/>
            <w:vAlign w:val="center"/>
          </w:tcPr>
          <w:p w14:paraId="4D3B2F69"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11,68</w:t>
            </w:r>
            <w:r w:rsidRPr="001A4FBB">
              <w:rPr>
                <w:rFonts w:ascii="Times New Roman" w:hAnsi="Times New Roman" w:cs="Times New Roman"/>
                <w:color w:val="000000"/>
                <w:sz w:val="18"/>
                <w:szCs w:val="18"/>
              </w:rPr>
              <w:t xml:space="preserve"> </w:t>
            </w:r>
          </w:p>
        </w:tc>
        <w:tc>
          <w:tcPr>
            <w:tcW w:w="1134" w:type="dxa"/>
            <w:vAlign w:val="center"/>
          </w:tcPr>
          <w:p w14:paraId="7296A7EF"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50</w:t>
            </w:r>
            <w:r>
              <w:rPr>
                <w:rFonts w:ascii="Times New Roman" w:hAnsi="Times New Roman" w:cs="Times New Roman"/>
                <w:sz w:val="18"/>
                <w:szCs w:val="18"/>
              </w:rPr>
              <w:t xml:space="preserve"> </w:t>
            </w:r>
            <w:r w:rsidRPr="001A4FBB">
              <w:rPr>
                <w:rFonts w:ascii="Times New Roman" w:hAnsi="Times New Roman" w:cs="Times New Roman"/>
                <w:sz w:val="18"/>
                <w:szCs w:val="18"/>
              </w:rPr>
              <w:t>tbl</w:t>
            </w:r>
          </w:p>
        </w:tc>
      </w:tr>
    </w:tbl>
    <w:p w14:paraId="010B7C45"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Celková predpokladaná cena za 12. časť bez DPH za 24 mesiacov:</w:t>
      </w:r>
      <w:r>
        <w:rPr>
          <w:rFonts w:ascii="Times New Roman" w:eastAsia="Times New Roman" w:hAnsi="Times New Roman"/>
          <w:b/>
          <w:bCs/>
          <w:sz w:val="23"/>
        </w:rPr>
        <w:t xml:space="preserve"> 11,68</w:t>
      </w:r>
      <w:r w:rsidRPr="007D5D93">
        <w:rPr>
          <w:rFonts w:ascii="Times New Roman" w:eastAsia="Times New Roman" w:hAnsi="Times New Roman"/>
          <w:b/>
          <w:bCs/>
          <w:sz w:val="23"/>
        </w:rPr>
        <w:t xml:space="preserve"> EUR</w:t>
      </w:r>
    </w:p>
    <w:p w14:paraId="30AB05AF" w14:textId="77777777" w:rsidR="004819A3" w:rsidRPr="007D5D93" w:rsidRDefault="004819A3" w:rsidP="004819A3">
      <w:pPr>
        <w:ind w:left="426"/>
        <w:rPr>
          <w:rFonts w:ascii="Times New Roman" w:eastAsia="Times New Roman" w:hAnsi="Times New Roman"/>
          <w:sz w:val="23"/>
        </w:rPr>
      </w:pPr>
    </w:p>
    <w:p w14:paraId="2C05E145"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Blokátory kalciového kanála</w:t>
      </w:r>
    </w:p>
    <w:p w14:paraId="789FD91C"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7D5D93" w14:paraId="239F320B" w14:textId="77777777" w:rsidTr="009873F1">
        <w:trPr>
          <w:trHeight w:val="960"/>
        </w:trPr>
        <w:tc>
          <w:tcPr>
            <w:tcW w:w="993" w:type="dxa"/>
            <w:shd w:val="clear" w:color="auto" w:fill="auto"/>
            <w:vAlign w:val="center"/>
            <w:hideMark/>
          </w:tcPr>
          <w:p w14:paraId="275902D8"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1CCED77C"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462D80AB"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Lieková forma</w:t>
            </w:r>
          </w:p>
        </w:tc>
        <w:tc>
          <w:tcPr>
            <w:tcW w:w="1134" w:type="dxa"/>
          </w:tcPr>
          <w:p w14:paraId="5AAE0B0B" w14:textId="77777777" w:rsidR="004819A3" w:rsidRDefault="004819A3" w:rsidP="009873F1">
            <w:pPr>
              <w:jc w:val="center"/>
              <w:rPr>
                <w:rFonts w:ascii="Times New Roman" w:eastAsia="Times New Roman" w:hAnsi="Times New Roman" w:cs="Times New Roman"/>
                <w:b/>
                <w:bCs/>
                <w:color w:val="000000"/>
                <w:sz w:val="18"/>
                <w:szCs w:val="18"/>
              </w:rPr>
            </w:pPr>
          </w:p>
          <w:p w14:paraId="61EA868D" w14:textId="77777777" w:rsidR="004819A3" w:rsidRPr="000B268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D38BC17" w14:textId="77777777" w:rsidR="004819A3" w:rsidRPr="000B268B"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Merná jednotka</w:t>
            </w:r>
          </w:p>
          <w:p w14:paraId="0494BBA4"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58EF2AAA" w14:textId="77777777" w:rsidR="004819A3" w:rsidRPr="007D5D93" w:rsidRDefault="004819A3" w:rsidP="009873F1">
            <w:pPr>
              <w:jc w:val="center"/>
              <w:rPr>
                <w:rFonts w:ascii="Times New Roman" w:eastAsia="Times New Roman" w:hAnsi="Times New Roman" w:cs="Times New Roman"/>
                <w:b/>
                <w:bCs/>
                <w:sz w:val="18"/>
                <w:szCs w:val="18"/>
              </w:rPr>
            </w:pPr>
            <w:r w:rsidRPr="007D5D93">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A449C6A"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6531747C" w14:textId="77777777" w:rsidR="004819A3" w:rsidRPr="007D5D93" w:rsidRDefault="004819A3" w:rsidP="009873F1">
            <w:pPr>
              <w:jc w:val="center"/>
              <w:rPr>
                <w:rFonts w:ascii="Times New Roman" w:eastAsia="Times New Roman" w:hAnsi="Times New Roman" w:cs="Times New Roman"/>
                <w:b/>
                <w:bCs/>
                <w:color w:val="000000"/>
                <w:sz w:val="18"/>
                <w:szCs w:val="18"/>
                <w:highlight w:val="yellow"/>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354E9B0E"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hAnsi="Times New Roman" w:cs="Times New Roman"/>
                <w:b/>
                <w:bCs/>
                <w:sz w:val="18"/>
                <w:szCs w:val="18"/>
              </w:rPr>
              <w:t>Maximálna veľkosť balenia</w:t>
            </w:r>
          </w:p>
        </w:tc>
      </w:tr>
      <w:tr w:rsidR="004819A3" w:rsidRPr="007D5D93" w14:paraId="3DBB96BE" w14:textId="77777777" w:rsidTr="009873F1">
        <w:trPr>
          <w:trHeight w:val="240"/>
        </w:trPr>
        <w:tc>
          <w:tcPr>
            <w:tcW w:w="993" w:type="dxa"/>
            <w:shd w:val="clear" w:color="auto" w:fill="auto"/>
            <w:noWrap/>
            <w:vAlign w:val="center"/>
          </w:tcPr>
          <w:p w14:paraId="2D4F8E30"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C08CA01</w:t>
            </w:r>
          </w:p>
        </w:tc>
        <w:tc>
          <w:tcPr>
            <w:tcW w:w="1701" w:type="dxa"/>
            <w:shd w:val="clear" w:color="auto" w:fill="auto"/>
            <w:vAlign w:val="center"/>
          </w:tcPr>
          <w:p w14:paraId="600E9822"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amlodipín</w:t>
            </w:r>
          </w:p>
        </w:tc>
        <w:tc>
          <w:tcPr>
            <w:tcW w:w="851" w:type="dxa"/>
            <w:shd w:val="clear" w:color="auto" w:fill="auto"/>
            <w:vAlign w:val="center"/>
          </w:tcPr>
          <w:p w14:paraId="2AEF423F" w14:textId="77777777" w:rsidR="004819A3" w:rsidRPr="007D5D93"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w:t>
            </w:r>
            <w:r w:rsidRPr="007D5D93">
              <w:rPr>
                <w:rFonts w:ascii="Times New Roman" w:eastAsia="Times New Roman" w:hAnsi="Times New Roman" w:cs="Times New Roman"/>
                <w:color w:val="000000"/>
                <w:sz w:val="18"/>
                <w:szCs w:val="18"/>
              </w:rPr>
              <w:t>bl</w:t>
            </w:r>
          </w:p>
        </w:tc>
        <w:tc>
          <w:tcPr>
            <w:tcW w:w="1134" w:type="dxa"/>
          </w:tcPr>
          <w:p w14:paraId="37CD21F6"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5 mg/tbl</w:t>
            </w:r>
          </w:p>
        </w:tc>
        <w:tc>
          <w:tcPr>
            <w:tcW w:w="1134" w:type="dxa"/>
            <w:shd w:val="clear" w:color="auto" w:fill="auto"/>
            <w:vAlign w:val="center"/>
          </w:tcPr>
          <w:p w14:paraId="539CA140"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tableta</w:t>
            </w:r>
          </w:p>
        </w:tc>
        <w:tc>
          <w:tcPr>
            <w:tcW w:w="1417" w:type="dxa"/>
            <w:shd w:val="clear" w:color="auto" w:fill="auto"/>
            <w:noWrap/>
            <w:vAlign w:val="center"/>
          </w:tcPr>
          <w:p w14:paraId="3AE2E7A5"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2DDD8527"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60</w:t>
            </w:r>
          </w:p>
        </w:tc>
        <w:tc>
          <w:tcPr>
            <w:tcW w:w="1417" w:type="dxa"/>
            <w:shd w:val="clear" w:color="auto" w:fill="auto"/>
            <w:noWrap/>
            <w:vAlign w:val="center"/>
          </w:tcPr>
          <w:p w14:paraId="2649E556" w14:textId="77777777" w:rsidR="004819A3" w:rsidRPr="007D5D93" w:rsidRDefault="004819A3" w:rsidP="009873F1">
            <w:pPr>
              <w:jc w:val="center"/>
              <w:rPr>
                <w:rFonts w:ascii="Times New Roman" w:hAnsi="Times New Roman" w:cs="Times New Roman"/>
                <w:color w:val="000000"/>
                <w:sz w:val="18"/>
                <w:szCs w:val="18"/>
              </w:rPr>
            </w:pPr>
            <w:r w:rsidRPr="007D5D93">
              <w:rPr>
                <w:rFonts w:ascii="Times New Roman" w:hAnsi="Times New Roman" w:cs="Times New Roman"/>
                <w:color w:val="000000"/>
                <w:sz w:val="18"/>
                <w:szCs w:val="18"/>
              </w:rPr>
              <w:t>1,2</w:t>
            </w:r>
            <w:r>
              <w:rPr>
                <w:rFonts w:ascii="Times New Roman" w:hAnsi="Times New Roman" w:cs="Times New Roman"/>
                <w:color w:val="000000"/>
                <w:sz w:val="18"/>
                <w:szCs w:val="18"/>
              </w:rPr>
              <w:t>6</w:t>
            </w:r>
            <w:r w:rsidRPr="007D5D93">
              <w:rPr>
                <w:rFonts w:ascii="Times New Roman" w:hAnsi="Times New Roman" w:cs="Times New Roman"/>
                <w:color w:val="000000"/>
                <w:sz w:val="18"/>
                <w:szCs w:val="18"/>
              </w:rPr>
              <w:t xml:space="preserve"> </w:t>
            </w:r>
          </w:p>
        </w:tc>
        <w:tc>
          <w:tcPr>
            <w:tcW w:w="1134" w:type="dxa"/>
            <w:vAlign w:val="center"/>
          </w:tcPr>
          <w:p w14:paraId="7BEFE89C" w14:textId="77777777" w:rsidR="004819A3" w:rsidRPr="007D5D93" w:rsidRDefault="004819A3" w:rsidP="009873F1">
            <w:pPr>
              <w:jc w:val="center"/>
              <w:rPr>
                <w:rFonts w:ascii="Times New Roman" w:hAnsi="Times New Roman" w:cs="Times New Roman"/>
                <w:color w:val="000000"/>
                <w:sz w:val="18"/>
                <w:szCs w:val="18"/>
              </w:rPr>
            </w:pPr>
            <w:r w:rsidRPr="007D5D93">
              <w:rPr>
                <w:rFonts w:ascii="Times New Roman" w:hAnsi="Times New Roman" w:cs="Times New Roman"/>
                <w:color w:val="000000"/>
                <w:sz w:val="18"/>
                <w:szCs w:val="18"/>
              </w:rPr>
              <w:t>30</w:t>
            </w:r>
            <w:r>
              <w:rPr>
                <w:rFonts w:ascii="Times New Roman" w:hAnsi="Times New Roman" w:cs="Times New Roman"/>
                <w:color w:val="000000"/>
                <w:sz w:val="18"/>
                <w:szCs w:val="18"/>
              </w:rPr>
              <w:t xml:space="preserve"> </w:t>
            </w:r>
            <w:r w:rsidRPr="007D5D93">
              <w:rPr>
                <w:rFonts w:ascii="Times New Roman" w:hAnsi="Times New Roman" w:cs="Times New Roman"/>
                <w:color w:val="000000"/>
                <w:sz w:val="18"/>
                <w:szCs w:val="18"/>
              </w:rPr>
              <w:t>tbl</w:t>
            </w:r>
          </w:p>
        </w:tc>
      </w:tr>
    </w:tbl>
    <w:p w14:paraId="6092CA6B"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Celková predpokladaná cena za 13. časť bez DPH za 24 mesiacov: 1,2</w:t>
      </w:r>
      <w:r>
        <w:rPr>
          <w:rFonts w:ascii="Times New Roman" w:eastAsia="Times New Roman" w:hAnsi="Times New Roman"/>
          <w:b/>
          <w:bCs/>
          <w:sz w:val="23"/>
        </w:rPr>
        <w:t>6</w:t>
      </w:r>
      <w:r w:rsidRPr="007D5D93">
        <w:rPr>
          <w:rFonts w:ascii="Times New Roman" w:eastAsia="Times New Roman" w:hAnsi="Times New Roman"/>
          <w:b/>
          <w:bCs/>
          <w:sz w:val="23"/>
        </w:rPr>
        <w:t xml:space="preserve"> EUR</w:t>
      </w:r>
    </w:p>
    <w:p w14:paraId="7A6C4B13" w14:textId="77777777" w:rsidR="004819A3" w:rsidRPr="007D5D93" w:rsidRDefault="004819A3" w:rsidP="004819A3">
      <w:pPr>
        <w:ind w:left="426"/>
        <w:rPr>
          <w:rFonts w:ascii="Times New Roman" w:eastAsia="Times New Roman" w:hAnsi="Times New Roman"/>
          <w:sz w:val="23"/>
        </w:rPr>
      </w:pPr>
    </w:p>
    <w:p w14:paraId="278920CC"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Liečivá s účinkom na renín – angiotenzínový systém</w:t>
      </w:r>
    </w:p>
    <w:p w14:paraId="52BC068E" w14:textId="77777777" w:rsidR="004819A3" w:rsidRPr="007D5D93" w:rsidRDefault="004819A3" w:rsidP="004819A3">
      <w:pPr>
        <w:ind w:left="426"/>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A4FBB" w14:paraId="40B95109" w14:textId="77777777" w:rsidTr="009873F1">
        <w:trPr>
          <w:trHeight w:val="960"/>
        </w:trPr>
        <w:tc>
          <w:tcPr>
            <w:tcW w:w="993" w:type="dxa"/>
            <w:shd w:val="clear" w:color="auto" w:fill="auto"/>
            <w:vAlign w:val="center"/>
            <w:hideMark/>
          </w:tcPr>
          <w:p w14:paraId="12544444"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45CB8D8A"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2D01C0C0"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Lieková forma</w:t>
            </w:r>
          </w:p>
        </w:tc>
        <w:tc>
          <w:tcPr>
            <w:tcW w:w="1134" w:type="dxa"/>
          </w:tcPr>
          <w:p w14:paraId="374C4285" w14:textId="77777777" w:rsidR="004819A3" w:rsidRDefault="004819A3" w:rsidP="009873F1">
            <w:pPr>
              <w:jc w:val="center"/>
              <w:rPr>
                <w:rFonts w:ascii="Times New Roman" w:eastAsia="Times New Roman" w:hAnsi="Times New Roman" w:cs="Times New Roman"/>
                <w:b/>
                <w:bCs/>
                <w:color w:val="000000"/>
                <w:sz w:val="18"/>
                <w:szCs w:val="18"/>
              </w:rPr>
            </w:pPr>
          </w:p>
          <w:p w14:paraId="03A0A7B6" w14:textId="77777777" w:rsidR="004819A3" w:rsidRPr="001A4FB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454E97DB"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Merná jednotka</w:t>
            </w:r>
          </w:p>
          <w:p w14:paraId="732482E0"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5ABDAECE" w14:textId="77777777" w:rsidR="004819A3" w:rsidRPr="001A4FBB" w:rsidRDefault="004819A3" w:rsidP="009873F1">
            <w:pPr>
              <w:jc w:val="center"/>
              <w:rPr>
                <w:rFonts w:ascii="Times New Roman" w:eastAsia="Times New Roman" w:hAnsi="Times New Roman" w:cs="Times New Roman"/>
                <w:b/>
                <w:bCs/>
                <w:sz w:val="18"/>
                <w:szCs w:val="18"/>
              </w:rPr>
            </w:pPr>
            <w:r w:rsidRPr="001A4FBB">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39E7F02D"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11F5B1F0" w14:textId="77777777" w:rsidR="004819A3" w:rsidRPr="001A4FBB" w:rsidRDefault="004819A3" w:rsidP="009873F1">
            <w:pPr>
              <w:jc w:val="center"/>
              <w:rPr>
                <w:rFonts w:ascii="Times New Roman" w:eastAsia="Times New Roman" w:hAnsi="Times New Roman" w:cs="Times New Roman"/>
                <w:b/>
                <w:bCs/>
                <w:color w:val="000000"/>
                <w:sz w:val="18"/>
                <w:szCs w:val="18"/>
                <w:highlight w:val="yellow"/>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19B7F186"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hAnsi="Times New Roman" w:cs="Times New Roman"/>
                <w:b/>
                <w:bCs/>
                <w:sz w:val="18"/>
                <w:szCs w:val="18"/>
              </w:rPr>
              <w:t>Maximálna veľkosť balenia</w:t>
            </w:r>
          </w:p>
        </w:tc>
      </w:tr>
      <w:tr w:rsidR="004819A3" w:rsidRPr="001A4FBB" w14:paraId="103410E9" w14:textId="77777777" w:rsidTr="009873F1">
        <w:trPr>
          <w:trHeight w:val="240"/>
        </w:trPr>
        <w:tc>
          <w:tcPr>
            <w:tcW w:w="993" w:type="dxa"/>
            <w:shd w:val="clear" w:color="auto" w:fill="auto"/>
            <w:noWrap/>
            <w:vAlign w:val="center"/>
          </w:tcPr>
          <w:p w14:paraId="20669851"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C09AA01</w:t>
            </w:r>
          </w:p>
        </w:tc>
        <w:tc>
          <w:tcPr>
            <w:tcW w:w="1701" w:type="dxa"/>
            <w:shd w:val="clear" w:color="auto" w:fill="auto"/>
            <w:vAlign w:val="center"/>
          </w:tcPr>
          <w:p w14:paraId="1AEE314C"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kaptopril</w:t>
            </w:r>
          </w:p>
        </w:tc>
        <w:tc>
          <w:tcPr>
            <w:tcW w:w="851" w:type="dxa"/>
            <w:shd w:val="clear" w:color="auto" w:fill="auto"/>
            <w:vAlign w:val="center"/>
          </w:tcPr>
          <w:p w14:paraId="3EE5EA3B"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w:t>
            </w:r>
            <w:r w:rsidRPr="001A4FBB">
              <w:rPr>
                <w:rFonts w:ascii="Times New Roman" w:eastAsia="Times New Roman" w:hAnsi="Times New Roman" w:cs="Times New Roman"/>
                <w:color w:val="000000"/>
                <w:sz w:val="18"/>
                <w:szCs w:val="18"/>
              </w:rPr>
              <w:t>bl</w:t>
            </w:r>
          </w:p>
        </w:tc>
        <w:tc>
          <w:tcPr>
            <w:tcW w:w="1134" w:type="dxa"/>
          </w:tcPr>
          <w:p w14:paraId="1557A710"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12,5 mg/tbl</w:t>
            </w:r>
          </w:p>
        </w:tc>
        <w:tc>
          <w:tcPr>
            <w:tcW w:w="1134" w:type="dxa"/>
            <w:tcBorders>
              <w:top w:val="single" w:sz="8" w:space="0" w:color="auto"/>
              <w:left w:val="single" w:sz="4" w:space="0" w:color="auto"/>
              <w:bottom w:val="nil"/>
              <w:right w:val="single" w:sz="4" w:space="0" w:color="auto"/>
            </w:tcBorders>
            <w:shd w:val="clear" w:color="auto" w:fill="auto"/>
            <w:vAlign w:val="center"/>
          </w:tcPr>
          <w:p w14:paraId="5EB0CB2E"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tableta</w:t>
            </w:r>
          </w:p>
        </w:tc>
        <w:tc>
          <w:tcPr>
            <w:tcW w:w="1417" w:type="dxa"/>
            <w:shd w:val="clear" w:color="auto" w:fill="auto"/>
            <w:noWrap/>
            <w:vAlign w:val="center"/>
          </w:tcPr>
          <w:p w14:paraId="3F6F90A8"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360D5AEB"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60</w:t>
            </w:r>
          </w:p>
        </w:tc>
        <w:tc>
          <w:tcPr>
            <w:tcW w:w="1417" w:type="dxa"/>
            <w:shd w:val="clear" w:color="auto" w:fill="auto"/>
            <w:noWrap/>
            <w:vAlign w:val="center"/>
          </w:tcPr>
          <w:p w14:paraId="3965B3B3"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color w:val="000000"/>
                <w:sz w:val="18"/>
                <w:szCs w:val="18"/>
              </w:rPr>
              <w:t>2,7</w:t>
            </w:r>
            <w:r>
              <w:rPr>
                <w:rFonts w:ascii="Times New Roman" w:hAnsi="Times New Roman" w:cs="Times New Roman"/>
                <w:color w:val="000000"/>
                <w:sz w:val="18"/>
                <w:szCs w:val="18"/>
              </w:rPr>
              <w:t>6</w:t>
            </w:r>
            <w:r w:rsidRPr="001A4FBB">
              <w:rPr>
                <w:rFonts w:ascii="Times New Roman" w:hAnsi="Times New Roman" w:cs="Times New Roman"/>
                <w:color w:val="000000"/>
                <w:sz w:val="18"/>
                <w:szCs w:val="18"/>
              </w:rPr>
              <w:t xml:space="preserve"> </w:t>
            </w:r>
          </w:p>
        </w:tc>
        <w:tc>
          <w:tcPr>
            <w:tcW w:w="1134" w:type="dxa"/>
            <w:vAlign w:val="center"/>
          </w:tcPr>
          <w:p w14:paraId="0DABBB10"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color w:val="000000"/>
                <w:sz w:val="18"/>
                <w:szCs w:val="18"/>
              </w:rPr>
              <w:t>30</w:t>
            </w:r>
            <w:r>
              <w:rPr>
                <w:rFonts w:ascii="Times New Roman" w:hAnsi="Times New Roman" w:cs="Times New Roman"/>
                <w:color w:val="000000"/>
                <w:sz w:val="18"/>
                <w:szCs w:val="18"/>
              </w:rPr>
              <w:t xml:space="preserve"> </w:t>
            </w:r>
            <w:r w:rsidRPr="001A4FBB">
              <w:rPr>
                <w:rFonts w:ascii="Times New Roman" w:hAnsi="Times New Roman" w:cs="Times New Roman"/>
                <w:color w:val="000000"/>
                <w:sz w:val="18"/>
                <w:szCs w:val="18"/>
              </w:rPr>
              <w:t>tbl</w:t>
            </w:r>
          </w:p>
        </w:tc>
      </w:tr>
      <w:tr w:rsidR="004819A3" w:rsidRPr="001A4FBB" w14:paraId="53DFAAA3" w14:textId="77777777" w:rsidTr="009873F1">
        <w:trPr>
          <w:trHeight w:val="240"/>
        </w:trPr>
        <w:tc>
          <w:tcPr>
            <w:tcW w:w="993" w:type="dxa"/>
            <w:shd w:val="clear" w:color="auto" w:fill="auto"/>
            <w:noWrap/>
            <w:vAlign w:val="center"/>
          </w:tcPr>
          <w:p w14:paraId="387961AF"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C09AA05</w:t>
            </w:r>
          </w:p>
        </w:tc>
        <w:tc>
          <w:tcPr>
            <w:tcW w:w="1701" w:type="dxa"/>
            <w:shd w:val="clear" w:color="auto" w:fill="auto"/>
            <w:vAlign w:val="center"/>
          </w:tcPr>
          <w:p w14:paraId="23A54267"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ramipril</w:t>
            </w:r>
          </w:p>
        </w:tc>
        <w:tc>
          <w:tcPr>
            <w:tcW w:w="851" w:type="dxa"/>
            <w:shd w:val="clear" w:color="auto" w:fill="auto"/>
            <w:vAlign w:val="center"/>
          </w:tcPr>
          <w:p w14:paraId="15F13C5E"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w:t>
            </w:r>
            <w:r w:rsidRPr="001A4FBB">
              <w:rPr>
                <w:rFonts w:ascii="Times New Roman" w:eastAsia="Times New Roman" w:hAnsi="Times New Roman" w:cs="Times New Roman"/>
                <w:color w:val="000000"/>
                <w:sz w:val="18"/>
                <w:szCs w:val="18"/>
              </w:rPr>
              <w:t>bl</w:t>
            </w:r>
          </w:p>
        </w:tc>
        <w:tc>
          <w:tcPr>
            <w:tcW w:w="1134" w:type="dxa"/>
          </w:tcPr>
          <w:p w14:paraId="62A5988B" w14:textId="77777777" w:rsidR="004819A3" w:rsidRPr="001A4FBB" w:rsidRDefault="004819A3" w:rsidP="009873F1">
            <w:pPr>
              <w:jc w:val="center"/>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1</w:t>
            </w:r>
            <w:r w:rsidRPr="001A4FBB">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2</w:t>
            </w:r>
            <w:r w:rsidRPr="001A4FBB">
              <w:rPr>
                <w:rFonts w:ascii="Times New Roman" w:eastAsia="Times New Roman" w:hAnsi="Times New Roman" w:cs="Times New Roman"/>
                <w:color w:val="000000"/>
                <w:sz w:val="18"/>
                <w:szCs w:val="18"/>
              </w:rPr>
              <w:t>5 mg/tbl</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05DA07C2" w14:textId="77777777" w:rsidR="004819A3" w:rsidRPr="001A4FBB" w:rsidRDefault="004819A3" w:rsidP="009873F1">
            <w:pPr>
              <w:jc w:val="center"/>
              <w:rPr>
                <w:rFonts w:ascii="Times New Roman" w:eastAsia="Times New Roman" w:hAnsi="Times New Roman" w:cs="Times New Roman"/>
                <w:color w:val="000000"/>
                <w:sz w:val="18"/>
                <w:szCs w:val="18"/>
                <w:highlight w:val="yellow"/>
              </w:rPr>
            </w:pPr>
            <w:r w:rsidRPr="001A4FBB">
              <w:rPr>
                <w:rFonts w:ascii="Times New Roman" w:hAnsi="Times New Roman" w:cs="Times New Roman"/>
                <w:color w:val="000000"/>
                <w:sz w:val="18"/>
                <w:szCs w:val="18"/>
              </w:rPr>
              <w:t>tableta</w:t>
            </w:r>
          </w:p>
        </w:tc>
        <w:tc>
          <w:tcPr>
            <w:tcW w:w="1417" w:type="dxa"/>
            <w:shd w:val="clear" w:color="auto" w:fill="auto"/>
            <w:noWrap/>
            <w:vAlign w:val="center"/>
          </w:tcPr>
          <w:p w14:paraId="1868493D"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perorálna</w:t>
            </w:r>
          </w:p>
        </w:tc>
        <w:tc>
          <w:tcPr>
            <w:tcW w:w="1560" w:type="dxa"/>
            <w:shd w:val="clear" w:color="auto" w:fill="auto"/>
            <w:noWrap/>
            <w:vAlign w:val="center"/>
          </w:tcPr>
          <w:p w14:paraId="73CE5FA1"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r w:rsidRPr="001A4FBB">
              <w:rPr>
                <w:rFonts w:ascii="Times New Roman" w:eastAsia="Times New Roman" w:hAnsi="Times New Roman" w:cs="Times New Roman"/>
                <w:color w:val="000000"/>
                <w:sz w:val="18"/>
                <w:szCs w:val="18"/>
              </w:rPr>
              <w:t>0</w:t>
            </w:r>
          </w:p>
        </w:tc>
        <w:tc>
          <w:tcPr>
            <w:tcW w:w="1417" w:type="dxa"/>
            <w:shd w:val="clear" w:color="auto" w:fill="auto"/>
            <w:noWrap/>
            <w:vAlign w:val="center"/>
          </w:tcPr>
          <w:p w14:paraId="4F37A5B7"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4,62</w:t>
            </w:r>
            <w:r w:rsidRPr="001A4FBB">
              <w:rPr>
                <w:rFonts w:ascii="Times New Roman" w:hAnsi="Times New Roman" w:cs="Times New Roman"/>
                <w:color w:val="000000"/>
                <w:sz w:val="18"/>
                <w:szCs w:val="18"/>
              </w:rPr>
              <w:t xml:space="preserve"> </w:t>
            </w:r>
          </w:p>
        </w:tc>
        <w:tc>
          <w:tcPr>
            <w:tcW w:w="1134" w:type="dxa"/>
            <w:vAlign w:val="center"/>
          </w:tcPr>
          <w:p w14:paraId="24DD2BA2"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color w:val="000000"/>
                <w:sz w:val="18"/>
                <w:szCs w:val="18"/>
              </w:rPr>
              <w:t>30</w:t>
            </w:r>
            <w:r>
              <w:rPr>
                <w:rFonts w:ascii="Times New Roman" w:hAnsi="Times New Roman" w:cs="Times New Roman"/>
                <w:color w:val="000000"/>
                <w:sz w:val="18"/>
                <w:szCs w:val="18"/>
              </w:rPr>
              <w:t xml:space="preserve"> </w:t>
            </w:r>
            <w:r w:rsidRPr="001A4FBB">
              <w:rPr>
                <w:rFonts w:ascii="Times New Roman" w:hAnsi="Times New Roman" w:cs="Times New Roman"/>
                <w:color w:val="000000"/>
                <w:sz w:val="18"/>
                <w:szCs w:val="18"/>
              </w:rPr>
              <w:t>tbl</w:t>
            </w:r>
          </w:p>
        </w:tc>
      </w:tr>
    </w:tbl>
    <w:p w14:paraId="46A1FF50"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14. časť bez DPH za 24 mesiacov: </w:t>
      </w:r>
      <w:r>
        <w:rPr>
          <w:rFonts w:ascii="Times New Roman" w:eastAsia="Times New Roman" w:hAnsi="Times New Roman"/>
          <w:b/>
          <w:bCs/>
          <w:sz w:val="23"/>
        </w:rPr>
        <w:t>7,38</w:t>
      </w:r>
      <w:r w:rsidRPr="007D5D93">
        <w:rPr>
          <w:rFonts w:ascii="Times New Roman" w:eastAsia="Times New Roman" w:hAnsi="Times New Roman"/>
          <w:b/>
          <w:bCs/>
          <w:sz w:val="23"/>
        </w:rPr>
        <w:t xml:space="preserve"> EUR</w:t>
      </w:r>
    </w:p>
    <w:p w14:paraId="4FCC8092" w14:textId="77777777" w:rsidR="004819A3" w:rsidRPr="007D5D93" w:rsidRDefault="004819A3" w:rsidP="004819A3">
      <w:pPr>
        <w:ind w:left="426"/>
        <w:rPr>
          <w:rFonts w:ascii="Times New Roman" w:eastAsia="Times New Roman" w:hAnsi="Times New Roman"/>
          <w:sz w:val="23"/>
        </w:rPr>
      </w:pPr>
    </w:p>
    <w:p w14:paraId="736D3914"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lastRenderedPageBreak/>
        <w:t>časť – Emolienciá a dermatologiká</w:t>
      </w:r>
    </w:p>
    <w:p w14:paraId="40339E84"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A4FBB" w14:paraId="5C9972E4" w14:textId="77777777" w:rsidTr="009873F1">
        <w:trPr>
          <w:trHeight w:val="960"/>
        </w:trPr>
        <w:tc>
          <w:tcPr>
            <w:tcW w:w="993" w:type="dxa"/>
            <w:shd w:val="clear" w:color="auto" w:fill="auto"/>
            <w:vAlign w:val="center"/>
            <w:hideMark/>
          </w:tcPr>
          <w:p w14:paraId="1754F750"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31A064DF"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714A8A50"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Lieková forma</w:t>
            </w:r>
          </w:p>
        </w:tc>
        <w:tc>
          <w:tcPr>
            <w:tcW w:w="1134" w:type="dxa"/>
          </w:tcPr>
          <w:p w14:paraId="53A90DF5" w14:textId="77777777" w:rsidR="004819A3" w:rsidRDefault="004819A3" w:rsidP="009873F1">
            <w:pPr>
              <w:jc w:val="center"/>
              <w:rPr>
                <w:rFonts w:ascii="Times New Roman" w:eastAsia="Times New Roman" w:hAnsi="Times New Roman" w:cs="Times New Roman"/>
                <w:b/>
                <w:bCs/>
                <w:color w:val="000000"/>
                <w:sz w:val="18"/>
                <w:szCs w:val="18"/>
              </w:rPr>
            </w:pPr>
          </w:p>
          <w:p w14:paraId="17894341" w14:textId="77777777" w:rsidR="004819A3" w:rsidRPr="001A4FB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07E5C086"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Merná jednotka</w:t>
            </w:r>
          </w:p>
          <w:p w14:paraId="14179918"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6858DAF9" w14:textId="77777777" w:rsidR="004819A3" w:rsidRPr="001A4FBB" w:rsidRDefault="004819A3" w:rsidP="009873F1">
            <w:pPr>
              <w:jc w:val="center"/>
              <w:rPr>
                <w:rFonts w:ascii="Times New Roman" w:eastAsia="Times New Roman" w:hAnsi="Times New Roman" w:cs="Times New Roman"/>
                <w:b/>
                <w:bCs/>
                <w:sz w:val="18"/>
                <w:szCs w:val="18"/>
              </w:rPr>
            </w:pPr>
            <w:r w:rsidRPr="001A4FBB">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33D57792"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1F58F235" w14:textId="77777777" w:rsidR="004819A3" w:rsidRPr="001A4FBB" w:rsidRDefault="004819A3" w:rsidP="009873F1">
            <w:pPr>
              <w:jc w:val="center"/>
              <w:rPr>
                <w:rFonts w:ascii="Times New Roman" w:eastAsia="Times New Roman" w:hAnsi="Times New Roman" w:cs="Times New Roman"/>
                <w:b/>
                <w:bCs/>
                <w:color w:val="000000"/>
                <w:sz w:val="18"/>
                <w:szCs w:val="18"/>
                <w:highlight w:val="yellow"/>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3250B0C0" w14:textId="77777777" w:rsidR="004819A3" w:rsidRPr="001A4FBB" w:rsidRDefault="004819A3" w:rsidP="009873F1">
            <w:pPr>
              <w:jc w:val="center"/>
              <w:rPr>
                <w:rFonts w:ascii="Times New Roman" w:eastAsia="Times New Roman" w:hAnsi="Times New Roman" w:cs="Times New Roman"/>
                <w:b/>
                <w:bCs/>
                <w:color w:val="000000"/>
                <w:sz w:val="18"/>
                <w:szCs w:val="18"/>
              </w:rPr>
            </w:pPr>
            <w:r w:rsidRPr="001A4FBB">
              <w:rPr>
                <w:rFonts w:ascii="Times New Roman" w:hAnsi="Times New Roman" w:cs="Times New Roman"/>
                <w:b/>
                <w:bCs/>
                <w:sz w:val="18"/>
                <w:szCs w:val="18"/>
              </w:rPr>
              <w:t>Maximálna veľkosť balenia</w:t>
            </w:r>
          </w:p>
        </w:tc>
      </w:tr>
      <w:tr w:rsidR="004819A3" w:rsidRPr="001A4FBB" w14:paraId="0AF196A4" w14:textId="77777777" w:rsidTr="009873F1">
        <w:trPr>
          <w:trHeight w:val="240"/>
        </w:trPr>
        <w:tc>
          <w:tcPr>
            <w:tcW w:w="993" w:type="dxa"/>
            <w:shd w:val="clear" w:color="auto" w:fill="auto"/>
            <w:noWrap/>
            <w:vAlign w:val="center"/>
          </w:tcPr>
          <w:p w14:paraId="05D97710"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D02AE01</w:t>
            </w:r>
          </w:p>
        </w:tc>
        <w:tc>
          <w:tcPr>
            <w:tcW w:w="1701" w:type="dxa"/>
            <w:shd w:val="clear" w:color="auto" w:fill="auto"/>
            <w:vAlign w:val="center"/>
          </w:tcPr>
          <w:p w14:paraId="02B95950" w14:textId="77777777" w:rsidR="004819A3" w:rsidRPr="001A4FBB" w:rsidRDefault="004819A3" w:rsidP="009873F1">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močovina </w:t>
            </w:r>
          </w:p>
        </w:tc>
        <w:tc>
          <w:tcPr>
            <w:tcW w:w="851" w:type="dxa"/>
            <w:shd w:val="clear" w:color="auto" w:fill="auto"/>
            <w:vAlign w:val="center"/>
          </w:tcPr>
          <w:p w14:paraId="1BA403E4"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emu der</w:t>
            </w:r>
          </w:p>
        </w:tc>
        <w:tc>
          <w:tcPr>
            <w:tcW w:w="1134" w:type="dxa"/>
          </w:tcPr>
          <w:p w14:paraId="7E3613A6"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eastAsia="Times New Roman" w:hAnsi="Times New Roman" w:cs="Times New Roman"/>
                <w:color w:val="000000"/>
                <w:sz w:val="18"/>
                <w:szCs w:val="18"/>
              </w:rPr>
              <w:t>40 mg/ml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7B9CC5A1"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fľaša</w:t>
            </w:r>
          </w:p>
        </w:tc>
        <w:tc>
          <w:tcPr>
            <w:tcW w:w="1417" w:type="dxa"/>
            <w:shd w:val="clear" w:color="auto" w:fill="auto"/>
            <w:noWrap/>
            <w:vAlign w:val="center"/>
          </w:tcPr>
          <w:p w14:paraId="4856BB48"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transkutánna</w:t>
            </w:r>
          </w:p>
        </w:tc>
        <w:tc>
          <w:tcPr>
            <w:tcW w:w="1560" w:type="dxa"/>
            <w:shd w:val="clear" w:color="auto" w:fill="auto"/>
            <w:noWrap/>
            <w:vAlign w:val="center"/>
          </w:tcPr>
          <w:p w14:paraId="425B947E" w14:textId="77777777" w:rsidR="004819A3" w:rsidRPr="001A4FBB" w:rsidRDefault="004819A3" w:rsidP="009873F1">
            <w:pPr>
              <w:jc w:val="center"/>
              <w:rPr>
                <w:rFonts w:ascii="Times New Roman" w:eastAsia="Times New Roman" w:hAnsi="Times New Roman" w:cs="Times New Roman"/>
                <w:color w:val="000000"/>
                <w:sz w:val="18"/>
                <w:szCs w:val="18"/>
              </w:rPr>
            </w:pPr>
            <w:r>
              <w:rPr>
                <w:rFonts w:ascii="Times New Roman" w:hAnsi="Times New Roman" w:cs="Times New Roman"/>
                <w:sz w:val="18"/>
                <w:szCs w:val="18"/>
              </w:rPr>
              <w:t>1</w:t>
            </w:r>
            <w:r w:rsidRPr="001A4FBB">
              <w:rPr>
                <w:rFonts w:ascii="Times New Roman" w:hAnsi="Times New Roman" w:cs="Times New Roman"/>
                <w:sz w:val="18"/>
                <w:szCs w:val="18"/>
              </w:rPr>
              <w:t>0</w:t>
            </w:r>
          </w:p>
        </w:tc>
        <w:tc>
          <w:tcPr>
            <w:tcW w:w="1417" w:type="dxa"/>
            <w:shd w:val="clear" w:color="auto" w:fill="auto"/>
            <w:noWrap/>
            <w:vAlign w:val="center"/>
          </w:tcPr>
          <w:p w14:paraId="4E5C8FB9" w14:textId="77777777" w:rsidR="004819A3" w:rsidRPr="001A4FBB" w:rsidRDefault="004819A3" w:rsidP="009873F1">
            <w:pPr>
              <w:jc w:val="center"/>
              <w:rPr>
                <w:rFonts w:ascii="Times New Roman" w:hAnsi="Times New Roman" w:cs="Times New Roman"/>
                <w:color w:val="000000"/>
                <w:sz w:val="18"/>
                <w:szCs w:val="18"/>
              </w:rPr>
            </w:pPr>
            <w:r>
              <w:rPr>
                <w:rFonts w:ascii="Times New Roman" w:hAnsi="Times New Roman" w:cs="Times New Roman"/>
                <w:sz w:val="18"/>
                <w:szCs w:val="18"/>
              </w:rPr>
              <w:t>93,50</w:t>
            </w:r>
            <w:r w:rsidRPr="001A4FBB">
              <w:rPr>
                <w:rFonts w:ascii="Times New Roman" w:hAnsi="Times New Roman" w:cs="Times New Roman"/>
                <w:sz w:val="18"/>
                <w:szCs w:val="18"/>
              </w:rPr>
              <w:t xml:space="preserve"> </w:t>
            </w:r>
          </w:p>
        </w:tc>
        <w:tc>
          <w:tcPr>
            <w:tcW w:w="1134" w:type="dxa"/>
            <w:vAlign w:val="center"/>
          </w:tcPr>
          <w:p w14:paraId="50027FE7"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sz w:val="18"/>
                <w:szCs w:val="18"/>
              </w:rPr>
              <w:t>200</w:t>
            </w:r>
            <w:r>
              <w:rPr>
                <w:rFonts w:ascii="Times New Roman" w:hAnsi="Times New Roman" w:cs="Times New Roman"/>
                <w:sz w:val="18"/>
                <w:szCs w:val="18"/>
              </w:rPr>
              <w:t xml:space="preserve"> </w:t>
            </w:r>
            <w:r w:rsidRPr="001A4FBB">
              <w:rPr>
                <w:rFonts w:ascii="Times New Roman" w:hAnsi="Times New Roman" w:cs="Times New Roman"/>
                <w:sz w:val="18"/>
                <w:szCs w:val="18"/>
              </w:rPr>
              <w:t>ml</w:t>
            </w:r>
          </w:p>
        </w:tc>
      </w:tr>
      <w:tr w:rsidR="004819A3" w:rsidRPr="001A4FBB" w14:paraId="6AE924EA" w14:textId="77777777" w:rsidTr="009873F1">
        <w:trPr>
          <w:trHeight w:val="240"/>
        </w:trPr>
        <w:tc>
          <w:tcPr>
            <w:tcW w:w="993" w:type="dxa"/>
            <w:shd w:val="clear" w:color="auto" w:fill="auto"/>
            <w:noWrap/>
            <w:vAlign w:val="center"/>
          </w:tcPr>
          <w:p w14:paraId="712CBD42" w14:textId="77777777" w:rsidR="004819A3" w:rsidRPr="001A4FBB" w:rsidRDefault="004819A3" w:rsidP="009873F1">
            <w:pP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D11AX</w:t>
            </w:r>
          </w:p>
        </w:tc>
        <w:tc>
          <w:tcPr>
            <w:tcW w:w="1701" w:type="dxa"/>
            <w:shd w:val="clear" w:color="auto" w:fill="auto"/>
            <w:vAlign w:val="center"/>
          </w:tcPr>
          <w:p w14:paraId="5C658935" w14:textId="77777777" w:rsidR="004819A3" w:rsidRPr="001A4FBB" w:rsidRDefault="004819A3" w:rsidP="009873F1">
            <w:pPr>
              <w:rPr>
                <w:rFonts w:ascii="Times New Roman" w:hAnsi="Times New Roman" w:cs="Times New Roman"/>
                <w:color w:val="000000"/>
                <w:sz w:val="18"/>
                <w:szCs w:val="18"/>
              </w:rPr>
            </w:pPr>
            <w:r w:rsidRPr="001A4FBB">
              <w:rPr>
                <w:rFonts w:ascii="Times New Roman" w:hAnsi="Times New Roman" w:cs="Times New Roman"/>
                <w:color w:val="000000"/>
                <w:sz w:val="18"/>
                <w:szCs w:val="18"/>
              </w:rPr>
              <w:t>octan a</w:t>
            </w:r>
            <w:r>
              <w:rPr>
                <w:rFonts w:ascii="Times New Roman" w:hAnsi="Times New Roman" w:cs="Times New Roman"/>
                <w:color w:val="000000"/>
                <w:sz w:val="18"/>
                <w:szCs w:val="18"/>
              </w:rPr>
              <w:t> </w:t>
            </w:r>
            <w:r w:rsidRPr="001A4FBB">
              <w:rPr>
                <w:rFonts w:ascii="Times New Roman" w:hAnsi="Times New Roman" w:cs="Times New Roman"/>
                <w:color w:val="000000"/>
                <w:sz w:val="18"/>
                <w:szCs w:val="18"/>
              </w:rPr>
              <w:t>vínan</w:t>
            </w:r>
            <w:r>
              <w:rPr>
                <w:rFonts w:ascii="Times New Roman" w:hAnsi="Times New Roman" w:cs="Times New Roman"/>
                <w:color w:val="000000"/>
                <w:sz w:val="18"/>
                <w:szCs w:val="18"/>
              </w:rPr>
              <w:t xml:space="preserve"> </w:t>
            </w:r>
            <w:r w:rsidRPr="001A4FBB">
              <w:rPr>
                <w:rFonts w:ascii="Times New Roman" w:hAnsi="Times New Roman" w:cs="Times New Roman"/>
                <w:color w:val="000000"/>
                <w:sz w:val="18"/>
                <w:szCs w:val="18"/>
              </w:rPr>
              <w:t>hlinit</w:t>
            </w:r>
            <w:r>
              <w:rPr>
                <w:rFonts w:ascii="Times New Roman" w:hAnsi="Times New Roman" w:cs="Times New Roman"/>
                <w:color w:val="000000"/>
                <w:sz w:val="18"/>
                <w:szCs w:val="18"/>
              </w:rPr>
              <w:t>ý</w:t>
            </w:r>
          </w:p>
        </w:tc>
        <w:tc>
          <w:tcPr>
            <w:tcW w:w="851" w:type="dxa"/>
            <w:shd w:val="clear" w:color="auto" w:fill="auto"/>
            <w:vAlign w:val="center"/>
          </w:tcPr>
          <w:p w14:paraId="3E4D9663"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sz w:val="18"/>
                <w:szCs w:val="18"/>
              </w:rPr>
              <w:t>crm der</w:t>
            </w:r>
          </w:p>
        </w:tc>
        <w:tc>
          <w:tcPr>
            <w:tcW w:w="1134" w:type="dxa"/>
          </w:tcPr>
          <w:p w14:paraId="418F2F87" w14:textId="77777777" w:rsidR="004819A3" w:rsidRPr="001A4FBB" w:rsidRDefault="004819A3" w:rsidP="009873F1">
            <w:pPr>
              <w:jc w:val="center"/>
              <w:rPr>
                <w:rFonts w:ascii="Times New Roman" w:hAnsi="Times New Roman" w:cs="Times New Roman"/>
                <w:color w:val="000000"/>
                <w:sz w:val="18"/>
                <w:szCs w:val="18"/>
              </w:rPr>
            </w:pPr>
            <w:r w:rsidRPr="001A4FBB">
              <w:rPr>
                <w:rFonts w:ascii="Times New Roman" w:hAnsi="Times New Roman" w:cs="Times New Roman"/>
                <w:color w:val="000000"/>
                <w:sz w:val="18"/>
                <w:szCs w:val="18"/>
              </w:rPr>
              <w:t>100</w:t>
            </w:r>
            <w:r>
              <w:rPr>
                <w:rFonts w:ascii="Times New Roman" w:hAnsi="Times New Roman" w:cs="Times New Roman"/>
                <w:color w:val="000000"/>
                <w:sz w:val="18"/>
                <w:szCs w:val="18"/>
              </w:rPr>
              <w:t xml:space="preserve"> </w:t>
            </w:r>
            <w:r w:rsidRPr="001A4FBB">
              <w:rPr>
                <w:rFonts w:ascii="Times New Roman" w:hAnsi="Times New Roman" w:cs="Times New Roman"/>
                <w:color w:val="000000"/>
                <w:sz w:val="18"/>
                <w:szCs w:val="18"/>
              </w:rPr>
              <w:t>mg/g</w:t>
            </w:r>
          </w:p>
        </w:tc>
        <w:tc>
          <w:tcPr>
            <w:tcW w:w="1134" w:type="dxa"/>
            <w:tcBorders>
              <w:top w:val="nil"/>
              <w:left w:val="single" w:sz="4" w:space="0" w:color="auto"/>
              <w:bottom w:val="single" w:sz="8" w:space="0" w:color="auto"/>
              <w:right w:val="single" w:sz="4" w:space="0" w:color="auto"/>
            </w:tcBorders>
            <w:shd w:val="clear" w:color="auto" w:fill="auto"/>
            <w:vAlign w:val="center"/>
          </w:tcPr>
          <w:p w14:paraId="2D1F2689"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hAnsi="Times New Roman" w:cs="Times New Roman"/>
                <w:color w:val="000000"/>
                <w:sz w:val="18"/>
                <w:szCs w:val="18"/>
              </w:rPr>
              <w:t>tuba</w:t>
            </w:r>
          </w:p>
        </w:tc>
        <w:tc>
          <w:tcPr>
            <w:tcW w:w="1417" w:type="dxa"/>
            <w:shd w:val="clear" w:color="auto" w:fill="auto"/>
            <w:noWrap/>
            <w:vAlign w:val="center"/>
          </w:tcPr>
          <w:p w14:paraId="1F161D1B" w14:textId="77777777" w:rsidR="004819A3" w:rsidRPr="001A4FBB" w:rsidRDefault="004819A3" w:rsidP="009873F1">
            <w:pPr>
              <w:jc w:val="center"/>
              <w:rPr>
                <w:rFonts w:ascii="Times New Roman" w:eastAsia="Times New Roman" w:hAnsi="Times New Roman" w:cs="Times New Roman"/>
                <w:color w:val="000000"/>
                <w:sz w:val="18"/>
                <w:szCs w:val="18"/>
              </w:rPr>
            </w:pPr>
            <w:r w:rsidRPr="001A4FBB">
              <w:rPr>
                <w:rFonts w:ascii="Times New Roman" w:eastAsia="Times New Roman" w:hAnsi="Times New Roman" w:cs="Times New Roman"/>
                <w:color w:val="000000"/>
                <w:sz w:val="18"/>
                <w:szCs w:val="18"/>
              </w:rPr>
              <w:t>transkutánna</w:t>
            </w:r>
          </w:p>
        </w:tc>
        <w:tc>
          <w:tcPr>
            <w:tcW w:w="1560" w:type="dxa"/>
            <w:shd w:val="clear" w:color="auto" w:fill="auto"/>
            <w:noWrap/>
            <w:vAlign w:val="center"/>
          </w:tcPr>
          <w:p w14:paraId="2E67454A" w14:textId="77777777" w:rsidR="004819A3" w:rsidRPr="00763ACB" w:rsidRDefault="004819A3" w:rsidP="009873F1">
            <w:pPr>
              <w:jc w:val="center"/>
              <w:rPr>
                <w:rFonts w:ascii="Times New Roman" w:eastAsia="Times New Roman" w:hAnsi="Times New Roman" w:cs="Times New Roman"/>
                <w:color w:val="000000"/>
                <w:sz w:val="18"/>
                <w:szCs w:val="18"/>
              </w:rPr>
            </w:pPr>
            <w:r w:rsidRPr="00763ACB">
              <w:rPr>
                <w:rFonts w:ascii="Times New Roman" w:hAnsi="Times New Roman" w:cs="Times New Roman"/>
                <w:sz w:val="18"/>
                <w:szCs w:val="18"/>
              </w:rPr>
              <w:t>10</w:t>
            </w:r>
          </w:p>
        </w:tc>
        <w:tc>
          <w:tcPr>
            <w:tcW w:w="1417" w:type="dxa"/>
            <w:shd w:val="clear" w:color="auto" w:fill="auto"/>
            <w:noWrap/>
            <w:vAlign w:val="center"/>
          </w:tcPr>
          <w:p w14:paraId="4AD9EF5D" w14:textId="77777777" w:rsidR="004819A3" w:rsidRPr="00763ACB" w:rsidRDefault="004819A3" w:rsidP="009873F1">
            <w:pPr>
              <w:jc w:val="center"/>
              <w:rPr>
                <w:rFonts w:ascii="Times New Roman" w:hAnsi="Times New Roman" w:cs="Times New Roman"/>
                <w:color w:val="000000"/>
                <w:sz w:val="18"/>
                <w:szCs w:val="18"/>
              </w:rPr>
            </w:pPr>
            <w:r w:rsidRPr="00763ACB">
              <w:rPr>
                <w:rFonts w:ascii="Times New Roman" w:hAnsi="Times New Roman" w:cs="Times New Roman"/>
                <w:sz w:val="18"/>
                <w:szCs w:val="18"/>
              </w:rPr>
              <w:t xml:space="preserve">10,70 </w:t>
            </w:r>
          </w:p>
        </w:tc>
        <w:tc>
          <w:tcPr>
            <w:tcW w:w="1134" w:type="dxa"/>
            <w:vAlign w:val="center"/>
          </w:tcPr>
          <w:p w14:paraId="25C0A791" w14:textId="77777777" w:rsidR="004819A3" w:rsidRPr="00763ACB" w:rsidRDefault="004819A3" w:rsidP="009873F1">
            <w:pPr>
              <w:jc w:val="center"/>
              <w:rPr>
                <w:rFonts w:ascii="Times New Roman" w:hAnsi="Times New Roman" w:cs="Times New Roman"/>
                <w:color w:val="000000"/>
                <w:sz w:val="18"/>
                <w:szCs w:val="18"/>
              </w:rPr>
            </w:pPr>
            <w:r w:rsidRPr="00763ACB">
              <w:rPr>
                <w:rFonts w:ascii="Times New Roman" w:hAnsi="Times New Roman" w:cs="Times New Roman"/>
                <w:sz w:val="18"/>
                <w:szCs w:val="18"/>
              </w:rPr>
              <w:t>100 g</w:t>
            </w:r>
          </w:p>
        </w:tc>
      </w:tr>
    </w:tbl>
    <w:p w14:paraId="0D3A0A8A" w14:textId="77777777" w:rsidR="004819A3" w:rsidRDefault="004819A3" w:rsidP="004819A3">
      <w:pPr>
        <w:rPr>
          <w:rFonts w:ascii="Times New Roman" w:eastAsia="Times New Roman" w:hAnsi="Times New Roman"/>
          <w:b/>
          <w:bCs/>
          <w:sz w:val="23"/>
        </w:rPr>
      </w:pPr>
      <w:r w:rsidRPr="007D5D93">
        <w:rPr>
          <w:rFonts w:ascii="Times New Roman" w:eastAsia="Times New Roman" w:hAnsi="Times New Roman"/>
          <w:b/>
          <w:bCs/>
          <w:sz w:val="23"/>
        </w:rPr>
        <w:t>Celková predpokladaná cena za 15. časť bez DPH za 24 mesiacov: 10</w:t>
      </w:r>
      <w:r>
        <w:rPr>
          <w:rFonts w:ascii="Times New Roman" w:eastAsia="Times New Roman" w:hAnsi="Times New Roman"/>
          <w:b/>
          <w:bCs/>
          <w:sz w:val="23"/>
        </w:rPr>
        <w:t>4,20</w:t>
      </w:r>
      <w:r w:rsidRPr="007D5D93">
        <w:rPr>
          <w:rFonts w:ascii="Times New Roman" w:eastAsia="Times New Roman" w:hAnsi="Times New Roman"/>
          <w:b/>
          <w:bCs/>
          <w:sz w:val="23"/>
        </w:rPr>
        <w:t xml:space="preserve"> EUR</w:t>
      </w:r>
    </w:p>
    <w:p w14:paraId="06B30868" w14:textId="77777777" w:rsidR="004819A3" w:rsidRPr="007D5D93" w:rsidRDefault="004819A3" w:rsidP="004819A3">
      <w:pPr>
        <w:rPr>
          <w:rFonts w:ascii="Times New Roman" w:eastAsia="Times New Roman" w:hAnsi="Times New Roman"/>
          <w:sz w:val="23"/>
        </w:rPr>
      </w:pPr>
    </w:p>
    <w:p w14:paraId="1D564112"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Hormóny hypofýzy a hypotalamu a analógy</w:t>
      </w:r>
    </w:p>
    <w:p w14:paraId="110B075D"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7D5D93" w14:paraId="646E7919" w14:textId="77777777" w:rsidTr="009873F1">
        <w:trPr>
          <w:trHeight w:val="960"/>
        </w:trPr>
        <w:tc>
          <w:tcPr>
            <w:tcW w:w="993" w:type="dxa"/>
            <w:shd w:val="clear" w:color="auto" w:fill="auto"/>
            <w:vAlign w:val="center"/>
            <w:hideMark/>
          </w:tcPr>
          <w:p w14:paraId="6F263A9F"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8A3DCAD"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31559684"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Lieková forma</w:t>
            </w:r>
          </w:p>
        </w:tc>
        <w:tc>
          <w:tcPr>
            <w:tcW w:w="1134" w:type="dxa"/>
          </w:tcPr>
          <w:p w14:paraId="3B7C0C3D" w14:textId="77777777" w:rsidR="004819A3" w:rsidRDefault="004819A3" w:rsidP="009873F1">
            <w:pPr>
              <w:jc w:val="center"/>
              <w:rPr>
                <w:rFonts w:ascii="Times New Roman" w:eastAsia="Times New Roman" w:hAnsi="Times New Roman" w:cs="Times New Roman"/>
                <w:b/>
                <w:bCs/>
                <w:color w:val="000000"/>
                <w:sz w:val="18"/>
                <w:szCs w:val="18"/>
              </w:rPr>
            </w:pPr>
          </w:p>
          <w:p w14:paraId="20EE422D" w14:textId="77777777" w:rsidR="004819A3" w:rsidRPr="000B268B"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6F6D6CCB" w14:textId="77777777" w:rsidR="004819A3" w:rsidRPr="000B268B"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Merná jednotka</w:t>
            </w:r>
          </w:p>
          <w:p w14:paraId="53F3ADA4"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0B268B">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46595D32" w14:textId="77777777" w:rsidR="004819A3" w:rsidRPr="007D5D93" w:rsidRDefault="004819A3" w:rsidP="009873F1">
            <w:pPr>
              <w:jc w:val="center"/>
              <w:rPr>
                <w:rFonts w:ascii="Times New Roman" w:eastAsia="Times New Roman" w:hAnsi="Times New Roman" w:cs="Times New Roman"/>
                <w:b/>
                <w:bCs/>
                <w:sz w:val="18"/>
                <w:szCs w:val="18"/>
              </w:rPr>
            </w:pPr>
            <w:r w:rsidRPr="007D5D93">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D59213A"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0F5C94A7" w14:textId="77777777" w:rsidR="004819A3" w:rsidRPr="007D5D93" w:rsidRDefault="004819A3" w:rsidP="009873F1">
            <w:pPr>
              <w:jc w:val="center"/>
              <w:rPr>
                <w:rFonts w:ascii="Times New Roman" w:eastAsia="Times New Roman" w:hAnsi="Times New Roman" w:cs="Times New Roman"/>
                <w:b/>
                <w:bCs/>
                <w:color w:val="000000"/>
                <w:sz w:val="18"/>
                <w:szCs w:val="18"/>
                <w:highlight w:val="yellow"/>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6DBF7167" w14:textId="77777777" w:rsidR="004819A3" w:rsidRPr="007D5D93" w:rsidRDefault="004819A3" w:rsidP="009873F1">
            <w:pPr>
              <w:jc w:val="center"/>
              <w:rPr>
                <w:rFonts w:ascii="Times New Roman" w:eastAsia="Times New Roman" w:hAnsi="Times New Roman" w:cs="Times New Roman"/>
                <w:b/>
                <w:bCs/>
                <w:color w:val="000000"/>
                <w:sz w:val="18"/>
                <w:szCs w:val="18"/>
              </w:rPr>
            </w:pPr>
            <w:r w:rsidRPr="007D5D93">
              <w:rPr>
                <w:rFonts w:ascii="Times New Roman" w:hAnsi="Times New Roman" w:cs="Times New Roman"/>
                <w:b/>
                <w:bCs/>
                <w:sz w:val="18"/>
                <w:szCs w:val="18"/>
              </w:rPr>
              <w:t>Maximálna veľkosť balenia</w:t>
            </w:r>
          </w:p>
        </w:tc>
      </w:tr>
      <w:tr w:rsidR="004819A3" w:rsidRPr="007D5D93" w14:paraId="795957AE"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89782"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H01AB01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4957DB" w14:textId="77777777" w:rsidR="004819A3" w:rsidRPr="007D5D93" w:rsidRDefault="004819A3" w:rsidP="009873F1">
            <w:pP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alfa-tyreotropín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BC2954"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plv ino</w:t>
            </w:r>
          </w:p>
        </w:tc>
        <w:tc>
          <w:tcPr>
            <w:tcW w:w="1134" w:type="dxa"/>
            <w:tcBorders>
              <w:top w:val="single" w:sz="4" w:space="0" w:color="auto"/>
              <w:left w:val="single" w:sz="4" w:space="0" w:color="auto"/>
              <w:bottom w:val="single" w:sz="4" w:space="0" w:color="auto"/>
              <w:right w:val="single" w:sz="4" w:space="0" w:color="auto"/>
            </w:tcBorders>
          </w:tcPr>
          <w:p w14:paraId="268A3AE8"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0,9 mg</w:t>
            </w:r>
            <w:r>
              <w:rPr>
                <w:rFonts w:ascii="Times New Roman" w:eastAsia="Times New Roman" w:hAnsi="Times New Roman" w:cs="Times New Roman"/>
                <w:color w:val="000000"/>
                <w:sz w:val="18"/>
                <w:szCs w:val="18"/>
              </w:rPr>
              <w:t>/lag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02A362"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liekovka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2BCEC" w14:textId="77777777" w:rsidR="004819A3" w:rsidRPr="007D5D93" w:rsidRDefault="004819A3" w:rsidP="009873F1">
            <w:pPr>
              <w:jc w:val="center"/>
              <w:rPr>
                <w:rFonts w:ascii="Times New Roman" w:eastAsia="Times New Roman" w:hAnsi="Times New Roman" w:cs="Times New Roman"/>
                <w:color w:val="000000"/>
                <w:sz w:val="18"/>
                <w:szCs w:val="18"/>
              </w:rPr>
            </w:pPr>
            <w:r w:rsidRPr="007D5D93">
              <w:rPr>
                <w:rFonts w:ascii="Times New Roman" w:eastAsia="Times New Roman" w:hAnsi="Times New Roman" w:cs="Times New Roman"/>
                <w:color w:val="000000"/>
                <w:sz w:val="18"/>
                <w:szCs w:val="18"/>
              </w:rPr>
              <w:t>intramuskulárna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666CD" w14:textId="77777777" w:rsidR="004819A3" w:rsidRPr="007D5D93" w:rsidRDefault="004819A3" w:rsidP="009873F1">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2A1BB" w14:textId="77777777" w:rsidR="004819A3" w:rsidRPr="007D5D93" w:rsidRDefault="004819A3" w:rsidP="009873F1">
            <w:pPr>
              <w:jc w:val="center"/>
              <w:rPr>
                <w:rFonts w:ascii="Times New Roman" w:hAnsi="Times New Roman" w:cs="Times New Roman"/>
                <w:color w:val="000000"/>
                <w:sz w:val="18"/>
                <w:szCs w:val="18"/>
              </w:rPr>
            </w:pPr>
            <w:r>
              <w:rPr>
                <w:rFonts w:ascii="Times New Roman" w:hAnsi="Times New Roman" w:cs="Times New Roman"/>
                <w:color w:val="000000"/>
                <w:sz w:val="18"/>
                <w:szCs w:val="18"/>
              </w:rPr>
              <w:t>165 264,00</w:t>
            </w:r>
          </w:p>
        </w:tc>
        <w:tc>
          <w:tcPr>
            <w:tcW w:w="1134" w:type="dxa"/>
            <w:tcBorders>
              <w:top w:val="single" w:sz="4" w:space="0" w:color="auto"/>
              <w:left w:val="single" w:sz="4" w:space="0" w:color="auto"/>
              <w:bottom w:val="single" w:sz="4" w:space="0" w:color="auto"/>
              <w:right w:val="single" w:sz="4" w:space="0" w:color="auto"/>
            </w:tcBorders>
            <w:vAlign w:val="center"/>
          </w:tcPr>
          <w:p w14:paraId="6BF38C46" w14:textId="77777777" w:rsidR="004819A3" w:rsidRPr="007D5D93" w:rsidRDefault="004819A3" w:rsidP="009873F1">
            <w:pPr>
              <w:jc w:val="center"/>
              <w:rPr>
                <w:rFonts w:ascii="Times New Roman" w:hAnsi="Times New Roman" w:cs="Times New Roman"/>
                <w:color w:val="000000"/>
                <w:sz w:val="18"/>
                <w:szCs w:val="18"/>
              </w:rPr>
            </w:pPr>
            <w:r w:rsidRPr="007D5D93">
              <w:rPr>
                <w:rFonts w:ascii="Times New Roman" w:hAnsi="Times New Roman" w:cs="Times New Roman"/>
                <w:color w:val="000000"/>
                <w:sz w:val="18"/>
                <w:szCs w:val="18"/>
              </w:rPr>
              <w:t>2</w:t>
            </w:r>
            <w:r>
              <w:rPr>
                <w:rFonts w:ascii="Times New Roman" w:hAnsi="Times New Roman" w:cs="Times New Roman"/>
                <w:color w:val="000000"/>
                <w:sz w:val="18"/>
                <w:szCs w:val="18"/>
              </w:rPr>
              <w:t xml:space="preserve"> </w:t>
            </w:r>
            <w:r w:rsidRPr="007D5D93">
              <w:rPr>
                <w:rFonts w:ascii="Times New Roman" w:hAnsi="Times New Roman" w:cs="Times New Roman"/>
                <w:color w:val="000000"/>
                <w:sz w:val="18"/>
                <w:szCs w:val="18"/>
              </w:rPr>
              <w:t>lag</w:t>
            </w:r>
          </w:p>
        </w:tc>
      </w:tr>
    </w:tbl>
    <w:p w14:paraId="7385B0F5"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16. časť bez DPH za 24 mesiacov: </w:t>
      </w:r>
      <w:r w:rsidRPr="009A5A53">
        <w:rPr>
          <w:rFonts w:ascii="Times New Roman" w:eastAsia="Times New Roman" w:hAnsi="Times New Roman"/>
          <w:b/>
          <w:bCs/>
          <w:sz w:val="23"/>
        </w:rPr>
        <w:t>1</w:t>
      </w:r>
      <w:r>
        <w:rPr>
          <w:rFonts w:ascii="Times New Roman" w:eastAsia="Times New Roman" w:hAnsi="Times New Roman"/>
          <w:b/>
          <w:bCs/>
          <w:sz w:val="23"/>
        </w:rPr>
        <w:t>65 264,00</w:t>
      </w:r>
      <w:r w:rsidRPr="009A5A53">
        <w:rPr>
          <w:rFonts w:ascii="Times New Roman" w:eastAsia="Times New Roman" w:hAnsi="Times New Roman"/>
          <w:b/>
          <w:bCs/>
          <w:sz w:val="23"/>
        </w:rPr>
        <w:t xml:space="preserve"> </w:t>
      </w:r>
      <w:r w:rsidRPr="007D5D93">
        <w:rPr>
          <w:rFonts w:ascii="Times New Roman" w:eastAsia="Times New Roman" w:hAnsi="Times New Roman"/>
          <w:b/>
          <w:bCs/>
          <w:sz w:val="23"/>
        </w:rPr>
        <w:t xml:space="preserve">EUR </w:t>
      </w:r>
    </w:p>
    <w:p w14:paraId="6AE2A5DB" w14:textId="77777777" w:rsidR="004819A3" w:rsidRPr="007D5D93" w:rsidRDefault="004819A3" w:rsidP="004819A3">
      <w:pPr>
        <w:ind w:left="426"/>
        <w:rPr>
          <w:rFonts w:ascii="Times New Roman" w:eastAsia="Times New Roman" w:hAnsi="Times New Roman"/>
          <w:sz w:val="23"/>
        </w:rPr>
      </w:pPr>
    </w:p>
    <w:p w14:paraId="1401B055"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Kortikosteroidy na systémové použitie</w:t>
      </w:r>
    </w:p>
    <w:p w14:paraId="1FD66467"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7D72CDF0" w14:textId="77777777" w:rsidTr="009873F1">
        <w:trPr>
          <w:trHeight w:val="960"/>
        </w:trPr>
        <w:tc>
          <w:tcPr>
            <w:tcW w:w="993" w:type="dxa"/>
            <w:shd w:val="clear" w:color="auto" w:fill="auto"/>
            <w:vAlign w:val="center"/>
            <w:hideMark/>
          </w:tcPr>
          <w:p w14:paraId="7ED68DB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0808B96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51BE206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05EDE3CB"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12488418"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030039A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3AB17B1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45CBE1A5"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399C61F1"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3F661CB6"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B685AD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33312335"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3617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H02AB02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CF77BC"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dexametazón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314F2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sol inj</w:t>
            </w:r>
          </w:p>
        </w:tc>
        <w:tc>
          <w:tcPr>
            <w:tcW w:w="1134" w:type="dxa"/>
            <w:tcBorders>
              <w:top w:val="single" w:sz="8" w:space="0" w:color="auto"/>
              <w:left w:val="single" w:sz="4" w:space="0" w:color="auto"/>
              <w:bottom w:val="single" w:sz="4" w:space="0" w:color="auto"/>
              <w:right w:val="single" w:sz="4" w:space="0" w:color="auto"/>
            </w:tcBorders>
          </w:tcPr>
          <w:p w14:paraId="61B6355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4 mg/ml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2629A1A7"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B42F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intramuskulárna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583A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984A7"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5,00 </w:t>
            </w:r>
          </w:p>
        </w:tc>
        <w:tc>
          <w:tcPr>
            <w:tcW w:w="1134" w:type="dxa"/>
            <w:tcBorders>
              <w:top w:val="single" w:sz="4" w:space="0" w:color="auto"/>
              <w:left w:val="single" w:sz="4" w:space="0" w:color="auto"/>
              <w:bottom w:val="single" w:sz="4" w:space="0" w:color="auto"/>
              <w:right w:val="single" w:sz="4" w:space="0" w:color="auto"/>
            </w:tcBorders>
            <w:vAlign w:val="center"/>
          </w:tcPr>
          <w:p w14:paraId="10B2B75D"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10x2 ml</w:t>
            </w:r>
          </w:p>
        </w:tc>
      </w:tr>
      <w:tr w:rsidR="004819A3" w:rsidRPr="00BA1704" w14:paraId="033BE993"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0797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H02AB07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E11344"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 xml:space="preserve">prednizón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ACD85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Borders>
              <w:top w:val="nil"/>
              <w:left w:val="single" w:sz="4" w:space="0" w:color="auto"/>
              <w:bottom w:val="single" w:sz="4" w:space="0" w:color="auto"/>
              <w:right w:val="single" w:sz="4" w:space="0" w:color="auto"/>
            </w:tcBorders>
          </w:tcPr>
          <w:p w14:paraId="15F55EA0"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20 mg/tbl</w:t>
            </w:r>
          </w:p>
        </w:tc>
        <w:tc>
          <w:tcPr>
            <w:tcW w:w="1134" w:type="dxa"/>
            <w:tcBorders>
              <w:top w:val="nil"/>
              <w:left w:val="single" w:sz="4" w:space="0" w:color="auto"/>
              <w:bottom w:val="single" w:sz="4" w:space="0" w:color="auto"/>
              <w:right w:val="single" w:sz="4" w:space="0" w:color="auto"/>
            </w:tcBorders>
            <w:shd w:val="clear" w:color="auto" w:fill="auto"/>
            <w:vAlign w:val="center"/>
          </w:tcPr>
          <w:p w14:paraId="013BD6C0"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A472F"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7279C23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BE1BD"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9,10 </w:t>
            </w:r>
          </w:p>
        </w:tc>
        <w:tc>
          <w:tcPr>
            <w:tcW w:w="1134" w:type="dxa"/>
            <w:tcBorders>
              <w:top w:val="single" w:sz="4" w:space="0" w:color="auto"/>
              <w:left w:val="single" w:sz="4" w:space="0" w:color="auto"/>
              <w:bottom w:val="single" w:sz="4" w:space="0" w:color="auto"/>
              <w:right w:val="single" w:sz="4" w:space="0" w:color="auto"/>
            </w:tcBorders>
            <w:vAlign w:val="center"/>
          </w:tcPr>
          <w:p w14:paraId="7CAFE6F3"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20 tbl</w:t>
            </w:r>
          </w:p>
        </w:tc>
      </w:tr>
      <w:tr w:rsidR="004819A3" w:rsidRPr="00BA1704" w14:paraId="214F75A9"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C5218"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H02AB09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662436"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hydrokortizón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87ECA8"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plv ino</w:t>
            </w:r>
          </w:p>
        </w:tc>
        <w:tc>
          <w:tcPr>
            <w:tcW w:w="1134" w:type="dxa"/>
            <w:tcBorders>
              <w:top w:val="nil"/>
              <w:left w:val="single" w:sz="4" w:space="0" w:color="auto"/>
              <w:bottom w:val="single" w:sz="8" w:space="0" w:color="auto"/>
              <w:right w:val="single" w:sz="4" w:space="0" w:color="auto"/>
            </w:tcBorders>
          </w:tcPr>
          <w:p w14:paraId="168EB5FC"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100 mg/g</w:t>
            </w:r>
          </w:p>
        </w:tc>
        <w:tc>
          <w:tcPr>
            <w:tcW w:w="1134" w:type="dxa"/>
            <w:tcBorders>
              <w:top w:val="nil"/>
              <w:left w:val="single" w:sz="4" w:space="0" w:color="auto"/>
              <w:bottom w:val="single" w:sz="8" w:space="0" w:color="auto"/>
              <w:right w:val="single" w:sz="4" w:space="0" w:color="auto"/>
            </w:tcBorders>
            <w:shd w:val="clear" w:color="auto" w:fill="auto"/>
            <w:vAlign w:val="center"/>
          </w:tcPr>
          <w:p w14:paraId="7BE84CED"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liekovka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C0BC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29BC5F28"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B4C29"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500,50 </w:t>
            </w:r>
          </w:p>
        </w:tc>
        <w:tc>
          <w:tcPr>
            <w:tcW w:w="1134" w:type="dxa"/>
            <w:tcBorders>
              <w:top w:val="single" w:sz="4" w:space="0" w:color="auto"/>
              <w:left w:val="single" w:sz="4" w:space="0" w:color="auto"/>
              <w:bottom w:val="single" w:sz="4" w:space="0" w:color="auto"/>
              <w:right w:val="single" w:sz="4" w:space="0" w:color="auto"/>
            </w:tcBorders>
            <w:vAlign w:val="center"/>
          </w:tcPr>
          <w:p w14:paraId="72C5976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 lag</w:t>
            </w:r>
          </w:p>
        </w:tc>
      </w:tr>
    </w:tbl>
    <w:p w14:paraId="0061A373" w14:textId="77777777" w:rsidR="004819A3" w:rsidRPr="007D5D93" w:rsidRDefault="004819A3" w:rsidP="004819A3">
      <w:pPr>
        <w:rPr>
          <w:rFonts w:ascii="Times New Roman" w:eastAsia="Times New Roman" w:hAnsi="Times New Roman"/>
          <w:b/>
          <w:bCs/>
          <w:sz w:val="23"/>
        </w:rPr>
      </w:pPr>
      <w:r w:rsidRPr="007D5D93">
        <w:rPr>
          <w:rFonts w:ascii="Times New Roman" w:eastAsia="Times New Roman" w:hAnsi="Times New Roman"/>
          <w:b/>
          <w:bCs/>
          <w:sz w:val="23"/>
        </w:rPr>
        <w:t xml:space="preserve">Celková predpokladaná cena za 17. časť bez DPH za 24 mesiacov: </w:t>
      </w:r>
      <w:r>
        <w:rPr>
          <w:rFonts w:ascii="Times New Roman" w:eastAsia="Times New Roman" w:hAnsi="Times New Roman"/>
          <w:b/>
          <w:bCs/>
          <w:sz w:val="23"/>
        </w:rPr>
        <w:t>514,60</w:t>
      </w:r>
      <w:r w:rsidRPr="007D5D93">
        <w:rPr>
          <w:rFonts w:ascii="Times New Roman" w:eastAsia="Times New Roman" w:hAnsi="Times New Roman"/>
          <w:b/>
          <w:bCs/>
          <w:sz w:val="23"/>
        </w:rPr>
        <w:t xml:space="preserve"> EUR</w:t>
      </w:r>
    </w:p>
    <w:p w14:paraId="3CC81818" w14:textId="77777777" w:rsidR="004819A3" w:rsidRPr="007D5D93" w:rsidRDefault="004819A3" w:rsidP="004819A3">
      <w:pPr>
        <w:ind w:left="426"/>
        <w:rPr>
          <w:rFonts w:ascii="Times New Roman" w:eastAsia="Times New Roman" w:hAnsi="Times New Roman"/>
          <w:sz w:val="23"/>
        </w:rPr>
      </w:pPr>
    </w:p>
    <w:p w14:paraId="635115BA"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Hormóny štítnej žľazy</w:t>
      </w:r>
    </w:p>
    <w:p w14:paraId="38BB73F6"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1D32D5" w14:paraId="100A1311" w14:textId="77777777" w:rsidTr="009873F1">
        <w:trPr>
          <w:trHeight w:val="960"/>
        </w:trPr>
        <w:tc>
          <w:tcPr>
            <w:tcW w:w="993" w:type="dxa"/>
            <w:shd w:val="clear" w:color="auto" w:fill="auto"/>
            <w:vAlign w:val="center"/>
            <w:hideMark/>
          </w:tcPr>
          <w:p w14:paraId="0A5C73B8"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17D01B09"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25A9DCCC"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Lieková forma</w:t>
            </w:r>
          </w:p>
        </w:tc>
        <w:tc>
          <w:tcPr>
            <w:tcW w:w="1134" w:type="dxa"/>
          </w:tcPr>
          <w:p w14:paraId="00883E41" w14:textId="77777777" w:rsidR="004819A3" w:rsidRDefault="004819A3" w:rsidP="009873F1">
            <w:pPr>
              <w:jc w:val="center"/>
              <w:rPr>
                <w:rFonts w:ascii="Times New Roman" w:eastAsia="Times New Roman" w:hAnsi="Times New Roman" w:cs="Times New Roman"/>
                <w:b/>
                <w:bCs/>
                <w:color w:val="000000"/>
                <w:sz w:val="18"/>
                <w:szCs w:val="18"/>
              </w:rPr>
            </w:pPr>
          </w:p>
          <w:p w14:paraId="05C8E350" w14:textId="77777777" w:rsidR="004819A3" w:rsidRPr="001D32D5" w:rsidRDefault="004819A3" w:rsidP="009873F1">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06C5212D"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Merná jednotka</w:t>
            </w:r>
          </w:p>
          <w:p w14:paraId="5396614B"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4B1F5FAE" w14:textId="77777777" w:rsidR="004819A3" w:rsidRPr="001D32D5" w:rsidRDefault="004819A3" w:rsidP="009873F1">
            <w:pPr>
              <w:jc w:val="center"/>
              <w:rPr>
                <w:rFonts w:ascii="Times New Roman" w:eastAsia="Times New Roman" w:hAnsi="Times New Roman" w:cs="Times New Roman"/>
                <w:b/>
                <w:bCs/>
                <w:sz w:val="18"/>
                <w:szCs w:val="18"/>
              </w:rPr>
            </w:pPr>
            <w:r w:rsidRPr="001D32D5">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0DA675AC"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45FD0AB2"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c>
          <w:tcPr>
            <w:tcW w:w="1134" w:type="dxa"/>
            <w:vAlign w:val="center"/>
          </w:tcPr>
          <w:p w14:paraId="179025E2" w14:textId="77777777" w:rsidR="004819A3" w:rsidRPr="001D32D5" w:rsidRDefault="004819A3" w:rsidP="009873F1">
            <w:pPr>
              <w:jc w:val="center"/>
              <w:rPr>
                <w:rFonts w:ascii="Times New Roman" w:eastAsia="Times New Roman" w:hAnsi="Times New Roman" w:cs="Times New Roman"/>
                <w:b/>
                <w:bCs/>
                <w:color w:val="000000"/>
                <w:sz w:val="18"/>
                <w:szCs w:val="18"/>
              </w:rPr>
            </w:pPr>
            <w:r w:rsidRPr="001D32D5">
              <w:rPr>
                <w:rFonts w:ascii="Times New Roman" w:hAnsi="Times New Roman" w:cs="Times New Roman"/>
                <w:b/>
                <w:bCs/>
                <w:sz w:val="18"/>
                <w:szCs w:val="18"/>
              </w:rPr>
              <w:t>Maximálna veľkosť balenia</w:t>
            </w:r>
          </w:p>
        </w:tc>
      </w:tr>
      <w:tr w:rsidR="004819A3" w:rsidRPr="001D32D5" w14:paraId="236EAB1E"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1CFC"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86D705"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F3D52C"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8" w:space="0" w:color="auto"/>
              <w:left w:val="single" w:sz="4" w:space="0" w:color="auto"/>
              <w:bottom w:val="nil"/>
              <w:right w:val="single" w:sz="4" w:space="0" w:color="auto"/>
            </w:tcBorders>
            <w:vAlign w:val="center"/>
          </w:tcPr>
          <w:p w14:paraId="6E45EA93"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25 μg/tbl</w:t>
            </w:r>
          </w:p>
        </w:tc>
        <w:tc>
          <w:tcPr>
            <w:tcW w:w="1134" w:type="dxa"/>
            <w:tcBorders>
              <w:top w:val="single" w:sz="8" w:space="0" w:color="auto"/>
              <w:left w:val="single" w:sz="4" w:space="0" w:color="auto"/>
              <w:bottom w:val="nil"/>
              <w:right w:val="single" w:sz="4" w:space="0" w:color="auto"/>
            </w:tcBorders>
            <w:shd w:val="clear" w:color="auto" w:fill="auto"/>
            <w:vAlign w:val="center"/>
          </w:tcPr>
          <w:p w14:paraId="0B44F155"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AFAF4"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A61DE"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2000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96BF8"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32,60 </w:t>
            </w:r>
          </w:p>
        </w:tc>
        <w:tc>
          <w:tcPr>
            <w:tcW w:w="1134" w:type="dxa"/>
            <w:tcBorders>
              <w:top w:val="single" w:sz="4" w:space="0" w:color="auto"/>
              <w:left w:val="single" w:sz="4" w:space="0" w:color="auto"/>
              <w:bottom w:val="single" w:sz="4" w:space="0" w:color="auto"/>
              <w:right w:val="single" w:sz="4" w:space="0" w:color="auto"/>
            </w:tcBorders>
            <w:vAlign w:val="center"/>
          </w:tcPr>
          <w:p w14:paraId="432FFFA1"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4F86CA6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75964"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1D33B6"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55938C"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nil"/>
              <w:right w:val="single" w:sz="4" w:space="0" w:color="auto"/>
            </w:tcBorders>
            <w:vAlign w:val="center"/>
          </w:tcPr>
          <w:p w14:paraId="070A582D"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50 μg/tbl</w:t>
            </w:r>
          </w:p>
        </w:tc>
        <w:tc>
          <w:tcPr>
            <w:tcW w:w="1134" w:type="dxa"/>
            <w:tcBorders>
              <w:top w:val="single" w:sz="4" w:space="0" w:color="auto"/>
              <w:left w:val="single" w:sz="4" w:space="0" w:color="auto"/>
              <w:bottom w:val="nil"/>
              <w:right w:val="single" w:sz="4" w:space="0" w:color="auto"/>
            </w:tcBorders>
            <w:shd w:val="clear" w:color="auto" w:fill="auto"/>
            <w:vAlign w:val="center"/>
          </w:tcPr>
          <w:p w14:paraId="32E562A2"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5A1BE"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AB509"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01141"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14,80 </w:t>
            </w:r>
          </w:p>
        </w:tc>
        <w:tc>
          <w:tcPr>
            <w:tcW w:w="1134" w:type="dxa"/>
            <w:tcBorders>
              <w:top w:val="single" w:sz="4" w:space="0" w:color="auto"/>
              <w:left w:val="single" w:sz="4" w:space="0" w:color="auto"/>
              <w:bottom w:val="single" w:sz="4" w:space="0" w:color="auto"/>
              <w:right w:val="single" w:sz="4" w:space="0" w:color="auto"/>
            </w:tcBorders>
            <w:vAlign w:val="center"/>
          </w:tcPr>
          <w:p w14:paraId="6AC2D589"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7286311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F9EE6"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4F89FD"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6D7DBD"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4" w:space="0" w:color="auto"/>
              <w:right w:val="single" w:sz="4" w:space="0" w:color="auto"/>
            </w:tcBorders>
            <w:vAlign w:val="center"/>
          </w:tcPr>
          <w:p w14:paraId="387D7DE6"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75 μg/tbl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53A9E9"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A22D1"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6773B"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2000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8DAF8"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44,00 </w:t>
            </w:r>
          </w:p>
        </w:tc>
        <w:tc>
          <w:tcPr>
            <w:tcW w:w="1134" w:type="dxa"/>
            <w:tcBorders>
              <w:top w:val="single" w:sz="4" w:space="0" w:color="auto"/>
              <w:left w:val="single" w:sz="4" w:space="0" w:color="auto"/>
              <w:bottom w:val="single" w:sz="4" w:space="0" w:color="auto"/>
              <w:right w:val="single" w:sz="4" w:space="0" w:color="auto"/>
            </w:tcBorders>
            <w:vAlign w:val="center"/>
          </w:tcPr>
          <w:p w14:paraId="6A9508F9"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51EBBB54"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62A21"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5B07AE"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429A4B"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4" w:space="0" w:color="auto"/>
              <w:right w:val="single" w:sz="4" w:space="0" w:color="auto"/>
            </w:tcBorders>
            <w:vAlign w:val="center"/>
          </w:tcPr>
          <w:p w14:paraId="3326014B"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88 μg/tbl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0C701D"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5E884"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603F1"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21549"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25,00 </w:t>
            </w:r>
          </w:p>
        </w:tc>
        <w:tc>
          <w:tcPr>
            <w:tcW w:w="1134" w:type="dxa"/>
            <w:tcBorders>
              <w:top w:val="single" w:sz="4" w:space="0" w:color="auto"/>
              <w:left w:val="single" w:sz="4" w:space="0" w:color="auto"/>
              <w:bottom w:val="single" w:sz="4" w:space="0" w:color="auto"/>
              <w:right w:val="single" w:sz="4" w:space="0" w:color="auto"/>
            </w:tcBorders>
            <w:vAlign w:val="center"/>
          </w:tcPr>
          <w:p w14:paraId="7FA75819"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205A1554"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E7648"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8C9029"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832CDE"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4" w:space="0" w:color="auto"/>
              <w:right w:val="single" w:sz="4" w:space="0" w:color="auto"/>
            </w:tcBorders>
            <w:vAlign w:val="center"/>
          </w:tcPr>
          <w:p w14:paraId="275D0E6D"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100 μg/tbl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FF33E7"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7099F"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8F765"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3500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7C757"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73,15 </w:t>
            </w:r>
          </w:p>
        </w:tc>
        <w:tc>
          <w:tcPr>
            <w:tcW w:w="1134" w:type="dxa"/>
            <w:tcBorders>
              <w:top w:val="single" w:sz="4" w:space="0" w:color="auto"/>
              <w:left w:val="single" w:sz="4" w:space="0" w:color="auto"/>
              <w:bottom w:val="single" w:sz="4" w:space="0" w:color="auto"/>
              <w:right w:val="single" w:sz="4" w:space="0" w:color="auto"/>
            </w:tcBorders>
            <w:vAlign w:val="center"/>
          </w:tcPr>
          <w:p w14:paraId="63A732F0"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5761EEDD"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0FFD2"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92FFFE"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7391E9"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nil"/>
              <w:right w:val="single" w:sz="4" w:space="0" w:color="auto"/>
            </w:tcBorders>
            <w:vAlign w:val="center"/>
          </w:tcPr>
          <w:p w14:paraId="60B15AEE"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112 μg/tbl</w:t>
            </w:r>
          </w:p>
        </w:tc>
        <w:tc>
          <w:tcPr>
            <w:tcW w:w="1134" w:type="dxa"/>
            <w:tcBorders>
              <w:top w:val="single" w:sz="4" w:space="0" w:color="auto"/>
              <w:left w:val="single" w:sz="4" w:space="0" w:color="auto"/>
              <w:bottom w:val="nil"/>
              <w:right w:val="single" w:sz="4" w:space="0" w:color="auto"/>
            </w:tcBorders>
            <w:shd w:val="clear" w:color="auto" w:fill="auto"/>
            <w:vAlign w:val="center"/>
          </w:tcPr>
          <w:p w14:paraId="0EFA3AA6"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8B225"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705FD"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D9EDE"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47,85 </w:t>
            </w:r>
          </w:p>
        </w:tc>
        <w:tc>
          <w:tcPr>
            <w:tcW w:w="1134" w:type="dxa"/>
            <w:tcBorders>
              <w:top w:val="single" w:sz="4" w:space="0" w:color="auto"/>
              <w:left w:val="single" w:sz="4" w:space="0" w:color="auto"/>
              <w:bottom w:val="single" w:sz="4" w:space="0" w:color="auto"/>
              <w:right w:val="single" w:sz="4" w:space="0" w:color="auto"/>
            </w:tcBorders>
            <w:vAlign w:val="center"/>
          </w:tcPr>
          <w:p w14:paraId="2F0469F7"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5B367E1A"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56EB9"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459243"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08F320"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nil"/>
              <w:right w:val="single" w:sz="4" w:space="0" w:color="auto"/>
            </w:tcBorders>
            <w:vAlign w:val="center"/>
          </w:tcPr>
          <w:p w14:paraId="6263E3D8"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125 μg/tbl</w:t>
            </w:r>
          </w:p>
        </w:tc>
        <w:tc>
          <w:tcPr>
            <w:tcW w:w="1134" w:type="dxa"/>
            <w:tcBorders>
              <w:top w:val="single" w:sz="4" w:space="0" w:color="auto"/>
              <w:left w:val="single" w:sz="4" w:space="0" w:color="auto"/>
              <w:bottom w:val="nil"/>
              <w:right w:val="single" w:sz="4" w:space="0" w:color="auto"/>
            </w:tcBorders>
            <w:shd w:val="clear" w:color="auto" w:fill="auto"/>
            <w:vAlign w:val="center"/>
          </w:tcPr>
          <w:p w14:paraId="2D28D1C7"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47FE2"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ACA9B"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B7D6B"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91,20 </w:t>
            </w:r>
          </w:p>
        </w:tc>
        <w:tc>
          <w:tcPr>
            <w:tcW w:w="1134" w:type="dxa"/>
            <w:tcBorders>
              <w:top w:val="single" w:sz="4" w:space="0" w:color="auto"/>
              <w:left w:val="single" w:sz="4" w:space="0" w:color="auto"/>
              <w:bottom w:val="single" w:sz="4" w:space="0" w:color="auto"/>
              <w:right w:val="single" w:sz="4" w:space="0" w:color="auto"/>
            </w:tcBorders>
            <w:vAlign w:val="center"/>
          </w:tcPr>
          <w:p w14:paraId="3F7734EF"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728DFCBB"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09E02"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0AA883"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EF981B"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nil"/>
              <w:right w:val="single" w:sz="4" w:space="0" w:color="auto"/>
            </w:tcBorders>
            <w:vAlign w:val="center"/>
          </w:tcPr>
          <w:p w14:paraId="6CAB40F0"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137 μg/tbl</w:t>
            </w:r>
          </w:p>
        </w:tc>
        <w:tc>
          <w:tcPr>
            <w:tcW w:w="1134" w:type="dxa"/>
            <w:tcBorders>
              <w:top w:val="single" w:sz="4" w:space="0" w:color="auto"/>
              <w:left w:val="single" w:sz="4" w:space="0" w:color="auto"/>
              <w:bottom w:val="nil"/>
              <w:right w:val="single" w:sz="4" w:space="0" w:color="auto"/>
            </w:tcBorders>
            <w:shd w:val="clear" w:color="auto" w:fill="auto"/>
            <w:vAlign w:val="center"/>
          </w:tcPr>
          <w:p w14:paraId="00E71E38"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EF487"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7C300"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0A1C7"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64,65 </w:t>
            </w:r>
          </w:p>
        </w:tc>
        <w:tc>
          <w:tcPr>
            <w:tcW w:w="1134" w:type="dxa"/>
            <w:tcBorders>
              <w:top w:val="single" w:sz="4" w:space="0" w:color="auto"/>
              <w:left w:val="single" w:sz="4" w:space="0" w:color="auto"/>
              <w:bottom w:val="single" w:sz="4" w:space="0" w:color="auto"/>
              <w:right w:val="single" w:sz="4" w:space="0" w:color="auto"/>
            </w:tcBorders>
            <w:vAlign w:val="center"/>
          </w:tcPr>
          <w:p w14:paraId="34CB33C6"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53C8EB89"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58EEA"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E87FF2"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81580F"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nil"/>
              <w:right w:val="single" w:sz="4" w:space="0" w:color="auto"/>
            </w:tcBorders>
            <w:vAlign w:val="center"/>
          </w:tcPr>
          <w:p w14:paraId="361BF591"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150 μg/tbl</w:t>
            </w:r>
          </w:p>
        </w:tc>
        <w:tc>
          <w:tcPr>
            <w:tcW w:w="1134" w:type="dxa"/>
            <w:tcBorders>
              <w:top w:val="single" w:sz="4" w:space="0" w:color="auto"/>
              <w:left w:val="single" w:sz="4" w:space="0" w:color="auto"/>
              <w:bottom w:val="nil"/>
              <w:right w:val="single" w:sz="4" w:space="0" w:color="auto"/>
            </w:tcBorders>
            <w:shd w:val="clear" w:color="auto" w:fill="auto"/>
            <w:vAlign w:val="center"/>
          </w:tcPr>
          <w:p w14:paraId="69A88567"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2B66F"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D7706"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4000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BEB96"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136,80 </w:t>
            </w:r>
          </w:p>
        </w:tc>
        <w:tc>
          <w:tcPr>
            <w:tcW w:w="1134" w:type="dxa"/>
            <w:tcBorders>
              <w:top w:val="single" w:sz="4" w:space="0" w:color="auto"/>
              <w:left w:val="single" w:sz="4" w:space="0" w:color="auto"/>
              <w:bottom w:val="single" w:sz="4" w:space="0" w:color="auto"/>
              <w:right w:val="single" w:sz="4" w:space="0" w:color="auto"/>
            </w:tcBorders>
            <w:vAlign w:val="center"/>
          </w:tcPr>
          <w:p w14:paraId="7889A697"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r w:rsidR="004819A3" w:rsidRPr="001D32D5" w14:paraId="76606545"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0CA33"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59E1CA" w14:textId="77777777" w:rsidR="004819A3" w:rsidRPr="001D32D5" w:rsidRDefault="004819A3" w:rsidP="009873F1">
            <w:pP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sodn</w:t>
            </w:r>
            <w:r>
              <w:rPr>
                <w:rFonts w:ascii="Times New Roman" w:eastAsia="Times New Roman" w:hAnsi="Times New Roman" w:cs="Times New Roman"/>
                <w:color w:val="000000"/>
                <w:sz w:val="18"/>
                <w:szCs w:val="18"/>
              </w:rPr>
              <w:t>á</w:t>
            </w:r>
            <w:r w:rsidRPr="001D32D5">
              <w:rPr>
                <w:rFonts w:ascii="Times New Roman" w:eastAsia="Times New Roman" w:hAnsi="Times New Roman" w:cs="Times New Roman"/>
                <w:color w:val="000000"/>
                <w:sz w:val="18"/>
                <w:szCs w:val="18"/>
              </w:rPr>
              <w:t xml:space="preserve"> so</w:t>
            </w:r>
            <w:r>
              <w:rPr>
                <w:rFonts w:ascii="Times New Roman" w:eastAsia="Times New Roman" w:hAnsi="Times New Roman" w:cs="Times New Roman"/>
                <w:color w:val="000000"/>
                <w:sz w:val="18"/>
                <w:szCs w:val="18"/>
              </w:rPr>
              <w:t>ľ</w:t>
            </w:r>
            <w:r w:rsidRPr="001D32D5">
              <w:rPr>
                <w:rFonts w:ascii="Times New Roman" w:eastAsia="Times New Roman" w:hAnsi="Times New Roman" w:cs="Times New Roman"/>
                <w:color w:val="000000"/>
                <w:sz w:val="18"/>
                <w:szCs w:val="18"/>
              </w:rPr>
              <w:t xml:space="preserve"> levotyroxínu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37E55E"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8" w:space="0" w:color="auto"/>
              <w:right w:val="single" w:sz="4" w:space="0" w:color="auto"/>
            </w:tcBorders>
            <w:vAlign w:val="center"/>
          </w:tcPr>
          <w:p w14:paraId="7966F899" w14:textId="77777777" w:rsidR="004819A3" w:rsidRPr="001D32D5" w:rsidRDefault="004819A3" w:rsidP="009873F1">
            <w:pPr>
              <w:jc w:val="center"/>
              <w:rPr>
                <w:rFonts w:ascii="Times New Roman" w:hAnsi="Times New Roman" w:cs="Times New Roman"/>
                <w:color w:val="000000"/>
                <w:sz w:val="18"/>
                <w:szCs w:val="18"/>
              </w:rPr>
            </w:pPr>
            <w:r w:rsidRPr="001D32D5">
              <w:rPr>
                <w:rFonts w:ascii="Times New Roman" w:eastAsia="Times New Roman" w:hAnsi="Times New Roman" w:cs="Times New Roman"/>
                <w:color w:val="000000"/>
                <w:sz w:val="18"/>
                <w:szCs w:val="18"/>
              </w:rPr>
              <w:t>200 μg/tbl</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7E5C0149" w14:textId="77777777" w:rsidR="004819A3" w:rsidRPr="001D32D5" w:rsidRDefault="004819A3" w:rsidP="009873F1">
            <w:pPr>
              <w:jc w:val="center"/>
              <w:rPr>
                <w:rFonts w:ascii="Times New Roman" w:eastAsia="Times New Roman" w:hAnsi="Times New Roman" w:cs="Times New Roman"/>
                <w:color w:val="000000"/>
                <w:sz w:val="18"/>
                <w:szCs w:val="18"/>
                <w:highlight w:val="yellow"/>
              </w:rPr>
            </w:pPr>
            <w:r w:rsidRPr="001D32D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A4987" w14:textId="77777777" w:rsidR="004819A3" w:rsidRPr="001D32D5" w:rsidRDefault="004819A3" w:rsidP="009873F1">
            <w:pPr>
              <w:jc w:val="center"/>
              <w:rPr>
                <w:rFonts w:ascii="Times New Roman" w:eastAsia="Times New Roman" w:hAnsi="Times New Roman" w:cs="Times New Roman"/>
                <w:color w:val="000000"/>
                <w:sz w:val="18"/>
                <w:szCs w:val="18"/>
              </w:rPr>
            </w:pPr>
            <w:r w:rsidRPr="001D32D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38B32" w14:textId="77777777" w:rsidR="004819A3" w:rsidRPr="00140746" w:rsidRDefault="004819A3" w:rsidP="009873F1">
            <w:pPr>
              <w:jc w:val="center"/>
              <w:rPr>
                <w:rFonts w:ascii="Times New Roman" w:eastAsia="Times New Roman" w:hAnsi="Times New Roman" w:cs="Times New Roman"/>
                <w:color w:val="000000"/>
                <w:sz w:val="18"/>
                <w:szCs w:val="18"/>
              </w:rPr>
            </w:pPr>
            <w:r w:rsidRPr="00140746">
              <w:rPr>
                <w:rFonts w:ascii="Times New Roman" w:hAnsi="Times New Roman" w:cs="Times New Roman"/>
                <w:sz w:val="18"/>
                <w:szCs w:val="18"/>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FDE20"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 xml:space="preserve">52,30 </w:t>
            </w:r>
          </w:p>
        </w:tc>
        <w:tc>
          <w:tcPr>
            <w:tcW w:w="1134" w:type="dxa"/>
            <w:tcBorders>
              <w:top w:val="single" w:sz="4" w:space="0" w:color="auto"/>
              <w:left w:val="single" w:sz="4" w:space="0" w:color="auto"/>
              <w:bottom w:val="single" w:sz="4" w:space="0" w:color="auto"/>
              <w:right w:val="single" w:sz="4" w:space="0" w:color="auto"/>
            </w:tcBorders>
            <w:vAlign w:val="center"/>
          </w:tcPr>
          <w:p w14:paraId="294926C0" w14:textId="77777777" w:rsidR="004819A3" w:rsidRPr="00140746" w:rsidRDefault="004819A3" w:rsidP="009873F1">
            <w:pPr>
              <w:jc w:val="center"/>
              <w:rPr>
                <w:rFonts w:ascii="Times New Roman" w:hAnsi="Times New Roman" w:cs="Times New Roman"/>
                <w:color w:val="000000"/>
                <w:sz w:val="18"/>
                <w:szCs w:val="18"/>
              </w:rPr>
            </w:pPr>
            <w:r w:rsidRPr="00140746">
              <w:rPr>
                <w:rFonts w:ascii="Times New Roman" w:hAnsi="Times New Roman" w:cs="Times New Roman"/>
                <w:sz w:val="18"/>
                <w:szCs w:val="18"/>
              </w:rPr>
              <w:t>100 tbl</w:t>
            </w:r>
          </w:p>
        </w:tc>
      </w:tr>
    </w:tbl>
    <w:p w14:paraId="6B19F9E1"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Celková predpokladaná cena za 1</w:t>
      </w:r>
      <w:r>
        <w:rPr>
          <w:rFonts w:ascii="Times New Roman" w:eastAsia="Times New Roman" w:hAnsi="Times New Roman"/>
          <w:b/>
          <w:bCs/>
          <w:sz w:val="23"/>
        </w:rPr>
        <w:t>8</w:t>
      </w:r>
      <w:r w:rsidRPr="007D5D93">
        <w:rPr>
          <w:rFonts w:ascii="Times New Roman" w:eastAsia="Times New Roman" w:hAnsi="Times New Roman"/>
          <w:b/>
          <w:bCs/>
          <w:sz w:val="23"/>
        </w:rPr>
        <w:t>. časť bez DPH za 24 mesiacov: 5</w:t>
      </w:r>
      <w:r>
        <w:rPr>
          <w:rFonts w:ascii="Times New Roman" w:eastAsia="Times New Roman" w:hAnsi="Times New Roman"/>
          <w:b/>
          <w:bCs/>
          <w:sz w:val="23"/>
        </w:rPr>
        <w:t>82,35</w:t>
      </w:r>
      <w:r w:rsidRPr="007D5D93">
        <w:rPr>
          <w:rFonts w:ascii="Times New Roman" w:eastAsia="Times New Roman" w:hAnsi="Times New Roman"/>
          <w:b/>
          <w:bCs/>
          <w:sz w:val="23"/>
        </w:rPr>
        <w:t xml:space="preserve"> EUR</w:t>
      </w:r>
    </w:p>
    <w:p w14:paraId="5E9429A4" w14:textId="77777777" w:rsidR="004819A3" w:rsidRDefault="004819A3" w:rsidP="004819A3">
      <w:pPr>
        <w:ind w:left="426"/>
        <w:rPr>
          <w:rFonts w:ascii="Times New Roman" w:eastAsia="Times New Roman" w:hAnsi="Times New Roman"/>
          <w:sz w:val="23"/>
        </w:rPr>
      </w:pPr>
    </w:p>
    <w:p w14:paraId="25FA056E" w14:textId="77777777" w:rsidR="004819A3" w:rsidRPr="007D5D93" w:rsidRDefault="004819A3" w:rsidP="004819A3">
      <w:pPr>
        <w:ind w:left="426"/>
        <w:rPr>
          <w:rFonts w:ascii="Times New Roman" w:eastAsia="Times New Roman" w:hAnsi="Times New Roman"/>
          <w:sz w:val="23"/>
        </w:rPr>
      </w:pPr>
    </w:p>
    <w:p w14:paraId="03AF022A"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lastRenderedPageBreak/>
        <w:t>časť – Antityreoidálne liečivá</w:t>
      </w:r>
    </w:p>
    <w:p w14:paraId="6BF2B762" w14:textId="77777777" w:rsidR="004819A3" w:rsidRPr="007D5D93" w:rsidRDefault="004819A3" w:rsidP="004819A3">
      <w:pPr>
        <w:ind w:left="720"/>
        <w:rPr>
          <w:rFonts w:ascii="Times New Roman" w:eastAsia="Times New Roman" w:hAnsi="Times New Roman"/>
          <w:b/>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00F037C3" w14:textId="77777777" w:rsidTr="009873F1">
        <w:trPr>
          <w:trHeight w:val="960"/>
        </w:trPr>
        <w:tc>
          <w:tcPr>
            <w:tcW w:w="993" w:type="dxa"/>
            <w:shd w:val="clear" w:color="auto" w:fill="auto"/>
            <w:vAlign w:val="center"/>
            <w:hideMark/>
          </w:tcPr>
          <w:p w14:paraId="5972184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091AF27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69D4139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08019F8B"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415256B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0ED64FD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4EC1303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64636A4C"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54F1C7E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5A8F41D6"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4DD82D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65B0D3F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7F14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H03BA02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102EE6"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propyltiouracil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E4076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4" w:space="0" w:color="auto"/>
              <w:right w:val="single" w:sz="4" w:space="0" w:color="auto"/>
            </w:tcBorders>
          </w:tcPr>
          <w:p w14:paraId="33FDEF4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50 mg/tbl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D0B130"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eastAsia="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A3BBA"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3423EBE"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DAF5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15,68 </w:t>
            </w:r>
          </w:p>
        </w:tc>
        <w:tc>
          <w:tcPr>
            <w:tcW w:w="1134" w:type="dxa"/>
            <w:tcBorders>
              <w:top w:val="single" w:sz="4" w:space="0" w:color="auto"/>
              <w:left w:val="single" w:sz="4" w:space="0" w:color="auto"/>
              <w:bottom w:val="single" w:sz="4" w:space="0" w:color="auto"/>
              <w:right w:val="single" w:sz="4" w:space="0" w:color="auto"/>
            </w:tcBorders>
            <w:vAlign w:val="center"/>
          </w:tcPr>
          <w:p w14:paraId="5DECEF9A"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100 tbl</w:t>
            </w:r>
          </w:p>
        </w:tc>
      </w:tr>
      <w:tr w:rsidR="004819A3" w:rsidRPr="00BA1704" w14:paraId="32D229DA"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08F95"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H03BB02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5133B3"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tiamazol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393B7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Borders>
              <w:top w:val="single" w:sz="4" w:space="0" w:color="auto"/>
              <w:left w:val="single" w:sz="4" w:space="0" w:color="auto"/>
              <w:bottom w:val="single" w:sz="4" w:space="0" w:color="auto"/>
              <w:right w:val="single" w:sz="4" w:space="0" w:color="auto"/>
            </w:tcBorders>
          </w:tcPr>
          <w:p w14:paraId="39A9F04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10 mg/tbl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72F32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6536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621AF135"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750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46714"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color w:val="000000"/>
                <w:sz w:val="18"/>
                <w:szCs w:val="18"/>
              </w:rPr>
              <w:t xml:space="preserve">59,85 </w:t>
            </w:r>
          </w:p>
        </w:tc>
        <w:tc>
          <w:tcPr>
            <w:tcW w:w="1134" w:type="dxa"/>
            <w:tcBorders>
              <w:top w:val="single" w:sz="4" w:space="0" w:color="auto"/>
              <w:left w:val="single" w:sz="4" w:space="0" w:color="auto"/>
              <w:bottom w:val="single" w:sz="4" w:space="0" w:color="auto"/>
              <w:right w:val="single" w:sz="4" w:space="0" w:color="auto"/>
            </w:tcBorders>
            <w:vAlign w:val="center"/>
          </w:tcPr>
          <w:p w14:paraId="44134887"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50 tbl</w:t>
            </w:r>
          </w:p>
        </w:tc>
      </w:tr>
    </w:tbl>
    <w:p w14:paraId="439C5C9F" w14:textId="77777777" w:rsidR="004819A3" w:rsidRPr="007D5D93" w:rsidRDefault="004819A3" w:rsidP="004819A3">
      <w:pPr>
        <w:rPr>
          <w:rFonts w:ascii="Times New Roman" w:eastAsia="Times New Roman" w:hAnsi="Times New Roman"/>
          <w:b/>
          <w:sz w:val="23"/>
        </w:rPr>
      </w:pPr>
      <w:r w:rsidRPr="007D5D93">
        <w:rPr>
          <w:rFonts w:ascii="Times New Roman" w:eastAsia="Times New Roman" w:hAnsi="Times New Roman"/>
          <w:b/>
          <w:sz w:val="23"/>
        </w:rPr>
        <w:t xml:space="preserve">Celková predpokladaná cena za 19. časť bez DPH za 24 mesiacov: </w:t>
      </w:r>
      <w:r>
        <w:rPr>
          <w:rFonts w:ascii="Times New Roman" w:eastAsia="Times New Roman" w:hAnsi="Times New Roman"/>
          <w:b/>
          <w:sz w:val="23"/>
        </w:rPr>
        <w:t>75,53</w:t>
      </w:r>
      <w:r w:rsidRPr="007D5D93">
        <w:rPr>
          <w:rFonts w:ascii="Times New Roman" w:eastAsia="Times New Roman" w:hAnsi="Times New Roman"/>
          <w:b/>
          <w:sz w:val="23"/>
        </w:rPr>
        <w:t xml:space="preserve"> EUR</w:t>
      </w:r>
    </w:p>
    <w:p w14:paraId="609A2417" w14:textId="77777777" w:rsidR="004819A3" w:rsidRPr="007D5D93" w:rsidRDefault="004819A3" w:rsidP="004819A3">
      <w:pPr>
        <w:rPr>
          <w:rFonts w:ascii="Times New Roman" w:eastAsia="Times New Roman" w:hAnsi="Times New Roman"/>
          <w:sz w:val="23"/>
        </w:rPr>
      </w:pPr>
    </w:p>
    <w:p w14:paraId="14676884"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Antiflogistiká, antireumatiká a analgetiká</w:t>
      </w:r>
    </w:p>
    <w:p w14:paraId="5E21417B"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4C654D30" w14:textId="77777777" w:rsidTr="009873F1">
        <w:trPr>
          <w:trHeight w:val="960"/>
        </w:trPr>
        <w:tc>
          <w:tcPr>
            <w:tcW w:w="993" w:type="dxa"/>
            <w:shd w:val="clear" w:color="auto" w:fill="auto"/>
            <w:vAlign w:val="center"/>
            <w:hideMark/>
          </w:tcPr>
          <w:p w14:paraId="3CD9E7F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0EA5F31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0F6B577B"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2407BDE9"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580D5E46"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13E679F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0BE2176F"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7BA9A5DB"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364CCD07"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3B6252CB"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60F1A00"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5370D422" w14:textId="77777777" w:rsidTr="009873F1">
        <w:trPr>
          <w:trHeight w:val="303"/>
        </w:trPr>
        <w:tc>
          <w:tcPr>
            <w:tcW w:w="993" w:type="dxa"/>
            <w:shd w:val="clear" w:color="auto" w:fill="auto"/>
            <w:vAlign w:val="center"/>
          </w:tcPr>
          <w:p w14:paraId="654F0673" w14:textId="77777777" w:rsidR="004819A3" w:rsidRPr="00BA1704" w:rsidRDefault="004819A3" w:rsidP="009873F1">
            <w:pP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color w:val="000000"/>
                <w:sz w:val="18"/>
                <w:szCs w:val="18"/>
              </w:rPr>
              <w:t>M01AE01</w:t>
            </w:r>
          </w:p>
        </w:tc>
        <w:tc>
          <w:tcPr>
            <w:tcW w:w="1701" w:type="dxa"/>
            <w:shd w:val="clear" w:color="auto" w:fill="auto"/>
            <w:vAlign w:val="center"/>
          </w:tcPr>
          <w:p w14:paraId="23B745B7" w14:textId="77777777" w:rsidR="004819A3" w:rsidRPr="00BA1704" w:rsidRDefault="004819A3" w:rsidP="009873F1">
            <w:pP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color w:val="000000"/>
                <w:sz w:val="18"/>
                <w:szCs w:val="18"/>
              </w:rPr>
              <w:t>ibuprofen</w:t>
            </w:r>
          </w:p>
        </w:tc>
        <w:tc>
          <w:tcPr>
            <w:tcW w:w="851" w:type="dxa"/>
            <w:shd w:val="clear" w:color="auto" w:fill="auto"/>
            <w:vAlign w:val="center"/>
          </w:tcPr>
          <w:p w14:paraId="48FA5273"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color w:val="000000"/>
                <w:sz w:val="18"/>
                <w:szCs w:val="18"/>
              </w:rPr>
              <w:t>tbl flm</w:t>
            </w:r>
          </w:p>
        </w:tc>
        <w:tc>
          <w:tcPr>
            <w:tcW w:w="1134" w:type="dxa"/>
            <w:vAlign w:val="center"/>
          </w:tcPr>
          <w:p w14:paraId="4639DEDE"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400 mg/tbl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3527C35D"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BA1704">
              <w:rPr>
                <w:rFonts w:ascii="Times New Roman" w:hAnsi="Times New Roman" w:cs="Times New Roman"/>
                <w:color w:val="000000"/>
                <w:sz w:val="18"/>
                <w:szCs w:val="18"/>
              </w:rPr>
              <w:t>tableta</w:t>
            </w:r>
          </w:p>
        </w:tc>
        <w:tc>
          <w:tcPr>
            <w:tcW w:w="1417" w:type="dxa"/>
            <w:shd w:val="clear" w:color="auto" w:fill="auto"/>
            <w:vAlign w:val="center"/>
          </w:tcPr>
          <w:p w14:paraId="517EA305"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color w:val="000000"/>
                <w:sz w:val="18"/>
                <w:szCs w:val="18"/>
              </w:rPr>
              <w:t>perorálna</w:t>
            </w:r>
          </w:p>
        </w:tc>
        <w:tc>
          <w:tcPr>
            <w:tcW w:w="1560" w:type="dxa"/>
            <w:shd w:val="clear" w:color="auto" w:fill="auto"/>
            <w:vAlign w:val="center"/>
          </w:tcPr>
          <w:p w14:paraId="0240E7A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sz w:val="18"/>
                <w:szCs w:val="18"/>
              </w:rPr>
              <w:t>120</w:t>
            </w:r>
          </w:p>
        </w:tc>
        <w:tc>
          <w:tcPr>
            <w:tcW w:w="1417" w:type="dxa"/>
            <w:shd w:val="clear" w:color="auto" w:fill="auto"/>
            <w:vAlign w:val="center"/>
          </w:tcPr>
          <w:p w14:paraId="0F040701"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sz w:val="18"/>
                <w:szCs w:val="18"/>
              </w:rPr>
              <w:t xml:space="preserve">13,25 </w:t>
            </w:r>
          </w:p>
        </w:tc>
        <w:tc>
          <w:tcPr>
            <w:tcW w:w="1134" w:type="dxa"/>
            <w:vAlign w:val="center"/>
          </w:tcPr>
          <w:p w14:paraId="288D6538"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24 tbl</w:t>
            </w:r>
          </w:p>
        </w:tc>
      </w:tr>
      <w:tr w:rsidR="004819A3" w:rsidRPr="00BA1704" w14:paraId="1E7E7EE6"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6FE6F"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N02BB02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DBB940" w14:textId="77777777" w:rsidR="004819A3" w:rsidRPr="00BA1704" w:rsidRDefault="004819A3" w:rsidP="009873F1">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w:t>
            </w:r>
            <w:r w:rsidRPr="00BA1704">
              <w:rPr>
                <w:rFonts w:ascii="Times New Roman" w:eastAsia="Times New Roman" w:hAnsi="Times New Roman" w:cs="Times New Roman"/>
                <w:color w:val="000000"/>
                <w:sz w:val="18"/>
                <w:szCs w:val="18"/>
              </w:rPr>
              <w:t>etamizol</w:t>
            </w:r>
            <w:r>
              <w:rPr>
                <w:rFonts w:ascii="Times New Roman" w:eastAsia="Times New Roman" w:hAnsi="Times New Roman" w:cs="Times New Roman"/>
                <w:color w:val="000000"/>
                <w:sz w:val="18"/>
                <w:szCs w:val="18"/>
              </w:rPr>
              <w:t>,</w:t>
            </w:r>
            <w:r w:rsidRPr="00BA1704">
              <w:rPr>
                <w:rFonts w:ascii="Times New Roman" w:eastAsia="Times New Roman" w:hAnsi="Times New Roman" w:cs="Times New Roman"/>
                <w:color w:val="000000"/>
                <w:sz w:val="18"/>
                <w:szCs w:val="18"/>
              </w:rPr>
              <w:t xml:space="preserve"> sodn</w:t>
            </w:r>
            <w:r>
              <w:rPr>
                <w:rFonts w:ascii="Times New Roman" w:eastAsia="Times New Roman" w:hAnsi="Times New Roman" w:cs="Times New Roman"/>
                <w:color w:val="000000"/>
                <w:sz w:val="18"/>
                <w:szCs w:val="18"/>
              </w:rPr>
              <w:t xml:space="preserve">á </w:t>
            </w:r>
            <w:r w:rsidRPr="00BA1704">
              <w:rPr>
                <w:rFonts w:ascii="Times New Roman" w:eastAsia="Times New Roman" w:hAnsi="Times New Roman" w:cs="Times New Roman"/>
                <w:color w:val="000000"/>
                <w:sz w:val="18"/>
                <w:szCs w:val="18"/>
              </w:rPr>
              <w:t>so</w:t>
            </w:r>
            <w:r>
              <w:rPr>
                <w:rFonts w:ascii="Times New Roman" w:eastAsia="Times New Roman" w:hAnsi="Times New Roman" w:cs="Times New Roman"/>
                <w:color w:val="000000"/>
                <w:sz w:val="18"/>
                <w:szCs w:val="18"/>
              </w:rPr>
              <w:t>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5E8651"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tbl flm</w:t>
            </w:r>
          </w:p>
        </w:tc>
        <w:tc>
          <w:tcPr>
            <w:tcW w:w="1134" w:type="dxa"/>
            <w:tcBorders>
              <w:top w:val="nil"/>
              <w:left w:val="single" w:sz="4" w:space="0" w:color="auto"/>
              <w:bottom w:val="single" w:sz="4" w:space="0" w:color="auto"/>
              <w:right w:val="single" w:sz="4" w:space="0" w:color="auto"/>
            </w:tcBorders>
          </w:tcPr>
          <w:p w14:paraId="3C53C8DD"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500 mg/tbl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54D8E4A"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89C14"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8740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7CBF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9,54 </w:t>
            </w:r>
          </w:p>
        </w:tc>
        <w:tc>
          <w:tcPr>
            <w:tcW w:w="1134" w:type="dxa"/>
            <w:tcBorders>
              <w:top w:val="single" w:sz="4" w:space="0" w:color="auto"/>
              <w:left w:val="single" w:sz="4" w:space="0" w:color="auto"/>
              <w:bottom w:val="single" w:sz="4" w:space="0" w:color="auto"/>
              <w:right w:val="single" w:sz="4" w:space="0" w:color="auto"/>
            </w:tcBorders>
            <w:vAlign w:val="center"/>
          </w:tcPr>
          <w:p w14:paraId="0A98AF01"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20 tbl</w:t>
            </w:r>
          </w:p>
        </w:tc>
      </w:tr>
      <w:tr w:rsidR="004819A3" w:rsidRPr="00BA1704" w14:paraId="2DF1E81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7069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N02BE01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256C55"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paracetamol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B9D4D2"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tbl</w:t>
            </w:r>
          </w:p>
        </w:tc>
        <w:tc>
          <w:tcPr>
            <w:tcW w:w="1134" w:type="dxa"/>
            <w:tcBorders>
              <w:top w:val="nil"/>
              <w:left w:val="single" w:sz="4" w:space="0" w:color="auto"/>
              <w:bottom w:val="single" w:sz="4" w:space="0" w:color="auto"/>
              <w:right w:val="single" w:sz="4" w:space="0" w:color="auto"/>
            </w:tcBorders>
          </w:tcPr>
          <w:p w14:paraId="4F262AE5"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500 mg/tbl</w:t>
            </w:r>
          </w:p>
        </w:tc>
        <w:tc>
          <w:tcPr>
            <w:tcW w:w="1134" w:type="dxa"/>
            <w:tcBorders>
              <w:top w:val="nil"/>
              <w:left w:val="single" w:sz="4" w:space="0" w:color="auto"/>
              <w:bottom w:val="single" w:sz="4" w:space="0" w:color="auto"/>
              <w:right w:val="single" w:sz="4" w:space="0" w:color="auto"/>
            </w:tcBorders>
            <w:shd w:val="clear" w:color="auto" w:fill="auto"/>
            <w:vAlign w:val="center"/>
          </w:tcPr>
          <w:p w14:paraId="06486C49"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EDEE0"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8ED3F"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27ABB"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7,85 </w:t>
            </w:r>
          </w:p>
        </w:tc>
        <w:tc>
          <w:tcPr>
            <w:tcW w:w="1134" w:type="dxa"/>
            <w:tcBorders>
              <w:top w:val="single" w:sz="4" w:space="0" w:color="auto"/>
              <w:left w:val="single" w:sz="4" w:space="0" w:color="auto"/>
              <w:bottom w:val="single" w:sz="4" w:space="0" w:color="auto"/>
              <w:right w:val="single" w:sz="4" w:space="0" w:color="auto"/>
            </w:tcBorders>
            <w:vAlign w:val="center"/>
          </w:tcPr>
          <w:p w14:paraId="080B20B1"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24 tbl</w:t>
            </w:r>
          </w:p>
        </w:tc>
      </w:tr>
      <w:tr w:rsidR="004819A3" w:rsidRPr="00BA1704" w14:paraId="25D17072"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18044"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N02BE71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82763D"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paracetamol, guajfenezín, kofeín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FECB36"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color w:val="000000"/>
                <w:sz w:val="18"/>
                <w:szCs w:val="18"/>
              </w:rPr>
              <w:t>tbl</w:t>
            </w:r>
          </w:p>
        </w:tc>
        <w:tc>
          <w:tcPr>
            <w:tcW w:w="1134" w:type="dxa"/>
            <w:tcBorders>
              <w:top w:val="nil"/>
              <w:left w:val="single" w:sz="4" w:space="0" w:color="auto"/>
              <w:bottom w:val="single" w:sz="8" w:space="0" w:color="auto"/>
              <w:right w:val="single" w:sz="4" w:space="0" w:color="auto"/>
            </w:tcBorders>
          </w:tcPr>
          <w:p w14:paraId="27C6DAA5"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325 mg/tbl, 130 mg/tbl, 70 mg/tbl</w:t>
            </w:r>
          </w:p>
        </w:tc>
        <w:tc>
          <w:tcPr>
            <w:tcW w:w="1134" w:type="dxa"/>
            <w:tcBorders>
              <w:top w:val="nil"/>
              <w:left w:val="single" w:sz="4" w:space="0" w:color="auto"/>
              <w:bottom w:val="single" w:sz="8" w:space="0" w:color="auto"/>
              <w:right w:val="single" w:sz="4" w:space="0" w:color="auto"/>
            </w:tcBorders>
            <w:shd w:val="clear" w:color="auto" w:fill="auto"/>
            <w:vAlign w:val="center"/>
          </w:tcPr>
          <w:p w14:paraId="12BEA185"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719E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A4BD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B65E"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13,02 </w:t>
            </w:r>
          </w:p>
        </w:tc>
        <w:tc>
          <w:tcPr>
            <w:tcW w:w="1134" w:type="dxa"/>
            <w:tcBorders>
              <w:top w:val="single" w:sz="4" w:space="0" w:color="auto"/>
              <w:left w:val="single" w:sz="4" w:space="0" w:color="auto"/>
              <w:bottom w:val="single" w:sz="4" w:space="0" w:color="auto"/>
              <w:right w:val="single" w:sz="4" w:space="0" w:color="auto"/>
            </w:tcBorders>
            <w:vAlign w:val="center"/>
          </w:tcPr>
          <w:p w14:paraId="04901064"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sz w:val="18"/>
                <w:szCs w:val="18"/>
              </w:rPr>
              <w:t>50 tbl</w:t>
            </w:r>
          </w:p>
        </w:tc>
      </w:tr>
    </w:tbl>
    <w:p w14:paraId="6ED38E04"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20. časť bez DPH za 24 mesiacov: </w:t>
      </w:r>
      <w:r>
        <w:rPr>
          <w:rFonts w:ascii="Times New Roman" w:eastAsia="Times New Roman" w:hAnsi="Times New Roman"/>
          <w:b/>
          <w:bCs/>
          <w:sz w:val="23"/>
        </w:rPr>
        <w:t>43,66</w:t>
      </w:r>
      <w:r w:rsidRPr="007D5D93">
        <w:rPr>
          <w:rFonts w:ascii="Times New Roman" w:eastAsia="Times New Roman" w:hAnsi="Times New Roman"/>
          <w:b/>
          <w:bCs/>
          <w:sz w:val="23"/>
        </w:rPr>
        <w:t xml:space="preserve"> EUR</w:t>
      </w:r>
    </w:p>
    <w:p w14:paraId="44FC3008" w14:textId="77777777" w:rsidR="004819A3" w:rsidRPr="007D5D93" w:rsidRDefault="004819A3" w:rsidP="004819A3">
      <w:pPr>
        <w:ind w:left="426"/>
        <w:rPr>
          <w:rFonts w:ascii="Times New Roman" w:eastAsia="Times New Roman" w:hAnsi="Times New Roman"/>
          <w:sz w:val="23"/>
        </w:rPr>
      </w:pPr>
    </w:p>
    <w:p w14:paraId="19CB710F"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Antiastmatiká</w:t>
      </w:r>
    </w:p>
    <w:p w14:paraId="2CBD113C"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141FC43D" w14:textId="77777777" w:rsidTr="009873F1">
        <w:trPr>
          <w:trHeight w:val="960"/>
        </w:trPr>
        <w:tc>
          <w:tcPr>
            <w:tcW w:w="993" w:type="dxa"/>
            <w:shd w:val="clear" w:color="auto" w:fill="auto"/>
            <w:vAlign w:val="center"/>
            <w:hideMark/>
          </w:tcPr>
          <w:p w14:paraId="6C4AFAE5"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138803B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6402C211"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58DBF06C"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08A34EC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7C12FA11"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7F105815"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31100BDA"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4FA3652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4A6CD43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4C1671FD"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6993407D"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81D05"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R03AC02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3E1FE2"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salbutamol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9FD7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sus inh</w:t>
            </w:r>
          </w:p>
        </w:tc>
        <w:tc>
          <w:tcPr>
            <w:tcW w:w="1134" w:type="dxa"/>
            <w:tcBorders>
              <w:top w:val="single" w:sz="8" w:space="0" w:color="auto"/>
              <w:left w:val="single" w:sz="4" w:space="0" w:color="auto"/>
              <w:bottom w:val="single" w:sz="4" w:space="0" w:color="auto"/>
              <w:right w:val="single" w:sz="4" w:space="0" w:color="auto"/>
            </w:tcBorders>
            <w:vAlign w:val="center"/>
          </w:tcPr>
          <w:p w14:paraId="005E7CD4"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100 µg/dávka</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3E79161"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tlaková nádobka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11134"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inhalačná</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DCD61"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D0C1B"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1,63 </w:t>
            </w:r>
          </w:p>
        </w:tc>
        <w:tc>
          <w:tcPr>
            <w:tcW w:w="1134" w:type="dxa"/>
            <w:tcBorders>
              <w:top w:val="single" w:sz="4" w:space="0" w:color="auto"/>
              <w:left w:val="single" w:sz="4" w:space="0" w:color="auto"/>
              <w:bottom w:val="single" w:sz="4" w:space="0" w:color="auto"/>
              <w:right w:val="single" w:sz="4" w:space="0" w:color="auto"/>
            </w:tcBorders>
            <w:vAlign w:val="center"/>
          </w:tcPr>
          <w:p w14:paraId="7E464A09" w14:textId="77777777" w:rsidR="004819A3" w:rsidRPr="00BA1704" w:rsidRDefault="004819A3" w:rsidP="009873F1">
            <w:pPr>
              <w:jc w:val="center"/>
              <w:rPr>
                <w:rFonts w:ascii="Times New Roman" w:hAnsi="Times New Roman" w:cs="Times New Roman"/>
                <w:sz w:val="18"/>
                <w:szCs w:val="18"/>
              </w:rPr>
            </w:pPr>
            <w:r w:rsidRPr="00BA1704">
              <w:rPr>
                <w:rFonts w:ascii="Times New Roman" w:hAnsi="Times New Roman" w:cs="Times New Roman"/>
                <w:color w:val="000000"/>
                <w:sz w:val="18"/>
                <w:szCs w:val="18"/>
              </w:rPr>
              <w:t>1x200 dávok</w:t>
            </w:r>
          </w:p>
        </w:tc>
      </w:tr>
    </w:tbl>
    <w:p w14:paraId="511DFA1D"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21. časť bez DPH za 24 mesiacov: </w:t>
      </w:r>
      <w:r>
        <w:rPr>
          <w:rFonts w:ascii="Times New Roman" w:eastAsia="Times New Roman" w:hAnsi="Times New Roman"/>
          <w:b/>
          <w:bCs/>
          <w:sz w:val="23"/>
        </w:rPr>
        <w:t>1,63</w:t>
      </w:r>
      <w:r w:rsidRPr="007D5D93">
        <w:rPr>
          <w:rFonts w:ascii="Times New Roman" w:eastAsia="Times New Roman" w:hAnsi="Times New Roman"/>
          <w:b/>
          <w:bCs/>
          <w:sz w:val="23"/>
        </w:rPr>
        <w:t xml:space="preserve"> EUR</w:t>
      </w:r>
    </w:p>
    <w:p w14:paraId="06110A4C" w14:textId="77777777" w:rsidR="004819A3" w:rsidRPr="007D5D93" w:rsidRDefault="004819A3" w:rsidP="004819A3">
      <w:pPr>
        <w:ind w:left="426"/>
        <w:rPr>
          <w:rFonts w:ascii="Times New Roman" w:eastAsia="Times New Roman" w:hAnsi="Times New Roman"/>
          <w:sz w:val="23"/>
        </w:rPr>
      </w:pPr>
    </w:p>
    <w:p w14:paraId="56C4BE54"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Antitusiká a lieky proti nachladnutiu</w:t>
      </w:r>
    </w:p>
    <w:p w14:paraId="54C6899C"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BA1704" w14:paraId="0989866F" w14:textId="77777777" w:rsidTr="009873F1">
        <w:trPr>
          <w:trHeight w:val="960"/>
        </w:trPr>
        <w:tc>
          <w:tcPr>
            <w:tcW w:w="993" w:type="dxa"/>
            <w:shd w:val="clear" w:color="auto" w:fill="auto"/>
            <w:vAlign w:val="center"/>
            <w:hideMark/>
          </w:tcPr>
          <w:p w14:paraId="5F9A117E"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349DF739"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2B22277D"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Lieková forma</w:t>
            </w:r>
          </w:p>
        </w:tc>
        <w:tc>
          <w:tcPr>
            <w:tcW w:w="1134" w:type="dxa"/>
          </w:tcPr>
          <w:p w14:paraId="5851C1D2" w14:textId="77777777" w:rsidR="004819A3" w:rsidRPr="00BA1704" w:rsidRDefault="004819A3" w:rsidP="009873F1">
            <w:pPr>
              <w:jc w:val="center"/>
              <w:rPr>
                <w:rFonts w:ascii="Times New Roman" w:eastAsia="Times New Roman" w:hAnsi="Times New Roman" w:cs="Times New Roman"/>
                <w:b/>
                <w:bCs/>
                <w:color w:val="000000"/>
                <w:sz w:val="18"/>
                <w:szCs w:val="18"/>
              </w:rPr>
            </w:pPr>
          </w:p>
          <w:p w14:paraId="53858635"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447A6ED4"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Merná jednotka</w:t>
            </w:r>
          </w:p>
          <w:p w14:paraId="27FA911C"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529DADB2" w14:textId="77777777" w:rsidR="004819A3" w:rsidRPr="00BA1704" w:rsidRDefault="004819A3" w:rsidP="009873F1">
            <w:pPr>
              <w:jc w:val="center"/>
              <w:rPr>
                <w:rFonts w:ascii="Times New Roman" w:eastAsia="Times New Roman" w:hAnsi="Times New Roman" w:cs="Times New Roman"/>
                <w:b/>
                <w:bCs/>
                <w:sz w:val="18"/>
                <w:szCs w:val="18"/>
              </w:rPr>
            </w:pPr>
            <w:r w:rsidRPr="00BA1704">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061D6D4B"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31F691BE" w14:textId="77777777" w:rsidR="004819A3" w:rsidRPr="00BA1704" w:rsidRDefault="004819A3" w:rsidP="009873F1">
            <w:pPr>
              <w:jc w:val="center"/>
              <w:rPr>
                <w:rFonts w:ascii="Times New Roman" w:eastAsia="Times New Roman" w:hAnsi="Times New Roman" w:cs="Times New Roman"/>
                <w:b/>
                <w:bCs/>
                <w:color w:val="000000"/>
                <w:sz w:val="18"/>
                <w:szCs w:val="18"/>
                <w:highlight w:val="yellow"/>
              </w:rPr>
            </w:pPr>
            <w:r w:rsidRPr="00DE62F5">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5B41E20A" w14:textId="77777777" w:rsidR="004819A3" w:rsidRPr="00BA1704" w:rsidRDefault="004819A3" w:rsidP="009873F1">
            <w:pPr>
              <w:jc w:val="center"/>
              <w:rPr>
                <w:rFonts w:ascii="Times New Roman" w:eastAsia="Times New Roman" w:hAnsi="Times New Roman" w:cs="Times New Roman"/>
                <w:b/>
                <w:bCs/>
                <w:color w:val="000000"/>
                <w:sz w:val="18"/>
                <w:szCs w:val="18"/>
              </w:rPr>
            </w:pPr>
            <w:r w:rsidRPr="00BA1704">
              <w:rPr>
                <w:rFonts w:ascii="Times New Roman" w:hAnsi="Times New Roman" w:cs="Times New Roman"/>
                <w:b/>
                <w:bCs/>
                <w:sz w:val="18"/>
                <w:szCs w:val="18"/>
              </w:rPr>
              <w:t>Maximálna veľkosť balenia</w:t>
            </w:r>
          </w:p>
        </w:tc>
      </w:tr>
      <w:tr w:rsidR="004819A3" w:rsidRPr="00BA1704" w14:paraId="14381926"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6F9E8"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R05DA04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DE3237"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kodeín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39486B"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tbl</w:t>
            </w:r>
          </w:p>
        </w:tc>
        <w:tc>
          <w:tcPr>
            <w:tcW w:w="1134" w:type="dxa"/>
            <w:tcBorders>
              <w:top w:val="single" w:sz="8" w:space="0" w:color="auto"/>
              <w:left w:val="single" w:sz="4" w:space="0" w:color="auto"/>
              <w:bottom w:val="single" w:sz="4" w:space="0" w:color="auto"/>
              <w:right w:val="single" w:sz="4" w:space="0" w:color="auto"/>
            </w:tcBorders>
          </w:tcPr>
          <w:p w14:paraId="479BDB95"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30 mg/tbl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4143AB23"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93D8C"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B09E9"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8189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3,75 </w:t>
            </w:r>
          </w:p>
        </w:tc>
        <w:tc>
          <w:tcPr>
            <w:tcW w:w="1134" w:type="dxa"/>
            <w:tcBorders>
              <w:top w:val="single" w:sz="4" w:space="0" w:color="auto"/>
              <w:left w:val="single" w:sz="4" w:space="0" w:color="auto"/>
              <w:bottom w:val="single" w:sz="4" w:space="0" w:color="auto"/>
              <w:right w:val="single" w:sz="4" w:space="0" w:color="auto"/>
            </w:tcBorders>
            <w:vAlign w:val="center"/>
          </w:tcPr>
          <w:p w14:paraId="4FA55198"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10 tbl</w:t>
            </w:r>
          </w:p>
        </w:tc>
      </w:tr>
      <w:tr w:rsidR="004819A3" w:rsidRPr="00BA1704" w14:paraId="1BDD111A"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993FB"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R05DB13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EE179" w14:textId="77777777" w:rsidR="004819A3" w:rsidRPr="00BA1704" w:rsidRDefault="004819A3" w:rsidP="009873F1">
            <w:pP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butamirát, guajfenezín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BC97E7"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gto por</w:t>
            </w:r>
          </w:p>
        </w:tc>
        <w:tc>
          <w:tcPr>
            <w:tcW w:w="1134" w:type="dxa"/>
            <w:tcBorders>
              <w:top w:val="single" w:sz="4" w:space="0" w:color="auto"/>
              <w:left w:val="single" w:sz="4" w:space="0" w:color="auto"/>
              <w:bottom w:val="single" w:sz="4" w:space="0" w:color="auto"/>
              <w:right w:val="single" w:sz="4" w:space="0" w:color="auto"/>
            </w:tcBorders>
          </w:tcPr>
          <w:p w14:paraId="361C548E"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eastAsia="Times New Roman" w:hAnsi="Times New Roman" w:cs="Times New Roman"/>
                <w:color w:val="000000"/>
                <w:sz w:val="18"/>
                <w:szCs w:val="18"/>
              </w:rPr>
              <w:t>4 mg, 100 mg/ml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E4AB0B" w14:textId="77777777" w:rsidR="004819A3" w:rsidRPr="00BA1704" w:rsidRDefault="004819A3" w:rsidP="009873F1">
            <w:pPr>
              <w:jc w:val="center"/>
              <w:rPr>
                <w:rFonts w:ascii="Times New Roman" w:eastAsia="Times New Roman" w:hAnsi="Times New Roman" w:cs="Times New Roman"/>
                <w:color w:val="000000"/>
                <w:sz w:val="18"/>
                <w:szCs w:val="18"/>
                <w:highlight w:val="yellow"/>
              </w:rPr>
            </w:pPr>
            <w:r w:rsidRPr="00BA1704">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2AE93"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FEE55" w14:textId="77777777" w:rsidR="004819A3" w:rsidRPr="00BA1704" w:rsidRDefault="004819A3" w:rsidP="009873F1">
            <w:pPr>
              <w:jc w:val="center"/>
              <w:rPr>
                <w:rFonts w:ascii="Times New Roman" w:eastAsia="Times New Roman" w:hAnsi="Times New Roman" w:cs="Times New Roman"/>
                <w:color w:val="000000"/>
                <w:sz w:val="18"/>
                <w:szCs w:val="18"/>
              </w:rPr>
            </w:pPr>
            <w:r w:rsidRPr="00BA1704">
              <w:rPr>
                <w:rFonts w:ascii="Times New Roman" w:hAnsi="Times New Roman" w:cs="Times New Roman"/>
                <w:sz w:val="18"/>
                <w:szCs w:val="18"/>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6FDCF"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 xml:space="preserve">5,54 </w:t>
            </w:r>
          </w:p>
        </w:tc>
        <w:tc>
          <w:tcPr>
            <w:tcW w:w="1134" w:type="dxa"/>
            <w:tcBorders>
              <w:top w:val="single" w:sz="4" w:space="0" w:color="auto"/>
              <w:left w:val="single" w:sz="4" w:space="0" w:color="auto"/>
              <w:bottom w:val="single" w:sz="4" w:space="0" w:color="auto"/>
              <w:right w:val="single" w:sz="4" w:space="0" w:color="auto"/>
            </w:tcBorders>
            <w:vAlign w:val="center"/>
          </w:tcPr>
          <w:p w14:paraId="7C13BA40" w14:textId="77777777" w:rsidR="004819A3" w:rsidRPr="00BA1704" w:rsidRDefault="004819A3" w:rsidP="009873F1">
            <w:pPr>
              <w:jc w:val="center"/>
              <w:rPr>
                <w:rFonts w:ascii="Times New Roman" w:hAnsi="Times New Roman" w:cs="Times New Roman"/>
                <w:color w:val="000000"/>
                <w:sz w:val="18"/>
                <w:szCs w:val="18"/>
              </w:rPr>
            </w:pPr>
            <w:r w:rsidRPr="00BA1704">
              <w:rPr>
                <w:rFonts w:ascii="Times New Roman" w:hAnsi="Times New Roman" w:cs="Times New Roman"/>
                <w:sz w:val="18"/>
                <w:szCs w:val="18"/>
              </w:rPr>
              <w:t>50 ml</w:t>
            </w:r>
          </w:p>
        </w:tc>
      </w:tr>
    </w:tbl>
    <w:p w14:paraId="0AE5E2FF"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22. časť bez DPH za 24 mesiacov: </w:t>
      </w:r>
      <w:r>
        <w:rPr>
          <w:rFonts w:ascii="Times New Roman" w:eastAsia="Times New Roman" w:hAnsi="Times New Roman"/>
          <w:b/>
          <w:bCs/>
          <w:sz w:val="23"/>
        </w:rPr>
        <w:t>9,29</w:t>
      </w:r>
      <w:r w:rsidRPr="007D5D93">
        <w:rPr>
          <w:rFonts w:ascii="Times New Roman" w:eastAsia="Times New Roman" w:hAnsi="Times New Roman"/>
          <w:b/>
          <w:bCs/>
          <w:sz w:val="23"/>
        </w:rPr>
        <w:t xml:space="preserve"> EUR</w:t>
      </w:r>
    </w:p>
    <w:p w14:paraId="30420E3B" w14:textId="77777777" w:rsidR="004819A3" w:rsidRPr="007D5D93" w:rsidRDefault="004819A3" w:rsidP="004819A3">
      <w:pPr>
        <w:ind w:left="426"/>
        <w:rPr>
          <w:rFonts w:ascii="Times New Roman" w:eastAsia="Times New Roman" w:hAnsi="Times New Roman"/>
          <w:sz w:val="23"/>
        </w:rPr>
      </w:pPr>
    </w:p>
    <w:p w14:paraId="7128ACBF" w14:textId="77777777" w:rsidR="004819A3" w:rsidRPr="007D5D93" w:rsidRDefault="004819A3" w:rsidP="004819A3">
      <w:pPr>
        <w:numPr>
          <w:ilvl w:val="0"/>
          <w:numId w:val="110"/>
        </w:numPr>
        <w:rPr>
          <w:rFonts w:ascii="Times New Roman" w:eastAsia="Times New Roman" w:hAnsi="Times New Roman"/>
          <w:b/>
          <w:sz w:val="23"/>
        </w:rPr>
      </w:pPr>
      <w:r w:rsidRPr="007D5D93">
        <w:rPr>
          <w:rFonts w:ascii="Times New Roman" w:eastAsia="Times New Roman" w:hAnsi="Times New Roman"/>
          <w:b/>
          <w:sz w:val="23"/>
        </w:rPr>
        <w:t>časť – Antihistaminiká na systémové použitie</w:t>
      </w:r>
    </w:p>
    <w:p w14:paraId="407807E2" w14:textId="77777777" w:rsidR="004819A3" w:rsidRPr="007D5D93" w:rsidRDefault="004819A3" w:rsidP="004819A3">
      <w:pPr>
        <w:ind w:left="720"/>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DE62F5" w14:paraId="34176389" w14:textId="77777777" w:rsidTr="009873F1">
        <w:trPr>
          <w:trHeight w:val="960"/>
        </w:trPr>
        <w:tc>
          <w:tcPr>
            <w:tcW w:w="993" w:type="dxa"/>
            <w:shd w:val="clear" w:color="auto" w:fill="auto"/>
            <w:vAlign w:val="center"/>
            <w:hideMark/>
          </w:tcPr>
          <w:p w14:paraId="57D3438A"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5ED2E830"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5C225838"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Lieková forma</w:t>
            </w:r>
          </w:p>
        </w:tc>
        <w:tc>
          <w:tcPr>
            <w:tcW w:w="1134" w:type="dxa"/>
          </w:tcPr>
          <w:p w14:paraId="2C9F53EE" w14:textId="77777777" w:rsidR="004819A3" w:rsidRPr="00DE62F5" w:rsidRDefault="004819A3" w:rsidP="009873F1">
            <w:pPr>
              <w:jc w:val="center"/>
              <w:rPr>
                <w:rFonts w:ascii="Times New Roman" w:eastAsia="Times New Roman" w:hAnsi="Times New Roman" w:cs="Times New Roman"/>
                <w:b/>
                <w:bCs/>
                <w:color w:val="000000"/>
                <w:sz w:val="18"/>
                <w:szCs w:val="18"/>
              </w:rPr>
            </w:pPr>
          </w:p>
          <w:p w14:paraId="7763A767"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451A015F"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Merná jednotka</w:t>
            </w:r>
          </w:p>
          <w:p w14:paraId="11B3632B"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29F0314E" w14:textId="77777777" w:rsidR="004819A3" w:rsidRPr="00DE62F5" w:rsidRDefault="004819A3" w:rsidP="009873F1">
            <w:pPr>
              <w:jc w:val="center"/>
              <w:rPr>
                <w:rFonts w:ascii="Times New Roman" w:eastAsia="Times New Roman" w:hAnsi="Times New Roman" w:cs="Times New Roman"/>
                <w:b/>
                <w:bCs/>
                <w:sz w:val="18"/>
                <w:szCs w:val="18"/>
              </w:rPr>
            </w:pPr>
            <w:r w:rsidRPr="00DE62F5">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7EA03827"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6397208F"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37C8F979"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hAnsi="Times New Roman" w:cs="Times New Roman"/>
                <w:b/>
                <w:bCs/>
                <w:sz w:val="18"/>
                <w:szCs w:val="18"/>
              </w:rPr>
              <w:t>Maximálna veľkosť balenia</w:t>
            </w:r>
          </w:p>
        </w:tc>
      </w:tr>
      <w:tr w:rsidR="004819A3" w:rsidRPr="00DE62F5" w14:paraId="41B77539"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24AAD"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R06AX</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078265"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bisulepín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225BB2"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tbl</w:t>
            </w:r>
          </w:p>
        </w:tc>
        <w:tc>
          <w:tcPr>
            <w:tcW w:w="1134" w:type="dxa"/>
            <w:tcBorders>
              <w:top w:val="single" w:sz="8" w:space="0" w:color="auto"/>
              <w:left w:val="single" w:sz="4" w:space="0" w:color="auto"/>
              <w:bottom w:val="single" w:sz="4" w:space="0" w:color="auto"/>
              <w:right w:val="single" w:sz="4" w:space="0" w:color="auto"/>
            </w:tcBorders>
          </w:tcPr>
          <w:p w14:paraId="20249F65"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2 mg/tbl</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14:paraId="3803B68A"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EA59A"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72A3B3C6"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400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4A0EE" w14:textId="77777777" w:rsidR="004819A3" w:rsidRPr="00DE62F5" w:rsidRDefault="004819A3" w:rsidP="009873F1">
            <w:pPr>
              <w:jc w:val="center"/>
              <w:rPr>
                <w:rFonts w:ascii="Times New Roman" w:hAnsi="Times New Roman" w:cs="Times New Roman"/>
                <w:color w:val="000000"/>
                <w:sz w:val="18"/>
                <w:szCs w:val="18"/>
                <w:highlight w:val="magenta"/>
              </w:rPr>
            </w:pPr>
            <w:r w:rsidRPr="00DE62F5">
              <w:rPr>
                <w:rFonts w:ascii="Times New Roman" w:hAnsi="Times New Roman" w:cs="Times New Roman"/>
                <w:sz w:val="18"/>
                <w:szCs w:val="18"/>
              </w:rPr>
              <w:t xml:space="preserve">49,20 </w:t>
            </w:r>
          </w:p>
        </w:tc>
        <w:tc>
          <w:tcPr>
            <w:tcW w:w="1134" w:type="dxa"/>
            <w:tcBorders>
              <w:top w:val="single" w:sz="4" w:space="0" w:color="auto"/>
              <w:left w:val="single" w:sz="4" w:space="0" w:color="auto"/>
              <w:bottom w:val="single" w:sz="4" w:space="0" w:color="auto"/>
              <w:right w:val="single" w:sz="4" w:space="0" w:color="auto"/>
            </w:tcBorders>
            <w:vAlign w:val="center"/>
          </w:tcPr>
          <w:p w14:paraId="370E7BFD"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20 tbl</w:t>
            </w:r>
          </w:p>
        </w:tc>
      </w:tr>
      <w:tr w:rsidR="004819A3" w:rsidRPr="00DE62F5" w14:paraId="3F24E86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8DD28"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R06AX</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E90C03"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bisulepín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7ED00A"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sol inj</w:t>
            </w:r>
          </w:p>
        </w:tc>
        <w:tc>
          <w:tcPr>
            <w:tcW w:w="1134" w:type="dxa"/>
            <w:tcBorders>
              <w:top w:val="nil"/>
              <w:left w:val="single" w:sz="4" w:space="0" w:color="auto"/>
              <w:bottom w:val="single" w:sz="8" w:space="0" w:color="auto"/>
              <w:right w:val="single" w:sz="4" w:space="0" w:color="auto"/>
            </w:tcBorders>
          </w:tcPr>
          <w:p w14:paraId="290000B4"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1 mg/2 ml</w:t>
            </w:r>
          </w:p>
        </w:tc>
        <w:tc>
          <w:tcPr>
            <w:tcW w:w="1134" w:type="dxa"/>
            <w:tcBorders>
              <w:top w:val="nil"/>
              <w:left w:val="single" w:sz="4" w:space="0" w:color="auto"/>
              <w:bottom w:val="single" w:sz="8" w:space="0" w:color="auto"/>
              <w:right w:val="single" w:sz="4" w:space="0" w:color="auto"/>
            </w:tcBorders>
            <w:shd w:val="clear" w:color="auto" w:fill="auto"/>
            <w:vAlign w:val="center"/>
          </w:tcPr>
          <w:p w14:paraId="0027B09E"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F4BDB"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8FDDBB7"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30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2C471" w14:textId="77777777" w:rsidR="004819A3" w:rsidRPr="00DE62F5" w:rsidRDefault="004819A3" w:rsidP="009873F1">
            <w:pPr>
              <w:jc w:val="center"/>
              <w:rPr>
                <w:rFonts w:ascii="Times New Roman" w:hAnsi="Times New Roman" w:cs="Times New Roman"/>
                <w:color w:val="000000"/>
                <w:sz w:val="18"/>
                <w:szCs w:val="18"/>
                <w:highlight w:val="magenta"/>
              </w:rPr>
            </w:pPr>
            <w:r w:rsidRPr="00DE62F5">
              <w:rPr>
                <w:rFonts w:ascii="Times New Roman" w:hAnsi="Times New Roman" w:cs="Times New Roman"/>
                <w:sz w:val="18"/>
                <w:szCs w:val="18"/>
              </w:rPr>
              <w:t xml:space="preserve">17,82 </w:t>
            </w:r>
          </w:p>
        </w:tc>
        <w:tc>
          <w:tcPr>
            <w:tcW w:w="1134" w:type="dxa"/>
            <w:tcBorders>
              <w:top w:val="single" w:sz="4" w:space="0" w:color="auto"/>
              <w:left w:val="single" w:sz="4" w:space="0" w:color="auto"/>
              <w:bottom w:val="single" w:sz="4" w:space="0" w:color="auto"/>
              <w:right w:val="single" w:sz="4" w:space="0" w:color="auto"/>
            </w:tcBorders>
            <w:vAlign w:val="center"/>
          </w:tcPr>
          <w:p w14:paraId="5F970197"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10x2 ml</w:t>
            </w:r>
          </w:p>
        </w:tc>
      </w:tr>
    </w:tbl>
    <w:p w14:paraId="05F49C80" w14:textId="77777777" w:rsidR="004819A3" w:rsidRPr="007D5D93" w:rsidRDefault="004819A3" w:rsidP="004819A3">
      <w:pPr>
        <w:rPr>
          <w:rFonts w:ascii="Times New Roman" w:eastAsia="Times New Roman" w:hAnsi="Times New Roman"/>
          <w:sz w:val="23"/>
        </w:rPr>
      </w:pPr>
      <w:r w:rsidRPr="007D5D93">
        <w:rPr>
          <w:rFonts w:ascii="Times New Roman" w:eastAsia="Times New Roman" w:hAnsi="Times New Roman"/>
          <w:b/>
          <w:bCs/>
          <w:sz w:val="23"/>
        </w:rPr>
        <w:t xml:space="preserve">Celková predpokladaná cena za 23. časť bez DPH za 24 mesiacov: </w:t>
      </w:r>
      <w:r>
        <w:rPr>
          <w:rFonts w:ascii="Times New Roman" w:eastAsia="Times New Roman" w:hAnsi="Times New Roman"/>
          <w:b/>
          <w:bCs/>
          <w:sz w:val="23"/>
        </w:rPr>
        <w:t>67,02</w:t>
      </w:r>
      <w:r w:rsidRPr="007D5D93">
        <w:rPr>
          <w:rFonts w:ascii="Times New Roman" w:eastAsia="Times New Roman" w:hAnsi="Times New Roman"/>
          <w:b/>
          <w:bCs/>
          <w:sz w:val="23"/>
        </w:rPr>
        <w:t xml:space="preserve"> EUR</w:t>
      </w:r>
    </w:p>
    <w:p w14:paraId="14248F41" w14:textId="77777777" w:rsidR="004819A3" w:rsidRDefault="004819A3" w:rsidP="004819A3">
      <w:pPr>
        <w:rPr>
          <w:rFonts w:ascii="Times New Roman" w:eastAsia="Times New Roman" w:hAnsi="Times New Roman"/>
          <w:sz w:val="23"/>
        </w:rPr>
      </w:pPr>
    </w:p>
    <w:p w14:paraId="59985F4B" w14:textId="77777777" w:rsidR="004819A3" w:rsidRPr="007D5D93" w:rsidRDefault="004819A3" w:rsidP="004819A3">
      <w:pPr>
        <w:rPr>
          <w:rFonts w:ascii="Times New Roman" w:eastAsia="Times New Roman" w:hAnsi="Times New Roman"/>
          <w:sz w:val="23"/>
        </w:rPr>
      </w:pPr>
    </w:p>
    <w:p w14:paraId="458CA04E" w14:textId="77777777" w:rsidR="004819A3" w:rsidRPr="007D5D93" w:rsidRDefault="004819A3" w:rsidP="004819A3">
      <w:pPr>
        <w:numPr>
          <w:ilvl w:val="0"/>
          <w:numId w:val="111"/>
        </w:numPr>
        <w:rPr>
          <w:rFonts w:ascii="Times New Roman" w:eastAsia="Times New Roman" w:hAnsi="Times New Roman"/>
          <w:b/>
          <w:sz w:val="23"/>
        </w:rPr>
      </w:pPr>
      <w:r w:rsidRPr="007D5D93">
        <w:rPr>
          <w:rFonts w:ascii="Times New Roman" w:eastAsia="Times New Roman" w:hAnsi="Times New Roman"/>
          <w:b/>
          <w:sz w:val="23"/>
        </w:rPr>
        <w:lastRenderedPageBreak/>
        <w:t>časť – Ostatné neterapeutické prípravky</w:t>
      </w:r>
    </w:p>
    <w:p w14:paraId="3EEEA4EE" w14:textId="77777777" w:rsidR="004819A3" w:rsidRPr="007D5D93" w:rsidRDefault="004819A3" w:rsidP="004819A3">
      <w:pPr>
        <w:rPr>
          <w:rFonts w:ascii="Times New Roman" w:eastAsia="Times New Roman" w:hAnsi="Times New Roman"/>
          <w:sz w:val="23"/>
        </w:rPr>
      </w:pPr>
    </w:p>
    <w:tbl>
      <w:tblPr>
        <w:tblW w:w="11341"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gridCol w:w="1134"/>
      </w:tblGrid>
      <w:tr w:rsidR="004819A3" w:rsidRPr="00DE62F5" w14:paraId="74C8EB37" w14:textId="77777777" w:rsidTr="009873F1">
        <w:trPr>
          <w:trHeight w:val="1141"/>
        </w:trPr>
        <w:tc>
          <w:tcPr>
            <w:tcW w:w="993" w:type="dxa"/>
            <w:shd w:val="clear" w:color="auto" w:fill="auto"/>
            <w:vAlign w:val="center"/>
            <w:hideMark/>
          </w:tcPr>
          <w:p w14:paraId="643A1B12"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ATC označenie účinnej látky</w:t>
            </w:r>
          </w:p>
        </w:tc>
        <w:tc>
          <w:tcPr>
            <w:tcW w:w="1701" w:type="dxa"/>
            <w:shd w:val="clear" w:color="auto" w:fill="auto"/>
            <w:vAlign w:val="center"/>
            <w:hideMark/>
          </w:tcPr>
          <w:p w14:paraId="242D6EDD"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7E02C848"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Lieková forma</w:t>
            </w:r>
          </w:p>
        </w:tc>
        <w:tc>
          <w:tcPr>
            <w:tcW w:w="1134" w:type="dxa"/>
          </w:tcPr>
          <w:p w14:paraId="4BCA749B" w14:textId="77777777" w:rsidR="004819A3" w:rsidRPr="00DE62F5" w:rsidRDefault="004819A3" w:rsidP="009873F1">
            <w:pPr>
              <w:jc w:val="center"/>
              <w:rPr>
                <w:rFonts w:ascii="Times New Roman" w:eastAsia="Times New Roman" w:hAnsi="Times New Roman" w:cs="Times New Roman"/>
                <w:b/>
                <w:bCs/>
                <w:color w:val="000000"/>
                <w:sz w:val="18"/>
                <w:szCs w:val="18"/>
              </w:rPr>
            </w:pPr>
          </w:p>
          <w:p w14:paraId="30E8414A"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Množstvo účinnej látky</w:t>
            </w:r>
          </w:p>
        </w:tc>
        <w:tc>
          <w:tcPr>
            <w:tcW w:w="1134" w:type="dxa"/>
            <w:shd w:val="clear" w:color="auto" w:fill="auto"/>
            <w:vAlign w:val="center"/>
            <w:hideMark/>
          </w:tcPr>
          <w:p w14:paraId="591D8BB3"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Merná jednotka</w:t>
            </w:r>
          </w:p>
          <w:p w14:paraId="5D85275F"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 xml:space="preserve"> (m. j.)</w:t>
            </w:r>
          </w:p>
        </w:tc>
        <w:tc>
          <w:tcPr>
            <w:tcW w:w="1417" w:type="dxa"/>
            <w:shd w:val="clear" w:color="auto" w:fill="auto"/>
            <w:vAlign w:val="center"/>
            <w:hideMark/>
          </w:tcPr>
          <w:p w14:paraId="58443D14" w14:textId="77777777" w:rsidR="004819A3" w:rsidRPr="00DE62F5" w:rsidRDefault="004819A3" w:rsidP="009873F1">
            <w:pPr>
              <w:jc w:val="center"/>
              <w:rPr>
                <w:rFonts w:ascii="Times New Roman" w:eastAsia="Times New Roman" w:hAnsi="Times New Roman" w:cs="Times New Roman"/>
                <w:b/>
                <w:bCs/>
                <w:sz w:val="18"/>
                <w:szCs w:val="18"/>
              </w:rPr>
            </w:pPr>
            <w:r w:rsidRPr="00DE62F5">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4CE812BD"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Počet predpokladaných m. j. za 24 mesiacov</w:t>
            </w:r>
          </w:p>
        </w:tc>
        <w:tc>
          <w:tcPr>
            <w:tcW w:w="1417" w:type="dxa"/>
            <w:shd w:val="clear" w:color="auto" w:fill="auto"/>
            <w:vAlign w:val="center"/>
            <w:hideMark/>
          </w:tcPr>
          <w:p w14:paraId="7E23BAC4"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eastAsia="Times New Roman" w:hAnsi="Times New Roman" w:cs="Times New Roman"/>
                <w:b/>
                <w:bCs/>
                <w:color w:val="000000"/>
                <w:sz w:val="18"/>
                <w:szCs w:val="18"/>
              </w:rPr>
              <w:t>Celková predpokladaná cena za 24 mesiacov v EUR bez DPH</w:t>
            </w:r>
          </w:p>
        </w:tc>
        <w:tc>
          <w:tcPr>
            <w:tcW w:w="1134" w:type="dxa"/>
            <w:vAlign w:val="center"/>
          </w:tcPr>
          <w:p w14:paraId="3BC0F6CD" w14:textId="77777777" w:rsidR="004819A3" w:rsidRPr="00DE62F5" w:rsidRDefault="004819A3" w:rsidP="009873F1">
            <w:pPr>
              <w:jc w:val="center"/>
              <w:rPr>
                <w:rFonts w:ascii="Times New Roman" w:eastAsia="Times New Roman" w:hAnsi="Times New Roman" w:cs="Times New Roman"/>
                <w:b/>
                <w:bCs/>
                <w:color w:val="000000"/>
                <w:sz w:val="18"/>
                <w:szCs w:val="18"/>
              </w:rPr>
            </w:pPr>
            <w:r w:rsidRPr="00DE62F5">
              <w:rPr>
                <w:rFonts w:ascii="Times New Roman" w:hAnsi="Times New Roman" w:cs="Times New Roman"/>
                <w:b/>
                <w:bCs/>
                <w:sz w:val="18"/>
                <w:szCs w:val="18"/>
              </w:rPr>
              <w:t>Maximálna veľkosť balenia</w:t>
            </w:r>
          </w:p>
        </w:tc>
      </w:tr>
      <w:tr w:rsidR="004819A3" w:rsidRPr="00DE62F5" w14:paraId="1F35C35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48787"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V07AB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002B45"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 xml:space="preserve">voda na injekciu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88DF1F"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lif par</w:t>
            </w:r>
          </w:p>
        </w:tc>
        <w:tc>
          <w:tcPr>
            <w:tcW w:w="1134" w:type="dxa"/>
            <w:tcBorders>
              <w:top w:val="single" w:sz="4" w:space="0" w:color="auto"/>
              <w:left w:val="single" w:sz="4" w:space="0" w:color="auto"/>
              <w:bottom w:val="single" w:sz="8" w:space="0" w:color="auto"/>
              <w:right w:val="single" w:sz="4" w:space="0" w:color="auto"/>
            </w:tcBorders>
          </w:tcPr>
          <w:p w14:paraId="1CE44EDA"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10</w:t>
            </w:r>
            <w:r>
              <w:rPr>
                <w:rFonts w:ascii="Times New Roman" w:eastAsia="Times New Roman" w:hAnsi="Times New Roman" w:cs="Times New Roman"/>
                <w:color w:val="000000"/>
                <w:sz w:val="18"/>
                <w:szCs w:val="18"/>
              </w:rPr>
              <w:t xml:space="preserve"> </w:t>
            </w:r>
            <w:r w:rsidRPr="00DE62F5">
              <w:rPr>
                <w:rFonts w:ascii="Times New Roman" w:eastAsia="Times New Roman" w:hAnsi="Times New Roman" w:cs="Times New Roman"/>
                <w:color w:val="000000"/>
                <w:sz w:val="18"/>
                <w:szCs w:val="18"/>
              </w:rPr>
              <w:t xml:space="preserve">ml     </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7DB1C993"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EF813"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FCB7E"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400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E6B67"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hAnsi="Times New Roman" w:cs="Times New Roman"/>
                <w:sz w:val="18"/>
                <w:szCs w:val="18"/>
              </w:rPr>
              <w:t xml:space="preserve">39,80 </w:t>
            </w:r>
          </w:p>
        </w:tc>
        <w:tc>
          <w:tcPr>
            <w:tcW w:w="1134" w:type="dxa"/>
            <w:tcBorders>
              <w:top w:val="single" w:sz="4" w:space="0" w:color="auto"/>
              <w:left w:val="single" w:sz="4" w:space="0" w:color="auto"/>
              <w:bottom w:val="single" w:sz="4" w:space="0" w:color="auto"/>
              <w:right w:val="single" w:sz="4" w:space="0" w:color="auto"/>
            </w:tcBorders>
            <w:vAlign w:val="center"/>
          </w:tcPr>
          <w:p w14:paraId="712B24F5"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20x10 ml</w:t>
            </w:r>
          </w:p>
        </w:tc>
      </w:tr>
      <w:tr w:rsidR="004819A3" w:rsidRPr="00DE62F5" w14:paraId="515166CA"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3AFA7"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C68BB5"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chlorid sodný</w:t>
            </w:r>
            <w:r>
              <w:rPr>
                <w:rFonts w:ascii="Times New Roman" w:eastAsia="Times New Roman" w:hAnsi="Times New Roman" w:cs="Times New Roman"/>
                <w:color w:val="000000"/>
                <w:sz w:val="18"/>
                <w:szCs w:val="18"/>
              </w:rPr>
              <w:t xml:space="preserve"> 0,9 %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EA8A46"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sol inf</w:t>
            </w:r>
          </w:p>
        </w:tc>
        <w:tc>
          <w:tcPr>
            <w:tcW w:w="1134" w:type="dxa"/>
            <w:tcBorders>
              <w:top w:val="single" w:sz="4" w:space="0" w:color="auto"/>
              <w:left w:val="single" w:sz="4" w:space="0" w:color="auto"/>
              <w:bottom w:val="single" w:sz="8" w:space="0" w:color="auto"/>
              <w:right w:val="single" w:sz="4" w:space="0" w:color="auto"/>
            </w:tcBorders>
          </w:tcPr>
          <w:p w14:paraId="07C79273"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0,09 g/10</w:t>
            </w:r>
            <w:r>
              <w:rPr>
                <w:rFonts w:ascii="Times New Roman" w:eastAsia="Times New Roman" w:hAnsi="Times New Roman" w:cs="Times New Roman"/>
                <w:color w:val="000000"/>
                <w:sz w:val="18"/>
                <w:szCs w:val="18"/>
              </w:rPr>
              <w:t xml:space="preserve"> </w:t>
            </w:r>
            <w:r w:rsidRPr="00DE62F5">
              <w:rPr>
                <w:rFonts w:ascii="Times New Roman" w:eastAsia="Times New Roman" w:hAnsi="Times New Roman" w:cs="Times New Roman"/>
                <w:color w:val="000000"/>
                <w:sz w:val="18"/>
                <w:szCs w:val="18"/>
              </w:rPr>
              <w:t>ml</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tcPr>
          <w:p w14:paraId="0E49F25D"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3902F"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F2FF8"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1600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00F37"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hAnsi="Times New Roman" w:cs="Times New Roman"/>
                <w:sz w:val="18"/>
                <w:szCs w:val="18"/>
              </w:rPr>
              <w:t xml:space="preserve">323,20 </w:t>
            </w:r>
          </w:p>
        </w:tc>
        <w:tc>
          <w:tcPr>
            <w:tcW w:w="1134" w:type="dxa"/>
            <w:tcBorders>
              <w:top w:val="single" w:sz="4" w:space="0" w:color="auto"/>
              <w:left w:val="single" w:sz="4" w:space="0" w:color="auto"/>
              <w:bottom w:val="single" w:sz="4" w:space="0" w:color="auto"/>
              <w:right w:val="single" w:sz="4" w:space="0" w:color="auto"/>
            </w:tcBorders>
            <w:vAlign w:val="center"/>
          </w:tcPr>
          <w:p w14:paraId="0CD48DD2"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20x10 ml</w:t>
            </w:r>
          </w:p>
        </w:tc>
      </w:tr>
      <w:tr w:rsidR="004819A3" w:rsidRPr="00DE62F5" w14:paraId="0C760E65"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12162"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CA89CF"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chlorid sodný</w:t>
            </w:r>
            <w:r>
              <w:rPr>
                <w:rFonts w:ascii="Times New Roman" w:eastAsia="Times New Roman" w:hAnsi="Times New Roman" w:cs="Times New Roman"/>
                <w:color w:val="000000"/>
                <w:sz w:val="18"/>
                <w:szCs w:val="18"/>
              </w:rPr>
              <w:t xml:space="preserve"> 0,9 %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15C8E8"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sol inf</w:t>
            </w:r>
          </w:p>
        </w:tc>
        <w:tc>
          <w:tcPr>
            <w:tcW w:w="1134" w:type="dxa"/>
            <w:tcBorders>
              <w:top w:val="single" w:sz="4" w:space="0" w:color="auto"/>
              <w:left w:val="single" w:sz="4" w:space="0" w:color="auto"/>
              <w:bottom w:val="single" w:sz="4" w:space="0" w:color="auto"/>
              <w:right w:val="single" w:sz="4" w:space="0" w:color="auto"/>
            </w:tcBorders>
          </w:tcPr>
          <w:p w14:paraId="50C925AD"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9 g/1000 ml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B73CEE"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9638E"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2A68"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0C03C"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hAnsi="Times New Roman" w:cs="Times New Roman"/>
                <w:sz w:val="18"/>
                <w:szCs w:val="18"/>
              </w:rPr>
              <w:t xml:space="preserve">678,00 </w:t>
            </w:r>
          </w:p>
        </w:tc>
        <w:tc>
          <w:tcPr>
            <w:tcW w:w="1134" w:type="dxa"/>
            <w:tcBorders>
              <w:top w:val="single" w:sz="4" w:space="0" w:color="auto"/>
              <w:left w:val="single" w:sz="4" w:space="0" w:color="auto"/>
              <w:bottom w:val="single" w:sz="4" w:space="0" w:color="auto"/>
              <w:right w:val="single" w:sz="4" w:space="0" w:color="auto"/>
            </w:tcBorders>
            <w:vAlign w:val="center"/>
          </w:tcPr>
          <w:p w14:paraId="0A4B7938"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10x1000 ml</w:t>
            </w:r>
          </w:p>
        </w:tc>
      </w:tr>
      <w:tr w:rsidR="004819A3" w:rsidRPr="00DE62F5" w14:paraId="3CA0F2E7" w14:textId="77777777" w:rsidTr="009873F1">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3033F"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705775" w14:textId="77777777" w:rsidR="004819A3" w:rsidRPr="00DE62F5" w:rsidRDefault="004819A3" w:rsidP="009873F1">
            <w:pP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chlorid sodný</w:t>
            </w:r>
            <w:r>
              <w:rPr>
                <w:rFonts w:ascii="Times New Roman" w:eastAsia="Times New Roman" w:hAnsi="Times New Roman" w:cs="Times New Roman"/>
                <w:color w:val="000000"/>
                <w:sz w:val="18"/>
                <w:szCs w:val="18"/>
              </w:rPr>
              <w:t xml:space="preserve"> 0,9 %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D81FF5"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sol inj</w:t>
            </w:r>
          </w:p>
        </w:tc>
        <w:tc>
          <w:tcPr>
            <w:tcW w:w="1134" w:type="dxa"/>
            <w:tcBorders>
              <w:top w:val="single" w:sz="4" w:space="0" w:color="auto"/>
              <w:left w:val="single" w:sz="4" w:space="0" w:color="auto"/>
              <w:bottom w:val="single" w:sz="4" w:space="0" w:color="auto"/>
              <w:right w:val="single" w:sz="4" w:space="0" w:color="auto"/>
            </w:tcBorders>
          </w:tcPr>
          <w:p w14:paraId="0A4EEEF8"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eastAsia="Times New Roman" w:hAnsi="Times New Roman" w:cs="Times New Roman"/>
                <w:color w:val="000000"/>
                <w:sz w:val="18"/>
                <w:szCs w:val="18"/>
              </w:rPr>
              <w:t>2,25 g/250 ml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326867" w14:textId="77777777" w:rsidR="004819A3" w:rsidRPr="00DE62F5" w:rsidRDefault="004819A3" w:rsidP="009873F1">
            <w:pPr>
              <w:jc w:val="center"/>
              <w:rPr>
                <w:rFonts w:ascii="Times New Roman" w:eastAsia="Times New Roman" w:hAnsi="Times New Roman" w:cs="Times New Roman"/>
                <w:color w:val="000000"/>
                <w:sz w:val="18"/>
                <w:szCs w:val="18"/>
                <w:highlight w:val="yellow"/>
              </w:rPr>
            </w:pPr>
            <w:r w:rsidRPr="00DE62F5">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BF5C2"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FF21C" w14:textId="77777777" w:rsidR="004819A3" w:rsidRPr="00DE62F5" w:rsidRDefault="004819A3" w:rsidP="009873F1">
            <w:pPr>
              <w:jc w:val="center"/>
              <w:rPr>
                <w:rFonts w:ascii="Times New Roman" w:eastAsia="Times New Roman" w:hAnsi="Times New Roman" w:cs="Times New Roman"/>
                <w:color w:val="000000"/>
                <w:sz w:val="18"/>
                <w:szCs w:val="18"/>
              </w:rPr>
            </w:pPr>
            <w:r w:rsidRPr="00DE62F5">
              <w:rPr>
                <w:rFonts w:ascii="Times New Roman" w:hAnsi="Times New Roman" w:cs="Times New Roman"/>
                <w:sz w:val="18"/>
                <w:szCs w:val="18"/>
              </w:rPr>
              <w:t>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805D2" w14:textId="77777777" w:rsidR="004819A3" w:rsidRPr="00DE62F5" w:rsidRDefault="004819A3" w:rsidP="009873F1">
            <w:pPr>
              <w:jc w:val="center"/>
              <w:rPr>
                <w:rFonts w:ascii="Times New Roman" w:hAnsi="Times New Roman" w:cs="Times New Roman"/>
                <w:color w:val="000000"/>
                <w:sz w:val="18"/>
                <w:szCs w:val="18"/>
              </w:rPr>
            </w:pPr>
            <w:r w:rsidRPr="00DE62F5">
              <w:rPr>
                <w:rFonts w:ascii="Times New Roman" w:hAnsi="Times New Roman" w:cs="Times New Roman"/>
                <w:sz w:val="18"/>
                <w:szCs w:val="18"/>
              </w:rPr>
              <w:t xml:space="preserve">657,30 </w:t>
            </w:r>
          </w:p>
        </w:tc>
        <w:tc>
          <w:tcPr>
            <w:tcW w:w="1134" w:type="dxa"/>
            <w:tcBorders>
              <w:top w:val="single" w:sz="4" w:space="0" w:color="auto"/>
              <w:left w:val="single" w:sz="4" w:space="0" w:color="auto"/>
              <w:bottom w:val="single" w:sz="4" w:space="0" w:color="auto"/>
              <w:right w:val="single" w:sz="4" w:space="0" w:color="auto"/>
            </w:tcBorders>
            <w:vAlign w:val="center"/>
          </w:tcPr>
          <w:p w14:paraId="07F427A1" w14:textId="77777777" w:rsidR="004819A3" w:rsidRPr="00DE62F5" w:rsidRDefault="004819A3" w:rsidP="009873F1">
            <w:pPr>
              <w:jc w:val="center"/>
              <w:rPr>
                <w:rFonts w:ascii="Times New Roman" w:hAnsi="Times New Roman" w:cs="Times New Roman"/>
                <w:sz w:val="18"/>
                <w:szCs w:val="18"/>
              </w:rPr>
            </w:pPr>
            <w:r w:rsidRPr="00DE62F5">
              <w:rPr>
                <w:rFonts w:ascii="Times New Roman" w:hAnsi="Times New Roman" w:cs="Times New Roman"/>
                <w:sz w:val="18"/>
                <w:szCs w:val="18"/>
              </w:rPr>
              <w:t>10x250 ml</w:t>
            </w:r>
          </w:p>
        </w:tc>
      </w:tr>
    </w:tbl>
    <w:p w14:paraId="7F797F68" w14:textId="21502943" w:rsidR="004819A3" w:rsidRPr="004819A3" w:rsidRDefault="004819A3" w:rsidP="004819A3">
      <w:pPr>
        <w:rPr>
          <w:rFonts w:ascii="Times New Roman" w:eastAsia="Times New Roman" w:hAnsi="Times New Roman"/>
          <w:sz w:val="23"/>
        </w:rPr>
        <w:sectPr w:rsidR="004819A3" w:rsidRPr="004819A3" w:rsidSect="0040084F">
          <w:headerReference w:type="default" r:id="rId8"/>
          <w:pgSz w:w="11900" w:h="16838"/>
          <w:pgMar w:top="705" w:right="1977" w:bottom="708" w:left="1134" w:header="340" w:footer="0" w:gutter="0"/>
          <w:cols w:space="0" w:equalWidth="0">
            <w:col w:w="9466"/>
          </w:cols>
          <w:docGrid w:linePitch="360"/>
        </w:sectPr>
      </w:pPr>
      <w:r w:rsidRPr="007D5D93">
        <w:rPr>
          <w:rFonts w:ascii="Times New Roman" w:eastAsia="Times New Roman" w:hAnsi="Times New Roman"/>
          <w:b/>
          <w:bCs/>
          <w:sz w:val="23"/>
        </w:rPr>
        <w:t>Celková predpokladaná cena za 24. časť bez DPH za 24 mesiacov: 1</w:t>
      </w:r>
      <w:r>
        <w:rPr>
          <w:rFonts w:ascii="Times New Roman" w:eastAsia="Times New Roman" w:hAnsi="Times New Roman"/>
          <w:b/>
          <w:bCs/>
          <w:sz w:val="23"/>
        </w:rPr>
        <w:t> 698,30</w:t>
      </w:r>
      <w:r w:rsidRPr="007D5D93">
        <w:rPr>
          <w:rFonts w:ascii="Times New Roman" w:eastAsia="Times New Roman" w:hAnsi="Times New Roman"/>
          <w:b/>
          <w:bCs/>
          <w:sz w:val="23"/>
        </w:rPr>
        <w:t xml:space="preserve"> EU</w:t>
      </w:r>
    </w:p>
    <w:p w14:paraId="3D926504" w14:textId="77777777" w:rsidR="004819A3" w:rsidRDefault="004819A3" w:rsidP="004819A3">
      <w:pPr>
        <w:tabs>
          <w:tab w:val="left" w:pos="0"/>
        </w:tabs>
        <w:spacing w:line="0" w:lineRule="atLeast"/>
        <w:rPr>
          <w:rFonts w:ascii="Times New Roman" w:eastAsia="Times New Roman" w:hAnsi="Times New Roman"/>
          <w:b/>
          <w:sz w:val="28"/>
        </w:rPr>
      </w:pPr>
      <w:bookmarkStart w:id="4" w:name="page56"/>
      <w:bookmarkStart w:id="5" w:name="page57"/>
      <w:bookmarkStart w:id="6" w:name="page64"/>
      <w:bookmarkEnd w:id="4"/>
      <w:bookmarkEnd w:id="5"/>
      <w:bookmarkEnd w:id="6"/>
      <w:r>
        <w:rPr>
          <w:rFonts w:ascii="Times New Roman" w:eastAsia="Times New Roman" w:hAnsi="Times New Roman"/>
          <w:b/>
          <w:sz w:val="28"/>
        </w:rPr>
        <w:lastRenderedPageBreak/>
        <w:t>Príloha č. 2 k Rámcovej dohode č.</w:t>
      </w:r>
    </w:p>
    <w:p w14:paraId="343A2FAF" w14:textId="77777777" w:rsidR="004819A3" w:rsidRPr="00F171E7" w:rsidRDefault="004819A3" w:rsidP="004819A3">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Príloha č. 2 k súťažným podkladom</w:t>
      </w:r>
    </w:p>
    <w:p w14:paraId="37440F43" w14:textId="77777777" w:rsidR="004819A3" w:rsidRDefault="004819A3" w:rsidP="004819A3">
      <w:pPr>
        <w:tabs>
          <w:tab w:val="left" w:pos="0"/>
        </w:tabs>
        <w:spacing w:line="400" w:lineRule="exact"/>
        <w:rPr>
          <w:rFonts w:ascii="Times New Roman" w:eastAsia="Times New Roman" w:hAnsi="Times New Roman"/>
        </w:rPr>
      </w:pPr>
    </w:p>
    <w:p w14:paraId="490A4A24" w14:textId="77777777" w:rsidR="004819A3" w:rsidRDefault="004819A3" w:rsidP="004819A3">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2ACB27E3" w14:textId="77777777" w:rsidR="004819A3" w:rsidRDefault="004819A3" w:rsidP="004819A3">
      <w:pPr>
        <w:tabs>
          <w:tab w:val="left" w:pos="0"/>
        </w:tabs>
        <w:spacing w:line="200" w:lineRule="exact"/>
        <w:rPr>
          <w:rFonts w:ascii="Times New Roman" w:eastAsia="Times New Roman" w:hAnsi="Times New Roman"/>
        </w:rPr>
      </w:pPr>
    </w:p>
    <w:p w14:paraId="4EC5FD04" w14:textId="77777777" w:rsidR="004819A3" w:rsidRDefault="004819A3" w:rsidP="004819A3">
      <w:pPr>
        <w:tabs>
          <w:tab w:val="left" w:pos="0"/>
        </w:tabs>
        <w:spacing w:line="234" w:lineRule="auto"/>
        <w:ind w:left="100"/>
        <w:rPr>
          <w:rFonts w:ascii="Times New Roman" w:eastAsia="Times New Roman" w:hAnsi="Times New Roman"/>
          <w:sz w:val="24"/>
        </w:rPr>
      </w:pPr>
    </w:p>
    <w:p w14:paraId="1C885C38" w14:textId="77777777" w:rsidR="004819A3" w:rsidRDefault="004819A3" w:rsidP="004819A3">
      <w:pPr>
        <w:tabs>
          <w:tab w:val="left" w:pos="0"/>
        </w:tabs>
        <w:spacing w:line="235" w:lineRule="auto"/>
        <w:jc w:val="both"/>
        <w:rPr>
          <w:rFonts w:ascii="Times New Roman" w:eastAsia="Times New Roman" w:hAnsi="Times New Roman"/>
          <w:sz w:val="18"/>
        </w:rPr>
      </w:pPr>
    </w:p>
    <w:p w14:paraId="36469B0C" w14:textId="77777777" w:rsidR="004819A3" w:rsidRDefault="004819A3" w:rsidP="004819A3">
      <w:pPr>
        <w:tabs>
          <w:tab w:val="left" w:pos="0"/>
        </w:tabs>
        <w:spacing w:line="234" w:lineRule="auto"/>
        <w:ind w:left="100"/>
        <w:rPr>
          <w:rFonts w:ascii="Times New Roman" w:eastAsia="Times New Roman" w:hAnsi="Times New Roman"/>
          <w:sz w:val="24"/>
        </w:rPr>
      </w:pPr>
    </w:p>
    <w:p w14:paraId="4DB6F8DF" w14:textId="77777777" w:rsidR="004819A3" w:rsidRDefault="004819A3" w:rsidP="004819A3">
      <w:pPr>
        <w:tabs>
          <w:tab w:val="left" w:pos="0"/>
        </w:tabs>
        <w:spacing w:line="234" w:lineRule="auto"/>
        <w:ind w:left="100"/>
        <w:rPr>
          <w:rFonts w:ascii="Times New Roman" w:eastAsia="Times New Roman" w:hAnsi="Times New Roman"/>
          <w:sz w:val="24"/>
        </w:rPr>
      </w:pPr>
    </w:p>
    <w:p w14:paraId="7F7650DC"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908FD8E"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8F437AE"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C08FB3A"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F9AEB49"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5413C3D"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2B0DF94"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367E0E80"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1CFF2742"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391D1E4"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C2DD32D"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50B136D"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24F531A3"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D7E0969"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173C0120"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403E564"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4841314"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9DCD9E1"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89F70FE"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7BE9B75"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65ED9E1"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FD968AC"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329189D1"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1460F005"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5E4A22B"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F2E27DC"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8BBED66"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C8F5106"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1242D79"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3F129B6"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35DA1225"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9F6F162"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196EB35"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5CA2957"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7A0EDAF"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23CB2ED0"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44CFAC0B"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E07EA99"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40BFF029"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1E6D230C"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BE64824"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2C6A838B"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D4525A5"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30C1DC9F"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183983A6"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17C4082"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46C3A6D3"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5AE3C032"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6E512C4E"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3B1DACFD"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7810B86B" w14:textId="77777777" w:rsidR="004819A3" w:rsidRDefault="004819A3" w:rsidP="004819A3">
      <w:pPr>
        <w:tabs>
          <w:tab w:val="left" w:pos="0"/>
        </w:tabs>
        <w:spacing w:line="0" w:lineRule="atLeast"/>
        <w:rPr>
          <w:rFonts w:ascii="Times New Roman" w:eastAsia="Times New Roman" w:hAnsi="Times New Roman"/>
          <w:b/>
          <w:sz w:val="28"/>
        </w:rPr>
      </w:pPr>
      <w:bookmarkStart w:id="7" w:name="_Hlk512428137"/>
    </w:p>
    <w:p w14:paraId="347FC6ED" w14:textId="77777777" w:rsidR="004819A3" w:rsidRDefault="004819A3" w:rsidP="004819A3">
      <w:pPr>
        <w:tabs>
          <w:tab w:val="left" w:pos="0"/>
        </w:tabs>
        <w:spacing w:line="0" w:lineRule="atLeast"/>
        <w:rPr>
          <w:rFonts w:ascii="Times New Roman" w:eastAsia="Times New Roman" w:hAnsi="Times New Roman"/>
          <w:b/>
          <w:sz w:val="28"/>
        </w:rPr>
      </w:pPr>
    </w:p>
    <w:p w14:paraId="24FF34DC" w14:textId="77777777" w:rsidR="004819A3" w:rsidRPr="00271DB5" w:rsidRDefault="004819A3" w:rsidP="004819A3">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6D9BAFB0" w14:textId="77777777" w:rsidR="004819A3" w:rsidRPr="00271DB5" w:rsidRDefault="004819A3" w:rsidP="004819A3">
      <w:pPr>
        <w:tabs>
          <w:tab w:val="left" w:pos="0"/>
        </w:tabs>
        <w:spacing w:line="0" w:lineRule="atLeast"/>
        <w:ind w:left="100"/>
        <w:rPr>
          <w:rFonts w:ascii="Times New Roman" w:eastAsia="Times New Roman" w:hAnsi="Times New Roman"/>
          <w:b/>
          <w:sz w:val="28"/>
        </w:rPr>
      </w:pPr>
    </w:p>
    <w:p w14:paraId="08AFF5FE" w14:textId="77777777" w:rsidR="004819A3" w:rsidRPr="00271DB5" w:rsidRDefault="004819A3" w:rsidP="004819A3">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617CB8E9" w14:textId="77777777" w:rsidR="004819A3" w:rsidRDefault="004819A3" w:rsidP="004819A3">
      <w:pPr>
        <w:tabs>
          <w:tab w:val="left" w:pos="0"/>
        </w:tabs>
        <w:spacing w:line="219" w:lineRule="exact"/>
        <w:ind w:firstLine="520"/>
      </w:pPr>
    </w:p>
    <w:p w14:paraId="08CE9FDC" w14:textId="77777777" w:rsidR="004819A3" w:rsidRPr="00271DB5" w:rsidRDefault="004819A3" w:rsidP="004819A3">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4819A3" w:rsidRPr="00334216" w14:paraId="1FB12CD2" w14:textId="77777777" w:rsidTr="009873F1">
        <w:trPr>
          <w:jc w:val="center"/>
        </w:trPr>
        <w:tc>
          <w:tcPr>
            <w:tcW w:w="401" w:type="dxa"/>
            <w:shd w:val="clear" w:color="auto" w:fill="auto"/>
            <w:vAlign w:val="center"/>
          </w:tcPr>
          <w:p w14:paraId="79D76CE5" w14:textId="77777777" w:rsidR="004819A3" w:rsidRPr="00334216" w:rsidRDefault="004819A3" w:rsidP="009873F1">
            <w:pPr>
              <w:tabs>
                <w:tab w:val="left" w:pos="0"/>
              </w:tabs>
              <w:spacing w:line="219" w:lineRule="exact"/>
              <w:jc w:val="center"/>
              <w:rPr>
                <w:rFonts w:ascii="Times New Roman" w:hAnsi="Times New Roman" w:cs="Times New Roman"/>
                <w:b/>
              </w:rPr>
            </w:pPr>
          </w:p>
          <w:p w14:paraId="58799350"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4B15434C" w14:textId="77777777" w:rsidR="004819A3" w:rsidRPr="00334216" w:rsidRDefault="004819A3" w:rsidP="009873F1">
            <w:pPr>
              <w:tabs>
                <w:tab w:val="left" w:pos="0"/>
              </w:tabs>
              <w:spacing w:line="219" w:lineRule="exact"/>
              <w:jc w:val="center"/>
              <w:rPr>
                <w:rFonts w:ascii="Times New Roman" w:hAnsi="Times New Roman" w:cs="Times New Roman"/>
                <w:b/>
              </w:rPr>
            </w:pPr>
          </w:p>
          <w:p w14:paraId="09C38F48"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E5C7A60"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2CCF77B6" w14:textId="77777777" w:rsidR="004819A3" w:rsidRPr="00334216" w:rsidRDefault="004819A3" w:rsidP="009873F1">
            <w:pPr>
              <w:tabs>
                <w:tab w:val="left" w:pos="0"/>
              </w:tabs>
              <w:spacing w:line="219" w:lineRule="exact"/>
              <w:ind w:firstLine="520"/>
              <w:jc w:val="center"/>
              <w:rPr>
                <w:rFonts w:ascii="Times New Roman" w:hAnsi="Times New Roman" w:cs="Times New Roman"/>
                <w:b/>
                <w:highlight w:val="yellow"/>
              </w:rPr>
            </w:pPr>
          </w:p>
          <w:p w14:paraId="2E305BDB"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1040B921" w14:textId="77777777" w:rsidR="004819A3" w:rsidRPr="00334216" w:rsidRDefault="004819A3" w:rsidP="009873F1">
            <w:pPr>
              <w:tabs>
                <w:tab w:val="left" w:pos="0"/>
              </w:tabs>
              <w:spacing w:line="219" w:lineRule="exact"/>
              <w:jc w:val="center"/>
              <w:rPr>
                <w:rFonts w:ascii="Times New Roman" w:hAnsi="Times New Roman" w:cs="Times New Roman"/>
                <w:b/>
                <w:highlight w:val="yellow"/>
              </w:rPr>
            </w:pPr>
          </w:p>
        </w:tc>
        <w:tc>
          <w:tcPr>
            <w:tcW w:w="2339" w:type="dxa"/>
            <w:vAlign w:val="center"/>
          </w:tcPr>
          <w:p w14:paraId="1E0ACEED" w14:textId="77777777" w:rsidR="004819A3" w:rsidRPr="00334216" w:rsidRDefault="004819A3" w:rsidP="009873F1">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4819A3" w:rsidRPr="00334216" w14:paraId="5DD6DDED" w14:textId="77777777" w:rsidTr="009873F1">
        <w:trPr>
          <w:jc w:val="center"/>
        </w:trPr>
        <w:tc>
          <w:tcPr>
            <w:tcW w:w="401" w:type="dxa"/>
            <w:shd w:val="clear" w:color="auto" w:fill="auto"/>
            <w:vAlign w:val="center"/>
          </w:tcPr>
          <w:p w14:paraId="6B113C25"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0F3D38B4"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3AB4FC2D"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4C3B1952"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124749DD"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3E96C6A"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CF10323"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05122D63"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2563D003"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012FBA8A"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1F14037F"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r w:rsidR="004819A3" w:rsidRPr="00334216" w14:paraId="65EC42ED" w14:textId="77777777" w:rsidTr="009873F1">
        <w:trPr>
          <w:jc w:val="center"/>
        </w:trPr>
        <w:tc>
          <w:tcPr>
            <w:tcW w:w="401" w:type="dxa"/>
            <w:shd w:val="clear" w:color="auto" w:fill="auto"/>
            <w:vAlign w:val="center"/>
          </w:tcPr>
          <w:p w14:paraId="170CBAAF"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5E6284D1"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048E3D71"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5FD7C0A9"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7306FE77"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E5D0AB9"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2713FD7"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4DAACC7C"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2C737F6D"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r w:rsidR="004819A3" w:rsidRPr="00334216" w14:paraId="138ABEF5" w14:textId="77777777" w:rsidTr="009873F1">
        <w:trPr>
          <w:jc w:val="center"/>
        </w:trPr>
        <w:tc>
          <w:tcPr>
            <w:tcW w:w="401" w:type="dxa"/>
            <w:shd w:val="clear" w:color="auto" w:fill="auto"/>
            <w:vAlign w:val="center"/>
          </w:tcPr>
          <w:p w14:paraId="33D05F22"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5BDE5771"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7BCD7DD0"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156086C2"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331E6D0F"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314AB536"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A16AD83"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730B4CB5"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r w:rsidR="004819A3" w:rsidRPr="00334216" w14:paraId="63716C1E" w14:textId="77777777" w:rsidTr="009873F1">
        <w:trPr>
          <w:jc w:val="center"/>
        </w:trPr>
        <w:tc>
          <w:tcPr>
            <w:tcW w:w="401" w:type="dxa"/>
            <w:shd w:val="clear" w:color="auto" w:fill="auto"/>
            <w:vAlign w:val="center"/>
          </w:tcPr>
          <w:p w14:paraId="4CCC7294"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5A546CBC"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73DC4162"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63C54BAE"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22F52E73"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3303BC42"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159F895"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63A24657"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r w:rsidR="004819A3" w:rsidRPr="00334216" w14:paraId="59DD2296" w14:textId="77777777" w:rsidTr="009873F1">
        <w:trPr>
          <w:jc w:val="center"/>
        </w:trPr>
        <w:tc>
          <w:tcPr>
            <w:tcW w:w="401" w:type="dxa"/>
            <w:shd w:val="clear" w:color="auto" w:fill="auto"/>
            <w:vAlign w:val="center"/>
          </w:tcPr>
          <w:p w14:paraId="114DA60D"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6AE7EA75"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5E1A6B03"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36882A22"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20C51E3D"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525D35D"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72A8262"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14D8BD26"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r w:rsidR="004819A3" w:rsidRPr="00334216" w14:paraId="2D903168" w14:textId="77777777" w:rsidTr="009873F1">
        <w:trPr>
          <w:jc w:val="center"/>
        </w:trPr>
        <w:tc>
          <w:tcPr>
            <w:tcW w:w="401" w:type="dxa"/>
            <w:shd w:val="clear" w:color="auto" w:fill="auto"/>
            <w:vAlign w:val="center"/>
          </w:tcPr>
          <w:p w14:paraId="1384AEC9" w14:textId="77777777" w:rsidR="004819A3" w:rsidRPr="00334216" w:rsidRDefault="004819A3" w:rsidP="009873F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643203C6"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6DC7A9F4"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1FCFEC7B" w14:textId="77777777" w:rsidR="004819A3" w:rsidRPr="00334216" w:rsidRDefault="004819A3" w:rsidP="009873F1">
            <w:pPr>
              <w:tabs>
                <w:tab w:val="left" w:pos="0"/>
              </w:tabs>
              <w:spacing w:line="219" w:lineRule="exact"/>
              <w:rPr>
                <w:rFonts w:ascii="Times New Roman" w:hAnsi="Times New Roman" w:cs="Times New Roman"/>
                <w:highlight w:val="lightGray"/>
              </w:rPr>
            </w:pPr>
          </w:p>
          <w:p w14:paraId="06AFE176"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46916E1"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E9F7340" w14:textId="77777777" w:rsidR="004819A3" w:rsidRPr="00334216" w:rsidRDefault="004819A3" w:rsidP="009873F1">
            <w:pPr>
              <w:tabs>
                <w:tab w:val="left" w:pos="0"/>
              </w:tabs>
              <w:spacing w:line="219" w:lineRule="exact"/>
              <w:rPr>
                <w:rFonts w:ascii="Times New Roman" w:hAnsi="Times New Roman" w:cs="Times New Roman"/>
                <w:highlight w:val="lightGray"/>
              </w:rPr>
            </w:pPr>
          </w:p>
        </w:tc>
        <w:tc>
          <w:tcPr>
            <w:tcW w:w="2339" w:type="dxa"/>
            <w:vAlign w:val="center"/>
          </w:tcPr>
          <w:p w14:paraId="76156352" w14:textId="77777777" w:rsidR="004819A3" w:rsidRPr="00334216" w:rsidRDefault="004819A3" w:rsidP="009873F1">
            <w:pPr>
              <w:tabs>
                <w:tab w:val="left" w:pos="0"/>
              </w:tabs>
              <w:spacing w:line="219" w:lineRule="exact"/>
              <w:rPr>
                <w:rFonts w:ascii="Times New Roman" w:hAnsi="Times New Roman" w:cs="Times New Roman"/>
                <w:highlight w:val="lightGray"/>
              </w:rPr>
            </w:pPr>
          </w:p>
        </w:tc>
      </w:tr>
    </w:tbl>
    <w:p w14:paraId="0FC43CEC" w14:textId="77777777" w:rsidR="004819A3" w:rsidRPr="00271DB5" w:rsidRDefault="004819A3" w:rsidP="004819A3">
      <w:pPr>
        <w:tabs>
          <w:tab w:val="left" w:pos="0"/>
        </w:tabs>
        <w:spacing w:line="219" w:lineRule="exact"/>
        <w:ind w:firstLine="520"/>
      </w:pPr>
    </w:p>
    <w:p w14:paraId="7661F0EA" w14:textId="77777777" w:rsidR="004819A3" w:rsidRPr="00271DB5" w:rsidRDefault="004819A3" w:rsidP="004819A3">
      <w:pPr>
        <w:tabs>
          <w:tab w:val="left" w:pos="0"/>
        </w:tabs>
        <w:spacing w:line="200" w:lineRule="exact"/>
        <w:rPr>
          <w:rFonts w:ascii="Times New Roman" w:eastAsia="Times New Roman" w:hAnsi="Times New Roman"/>
        </w:rPr>
      </w:pPr>
    </w:p>
    <w:p w14:paraId="26643047" w14:textId="77777777" w:rsidR="004819A3" w:rsidRPr="00271DB5" w:rsidRDefault="004819A3" w:rsidP="004819A3">
      <w:pPr>
        <w:tabs>
          <w:tab w:val="left" w:pos="0"/>
        </w:tabs>
        <w:spacing w:line="200" w:lineRule="exact"/>
        <w:rPr>
          <w:rFonts w:ascii="Times New Roman" w:eastAsia="Times New Roman" w:hAnsi="Times New Roman"/>
        </w:rPr>
      </w:pPr>
    </w:p>
    <w:p w14:paraId="6C9CE397" w14:textId="77777777" w:rsidR="004819A3" w:rsidRPr="00271DB5" w:rsidRDefault="004819A3" w:rsidP="004819A3">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59D402DA" w14:textId="77777777" w:rsidR="004819A3" w:rsidRPr="00271DB5" w:rsidRDefault="004819A3" w:rsidP="004819A3">
      <w:pPr>
        <w:tabs>
          <w:tab w:val="left" w:pos="0"/>
        </w:tabs>
        <w:suppressAutoHyphens/>
        <w:autoSpaceDN w:val="0"/>
        <w:textAlignment w:val="baseline"/>
        <w:rPr>
          <w:rFonts w:ascii="Times New Roman" w:eastAsia="Times New Roman" w:hAnsi="Times New Roman" w:cs="Times New Roman"/>
          <w:b/>
          <w:kern w:val="3"/>
          <w:sz w:val="24"/>
          <w:szCs w:val="24"/>
        </w:rPr>
      </w:pPr>
    </w:p>
    <w:p w14:paraId="357E4DB9" w14:textId="77777777" w:rsidR="004819A3" w:rsidRPr="00271DB5" w:rsidRDefault="004819A3" w:rsidP="004819A3">
      <w:pPr>
        <w:tabs>
          <w:tab w:val="left" w:pos="0"/>
        </w:tabs>
        <w:suppressAutoHyphens/>
        <w:autoSpaceDN w:val="0"/>
        <w:textAlignment w:val="baseline"/>
        <w:rPr>
          <w:rFonts w:ascii="Times New Roman" w:eastAsia="Times New Roman" w:hAnsi="Times New Roman" w:cs="Times New Roman"/>
          <w:b/>
          <w:kern w:val="3"/>
          <w:sz w:val="24"/>
          <w:szCs w:val="24"/>
        </w:rPr>
      </w:pPr>
    </w:p>
    <w:p w14:paraId="49787498" w14:textId="77777777" w:rsidR="004819A3" w:rsidRPr="00271DB5" w:rsidRDefault="004819A3" w:rsidP="004819A3">
      <w:pPr>
        <w:tabs>
          <w:tab w:val="left" w:pos="0"/>
        </w:tabs>
        <w:suppressAutoHyphens/>
        <w:autoSpaceDN w:val="0"/>
        <w:textAlignment w:val="baseline"/>
        <w:rPr>
          <w:rFonts w:ascii="Times New Roman" w:eastAsia="Times New Roman" w:hAnsi="Times New Roman" w:cs="Times New Roman"/>
          <w:b/>
          <w:kern w:val="3"/>
          <w:sz w:val="24"/>
          <w:szCs w:val="24"/>
        </w:rPr>
      </w:pPr>
    </w:p>
    <w:p w14:paraId="2D1DC283" w14:textId="77777777" w:rsidR="004819A3" w:rsidRPr="00271DB5" w:rsidRDefault="004819A3" w:rsidP="004819A3">
      <w:pPr>
        <w:tabs>
          <w:tab w:val="left" w:pos="0"/>
        </w:tabs>
        <w:suppressAutoHyphens/>
        <w:autoSpaceDN w:val="0"/>
        <w:textAlignment w:val="baseline"/>
        <w:rPr>
          <w:rFonts w:ascii="Times New Roman" w:eastAsia="Times New Roman" w:hAnsi="Times New Roman" w:cs="Times New Roman"/>
          <w:b/>
          <w:kern w:val="3"/>
          <w:sz w:val="24"/>
          <w:szCs w:val="24"/>
        </w:rPr>
      </w:pPr>
    </w:p>
    <w:p w14:paraId="69BBE684" w14:textId="77777777" w:rsidR="004819A3" w:rsidRPr="00271DB5" w:rsidRDefault="004819A3" w:rsidP="004819A3">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6887485E" w14:textId="77777777" w:rsidR="004819A3" w:rsidRPr="00271DB5" w:rsidRDefault="004819A3" w:rsidP="004819A3">
      <w:pPr>
        <w:tabs>
          <w:tab w:val="left" w:pos="0"/>
        </w:tabs>
        <w:spacing w:line="4" w:lineRule="exact"/>
        <w:rPr>
          <w:rFonts w:ascii="Times New Roman" w:eastAsia="Times New Roman" w:hAnsi="Times New Roman"/>
        </w:rPr>
      </w:pPr>
    </w:p>
    <w:p w14:paraId="28F02600" w14:textId="77777777" w:rsidR="004819A3" w:rsidRPr="00271DB5" w:rsidRDefault="004819A3" w:rsidP="004819A3">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1FEE9E66" w14:textId="77777777" w:rsidR="004819A3" w:rsidRPr="00271DB5" w:rsidRDefault="004819A3" w:rsidP="004819A3">
      <w:pPr>
        <w:tabs>
          <w:tab w:val="left" w:pos="0"/>
        </w:tabs>
        <w:spacing w:line="219" w:lineRule="exact"/>
        <w:rPr>
          <w:rFonts w:ascii="Times New Roman" w:eastAsia="Times New Roman" w:hAnsi="Times New Roman"/>
        </w:rPr>
      </w:pPr>
    </w:p>
    <w:p w14:paraId="203F8513"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3FE0F176" w14:textId="77777777" w:rsidR="004819A3" w:rsidRDefault="004819A3" w:rsidP="004819A3">
      <w:pPr>
        <w:tabs>
          <w:tab w:val="left" w:pos="0"/>
        </w:tabs>
        <w:spacing w:line="235" w:lineRule="auto"/>
        <w:ind w:left="5100" w:hanging="23"/>
        <w:jc w:val="both"/>
        <w:rPr>
          <w:rFonts w:ascii="Times New Roman" w:eastAsia="Times New Roman" w:hAnsi="Times New Roman"/>
          <w:sz w:val="18"/>
        </w:rPr>
      </w:pPr>
    </w:p>
    <w:p w14:paraId="09A75AB9" w14:textId="77777777" w:rsidR="004819A3" w:rsidRPr="00060856" w:rsidRDefault="004819A3" w:rsidP="00060856"/>
    <w:sectPr w:rsidR="004819A3" w:rsidRPr="00060856" w:rsidSect="00E9369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30E4" w14:textId="77777777" w:rsidR="00A27C0B" w:rsidRDefault="00A27C0B" w:rsidP="001825BB">
      <w:r>
        <w:separator/>
      </w:r>
    </w:p>
  </w:endnote>
  <w:endnote w:type="continuationSeparator" w:id="0">
    <w:p w14:paraId="4D6A909F" w14:textId="77777777" w:rsidR="00A27C0B" w:rsidRDefault="00A27C0B"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3C190" w14:textId="77777777" w:rsidR="00A27C0B" w:rsidRDefault="00A27C0B" w:rsidP="001825BB">
      <w:r>
        <w:separator/>
      </w:r>
    </w:p>
  </w:footnote>
  <w:footnote w:type="continuationSeparator" w:id="0">
    <w:p w14:paraId="4F6FF6F4" w14:textId="77777777" w:rsidR="00A27C0B" w:rsidRDefault="00A27C0B"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41BD" w14:textId="523C4C41" w:rsidR="004819A3" w:rsidRPr="004819A3" w:rsidRDefault="004819A3" w:rsidP="004819A3">
    <w:pPr>
      <w:tabs>
        <w:tab w:val="center" w:pos="4536"/>
        <w:tab w:val="right" w:pos="9072"/>
      </w:tabs>
      <w:suppressAutoHyphens/>
      <w:jc w:val="both"/>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73FBDE3C" wp14:editId="20899936">
              <wp:simplePos x="0" y="0"/>
              <wp:positionH relativeFrom="column">
                <wp:posOffset>0</wp:posOffset>
              </wp:positionH>
              <wp:positionV relativeFrom="paragraph">
                <wp:posOffset>-635</wp:posOffset>
              </wp:positionV>
              <wp:extent cx="6458585" cy="675005"/>
              <wp:effectExtent l="0" t="0" r="18415" b="0"/>
              <wp:wrapNone/>
              <wp:docPr id="1774902510" name="Skupina 1774902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3823273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9643337"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855740"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486000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5C2035" id="Skupina 1774902510" o:spid="_x0000_s1026" style="position:absolute;margin-left:0;margin-top:-.0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ymuKsDAACtDAAADgAAAGRycy9lMm9Eb2MueG1s5Ffb&#10;jts2EH0v0H8g9J7VxbYsC2sHxW6yCOA2RrzN64KmKImIRBIkffv7zFCyvPYmSJCiAZrasEByyOHh&#10;mTMj+vb1oW3IjhsrlJwH8U0UEC6ZKoSs5sHfj29fZQGxjsqCNkryeXDkNni9+P23273OeaJq1RTc&#10;EHAibb7X86B2TudhaFnNW2pvlOYSjKUyLXXQNVVYGLoH720TJlGUhntlCm0U49bC6H1nDBbef1ly&#10;5t6XpeWONPMAsDn/NP65wWe4uKV5ZaiuBeth0B9A0VIhYdPB1T11lGyNeOGqFcwoq0p3w1QbqrIU&#10;jPszwGni6Oo0D0ZttT9Lle8rPdAE1F7x9MNu2V+7B6PXemU69NBcKvbJAi/hXlf5czv2q24y2ez/&#10;VAXEk26d8gc/lKZFF3AkcvD8Hgd++cERBoPpeJLBNyAMbOl0EkWTLgCshijhsmwCQQJjNk5Pljf9&#10;4jiKp3G3NI7SEZpDmnfbeqg9NAw9aMme6bL/jK51TTX3UbBIx8oQUcyDUZaMkukIDiNpC0QsheQk&#10;QVS4Pcy7kx2n7CB7TolUdzWVFfceH48alsX+HBdLsGMhIF/mmJSN0B9x4TO2sxngANriWTTreDtR&#10;DqzFPWte7ANlNNfGugeuWoKNedDAAbxPulta17F7moJbSfVWNA2M07yRZD8PZpNk4hdY1YgCjWiz&#10;ptrcNYbsKGac//ShupgGypaFd1ZzWrzp246KpmsDzkZ6DXZkdLRuVHFcGcTWx3hxqwXL4dfnBrRe&#10;BPvbNQRWua3hQe+k/S4fLTWftvoVpLGmTmxEI9zRlyTgBEHJ3UowlAB2zroZT2bpeDQaTU/CgVm4&#10;ORkFpOCWQW1qVKW8kk4rOz8QMcF8cg5C+sNqqHAohvOQMWqPnILqO3Fdegmxe4FtA4I6RQ/bPQsA&#10;5KrIfIHIroDdK7ZtuXRdRTa8AUKUtLXQNiAm5+2GQ8aYd4UHhBphHwC3D791hjtWo3RKkFA/DuEf&#10;DB7xGSTi/3p6oJ++BA21pCsWNB9yIon7GhT3FejrWWEA53dlhUeJuECcCBF+/z1xJkmaTSbTMRTh&#10;rqqtenGOB3GuH9ZP79bvySyK4qfHu+XT8gPmNx4ZRf7LSNUn4E+T6gzrgX/vZdf1OwHu8X0JWr18&#10;6b2o4P8vrcbpdJyl+IK5Fiskd19JT2KNx7+4Wr0yfpZaZ7MsvbylDZU1wgtRr1Z/t/u3Kqu/8cGd&#10;2F8C+/s7Xrqf9/014fwvY/EZAAD//wMAUEsDBAoAAAAAAAAAIQAuCY2iMwwAADMMAAAUAAAAZHJz&#10;L21lZGlhL2ltYWdlMS5wbmeJUE5HDQoaCgAAAA1JSERSAAAAeAAAAGQIAwAAAHquBAAAAAAMdEVY&#10;dENvbW1lbnQASU5NTX/4MeEAAADAUExURRELCAEhp0kjADM2OAE7uAhKgogzAAJVyChNuk9SVgFq&#10;1nBaAQB54DFqzMBIABd52gCE6GlrbVBsxASN7RaG5Q6T8TSL4SKU7BiZ9YCAgFqG1SKe+KmIAv1f&#10;ADWj806b5XiQ1Y6SlGSl5k2v9pmdn4Wm4NKpAmK19KOmqW+89Zq05XnC+Iq+77a6vYfJ+a3E6pTU&#10;9f/NA8XKzajV+cfX8bre+tbc38rn/Nbm+Nzx/Ozv8vT4/f///////////////xL05D8AAAABYktH&#10;RDynamHPAAAADGNtUFBKQ21wMDcxMgAAAANIAHO8AAAK8UlEQVRoQ7VaiVrqOhCOhUOhIJss4lKX&#10;qhwoAlKwoH3/57qzJG3SpgKe7853rwdKmj+zZjITkfx/tOlVhKhMvqwI4v/D7Tl3bx8fb03x14Zx&#10;OnB8yhLjeBdFu/iQJF+V5gfTndOzvHoK8C4M/FukIJgtd2X4h2jGo4imKS5AN5+KLx0FjmfZbPwp&#10;sIDvl/61Qa7iF3l+E0U9HwMONdggkJzf+qEh+HVgosK3Cqg3IwvLPwPHio/peq+kFa+n+DRYqwfL&#10;22GRhI77cdcoyPpH4J1kZArGYtAhQh5DfBZeW2CHHccAfqucBRzznL7Vng5Lf3gdLodXGfmzdYwG&#10;fYijZ5PjM4F9wg1K3SgOhinu9cxc3r+Ieka8+OXuO02ZDaL8qJxxTc4QdczTlsaNaNhFgiFBanjZ&#10;9C+/d6eAcKdlDM8IFsgfX80sg4wAUmQ4KbXqA806LMGNxwoWJBJejYv29ylSnptFZ0rKgUOaeWkH&#10;jgYtosGCfo99y8CvinOHUetO2EJ1OTCxNLDjhgzbekj9O+xajP+9IYD+eFYzKRP1gWa2KS9JHiQu&#10;s8u0G4ztZvjcaunj0hfKgBc0uW2uw0iK2dQrPC74FK2o1RrZ5FYGTFzZJL3veEQPhdme7cgjr3UO&#10;MFnPc/ENhWtzs2erUBeeZ4u5ZRwTV+kGlC4glvxa1ZbMPMvzvWd7WmbVMQEXVLyVuKsS917YMDqe&#10;RXJlwBEB56ffdlqdwWA8DmQqAplBMA3DNWRZcujCK67pwWIPpQEEFON5HR34EC0JbzwYzDCfA4K8&#10;DmkZTjEzCYJwvTs8FxW6cG1mXaJjAs7GR6F/7QcDz3Nd19va5Rzv1iEubbDMaWjrGhzIt0uAXwFB&#10;LvQAGdXtdH34vsRnrluCm0WSgX8d6OB717Us9SfgGxi/hjxjSu5wGm6S7L0HzHQ18POBd8HwSu3x&#10;N8xvmT1rPK14UDQdXs9I6ucAz1GZg+449WSSveu+lviR8fjG/ebvUXDlLw8gq9NFPXe9VrebBd8V&#10;46LwT6DLbNza7wadM4BhT/HcyxRj71aRsgc/o2/deTYgDqz7k9W4FgOArVazhV4Sbl1K8DjPj0rY&#10;NPTSUxmD9qYFeDfyOgtCUuMe6Vv1iCPp69GEDcB1mFImK+mgIvCDh7GVZCuRVox7kmHJiVf6Kuug&#10;IohIHcMj8sBRx+ugTZFweeR3nXD7xyWsjbjR7KGOr+J++qDpioC/JlAzEBU4xT5DvKJfbzIe+2cq&#10;WK42E1CVjXwEHpoxjcAvoomHyrumgOgkt7DXlMk5C/qEyGGI5LWq2NtXH/kXjEHpDgnAE4KlooH4&#10;o/xgS2aMgmbc8wSNMHUJl2yralJEVi4ukncnO0PfZUd3goOzyc0FUrr80xU9x7eR5hepO2C8l8oX&#10;SQXTbkXNNPmuI948WREufDif6pK5x4v03S06CyOLd/MInVr5I+LdJIR/gTI/m1aS5b72dmY6YqIf&#10;6z4+nHcJQKxWX5nhM0KHtr4+s0zepIhcEw1eNHRJQ2UorYaxbunviXtDXibbC9LyhR552EfARcqB&#10;+8wskuX8e5LgieWVKS9iGYRfKuqElEyk/OIkMH3QCs1Ksy38jad9LTeuZJ8Cnw2YaRSk3DdDwJam&#10;rUNeXeJOYBT/yjC4MMjUUDHaGk27ggAirAFECeXi4uRd2CKZ+nyVtxC2nUfw2yehDLspNtrLUta/&#10;1jBptK57MU3OSq5jwNiIJkC/3TmNT9M0aMi/MIyGkl+4BpzUsWQgGrmCtvSnc7clU+D1QvDhaasU&#10;Iknf+ZV9S9s6f19S0J+TDUyd17wMwgRMi8jHYxktfx0+Ng1RE+9gvzlk5qdPwCz23Ig0cv2O5Z6o&#10;3d87/QsZsFP0OQO/ErByamNtUtLwz9kR87P3shH3QKLaX6W5Ks8uo8Oet8FL9i2LTZNYLA76w6On&#10;iqg5PeAXgMG0TOuSDPdlRUB+1Xc/zjx4fWftij2nfX9fI4bvBay5r/Oz5+0Okl+58cujgiZUhuQV&#10;ncjyZgKJKsuYgdsClvxa2I6rmP1J4D2ndPUUmZ2pzgZfsEyboCdC1NqVZEIyrtHfNs6+1xyKM2VK&#10;IlWqI5PYupIq51o3drszcb9eoJXXe3JItkkFBA3AgAr/Udk2zYy/Wa7MXpZj8UNVaWAvxl2taHeM&#10;C+H1a9Kr/P0STq197zCg+GTlIirAU51aKXkvcRkiO8LQ2QGQ2Z35nAZD2BxUqgq/9CC6TvBPL+nV&#10;am3xRFJ1pDW9AOO0hDY8ZuBHDk1zPuoqAO3s9MiHb/cGtwXWRraE9Cj0jiIV+MeZ0McG4TgEz994&#10;JfDBecEJ2JNlKSMt3uiHNllucPFYrVKj9MymMms0nnaFvZSAmVXG5W+sbQSmlHULgptjoQrpUpmv&#10;cVpcqZ9HbOXsCNLu5BsYGWoNZorWQDCkUfmtjeDkTzJXrr7KipFeyzCPqXs40RFhQYDcDYmNQgob&#10;jajGlsSGy3bEjJIoCBNYb8v27VbOaRwWC7VMKukRua46im/ZKngZxAnxxCImFPqEHKtf26IhGqRh&#10;KAYo0o/HxSLqHioCitSZUpYiyN4lO8qcHNIzKVUBi14NsoqEOrerDNYsCNiqt9oaO89c42ZhY0Xl&#10;E41GsyqCI/GTzJ1aDdzsCYsPUOZ6kFVmLMguWG0pmTqWjyPZdqD2wBQqE3TKYzX/heIB7LXtdoOC&#10;IwkdDK4tXhxHVF4aT5Av3rj7ZPcsW0TUwShWrK3AENk92WnhNk8IJYqswLZJNo1K4/2rJxzRA7je&#10;Z09U/iYv7zJXnLuLQEdt2XoDJcBQUsTSnkYtqhmblZ/N+yZ5h/81OkCF2XxxMLsEARSoHBigA+5b&#10;6vD+dB1hj7hAcbSEenl+fHcI3e2zgaGyt5tda51p7eOtDxRMgfCD3r7Wx3Pp11rjLuGYi6YkoXgJ&#10;/enfkLpFAIXy00WtAVMU4AsJpxOU9FNlwFynA+8ohhiNqsNuNBieAH0bhJEB9Fxs52AgstgJypeA&#10;87k4hSHoAFHXpUDQCRqNdkXDgyhiASkBTgg430z9VpEIbeaAHaBYdoIY7oHLkSaB8M7owiQEUWhc&#10;qs6itWmXjGy4CcT+YgO0vGNOUi2uNEUuxsD9yNquhdZiQXIokjJRQ28AqNgGjTuFbjlLNh7YOojc&#10;5bY1lsuA12Ud872KwgNjup29L45961bLZsBlwNyqt3Wuv9OtS+shr81lQOLbqFTwpI+Dz+qYJ2NC&#10;zsKAtmp1R6CVok0HplImUNx4e4MCeB8nWZzDccLXMcZWN1+ke8EDhord2De9N7188tb8A0Nte8qx&#10;Cyhd+82Xnbp/0u1O92E35++NrC6LyPZbSmU6TpKA2bJedUgO8lcccZXTh1GIfhNd+y2/cuCD3N/s&#10;yEk0zvY/brcqMuvBzT/2oFwOnPC1qqsruqhmoVDbhcdhpsjcVa7i5TWa6wfg5FYiB1brgN6ysf8H&#10;IfP9efTy2lHgON3+uQ9s0AHuCAa73I09fzoLX3PX9UpY+4njJMouAvpG5/+wDK6HPmm/cFlw8O8c&#10;g4caeQfcQ10DzYJbvB6ZGlT+VqZWDcZelvVS1c86RoaKVz0xCbk1ZR+HuBRFf4z2ilEQ1pT1o6hx&#10;3E7eNtESDjxb5GmXXby9TsvQeO3WdnvtmFXLyfd884TIn/5465cHdrRbcyXOdFzUEhzynAgSnRKP&#10;1h/jwFWF25Vwwbm02n1U1CdgWYZAWRHPcKp7ZhnxPwFDKWpjnKkK0P8BYv2r76mCsD4AAAAASUVO&#10;RK5CYIJQSwMECgAAAAAAAAAhAOxotqc3qAAAN6gAABUAAABkcnMvbWVkaWEvaW1hZ2UyLmpwZWf/&#10;2P/gABBKRklGAAECAQBIAEgAAP/tACxQaG90b3Nob3AgMy4wADhCSU0D7QAAAAAAEABIAAAAAQAB&#10;AEgAAAABAAH/4WUjaHR0cDovL25zLmFkb2JlLmNvbS94YXAvMS4wLwA8P3hwYWNrZXQgYmVnaW49&#10;Iu+7vyIgaWQ9Ilc1TTBNcENlaGlIenJlU3pOVGN6a2M5ZCI/Pgo8eDp4bXBtZXRhIHhtbG5zOng9&#10;ImFkb2JlOm5zOm1ldGEvIiB4OnhtcHRrPSJBZG9iZSBYTVAgQ29yZSA0LjEtYzAzNiA0Ni4yNzcw&#10;OTIsIEZyaSBGZWIgMjMgMjAwNyAxNDoxNjoxOCAgICAgICAgIj4KICAgPHJkZjpSREYgeG1sbnM6&#10;cmRmPSJodHRwOi8vd3d3LnczLm9yZy8xOTk5LzAyLzIyLXJkZi1zeW50YXgtbnMjIj4KICAgICAg&#10;PHJkZjpEZXNjcmlwdGlvbiByZGY6YWJvdXQ9IiIKICAgICAgICAgICAgeG1sbnM6ZGM9Imh0dHA6&#10;Ly9wdXJsLm9yZy9kYy9lbGVtZW50cy8xLjEvIj4KICAgICAgICAgPGRjOmZvcm1hdD5pbWFnZS9q&#10;cGVnPC9kYzpmb3JtYXQ+CiAgICAgICAgIDxkYzp0aXRsZT4KICAgICAgICAgICAgPHJkZjpBbHQ+&#10;CiAgICAgICAgICAgICAgIDxyZGY6bGkgeG1sOmxhbmc9IngtZGVmYXVsdCI+SW1wcmltZXI8L3Jk&#10;ZjpsaT4KICAgICAgICAgICAgPC9yZGY6QWx0PgogICAgICAgICA8L2RjOnRpdGxlPgogICAgICA8&#10;L3JkZjpEZXNjcmlwdGlvbj4KICAgICAgPHJkZjpEZXNjcmlwdGlvbiByZGY6YWJvdXQ9IiIKICAg&#10;ICAgICAgICAgeG1sbnM6eGFwPSJodHRwOi8vbnMuYWRvYmUuY29tL3hhcC8xLjAvIgogICAgICAg&#10;ICAgICB4bWxuczp4YXBHSW1nPSJodHRwOi8vbnMuYWRvYmUuY29tL3hhcC8xLjAvZy9pbWcvIj4K&#10;ICAgICAgICAgPHhhcDpDcmVhdG9yVG9vbD5JbGx1c3RyYXRvcjwveGFwOkNyZWF0b3JUb29sPgog&#10;ICAgICAgICA8eGFwOkNyZWF0ZURhdGU+MjAwOS0wMy0zMVQxMToyNjozMiswMjowMDwveGFwOkNy&#10;ZWF0ZURhdGU+CiAgICAgICAgIDx4YXA6TW9kaWZ5RGF0ZT4yMDA5LTAzLTMxVDA5OjI2OjM2Wjwv&#10;eGFwOk1vZGlmeURhdGU+CiAgICAgICAgIDx4YXA6TWV0YWRhdGFEYXRlPjIwMDktMDMtMzFUMTE6&#10;MjY6MzMrMDI6MDA8L3hhcDpNZXRhZGF0YURhdGU+CiAgICAgICAgIDx4YXA6VGh1bWJuYWlscz4K&#10;ICAgICAgICAgICAgPHJkZjpBbHQ+CiAgICAgICAgICAgICAgIDxyZGY6bGkgcmRmOnBhcnNlVHlw&#10;ZT0iUmVzb3VyY2UiPgogICAgICAgICAgICAgICAgICA8eGFwR0ltZzp3aWR0aD4yNTY8L3hhcEdJ&#10;bWc6d2lkdGg+CiAgICAgICAgICAgICAgICAgIDx4YXBHSW1nOmhlaWdodD4yNTI8L3hhcEdJbWc6&#10;aGVpZ2h0PgogICAgICAgICAgICAgICAgICA8eGFwR0ltZzpmb3JtYXQ+SlBFRzwveGFwR0ltZzpm&#10;b3JtYXQ+CiAgICAgICAgICAgICAgICAgIDx4YXBHSW1nOmltYWdlPi85ai80QUFRU2taSlJnQUJB&#10;Z0VCTEFFc0FBRC83UUFzVUdodmRHOXphRzl3SURNdU1BQTRRa2xOQSswQUFBQUFBQkFCTEFBQUFB&#10;RUEmI3hBO0FRRXNBQUFBQVFBQi8rNEFEa0ZrYjJKbEFHVEFBQUFBQWYvYkFJUUFCZ1FFQkFVRUJn&#10;VUZCZ2tHQlFZSkN3Z0dCZ2dMREFvS0N3b0smI3hBO0RCQU1EQXdNREF3UURBNFBFQThPREJNVEZC&#10;UVRFeHdiR3hzY0h4OGZIeDhmSHg4Zkh3RUhCd2NOREEwWUVCQVlHaFVSRlJvZkh4OGYmI3hBO0h4&#10;OGZIeDhmSHg4Zkh4OGZIeDhmSHg4Zkh4OGZIeDhmSHg4Zkh4OGZIeDhmSHg4Zkh4OGZIeDhmSHg4&#10;Zi84QUFFUWdBL0FFQUF3RVImI3hBO0FBSVJBUU1SQWYvRUFhSUFBQUFIQVFFQkFRRUFBQUFBQUFB&#10;QUFBUUZBd0lHQVFBSENBa0tDd0VBQWdJREFRRUJBUUVBQUFBQUFBQUEmI3hBO0FRQUNBd1FGQmdj&#10;SUNRb0xFQUFDQVFNREFnUUNCZ2NEQkFJR0FuTUJBZ01SQkFBRklSSXhRVkVHRTJFaWNZRVVNcEdo&#10;QnhXeFFpUEImI3hBO1V0SGhNeFppOENSeWd2RWxRelJUa3FLeVkzUENOVVFuazZPek5oZFVaSFRE&#10;MHVJSUpvTUpDaGdaaEpSRlJxUzBWdE5WS0JyeTQvUEUmI3hBOzFPVDBaWFdGbGFXMXhkWGw5V1oy&#10;aHBhbXRzYlc1dlkzUjFkbmQ0ZVhwN2ZIMStmM09FaFlhSGlJbUtpNHlOam8rQ2s1U1ZscGVZbVom&#10;I3hBO3FibkoyZW41S2pwS1dtcDZpcHFxdXNyYTZ2b1JBQUlDQVFJREJRVUVCUVlFQ0FNRGJRRUFB&#10;aEVEQkNFU01VRUZVUk5oSWdaeGdaRXkmI3hBO29iSHdGTUhSNFNOQ0ZWSmljdkV6SkRSRGdoYVNV&#10;eVdpWTdMQ0IzUFNOZUpFZ3hkVWt3Z0pDaGdaSmpaRkdpZGtkRlUzOHFPend5Z3AmI3hBOzArUHpo&#10;SlNrdE1UVTVQUmxkWVdWcGJYRjFlWDFSbFptZG9hV3ByYkcxdWIyUjFkbmQ0ZVhwN2ZIMStmM09F&#10;aFlhSGlJbUtpNHlOam8mI3hBOytEbEpXV2w1aVptcHVjblo2ZmtxT2twYWFucUttcXE2eXRycSt2&#10;L2FBQXdEQVFBQ0VRTVJBRDhBOVU0cTdGWFlxN0ZYWXE3RlhZcTcmI3hBO0ZYWXFvM2Q3WjJVRFhG&#10;NVBIYlFMOXFXVmxSUi9zbUlHS3NKMW44NXZLRmdXUzBhWFVwaHQrNFhqSFgzZCtQOEF3b09Lc0wx&#10;UDg5Zk0mI3hBO014STAreXQ3TkQwTDhwbkgwL0F2L0M0b1kzZC9tRjU5MUQxR09xWEFWUnlmNnNC&#10;Q0ZYM01RV2crZUtvQ0JmT0d0Qm50eHFHcEJEUjImI3hBO2o5ZWNBKzVIS25YRlZrWGxiekZOcWN1&#10;bHg2Zk0yb3dvSlpyYmo4YW9lUHhFZjdNZmZpcXk1OHMrWWJhK2lzSjlOdVZ2WmdXaHQvU2MmI3hB&#10;O3U0QXFTZ0FQS2dHOU1WVjJ0Zk9XbXEwcnhhalpLbFN6bFo0Z0tiR3ArR21Lb215L01YenZaa0dM&#10;V0xoNmY3K1lULzhBSjBQaXJKdE0mI3hBOy9QUHpMYjBXL3RiZTlRZFdBYUdRL3dDeVhrdi9BQW1L&#10;c3owYjg2L0tkNlZTK1diVFpUMU1pK3BGWDJlT3ArOVJpbG5GaHFXbjZoQUwmI3hBO2l3dVlycUE5&#10;SklYVjErVlZKM3hWRVlxN0ZYWXE3RlhZcTdGWFlxN0ZYWXE3RlhZcTdGWFlxN0ZYWXE3RlhZcTdG&#10;VUZxK3Q2Vm85b2ImI3hBO3ZVN3BMV0FkR2M3c2ZCVkh4TWZZREZYbFBtZjg4cmh5MXY1ZHQvU1Rj&#10;ZlhiZ0JuUHVrZjJSL3NxL0xGREFVSG1ielhyTnRiVFR5WGQmI3hBOzlkOHZxNXVKT0tVRlMzRXRS&#10;UXZ3SFpmbDF4VkdhTjVPYytlTGZ5MXJRZTM1U3RITTBSRlNBaFpTakVFVWFnb2FZcWh2TytndzZI&#10;NWomI3hBO3ViTzJxYkZnazFrN0hseWhsVU11L3R1UG94Vmxzbm1yVVBLL2w3eW5jYVJ3Rmpjd3pQ&#10;ZTIvRmVNOHlPRWs5UnFGdTlQYkZWSHlqZFcmI3hBOzk1NVQ4MGVwZk5vY0l1cmE1YTRoU1IxaUV6&#10;c29SVmpQT2xWNC9kaXJmayszczIxTHpMTXVzeVhkbXVqeUpKcWhpa0VxOHpHU3dqZHUmI3hBO1I5&#10;UGdmMnQ4VlVmT3QwOWw1YThzSnAyb3lYMXYvcFV0dnF4THhURnVRU1NNS1R5alZhMCswYTRxMTUr&#10;MUxYZnJHaTZOSGZUc3MybFcmI3hBO2NkekFKWkRITE5KVXN6cVRSaXhJM0l4Vmtwc1pMM3o3NWxs&#10;Z3M0cjg2UnBxV3RqYVRJSFJwbWpSVURLNW9SVVBpbGpzV2t4YXByRngmI3hBO0hydWhSNktta1dG&#10;eGVYeVdpdEFKUUZIcGJFdUI4WFNuWGZGQ1Q2TDVEbTFEVExlK3V0U3R0TUYvSVl0TWl1U3dhZGxQ&#10;RTBvRHhYbHQmI3hBO1hGVXFrT3VlV3RabnQ0NTVMTFVMUnpISTBMa2RQY2RWUFhGV2ZlV1B6d3Y0&#10;Q3NIbUNENjNGMCt0d0FKS1BkazJSdm9waXIxalEvTVcmI3hBO2k2NWEvV2RMdWt1WXg5dFJzNkU5&#10;blEwWmZwR0tVeHhWMkt1eFYyS3V4VjJLdXhWMkt1eFYyS3V4VjJLdXhWMkt1eFY1MzUzL0FEZTAm&#10;I3hBOzdTR2tzTkdDWDJvcjhMeWsxZ2lQZXBIMjJIZ0RUMzdZcThzdGJIemY1NDFWNWVUM3N3cDZ0&#10;ekszR0dGVDBGZnNvUDhBSlVmUmloT3QmI3hBO0cwVHl2bzNucTAwZlVKRjFSbVZyZTRNMExKQkRl&#10;TWYzZEZaaDZxOUYrSVUzcjhsVy9NNDgwNlhxTnByZXQ2amFEVWRQdUUrcGFUQzYmI3hBO2gxaVZ5&#10;VFJJeHhSRFFmYTZnNytHS3M0alRUdFc4N1dEczZycUZudzFEVExnMC8wclRyaFNUSFVmdFF1emNm&#10;OEFKK25GTHpIekRxRmwmI3hBO3FubEhRcm96eG5WYkFTYWRjd1YvZXRDbnh3UFE3OFZVOGE5SzRv&#10;WGFYNWo4dVRlWDdYUnZNTnJjeXg2ZmNQUFpTMmJJR0tTN3lSUHomI3hBOzZLVzNxdStLb21YOHc3&#10;ZWJWTmR1Ym5TWTdxejFwcmZsYVBLMGFxdHBUMDZtTUFrL0NDY1ZRRCtjNDRtMUZkTjBxMzArRFVy&#10;TTJVc00mI3hBO1RPUUFYTEdTckg3UkI0NHFsOTU1Z211dkwybjZLOEtDUFRwSlpJcHhYbWZXUEpn&#10;YSsvaGlxTjFIelltcGVhYkRXcmkyS1EyaHRnMXUmI3hBO3I4eVV0eUtnRWhSVnFlR0tveS84NDJW&#10;MXBIbU9OVWxXL3dCY3Y0NXdTRjRyYlJ1WkVVc0Q5cFQ3WXE3VHRYaHQvSXV0U1MzbnFhdHEmI3hB&#10;O2M4RmtzVHZ5bUZ2RVBVWnVKUExnZnMxeFZOL09taitZTGpYTExUOUd0WmphYUJwOERXMXdLSWxG&#10;UVN2T0pHS3JYa2ZIcU1WUXZsL1ImI3hBO3pLeWViUE5ISzUrdVRyRnB0cEtQaXZMbDlsWi9DSk9w&#10;OGZ3S3F6WGRHME8vL01yVXRLTW42Tmdsa0VObjlYaDVvTGppaWhXUktVVm0mI3hBOzVWSXhWTE5V&#10;MEx6YjVKMUpMbms5dXdZckJmMnpjb25JNnJ5K2pkSEgwWXE5SjhrZm5KWjM1anNQTUhHMHZEUlV2&#10;UnRESWVueGovZGImI3hBO2Y4TDhzVXZUUVFRQ0RVSGNFWXE3RlhZcTdGWFlxN0ZYWXE3RlhZcTdG&#10;WFlxN0ZWTzR1SUxhQ1M0dUpGaWdpVXZKSTVBVlZBcVNTY1YmI3hBO2VJZm1EK2JGMXFyUzZab2J0&#10;YjZadWt0eUtySk9POU82SWZEcWUvaGloSVBKdmxaYjdXcGJmVkxXZGhiV1QzNldDMWpsdVFvVXh4&#10;b1QmI3hBO3Y4Zk90UmlxcDVpc3IxTFpialI5QjFUUkxBb3I2akZKOVlhMjlTTmp3Y080L1o4V1BY&#10;cFR1cWl2TWxmTWZsNjI4MjIyMnFXUlMwMXgmI3hBO1UyYmt1ME56dFQ3UTJQdjhzVlZkVTgyK1RM&#10;MzZ0ck4zcGttbytZWHQ0NDd5R1J2U3RQV2lxbnF2eCtOeXdBTk9sS0RGVWtzTFR6bDUmI3hBO2xl&#10;MWhzSVpyb1dFZjFlMmVOUWlSUm45Z3pmQ08vd0MwMktzeDBiOGlkVW1DeWF2ZngycW5jd3dLWlgr&#10;Ulk4VkgwY3NWWmpwdjVOK1MmI3hBO0xNQXpRUzN6ajlxNGxhbGY5V0wweDkrS1dRMm5rL3lyYUFm&#10;VjlJczBJNlA2RVpiL0FJSWd0K09LcGdtbjJDTHhTMmlWUjBDb29INEQmI3hBO0ZYTllXTHFWZTNp&#10;WlQxQlJTUDFZcWdicnluNVh1Z2ZyR2tXY2hQN1JnajVmOEVCWEZVZzFEOG4vQUNOZUE4TFdTemM5&#10;WHQ1V0gzSy8mI3hBO3FMK0dLc1AxajhoN3hBejZScVNUZHhEY3FZei9BTUduSUgvZ1JpaGkycm44&#10;eGZMOWtOTTFYNjBtbEtRUFJkaTlzNmcxOVAxRVAyVC8mI3hBO0FDaHNWUjJnL21aclUzbVMxT3FY&#10;VVVPalNTUnJQYUdJTmJSUnBUajZhVVprNDAySU9Lb3F5dUlkTWsxM3o1TlI1cmk3dUlQTDZ0dUgm&#10;I3hBO21sZHVVd0IvWmpRN2ZTTVZTN3kxYlJXMmkzWG1qekFEZVdFYnVtbTZmT3haTG05a0JET1ZP&#10;eFZlckgrbUtvTC9BSlZ6NW9ld1c5RU0mI3hBO1N5U3htNGkwNzFGRjAwSTNMckNmaW9BZW5YRlUy&#10;L0wvQVBOSyswRjQ5UDFNdGRhT1NGVW40cElQZFBGUDhuN3ZkVjd2Wlh0cGZXa1YmI3hBOzNhU3JQ&#10;YlRxSGlsUTFEQTRwVnNWZGlyc1ZkaXJzVmRpcnNWZGlyc1ZVN2k0Z3RvSkxpNGtXS0NKUzhramtC&#10;VlVDcEpKeFY0RCtZdjUmI3hBO2kzZm1TOGJUOVBabzlHamJqSEd0UTF3d096dU90Sy9aWCtQUlFs&#10;K24rV05PczZ3K2JrdjlIa3VsSDFDNjlHc0FQY3lnL0dma3ZUdmkmI3hBO3FlZWU5TjFDejBqeS9y&#10;MW5lTFBMYXdteGsxT3hrWXJTSW42dS9OYUZXWkdJYjMyeFZFYVI1ajAzVElZdGJ1Zk5OM3FvYTFh&#10;S2JRcmomI3hBOzFKSGtuZENwUitUTXF4Z212TDhjVllQNWYwUFg5Ym5mVDlKaWtsRW5FM0FVbFln&#10;QWZoYVUvWm9PMWZveFY2LzVWL0pmUmRQQ1hHdE4mI3hBOytrcnNiK2lLcmJxZmw5cC85bHQ3WXBl&#10;aVFXOEZ2Q2tGdkdzTU1ZNHh4UnFGVlI0QlJRREZWK0t1eFYyS3V4VjJLdXhWMkt1eFZiSkgmI3hB&#10;O0hMRzBjaWg0M0ZHUmdDQ0QySU9Lc0E4MC9rMzVmMVFQY2FYL0FMaTcwMUlWQlczWSs4ZjdQK3gr&#10;N0ZYai9tVHl6NWc4dlRwWjZyQzYmI3hBO1FobWFCMUphQnlhY2pHM1NwQ2l2ZnBVWW9aYm9HcTJ2&#10;bVBXMW1rc2Y5eDNsM1QybTB2UVl5WDlTU0lMVWRQakpiNGp0VTBHeDN4VjImI3hBO2t6MzluY3ov&#10;QUpnK2FXZGJua3k2VFp0VkdtbVpTb0FVN3JER3AvejdxcEhlZVE5WGk4cjNIbWJVSlV0V0xvNldi&#10;Z2lSMG1hZ2VnK3omI3hBO1U5Rkk2Vk8zZFZmK1gvNWdYdmxlOTlPVGxQcEU3ZjZUYmQxUFQxSTY5&#10;R0hjZC91SVZmUTFqZldsL1p3M2xwS3MxdE9vZUtWVFVFSEYmI3hBO0t2aXJzVmRpcnNWZGlyc1Zk&#10;aXJzVmVHZm14K1lMYXJkUG9lbVMvN2pMZHFYTXFIYWVSVDByM1JEMDhUdjRZb1lmNVExV3kwbnpO&#10;cCsmI3hBO28zc1psdGJhWGxLb0FKQW9RR0FQZFNlWDBZcXl6VmJyeUpmU0VhaDVnMWJWb1pMaDVJ&#10;SWJlTGdrQm5hdTR1T1JOQnQ4UDBERlVvdjcmI3hBO3ErOGw2eHJYbDZKNDcvVDVsOUthR2RheHNI&#10;UVBISnhCSEdST1E2ZDhWUnZrSDhyNy93QXhGTDYrTFdtajEyZWxKSnFkbzY5Qi9sSDYmI3hBO0s0&#10;cTkxMG5SOU0waXlTeTA2M1MydGs2SWc2bitaaWQySjhUaWxHWXE3RlhZcTdGWFlxN0ZYWXE3RlhZ&#10;cTdGWFlxN0ZVTnFPbTJHcFcmI3hBO2tsbmZ3SmMyMG9vOFVncUQ3K3hIWWpGWGkvblQ4dE5WOHNY&#10;SDZjOHVTeXZad042bndFK3ZiKzlSdXllL2gxOGNVSkZwM20yMmtubDEmI3hBO256RkpOckdzV3ZG&#10;ZEx0SnFmVmdUVW1SNmRrSXJ4QUZUK0NyTWRaMDJhYlFOUG04MFhiUVdEc2RVMW1ZN1MzRnpLdElM&#10;U0JLOVVpRkQmI3hBOzJHS1htT3ZhbGE2anFjdDFhV1VXbjJ4b3NOckNLS3FLS0N2aXhIMmozT0tH&#10;Vi9sZjUvZnkvZkRUcjk2Nk5kUDhSUDhBdWlRN2VvUDgmI3hBO2svdEQ2Zm1xOS9WbFpReWtNckNv&#10;STNCQnhTM2lyc1ZkaXJzVmRpcnNWZWQvbTk1NE9rYWNOR3NaQ3VwWHlIMVpGTzhVQjJKLzFuM0Em&#10;I3hBOytrK0dLdkNNVU94VlBmTDNuWFhOQnRwYmF3YUl3eXVKUXMwU1NjSlFPSWtRc05tcGlyTlB5&#10;OC9MdTQ4dzNKOHllWkM4bHRLL3F4UXkmI3hBO2ZhdVdKcVhldis2LytKZkxxcTlwUkVSRlJGQ29v&#10;QVZRS0FBZEFCaWx2RlhZcTdGWFlxNGtBRWswQTNKT0twTGZlZFBLbGl4VzUxVzImI3hBO1Z4OXBG&#10;a0VqRDVxbkk1alQxdUdIT1FjL0YyWHFjbjA0NWZLdnZTcVQ4MmZJcXRRWDdPUEZZSnFmaWd6SFBh&#10;Mm4vbmZZWE1IczdyRC8mI3hBO0FBLzdLUDYyay9OcnlLekFHK2RSL01ZSnFmZ3BPQWRyYWY4QW5m&#10;WVVuMmQxbjgzL0FHUS9XbWRsNTY4b1hwQ3dhdGI4ajBXUi9TSismI3hBO1FrNEhMNGE3RExsSWZk&#10;OTdpWmV5ZFZqK3JITDRiL2NuaU9qb0hSZ3lNS3F5bW9JOWlNeWdiZGVRUWFMZUZEc1ZkaXJzVmRp&#10;cngzOHomI3hBOy93QXJrZ1NYWGRCaTR3clY3NnhUb282bVNNZnkvd0F5OXUyMktIbm5tSHpWcmZt&#10;R2VLYlZKL1ZNQ0NPSkFPS0NnRlc0amJrMUtrL3cmI3hBO3hWS2NWZGlyMm44bXZPN1hkdjhBNGN2&#10;M3JjVzZsdFBrWTd2RXZXUDVwMUgrVDhzVXZVc1ZkaXJzVmRpcnNWUVd0NnZhYVBwVjFxZDImI3hB&#10;O2FRV3FGMkhkajBWUjdzMUFNVmZMMnQ2eGVheHF0enFkNDNLZTVjdXdIUlIwVlI3S05oaWhCWXE3&#10;RldkZmxmNUJQbUsvTjlmSWYwUGEmI3hBO01PWTZldElOL1RIc09yZmQzeFY5QUlpSWlvaWhVVUFL&#10;b0ZBQU9nQXhTM2lyc1ZkaXFHMUhVckRUYlY3dStuUzJ0MCsxSklhRDVEeFAmI3hBO3NNaGt5UmdM&#10;a2FEYmh3VHl5NFlBeWs4eDh5Zm5ZQVdnOHYyd1lkUHJseURUNXBHRCtMSDZNMFdwN2E2WXg4VCtw&#10;NjNRK3kzWE9mOEEmI3hBO05INlQrcjV2T2RYOHphL3JEbHRSdjVyZ0hmMHkxSXg4bzFvZytnWnBj&#10;MnB5WlBxa1M5UnB0Qmh3RDkzRVIrLzU4MHN5aHkzWXE3RlgmI3hBO1lxajlMMTdXdEtrNTZkZXpX&#10;cHJVckc1Q24vV1g3TGZTTXV4WjU0ejZTUTQybzBtTE1LeVJFbm9YbHo4N0xxTmxnMSszRThldyt0&#10;MjQmI3hBO0N5RDNhUDdMZjdHbnl6Y2FidG9qYklMOHc4enJmWmFKM3dtajNIbDgvd0JkdlV0STFy&#10;U3RZdEJkNmJjcGN3SHFWTzZud1pUOFNuMkkmI3hBO3pmWWMwTWd1SnNQSTZuUzVNRXVISU9FbzNM&#10;WEhkaXJzVmRpcnd2OEFObjh2eG85eWRhMHlPbW1YTC92NFZHMEVyZUhnam5wNEhid3gmI3hBO1E4&#10;NHhWMktxK24zOTFwOTdCZTJqbU81dDNXU0p4MlpUWDd2SEZYMC81WDErMjEvUXJYVklQaDlkZjNz&#10;ZjhraTdPbjBOMDlzVXByaXImI3hBO3NWZGlyc1ZlT2ZubDVuTDNGdjVkdDIrQ0tseGUwUFYySDd0&#10;RDhsK0w2UmloNVBpcnNWVEx5NW9ONXIyczIybDJnL2VUdDhjbEtoRUcmI3hBOzd1M3NveFY5TzZQ&#10;cE5scEdtVytuV1NjTGEyUUlnN251V2J4TEhjNHBSbUt1eFYyS3NiODUrZWRMOHNXb00zNysvbFVt&#10;M3MxTkNlM0omI3hBO3oreXRlLzNaaGF6WFF3RGZlWFFPMTdNN0p5YXVXMjBCemwrT1plRWVZZk0r&#10;cytZTHczT3BUbVNsZlNoWGFLTUhzaTl2bjFQZk9UMUcmI3hBO3BubWxjaStpYUxRWXROSGh4aXZQ&#10;cWZlbFdZN21PeFYyS3V4VjJLdXhWMkt1eFZIYU5ybXE2TGVyZWFiY05CTU5tcHVyRCtWMU96RDUm&#10;I3hBOzVkaHp6eFM0b21pNDJxMG1QUERoeUN4K09UM1R5TCtZZGg1bGlGdk1GdHRXUVZrdHEvQzRI&#10;VjR5ZW84UjFINDUxV2g3UWpuRkhhZmQmI3hBOytwOCs3VzdHbnBUeEQxWSsvdThpeTdOaTZSMkt1&#10;eFZRdnJHMXY3T2F5dTR4TGJYQ0dPV005Q3JDaHhWOHplY2ZMTno1YjE2ZlRaYXQmI3hBO0VQanRa&#10;ai91eUZ2c3Q4K3g5eGloSk1WZGlyMHI4a3ZNeHN0WmwwU2Q2VzJvRG5BRDBFNkR0L3JvUHdHS3Zj&#10;Y1V1eFYyS3FON2R3V1YmI3hBO25QZVhEY1lMYU5wWlc4RlJTemZnTVZmSzJzNnBjYXRxMTNxVngv&#10;ZTNjclNzT3RBeDJVZXlqWVlvUWVLdXhWN3ArUy9sVWFmb3JhMWMmI3hBO0pTNzFMYUd2VmJkVHQv&#10;d2JmRjhxWXBlajRxN0ZYWXF4enp4NXh0ZkxPbEdkcVNYMDlWczdjL3RNUDJtL3lWNy9BSFpoYTdX&#10;REJDLzQmI3hBO2p5ZHAyVjJaTFY1SzVRSDFIOGRYejNxV3BYMnAzMHQ5ZlN0TmN6Tnlra2I5UThB&#10;T3d6ajhtU1U1R1VqWkw2WGd3UXhRRUlDb2hEWlcmI3hBOzNPeFYyS3V4VjJLdXhWMkt1eFYyS3V4&#10;VjZuK1Z2NWR6dE5CNWgxUU5GSEdSSllXOVNyTWUwcjAzQy95anY4dXUvd0N5K3pqWXlUK0EmI3hB&#10;Oy9TOGYyLzIwQURneDdrN1NQNkI1OS9kNytYWGM2SjRwMkt1eFYyS3NGL04zeXFOWTh1TmZRS0Rm&#10;YVdHbVEwM2FHbFpVKzRjaDh2ZkYmI3hBO1h6OWloMktxMW5kejJkM0JkMjdjSjdlUlpZbkhaa1BJ&#10;SDd4aXI2bzBUVklkVzBpejFLSCs3dTRsbEMveWxodXYreE8yS1ViaXJzVlkmI3hBO0grYzJzbXc4&#10;b05hSTFKdFNsV0RicjZhL0c1LzRVTDlPS3ZBTVVPeFZNL0xXaXk2M3IxbHBjZFI5YWxDdXc2ckdQ&#10;aWtiL1lvQ2NWZlUmI3hBO3R2QkRid1IyOENDT0dGVmppalhvcXFLS0I4Z01VcjhWZGlxamZYdHRZ&#10;MmMxNWN1STdlM1JwSlhQWlZGVGtaekVZbVI1QnN4WXBaSkMmI3hBO01kNUUwK2JQTmZtUzc4dzYx&#10;TnFOd1NxTWVOdkRYYU9JZlpYK0o5ODRuVmFrNXBtUitIdWZVK3o5REhUWWhDUHhQZVVvekdjNTJL&#10;dXgmI3hBO1YyS3V4VjJLdXhWMkt1eFYyS3ZVUHkwL0xUNjE2V3Q2M0YvbzJ6MmRtNC92TzRra0Iv&#10;WThCMytYWGZkbTltOFZaTWcyNkI1SHQzdDMmI3hBO2d2RGhQcS9pbDNlUTgvdTkvTHNHZEc4UTdG&#10;WFlxN0ZYWXE1bERBcXdxcDJJUFFqRlh6RDU0MEE2RDVudnRQVVV0MWYxTFgvakRKOFMmI3hBO2Y4&#10;Q0R4UHVNVUpGaXJzVmU0L2tackp1Zkw5MXBidFY5UG01Ump3aW5xd0gvQUFhdDkrS1hwV0t1eFY0&#10;ZitldXBtYnpEWmFlRFZMTzMmI3hBOzVrZUR6TnYvQU1LaTRvZWFZcTdGWHFYNUU2TUp0VXY5WGtX&#10;cTJzYXdRay96eW1yRWZKVnAvc3NWZTA0cGRpcnNWZVhmblo1aU1WcmImI3hBO2FEQTlHdUtYRjJC&#10;L3Z0VFNOZnBZRS9RTTBQYldvb0RHT3U1ZXU5bHRGY3Baai9Ec1BmMSt6NzNrR2M0OXU3RlhZcTdG&#10;WFlxN0ZYWXEmI3hBOzdGWFlxN0ZYcUg1YWZscDlhOUxXOWJpLzBiWjdPemNmM25jU1NBL3NlQTcv&#10;QUM2NzdzM3MzaXJKa0czUVBJOXU5dThGNGNKOVg4VXUmI3hBOzd5SG45M3Y1ZGd6bzNpSFlxMUpJ&#10;a2FOSkl3U05BV2QyTkFBTnlTVGdKcmNwQUpORG13L1F2ekoweldmTmMyaldxLzZNSTJOcmRIckwm&#10;I3hBO0pIdTRBN0x4M0h5elhZTzBvNWN4Z09YUTk3dTlYMkhrd2FZWlpmVmU0N2dlVE1jMlRvM1lx&#10;N0ZYa2Y1ODZNREhwdXRJdTRMV2s3ZXgmI3hBO3JKSDkxSHhROGd4VjJLczkvSlhWUHFubklXckg0&#10;TlFna2lwMjVvUFZVL2NoSDA0cTkreFM3Rlh6VCtaRjhiM3p4cThwTlJIUDZBOXYmI3hBO1FVUmZy&#10;VEZER3NWZGlyNkQvSnZUUlorU0lKaUtQZlN5M0RlTk9YcEwrRWRjVXM0eFYyS3V4VjgxK2R0WE9y&#10;ZWFkUnZPWEtNeW1PQTkmI3hBO3ZUaStCS2ZNTFhPSjF1YnhNc3BlYjZyMlZwdkIwOElkYXMrODds&#10;STh4SFlPeFYyS3V4Vk90RDhxYWxyV202bGVXQTlXWFRmU1o3WUMmI3hBO3J1a25PcFR4SytuMDc1&#10;bFlOTExMR1VvL3cxdDgzQTFmYUdQQmtoR2V3bmUvZFZjL21rdVlybnV4VjJLdXhWNmgrV241YWZX&#10;dlMxdlcmI3hBOzR2OEFSdG5zN054L2VkeEpJRCt4NER2OHV1KzdON040cXlaQnQwRHlQYnZidkJl&#10;SENmVi9GTHU4aDUvZDcrWFlNNk40aDJLdFNTSkcmI3hBO2pTU01FalFGbmRqUUFEY2trNENhM0tR&#10;Q1RRNXZFZnpJL01oOVpkOUswcHltbElhVFREWTNCSC9HbmdPK2N2MmwybDRub2g5SDMvc2UmI3hB&#10;Oy93Q3hPeEJnQXlaQis4NkQrYisxaGVpYW5KcGVyMmVveC9hdFpra29PNFUvRXYwamJOWmd5bkhN&#10;U0hRdTkxV0Fac1VvSCtJVStvWTUmI3hBO0VsaldTTThrY0JrWWRDQ0tnNTNZTmkzeU9VU0RSWFlV&#10;T3hWaXY1bzZhTC95UHFhZ1ZlM1FYS0h3OUZnekgvZ09XS3ZtN0ZEc1ZUZnkmI3hBO2ZlbXg4MWFU&#10;ZEEwRWQxRnovd0JSbkN0L3dwT0t2cVRGTHNWZktHczNCdWRZdnJnOVpyaVdRLzdKeWY0NG9RZUt1&#10;eFY5U2VUN1Q2cDUmI3hBO1YwaTNwUXBhUTh4L2xGQVcvd0NHT0tVM3hWMktvRFg3MDJHaDZoZWcw&#10;YTJ0cFpWSTY4bFFrZmpsV29ud1k1UzdnWEowZUx4TTBJZnomI3hBO3BBZmErWHM0TjljZGlyc1Zk&#10;aXJzVmVzZmtQOEE5THovQUtOZitaMmREMkYvSC9tL3BlTTlydjhBSmY1Mys5Ukg1bC9scDlaOVhX&#10;OUUmI3hBO2kvMG5kN3l6UWYzbmN5UmdmdCtJNy9QclB0THMzaXZKakcvVU5mWVhidkJXSE1mVC9E&#10;THU4ajVmZDd1WEg4NXQ3ZDJLdlVQeTAvTFQmI3hBOzYxNld0NjNGL28yejJkbTQvdk80a2tCL1k4&#10;QjMrWFhmZG05bThWWk1nMjZCNUh0M3QzZ3ZEaFBxL2lsM2VROC91OS9Mc0dkRzhRN0YmI3hBO1dw&#10;SkVqUnBKR0NSb0N6dXhvQUJ1U1NjQk5ibElCSm9jM2lQNWtmbVErc3UrbGFVNVRTa05KcGhzYmdq&#10;L0FJMDhCM3psKzB1MHZFOUUmI3hBO1BvKy85ajMvQUdKMklNQUdUSVAzblFmemYydlBzMDcwcnNW&#10;ZlNQa0MrTjc1TjBtY21wRUFpSjhUQ1RGL3hwbmE2Q2ZGZ2lmTDd0bnkmI3hBO3p0akY0ZXF5RCts&#10;ZnozL1NuK1pqclhZcWhkVnRCZWFaZVdoRlJjUVNSRWVQTkN2OGNWZkoyS0hZcTJqc2pxNm1qS1FW&#10;UHVOOFZmVzgmI3hBO0VvbWhqbFhwSW9jZDltRmNVcjhWZkltS0hZcTdGWDFwcDZLbGhiSXV5ckVp&#10;Z2V3VURGS3ZpcnNWWTUrWTBwaThrNnN3Nm1FTDRiTzYmI3hBO3FmMTVoZG9tc0V2YzdUc1NONnZI&#10;Ny8wUG5MT0xmVVhZcTdGWFlxN0ZYckg1RC84QVM4LzZOZjhBbWRuUTloZngvd0NiK2w0ejJ1L3km&#10;I3hBO1grZC92WHJHZEE4YTh2OEF6TC9MVDZ6NnV0NkpGL3BPNzNsbWcvdk81a2pBL2I4UjMrZlhS&#10;ZHBkbThWNU1ZMzZoNjdzTHQzZ3JEbVAmI3hBO3AvaGwzZVI4dnU5M0l2OEF5MC9MUTNKaTF2VzRx&#10;V3dvOW5aT1A3enVKSkFmMmZBZC9sMXA3TjdONHF5WkJ0MERrOXVkdThGNGNKOVgmI3hBOzhVdTd5&#10;SG45M3Y1ZGd6bzNpSFlxMUpJa2FOSkl3U05BV2QyTkFBTnlTVGdKcmNwQUpORG04Ui9Najh5SDFs&#10;MzByU25LYVVocE5NTmomI3hBO2NFZjhhZUE3NXkvYVhhWGllaUgwZmY4QXNlLzdFN0VHQURKa0g3&#10;em9QNXY3WG4yYWQ2VjJLdXhWNzUrVUVoZnlUYnFla2MweWo1Y3kmI3hBOzMvRzJkZDJRZjNBOTVm&#10;T1BhU05hcytZSDNNMHpadWhkaXJzVmZKVjdINmQ3Y1JsZVBDUjE0anRSaUtZb1VjVmRpcjZzMENU&#10;MU5DMDYmI3hBO1NsT2RyQzFQQ3NhbkZLUHhWaXR6NWsvTGUyZDBtdUxBT2hvNnJHcmtFR2hId3Fj&#10;eEphL0RIbklPeHg5a2FxWXNZNUlDYno3K1ZzZXcmI3hBO2tna0lOQ0V0SFA0bU1ES1QycnB4L0Y5&#10;aGNtUHM5ckQvQUFWOFkvclJ2bHp6RDVKOHczVXR0cHRwRzhzS2VvL08zVkJ4cUYycVBmTGQmI3hB&#10;O05yc2VZa1I2T1ByZXljMm1pSlpBS0pybXl3QUFVR3dIUVptT3RkaXJzVlk1K1lzUmw4azZzb3J0&#10;RHoyRmZzT3Jmd3pDN1JGNEplNTImI3hBO25Zc3ExZVAzdm5MT0xmVVhZcTdGWFlxN0ZYckg1RC85&#10;THovbzEvNW5aMFBZWDhmK2IrbDR6MnUveVgrZC92WHJHZEE4YTdGWFlxN0YmI3hBO1dwSkVqUnBK&#10;R0NSb0N6dXhvQUJ1U1NjQk5ibElCSm9jM2lQNWtmbVErc3UrbGFVNVRTa05KcGhzYmdqL0FJMDhC&#10;M3psKzB1MHZFOUUmI3hBO1BvKy85ajMvQUdKMklNQUdUSVAzblFmemYydlBzMDcwcnNWZGlyc1Zl&#10;Ky9sREVVOGtXekhwTExNNDJwc0hLLzhhNTEzWkFyQVBlWHomI3hBO2Yya2xlcmw1QWZjelBObTZK&#10;Mkt1eFY4bjZ4L3gxNzcvQUppSmYrSm5GQ0V4VjJLdnFyeTEvd0FvNXBYL0FEQjIvd0R5YVhGS1k0&#10;cTgmI3hBO2I4NWFkK1dlaWF0UEZjeDNsN3FFckdXYTNoa1ZZNHpJZWRDYUxUWTdEZmJPYTFtUFM0&#10;cGtIaWxKN25zek4yaG54QXhNSVFHd0pHNXAmI3hBO2Y1d3N2eTQ4dFIycVFhT2IrK3UwRThjY2x4&#10;TXFwR2Zzcy9GdCtSNkQ1NzVMV1EwMkFDb2NVanZ6TEhzM0xydFVaRTVPQ0VUWDB4M1AmI3hBO2xz&#10;bWY1WStZdkxrdXJTNmZIb3lhUnFyb3dSa1oyOVJWK05rUHFmRUNBSzVkMlpxTVJud2lIQk54ZTN0&#10;Rm5HTVRPUTVNZCtXM1M5bnAmI3hBOzJiMTVKMkt1eFZCYTVZL1g5R3Y3S2xUYzI4c1ErYm9WSDRu&#10;S3M4T09Fbzk0TGthWEw0ZVdNLzVzZ2Z0ZkxoQkJvZGlPb3pnMzExMksmI3hBO3V4VjJLdXhWbHY1&#10;YytkVjhzYWxLTGlQbnA5N3dXNlpSVjA0Y3VMcjQwNW1velk5bmEzd0pHL3BsemRMMjEyWCtieGpo&#10;UHJoZGVkOVAmI3hBO3NlLzJ0MWIzVnZIYzIwaXpRVEtIaWxRMVZsUFFnNTEwWkNRc2Jndm0rVEhL&#10;RWpHUW9oVXlUQjJLdFNTSkdqU1NNRWpRRm5kalFBRGMmI3hBO2trNENhM0tRQ1RRNXZFZnpJL01o&#10;OVpkOUswcHltbElhVFREWTNCSC9BQnA0RHZuTDlwZHBlSjZJZlI5LzdIdit4T3hCZ0F5WkIrODYm&#10;I3hBO0QrYisxNTltbmVsZGlyc1ZkaXJzVmZTZmtTeE5qNVAwbTNJbzMxZFpXRktVTTFaU1B2Zk8y&#10;ME9QZ3d4SGw5Kzc1WDJ0bThUVlpKZjAmI3hBO3ErVzM2RTl6TGRjN0ZYWXErVDlZL3dDT3ZmZjh4&#10;RXYvQUJNNG9RbUt1eFY5VmVXditVYzByL21EdC84QWswdUtVeHhWNHRyRnpwL2wmI3hBOy93RE5P&#10;OHZkZHMvclZsTldXRWNBKzBpampJcXZRTnhZRmM1ak5LT0hWbVdRWEV2ZWFhRTlUMmRHR0dYRE1i&#10;SHB5NmZwYjhzTE41di8mI3hBO0FEQnVOY1cyL3dCQXNSNnNFTDdLdnByd3RvelNvQnFBeEE4RGgw&#10;b09vMUp5VjZZL2lJUnJ5TkZvaGh2MXoySjkrOGoraFg4b3grWWYmI3hBO00zNWdRK1piaXgrcVdz&#10;QUpsa0NzcUhqRVkxVUZ2dHR1SzVMU0RKbjFBeW1OQWZxcHI3Uk9EU2FJNmVNdUtSK2ZPL2dIc09k&#10;SThRN0YmI3hBO1hZcTdGWHpkNTgwYzZUNXMxRzFDOFltbE0wSGg2Y3Z4Z0QvVnJ4K2pPSzErSHc4&#10;MGg1MzgzMVBzalUrTnBvUzYxUjk0Mi9ha0dZYnMmI3hBO25ZcTdGWFlxN0ZXWi9sNytZVng1ZHVC&#10;WjNoYWJScG0rTk9yUXNmMjA5djVsL2ptejdQN1FPRThNdDRIN0hROXM5alIxVWVLTzJVZmImI3hB&#10;OzVIOUJlODJ0MWIzVnZIYzIwaXpRVEtIaWxRMVZsUFFnNTFrWkNRc2Jndm5lVEhLRWpHUW9oZkpJ&#10;a2FOSkl3U05BV2QyTkFBTnlTVGgmI3hBO0pyY3NRQ1RRNXZFZnpJL01oOVpkOUswcHltbElhVFRE&#10;WTNCSC9HbmdPK2N2MmwybDRub2g5SDMvQUxIdit4T3hCZ0F5WkIrODZEK2ImI3hBOysxNTltbmVs&#10;ZGlyc1ZkaXJzVlREeS9wVW1yNjNaYWFsYTNVcW94SFVKV3J0L3NWQk9YYWZFY21RUjd5NDJzMUF3&#10;NHBaRC9DUDdQdGYmI3hBO1Q2SXFJcUlPS3FBRkE2QURwbmRBVStTRTJiTGVGRHNWZGlyNVAxai9B&#10;STY5OS96RVMvOEFFemloQ1lxN0ZYMVY1YS81UnpTditZTzMmI3hBOy93Q1RTNHBUSEZXTS9tQmZl&#10;WGRPMFg2OXJGaEZxQlJ4SGFRU0twTFNPQ2FCbUI0aWkxSjlzd2UwTW1PRU9LY1JMdWR0MlBpejVj&#10;dkImI3hBO2lrWWQ1SGM4NjA2Ky9Nblc3WVErWHJCZEowdHlXWDZwR3RyRWE3Y2hLL3hNZkVxYzAy&#10;UEpxc29ySEhnaDViZmE5UG54YURCSzg4dkUmI3hBO3lmMGp4SDVEOUszV3ZMUG56eXBaUjYvSnJC&#10;bGtqa1ZabFNhVnlPUjI1ZW9BSFd1eEJ3WnROcU5QSHhPUDdTblM2N1I2eVp3akhRSTImI3hBOzJI&#10;Nk9UMTdRTlVHcTZKWTZqeENHNmhTUmtIUldJK0lENUhPaTArWHhNWWwzaDRyV2Fmd2Nzc2Y4MGtJ&#10;L0xuR2RpcnNWZVovblY1Y04mI3hBO3pwOXZya0Mxa3MvM04xVHFZblB3dC9zWFAvRFpvKzJ0TnhS&#10;R1FmdzgvYzlYN0w2M2htY0o1UzNIdi9hUHVlTjV6VDNUc1ZkaXJzVmQmI3hBO2lyc1ZabitYdjVo&#10;WEhsMjRGbmVGcHRHbWI0MDZ0Q3gvYlQyL21YK09iUHMvdEE0VHd5M2dmc2REMnoyTkhWUjRvN1pS&#10;OXZrZjBGRy8mI3hBO21QOEFtUytzdStsYVM1VFNWTkpaUlZXdUNQeENEc08vZkxlMGUwdkY5RVBv&#10;Ky84QVkwZGlkaGpBUEV5RDk1MEg4Mzlyei9OTzlLN0YmI3hBO1hZcTdGWFlxN0ZYcW41SitYQzAx&#10;enI4Ni9CR0RiMmRlN0hlUng4aDhQMG5OL3dCaTZiYzVEN2grbDQvMnAxdEFZUjEzbCtqOWZ5ZXUm&#10;I3hBO1owVHhUc1ZkaXJzVmZKK3NmOGRlKy81aUpmOEFpWnhRaE1WZGlyNnE4dGY4bzVwWC9NSGIv&#10;d0RKcGNVcGppckR2elU4djNtcytWeXQmI3hBO2xHWmJxemxXNFdKUlZuVUt5c3FqdWFOWDZNMXZh&#10;dW5sa3hlbm1EYnZQWi9XUndhajFtb3lGWDNNS3N2elk4MEpZVytrMk9rSTk5YlImI3hBO3BBVzR5&#10;U01lQzhRZlNYaVFhRHh6Vnc3VnlpSWhHUHFHM1g3bmY1Zlo3VG1aeXp5ZWlSdm9PZm12YnlwK1oz&#10;bTU0LzA1TWJPeDVCdUUmI3hBOzNGQVBkWUk2RXNBZjI2ZlBKSFNhclVmM2hxUDQ2ZnJZanREcy9S&#10;QStDT0tmbC94UjZlNTZ6cFduVyttYWJiYWZiMTlHMWpXSkNlcEMmI3hBO2lsVDducWM2REZqRUlp&#10;STVCNHpVWjVaY2tweTV5Tm9yTEdsMkt1eFZTdXJhQzZ0cGJhNFFTUVRvMGNzWjZNckNoSDNaR1VS&#10;SUVIa1cmI3hBO2VQSVlTRW83RWJ2bkR6ajVYdWZMbXR5Mk1sV3QyL2VXa3gvYmlKMi8yUTZONzV4&#10;ZXMwcHd6TVR5NmU1OVM3TTE4ZFZpRXg5WFVkeC8mI3hBO0hKSTh4SFlPeFYyS3V4VjJLdXhWMkt1&#10;eFYyS3V4VjJLdXhWTWZMdWhYdXU2dkJwdG9QamxQeHZTb1JCOXAyOWdNdjArQ1dXWWlIRjEmI3hB&#10;O3VyaHA4UnlTNmZhZTU5S2FUcGRwcFdtMituV2k4YmUyUUlnN21uVmo3c2R6bmJZc1F4eEVSeUQ1&#10;VnFOUkxOa001ZlZJb3ZMR2wyS3UmI3hBO3hWMkt2ay9XUCtPdmZmOEFNUkwvQU1UT0tFSmlyc1Zm&#10;Vlhsci9sSE5LLzVnN2Y4QTVOTGlsTWNWZGlxbmNYTnZiUVBQY1NwREJHS3kmI3hBO1N5TUZWUjRr&#10;bllaR1VoRVdkZ3loQ1V6d3hGa3NJOCsvbU8raXl3YWJvOEszZXAzS0xJckVGMFZaRFJLS3U3czNZ&#10;WnE5ZjJqNFJFWUMmI3hBOzVGNkRzanNRWndjbVU4T09QNk9mdUFTYlJQUG5uYlR0ZnNMSHpWYmNM&#10;YlUyVkltYU5ZblF1d1VOOFBZRS9FRzN6R3c2L1BESkdPWWImI3hBO1NjN1Zka2FUTGhsUFRIMVkr&#10;ZTkvanllcVp2M2ozWXE3RlhZcWtYbkh5bFplWmRLYTBucEhjUjFlMHVhVk1iMC9GVy9hSDhhWmlh&#10;elMmI3hBO1J6dzRUejZGMlBabmFNOUxrNGh2RTh4M2o5ZmMrZWRaMGJVTkcxQ1d3djRqRmNSSGNk&#10;VlpUMFpUM1U5am5IWnNNc2NqR1EzZlROTnEmI3hBO1laNENjRGNTZ3NxY2gyS3V4VjJLdXhWMkt1&#10;eFYyS3V4VjJLcTloWVhtb1hrVm5aeE5QY3p0eGpqWHFUL0FFOFRrOGVPVTVDTVJaTFYmI3hBO216&#10;Unh4TTVtb2g5QStRdkpOdDVZMDRoeXN1cDNBQnU3Z2RCVHBHbGYyVi9IT3YwR2lHQ1A5STgzemJ0&#10;ZnRXV3J5YmJZNDhoK2srZjMmI3hBO01velBkUTdGWFlxN0ZYWXErVDlZL3dDT3ZmZjh4RXYvQUJN&#10;NG9RbUt1eFY5VmVXditVYzByL21EdC84QWswdUtVeHhWMkt2Ti93QTgmI3hBO0V2am9kaThSYjZt&#10;czVGeXE5T1JYOTJXK1ZHelNkdGlYaHhybGUvNkhxZlpVdzhhUVAxY08zNlhudXJhemEzRi9vMHZs&#10;d1huMSt3dDQmI3hBOzRCTEtxR1IzaUpLRkVUbjBCNC9JRDZkUGx6QXlnY1hGeFJGUFRhZlRTakRJ&#10;TS9Cd1RrVHRkQUhuenIzKzlNNGwrcDZ6QnJQbnEra2wmI3hBO3U0U2tzT2xvUkxkRXFlU2VvdFJI&#10;Q25maVNDZkRMd09HWW5xSmJqK0htZjFCeEpIanhIRm80Z1JPeG55ajUxMWtmUDdYckhsWHp2b2Ym&#10;I3hBO21aWmYwZXpwUER2SmJUZ0xJRk93WUJTd0krUnpvZExyY2VlK0htT2hlTjdRN0t6YVd1T3FQ&#10;VWNrL3dBeTNXdXhWMkt1eFZJdk52azcmI3hBO1NmTXRsNkYydnAzRVlQMWE3UWZIR1QveEpUM1g5&#10;WFhNVFY2T0dlTlM1OUM3SHM3dFBKcFozSGVKNWpvZngzdkIvTkhrL1d2TGwwWXImI3hBOzZLc0RH&#10;a04yZ0ppa0hzZXgvd0FrNzV5ZXEwYzhKcVEyNytqNkpvTzBzV3FqY0R2MUhVZmp2U1RNVjJEc1Zk&#10;aXJzVmRpcnNWZGlyc1YmI3hBO1RUeS81YTFqWDd3V3Vtd0dRaW5xU25hT01IdTdkdjErR1pHbjAw&#10;OHNxaUhEMW11eGFhUEZrTmZlZmM5MThsK1E5TDhzMi9KUDlJMUsmI3hBO1ZhVDNqQ2hwL0lnL1pY&#10;OWZmT3IwV2doZ0hmTHZmUE8xTzE4bXJsdjZZRGxIOUo4MlQ1bk9wZGlyc1ZkaXJzVmRpcjVQMWov&#10;anIzMy8mI3hBO0FERVMvd0RFemloQ1lxN0ZYMVY1YS81UnpTditZTzMvQU9UUzRwVEhGWFlxc3VM&#10;ZTN1SVhndUlrbWhrRkpJcEZES3c4Q3BxRGdsRUUmI3hBO1Vkd3loT1VUY1RSRHpIejVxMGZsMjd0&#10;OUE4cWFmRGFhcGZvREpjVzBTckx4a1lxaUlRSzhtS25mdDJ6UmEvS01KR1BERUNVdW9HNzEmI3hB&#10;O25aR25PcGljMnBtWlk0ZENkdHVaS1ZSK1Z2TEhsU0VhajV3bkdvNnZLREpGcE1iYzZzZDZ5Znpi&#10;OVMzdzlmdFpRTkxpMDQ0c3g0cC8mI3hBO3pmeC9aNzNNT3YxR3NQaDZVY0dJYmNmNnYyYis1YitY&#10;VHhqekpkZWFidjBORjBZaVNPTlN5eFFzNzBwRkh5cHk0OVR4NzRPemorOU8mI3hBO1UxQ0cva1Bj&#10;R1hiUVBnUjAwZUxMbDI4enQxUHZleFdWOVozMXV0elp6eDNGdS8yWlltRHFmcEdkSkNjWkM0bXc4&#10;UGx4VHh5NFpneFAmI3hBO21yWkpyZGlyc1ZkaXFsZFdscmQyNzIxMUVrOXZJS1NSU0FNcEh1RGta&#10;d0VoUkZobmp5U2hJU2lhSWViK1pQeVZzYmhubjBLNCtxU0gmI3hBO2Y2cE5Wb3ErQ3VLdXYwOHMw&#10;dXA3RmlkOFpyeVBKNm5RKzFFNDFITU9JZDQ1L0xrZnNlYzZ4NUg4MWFRV041cDh2cEwvQUx2aUhx&#10;eDAmI3hBOzhlU2NnUHBwbWx6YUhMaitxSis5NmpUZHE2Yk45RXhmY2RqOXFSWmlPeGRpcnNWZGlx&#10;YjZSNVE4eTZ1UitqOVBtbFEvN3VJNFIvOEEmI3hBO0l4K0svam1UaDBtWEo5TVM0T3A3UzArRDY1&#10;Z2VYTS9JYnZSUEx2NUpJckxQcjkxNmxOL3Fkc1NGUHMwaG9mOEFnUjlPYm5UOWlkY2gmI3hBOytB&#10;L1c4enJmYWtuYkRHdjZVdjFmcitUMDNUOU5zTk90VXRMR0JMYTNUN01jWW9LK0o4VDduTjVqeHhn&#10;S2lLRHllYlBQTExpbVRLWG0mI3hBO2lNbTFPeFYyS3V4VjJLdXhWMkt2SEw3OGpOV3ViMjR1RjFP&#10;QlJOSThnVW85UUdZbW40NG9VZjhBbFFtci93RFYxdC8rQWZGWGY4cUUmI3hBOzFmOEE2dXR2L3dB&#10;QStLdlg5S3Myc3RNczdObUR0YlFSd3M0NkV4b0ZxUHV4U2lzVmRpcnNWWVo1L3dESUVubUtXMjFE&#10;VDdrV21xMm8mI3hBOzRKSXhZS3lnOGxxeTFaU3JFa0VETlpyOUFjeEVvbXBoM3ZZL2JBMHdNSmpp&#10;eHkvSHh0Z21yZVVkTjhyUkRVL05GMytsdFZuSk50cDAmI3hBO2JQd2tjVXE4MHJVZGtIZllWelZa&#10;dEpIQU9QS2VPWjVEOVplaTAzYVdUVm53OVBIdzhZNXkyMjhnT1YvTlpwbmxhKzh3UW56RjVxdS8m&#10;I3hBOzBab01DZnVRQUkvM1kreWx2SFFxaWVHMi9ZR3Rjamkwc3N3OFhNZUhHUHhzR1dmWHcweDhE&#10;VFI4VE1lZlhmdmtlcCs3eVRUOGxwTG4mI3hBOzlONnZIYUdRNklFNUtKYVZEbVFDSGxUNGVSajVj&#10;cVprZGlrK0pJUitqOFY5amgrMUFqNFdNeXJ4YjZkMWIvQzZwNjduUlBGT3hWMksmI3hBO3V4VjJL&#10;dXhWMktwZmZlWHRCdjJMWHVuVzF3NTNMeVJJemY4QUJFVnltZW54eitxSVB3Y25GcmMyUDZKeWo3&#10;aVVwbC9MWHlQTFhscE0mI3hBO1lyMTR2S24vQUJGaG1PZXpjQi9oKzl6WTl1YXdmNVEvWitwcUw4&#10;cy9JMFZPT2xJYWRPVWtyLzhBRW5PSTdNMDQvaCs5WmR1NncvNVEmI3hBOy9JZnFUU3k4c2VYTEVo&#10;clRUTFdGeDBkWWs1N2Y1Vk9XWHcwdUtQS0lId2NUTHI4K1Q2cHlQeEtaNWU0anNWZGlyc1ZkaXJz&#10;VmRpcnMmI3hBO1ZkaXJzVmRpcnNWVUw2OXRiR3ptdkxwL1R0cmRESk5KUXR4VlJVbWlnay9Sa0p6&#10;RUltUjVCc3hZcFpKQ0VSY2pzRjl0Y1EzTnZGY1EmI3hBO3R6aG1SWkltb1JWWEZWTkRROURoaklT&#10;QUk1RmpPQmpJeFBNYkttU1l1eFYyS3V4VjVWK2JlaWFrdXVhZjVoanRUcUZoYm9rZHhiMEwmI3hB&#10;O0tQU2tMMGNMdndjTlN2OEFabWc3V3dTOFNPUURpaU9mNDgzc2ZaM1ZZemhuZ011Q1p1ajd4VzNt&#10;RXRUVGZPdjVoNmhGTGZJZE8wU0UmI3hBOzFqSEVyR3EvOFZxMURJNUg3WFFlM1RLQml6NnlWeTlN&#10;QitOdTl5am4wblprQ0lIanluNS9IdUhsL2FqZnpNdHRHOHYrWGJMUXROdTUmI3hBO0xkdzNxR3lq&#10;NDFsTlIrK3VIRkc3YmVKN2JiVzlweGhoeGpIRTE1ZC9tV2pzS2VYVTU1WnNrUkxweEhwL1JpUHg5&#10;dTU3K1UybGVaYlgmI3hBO1M1THZWYm1VMjEwQWJTeW1KWXFPdnFmRlVyeTdMOU9aZlpPTExHSEZN&#10;bWp5SDZYWGUwV293VHlDT09JNG84NUQ3dk91OW51Ylo1eDImI3hBO0t1eFYyS3V4VjJLdXhWMkt1&#10;eFYyS3V4VjJLcko1NExlRjVwNUZpaGpIS1NWMkNxb0hjc2RoaXJFcjM4MnZJdHJJWS9yNXVHWFkr&#10;aEcmI3hBOzdqNkdvRlAwSEZWK20vbXI1SHY1VmhYVVBxOGpHaWk0Um9sLzRNamdQcGJGV1dLeXNv&#10;WlNHVmhVRWJnZzRxZ2RZMTdSdEdnRStxWGsmI3hBO2RwRzJ5ZW9maVlqK1ZSVm0rZ1lxeGQvems4&#10;aXJKd0Z6TTYvNzhXRitQNGdOK0dLcC9vWG5EeTNydFYwdStqbmxVY21oM1NRRHg0T0YmI3hBO2Fu&#10;dlRGVTR4VmordGVmdktPalN0QmY2akd0d3BvMEVZYVYxUGd3akRjZjhBWlV4VktJdnprOGl1L0Zy&#10;bWFJZnp2QzVIL0NoaitHS3AmI3hBO2g1ajFqUzlXOGk2eGRhYmRSM1VCdFpRWGpOYUhoMFlkVlBz&#10;Y3hkZC9jei9xbDJIWlgrTlkvd0N1RTM4dWY4bzlwZjhBekNRZjhtbHkmI3hBO3pULzNjZjZvKzVv&#10;MXY5L1Ardkw3MHd5NXhuWXE3RlhZcTdGVWg4N2VaWDh1NkRMcUVkdTF4TFVSeEFBbEZadWp5RWRG&#10;SDRuYnZtSnImI3hBO2RUNE9NeUFzL2ptN0hzclFqVTVoQW5oSFB6K0htd1g4di9JMTdyRjZQTlht&#10;VW1iMW05YTJobDNNcDdTT0QwUWZzTC9EcnF1ejlETEomI3hBO0x4c3U5OHZQejkzYzlEMngyckRC&#10;RDh0cDlxMkpIVHlIbjNuOUwxak9nZU5kaXJzVmRpcnNWZGlyc1ZkaXJzVmRpcnNWZGlyc1ZlSmYm&#10;I3hBO25mNWt1NXRaajBLTnlsbmF4cExQR0tnUExKOFFMZUlWYVUrWnhRa0hrVDh1YjN6WXR4T3Qw&#10;dGxaMjdCR21LR1JtY2l2RlVCVG9PdFQmI3hBO2lxVytjdktWNTVYMWo5SFhFaXpxOGF5d1RxT0lk&#10;R0pIMlNUUWdxUlN1S3ZUZnliODB5SHkxcWx2ZnlGb05GQW1SMk5Tc0RLN0ZSWHMmI3hBO3ZwR256&#10;eFM4bzh4K1lML1h0V24xRzljczhwUHB4MXFzYVYrRkY5aGlobk9tL2ticTEzcEVkM05xRWR0ZVNv&#10;SkVzMmpMQWNoVUs4Z1kmI3hBO2NUNDBVMHhWNSs2NmxvMnF1Z1pyWFVMR1VxV1EwWkpJMm9hRWU0&#10;eFY3UDVnL01DN1A1VzIydFc3ZWpxT28wdEM2YmNKZmlFckw0YlImI3hBO3NWOEtqRkx4elF0R3Zk&#10;ZDFtMjB5MUlOemR1UUhjbWdBQloyWTduWlFUaWhsdm5MOHBiL3k1bzUxU08rVytoaUtpNlVSbUlw&#10;elBFTVAmI3hBO2lma09SQTdZcXhYUTlhdXROYTdqamNpQyt0NWJhNGo3TUhRaFRUeFZxRVppYTcr&#10;NW4vVkxzT3l2OGF4LzF3K21QTG4vQUNqMmwvOEEmI3hBO01KQi95YVhMZFA4QTNjZjZvKzVwMXY4&#10;QWZ6L3J5KzlNTXVjWjJLdXhWMkt1eFZaTkREUEU4TXlMTEZJQ3NrYmdNckE5UVFkaU1CQUkmI3hB&#10;O284bVVaR0pzR2lGNEFBQUFvQnNBTUxGMkt1eFYyS3V4VjJLdXhWMkt1eFYyS3V4VjJLdXhWMkt2&#10;QWZ6cDBxNHRmT0wzcktmUTFDS04mI3hBOzQzM3B5alFSTXRmRWNRZnB4UTc4cnZ6QnR2TFVzOWpx&#10;S0U2YmR1SE15RGswVWdISGtWRzdLUlN0Ti9ERlhxK3BlV2ZKbm5OYmZVcHUmI3hBO04raUlZNHA0&#10;SldBcFhrVlBBamNFOUQweFNrdm1ieWxvWGxmeVJyOHVqd05DOTFBa2N4YVIzcXZNTCswVFRaemly&#10;eExSSUV1TmFzTGQmI3hBOzkwbXVZWTIrVFNBSEZENnV4U3dIWFB5ZDBMVjlXdXRUbXZibU9XN2N5&#10;T2tmcDhRVDRWVW5GVW8vTUR5TW1rL2x4SFo2ZkpMY1JhYmQmI3hBOy9XbmFTaGIwNUF5dHNvQW9D&#10;NFAzNG9lVitXOWN1TkMxeTAxYUJCSkphdVNZMjJES3lsSFd2YXFzUlhGWHYrbStZZktYbnJSNWJB&#10;UzgmI3hBO2hPZyt0V0RzWTUxQUlic2FrQWdmRXUyS1VoOHovbGI1TTAveTdxTjlhMmpwYzIxdkpM&#10;Q3hta1lCbFdvTkMxRG1McnY3bWY4QVZMbjkmI3hBO2xmNDFqL3Jobkhsei9sSHRMLzVoSVA4QWsw&#10;dVdhZjhBdTQvMVI5elRyZjcrZjllWDNwaGx6ak94VjJLdXhWMkt1eFYyS3V4VjJLdXgmI3hBO1Yy&#10;S3V4VjJLdXhWMkt1eFYyS3V4VjJLdXhWS3ZNdmxuU3ZNV21QWWFqSHlRL0ZGS3RCSkcvWmtKclEv&#10;cnhWNFA1djhBeXo4d2VYUzgmI3hBOy9ENjdwb3FSZVFnL0NQOEFpMU55bjZ2ZkZDU2FCNWwxblFi&#10;d1hXbVhMUXZ0NmtmV09RRHM2ZEdIK1l4VjYzcm5tNjM4MS9sUnF0M0UmI3hBO1BRdTRSRWw1QUQ5&#10;bDFtamJidnhjZFB1N1lwZVJlV3YrVWkwci9tTXQvd0RrNnVLSHVQNXRlWmRhMERSYk81MG01K3JU&#10;UzNQcHlQd2omI3hBO2txdnBzMUtTSzQ2akZMeXovbGJYNWcvOVhYL3AzdHYrcWVLSHNmNWRhdGY2&#10;NzVPdDd2VnBCZFR6dE1rek1pS0dVT3kwS3FGV25IYnAmI3hBO2lsZ25uYjhtYmlPU1cvOEFMWTlX&#10;RmlXZlRtTkhYdjhBdW1PekQvSk8vd0E4VVBMaUwyd3U2SDFMVzh0Mi93QXFPUkhIM01wR0t2U04m&#10;I3hBO0YvTTI2MVR5eHEyaDYwNGU4YXltK3AzblF5Y1VKS1NkdVZPaDcvUHJpNjcrNW4vVkxzT3l2&#10;OGF4L3dCY1BYZkxuL0tQYVgvekNRZjgmI3hBO21seXpULzNjZjZvKzVwMXY5L1Ardkw3MHd5NXhu&#10;WXE3RlhZcTdGWFlxN0ZYWXE3RlhZcTdGWFlxN0ZYWXE3RlhZcTdGWFlxN0ZYWXEmI3hBOzhjODMv&#10;bXo1cjBqekxxR20yeVczb1cwdkNMMUkyTGNhQWlwNWp4eFF6cjh1Zk0xMzVsOHVHK3Z2VE55SnBJ&#10;WlZpVXFvQ2dFQ2hMZG0mI3hBO3hTOHAvT0h5N3BlamVZb1gwOUZoanZZZldrdGxvRlJ3eFVsUjJE&#10;VTZlTmNVSVh5TkJOYytYUE4xdWxTcHNFbUtqdVlYTGo4QWNWWXQmI3hBO3BsMExUVXJTNlBTM21q&#10;bFArd1lOL0RGWDFaTEJaM2NTZXJISGNSR2pKelVPdTQySXJYdGlsODEvbURGSEY1MDFlT0pBa2F6&#10;a0tpZ0EmI3hBO0FVSFFERkRMTER6bnJQbGo4dXRDbDAxWW1OelBkcktaa0xnY0pLclNoWHhPS3Az&#10;K1hQNW02OTVnOHhqVGRTRnVzTHd5UEg2U01yRjAmI3hBO29hVkxOK3pYRlV6L0FEaTh1YVZkK1di&#10;aldIaldQVUxIMHpIY0NnWjFad2hqWTl4OFczdjlPS1hnMFpJY1UyM3pFMTM5elAzT2YyVi8mI3hB&#10;O2pXUCt1UHZmVlBsei9sSHRMLzVoSVA4QWswdVc2ZjhBdTQvMVI5elRyZjcrZjllWDNwaGx6ak94&#10;VjJLdXhWMkt1eFYyS3V4VjJLdXgmI3hBO1YyS3V4VjJLdXhWMkt1eFZ4SVVFazBBM0pQUURGUUVK&#10;K2w5Si93Q1cyRC9rYW45Y3I4YUhlUG0zZmxzbjgyWHlMdjB2cFA4QXkyd2YmI3hBOzhqVS9yajQw&#10;TzhmTmZ5MlQrYkw1RjM2WDBuL2x0Zy81R3AvWEh4b2Q0K2EvbHNuODJYeUx4MzgzL0xTejZxZGYw&#10;eVdLNml1RlZieUsmI3hBO0oxYVJIUWNRL0VHcFVxQjA2VXg4YUhlUG12NWJKL05sOGl3dlFQTTNt&#10;alFESWRKdVpMWlphR1dQZ3JveEhmaTZzdGZmQjQ4UDV3K2EmI3hBO1B5MlQrYkw1RlExSzkxL1h0&#10;Uk4xZk5MZVhzdEZERmV3NkJWVUJWSHNCVEh4NGZ6aDgxL0xaUDVzdmtYc3Y1WStYTk8wRFE3a2Fu&#10;ZFcmI3hBO3h2dFRwOVpoOVdOZ2tRQkN4a2cwSitJOHFlUHRoOGFIZVBtbjh0ay9teStSZVUrYnZK&#10;MTFvZXBTcGJzdDVwek1UYlhVTExKOEI2Q1QmI3hBO2pYaXc2YjllMlBqUTd4ODBmbHNuODJYeUtL&#10;MHo4eC9QZW0yRWRqYTNqZlY0VjRRaVNGSkdSUjBBWjFKb08xY0hqdy9uRDVyK1h5L3omI3hBO1pm&#10;SXNkdjdqVXRRdkpyMjg1elhVN0Y1WkN0Q3pIdlFBREh4NGZ6aDgxL0xaUDVzdmtYcGxoNWZoMXI4&#10;cHJXdzllSzMxUzBtbHVMYUsmI3hBO1oxakxIbTRLSGtSVG1yYmU5TVBqUTd4ODAvbHNuODJYeUx6&#10;YTNPcjZWcUNUd0NXMXZiWnFvNmdobFliZjUrT0R4NGZ6aDgwZmxzbjgmI3hBOzJYeUtaNjU1eDg0&#10;YTdiTGE2cGR5VDI2RU1JaEdrYWxoMExDTlU1ZlRqNDhQNXcrYS9sOG44Mlh5S0o4ditVSnB0TjFE&#10;Vjc5a3RyYTEmI3hBO3RwbXQ0WkdWWlpwZUJDY1VKNVVVbXRhYjlzeHRibGdjTXFJK2t1ZjJYcDhn&#10;MU9NbUorb2RIdkhsN1ZkTFhRTk5WcnlCV1cxZ0RLWkUmI3hBO0JCRWE3SGZMTlBsaDRjZHg5SSs1&#10;cTFtbnlITlAweStxWFE5NlAvUytrLzhBTGJCL3lOVCt1WGVORHZIemNiOHRrL215K1JSZVdOTHMm&#10;I3hBO1ZkaXJzVmRpcnNWZGlyc1ZkaXJzVmRpcnNWZGlyc1ZkaXEyU05KWTJqa0hKSEJWMVBRZ2lo&#10;R0FpeFNZeUlOaElQK1ZlK1MvK3JSQjkmI3hBO3gvcm1KL0orRCthSFpmeXpxLzhBVkpPLzVWNzVM&#10;LzZ0RUgzSCt1UDhuNFA1b1grV2RYL3FrbmY4cTk4bC93RFZvZys0L3dCY2Y1UHcmI3hBO2Z6UXY4&#10;czZ2L1ZKTy93Q1ZlK1MvK3JSQjl4L3JqL0orRCthRi9sblYvd0NxU2QveXIzeVgvd0JXaUQ3ai9Y&#10;SCtUOEg4MEwvTE9yLzEmI3hBO1NUditWZStTL3dEcTBRZmNmNjQveWZnL21oZjVaMWYrcVNkL3ly&#10;M3lYLzFhSVB1UDljZjVQd2Z6UXY4QUxPci9BTlVrNy9sWHZrdi8mI3hBO0FLdEVIM0grdVA4QUor&#10;RCthRi9sblYvNnBKMy9BQ3IzeVgvMWFJUHVQOWNmNVB3ZnpRdjhzNnYvQUZTVHYrVmUrUy8rclJC&#10;OXgvcmomI3hBOy9KK0QrYUYvbG5WLzZwSjMvS3ZmSmY4QTFhSVB1UDhBWEgrVDhIODBML0xPci8x&#10;U1R2OEFsWHZrdi9xMFFmY2Y2NC95ZmcvbWhmNVomI3hBOzFmOEFxa25mOHE5OGwvOEFWb2crNC8x&#10;eC9rL0IvTkMveXpxLzlVa2xQbTN5UjVUdFBMR3FYTnRwa01WeERiU1BGSW9OVllLU0NOOHgmI3hB&#10;OzlYb2NNY1VpSWl3SE43TzdWMU05UkNNcGtneUNKMFB5SjVRbjBUVDVwZEtnZVdXMmhlUnlEVXMw&#10;WUpKMzduSjROQmhNSWt4SElOV3ImI3hBOzdXMVVjc3dKeW9TUDNvMy9BSlY3NUwvNnRFSDNIK3VX&#10;L3dBbjRQNW9jZjhBbG5WLzZwSmtPWmpySFlxN0ZYWXE3RlhZcTdGWFlxN0YmI3hBO1hZcTdGWFlx&#10;N0ZYWXE3RlhZcTdGWFlxN0ZYWXE3RlhZcTdGWFlxN0ZYWXE3RlhZcTdGVUZybjZNL1E5NStsZitP&#10;YjZML1cvdC93QjEmI3hBO1Q0djd2NCtuaHZsV2ZnNER4L1RXN2thVHhQRmo0ZjEzdHk1L0haVjA3&#10;Nm4rajdYNmwvdkg2TWYxYjdYOTF4SEQ3WHhmWnAxM3lXUGgmI3hBOzRSdy9UV3pEUHhjY3VQNnJO&#10;Ky9xaU1tMVAvL1o8L3hhcEdJbWc6aW1hZ2U+CiAgICAgICAgICAgICAgIDwvcmRmOmxpPgogICAg&#10;ICAgICAgICA8L3JkZjpBbHQ+CiAgICAgICAgIDwveGFwOlRodW1ibmFpbHM+CiAgICAgIDwvcmRm&#10;OkRlc2NyaXB0aW9uPgogICAgICA8cmRmOkRlc2NyaXB0aW9uIHJkZjphYm91dD0iIgogICAgICAg&#10;ICAgICB4bWxuczp4YXBNTT0iaHR0cDovL25zLmFkb2JlLmNvbS94YXAvMS4wL21tLyIKICAgICAg&#10;ICAgICAgeG1sbnM6c3RSZWY9Imh0dHA6Ly9ucy5hZG9iZS5jb20veGFwLzEuMC9zVHlwZS9SZXNv&#10;dXJjZVJlZiMiPgogICAgICAgICA8eGFwTU06RG9jdW1lbnRJRD51dWlkOjkxNEYzRDRBMUY3ODEx&#10;REU5NjY2ODVDQjMxNjhFMDI5PC94YXBNTTpEb2N1bWVudElEPgogICAgICAgICA8eGFwTU06SW5z&#10;dGFuY2VJRD51dWlkOjkxNEYzRDRCMUY3ODExREU5NjY2ODVDQjMxNjhFMDI5PC94YXBNTTpJbnN0&#10;YW5jZUlEPgogICAgICAgICA8eGFwTU06RGVyaXZlZEZyb20gcmRmOnBhcnNlVHlwZT0iUmVzb3Vy&#10;Y2UiPgogICAgICAgICAgICA8c3RSZWY6aW5zdGFuY2VJRD51dWlkOjkxNEYzRDQ3MUY3ODExREU5&#10;NjY2ODVDQjMxNjhFMDI5PC9zdFJlZjppbnN0YW5jZUlEPgogICAgICAgICAgICA8c3RSZWY6ZG9j&#10;dW1lbnRJRD51dWlkOjkxNEYzRDQ2MUY3ODExREU5NjY2ODVDQjMxNjhFMDI5PC9zdFJlZjpkb2N1&#10;bWVudElEPgogICAgICAgICA8L3hhcE1NOkRlcml2ZWRGcm9tPgogICAgICA8L3JkZjpEZXNjcmlw&#10;dGlvbj4KICAgICAgPHJkZjpEZXNjcmlwdGlvbiByZGY6YWJvdXQ9IiIKICAgICAgICAgICAgeG1s&#10;bnM6aWxsdXN0cmF0b3I9Imh0dHA6Ly9ucy5hZG9iZS5jb20vaWxsdXN0cmF0b3IvMS4wLyI+CiAg&#10;ICAgICAgIDxpbGx1c3RyYXRvcjpTdGFydHVwUHJvZmlsZT5QcmludDwvaWxsdXN0cmF0b3I6U3Rh&#10;cnR1cFByb2ZpbGU+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CUAJcDAREAAhEBAxEB/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f&#10;49+691737r3Xvfuvde9+691jlligilnnljhghjeWaaV1jiiijUvJLLI5CRxxoCWYkAAXPv3Xuq+O&#10;8v5mnxi6Zlq8Rjtw1Xa+66VpIXwvXIpMpjKWpVTpTJbtqKin27FGsgKSikmraiFwQ0III9+6qWA6&#10;rS7Q/mv/ACk3Ft+TdvW/WGF6v66qM4+3KDeVdhMnvSR88tG1ecJHunLU2P2dUZaOhiad6Zcc00cZ&#10;DH02La6qXPQLZ/s75zb327tPd25flLWYJt8zbSraHauC7COyd1xbc31ums2lhN0na+x6HA0M+Emy&#10;2Pk8lNSSy1kEFpJKZIm1e/da7uNekjUdfdm12/d77Uzfyp3tXzdb7Vqc3u/NwUvdeZnoKij7P2p1&#10;auDx2KyFNj85nr5reMM/noYp4BBHKV1EC/utfn1zq9q939eYrtzJQ/Mmv2vXdJ77k2TujHUm7+/a&#10;KWo3LXybupNvQYWt27tjI0stbuun2RV+Bpmp4aYKErZqY8e/dbyPPoVsP3T/ADH+qYN1ZOLuCHPY&#10;fYmUmwm4Y987v66zRrchj9sYjeeWxmIpOyZqPd+4arEYbN0zVYxKyVEbOEBII1e69Vh0P2xf5wfY&#10;2zc3JtX5F9I0332OqY6TMVOzzkdp7jxYCxu0lXtHdU2Rp66skhcOFFbjo2DArZSPfut6z59WrdE/&#10;Mr48/IoQUnXe/aL+80sPlk2PuRP7vbxi0p5JlhxFa+jMLTIf3ZcdLWQJ+ZPe+rgg8OjRe/db6979&#10;17r3v3Xuve/de697917r3v3Xuve/de697917r3v3XuisfJ35fdQ/FfbyV++sm+T3Xk6aSbbPX+Ee&#10;Kfc2eKsYhUvGzeHDYVJQRJW1RSL0MsQmmAib3WiQOqK9691/I756LvOq3F2Bt/qTpza2I3Dn5Os8&#10;BlTUZ3PY7bG323TWU2L2PSVtPvHtHJ0uGEVVPUVX2uGgUmZDTkCP3rpskt9nSf2Lg+oeoaj4md24&#10;Wh2TX7QzWQx0+6l3lUbg3h2BurKsrbU7pxkm2Vwr9b4LbHVMVdJkaJqmKnrZ4ZqScVEzN+17r2BQ&#10;9Lfu+u6S2D0X2J0JR7lw2HG4uze8OwaPYqvV5TNdUdwdfVPRu18Ts6qgpVrq1ds7opMVvGn2/k5l&#10;WnqcZXUzyyiWKqKe62aAU6K7hew+td4bI6+jyOyey92929YbBl6/2pj9uUMbbWqIaPsjI7221vms&#10;zeKzqbmjzO18PnqzGLjmxVXSVCx00hnjEfj9+6rinz6MxvXeXyV3Pmu3N59YfHb5t4/cPa+JnxEO&#10;6s/mOwd1ydeqe1do9kxYvrw4bqvB5LB7eoqTbk2I+ybJzl6eqRzIohaKf3W8/PoG+04O3s0vbP8A&#10;ej4rdwdfYbt/5A7V7rzMc2yt4QrisPg6TsairNrwT1e1tux5IVFT2NNNFOftVWWK2kF9S+68a+nn&#10;097l+TOwey927X2fuTC4nA9f7y+QXYnZXcldvnYeGy+Z2vS777Jxz+PamVo6bLblxVVi+sdvUNDV&#10;ClMCzVKlJUkWGOb37r1QcfPoU6zdHd+/NkYTcfTFBtzcWN7yru4dzdvYDIZrCTU29ezO8t9bo6+x&#10;GxsjtcZyDJ5DJdV7KpqHN4xalUo8PEJso4FJHIze69ny6DffPw829szM/G7rbH5jemE7W7E3pvzb&#10;Of3u+Jr6rbNXlMBidj1+1txbExTQ4DIzdetuTc0tGNwJUyLJR0E2UjjeLxQe/U69TgPPowXSn8w3&#10;uv4z7gh697/yOP776tpKmkxtJ2Vs7cWO3jlsfTzUy1VNLid5U860m7T9k/lkx2ZemzESsNcsIUQt&#10;7rYYjjw6vq6x7T2B3HtDG77623Pjd1bZyifs12PlvJTVCqrTY/J0cgSsxeUpdYEtNUJHNGSLrYgn&#10;fVwa5HQge/db697917r3v3Xuve/de697917r3v3Xuq8fnR86sH8XcPBs7aNNSbq7s3TQvJg8Gz+a&#10;h2pRVIkp6Pcm5IIdU9QZqriioF0PWFHLPHGoL+6qzU+3qj7ZvUvZHadR2d8gOya6i7M7B2lt2Xtb&#10;JbRzW4sXLuenymyd4bay+XwHaPXGTp6PcdJtXcXW1HlGx32FO2PRFp4LoHWEa6pQnJ6Xva3ZWGzu&#10;F278rcTuLcW2+0NsZzbWR6qoN1989f8Ab1ZmsVXbs3LX7l65rtjbc2Zs7ee0Nu7J+5mEZyzTU9Ri&#10;alaI3WWJU914+vQjfHj41fLfvnE7tpuu6uu+Lnxm7F3buDeFLjsjLJU1keL3XDTUVZidmCGgwm7s&#10;5gJ8LRUtK4efFYvJUsEfkeYoB7914An5Dqzbpv8Ale/FjqyClqs/tmq7c3JEqtNl+wpxWYrykL5V&#10;pNoUX2u3BSM63VKyKumQEjzEE331cKB0frb+2Nt7Tx8eJ2tt7B7axUIAixu38TQYbHxBQQojo8dT&#10;01MgUHiyi3v3Vunz37r3XvfuvdBzv3qDqrtKlak7G662XvaJojEj7l23ictVU6EEA0ddV0slbQyo&#10;D6XhkjdfwR791qgPHqtft/8AlJdTZr73PdBbt3N0tutqSugpsf8AxPJbg2hUpXU89LWUMjVVX/ev&#10;GU+UpKmSnnaOuqYVgkK/bOt0bVOqlB5dVbdn7f8Akx8RMEuwuztjRQRUmzt19a9T9wYmrq6/bW2M&#10;P2JuEZTf9ZhMvRUUzS57cGFFVjYkqVoMlQ46rmKwNqjK+6qarx6EKj2n1/ufZXW+2NhbMftvZsu5&#10;9xbC6V2ln6vdWy9pbx3VgqfbuV71+THcea21mdr57A49KKrgo8Hj5a6CXH4anWSpULBJFP7rePy6&#10;D7a++O2fhfvvM99dE0+ZqfjHuvs7O7K2wm5q222+08Jg6mrqI446GaWLL1EdHRxTpjc+tIrIyuuo&#10;sammb3WsrkcOtkT49/ITrv5Kdd47sPrzI+WCXRSZ7A1bxLnNp5xYlkqsJm6WNm8U8WrVFKt4amEr&#10;LEzK3vfTgII6HL37rfXvfuvde9+691737r3RS/mV8pMF8VOo63eE60uS3tnXnwnXW2qhzbLbgMIe&#10;SurYo3jn/gWAhdaisdSuq8cAdZJ4z791omg61Stvd4bxx3eGK783LLHvnelJvODe2UfcDyBMzkY6&#10;kTupkozC+L8KALRtTCMUBjiMCqIkUa6ZrmvRp909i7KzGB2b2f1m7UXyYq94bEHWrbY7G7o7T7di&#10;GOXM4TMbf7MO/wCnG16uARQ4umxUGIprVkUxp9EtMJR791uvn59Wl/DX+Wrgdjz03cfyMxuI3Z2p&#10;lqr+8VBsYUdB/c3YVdWzGv1VWMookw+Y3DSzScJHH/DMe4006SMkc431dV8zx6t39+6v1737r3Xv&#10;fuvde9+691737r3Xvfuvde9+690w7n2vtzemBym1t3YPF7k25mqWSiyuEzNFBkMbX0sos0VRS1KS&#10;ROAbFTbUjAMpBAPv3XuqE/lh8Luw/i3Q7g390Dk93bq+NOUydPne2eiG3Vuqlx1NjKOaGSops7Dg&#10;8tQ1+6tjSQKYZ6hm/iFBSAeeSaNZKlNdNkUyOHRXu7fkjsPJ9P8AU9JS5PGdp9t1uzs/WZunqttU&#10;tH1f0/Xb1MeJr8Xg9l1uMhw9dubbeycLjMBiYlgfFYSmo5a2Hz1lZHLS+60Tj59F9+Jnyg3f8V+0&#10;qDeuCapyO18k9LjewNoCdo6Tc+3VmYuEjaRKePO4lZpJcdUt/mJmZWvDLMj+60DQ9bgGw987X7L2&#10;btvf2y8rBmtrbsxNLmcLkoLgT0lUmrxzRNaWlraWUNDUQSBZYJ43jdVdWA309x6Vvv3Xuve/de6j&#10;VlZSY+kqq+vqYKOhoaaesrKuplSGmpaSmiaaoqaiaQrHFBBChZ2YgKoJPHv3XutPL5q/JbI/J7vD&#10;P7wiqKpdjYOSbbfW+KnBiWj2tRTuEyUtN9IsnuSpDVtTq1OhlSDUyQR210yxqeij+/da62WP5aPw&#10;co+pts43vftPCJJ2ruqhWr2jh8pT3m6621XQusU5ppR/ku7dxUcwedmHmoqR1px45HqkbY6cVaZP&#10;Hq3b37q/XRIUFmIVVBJJIAAAuSSeAAPeiQBU8OtgEmgyT1Vf8l/5p/UvUdXW7U6nooO4t6UrT01Z&#10;kKPImj2DhKuNjGUmzsENRLuWeJxdosePt2F1NWjgqMJ/eH77HIvIk8mx8jRrzBzChKu6SaLKFhih&#10;mAY3DA5KwfpkY8dWBAzv9k/uIe4HuFbxb/z/ACvy5y1IFZI3j1386HNRAxUWykYDXH6gOfp2Ugmn&#10;Hs7+Yb8tOz6moap7UymycZM7NDg+tFOyqSjVgwMUOUx0jbpqIiG+lTkZz/j75+85feu99Oc5nM29&#10;zbbZscQ7f/iip8hJGfqWH/NSd+ujnJH3P/u/8jQoINhg3O+UZn3L/HXc+pikH0qn/mnbx/Z0VTJb&#10;/wB95mpasy+9d25WrcuWqsluPMV1SxkkaWQtPVVkspLyuWNzyxJ+p9wjec08zbhMbi/3G/nnNatJ&#10;cSu2TU5ZyckknPE16nqy5S5V22EW+3bZt8FuKUWO3hRRQADtVAMAADGAAOnjbncHbOzp0qdp9n9h&#10;bZnRzIsuB3nuLEtqbTqLfY5GAOHCgMDcMBY3HtftHP3PWwSCbYt63WzlBrWC7ni+34JFrWma8fPo&#10;u3n279v+Y4jBzBse0X0RFKT2dvKKeXxxtSlcU4cR0d/p/wDmmfJ3reppabd2Wxnb+24jHHPjd5Uk&#10;NLnVp0A1/Ybtw8FLkRWSWH7tfHklHPoubjJDkH763vNyhMkO/Tw7/tC0Bju1CzaRx0XUQWTWf4p1&#10;uBx7a56xg9xfuJ+x/OkMk3L1vPy7vTVKyWbloCx4eJaTM0egfwQNbHh3Ux1eL8Y/nR0n8nYoMTgM&#10;jLtHsX7d5qzrrc8sMOXk8EXlqp9u16aaDc9DEqu14CtWkSGSanhX30l9mvvLe3PvMi2O1zNYc26C&#10;XsLggSnSKsYHHZcIMnspKFBaSKMdcvPe/wC617m+x8j7hu0K7hydrATcLYMYhqNFW4jNZLZzUDvr&#10;EzMEjmkPRzveQvWNnXCSOOaN4pUSWKVGjkjkVXjkjdSro6MCro6kggixHv3XutY/+ZV8Iouh9ynu&#10;LrLGGLqPeuWaPK4ajhP2/Xu669pqj7CGKJPHSbUzTKzUP0jpZtVL6VNMH0emmWmRw6qk9+6r1dh/&#10;KL+UE+3t11/xo3bknbAbveuz3Wr1Ul48TuqmppKzO7fhklkAgo9xY+mephjFkFdA4VTLVsT4dXQ+&#10;XWw973051737r3VZP81XvSXqj44TbKw1YaXdHdOQm2fA0UpjqoNoUUUVdvarhsfXFU0k1Ni5lIP7&#10;WUJFiAffuquaDrVn966a6si/ll/GSn777xXdG6scK3rnqIY/c2bp6iFZaHO7llqHO0tt1CSq0M9L&#10;LVUctbVRsrpJT0ZhcWnB9+6soqetqz3vp3ri7pGjO7KiIrO7uwVERQSzMxICqoFyTwB70zKqlmIC&#10;gVJPADraqzsFUEsTQAcSfQda4X8wT+YPl+0MtnelulM9Lj+q6B58TurdWJmkhrOxqqNpIMhQ0dfE&#10;6umxlN4gsdhkwGZ2emdEbkZ96j71V/znfXPt37dXRi5JiJiubmIkPfsKiREcGos/w0Wn1GWYtCyq&#10;ezP3RfuibfyNt9r7l+5los3PkoWW1tZQGTblNGjd4yKG9/FVq/TdqqFmVmFQ/vAzroZ1737r3Xvf&#10;uvde9+691737r3Sg2nT7oq9z7eptkR5uXeM2ZxqbXTbZrF3Ac+auL+FHCtjitemUWt0GBoSJFkAK&#10;kEX9muxRb1PvVpDy4Lk8wNcRi2Fvr8fx9Q8LwfD7xJrpoKdwahGeijf5tit9jvJuZzary4ttIbo3&#10;Oj6fwNB8XxhJ+mYtFdYftK1BFOty7480PceN6e2RR995PEZbtGLFRjcVViIVQISSaKmylRDK9Fkc&#10;/T0eha6opUipZakP4gygSyfQd7UW3uBZ8gbbb+6E1vPzosA8dohSn8CyMCUknVaCaSMLG0mrQCBr&#10;b5u/eC69uL33F3O49p4Li35Fa4P06zGtf42iUgPHAz1MEcpaVY9OshjoQafcidRp0iux+vtsdrbE&#10;3V1zvOgXJbY3hhqvC5alJ0yCGpUGKqpZbFqevx9SiVFNKvqhniR15Ue/deIrjrS87w6m3B0Z2xvn&#10;qncqs2S2dnajHR1hiaGPLYqQJWYLOU8bElKXN4apgqo1JuqzBT6gR710wRQ06Q+19y5rZm5dv7u2&#10;5XS43cG181jNwYTIQkiWiyuIrIa+gqUsRcw1UCtb6G1jx7917rdf6T7PxfdPUvX3aeHRIaPe+2Mb&#10;mpKRJBKMbkpIvDmcQ0gLB5cPmIZ6Vzf9cJ976eBqK9Cj791vrVz/AJtfZ029flJNsuGYtiup9p4P&#10;bkcKsWgbN56mj3bmaxb8Cd6fL0dLJbgGiA+oPvXTTnPVXvv3Vetuf+XR0vD0z8V9gQ1FMIdx9iUy&#10;9nbmkZQsrVO7KWlnwdJICzvEcbtWGgheMn01CytpVnYDfTqig6PP791bqqP+ap8marqnqyg6d2lX&#10;yUm8+3qatjzNXSyaKnDdd0zCly4VldZIZ92VLmgjbSytSR1ouriNveD333PeObkfkmLkDYpTHzDv&#10;yOJWU0aKwU6Zc1qGuWPgKaEGIXA7WCnrPj7hnslBz9z3L7jcwRCTlrl10MKMKrNuDDVDilCtqo8d&#10;hUEStbHuUuOtaT3x567Xde9+691737r3Xvfuvde9+69054XC5fcmXxmAwGMrsznMzXU2MxOJxlNL&#10;WZDI5CslWClo6OlgV5qioqJnCoigkk+1u3bdf7vfw7XtcMtxuVxKscUUal3kdyFVEVQSzMSAABUn&#10;pFue57ds23T7tu08VttdtE0kssjBI440BZndmICqoBJJNAOtnb4FfArEfHHEUvYvYtLQ5nu7M0JB&#10;IMVZj+usfWRaZsJhJl1w1GdqIXMeQyEZIILU9O3h8klT2X+7D92Gw9o7BObObEiuPce4i+TpYI4z&#10;DCchpmB0zzrilYoj4et5uH33rvvXbj7y7i/J3Jzy23thbS/NJNwkQ4nnGCsCkare3bNaTTDxdCQW&#10;Xe8w+sJ+k5tzd+194RZafa2fxW4YMFncjtjMTYitgrocduHEGJcph6qWnd0jyGPadBNHfVGxsbHj&#10;2U7Rv2y7+k8myXUF3HbXMlvKYnDiOeKniRMVJAdKgMvFSaHPRzvPL2+8uvbxb9aXFnLdWsdzCJUZ&#10;DJby18KZQwBMcgUlG4MBUY6Ufs26JuqFf5znTUUbdX994ukCSTvP1ju6aNABKyR1u4dnVUgjQXlE&#10;aZWGSVySUWnjBsqj3o9NuPPqhv37qnWyH/Js7Pk3D0x2D1bWVBlqet94U+ZxcbyMTDt7fdLUTpSw&#10;RsSPFBn8FXzOV4DVYuASC2x04hxTq4v37q/Wk18j92vvr5Ad1buac1EWe7R3xW0Uhk8oXFncWQix&#10;MCSfR4qbGRwxof8AUoPeumDx6R3WW0X7A7J692FGxSTe2+Np7RjcGxR9yZ6gwysDdbFWrb/Ue/de&#10;GTTreOpKWmoaWmoaOGOmpKOnhpaWniULFBTU8awwQxqOFjiiQKB+APe+n+pHv3XutQz58dn1Pavy&#10;u7byzVLT4zbG4JuvcBGHZ4KbF7HZ8FMKTUzWgr81T1dbwdLSVTMLAge+DH3oOc5ud/fDfb5nLWdl&#10;dGxgFaqsdmTCdP8AReZZZfQtISMHr6Gvuncjw8hewfL9gqBL6+tBuE5oAzS3oE410/FHC0UOchYl&#10;ByOid+8f+sjOve/de6M9tP4r7/398btw/IrZUT7hx2yd/Z7aW89sUdM75fF4TFba2luCLd1EqM7Z&#10;LHwNuKWOvjVRJSRRJPZ4vM0Ez7F7Jc080e0N37s8ug3dpt26TWt3bopMscMVvazi6SlfERfHZZlA&#10;DRKqydyeIY4O3/345S5T957P2c5mYWd5ue0wXdncuwEUs8tzd25tHrTw5G+nVoGJKys7RdsnhCUs&#10;PuGOpx6c8LhcvuTL4zAYDGV2ZzmZrqbGYnE4ymlrMhkchWSrBS0dHSwK81RUVEzhURQSSfa3btuv&#10;93v4dr2uGW43K4lWOKKNS7yO5CqiKoJZmJAAAqT0i3Pc9u2bbp923aeK22u2iaSWWRgkccaAszuz&#10;EBVUAkkmgHWzt8CvgViPjjiKXsXsWlocz3dmaEgkGKsx/XWPrItM2Ewky64ajO1ELmPIZCMkEFqe&#10;nbw+SSp7L/dh+7DYe0dgnNnNiRXHuPcRfJ0sEcZhhOQ0zA6Z51xSsUR8PW83D77133rtx95dxfk7&#10;k55bb2wtpfmkm4SIcTzjBWBSNVvbtmtJph4uhILLveYfWE/VJ/8AMO/mHDaozfQvQubB3QRUYrsP&#10;sPFVFxtkHVDW7W2tWwtY7kIvHW1sZ/3HcxRH7vW9Lzo+9d964bILn2w9sLn/AHdd0V9fRN/uP5Pb&#10;Wzj/AIkcVmmU/oZRD4+poOmn3P8A7n5342vuv7r2tNiGmXb9vlX/AHJ80urpD/xG4NDCw/xjEkg+&#10;n0rOFv8AJp7RqaXePbHTtZUu9DncFRdi4aGVzogymCraXAZ4wD6NUZWhzVE0l7kpQAjgN7BX93zz&#10;rNDv+++39w5Ntc2yX8QJwskLrBPT1aVJoSfOkIpwPQ7/ALyHkWCflzYPca2QC6tbp9vmIGWinRp4&#10;NXosTwzBfKs5B4jrYC99TOuSHRLv5hexYt/fD3uqgMBmq9vbch31QSoheWkl2RkqPcldPGArWD4X&#10;H1UMhIsIZXNx9R7qrcOtQL3rprq23+Tlu6XD/JDd+1HktRbx6tyzCL1Xky+3c7gchQyEi66YsZPX&#10;jkfVxYj6Hw6snHrZh976d60V6rb+7q2qqa2q2/npamrqJqqok/gtanknqJGllfRHSpGmuRybKAB+&#10;AB710x0aj4MbLz9X8uehFq9u5dael35RZWWSooa2jhhGFpK3LiokqJUgRRTtQiTSW/cK6bNfSfdb&#10;Xj1uAe99Pde9+691ot5vKT5zM5fN1V/ucxk6/KVF21nz5Cqlq5rvpXWfJMebC/8AT380u43su5bh&#10;PuM39tcTPI2a9zsWOcVyeNOvqZ2ywi2vbbfbIP7C2gjiXFO2NQgxmmBwr02e0XS3r3v3XutlH+Tk&#10;A3xi32rAMrd7bnBBAIIPX3WAIIPBBHvsB/d/gH2a3MHh/Wa4/wC0HbuuLH942SPfDaiMEcq23/af&#10;ufRa/n1/LfyOOydX3D8b9r1OTxeYr0bd/Vu36J6isw2RyFQsf8c2ZjKVGknwdXUzD7qgiUtQO3kh&#10;X7UslLD/AN6L7ot3aXsnP/tFZPNZXEo+q22BCzxSO1PGtI1FTCzH9SBRWEnXGPA1LBNX3TfvnWd5&#10;Yx+3XvNfJBf28R+k3S4cKk0ca18C8lY0WdFH6U7Gk4GiQ+Ppac5nwK+BWI+OOIpexexaWhzPd2Zo&#10;SCQYqzH9dY+si0zYTCTLrhqM7UQuY8hkIyQQWp6dvD5JKnIT7sP3YbD2jsE5s5sSK49x7iL5Olgj&#10;jMMJyGmYHTPOuKViiPh63mxu+9d967cfeXcX5O5OeW29sLaX5pJuEiHE84wVgUjVb27ZrSaYeLoS&#10;Cy73mH1hP1Sf/MO/mHDaozfQvQubB3QRUYrsPsPFVFxtkHVDW7W2tWwtY7kIvHW1sZ/3HcxRH7vW&#10;9Lzo+9d964bILn2w9sLn/d13RX19E3+4/k9tbOP+JHFZplP6GUQ+PqaDpp9z/wC5+d+Nr7r+69rT&#10;Yhpl2/b5V/3J80urpD/xG4NDCw/xjEkg+n0rPr8kliWYkkkkkm5JPJJJ5JJ98sCSTU8euuQAAoMA&#10;dWAfyv8AKT4/5o9X0kN/HnMZ2Fi6qzaf2IevdzZtbjSdY+5w8fHHPN+LHKb7mF7La/eH2WCP4bmG&#10;+jbP4RY3E3590S4x6+VOsSPvyWEV392rfbiT47Wfb5Vx+I7hbQ/l2zNnPp5162tvfcDrgh0GXdeO&#10;hzHTXbeIqbfb5TrLfuOnuiSDw121crTS3jkBSQaJT6W4P0Pv3Wjw60fveumerBP5XeQkovmx1RTI&#10;pK5bH9i4+UiRkCxx9b7ryoYqARKPLjFGk2Fzq+oHv3Vl+LrbK976d6quz/yG+cx3jvLZ2Lx/wz2z&#10;VbNxW4NzZ6Dde/sjV57b2x8XNpg3juLGYXfdRJt+gWmmheRqmF1jadDIFQ3OE25+633lTzBuHL9l&#10;F7e2c+3wT3Ewub2RpoLOM4up44b1jAmkoWMiEKXXUFU5zw2n2g+62OXNt5jvpvcm+g3Ke3toGtbC&#10;NILi9lFWs7eWaxUXEmoOqiNwWCNoLMMCZ8Ju/wDsfu7Kb/8A7/dtdA79XCUGB/hmA6eg3jQ5TCTz&#10;VGSXI1+bh3jt/Dy1tBVp9vHFPRzVdMsilSUYjUMfu5+6XNvuPe7r/WjfeVt0FtFB4cG1LdpJCS0n&#10;iPMLuCIujdiq8TyxhgQSpIqCfvN+0nJnthY7R/VPl/m3aWuZZ/En3drN4plCx+GkLWdxMEkQ+IzJ&#10;MkUhUggMAaWC+8qOsReve/de60bd57en2lvDde1KlGjqds7lzu3qhHYs6T4XKVWNlRmaOJmZZKYg&#10;kqpJ/A+nv5sOYdqk2Lf77Y5gRNZ3k0DA8QYZGjI4DzX0H2Dr6jOWt3i5g5dsN+gIMN9ZQXCkYBWa&#10;JZARk+Tep+09Jr2T9HXXvfuvdbD/APJv7C2c3UvYXVhztHHv2n7Jy2+htyZjDXVO1cltXZGDhy1C&#10;JAqV0NPlMHNFUCIu1MWiMgUTRlur/wDd+818vnkTdeSTcxjmdd4lvfpyaO1tJbWcIlSuHCyQur6a&#10;mOqFwBIlePn947yhzGPcHaOexayNym+yxWP1AFUW6jur2cxPTKM0U6NHqAElJAhYxvpuY99COubn&#10;XvfuvdUn/wAw7+YcNqjN9C9C5sHdBFRiuw+w8VUXG2QdUNbtba1bC1juQi8dbWxn/cdzFEfu9b0v&#10;Oj7133rhsgufbD2wuf8Ad13RX19E3+4/k9tbOP8AiRxWaZT+hlEPj6mg6afc/wDufnfja+6/uva0&#10;2IaZdv2+Vf8AcnzS6ukP/Ebg0MLD/GMSSD6fSs+vySWJZiSSSSSbkk8kknkkn3ywJJNTx665AACg&#10;wB117117qxP+Vjt6fNfMjY+SiRmj2ltrfu4akqxAjgqdqZHaiu4EbhlNTuaNbEoLsDe40nLL7k+1&#10;Sbj94HbbtASthZ3s7fINbSW1Tg/iuFHlk8fI4d/fu3eLbfu47pZSEB9wvbC3X5st1HdUGRTttmPn&#10;gHHmNqT32164O9ILtX/mV/ZH/hhbw/8AeeyPv3Wjw60bveumej6fyx/+y4ekf/Kk/wDvot/e/dbX&#10;4uttr3vp7rX9786L7f2Fur5Kbbr9s9Y7Q2R8ju16ncNZ8qt4b721gJNu9Y5/c9JvLI9dLS5XJ0+d&#10;qIospjaZZqCjj+4rXpvGkVRHJA8fLT3Q9tOfuWN75w2i6s9msOW+bt8ad+Zbq9t4DBt09wt3JYaZ&#10;ZFmYCSOMNBEuuYx6VSVHjZOt3tP7pe3fNew8lbzaXu+bjzPyZsC26cr2ljczi43KC2ezj3DVFE0C&#10;kxSSFJ5m8OESa2kidJVcSfiHvTouX5r7krtrdrdZ0eIg61TpXp3Z+y9q7u2xLvLAYauxGRo8ju3M&#10;Z3buMweY3ZFR4jxs8dVNNk5kV4tMcKJILvYbmH20f7xd5c7JvmzR2C7ONo2q1tLa6tzdwRPFIkl1&#10;LNBHDLdBYtJKyO9w4DJpSNVcGfeG5a90k+7NZWu+7Dvcm4NvR3nd7u8urS5FnPMk0bx2kMFxLPDa&#10;F5tQVokS2QlZNTyMyXc++jvXMTr3v3XutUn+Zf1DU9W/KneWUipTDt7tNIeyMJOiHwy1eYZ4N1Qv&#10;KCUNYm6aWrndOGWKpiYizqTw/wDvichTcle9u4XqJp2rewL+FgMFparcgnhrFysrkcQsiEijAnvf&#10;9yf3Dg579h9tsXk1bvsJO3TqTkJDRrVgOOg2rRIDwLxyAGqkCv73ix1lv1737r3Sq2TvbdfXG68H&#10;vfZGcrtubp25XR5HD5jHSCOopaiMFWVlYPDU0tTC7RTwSq8NRC7RyKyMyk75c5j3zlHfLbmTlu5l&#10;tN7tJRJFLGaMrDHnUMrAlXRgUdCyOrKxBIuZ+WNg5z2C65Y5ntYr3Yb2IxzQyCqspyMihVlIDI6k&#10;PG4V0ZWUEbUXwn+bG1PlTtT+GZP7HbncO3KGN92bTSQx0+Up4zHC26tqrNI81ThKmZ1E8BZ5sfM4&#10;jkLI0M03bT7uf3jNj97dj+jvPCtOf7SIG6tQaLIooPqbapJaFiRrSpeByEcsrRyScHvvNfdl3/2G&#10;3/66x8W99ur2Ui0uyKtExq30t1pACzKAdD0CXCAugVlkjjJ1/MO/mHDaozfQvQubB3QRUYrsPsPF&#10;VFxtkHVDW7W2tWwtY7kIvHW1sZ/3HcxRH7vW9LAH3rvvXDZBc+2Hthc/7uu6K+vom/3H8ntrZx/x&#10;I4rNMp/QyiHx9TQZGfc/+5+d+Nr7r+69rTYhpl2/b5V/3J80urpD/wARuDQwsP8AGMSSD6fSs+vy&#10;SWJZiSSSSSbkk8kknkkn3ywJJNTx665AACgwB117117r3v3Xur8P5NfUM9Hiu0e8slSvGMxJSdb7&#10;VnkTQZaKgkp89u2aLUdU1LPXnGRK6gJ5aSVbllIXqD/d9chSW9jvXuVeIQLhlsLZiKVRCs10R6qz&#10;/TqCMaonFSQQvJ3+8g9w4ri/2L2uspAxt1fcbpQa0eQNBaKfRlj+pYg50yxtQAgteP76Tdcu+kF2&#10;r/zK/sj/AMMLeH/vPZH37rR4daN3vXTPR9P5Y/8A2XD0j/5Un/30W/vfutr8XW2173091U581usN&#10;wTfJHrXuDcPx93d8oup8f1nV7OpuvNsTVtUNs9hncVdkoNwZPCY6Co+4w+UxtZDDLJUQy014i07f&#10;sU8Zwa+8VyZuknu9s/P268q3/OnI0WzNaLY25dvp77x3kE8kMatqikjdUZpEaOq1kP6USnP77s3P&#10;G0R+y+9e3e0c3bdyLz/NvaXjbhchF+p2/wCnSNreKaRl0zRSI7osbpJR9MQ/VmcN22+nvkX3/wBh&#10;9Gbg3N8f+rfin050x2NhOzcLgsXJjJ+wMs2Bq6eqpcAKbb1PS02PoK5qZIqiCoosVpUNIVkKQoUm&#10;0cg+7XulzXy1uu8crbJyP7f8vbvDuMMMZja+lMLKywaYFVY0fSFdHhtqCrkOVjUrN69xfZz2l5P5&#10;p2jZObt9599x+Zdmm22aeUSrYRCdGVp9VwzNI6ai0bxzXVTRAUDSMLdPeeHXPXr3v3XuiH/zBfi5&#10;L8lul5F21TRy9mddy1m5tjjSvmzCPTKme2iJW4j/ALwUtPE8H0BrqWnDMsZc+8ZPvU+yz+8Pt4Rs&#10;6A847Sz3Fn6ygrSe1r5eOqqU8vGjiBIUsesq/ui++kfsp7lA705XkneFS2vcmkJDVgu6ef07Mwfz&#10;8CWYqGcKOtT6op56SeelqoJqappppKeppqiN4Z6eeF2jmgnhkVZIpopFKsrAFSCCL++G8sUsErQz&#10;KyTIxVlYEMrA0IIOQQcEHIOD133iliuIlngZXgdQyspBVlIqGUioIINQRgjI6w+2+nOve/de6e9u&#10;7l3FtHL0u4Nq53L7aztCKgUWZwWRq8TlKQVVNNR1Ipq+hmgqoRUUlQ8T6WGqN2U3BI9mW07xu2w3&#10;6brslzcWe5xatEsMjRSLqUo2l0IYalYqaHKkg4PRZvGy7PzDt0m0b9a297tUunXDPGksT6WDrqjc&#10;MraXVWWowwBGQOmUksSzEkkkkk3JJ5JJPJJPsuJJNTx6MwABQYA6696691737r3Qm9O9Tbv7w7H2&#10;v1jseiNXndzZBKZZnWQ0WJx8f7uTzmUkjVjBi8RRI88zWLFU0oGdlUjLkDkXfvcnm6y5N5bj17ne&#10;ShakHREgzJNIRXTHEgLueNBRQWIBBPuN7gcve1/Jl9zvzRL4e1WMJagI1yyHEcEQNNUsrkIg4VNW&#10;IUMRuQdPdXbd6V6y2X1dtVCMLs3CU2KhqHjSKfJVl3qcrmaxIyY1rs3lZ5qufT6RLM1uLe/oG5B5&#10;L2n275N27krZB/uu2+2WMMQA0j5aWVgMa5pGeV6Y1OaY6+cP3F563n3L533Lnrfj/uz3K6aUqCSs&#10;aYWKFCc6IYlSJK50oK5r0JXsX9AvpBdq/wDMr+yP/DC3h/7z2R9+60eHWjd710z0fT+WP/2XD0j/&#10;AOVJ/wDfRb+9+62vxdbbXvfT3Sc3juBtp7R3VupMbU5l9tbczm4ExFESKzKthsZVZFcbSERzEVNc&#10;abxR2RzrYcH6eyjmDdW2PYb3e1he4aztJpxEnxymKNpPDXB7n06VwckYPDo55c2hd/5hsNhaZLZb&#10;29gtzM/wRCaVY/EfI7U1amyMA5HHrXR7h+XWb+Rea6Pj3/PubM7Uzezty12Y6J+Ne6qqmz+R7Dj3&#10;buKLa9Hul56PK1sKVe148Zrh011TC0dTNTxQGo0LyX5/9+Ny92tw5bTmlry42O52+4eXZeX7llnk&#10;vhdTi2S5LJI4DWwt6rSaRCs0kSRGXSOx3t193ra/ZzbeaH5SSxtt/ttytkh3zmO1VoI9vNpbm6e1&#10;CvEhKXRuaPWCNw0Mc0koi1G0r+Xx2ZSVXTu3epd5do7a3P25taPOVVVs6PeeL3ZuzbO0f41Upg8P&#10;mMjQzzx5OtwVI6RTrHJK+PR4qeYQugiXNb7qvOEE3IFpyLzDvVne8+WQmZrUXcd1c29r4zCGKWRG&#10;YSPCpVXCsxgBjhkEbLoGCf3vOSZ4Pca89wOW9ivbH29vzAq3hs5bW1ubvwVM80MbqpiSdwzIWVRc&#10;MJJozIreI1g/vKnrETr3v3Xuqdvn/wDy6j2nUZTunojGUtP2LMZ6/e+yYWio6XfT6Xlmz2ELlKal&#10;3jIw/wAoiYpFkyfJqWqDGpwB+9L90z+u0s3uJ7ZQonNranvLMURb05JmhrRVuz/oikhbiuuqzajN&#10;0Z+6T98Ychwwe2nurPI/Jy6Usr01drEVAEE1Ks1mB/ZsAWtqaKNBpEGvBlMXk8Hka3D5rHV+Iy2M&#10;qZqLJYvKUdRj8jj6yncxz0lbQ1ccVTSVMEilXjkVXUixAPvlBe2V7tt3JYbjDLb38LlJI5EZJEdT&#10;RldGAZWBwVYAg8R12Dsb+x3Szi3HbJorjb50DxyxOskciMKq6OhKurDIZSQRkHqB7S9Kuve/de69&#10;7917r3v3XuhJ6p6i7E7t3jj9i9abZyG5twV7qWjpYytDi6PWqS5TN5KQLR4fFUxYa553RLkKLuyq&#10;ww5H5D5s9xt/i5a5Os5bzdJTkKOyNK0Mk0h7Iol83cgVooqxAIL5+9w+T/bHlybmnna+hstoiGCx&#10;q8r0qIoYx3zStTtjQFqVY0UMw2mPhj8M9ofFHZzMxpNxdq7kooU3tvRYm0LHqjqf7sba8yJPR7ao&#10;qmNWJISavnjE0wULDDB2t+7193vYPY/l8k+Hd873kYF5d0xSob6e3qAyW6MATUBpnUSSAUjji4Tf&#10;eT+8lzF7+cxhQJLPkKylJsrOua0K/U3OklXuXUkAAlIEYxRk1kklOt7yK6xm697917pBdq/8yv7I&#10;/wDDC3h/7z2R9+60eHWjd710z0fT+WP/ANlw9I/+VJ/99Fv737ra/F1tte99Pde9+691Sl8+8TtT&#10;rLsLrvalPtio6X6H7Fw+fq+z94dC9abdoN9dk7pSqqJYOt6nOYykx7CXNRxwlEqpGp53q3lmjqFg&#10;0x86vvRWOx8nc1bTscVk/Lvtju9vO243Wy7fAl7uFyGYrt7TRrHmUBCBKxR2lZ5ElEdE6ZfdM3Df&#10;+d+UN43+W+TmX3W2a4gTbLTfdyuJLHbrUqobcVgleQUhJcFolEiLEscTwmWrlX2LvLGdZ/ITqnee&#10;3/j7X7Hq9m4nOU/U/wAcuvaOoy/eu+4tz4TIUL7p7r3NJSz5yjpqujq3q4YK6OSoSmEa01EKGSSt&#10;khLlnmCz5O91dj5h2rlWXbZ9vgmXbNhsUaXeb0XMMiG53e4KtMisjGVEmVpBHoENt9M7XDzxzVy3&#10;e87e0O/8tbvzdFulvuVxA268xbg6w7HYm2mjcWuy2wZYHZHQRO8DLG0mszXRukS2S+7oDvHanyI6&#10;wwfaG0KbKY7H5WWuoK7D5qFIcphM1iap6LJ4ur8MktPMYZ01RyxsVkhdGIRiyL0/9rfcnY/djky2&#10;502FJorWcujxTACSGaJikkbUJU0IqrKaMhUkKSVXk/7te1+/ez3PN1yNzE8E13bqkiTQsWimhlUP&#10;FKlQGGpTRlYAq4YAsoDMM/uQ+o1697917orPyD+G/Q/yVglqOwNqLSbsFMtNRb/2zJHht40iRJ46&#10;dJsgsE9Lm6amS4jgyMFXDECfGqE39wp7q/d+9sfeCIy81WITfNGlL63Iiu1AFFBehWZVGFSdJUUE&#10;6Qpz1O3tD94/3W9lZVh5RvzJsGss9hcgzWbkmrERllaFmOWe3eJ2IGtmGOqfu0f5OXa+FqJ6rqTs&#10;Tae+MXdnixu6YqvZ+4o1LHx00ckEebweQeNbapnnoQx5EY+nvAbnT+7+542+Vp+RN2sdysskR3Ie&#10;1nHooKiaGQjzYvDXyQcOuifIv943yDuUKwe4Oz7htd9gGS1KXdufViGMM8YJ4IqTkebnj0VLK/y3&#10;fmhip/C/S9XXKxbx1GK3hsDIwSKmm7f5PuppoAdXAlSNjzYce4Pvfuh/eHsZPDbl15FNaNHdWLg0&#10;8+25qPlqCk+nU92H3z/u138XiLzLHEwpVZbS/jYV8u61o3z0lgPM9PG3P5Y/zL3BLGtR1hQ7apZC&#10;w++3HvbZlPFGVLA+SjxmcyuYUXXg/bEG4IuOfZhtH3NfvB7pIBLs0dnCfx3F5aKB9qRzSy/9U88R&#10;jou3n77/AN27aI2MO+S3s6/gt7K8YmtODyQRQn/nJihBzjo8XT/8msxz0mS717RhmijkSSo2n1pS&#10;zaKhVKuIp94bhpKeWNHsUkSLFBrE6JlNj7yS5B/u+tMkd57mb0rICC1tt6mjedDdTqpAPBgttWnw&#10;yA0PWL3uJ/eQB4pLL2r2JlcghbrcmFVPCq2lu7AkcVZrqlaaoiKjq4vqjpjq/o/babT6s2biNoYa&#10;8b1S0EUkuQylRErJHV5rMVklTls1WKrkCWqmldVOlSF495/8j+3nJftvtA2Pknb7ew2/BbQCXkYY&#10;DTSuWlmcVIDSOxAwCBjrnLz97lc8+6G9Hf8AnvcrjcdyyF8QgRxKTUpDCgWKFCQCViRQSKkE56E/&#10;2M+gP1737r3XvfuvdNG4MLS7kwOb27XSVEVFnsRksLWS0jRpVR0uUo5qGokpnminiSoSKclCyOoY&#10;C6kce/de6qp/4Zn+MH/Pd99f+hR17/8Aau9+p1TQOhb6K/lm9EfHztTa3b2zN2dt5Pcu0f43/DaH&#10;c+e2dW4Of+P7cy+2Kz76mxWwsLXyeOgzUrxeOpitMqFtSgo3uthQDXqxL37q3XvfuvdcXDFGCtoY&#10;qwV7BtLEEBtJ4bSebfn3pgSpCmhpx62pAYFhVa8PXqh/rf4nfMMVO+OsqjbWD6xq9/bl3FN3f8uq&#10;7ceM3RvbsHaGSyDVC4HZNFBWx5nA4zLwqZqqnT7dquXSKqoplUQtzJ5Q9jff4TblybLZ22zT7peT&#10;neOaHuI7m8vrWSTUILNFcSwRyiryIPDMrU8eWEDwz1X5z9/vu6GHa+d4r263y32mytxsvKaW8ltZ&#10;WF3HHpM967IYZ5ImokUh8QRLXwIZiTIolfHDM9mj5Ep078Qt2Ymf4gdNR4vE7/ymd2fh67CZjPE1&#10;E+6JMVu+nrJNxbw3luXISSyRVtNU47HQAAijajgp/uhh7R7hzl/rsj2/9hb6BvYPl4RxXsk1rE8M&#10;s3cbkx3SsZ7q7uHLMs0ckECUBFubeOLxwV7zbbyR/rOn3G+8Pt9wv3iOZDLLYRQXcyTQwdq2oltG&#10;QW9pZ20YVWhkjuLh6kG4FzLL4FzHvoP1zc697917r3v3Xuve/de697917r3v3Xuve/de6Azvj5H9&#10;RfG3bNNuftfc6YWHJTzUuCxFHTT5TcO4aunjWWeDD4ikVp5kp0dfNPIYqWAyIJZUMiBvdaJA49Eg&#10;w/8AOC+KOTzEeMrcV29t6iecxNuHMbQwM+Hhj8yx/cyQYDeOcz5gKEyWShaTQCNGqyn1eq6x0fnd&#10;venUux+r4+5ty76wdD1pU42gyuP3TFO9dSZilysSzYtMLBQx1NbmK3IxteGnp4pJ3sfT6Wt7q1RS&#10;vl0QFv5w3xUXLfw4YPuN6PzGL+PrtHbQxOgAkVHhfe653wkiwH2Xkuf0/W3uq6x0f7aXenUm+OsG&#10;7l23vvBVnWkGPrcnX7qnqWx1Fh6fGxmTJR5uLIpS1eGrceo/ep6mOKZLr6fUt/dWqKV8uiGbi/m+&#10;/E/CZaXG46g7Z3bSRymNc9t3aGGgxMyhgvmij3TuzbWa8Vjf1UatYfT6e/dV1joQ9v8Aym6s+SHY&#10;HxezHUG7qyspqXtre+O3htysiqsLm8b5/jz3DkMbTbgw8j6aijqKnH+WnmRp6SSambxyGSFgkS8+&#10;3NxDz9yNDDI6xS73fK6hiA6jY90cBwDRgGVWANQGUEZAPUze3VvbT+3PP80saPNDsNg0bMoLIx3/&#10;AGlCyEiqkozKStCVYqcEjqwn3LXUOde9+691737r3QWd19YjuXq/d/Wbbs3FsmLd2NGNn3FtaeKD&#10;LU1MaiGaopQZVKT4/JwxNTVkN089LLJHqXVcAr3F5NHuDyXf8nNfXe3Jfw+G09sQsqrqBZc4KSAG&#10;OVMa42dNQrXod+2fPB9t+edu53Xb7Pc32+bxFt7pS0TNpIVsGqyRsRJE9DolRH0nTTqV1L1LsTpH&#10;YmF6666wsOE23hIbIg0y12TrpVT73M5mt0JJkcxkZEDTTMBewRAkaIivci8i8s+3HLNvylylbrbb&#10;RbLgcXkc01yyvQGSWQirufkqhUVVDHuB7gc1e5/NVzzlzlctdb1dNk8EjQV0QwpUiOGMGiIPmzFn&#10;ZmYSfYv6BfXvfuvde9+691737r3Xvfuvde9+691737r3Wtd/OXp9zJ8hOvarIJP/AHVn6nooNtSK&#10;JvsTkabdO5X3JEC4ERykYqaJp9F/8nkprm/A0em349GDm+M3xe+cnx86xpPi1N1p1Z2LsY4h96xT&#10;YiOHedPjXwVTj8zi970+NWLObiqp9wRUs1Jl6tqiGVYpvFLeV1G+t0DDHHonvz12VvL499T/ABh+&#10;Lm4N4UW6INmY/sje1TUYpammoqyXc28Kr+BF6KsBqVGFpXrYYHZj/wACZlWygD3rqrYAHVle3PgJ&#10;1NvP4I7W2tt/rzZK9w7q6n23vDHdhZGhpqXcidg57D0O5gtXvKCjqs4m3oshWGkNMC9N9mLCK9j7&#10;31YKCvz6JNu74m/Iv4wfB/5L4HeuQwldgdzbt6az0eN2Xmq/MQ0uNxWcylNu2tycNTicY0EFRVSY&#10;Eu0YfUlJqfSkZJ11qhCnpq/lyUnw/wB/9e9mdMd04bYsXcG9MrkU2huTfGOxoqZMBkNvY/GYyg2P&#10;ujJQuMDuXD55Kqo8UElPV1X3ERi84jdYfdeXTSh49D58efgRvT4kfKb46bt3D2Jt7dmP3RunsLbq&#10;YzCY/LULQ1kXR3aWThrqj75zBKsMFNLGthrUym3BN4g9wf8Ap4fIX/S9v/8Auw7r1NntqpHtt7hn&#10;/wAN/b//ACYdo6vX9zB1C/Xvfuvde9+691737r3Xvfuvde9+691737r3Xvfuvde9+691737r3Xvf&#10;uvde9+690QD5kb6+D+66Sq6P+T29cZhs1SQUudxojx+5E3RtebI07iizeBzWL2/laWlnmhB1RP5o&#10;JlAWeF1AX37qrFeB6pF+UnxB7e+Bm7ds9mbK3zX1m06vPtQ7N7FwM0+A3Hg879rU10OB3BSQTMkV&#10;ZW42kqCjQyS0tdBBMHSPmH3rqhBXPST+ZXdGf+RG2fjZ25umCng3NXdb7i2ZuVqOnFPRV2e2XvfL&#10;Q1OYpY0VYIVzNBlaWpkhjVUp55HRB4wl/daJrnq1P5O7T7+3N8Ovjf2x0N2/k+tNs9W/HqHd/YMG&#10;F35vnZGX3Vi6rYPXldg4qCm2nRyUuYrcbDh68KmQnpVgepsjfuSafdXIOkU9OgJ/l1fKjHUeyvkV&#10;lPlx3JuXcuxquu6l2XjP9Kub3f2LizV7qxfcVXlMHT46vG4zTwZ7Fbdc1S+JYZ0pVWQmyD37rSn1&#10;6RveH8vTrXszYef+Qnwf3mm7NkUj5qqr+vK6PLDxnCJJPmafY2YzVNS5WqeijA8ePr45JZDq8VW7&#10;GOA+68VByvTN/Lx+SvZe/wDvH489I77zdduzD7P3hvjdGzcxmauWtzGEoYeiO18LXbbkrqgy1Vfi&#10;T/EIJKNZHJoxE8akxNGkUP8AuD/08PkL/pe3/wD3Yd16mv20J/1tvcMf+G/t/wD5MO0dbKfuYeoY&#10;697917r3v3Xuve/de697917r3v3Xuve/de697917r3v3Xuve/de6CbsDuHBdc5KixeU2n2zuCauo&#10;RXx1PX/UXYvYeNhiNRNT+Ctyeztu5mhoq7VAW8Esiy+Mq+nSykgbmnn/AGzlK8jsr2x3y6kki1hr&#10;Ha7++jA1FaPJaW8qI9RXQzBtJDUoQSP+UvbrdOcrKW+sNw5ftI4pfDK3+7bft8jHSG1JFeXELulG&#10;p4iqU1ArWoICD/2aTZ//AD7T5K/+kxd6f/YL7DH+vTsH/Rn5w/8AHd3n/ti6Ff8ArFcxf9Hvkr/x&#10;5dj/AO27qmT+Y51RuLv7sbb/AG50z1f35mcnNt2i2ru3bOT+PXdODq/Jiaiunxe4MdW5PZEONqYZ&#10;aOs+2qYXmikjMETRrKJJDFo+9Owf9GfnD/x3d5/7YuqN7E8xnI3rkr/x5dj/AO27oA+58t/MZ+RO&#10;z9ode9q9Q91ZXbm1cjR5KmlHRW86GorcvTY6fDU+e3DV47ar1eRraXH11QCyINXnkbQzsPfv9enY&#10;P+jPzh/47u8/9sfWj7FcynjvXJX/AI8ux/8Abd0Ovb3xhw2X+J/UXW2x9n9813cXUtTuXNVlfW/G&#10;vvzH4HeFRvmogyO7cLS1snXQlpxR1WPo4sTNUxRIYqYiYQtUSSJv/Xp2D/oz84f+O7vP/bF1s+xH&#10;MVKDe+Sq/wDiy7H/ANt3QUY3fn8yLG9B1XxwXoztms68qcBXbUSTIdC73qdx0m18glRHNgqXLnCI&#10;oo446lkheSGSogjCpHIqKqjX+vTsH/Rn5w/8d3ef+2PrX+sVzLSn765K/wDHl2P/ALbumXpr43di&#10;1HQvyL647E6j742ZurdWV6g3Z1fVzdCdv5vF1mf2COyYcpR5aTAbPyM+NpqzF7v+2WZkJR6kSBJB&#10;G6H3+vTsH/Rn5w/8d3ef+2Lrw9iOY6Gu9clf+PLsf/bd1h6nzf8AMd6U6z3T1L19073bi9n7rmyd&#10;RUxVHRe7q/JYqpzWPixmWnwOTqtsvUY2SupIEvbUsUi+WIRys7t7/Xp2D/oz84f+O7vP/bH14exX&#10;MoFP31yV/wCPLsf/AG3dLb4X9UZ749d09L9rdp7J7rw+46jeW9MHSbKg6K7ZnrlwU/TfZUdTWQOd&#10;oKNxZufJPTOtDjPunpcfDPUzHQr+GLud/dnZbvnjky8Ta+aUS13i8dlfY91jdw+zblEFhje0DzuG&#10;kDMkQdliV5WAjR2Et+3/ALN77Zcg882cm7cpPJebJYxq0e/7RJHGU3za5i08iXjJAhWMojysiPK0&#10;cSkySIpvj/2aTZ//AD7T5K/+kxd6f/YL7lL/AF6dg/6M/OH/AI7u8/8AbF1FH+sVzF/0e+Sv/Hl2&#10;P/tu6Mr7mDqFeve/de697917r3v3Xuve/de697917r3v3Xuve/de697917r3v3Xuve/de697917r&#10;3v3Xuve/de697917r3v3Xuve/de6LV3N/wAzo+IX/iWexP8A4HTuL3D/ALhf9PC5C/6Xt/8A92Hd&#10;epq9tv8Ap2vuH/4r+3/+TDtHRlfcwdQr1//ZUEsDBAoAAAAAAAAAIQAXlDKBR6kAAEepAAAVAAAA&#10;ZHJzL21lZGlhL2ltYWdlMy5qcGVn/9j/4AAQSkZJRgABAgEASABIAAD/7QAsUGhvdG9zaG9wIDMu&#10;MAA4QklNA+0AAAAAABAASAAAAAEAAQBIAAAAAQAB/+Fk32h0dHA6Ly9ucy5hZG9iZS5jb20veGFw&#10;LzEuMC8APD94cGFja2V0IGJlZ2luPSLvu78iIGlkPSJXNU0wTXBDZWhpSHpyZVN6TlRjemtjOWQi&#10;Pz4KPHg6eG1wbWV0YSB4bWxuczp4PSJhZG9iZTpuczptZXRhLyIgeDp4bXB0az0iQWRvYmUgWE1Q&#10;IENvcmUgNC4xLWMwMzYgNDYuMjc3MDkyLCBGcmkgRmViIDIzIDIwMDcgMTQ6MTY6MTggICAgICAg&#10;ICI+CiAgIDxyZGY6UkRGIHhtbG5zOnJkZj0iaHR0cDovL3d3dy53My5vcmcvMTk5OS8wMi8yMi1y&#10;ZGYtc3ludGF4LW5zIyI+CiAgICAgIDxyZGY6RGVzY3JpcHRpb24gcmRmOmFib3V0PSIiCiAgICAg&#10;ICAgICAgIHhtbG5zOmRjPSJodHRwOi8vcHVybC5vcmcvZGMvZWxlbWVudHMvMS4xLyI+CiAgICAg&#10;ICAgIDxkYzpmb3JtYXQ+aW1hZ2UvanBlZzwvZGM6Zm9ybWF0PgogICAgICA8L3JkZjpEZXNjcmlw&#10;dGlvbj4KICAgICAgPHJkZjpEZXNjcmlwdGlvbiByZGY6YWJvdXQ9IiIKICAgICAgICAgICAgeG1s&#10;bnM6eGFwPSJodHRwOi8vbnMuYWRvYmUuY29tL3hhcC8xLjAvIgogICAgICAgICAgICB4bWxuczp4&#10;YXBHSW1nPSJodHRwOi8vbnMuYWRvYmUuY29tL3hhcC8xLjAvZy9pbWcvIj4KICAgICAgICAgPHhh&#10;cDpDcmVhdG9yVG9vbD5JbGx1c3RyYXRvcjwveGFwOkNyZWF0b3JUb29sPgogICAgICAgICA8eGFw&#10;OkNyZWF0ZURhdGU+MjAwOS0wNC0wOFQxNTozNDoxMyswMjowMDwveGFwOkNyZWF0ZURhdGU+CiAg&#10;ICAgICAgIDx4YXA6TW9kaWZ5RGF0ZT4yMDA5LTA0LTA4VDEzOjM0OjE2WjwveGFwOk1vZGlmeURh&#10;dGU+CiAgICAgICAgIDx4YXA6TWV0YWRhdGFEYXRlPjIwMDktMDQtMDhUMTU6MzQ6MTMrMDI6MDA8&#10;L3hhcDpNZXRhZGF0YURhdGU+CiAgICAgICAgIDx4YXA6VGh1bWJuYWlscz4KICAgICAgICAgICAg&#10;PHJkZjpBbHQ+CiAgICAgICAgICAgICAgIDxyZGY6bGkgcmRmOnBhcnNlVHlwZT0iUmVzb3VyY2Ui&#10;PgogICAgICAgICAgICAgICAgICA8eGFwR0ltZzp3aWR0aD4yNTY8L3hhcEdJbWc6d2lkdGg+CiAg&#10;ICAgICAgICAgICAgICAgIDx4YXBHSW1nOmhlaWdodD4yNTI8L3hhcEdJbWc6aGVpZ2h0PgogICAg&#10;ICAgICAgICAgICAgICA8eGFwR0ltZzpmb3JtYXQ+SlBFRzwveGFwR0ltZzpmb3JtYXQ+CiAgICAg&#10;ICAgICAgICAgICAgIDx4YXBHSW1nOmltYWdlPi85ai80QUFRU2taSlJnQUJBZ0VCTEFFc0FBRC83&#10;UUFzVUdodmRHOXphRzl3SURNdU1BQTRRa2xOQSswQUFBQUFBQkFCTEFBQUFBRUEmI3hBO0FRRXN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L0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OVU0cTdGWFlxN0ZYWXE3RlhZcTcmI3hBO0ZYWXFvM2Q3WjJVRFhGNVBIYlFMOXFXVmxS&#10;Ui9zbUlHS3NKMW44NXZLRmdXUzBhWFVwaHQrNFhqSFgzZCtQOEF3b09Lc0wxUDg5Zk0mI3hBO014&#10;STAreXQ3TkQwTDhwbkgwL0F2L0M0b1kzZC9tRjU5MUQxR09xWEFWUnlmNnNCQ0ZYM01RV2crZUtv&#10;Q0JmT0d0Qm50eHFHcEJEUjImI3hBO2o5ZWNBKzVIS25YRlZrWGxiekZOcWN1bHg2Zk0yb3dvSlpy&#10;Ymo4YW9lUHhFZjdNZmZpcXk1OHMrWWJhK2lzSjlOdVZ2WmdXaHQvU2MmI3hBO3U0QXFTZ0FQS2dH&#10;OU1WVjJ0Zk9XbXEwcnhhalpLbFN6bFo0Z0tiR3ArR21Lb215L01YenZaa0dMV0xoNmY3K1lULzhB&#10;SjBQaXJKdE0mI3hBOy9QUHpMYjBXL3RiZTlRZFdBYUdRL3dDeVhrdi9BQW1Lc3owYjg2L0tkNlZT&#10;K1diVFpUMU1pK3BGWDJlT3ArOVJpbG5GaHFXbjZoQUwmI3hBO2l3dVlycUE5SklYVjErVlZKM3hW&#10;RVlxN0ZYWXE3RlhZcTdGWFlxN0ZYWXE3RlhZcTdGWFlxN0ZYWXE3RlhZcTdGVUZxK3Q2Vm85b2Im&#10;I3hBO3ZVN3BMV0FkR2M3c2ZCVkh4TWZZREZYbFBtZjg4cmh5MXY1ZHQvU1RjZlhiZ0JuUHVrZjJS&#10;L3NxL0xGREFVL3hMNXIxbTJ0cHA1THUmI3hBOyt1eWZxNXVINHBRVkxjZVZGVmZnT3kvTHJpcU0w&#10;YnljNTg4Vy9scldnOXZ5bGFPWm9pS2tCQ3lsR0lJbzFCUTB4VkRlZDlCaDBQekgmI3hBO2MyZHRV&#10;MkxCSnJKMlBMbERLb1pkL2JjZlJpckxaUE5Xb2VWL0wzbE80MGpnTEc1aG1lOXQrSzhaNWtjSko2&#10;alVMZDZlMktxUGxHNmcmI3hBO3ZQS2ZtbjFMNXREZ0YxYlhMWE1LeU9zUW1kMUVhckdlZEtyeCs3&#10;RlcvSjl2WnRxWG1XWmRaa3U3TmRIa1NUVkRGSUpWNW1NbGhHN2MmI3hBO2o2ZkEvdGI0cW8rZGJw&#10;N0x5ejVZVFR0Umt2cmYvU3BiZlZ5WGltTGN3a2tZVW5raXJXbjJqWEZXdlAycGE3OVkwWFJvNzZk&#10;bG0wcXomI3hBO2p1WUJMSVk1WnBLbG1kU2FNV0pHNUdLc2xOakplK2ZmTXNzRm5GZm5TTk5TMXNi&#10;U1pBNk5NMGFLZ1pYTkNLaDhVc2NpMG1MVk5adUkmI3hBOzlkMEtQUlUwaXd1THkrUzBWb0JLQW85&#10;TFlsd1BpNmNldStLRW8wWHlITnFHbVc5OWRhbGJhWUwrUXhhWkZjbGcwN0tlSnBRSGl2TGEmI3hB&#10;O3VLcFZJZGM4dGF6UGJ4enlXV29Xam1PUm9YSTZlNDZxZXVLcys4c2ZuaGZ3RllQTUVIMXVMcDli&#10;Z0FTVWU3SnNqZlJURlhyR2grWXQmI3hBO0YxeTErczZYZEpjeGo3YWpaMEo3T2hveS9TTVVwamly&#10;c1ZkaXJzVmRpcnNWZGlyc1ZkaXJzVmRpcnNWZGlyc1ZkaXJ6dnp2K2IybmEmI3hBO1EwbGhvd1Mr&#10;MUZmaGVVbXNFUjcxSSsydzhBYWUvYkZYbGxyWStiL1BHcXZMeWU5bUZQVnVaVzR3d3FlZ3I5bEIv&#10;a3FQb3hRbldqYUomI3hBOzVYMGJ6MWFhUHFFaTZveksxdmNHYUZrZ2h2R1A3dWlzdzlWZWkvRUti&#10;MStTcmZtY2VhZEwxRzAxdlc5UnRCcU9uM0NmVXRKaGRRNngmI3hBO0s1Sm9rWTRvaG9QdGRRZC9E&#10;RldjUnBwMnJlZHJCMmRWMUN6NFgrbVhCLzQrdE91RkxHT28vYWhkbTQvNVAwNHBlWStZYit5MVR5&#10;am8mI3hBO1YwWjQvd0JLMkhxYWRjd1YvZU5Dbnh3UFE3OFZVMHIwcmloZHBmbVB5NU41ZnRkRzh3&#10;MnR6TEhwOXc4OWxMWnNnWXBMdkpFL1BvcGImI3hBO2VxNzRxaVpmekR0NXRVMTI1dWRKanVyUFdt&#10;dCtWbzhyUnFxMmxQVHFZd0NUOElKeFZBdDUwamliVVJwdWxXK253YWxabXlsaGpMc0EmI3hBO0N4&#10;WXlBc2Z0RUdtS3BkZWVZSnJyeTlwK2l2Q2dqMDZTV1NLY1Y1bjFqeVlHdnY0WXFqZFI4MkpxWG1t&#10;dzFxNHRpa05vYllOYnEvTWwmI3hBO0xjaW9CSVVWYW5oaXFNdi9BRGpaWFdrZVk0MVNWYi9YTCtP&#10;Y0VoZUsyMGJtUkZMQS9hVSsyS3UwN1Y0YmZ5THJVa3Q1Nm1yYW5QQlomI3hBO0xFNzhwaGJ4RDFH&#10;YmlUeTRIN05jVlRmenBvL21DNDF5eTAvUnJXWTJtZ2FmQTF0Y0NpSlJVRXJ6aVJpcTE1SHg2akZV&#10;TDVmMGN5c24mI3hBO216elJ5dWZyazZ4YWJhU2o0cnk1ZlpXZndpVHFmSDhDcXMxM1J0RHYvd0F5&#10;dFMwb3lmbzJDV1FRMmYxZUhtZ3VPS0tGWkVwUldibFUmI3hBO2pGVXMxVFF2TnZrblVrdWVUMjdC&#10;aXNGL2JOeWljanF2TDZOMGNmUmlyMG55UitjbG5mbU93OHdjYlM4TkZTOUcwTWg2ZkdQOTF0L3cm&#10;I3hBO3Z5eFM5TkJCQUlOUWR3Umlyc1ZkaXJzVmRpcnNWZGlyc1ZkaXJzVmRpcnNWVTdpNGd0b0pM&#10;aTRrV0tDSlM4a2prQlZVQ3BKSnhWNGgmI3hBOytZUDVzWFdxdExwbWh1MXZwbTZTM0lxc2s0NzA3&#10;b2g4T3A3K0dLRWc4bStWbHZ0YWx0OVV0WjJGdFpQZnBZTFdPVzVDaFRIR2hPL3gmI3hBOzg2MUdL&#10;cW5tS3l2VXRsdU5IMEhWTkVzQ2l2cU1VbjFocmIxSTJQQnc3ajlueFk5ZWxPNnFLOHlWOHgrWHJi&#10;emJiYmFwWkZMVFhGVFomI3hBO3VTN1EzTzFQdERZKy93QXNWVmRVODIrVEwzNnRyTjNwa21vK1lY&#10;dDQ0N3lHUnZTdFBXaXFucXZ4K055d0FOT2xLREZVa3NMVHpsNWwmI3hBO2UxaHNJWnJvV0VmMWUy&#10;ZU5RaVJSbjlnemZDTy83VFlxekhSdnlKMVNZTEpxOS9IYXFkekRBcGxmNUZqeFVmUnl4Vm1PbS9r&#10;MzVJc3cmI3hBO0ROQkxmT1AycmlWcVYvMVl2VEgzNHBaRGFlVC9BQ3JhQWZWOUlzMEk2UDZFWmIv&#10;Z2lDMzQ0cW1DYWZZSXZGTGFKVkhRS2lnZmdNVmMmI3hBOzFoWXVwVjdlSmxQVUZGSS9WaXFCdXZL&#10;ZmxlNkIrc2FSWnlFL3RHQ1BsL3dRRmNWU0RVUHlmOGpYZ1BDMWtzM1BWN2VWaDl5djZpL2gmI3hB&#10;O2lyRDlZL0llOFFNK2tha2szY1EzS21NLzhHbklIL2dSaWhpMnJuOHhmTDlrTk0xWDYwbWxLUVBS&#10;ZGk5czZnMTlQMUVQMlQvS0d4VkgmI3hBO2FEK1ptdFRlWkxVNnBkUlE2TkpKR3M5b1lnMXRGR2xP&#10;UHBwUm1UalRZZzRxaXJLNGgweVRYZlBrMUhtdUx1NGc4dnEyNGVhVjI1VEEmI3hBO0g5bU5EdDlJ&#10;eFZMdkxWdEZiYUxkZWFQTUFONVlSdTZhYnA4N0ZrdWIyUUVNNVU3RlY2c2Y2WXFnditWYythSHNG&#10;dlJERXNrc1p1SXQmI3hBO085UlJkTkNOeTZ3bjRxQUhwMXhWTnZ5Ly9OSyswRjQ5UDFNdGRhT1NG&#10;VW40cElQZFBGUDhuN3ZkVjd2Wlh0cGZXa1YzYVNyUGJUcUgmI3hBO2lsUTFEQTRwVnNWZGlyc1Zk&#10;aXJzVmRpcnNWZGlyc1ZVN2k0Z3RvSkxpNGtXS0NKUzhramtCVlVDcEpKeFY0RCtZdjVpM2ZtUzhi&#10;VDkmI3hBO1BabzlHamJqSEd0UTF3d096dU90Sy9aWCtQUlFsK24rV05PczZ3K2JrdjhBUjVMcFI5&#10;UXV2UnJBRDNNb1B4bjVMMDc0cW5ubnZUZFEmI3hBO3M5STh2NjlaM2l6eTJzSnNaTlRzWkdLMGlK&#10;K3J2eldoVm1SaUc5OXNWUkdrZVk5TjB5R0xXN256VGQ2cUd0V2ltMEs0OVNSNUozUXEmI3hBO1Vm&#10;a3pLc1lKcnkvSEZXRCtYOUQxL1c1MzAvU1lwSlJKeE53RkpXSUFINFdsUDJhRHRYNk1WZXYrVmZ5&#10;WDBYVHdseHJUZnBLN0cvb2kmI3hBO3EyNm41ZmFmL1piZTJLWG9rRnZCYndwQmJ4ckRER09NY1Vh&#10;aFZVZUFVVUF4VmZpcnNWZGlyc1ZkaXJzVmRpcnNWV3lSeHl4dEhJb2UmI3hBO054UmtZQWdnOWlE&#10;aXJBUE5QNU4rWDlVRDNHbC83aTcwMUlWQlczWSs4ZjdQK3grN0ZYai9BSms4cytZUEwwNldlcXd1&#10;a0labWdkU1cmI3hBO2djbW5JeHQwcVFvcjM2VkdLR1dhQnF0cjVqMXRabnNmOXgzbDNUMm0wdlFZ&#10;MkwrcEpFRnFPbnhrdDhSN21nMk8rS3Q2VFBmMmR6UCsmI3hBO1lQbWxuVzU1TXVrMmJWUnBwbVVx&#10;QUZPNnd4cWY4KzZxUjNua1BWNHZLOXg1bTFDVkxWaTZPbG00SWtkSm1vSG9QczFQUlNPbFR0M1Ym&#10;I3hBO1gvbC8rWUY3NVh2ZlRrNVQ2Uk8zK2syM2RUMDlTT3ZSaDNIZjdpRlgwTlkzMXBmMmNONWFT&#10;ck5iVHFIaWxVMUJCeFNyNHE3RlhZcTcmI3hBO0ZYWXE3RlhZcTdGWGhuNXNmbUMycTNUNkhwa3Yr&#10;NHkzYWx6S2gybmtVOUs5MFE5UEU3K0dLR0grVU5Wc3RKOHphZnFON0daYlcybDUmI3hBO1NxQUNR&#10;S0VCZ0QzVW5sOUdLc3MxVzY4aVgwaEdvZVlOVzFhR1M0ZVNDRzNpNEpBWjJydUxqa1RRYmZEOUF4&#10;VktMKzZ2dkplc2ExNWUmI3hBO2llTy8wK1pmU21obldzYkIwRHh5Y1FSeGtUa09uZkZVYjVCL0sr&#10;Lzh4Rkw2K0xXbWoxMmVsSkpxZG82OUIvbEg2SzRxOTEwblI5TTAmI3hBO2l5U3kwNjNTMnRrNkln&#10;Nm4rWmlkMko4VGlsR1lxN0ZYWXE3RlhZcTdGWFlxN0ZYWXE3RlhZcTdGVU5xT20yR3BXa2xuZndK&#10;YzIwb28mI3hBOzhVZ3FENyt4SFlqRlhpL25UOHROVjhzWEg2Yzh1U3l2WndONm53RSt2Yis5UnV5&#10;ZS9oMThjVUpGcDNtMjJrbmwxbnpGSk5yR3IydkYmI3hBO2RMczVxZlZnVFVtUjZka0lyeEFGVCtD&#10;ck1kWjAyYWJRTlBtODBYYlFXRHNkVTFtWTdTM0Z6S3RJTFNCSzlVaUZEMkdLWG1PdmFsYTYmI3hB&#10;O2pxY3QxYVdVV24yeG9zTnJDS0txS0tDdml4SDJqM09LR1YvbGY1L2Z5L2ZEVHI5NjZOZFA4UlAr&#10;NkpEdDZnL3lUKzBQcCthcjM5V1YmI3hBO2xES1F5c0tnamNFSEZMZUt1eFYyS3V4VjJLdXhWNTMr&#10;YjNuZzZScHcwYXhrSzZsZklmVmtVN3hRSFluL0FGbjNBK2srR0t2Q01VT3gmI3hBO1ZQZkwzblhY&#10;TkJ0cGJhd2FJd3l1SlFzMFNTY0pRT0lrUXNObXBpck5QeTgvTHU0OHczSjh5ZVpDOGx0Sy9xeFF5&#10;ZmF1V0pxWGV2OEEmI3hBO3V2OEE0bDh1cXIybEVSRVZFVUtpZ0JWQW9BQjBBR0tXOFZkaXJzVmRp&#10;cmlRQVNUUURjazRxa3Q5NTA4cVdMRmJuVmJaWEgya1dRU00mI3hBO1BtcWNqbU5QVzRZYzVCejhY&#10;WmVweWZUamw4cSs5S3BQelo4aXExQmZzNDhWZ21wK0tETWM5cmFmK2Q5aGN3ZXp1c1A4UCt5ait0&#10;cFAmI3hBO3phOGlzd0J2blVmekdDYW40S1RnSGEybi9uZllVbjJkMW44My9aRDlhWjJYbnJ5aGVr&#10;TEJxMXZ5UFJaSDlJbjVDVGdjdmhyc011VWgmI3hBOzkzM3VKbDdKMVdQNnNjdmh2OXllSTZPZ2RH&#10;REl3cXJLYWdqMkl6S0J0MTVCQm90NFVPeFYyS3V4VjJLdkhmelAvSzVJRWwxM1FZdU0mI3hBO0sx&#10;ZStzVTZLT3Brakg4djh5OXUyMktIbm5tSHpWcmZtR2VLYlZKL1ZNQ0NPSkFPS0NnRlc0amJrMUtr&#10;L3d4VktjVmRpcjJuOG12TzcmI3hBO1hkdi9BSWN2M3JjVzZsdFBrWTd2RXZXUDVwMUgrVDhzVXZV&#10;c1ZkaXJzVmRpcnNWUVd0NnZhYVBwVjFxZDJhUVdxRjJIZGowVlI3czEmI3hBO0FNVmZMMnQ2eGVh&#10;eHF0enFkNDNLZTVjdXdIUlIwVlI3S05oaWhCWXE3RldkZmxmNUJQbUsvTjlmSWYwUGFNT1k2ZXRJ&#10;Ti9USHNPcmYmI3hBO2QzeFY5QUlpSWlvaWhVVUFLb0ZBQU9nQXhTM2lyc1ZkaXFHMUhVckRUYlY3&#10;dStuUzJ0MCsxSklhRDVEeFBzTWhreVJnTGthRGJod1QmI3hBO3l5NFlBeWs4eDh5Zm5ZQVdnOHYy&#10;d1lkUHJseURUNXBHRCtMSDZNMFdwN2E2WXg4VCtwNjNRK3kzWE9mODBmcFA2dm04NTFmek5yK3Mm&#10;I3hBO09XMUcvbXVBZC9UTFVqSHlqV2lENkJtbHphbkprK3FSTDFHbTBHSEFQM2NSSDcvbnpTektI&#10;TGRpcnNWZGlxUDB2WHRhMHFUbnAxN04mI3hBO2FtdFNzYmtLZjlaZnN0OUl5N0ZubmpQcEpEamFq&#10;U1lzd3JKRVNlaGVYUHpzdW8yV0RYN2NUeDdENjNiZ0xJUGRvL3N0L3NhZkxOeHAmI3hBO3UyaU5z&#10;Z3Z6RHpPdDlsb25mQ2FQY2VYei9YYjFMU05hMHJXTFFYZW0zS1hNQjZsVHVwOEdVL0VwOWlNMzJI&#10;TkRJTGliRHlPcDB1VEImI3hBO0xoeURoS055MXgzWXE3RlhZcThML05uOHZ4bzl5ZGEweU9tbVhM&#10;L3Y0VkcwRXJlSGdqbnA0SGJ3eFE4NHhWMktxK24zOTFwOTdCZTImI3hBO2ptTzV0M1dTSngyWlRY&#10;N3ZIRlgwL3dDVjlmdHRmMEsxMVNENGZYWDk3SC9KSXV6cDlEZFBiRkthNHE3RlhZcTdGWGpuNTVl&#10;Wnk5eGImI3hBOytYYmR2Z2lwY1h0RDFkaCs3US9KZmkra1lvZVQ0cTdGVXk4dWFEZWE5ck50cGRv&#10;UDNrN2ZISlNvUkJ1N3Q3S01WZlR1ajZUWmFScGwmI3hBO3ZwMWtuQzJ0a0NJTzU3bG04U3gzT0tV&#10;Wmlyc1ZkaXJHL09mbm5TL0xGcUROKy92NVZKdDdOVFFudHljL3NyWHY5MllXczEwTUEzM2wmI3hB&#10;OzBEdGV6T3ljbXJsdHRBYzVmam1YaEhtSHpQclBtQzhOenFVNWtwWDBvVjJpakI3SXZiNTlUM3pr&#10;OVJxWjVwWEl2b21pMEdMVFI0Y1kmI3hBO3J6Nm4zcFZtTzVqc1ZkaXJzVmRpcnNWZGlyc1ZSMmph&#10;NXF1aTNxM21tM0RRVERacWJxdy9sZFRzdytlWFljODhVdUtKb3VOcXRKanomI3hBO3c0Y2dzZmpr&#10;OTA4aS9tSFllWlloYnpCYmJWa0ZaTGF2d3VCMWVNbnFQRWRSK09kVm9lMEk1eFIybjNmcWZQdTF1&#10;eHA2VThROVdQdjcmI3hBO3ZJc3V6WXVrZGlyc1ZVTDZ4dGIrem1zcnVNUzIxd2hqbGpQUXF3b2NW&#10;Zk0zbkh5emMrVzllbjAyV3JSRDQ3V1kvd0M3SVcreTN6N0gmI3hBOzNHS0VreFYyS3ZTdnlTOHpH&#10;eTFtWFJKM3BiYWdPY0FQUVRvTzMrdWcvQVlxOXh4UzdGWFlxbzN0M0JaV2M5NWNOeGd0bzJsbGJ3&#10;VkYmI3hBO0xOK0F4VjhyYXpxbHhxMnJYZXBYSDk3ZHl0S3c2MERIWlI3S05oaWhCNHE3Rlh1bjVM&#10;K1ZScCtpdHJWd2xMdlV0b2E5VnQxTzMvQnQmI3hBOzhYeXBpbDZQaXJzVmRpckhQUEhuRzE4czZV&#10;WjJwSmZUMVd6dHorMHcvYWIvQUNWNy9kbUZydFlNRUwvaVBKMm5aWFprdFhrcmxBZlUmI3hBO2Z4&#10;MWZQZXBhbGZhbmZTMzE5SzAxek0zS1NSdjFEd0E3RE9QeVpKVGtaU05rdnBlREJERkFRZ0tpRU5s&#10;YmM3RlhZcTdGWFlxN0ZYWXEmI3hBOzdGWFlxN0ZYcWY1Vy9sM08wMEhtSFZBMFVjWkVsaGIxS3N4&#10;N1N2VGNML0tPL3dBdXUvN0w3T05qSlA0RDlMeC9iL2JRQU9ESHVUdEkmI3hBOy9vSG4zOTN2NWRk&#10;em9uaW5ZcTdGWFlxd1g4M2ZLbzFqeTQxOUFvTjlwWWFaRFRkb2FWbFQ3aHlIeTk4VmZQMktIWXFy&#10;V2QzUFozY0YmI3hBOzNidHdudDVGbGljZG1ROGdmdkdLdnFqUk5VaDFiU0xQVW9mN3U3aVdVTC9L&#10;V0c2LzdFN1lwUnVLdXhWZ2Y1emF5YkR5ZzFvalVtMUsmI3hBO1ZZTnV2cHI4Ym4vaFF2MDRxOEF4&#10;UTdGVXo4dGFMTHJldldXbHgxSDFxVUs3RHFzWStLUnY5aWdKeFY5UzI4RU52Qkhid0lJNFlWV08m&#10;I3hBO0tOZWlxb29vSHlBeFN2eFYyS3FOOWUyMWpaelhseTRqdDdkR2tsYzlsVVZPUm5NUmlaSGtH&#10;ekZpbGtrSXgza1RUNXM4MStaTHZ6RHImI3hBO1UybzNCS294NDI4TmRvNGg5bGY0bjN6aWRWcVRt&#10;bVpINGU1OVQ3UDBNZE5pRUkvRTk1U2pNWnpuWXE3RlhZcTdGWFlxN0ZYWXE3RlgmI3hBO1lxOVEv&#10;TFQ4dFByWHBhM3JjWCtqYlBaMmJqKzg3aVNRSDlqd0hmNWRkOTJiMmJ4Vmt5RGJvSGtlM2UzZUM4&#10;T0UrcitLWGQ1RHorNzMmI3hBOzh1d1owYnhEc1ZkaXJzVmRpcm1VTUNyQ3FuWWc5Q01WZk1QbmpR&#10;RG9QbWUrMDlSUzNWL1V0ZjhBakRKOFNmOEFBZzhUN2pGQ1JZcTcmI3hBO0ZYdVA1R2F5Ym55L2Rh&#10;VzdWZlQ1dVVZOElwNnNCL3dhdDkrS1hwV0t1eFY0ZitldXBtYnpEWmFlRFZMTzM1a2VEek52L3dB&#10;S2k0b2UmI3hBO2FZcTdGWHFYNUU2TUp0VXY5WGtXcTJzYXdRay96eW1yRWZKVnAvc3NWZTA0cGRp&#10;cnNWZVhmblo1aU1WcmJhREE5R3VLWEYyQi92dFQmI3hBO1NOZnBZRS9RTTBQYldvb0RHT3U1ZXU5&#10;bHRGY3Baai9Ec1BmMSt6NzNrR2M0OXU3RlhZcTdGWFlxN0ZYWXE3RlhZcTdGWHFINWFmbHAmI3hB&#10;OzlhOUxXOWJpL3dCRzJlenMzSDk1M0VrZ1A3SGdPL3k2NzdzM3MzaXJKa0czUVBJOXU5dThGNGNK&#10;OVg4VXU3eUhuOTN2NWRnem8zaUgmI3hBO1lxMUpJa2FOSkl3U05BV2QyTkFBTnlTVGdKcmNwQUpO&#10;RG13L1F2ekoweldmTmMyaldxLzZNSTJOcmRIckxKSHU0QTdMeDNIeXpYWU8mI3hBOzBvNWN4Z09Y&#10;UTk3dTlYMkhrd2FZWlpmVmU0N2dlVE1jMlRvM1lxN0ZYa2Y1ODZNREhwdXRJdTRMV2s3ZXhySkg5&#10;MUh4UThneFYyS3MmI3hBOzkvSlhWUHFubklXckg0TlFna2lwMjVvUFZVL2NoSDA0cTkreFM3Rlh6&#10;VCtaRjhiM3p4cThwTlJIUDZBOXZRVVJmclRGREdzVmRpcjYmI3hBO0QvSnZUUlorU0lKaUtQZlN5&#10;M0RlTk9YcEwrRWRjVXM0eFYyS3V4VjgxK2R0WE9yZWFkUnZPWEtNeW1PQTl2VGkrQktmTUxYT0ox&#10;dWImI3hBO3hNc3BlYjZyMlZwdkIwOElkYXMrODdsSTh4SFlPeFYyS3V4Vk90RDhxYWxyV202bGVX&#10;QTlXWFRmU1o3WUNydWtuT3BUeEsrbjA3NWwmI3hBO1lOTExMR1VvL3dBTmJmTndOWDJoandaSVJu&#10;c0ozdjNWWFA1cExtSzU3c1ZkaXJzVmVvZmxwK1duMXIwdGIxdUwvUnRuczdOeC9lZHgmI3hBO0pJ&#10;RCt4NER2OHV1KzdON040cXlaQnQwRHlQYnZidkJlSENmVi9GTHU4aDUvZDcrWFlNNk40aDJLdFNT&#10;SkdqU1NNRWpRRm5kalFBRGMmI3hBO2trNENhM0tRQ1RRNXZFZnpJL01oOVpkOUswcHltbElhVFRE&#10;WTNCSC9BQnA0RHZuTDlwZHBlSjZJZlI5LzdIdit4T3hCZ0F5WkIrODYmI3hBO0QrYisxaGVpYW5K&#10;cGVyMmVveC9hdFpra29PNFUvRXYwamJOWmd5bkhNU0hRdTkxV0Fac1VvSCtJVStvWTVFbGpXU004&#10;a2NCa1lkQ0MmI3hBO0tnNTNZTmkzeU9VU0RSWFlVT3hWaXY1bzZhTC9BTWo2bW9GWHQwRnloOFBS&#10;WU14LzREbGlyNXV4UTdGVTM4bjNwc2ZOV2szUU5CSGQmI3hBO1JjLzlSbkN0L3dBS1RpcjZreFM3&#10;Rlh5aHJOd2JuV0w2NFBXYTRsa1AreWNuK09LRUhpcnNWZlVuayswK3FlVmRJdDZVS1drUE1mNVIm&#10;I3hBO1FGditHT0tVM3hWMktvRFg3MDJHaDZoZWcwYTJ0cFpWSTY4bFFrZmpsV29ud1k1UzdnWEow&#10;ZUx4TTBJZnpwQWZhK1hzNE45Y2RpcnMmI3hBO1ZkaXJzVmVzZmtQL0FOTHovbzEvNW5aMFBZWDhm&#10;K2IrbDR6MnUveVgrZC92VVIrWmY1YWZXZlYxdlJJdjlKM2U4czBIOTUzTWtZSDcmI3hBO2ZpTy96&#10;Nno3UzdONHJ5WXh2MURYMkYyN3dWaHpIMC93eTd2SStYM2U3bHgvT2JlM2RpcjFEOHRQeTArdGVs&#10;cmV0eGY2TnM5blp1UDcmI3hBO3p1SkpBZjJQQWQvbDEzM1p2WnZGV1RJTnVnZVI3ZDdkNEx3NFQ2&#10;djRwZDNrUFA3dmZ5N0JuUnZFT3hWcVNSSTBhU1Jna2FBczdzYUEmI3hBO0Fia2tuQVRXNVNBU2FI&#10;TjRqK1pINWtQckx2cFdsT1UwcERTYVliRzRJLzQwOEIzemwrMHUwdkU5RVBvKy93RFk5LzJKMklN&#10;QUdUSVAmI3hBOzNuUWZ6ZjJ2UHMwNzByc1ZmU1BrQytONzVOMG1jbXBFQWlKOFRDVEYvd0FhWjJ1&#10;Z254WUlueSs3WjhzN1l4ZUhxc2cvcFg4OS93QksmI3hBO2Y1bU90ZGlxRjFXMEY1cGw1YUVWRnhC&#10;SkVSNDgwSy94eFY4bllvZGlyYU95T3JxYU1wQlUrNDN4Vjlid1NpYUdPVmVraWh4MzJZVngmI3hB&#10;O1N2eFY4aVlvZGlyc1ZmV21ub3FXRnNpN0tzU0tCN0JRTVVxK0t1eFZqbjVqU21MeVRxekRxWVF2&#10;aHM3cXAvWG1GMmlhd1M5enRPeEkmI3hBOzNxOGZ2L1ErY3M0dDlSZGlyc1ZkaXJzVmVzZmtQLzB2&#10;UCtqWC9tZG5ROWhmeC81djZYalBhNy9KZjUzKzllc1owRHhyeS84QU12OEEmI3hBO0xUNno2dXQ2&#10;SkYvcE83M2xtZy92TzVrakEvYjhSMytmWFJkcGRtOFY1TVkzNmg2N3NMdDNnckRtUHAvaGwzZVI4&#10;dnU5M0l2L0FDMC8mI3hBO0xRM0ppMXZXNHFXd285blpPUDd6dUpKQWYyZkFkL2wxcDdON040cXla&#10;QnQwRGs5dWR1OEY0Y0o5WDhVdTd5SG45M3Y1ZGd6bzNpSFkmI3hBO3ExSklrYU5KSXdTTkFXZDJO&#10;QUFOeVNUZ0pyY3BBSk5EbThSL01qOHlIMWwzMHJTbkthVWhwTk1OamNFZjhhZUE3NXkvYVhhWGll&#10;aUgmI3hBOzBmZit4Ny9zVHNRWUFNbVFmdk9nL20vdGVmWnAzcFhZcTdGWHZuNVFTRi9KTnVwNlJ6&#10;VEtQbHpMZjhiWjEzWkIvY0QzbDg0OXBJMXEmI3hBO3o1Z2ZjelRObTZGMkt1eFY4bFhzZnAzdHhH&#10;VjQ4SkhYaU8xR0lwaWhSeFYyS3ZxelFKUFUwTFRwS1U1MnNMVThLeHFjVW8vRldEWGYmI3hBO24z&#10;OHNyYVdTSmxpZVNJbFhWTFJ2dEthRWZFaTVycDlxNEltcit3dTZ4K3orcm1BZUVVZk1JQ2I4MFB5&#10;NFN2SFRubHAwNFdzUXIvd1QmI3hBO0xsUjdad2orZDhuSWo3TDZvL3pCOGYySnA1VDgwK1V2TTE3&#10;Y1d0bHBRaGFDTVNrend3aXExQzdjUy9jNWZwTzBJWjVFUkJGZDdpZG8mI3hBOzlqWmRKQVNtWW16&#10;VzEvcUROQUFCUWJBZEJtZTZoMkt1eFZqbjVpeEdYeVRxeWl1MFBQWVYrdzZ0L0RNTHRFWGdsN25h&#10;ZGl5clY0L2UmI3hBOytjczR0OVJkaXJzVmRpcnNWZXNma1A4QTlMei9BS05mK1oyZEQyRi9IL20v&#10;cGVNOXJ2OEFKZjUzKzllc1owRHhyc1ZkaXJzVmFra1MmI3hBO05Ha2tZSkdnTE83R2dBRzVKSndF&#10;MXVVZ0VtaHplSS9tUitaRDZ5NzZWcFRsTktRMG1tR3h1Q1ArTlBBZDg1ZnRMdEx4UFJENlB2OEEm&#10;I3hBOzJQZjlpZGlEQUJreUQ5NTBIODM5cno3Tk85SzdGWFlxN0ZYdnY1UXhGUEpGc3g2U3l6T05x&#10;YkJ5di9HdWRkMlFLd0QzbDgzOXBKWHEmI3hBOzVlUUgzTXp6WnVpZGlyc1ZmSitzZjhkZSsvNWlK&#10;ZjhBaVp4UWhNVmRpcjZxOHRmOG81cFgvTUhiL3dESnBjVXBqaXJ5THpsYy9sbm8mI3hBO2VyVDJ3&#10;ME02aHFSUE82QW5sampWbitPbFN6Q3U5YUt0Qm5PNnlXbHhUSTRPS1hYY3ZhOW1ZKzBOUmpFdkY0&#10;TWZUMGduYjRmZVZiemwmI3hBO2ZlU2ZMd3RiYlRkQXRMelVMeU5KbFNWQzZKRy8yS2pjbG04Qi9U&#10;SmF5ZUREUWpDSmtXSFptTFY2bmlsa3l5akNKclk4ejFSdjVjK2ImI3hBOzdLNDFpVFNMclJMWFI5&#10;VWRDVmExaEVIUGlPUlJrSTVBOGZpM09XOW5hdU1wOEJnSVQ4aFRqOXQ5bXpqaUdXT1NXWEgvQUVw&#10;Y1ZlZDgmI3hBO3ZKNlZtN2VWZGlyc1ZRV3VXUDEvUnIreXBVM052TEVQbTZGUitKeXJQRGpoS1Bl&#10;QzVHbHkrSGxqUCtiSUg3WHk0UVFhSFlqcU00TjkmI3hBO2RkaXJzVmRpcnNWWmIrWFBuVmZMR3BT&#10;aTRqNTZmZThGdW1VVmRPSExpNitOT1pxTTJQWjJ0OENSdjZaYzNTOXRkbC9tOFk0VDY0WFgmI3hB&#10;O25mVDdIdjhBYTNWdmRXOGR6YlNMTkJNb2VLVkRWV1U5Q0RuWFJrSkN4dUMrYjVNY29TTVpDaUZU&#10;Sk1IWXExSklrYU5KSXdTTkFXZDImI3hBO05BQU55U1RnSnJjcEFKTkRtOFIvTWo4eUgxbDMwclNu&#10;S2FVaHBOTU5qY0VmOGFlQTc1eS9hWGFYaWVpSDBmZit4Ny9zVHNRWUFNbVEmI3hBO2Z2T2cvbS90&#10;ZWZacDNwWFlxN0ZYWXE3RlgwbjVFc1RZK1Q5SnR5S045WFdWaFNsRE5XVWo3M3p0dERqNE1NUjVm&#10;ZnUrVjlyWnZFMVcmI3hBO1NYOUt2bHQraFBjeTNYT3hWMkt2ay9XUCtPdmZmOHhFdi9FemloQ1lx&#10;N0ZYMVY1YS93Q1VjMHIvQUpnN2YvazB1S1V4eFY0dnE5NUgmI3hBOzVUL00rODFMVTdKcnEwdWVj&#10;c0JvQ2FTZ0huSHoycXJWWE9aelRHbjFSbElXRCtsN3pUWWpyT3o0NDhjdUdVZGo4T2g5L05mNVBq&#10;di8mI3hBO0FEYjU2dlBNendVdDdUbExBajdvSlZUaGJ4VjhWMlkwOFBmRG94TFVhZzVhMkg0QVk5&#10;cFNobzlISFRnK3FXeDc2dTVIOUNKOG42YjUmI3hBO3IxL3oxSDVuMVd6TmxEQ0NYWXh0Q3JVaU1h&#10;SkdyL0UzWGM3L0FENlpQUjQ4MlhVZUxNY0lIdzZVMWRwWjlOcHRHZFBqbHhFK2Q5YkomI3hBO05i&#10;UFhNNko0cDJLdXhWMkt2bTd6NW81MG56WnFOcUY0eE5LWm9QRDA1ZmpBSCtyWGo5R2NWcjhQaDVw&#10;RHp2NXZxZlpHcDhiVFFsMXEmI3hBO2o3eHQrMUlNdzNaT3hWMkt1eFYyS3N6L0FDOS9NSzQ4dTNB&#10;czd3dE5vMHpmR25Wb1dQN2FlMzh5L3dBYzJmWi9hQnduaGx2QS9ZNkgmI3hBO3Ruc2FPcWp4UjJ5&#10;ajdmSS9vTDNtMXVyZTZ0NDdtMmtXYUNaUThVcUdxc3A2RUhPc2pJU0ZqY0Y4N3lZNVFrWXlGRUw1&#10;SkVqUnBKR0MmI3hBO1JvQ3p1eG9BQnVTU2NKTmJsaUFTYUhONGorWkg1a1ByTHZwV2xPVTBwRFNh&#10;WWJHNEkvNDA4QjN6bCswdTB2RTlFUG8rL3dEWTkvMkomI3hBOzJJTUFHVElQM25RZnpmMnZQczA3&#10;MHJzVmRpcnNWZGlxWWVYOUtrMWZXN0xUVXJXNmxWR0k2aEsxZHY4QVlxQ2N1MCtJNU1najNseHQm&#10;I3hBO1pxQmh4U3lIK0VmMmZhK24wUlVSVVFjVlVBS0IwQUhUTzZBcDhrSnMyVzhLSFlxN0ZYeWZy&#10;SC9IWHZ2K1lpWC9BSW1jVUlURlhZcSsmI3hBO3F2TFgvS09hVi96QjIvOEF5YVhGS1k0cWtQblRV&#10;dEEwelJYdmRhdEk3MkZHQ3dXOGthU0Y1VzZLb2NFRHBVbndHWW10eVk0UTRwamkmI3hBO0hjN0hz&#10;dkJteTVlREZJeFBVZ2tVUGc4M3QvTi81aWE3SDlYOHNhWXVuMkFKRWYxV0pWUlJYb1pwS1JnLzZ2&#10;SE5MSFY2bkx0aWp3eDgmI3hBO2grazdQVXo3TjBPblBGcUo4Yy82Ui9RTi92VXRXMHY4enZMTm9t&#10;djNlck5JRWRSTEY5WWttSzhqUUIwY2VtVnJ0c1RrY3VMVllCNGgmI3hBO2w5cFA3R2VuMUhaK3Js&#10;NEVjZGJjK0VENUVidlhOQTFWZFcwV3kxSlY0ZldvVmtaUDVXSStKZm9hdWREZ3krSkFTN3c4WHJO&#10;UDRPV1cmI3hBO1ArYWFSK1hPTTdGWFlxOHovT3J5NGJuVDdmWElGckpaL3VicW5VeE9maGIvQUdM&#10;bi9oczBmYldtNG9qSVA0ZWZ1ZXI5bDlid3pPRTgmI3hBO3BiajMvdEgzUEc4NXA3cDJLdXhWMkt1&#10;eFYyS3N6L0wzOHdyank3Y0N6dkMwMmpUTjhhZFdoWS90cDdmekwvSE5uMmYyZ2NKNFpid1AmI3hB&#10;OzJPaDdaN0dqcW84VWRzbyszeVA2Q2pmekgvTWw5WmQ5SzBseW1rcWFTeWlxdGNFZmlFSFlkKytX&#10;OW85cGVMNklmUjkvN0dqc1RzTVkmI3hBO0I0bVFmdk9nL20vdGVmNXAzcFhZcTdGWFlxN0ZYWXE5&#10;VS9KUHk0V211ZGZuWDRJd2JlenIzWTd5T1BrUGgrazV2K3hkTnVjaDl3L1MmI3hBOzhmN1U2MmdN&#10;STY3eS9SK3Y1UFhNNko0cDJLdXhWMkt2ay9XUCtPdmZmOHhFdi9FemloQ1lxN0ZYMVY1YS93Q1Vj&#10;MHIvQUpnN2YvazAmI3hBO3VLVXh4VmgzNXJhRmQ2djVWWVdrYlMzRm5NdHlJbEZXWlZWa1lBZHlB&#10;OWZvelc5cTREa3crbm1EYnZQWjdWeHc2bjFHb3lIRCtQa3cmI3hBO3ZUL3ppdmJUUjdQVExQU0Vh&#10;OHQ0a2dEbDJLTVVBVUVSS3F0VTA2Y3MxbVB0aVVZQ0VZK29iZmdPK3plelVKNVpaSjVQU1Rmejgv&#10;Mk4mI3hBO1Q2VithWG5RcEZxS215MDBzSEt5cUlJMTkvVC9BTDEvYXRmbmpMRnE5VHRMMHgrWDJj&#10;MWpxT3p0RFp4K3ZKNWVvL1BrSHJPaTZWQnAmI3hBO09rMnVtd0V0RmF4ckdIUFZpT3JINW5mT2d3&#10;NGhqZ0lqbzhacXRRYzJTV1E4NUcwYmxyUTdGWFlxcFhWdEJkVzB0dGNJSklKMGFPV00mI3hBOzlH&#10;VmhRajdzaktJa0NEeUxQSGtNSkNVZGlOM3poNXg4cjNQbHpXNWJHU3JXN2Z2TFNZL3R4RTdmN0lk&#10;Rzk4NHZXYVU0Wm1KNWRQYysmI3hBO3BkbWErT3F4Q1krcnFPNC9qa2tlWWpzSFlxN0ZYWXE3RlhZ&#10;cTdGWFlxN0ZYWXE3RlhZcW1QbDNRcjNYZFhnMDIwSHh5bjQzcFVJZysmI3hBOzA3ZXdHWDZmQkxM&#10;TVJEaTYzVncwK0k1SmRQdFBjK2xOSjB1MDByVGJmVHJSZU52YklFUWR6VHF4OTJPNXp0c1dJWTRp&#10;STVCOHExR28mI3hBO2xteUdjdnFrVVhsalM3RlhZcTdGWHlmckgvSFh2djhBbUlsLzRtY1VJVEZY&#10;WXErcXZMWC9BQ2ptbGY4QU1IYi9BUEpwY1Vwamlyc1YmI3hBO1dyREVybDFSUTU2c0FLbjZjRkJr&#10;WkdxdFIxRzdGbll6M0pNWTlKQ3c5YVFSUjFBMkRTRU54SHZUSTVKOE1TZnYyWjRNZkhNUjMzN2gm&#10;I3hBO1orVHpieXorY056ZDY0dW42dmF3eHczTXdpZ3VMZGpTTXNlS2hxbGc0Si9hQkdhVFRkc0dX&#10;VGhtQlJQUjZuWGV6VVlZZVBGSWt4RmsmI3hBO0hyK3IzUFVjM3p5THNWZGlyc1ZTTHpqNVNzdk11&#10;bE5hVDBqdUk2dmFYTkttTjZmaXJmdEQrTk14TlpwSTU0Y0o1OUM3SHN6dEdlbHkmI3hBO2NRM2ll&#10;WTd4K3Z1ZlBPczZOcUdqYWhMWVg4Uml1SWp1T3FzcDZNcDdxZXh6anMyR1dPUmpJYnZwbW0xTU04&#10;Qk9CdUpRV1ZPUTdGWFkmI3hBO3E3RlhZcTdGWFlxN0ZYWXE3RlZld3NMelVMeUt6czRtbnVaMjR4&#10;eHIxSi9wNG5KNDhjcHlFWWl5V3JObWpqaVp6TlJENkI4aGVTYmImI3hBO3l4cHhEbFpkVHVBRGQz&#10;QTZDblNOSy9zcitPZGZvTkVNRWY2UjV2bTNhL2FzdFhrMjJ4eDVEOUo4L3VaUm1lNmgyS3V4VjJL&#10;dXhWOG4mI3hBOzZ4L3gxNzcvQUppSmYrSm5GQ0V4VjJLdnFyeTEvd0FvNXBYL0FEQjIvd0R5YVhG&#10;S1k0cTdGV09lZS9NdW8rWHRHRjdZMll1NUhrV0cmI3hBO3JFOFl5OWVMTXE3dFZ0cVZHWVd1MU1z&#10;TU9LSXQyblpPaGhxY3ZCT1hDS3Yzdk9aUExQbkR6SVYxTHpmcVM2UnBuS3FDNlpZZ0s5a2gmI3hB&#10;O0pSVlB1MUQ4ODB4MDJiTjZzMHVDUG4rcDZnYTdTNlg5M3BZZUprL283L09XOS9EYjNNazBiVVB5&#10;bDhxcURhM2tVMTJCUTNmRjdpVW0mI3hBO25aa1VxdGY4bWd6Tnc1TkhnNUVFOS9NdXExT0h0TFdm&#10;VkVpUGR0RWZhZC9qYkt2TGZuSFEvTVl1UDBaS3pOYkVDUlpGS05SdWpBSHQmI3hBO3NSbWZwdFpq&#10;elh3OUhUNjdzM05wYThRZlVuZVpUZ094VjJLdXhWSXZOdms3U2ZNdGw2RjJ2cDNFWVAxYTdRZkhH&#10;VC94SlQzWDlYWE0mI3hBO1RWNk9HZU5TNTlDN0hzN3RQSnBaM0hlSjVqb2Z4M3ZCL05Iay9Xdkxs&#10;MFlyNktzREdrTjJnSmlrSHNleC93QWs3NXllcTBjOEpxUTImI3hBOzcrajZKb08wc1dxamNEdjFI&#10;VWZqdlNUTVYyRHNWZGlyc1ZkaXJzVmRpcnNWVFR5LzVhMWpYN3dXdW13R1FpbnFTbmFPTUh1N2R2&#10;MSsmI3hBO0daR24wMDhzcWlIRDFtdXhhYVBGa05mZWZjOTE4bCtROUw4czIvSlA5STFLVmFUM2pD&#10;aHAvSWcvWlg5ZmZPcjBXZ2hnSGZMdmZQTzEmI3hBO08xOG1ybHY2WURsSDlKODJUNW5PcGRpcnNW&#10;ZGlyc1ZkaXI1UDFqL2pyMzMvQURFUy93REV6aWhDWXE3RlgxVjVhLzVSelN2K1lPMy8mI3hBO0FP&#10;VFM0cFRIRlhZcTRnSHJpcnpiODY3RFRKZEp0cnVTNlNIVWJkcVFXN044VTBia0J3cWY1Sm9hL3dC&#10;bWFUdHJIRXdFaWFrT25lOVYmI3hBOzdMWnNneVNpSTNDWE05eDkvbTgzMFB5N3FIbWU0anROSXNZ&#10;NEJib292THN1L0dwRk9jaFl0U3REUlVYTkxnMDhzNTRZUnF1Wi9YK3gmI3hBOzZuVmEyR2tpWlpa&#10;RTM5SW9mSWZySlpqb3V1ZVFmSTEweVFTVDZ2cWpMNlYzZXdCZlNVVkJLUmhtVlNLZ2VQejdac3NP&#10;ZlQ2VTdYT1gmI3hBO1VqazZQVmFUVzlvUnNpT1BIekVUejk1Mi9WN25xZWk2enArczZkRnFGaEo2&#10;dHRMV2hJb3dJTkNyRHNSbSt3NW81SWlVZVR5R3EwczgmI3hBO0V6Q1lxUVJ1V3VPN0ZYWXE3RlZL&#10;NnRMVzd0M3RycUpKN2VRVWtpa0FaU1BjSEl6Z0pDaUxEUEhrbENRbEUwUTgzOHlma3JZM0RQUG8m&#10;I3hBO1Z4OVVrTy8xU2FyUlY4RmNWZGZwNVpwZFQyTEU3NHpYa2VUMU9oOXFKeHFPWWNRN3h6K1hJ&#10;L1k4NTFqeVA1cTBnc2J6VDVmU1gvZDgmI3hBO1E5V09uanlUa0I5Tk0wdWJRNWNmMVJQM3ZVYWJ0&#10;WFRadm9tTDdqc2Z0U0xNUjJMc1ZkaXJzVlRmU1BLSG1YVnlQMGZwODBxSC9keEgmI3hBO0NQOEE1&#10;R1B4WDhjeWNPa3k1UHBpWEIxUGFXbndmWE1EeTVuNURkNko1ZC9KSkZaWjlmdXZVcHY5VHRpUXA5&#10;bWtORC93SStuTnpwK3gmI3hBO091US9BZnJlWjF2dFNUdGhqWDlLWDZ2MS9KNmJwK20yR25XcVds&#10;akFsdGJwOW1PTVVGZkUrSjl6bTh4NDR3RlJGQjVQTm5ubGx4VEomI3hBO2xMelJHVGFuWXE3RlhZ&#10;cTdGWFlxN0ZYamw5K1JtclhON2NYQzZuQW9ta2VRS1Vlb0RNVFQ4Y1VLUC9LaE5YLzZ1dHYvQU1B&#10;K0t1LzUmI3hBO1VKcS8vVjF0L3dEZ0h4VjYvcFZtMWxwbG5ac3dkcmFDT0ZuSFFtTkF0UjkyS1VW&#10;aXJzVmRpckh2TW5rWFF2TU45YVhtb0l4ZTFCVXEmI3hBO2g0K29oTlFqa2IwQnFkcVpoNm5RNDgw&#10;aEtYVDdYWjZIdGJOcG9TakQrTDdQTVBMZGF0Zy9tVzk4citUYlpvZnJFalJYOHdZMWFocTgmI3hB&#10;O2Rla2NFWjJJNzk2N0RORG1qKzlPTEFLdm4rT2dEMStsblduanFOVks2RnhIM0h6a2ZzOGxiV3JU&#10;eWo1TzBxZlMxamoxanpMZFJHT2UmI3hBO1oxRFIyM01VK0VIN0xDdncvdGR6UVVHU3pRdzZhQmg5&#10;ZVUvWitQbTE2WEpxZGRrR1N6aXdSTmdkWmZzNytuY20zNWYrWTlEOG9hSTEmI3hBO3ByZDBZYjI3&#10;bU53YlJVZDNoUmtWVjlVS0R4WThhOGV0S1prZG42bkhwOGZEa05TSnV1NzN1SDJ4b3MydHpjV0dO&#10;d2lLdXdMNTh1LzMmI3hBOzhucUZqZldkOWF4M2RuTXM5dEtPVWNxR3FrZE0zc0p4bUxpYkR5T1hG&#10;TEhJeGtLa0ZmSnRic1ZkaXJzVmRpcnNWUysrOHZhRGZzV3YmI3hBO2RPdHJoenVYa2lSbS93Q0NJ&#10;cmxNOVBqbjlVUWZnNU9MVzVzZjBUbEgzRXBUTCtXdmtlV3ZMU1l4WHJ4ZVZQOEFpTERNYzltNEQv&#10;RDkmI3hBOzdteDdjMWcveWgrejlUVVg1WitSb3FjZEtRMDZjcEpYL3dDSk9jUjJacHgvRDk2eTdk&#10;MWgvd0FvZmtQMUpwWmVXUExsaVExcHBsckMmI3hBOzQ2T3NTYzl2OHFuTEw0YVhGSGxFRDRPSmwx&#10;K2ZKOVU1SDRsTTh2Y1IyS3V4VjJLdXhWMkt1eFYyS3V4VjJLdXhWMktxRjllMnRqWnomI3hBO1hs&#10;MC9wMjF1aGtta29XNHFvcVRSUVNmb3lFNWlFVEk4ZzJZc1Vza2hDSXVSMkMrMnVJYm0zaXVJVzV3&#10;eklza1RVSXFyaXFtaG9laHcmI3hBO3hrSkFFY2l4bkF4a1lubU5sVEpNWFlxN0ZYWXE4eDh6Zmx6&#10;NWxUekRjYXg1WHZCYm0vNWZXVjlRd3VyU0dzbEdIVldiNHZFSE5GcWUmI3hBO3pzb3lHZUkxeGMr&#10;ajF1ZzdiMDV3REZxSTN3Y3RyNWN2ajBZanEra1ErVVpJN1VTTHFQbXE1QWJtZ0x4MnZNL0NZd1JW&#10;NW0vWkpHM1UmI3hBO0N0RG11ellScHpYMVpUOW43WGRhYlVuV2d5cmcwOGZuTDM5MFIxNysrckNM&#10;dS9LbWorV3ZMTXQ5NWtIMW56QnFLTUxHeDVrZWt6RCsmI3hBOzhmaWFzVnJVMTI3ZStXVDBrTUdJ&#10;eXk3NUpjaDNlYlRqN1F5NnJVQ0duOU9HQjlVcTUrUTkvd0Mxa1g1YWF6WWVXL0txTnJ0MkxSTlEm&#10;I3hBO25rbXNJNU9SSmlDcXBZQlFhQXQvWE0zczNOSERoL2VHdUkySFY5dWFhZXExSjhHUEZ3UkFs&#10;NzkzbzJuYWxZYWxhcmRXRndsemJzU0ImI3hBO0pHYWlvNmo1NXVzZVNNeGNUWWVYellKNHBjTXdZ&#10;eTgwVGsycDJLdXhWMkt1eFYyS3V4VjJLdXhWMkt1eFZaUFBCYnd2TlBJc1VNWTUmI3hBO1NTdXdW&#10;VkE3bGpzTVZZbGUvbTE1RnRaREg5Zk53eTdIMEkzY2ZRMUFwK2c0cXYwMzgxZkk5L0tzSzZoOVhr&#10;WTBVWENORXY4QXdaSEEmI3hBO2ZTMktzc1ZsWlF5a01yQ29JM0JCeFZBNnhyMmphTkFKOVV2STdT&#10;TnRrOVEvRXhIOHFpck45QXhWaTcvbko1RldUZ0xtWjEvMzRzTDgmI3hBO2Z4QWI4TVZUL1F2T0hs&#10;dlhhcnBkOUhQS281TkR1a2dIandjSzFQZW1LcHhpckg5YTgvZVVkR2xhQy8xR05iaFRSb0l3MHJx&#10;ZkJoR0cmI3hBOzQvN0ttS3BSRitjbmtWMzR0Y3pSRCtkNFhJLzRVTWZ3eFZNUE1lc2FYcTNrWFdM&#10;clRicU82Z05yS0M4WnJROE9qRHFwOWptTHJ2N20mI3hBO2Y5VXV3N0sveHJIL0FGd20vbHovQUpS&#10;N1MvOEFtRWcvNU5MbG1uL3U0LzFSOXpScmY3K2Y5ZVgzcGhsempPeFYyS3V4VjJLdkpmT3UmI3hB&#10;O2krWk5HODhmNHAwMngvU1VVdEdqVXh0TUk1QkVJcU9xVVlVKzBwem50Ymh5NHMvaXhIRjl2U250&#10;T3k5Vmd6NlQ4dGtsd0VlZFdMdmEmI3hBOy90WGVXUElldWVZZFhQbUR6aXJoS2d4MmNvNHM5T2da&#10;UDJJMS9sNy9BS3pwZEJrelQ4VFA4dnh5REhYOXI0ZE5pOERTMS9XSFQ0OVQmI3hBOzVwWCtZdHha&#10;ZVkvTmNHajZEYUxQZXhrUVNYU2xxTVVxUFRRVjRMSEh1V05PdnkzeCswWlJ6WmhER0xseXY4ZEE1&#10;bllzSjZYVEhMbWwmI3hBO1VEdlg2VDFKUFI2ajVROHJXZmx2UjQ3Q0E4NVQrOHVwKzhrcEZDZllE&#10;b284UGZOOXBOTEhERGhIUHE4aDJscjVhcktabmwwSGNFN3omI3hBO0tjQjJLdXhWMkt1eFYyS3V4&#10;VjJLdXhWMkt1eFY0bCtkL21TN20xbVBRbzNLV2RyR2tzOFlxQThzbnhBdDRoVnBUNW5GQ1FlUlB5&#10;NXYmI3hBO2ZOaTNFNjNTMlZuYnNFYVlvWkdaeUs4VlFGT2c2MU9LcGI1eThwWG5sZldQMGRjU0xP&#10;cnhyTEJPbzRoMFlrZlpKTkNDcEZLNHE5Ti8mI3hBO0p2elRJZkxXcVc5L0lXZzBVQ1pIWTFLd01y&#10;c1ZGZXkra2FmUEZMeWp6SDVndjllMWFmVWIxeXp5aytuSFdxeHBYNFVYMkdLR2M2YismI3hBO1J1&#10;clhla1IzYzJvUjIxNUtna1N6YU1zQnlGUXJ5Qmh4UGpSVFRGWG43cnFXamFxNkJtdGRRc1pTcFpE&#10;UmtramFob1I3akZYcy9tRDgmI3hBO3dMcy9sYmJhMWJ0Nk9vNmpTMExwdHdsK0lTc3ZodEd4WHdx&#10;TVV2SE5DMGE5MTNXYmJUTFVnM04yNUFkeWFBQUZuWmp1ZGxCT0tHVysmI3hBO2N2eWx2L0xtam5W&#10;STc1YjZHSXFMcFJHWWluTThRdytKK1E1RUR0aXJGZEQxcTYwMXJ1T055SUw2M2x0cmlQc3dkQ0ZO&#10;UEZXb1JtSnImI3hBO3Y3bWY5VXV3N0sveHJIL1hENlk4dWY4QUtQYVgvd0F3a0gvSnBjdDAvd0Rk&#10;eC9xajdtblcvd0IvUCt2TDcwd3k1eG5ZcTdGWFlxN0YmI3hBO1hZcXhmOHg3enpGYmVXNWYwSEE4&#10;czBwNFR5eGJ5UlJFZkV5S055VDBxT25YTUR0R2VTT0krR04vdUR0K3hNV0NXY2VNYUE1QThpZlAm&#10;I3hBOzhib0w4dGZJcStYOVArdVhpQTZ2ZHFQVXJ2NlVaM0VZOS81dmY1WlYyYm9mQmp4UytzL1o1&#10;Ti9ibmF4MU0rQ0g5MUg3VDMvcVpybTAmI3hBO2RDN0ZYWXE3RlhZcTdGWFlxN0ZYWXE3RlhZcTdG&#10;WGdQNTA2VmNXdm5GNzFsUG9haEZHOGI3MDVSb0ltV3ZpT0lQMDRvZCtWMzVnMjMmI3hBO2xxV2V4&#10;MUZDZE51M0RtWkJ5YUtRRGp5S2pkbElwV20vaGlyMWZVdkxQa3p6bXR2cVUzRy9SRU1jVThFckFV&#10;cnlLbmdSdUNlaDZZcFMmI3hBO1h6TjVTMEx5djVJMStYUjRHaGU2Z1NPWXRJNzFYbUYvYUpwczV4&#10;VjRsb2tDWEd0V0Z1KzZUWE1NYmZKcEFEaWg5WFlwWURybjVPNkYmI3hBO3ErclhXcHpYdHpITGR1&#10;WkhTUDArSUo4S3FUaXFVZm1CNUdUU2Z5NGpzOVBrbHVJdE51L3JUdEpRdDZjZ1pXMlVBVUJjSDc4&#10;VVBLL0wmI3hBO2V1WEdoYTVhYXRBZ2trdFhKTWJiQmxaU2pyWHRWV0lyaXIzL0FFM3pENVM4OWFQ&#10;TFlDWGtKMEgxcXdkakhPb0JEZGpVZ0VENGwyeFMmI3hBO2tQbWY4cmZKbW4rWGRSdnJXMGRMbTJ0&#10;NUpZV00wakFNcTFCb1dvY3hkZC9jei9xbHoreXY4YXgvMXd6ank1L3lqMmwvOHdrSC9KcGMmI3hB&#10;O3MwLzkzSCtxUHVhZGIvZnovcnkrOU1NdWNaMkt1eFYyS3V4VjJLdXhWMkt1eFYyS3V4VjJLdXhW&#10;Mkt1eFYyS3V4VjJLdXhWMktwVjUmI3hBO2w4czZWNWkweDdEVVkrU0g0b3BWb0pJMzdNaE5hSDll&#10;S3ZCL04vNVorWVBMcGVmaDlkMDBWSXZJUWZoSC9GcWJsUDFlK0tFazBEekwmI3hBO3JPZzNndXRN&#10;dVdoZmIxSStzY2dIWjA2TVA4eGlyMXZYUE4xdjVyL0tqVmJ1SWVoZHdpSkx5QUg3THJORzIzZmk0&#10;NmZkMnhTOGk4dGYmI3hBOzhwRnBYL01aYi84QUoxY1VQY2Z6YTh5NjFvR2kyZHpwTno5V21sdWZU&#10;a2ZoSEpWZlRacVVrVngxR0tYbG4vSzJ2ekIvNnV2L0FFNzImI3hBOzMvVlBGRDJQOHV0V3Y5ZDhu&#10;VzkzcTBndXA1Mm1TWm1SRkRLSFphRlZDclRqdDB4U3dUenQrVE54SEpMZitXeDZzTEVzK25NYU92&#10;ZjkmI3hBOzB4MllmNUozK2VLSGx4RjdZWGRENmxyZVc3ZjVVY2lPUHVaU01WZWthTCtadDFxbmxq&#10;VnREMXB3OTQxbE45VHZPaGs0b1NVazdjcWQmI3hBO0QzK2ZYRjEzOXpQK3FYWWRsZjQxai9yaDY3&#10;NWMvd0NVZTB2L0FKaElQK1RTNVpwLzd1UDlVZmMwNjMrL24vWGw5NllaYzR6c1ZkaXImI3hBO3NW&#10;ZGlyc1ZkaXJzVmRpcnNWZGlyc1ZkaXJzVmRpcnNWZGlyc1ZkaXJzVmVPZWIvelo4MTZSNWwxRFRi&#10;WkxiMExhWGhGNmtiRnVOQVImI3hBO1U4eDQ0b1oxK1hQbWE3OHkrWERmWDNwbTVFMGtNcXhLVlVC&#10;UUNCUWx1ellwZVUvbkQ1ZDB2UnZNVUw2ZWl3eDNzUHJTV3kwQ280WXEmI3hBO1NvN0JxZFBHdUtF&#10;TDVHZ211ZkxubTYzU3BVMkNURlIzTUxseCtBT0tzVzB5NkZwcVZwZEhwYnpSeW4vWU1HL2hpcjZz&#10;bGdzN3VKUFYmI3hBO2pqdUlqUms1cUhYY2JFVnIyeFMrYS96QmlqaTg2YXZIRWdTTlp5RlJRQUFL&#10;RG9CaWhsbGg1ejFueXgrWFdoUzZhc1RHNW51MWxNeUYmI3hBO3dPRWxWcFFyNG5GVTcvTG44emRl&#10;OHdlWXhwdXBDM1dGNFpIajlKR1ZpNlVOS2xtL1pyaXFaL25GNWMwcTc4czNHc1BHc2VvV1BwbU8m&#10;I3hBOzRGQXpxemhER3g3ajR0dmY2Y1V2Qm95UTRwdHZtSnJ2N21mdWMvc3IvR3NmOWNmZStxZkxu&#10;L0tQYVgvekNRZjhtbHkzVC8zY2Y2bysmI3hBOzVwMXY5L1Ardkw3MHd5NXhuWXE3RlhZcTdGWFlx&#10;N0ZYWXE3RlhZcTdGWFlxN0ZYWXE3RlhZcTRrS0NTYUFia25vQmlvQ0UvUytrLzgmI3hBO3RzSC9B&#10;Q05UK3VWK05Edkh6YnZ5MlQrYkw1RjM2WDBuL2x0Zy93Q1JxZjF4OGFIZVBtdjViSi9ObDhpNzlM&#10;NlQvd0F0c0gvSTFQNjQmI3hBOytORHZIelg4dGsvbXkrUmVPL20vNWFXZlZUcittU3hYVVZ3cXJl&#10;UlJPclNJNkRpSDRnMUtsUU9uU21QalE3eDgxL0xaUDVzdmtXRjYmI3hBO0I1bTgwYUFaRHBOekpi&#10;TExReXg4RmRHSTc4WFZscjc0UEhoL09IelIrV3lmelpmSXFHcFh1djY5cUp1cjVwYnk5bG9vWXIy&#10;SFFLcWcmI3hBO0tvOWdLWStQRCtjUG12NWJKL05sOGk5bC9MSHk1cDJnYUhjalU3cTJOOXFkUHJN&#10;UHF4c0VpQUlXTWtHaFB4SGxUeDlzUGpRN3g4MC8mI3hBO2xzbjgyWHlMeW56ZDVPdXREMUtWTGRs&#10;dk5PWmliYTZoWlpQZ1BRU2NhOFdIVGZyMng4YUhlUG1qOHRrL215K1JSV21mbVA1NzAyd2omI3hB&#10;O3NiVzhiNnZDdkNFU1FwSXlLT2dET3BOQjJyZzhlSDg0Zk5meStYK2JMNUZqdC9jYWxxRjVOZTNu&#10;T2E2bll2TElWb1dZOTZBQVkrUEQmI3hBOytjUG12NWJKL05sOGk5TXNQTDhPdGZsTmEySHJ4Vytx&#10;V2swdHhiUlRPc1pZODNCUThpS2MxYmIzcGg4YUhlUG1uOHRrL215K1JlYlcmI3hBOzUxZlN0UVNl&#10;QVMydDdiTlZIVUVNckRiL0FEOGNIancvbkQ1by9MWlA1c3ZrVXoxenpqNXcxMjJXMTFTN2tudDBJ&#10;WVJDTkkxTERvV0UmI3hBO2FweStuSHg0ZnpoODEvTDVQNXN2a1VUNWY4b1RUYWJxR3IzN0piVzFy&#10;YlROYnd5TXF5elM4Q0U0b1R5b3BOYTAzN1pqYTNMQTRaVVImI3hBOzlKYy9zdlQ1QnFjWk1UOVE2&#10;UGVQTDJxNld1Z2FhclhrQ3N0ckFHVXlJQ0NJMTJPK1dhZkxEdzQ3ajZSOXpWck5Qa09hZnBsOVV1&#10;aDcmI3hBOzBmOEFwZlNmK1cyRC9rYW45Y3U4YUhlUG00MzViSi9ObDhpaThzYVhZcTdGWFlxN0ZY&#10;WXE3RlhZcTdGWFlxN0ZYWXE3RlhZcTdGVnMmI3hBO2thU3h0SElPU09DcnFlaEJGQ01CRmlreGtR&#10;YkNRZjhBS3ZmSmYvVm9nKzQvMXpFL2svQi9ORHN2NVoxZitxU2Qvd0FxOThsLzlXaUQmI3hBOzdq&#10;L1hIK1Q4SDgwTC9MT3Ivd0JVazcvbFh2a3YvcTBRZmNmNjQveWZnL21oZjVaMWYrcVNkL3lyM3lY&#10;L0FOV2lEN2ovQUZ4L2svQi8mI3hBO05DL3l6cS85VWs3L0FKVjc1TC82dEVIM0grdVA4bjRQNW9Y&#10;K1dkWC9BS3BKMy9LdmZKZi9BRmFJUHVQOWNmNVB3ZnpRdjhzNnYvVkomI3hBO08vNVY3NUwvQU9y&#10;UkI5eC9yai9KK0QrYUYvbG5WLzZwSjMvS3ZmSmYvVm9nKzQvMXgvay9CL05DL3dBczZ2OEExU1R2&#10;K1ZlK1MvOEEmI3hBO3EwUWZjZjY0L3dBbjRQNW9YK1dkWC9xa25mOEFLdmZKZi9Wb2crNC8xeC9r&#10;L0IvTkMveXpxLzhBVkpPLzVWNzVMLzZ0RUgzSCt1UDgmI3hBO240UDVvWCtXZFgvcWtuZjhxOThs&#10;L3dEVm9nKzQvd0JjZjVQd2Z6UXY4czZ2L1ZKTy93Q1ZlK1MvK3JSQjl4L3JqL0orRCthRi9sblYm&#10;I3hBOy93Q3FTU256YjVJOHAybmxqVkxtMjB5R0s0aHRwSGlrVUdxc0ZKQkcrWStyME9HT0tSRVJZ&#10;RG05bmRxNm1lb2hHVXlRWkJFNkg1RTgmI3hBO29UNkpwODB1bFFQTExiUXZJNUJxV2FNRWs3OXpr&#10;OEdnd21FU1lqa0dyVjlyYXFPV1lFNVVKSDcwYi95cjN5WC9BTldpRDdqL0FGeTMmI3hBOytUOEg4&#10;ME9QL0xPci93QlVreUhNeDFqc1ZkaXJzVmRpcnNWZGlyc1ZkaXJzVmRpcnNWZGlyc1ZkaXJzVmRp&#10;cnNWZGlyc1ZkaXJzVmQmI3hBO2lyc1ZkaXJzVmRpcnNWZGlxQzF6OUdmb2U4L1N2L0hOOUYvcmYy&#10;LzdxbnhmM2Z4OVBEZktzL0J3SGorbXQzSTBuaWVMSHcvcnZibHomI3hBOytPeXJwMzFQOUgydjFM&#10;L2VQMFkvcTMydjdyaU9IMnZpK3pUcnZrc2ZEd2poK210bUdmaTQ1Y2YxV2I5L1ZFWk5xZi9aPC94&#10;YXBHSW1nOmltYWdlPgogICAgICAgICAgICAgICA8L3JkZjpsaT4KICAgICAgICAgICAgPC9yZGY6&#10;QWx0PgogICAgICAgICA8L3hhcDpUaHVtYm5haWxzPgogICAgICA8L3JkZjpEZXNjcmlwdGlvbj4K&#10;ICAgICAgPHJkZjpEZXNjcmlwdGlvbiByZGY6YWJvdXQ9IiIKICAgICAgICAgICAgeG1sbnM6eGFw&#10;TU09Imh0dHA6Ly9ucy5hZG9iZS5jb20veGFwLzEuMC9tbS8iCiAgICAgICAgICAgIHhtbG5zOnN0&#10;UmVmPSJodHRwOi8vbnMuYWRvYmUuY29tL3hhcC8xLjAvc1R5cGUvUmVzb3VyY2VSZWYjIj4KICAg&#10;ICAgICAgPHhhcE1NOkRvY3VtZW50SUQ+dXVpZDowQUY5N0ZFNjI1RTUxMURFOEEzNEM5NUJDRTQ4&#10;MUUwNTwveGFwTU06RG9jdW1lbnRJRD4KICAgICAgICAgPHhhcE1NOkluc3RhbmNlSUQ+dXVpZDow&#10;QUY5N0ZFNzI1RTUxMURFOEEzNEM5NUJDRTQ4MUUwNTwveGFwTU06SW5zdGFuY2VJRD4KICAgICAg&#10;ICAgPHhhcE1NOkRlcml2ZWRGcm9tIHJkZjpwYXJzZVR5cGU9IlJlc291cmNlIj4KICAgICAgICAg&#10;ICAgPHN0UmVmOmluc3RhbmNlSUQ+dXVpZDoyQzg4RUE3NDI1RTQxMURFOEEzNEM5NUJDRTQ4MUUw&#10;NTwvc3RSZWY6aW5zdGFuY2VJRD4KICAgICAgICAgICAgPHN0UmVmOmRvY3VtZW50SUQ+dXVpZDoy&#10;Qzg4RUE3MzI1RTQxMURFOEEzNEM5NUJDRTQ4MUUwNTwvc3RSZWY6ZG9jdW1lbnRJRD4KICAgICAg&#10;ICAgPC94YXBNTTpEZXJpdmVkRnJvbT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KPD94cGFja2V0IGVuZD0idyI/Pv/uAA5BZG9iZQBkwAAAAAH/2wCEAAEB&#10;AQEBAQEBAQEBAQEBAQEBAQEBAQEBAQEBAQEBAQEBAQEBAQEBAQEBAQECAgICAgICAgICAgMDAwMD&#10;AwMDAwMBAQEBAQEBAgEBAgICAQICAwMDAwMDAwMDAwMDAwMDAwMDAwMDAwMDAwMDAwMDAwMDAwMD&#10;AwMDAwMDAwMDAwMDA//AABEIAJQAmAMBEQACEQEDEQH/xAGiAAAABgIDAQAAAAAAAAAAAAAHCAYF&#10;BAkDCgIBAAsBAAAGAwEBAQAAAAAAAAAAAAYFBAMHAggBCQAKCxAAAgEDBAEDAwIDAwMCBgl1AQID&#10;BBEFEgYhBxMiAAgxFEEyIxUJUUIWYSQzF1JxgRhikSVDobHwJjRyChnB0TUn4VM2gvGSokRUc0VG&#10;N0djKFVWVxqywtLi8mSDdJOEZaOzw9PjKThm83UqOTpISUpYWVpnaGlqdnd4eXqFhoeIiYqUlZaX&#10;mJmapKWmp6ipqrS1tre4ubrExcbHyMnK1NXW19jZ2uTl5ufo6er09fb3+Pn6EQACAQMCBAQDBQQE&#10;BAYGBW0BAgMRBCESBTEGACITQVEHMmEUcQhCgSORFVKhYhYzCbEkwdFDcvAX4YI0JZJTGGNE8aKy&#10;JjUZVDZFZCcKc4OTRnTC0uLyVWV1VjeEhaOzw9Pj8ykalKS0xNTk9JWltcXV5fUoR1dmOHaGlqa2&#10;xtbm9md3h5ent8fX5/dIWGh4iJiouMjY6Pg5SVlpeYmZqbnJ2en5KjpKWmp6ipqqusra6vr/2gAM&#10;AwEAAhEDEQA/AN/j37r3Xvfuvde9+691737r3WGoqKekp56qqnhpqWmhlqKmpqJUhp6enhRpJp55&#10;pGWOKGKNSzMxCqoJJt7917quLvP+aR8aeopKzEbZyVb3Humm8sX2Gw5KV9tQVUfkCx5DetW38Jan&#10;Z47GTHJk2W4ulr291UuB1Wn2T/NI+YO9Nq5PfHXWzcB1X1tR7jpdqndmN28d31dHuCvx9Tk6bBVu&#10;490xVW3qjISY+leYCLFU7IlibakvrqpY+XDoBN172+U27uvcP2Bv75gVWKqt24Sl3dg+r63sreO2&#10;c/nNk1e+q7refcmOw+Lx2K6/qpIM7R1LjGx1xybY2mqakQCGJtXuq5pWvUnJfGjdk3a+8+uqruPt&#10;nN5nY2299ZvdGWpus9519Tlq3r/cGE2xU4rYdFXbupa/fcdTJk9aVMbU8awxoVV1kUr7renPTJW9&#10;M5XYU3c00vyiy228v0rmaHE5pqPD9iw/eSZmSAbVpFr8LV1U+M3BW5GOeCsx88YbF1NHIskjFGK+&#10;61T59CHhN4/Pfqqnz2TxnyW8FFtFtpQzLv7trDz4upyW6+ucZ2TTbcwlF3aYMXkcvhtvZBIquijT&#10;01qtFAJtSPJ7rfcPPofNkfzYvkb1zlJdv98dSYTeSYimxFTmarEwVmyN10FNnsfTZTGVmTenTNba&#10;1VWPrYpooBRUJcNoZ1a+n3W9ZHHq0foT+YB8a/kDNQ4fA7wOz96VxWKHZG/44NvZmpqWKqKfEVv3&#10;NTgM7PK5PjhpKyWqZBqaFOQN9WDA9HW9+6t1737r3Xvfuvde9+691737r3Xvfuvde9+691737r3X&#10;vfuvdFR+UXzF6i+KmASq3pkHzO8snSyVG2eu8HNTybkzI1SRRVtWJGMWBwH3MbK9dUjSdEiwJPKh&#10;iPutEgdUYbq7Y+QHz03RkcV2J2JQdQ9aU9FWbgwfT+CkMu59347GYLM7npqfZmwqjJYXL9pbhqcV&#10;hZTDWZKrocS9VaOnkhlkjpm103Ut0l9kY/YXXWy/jP331hhtvZCsxe8MXUbmws+J3xvPtze/YWy8&#10;mkHZ+0PBSUtd11tDYlP19l4M3RArFkpPvIwHqGp2lh917hkdCL3ZvfofaWwu3uqsRn8VQ47szd/c&#10;eTze0tvwSVmO2j2XtOg66zPXG6NtQ0KytHsXsjJbUYY5gujGUm4qqikAFE8nv3WyRw6KbtTcuE7J&#10;6s2zsWbpnsXsrsXrnaPYWytjT7QWryGCiod556v3ZiM1nMfi8ZWZp8psvO7hytRBBGTT1SyxLIVV&#10;Gv7qvl0azfOJ+V3Ze7t+762n8TPkXs3c/aOB3Jia6pz+5d1VdFtyTO7l2ruqqqNqUuU2ZtKXatLF&#10;V7VkijpmmPkhqUXWTGpl91vPoegz7V2b8qNx0HeVRm/ih2/iKnufePWm6svlsbtzdmZp8EevsVum&#10;nzNLJTUm3pzlKTc+Uz0dd9xNPCKV6RV1TmTyL7rxqfLqH2P8kaXcGdp+vc/s+s6z2bvju3eG8O2q&#10;Df2wdv7kyuL2Nux9g7W2y+Bky+3shujC5jYuw9oShKnEx0NY1RI5ieVm9+60T0Lsu/e0ex8Vid2/&#10;HncG0P4l2Vv7u7dvYWwpd3YmizG6M/v7dj9ZbC6trevkycG4c5ittdVilyOPMsAxFDT1VXVTTxtT&#10;SMPdbz5dBzv34h7F2nh/jtsJH3NWb+7P7Sz2zMn2ZtpINz7e3nTDbWxcjHk+tNvT5XCY3M7A2tnd&#10;6Q498v8AexSVc1JkJm0RpBAnuvU4dCp1P81O+vh3m/7q7p3Vh/k50FjchSYaLc+383VZ+DCGqnzk&#10;dDjMHvaqpxV4LPvS4Gpnj2/mg2qjpg9KsVM6VTe62GI+Y6vz6S746v8AkLsum3z1buWnzuKkKQZK&#10;hcClzu3ciVLSYjceIdjU4vIR2JUNeKdLSwPLCySNvq4IPDoYPfut9e9+691737r3Xvfuvde9+691&#10;737r3VeXzp+dOF+LuFp9n7Pp6PdXdm6qN3weDdxPQ7UoZw0FLuTclLAxqZzPUm1DQjQ1YyOzOkae&#10;v3VWan29Ul7N6G7J7X3F2PvjtvLpuLvKTZe5d7UnW2+KrM4LtuDd205cVunbsuY683diMFNvPae8&#10;9r4KqxVJTYR66KnSvpwy04jVU11ShPHj0+dpdqba7C2IPkLPuhtpdvYDOUm6epcZS/ILJ9g7o29u&#10;5+0IanObSk6wze16HJbD2vjMP91maCsSoahVIaOljmnd5YofdeJqK+fQydCfF75e/IqXfO4cLk67&#10;4rdE9w7jXeW4cTSS5fHxZyasilFVLs7aMU1BmZ8LkPundUnqcdjKimaNUaeOGFV91sAn5Dq0Xpr+&#10;Wn8Veooqepq9kjtDcUQUyZ7s1oNxQmQFHIptriCm2nBEsqXjL0U1Qg9JmYXvvqwUDo92NxeMwtFB&#10;jMPjqHE46lTx0uPxtJT0NFTRj6JBSUscUEKf4KoHv3Vup3v3Xuve/de6Tm6NnbR3vjXw29Nq7c3d&#10;h5Q4kxW6MHjM/jZBIulw9DlaWrpXDrwbpyPfuvdVzd1fyp/jt2IlXleuBlek93OsklNWbWlmyW1X&#10;qXRlvW7UyFUogpyDbRjqrHqB+DyD6nVSgPVTfbPUfys+E+BnxW49uYnceyKDDb/21112xtmKarxe&#10;yKzth9u0G88xBVU1PQZLD7pz22MC2LjbLRfsx1kn2cshijZNdUIK9KfamE2vuvrfaWG6p2Oe2tr4&#10;PelX1h1ftrc+NzGJ2fuDtWp21t3dHcXyP7xONrsecTh8bt/LQY3btDVVypTYyjaeV/8AIqlZfdex&#10;5dBxNU9o/Fne+Z+VXxwV8B0RWdjnYe1KrJZCpG1+yY1oq2sy2Lots5fKQ7o3N1u+Rw1euPrZr1EE&#10;UUTfcJWxPJH7r2RkcOtiH4pfKfYnys66i3hta+K3FijTUG+dmVUwlyG1s1LEzqiy6IhkMLkBE8lF&#10;WKqrNGrK6xzRyxR76cBqOjP+/db697917r3v3Xuve/de6Kl8w/lDt74q9R5DetalLk94Zh5cJ15t&#10;eeRlOc3HJCX+5q44Ss64HBQt9zXSAoCgSBXWaeG/utE0HWppSd0b9TuXGd8ZjJxbp7Ex++MT2BLk&#10;NyU0dfS5LO4fJ0uTpEraJPBEmPjejjijhg8Ip4EVIDFoTTrpmua+fRp9zdl9eb26/wATntn4bbuL&#10;7/rt2bRHVGH69qu+dy9zbS3NitzStUPuTe2+9wZXD5vD12K+1/g9PijNPFkJ40iiiMFRLJ7q1f29&#10;W1/D7+XPi9pV695/Jakx29e6Nx5Go3Z/daekxrbU2VlctUNkpp6vG0EEeHzG6kqp2d2jjGOoZTpp&#10;o3aNKg76sq+Z49Wze/dX697917r3v3XusM9RBSwyVFVPDTU8S65Z55EhhiX6apJZGVEW5+pIHtuW&#10;WKCMyzMqRKKksQAB8ycDpyKGWeQQwKzzMaBVBJJ9ABk/l1m9udN9e9+691737r3ULJYzG5nH1uJz&#10;GPosrislTTUWRxmSpIK7H19HUxtFUUlbRVUctNVU08TFXjdWRlJBBHv3XuqMfl7/AC+8/wBUNme3&#10;fi3SZjI7CqqimyvbPx5pczuGmw+bwuMnlyNfFRU2GzOMyef2lWQeSKpw6S/eUscztQyaGEVPrpsr&#10;TI6JN2T8qNn13SnWUVDVLv7vCqpt3ZPPNk9tUmN676fqc1Ku1Mfj9q7QnoFwtdlcB19t/H0GCjij&#10;bFYOKWprIkbIVeul91quPn0Vn469/wC9vjZ2jg+y9k1DNJRSLR7hwMszR47de2qiaJspt/JALIoj&#10;qo4w0M2hnpqlI5kGpAD7rQJB63Eeou1tn929dbW7O2JX/f7c3VjkracSaFrMdVozQZLDZOFHdafK&#10;4evikpqhAzKJYyUZkKsd9PA1z0JPv3Xuve/de6w1FRT0lPPVVU8NNS00MtRU1NRKkNPT08KNJNPP&#10;NIyxxQxRqWZmIVVBJNvfuvdaf3zk+TFZ8nO9M7uWirJ36+2u9RtbrahYzRwrt2iqX8ueallCeLIb&#10;qrFNZKWRZVhMED3EC+9dMsanonHv3WutlD+WV8IaPq3bGM797QwqSdnbsx6Vey8Rk6b93YG2MhAT&#10;FXGnnXVS7r3FSTapWZRNR0bCAaHkqUPh04q0yePVv3vfV+uLukaM7sqIis7u7BURFBLMzEgKqgXJ&#10;PAHvTMqqWYgKBUk8AOtqrOwVQSxNABxJ9B1VB8nP5qvWXVVVkdodMUFF23vSkaalqs995JF11hax&#10;OABkaI/dbwkifh0oJIKUg8VmoMgwc95fvucm8kTTbD7exR77zFGSrTayLCFx/wAMTuuiDxWFkj9L&#10;jUCvWffsh9wznfnyCHmL3Jll5f5akAZYNAO4TIf+Fv22gI4NOry+tvpIY0ydo/O35U9s1NU2c7c3&#10;Ht/F1LMF27sKql2ThYKdlKmjZcDJS5LJUx1EkV1TVu1+WICgc9udfvNe9vPUztuW/XdpZOcQWTGz&#10;hCn8H6BWSRf+a0kpPmTQU6S8i/dW9h/b+CNdr5esru/QZuL9RezM38Y8cNHG3D+wjiA8gKmpUsjk&#10;8ll6qSuy2QrspWykmWsyNXPW1UpZ2kYyVFTJLM5aR2Y3JuST+fcHXd5eX85ub6WSa5bi8jM7HJOW&#10;YknJJ48Sep8s7Gy26AWu3wxQWy8EjRUUYAwqgAYAGBwAHU3Bbl3HterXIbaz+b27Xq8ci1uCytdi&#10;KtZIdXidanHz08weLW2k6rrc2+vtTtm8bvss4utnurm0ugQQ8MrxNUVodSMpqKmmcVPSXdNl2bfL&#10;c2m92lreWpBBSeJJUoaVGmRWFDQVFM0FejrdRfzIflV1RUUsVRv2bsvb8UkZqMD2Wsm5ZJ4gVVxF&#10;uaSWHdtNL4lIT/LnhVjqaJ/ociuQ/vd+93I8qJLujbxtakaodwBuCwxWlwSLpTTh+sUByUbgcZvc&#10;P7mPsLz9DI8O0rsm7MDpn20i2CnNK2wBtGFct+iHIwHXiLwviv8AzEunfkhLQbUyd+tO0qkJDFtD&#10;PV0E2N3BVE20bP3CUpYctPJcEUc0VNWklhHHMiGU9JPZP72PIHu68Wx3n+6fnV6AWs7gxzt6Ws9F&#10;EpOP0nWOatQiSKpfrl978fc79xvZmOXf7L/d3yIlSbuBGEluvreW9WMSjNZkaSGlC7xswTqwT3lP&#10;1iN1737r3Wuj/NC+ENL15XVfyM6pxEdJsnOZGNeyNuUEeim2tuHKVGiDc2Op0GimwGfrpRHURLZK&#10;WukXQPHOFh102y+Y6pf9+6p1bj/Ke+T03WvaknRO56/TsjtutT+7jVElocF2PHTiHHiEkjRDvGlg&#10;SgdQGZ6yOj06R5C3urIaGnWy773071737r3VcP8AND7ym6g+M+X27h6r7fdHcNXJ19QMjWmp9u1N&#10;JJU70rUU/qjkwq/w8kEMj5FHHK+/dVY0HWqf71011Yn/AC1vjLD8g+9oc1ufHis636nSh3XueGeJ&#10;no81mpKiQbS2xOQwRoq+vpJaudHDRy0lBLCw/dHv3VlFT8utrv3vp3rokKCzEKqgkkkAAAXJJPAA&#10;HvRIAqeHWwCTQZJ61wP5hP8AMCynaOXzfSvS+ekouqsdJNit2bnxUvjqOxa+Cdo6ykocjDIXGx4W&#10;jCJ4ioyfrd2emaNW5Gfer+9Pe86X9z7de3l0Y+SIiYrm4jNGv3U0dUkBr9GCKDTT6juZi0JUHs19&#10;0L7o9jyLt9r7me5VoJefZgJbW2lFV26NlBR3jIp9aQdR1VNt2qoWYORUR7wM66F9e9+691737r3X&#10;vfuvde9+6907YHE5vPZvE4XbePyOV3BlcjSUGFxuJgnqcpXZSpnSKipsfT0ytUS1ctQyiMINWq1v&#10;a/a7Dcd03GDbtniln3WeVUhjiUtI8jEBFRV7ixagUDNekG67htm07ZcbnvU0MG0QQvJNJKyrEkSq&#10;S7SM1FCBQSxOKcetx34tbZ7n2h0hsvA9+bng3X2PSUROQrUJqq+goJNLYzCZ3NmonXc2exVP+3VZ&#10;BQonfgtOyGqn+gP2V2b3D2H2327bPdC9W+5ujj/Ucdzohp4cM02phcTRL2yTims4JlKmeX5xvfbe&#10;/bXmH3P3Pdfaexew5Mkl/TQ9sckgr4k0EOlTbQSt3RW5roGQIgwgiMJ7lXqIemLc+2sFvPbmc2lu&#10;fGU2Z27uTFV2EzeKrE8lNX4zJU8lLWUsq8ELLDKQCCGU2IIIB9+691plfJvo3LfHTuze/VWTaoqa&#10;TCZH7rbOVqECtnNo5Rfvdu5UlFELVEuPlWOpEd0irIpowbofeumCKGnQH4+vrcVX0WUxtXUUGRxt&#10;XTV+PrqWV4KqjraOZKilq6aaMq8NRTzxq6MpBVgCPfuvdbpPxi7jp+/OiOtu043g/iG49vU6bjp4&#10;PGsdHuzEvJiN0UqxIxMEC5uhnaBWCsad42sAw976eBqK9Dz791vrWS/m/wDZ0u7Pkhh+uoZicZ1P&#10;svG00tMWLCPcu9Ug3PlalRwqCp2/Jh002JvDckggLo9NOc9VPe/dV62y/wCWd0zB1J8VtmZGppFh&#10;3J2rq7Mzs7KDM9HnYYk2lTiUkv8AaxbTgpJljNlSepmIALsTvp1RQdWB+/dW6q2/ml/Jeq6f6hpO&#10;rtpZL7PfPcEdfj6yop3tW4Xr+mQQbirI2UlqWpz81QmOgZgNUD1bRsskKsMKvvre8U3IPIUfJexT&#10;eHzLv4eN2U98NiopO4p8LTlhAhIyhnKEPGCM6/uJ+ycHuL7hyc9cwQ+Jyty6Y5EVh2TX7HVboa/E&#10;sAVrhwDhxbq4KSEHWR98beu3fXvfuvde9+691737r3XvfuvdOeFwuX3Jl8ZgMBjK7M5zM11NjMTi&#10;cZTS1mQyOQrJVgpaOjpYFeaoqKiZwqIoJJPtbt23X+738O17XDLcblcSrHFFGpd5HchVRFUEszEg&#10;AAVJ6Rbnue3bNt0+7btPFbbXbRNJLLIwSOONAWZ3ZiAqqASSTQDrZ2+BXwKxHxxxFL2L2LS0OZ7u&#10;zNCQSDFWY/rrH1kWmbCYSZdcNRnaiFzHkMhGSCC1PTt4fJJU9l/uw/dhsPaOwTmzmxIrj3HuIvk6&#10;WCOMwwnIaZgdM864pWKI+Hrebh99677124+8u4vydyc8tt7YW0vzSTcJEOJ5xgrApGq3t2zWk0w8&#10;XQkFl3vMPrCfpHbT7B2Vvubc8GztzYnckmzNx1W0d0DE1S1S4fclFS0dZWYipkQeNqmlhroxJoLo&#10;kuuMkSRyIpBsXNXLvM0l7Fy/eQXj7fdta3PhNqEVwio7xMRjUoddVCQG1ITrR1UR8wco8zcqx2Mv&#10;MdjcWSblZLd23irpM1s7OiSqDnSxRtOoAldLgaHRmWPs/wCg51SZ/OX6aiy2x+uu9cdTg5HaWWbY&#10;O5ZI1Jkl29uH7nJ4GpnbQQtNiM7TTwr6h+5lPofqvuqOPPrXk966b62D/wCS72bLX7P7d6hral2/&#10;u7m8RvzBQyENak3HSvhc9HCx9ccFNWYOjkKfp8lUzDlmv4dOIfLq7/3vq/Wl/wDL7dcm9flF35uF&#10;3Mscvae78ZRyFmYyYzbuWqNu4l/UiMobGYqEhSPQPTc2uddMnj0CW0du1W7917Y2nQsErdz7hwu3&#10;aNyCwWqzWSpsbTsVUFmCy1INhyffutdbzmHxNBgcRi8Hi4FpcZhsdQ4nHUy/pp6DHU0VHSQL9PTF&#10;Twqo/wBb3vp/px9+691qU/zFuzajs35a9nv9wZsXsSuh60wsOpiKSLZ6vR5uEXYi8m7ZcjLwBbyW&#10;5IueFX3tOcpecvfXem16rLbJBt8I/hFrVJh+d0Z2xT4qeVT9A33OOSIeSPu/bGujTfbrEdymP8Zu&#10;6PCfytBbrmvw186Aj3vG3rKDr3v3XujYdbfErffb3x83r3d14s24Mj15vKrwm49k01M0uUrNuRbf&#10;w+YOdwAjLSV9bjZK2X7ijCmSWAB4buhjknPlD2K5m599qtx9x+VA11d7TuDQ3Fmq1keAQRS+NBTL&#10;vGXbXFTUyUaOrKUaAudPvA8q+3nu9tntjzgVtLPeNtSa3vWakSXBuJofAnriNJAi+HNXSr1WSisH&#10;Qp/uDOp96c8LhcvuTL4zAYDGV2ZzmZrqbGYnE4ymlrMhkchWSrBS0dHSwK81RUVEzhURQSSfa3bt&#10;uv8Ad7+Ha9rhluNyuJVjiijUu8juQqoiqCWZiQAAKk9Itz3Pbtm26fdt2nittrtomkllkYJHHGgL&#10;M7sxAVVAJJJoB1s7fAr4FYj444il7F7FpaHM93ZmhIJBirMf11j6yLTNhMJMuuGoztRC5jyGQjJB&#10;Banp28Pkkqey/wB2H7sNh7R2Cc2c2JFce49xF8nSwRxmGE5DTMDpnnXFKxRHw9bzcPvvXfeu3H3l&#10;3F+TuTnltvbC2l+aSbhIhxPOMFYFI1W9u2a0mmHi6Egsu95h9YT9Un/zDv5hw2qM30L0Lmwd0EVG&#10;K7D7DxVRcbZB1Q1u1trVsLWO5CLx1tbGf9x3MUR+71vS86PvXfeuGyC59sPbC5/3dd0V9fRN/uP5&#10;PbWzj/iRxWaZT+hlEPj6mg6afc/+5+d+Nr7r+69rTYhpl2/b5V/3J80urpD/AMRuDQwsP8YxJIPp&#10;9Kzl5/k89oVGC7o331bWVUv8M7D2gc5QwO7Oh3Ps2qE0ZjRm0xPVYDLVzSuvqf7aMNcKpWKPuB86&#10;S7Z7h7nyVcOfo92sPGQE1H1Fo1RQeRaCWYsRk+GgNaCkwf3i3I0O6+2u1c9W8a/XbPuPgOwFD9Ne&#10;LQ1I4hZ4oAoOF8RyKVNdjb31u6419Fe+aux4ew/il3vtySBKmaPrzObkoImUMzZXZcK7wxawk/on&#10;krsHGim4F25Nr+/dabI600veumerPP5SG7ZdvfLekwYmKQ776+3ltySAuAk0uOiod4wuI2YBp4U2&#10;u+lgC6ozgWUt78OrJx62kve+netLPe3SXfGX3lu3LN0t2ozZTc+eyLNTdc7yNMxrcrV1JNOTiZSY&#10;CZfR6m9NuT9feumaH06Fj4pdEdu0nyZ6Dr9xdR9m4vC4ztzYWWyGRyWxN04/HUMGK3Jj8iKqurav&#10;ExU1PSQyUqtI0jKmgG5A9+68Aa9benvfT3XvfuvdaPvZOVkz3Yu/s5Lr8uZ3runKy+TR5PJkc7X1&#10;j6/GFTXqmN9IAv8AT383fN98+582bpuUlddxuNzKa0rWSZ3NaYrnyx19QPJdgm1cnbTtcdPDttst&#10;YhStKRwIgpXNKDFc9Ir2HOhL1737r3Wxp/Jp/wCZF9pf+JZf/wB4/bXvrb/d8/8ATtN6/wCl6f8A&#10;tFt+uNv95F/09PYv/FfH/aXc9B7/ADA/5ctTnqvJ93fHfbr1GarahqvfnWOFpgZMrU1Mt590bOoI&#10;QAcjLK+uux8Y/fJM0I8utJQr96j7pM25zze4/tPaF9xkfVe7dCuZWY91zaIP9EJNZoFHfmSMa9Su&#10;L/ujffJh2q3g9sfeG8CbZEmix3OZsRKo7ba8kP8AoYApBOx/TxFKdGlkMv8AAr4FYj444il7F7Fp&#10;aHM93ZmhIJBirMf11j6yLTNhMJMuuGoztRC5jyGQjJBBanp28PkkqZh+7D92Gw9o7BObObEiuPce&#10;4i+TpYI4zDCchpmB0zzrilYoj4et5oU+9d967cfeXcX5O5OeW29sLaX5pJuEiHE84wVgUjVb27Zr&#10;SaYeLoSCy73mH1hP1Sf/ADDv5hw2qM30L0Lmwd0EVGK7D7DxVRcbZB1Q1u1trVsLWO5CLx1tbGf9&#10;x3MUR+71vS86PvXfeuGyC59sPbC5/wB3XdFfX0Tf7j+T21s4/wCJHFZplP6GUQ+PqaDpp9z/AO5+&#10;d+Nr7r+69rTYhpl2/b5V/wByfNLq6Q/8RuDQwsP8YxJIPp9Kz6/JJYlmJJJJJJuSTySSeSSffLAk&#10;k1PHrrkAAKDAHR2/5ctfVY/5n9JSUshQ1GS3VQTjnTLS12w900s8bqCAw0SalvcK6q31A95HfdIu&#10;prX7w3LjQmhea5Q+hV7K5VgfXBqPQgHiOsY/vk2kF392vmdJxUJDayL6hkvrVlIPlkUPqCRwJ622&#10;/fdjr59ekxvalgrdm7toqpPLTVe2M9S1Eep08kFRiquKVNcbJImuNyLqQR+CD7917rRY966Y6O5/&#10;Liqp6P5qdFy07+OR8vumlZtKPeCu2Buyiqks6so8tNUOt7XW9wQQCPdbX4utvL3vp7qpfePY3yzk&#10;7Y3/ALAovl58Z9lVGz6TeG98ht2k2lktxZvafW2MkjyFJXburcjsqTDUeVxWDraV6iA1UclpS48q&#10;WPvBfmDm330bnndOVrbnzk7bpdvjurx4FtZJ5rXb4yHV7p5LQxJJFC8ZkTxFbuLDWtD10B5c5N+7&#10;+nIG0823Pt5ztucO4yWllHcPdx28N3uMoMbpaJHeiZ4pZ0lWNxEy9oU+G1R0qvgf37nO2t5b4xW6&#10;/ljju9crjcDHLQbQi6npOsmx9LBlkiqN04qohwmBk3FQSrURQSh4VlpWlTWiq6M5392T3R3LnrmD&#10;crHe+eYuZr6G1BS1G2Lt2hVlAa5jYQwmdDqVGqgaMsupQGUsQ/es9ptr9v8Alza7/YeQJuVbCe7I&#10;kuzur7kJGaIlbWVTPOLdxpd1o5WUK2liVYLZ97zN6wc697917rSZ7w25Ns/ujtras8Pgk272VvjD&#10;eMQ+BPHjty5OlheKIM6rBLDGrR6WZSjAqSCCfnN9ydok2D3D33ZJF0tabxeRUppFI7iRQQM0UgAr&#10;QkUIoSM9fTZ7X7zHzF7a8v79E2tLzZbKatdRrJbRsQTQVYEkNUA6gQQDUdBd7BXQ6697917q+z+T&#10;n21sTH7e7B6ayOahx+/s1uxt54DE1umBM/h49v4zHV0eHqGfRV5PGPjHlnprLL9uwlQOiTGLp/8A&#10;3f8Az1yza7Tuvt7d3Kxc0XF8buCJ+0TxCCONxE1aNJGYyzx4bwzrUMqyFOUP9417f81Xe77R7kWd&#10;s03Kdtt4s55U7jBMbiWRDMoFUjlEoRJMr4g8NirNGHvL99KOuW/XvfuvdUn/AMw7+YcNqjN9C9C5&#10;sHdBFRiuw+w8VUXG2QdUNbtba1bC1juQi8dbWxn/AHHcxRH7vW9Lzo+9d964bILn2w9sLn/d13RX&#10;19E3+4/k9tbOP+JHFZplP6GUQ+PqaDpp9z/7n5342vuv7r2tNiGmXb9vlX/cnzS6ukP/ABG4NDCw&#10;/wAYxJIPp9Kz6/JJYlmJJJJJJuSTySSeSSffLAkk1PHrrkAAKDAHXXvXXuj5/wAs/btRuD5l9UyR&#10;BhT7ei3luLIOl9UdPR7Lz1JTn9DrpkylfTxtfT6XNjqtfJ77nW0y7p94TY3SvhWi3c7keSpaTqvk&#10;eMjxqa0wTQ1p1il99neIdo+7dv6SU8a8azt4wfNnvIHbzHCJJGFK5AqKV62xPfcnrgN0wbr/AOPW&#10;3J/2oMx/7rqn37r3Wih710x0dX+XZ/2Wh0T/ANr/AD3/ALxW5vfutr8XW3z73091Rx8j/jd3Bs7e&#10;XyH+2zvRuyulvkjvDD5zcfenYWdxmE3jsvEyznLbi2TjjWVdDX1aZCqimSOhpI6gV9Kip5I3lk8X&#10;Nn3c9oefuX+YObPBueWtu9u+b7+Ka43m+mjhu7SInxZ7OPWyOwkYMFhiWTxowF1ozvo6i+zPvP7d&#10;8x8t8n+Pa807n7l8l7dNBb7Ht8Ek1neShfCt72TQjxoY1KFp5Wj8CUltDrGmty+PHYXx1n+Z+Brs&#10;X8hMFm8XtvrvHdE/H7Z2L2DuDb1J/CI6elSHE53eGR2/h6DJZNsh94KQMaj+IVFUmipDiOCVZ7Uc&#10;1+0sv3hrW5sua7a5srPaY9m2O0jsp4F8IKoEU11JBEkknieL4VdfjvKumbUFjkQ+8HKHvHF92u7t&#10;b7lC6tb693iTfN/vJb+3uH8UsxMsFpHPNJHF4fg+LQR/TxxNqg0l5Y7tffRrrmR1737r3WsB/Na6&#10;fqevvkrUb7paRo9udwYWi3HSzojCmTcmEpqTA7noFZlANSTT0tfLYtzkB9PoOMX33+QZuVfeBuZo&#10;YyNp3+3SdWA7RcQqsNyn+m7Y5m4/24+wdyPuEe4kPN3sqnKs8gbeeXbl7dlJGo28zPPbSU/h7pYF&#10;wP8Acc/aax/eGvWb3XvfuvdOeFzWX23l8Zn8Bk67DZzDV1Nk8TlsZUy0eQx2Qo5VnpayjqoGSanq&#10;KeZAyOpBBHtbt243+0X8O6bXNLb7lbyrJFLGxR43QhldGUgqykAgg1B6Rbntm3bzt0+07tBFc7Xc&#10;xNHLFIoeOSNwVZHVgQysCQQRQjrZ2+BXz1xHyOxFL112LVUOG7uw1CSQBFR4/sXH0cWqbN4SFdEN&#10;PnaeFDJkMfGAAA1RTr4fJHTdl/uw/eesPdywTlPmx4rf3Ht4vkiX6IMzQjAWZQNU8C4pWWIeHrSH&#10;h99677qO4+zW4vzjycktz7YXMvzeTb5HOIJzktAxOm3uGzWkMx8XQ85ff5h38w4bVGb6F6FzYO6C&#10;KjFdh9h4qouNsg6oa3a21q2FrHchF462tjP+47mKI/d63pYr+9d964bILn2w9sLn/d13RX19E3+4&#10;/k9tbOP+JHFZplP6GUQ+PqaCXPuf/c/O/G191/de1psQ0y7ft8q/7k+aXV0h/wCI3BoYWH+MYkkH&#10;0+lZ9fkksSzEkkkkk3JJ5JJPJJPvlgSSanj11yAAFBgDrr3rr3XvfuvdXrfya+nqgVPaHe+SpWjp&#10;vtYOstqTSIbVMks1DuLd88Ye1lpvtsXEkighjJMlxpYHph/d9cgSibevc28QiHQu3WxI+IkpPdMK&#10;/wAOm2UMK1LSLUaSDyw/vIPcWHwNj9qrKQGbW25XSg/CAr29opp/FqunZTSgWJqHUpF8Pvpv1yo6&#10;YN1/8etuT/tQZj/3XVPv3XutFD3rpjo6v8uz/stDon/tf57/AN4rc3v3W1+Lrb5976e6q4+cvVG6&#10;cz3R0n23VdH5v5L9XbT25ujb2b6pwldUrPjNzV0rVuJ3LJioRP8AxGjyDGKKcGCaHTQqJxzCGws+&#10;8pyPvW4e4fLnPc/LdzzjyXY2lzBNtsLtqjuHOuK4MQr4iP2q/YyUhAkGYwc6fuuc/bFtvtrzN7fQ&#10;c0WvJPPW4XlrcQ7pMi6ZLZBolthKdPhvH3snej1nJiOJCEPH0/8AJr5LVvVuE3B0N1V8S+htg9k7&#10;e7MpMLjGxlV2LUPt+SYxUOLpdvxUtHhZ6yCYxP5aHEyowEreVEWGQNpyD7ye8Nxsu3bryxsnIvtj&#10;te8QbgsMfhtfsYCaJGsAVIS6kqdUNswNHOtVEbCh/cX2R9lLbfdz2jmvfvcD3W3bZbjbXmk8RdvU&#10;XAFXla4LPMqMA40T3SsKoNDMZEt/9579c7uve/de6KF82vjTB8nukMvtGgWnh33t+f8AvT15X1DR&#10;wxLuKigmifD1dS+nw43cdBLJSyMWEcUzQzsG8AUwL9432ej95vbi42G10LzNat9TYu1APHRSDEzH&#10;hHOhaJjUKrGOUg+GAch/uye9cvsd7n2/MN2XblW8X6XcI1BJ+ndgRMijjJbyBZVABZkEkSkeKSNR&#10;bL4nKYDK5LB5ugq8VmcNX1eLyuMr4JKWux2RoJ5KWtoqymlVZYKmlqImR0YAqykH3wdv7C92u+m2&#10;3cYpINwt5WjljdSrxyIxV0dTlWVgQQcginX0KbfuFju1hDum2TR3G23MSSxSxsGSSORQyOjCoZWU&#10;hlIwQQem72k6V9e9+691OxmTyWFyFHlsPkK7E5XHVEVZj8njKuegyFDVwMHhqqOtpZIqmlqIXAKu&#10;jKykXB9qbO8vNuuo77b5ZIL6Fw6SRsyOjA1DI6kMrA5BBBB4dJb2xstytJNv3GGK4sJkKSRyIrxu&#10;jCjK6MCrKRgqwII4jqESWJZiSSSSSbkk8kknkkn2nJJNTx6VAACgwB117117r3v3XuhH6k6q3h3X&#10;2HtjrPYmPNfuLc+QSkgL61o8dSIDLkczlJkSRqbFYiiR6iokCswjQhVZyqsL+ROSN/8AcXmuz5O5&#10;Zi8Xdr2UKK10RqMySyEA6YokBd2oTpBChmIUgz3B595c9suT77nbmqbwdnsYS7Uprkc4jhiUkapZ&#10;nKxxrUDUwLFVBYbjnSfUm2ui+rdm9WbTj/3FbTxMVHJWPGkdTmMpMzVWZztcE9P3uZyk8tRIB6UM&#10;mhQEVQPoC9ueRNn9tOStv5J2Mf4jYwBC5ADSyHulmen45ZC0jeQLaVooAHzke5vuDvfunz1uXPe/&#10;n/H9wuC4QElYYhRYYEr+CGJUjXzOnU1WJJFT2NugH0wbr/49bcn/AGoMx/7rqn37r3Wih710x0dX&#10;+XZ/2Wh0T/2v89/7xW5vfutr8XW3z73091xdgiM5DEIrMQiPI5CgkhURWd2sOAAST9B70xCqWNaA&#10;eQJP7Bk/YM9bVSzBRSpNMkAfmTgfacdVAdy/J3tL5S7W3P130T19J1v1PmJKnbe5vkX3huTJdTYS&#10;m+3nYVsO11pMnisjNU081GRLEJchLJCXirMdHGZB7wH9wfebnX3r2S95T9s9qO0cjXBa3uN+3i4k&#10;2yFdLHWLbRJHIWUodShp2ZNSXFoqFh10S9t/Y/kX2J36x5x91N3G9c/2wW5tuXtkto91nbUo0G51&#10;xyxhWVxpYrbqr6ZLe8dwh6NH8Q93da7M2pt/oRflXtb5D9i0MWTykFXR7lx2ZrY8ZDBSTzYLET02&#10;Yzk1bjNvozGIS1clQsOuyRxQ+KGavYXfuT+XtjtfbAc72XNnNsaySK6XEcriMBWMMRWWYvHAK6Q0&#10;rOE1UVEj0RwV94bl7nXmTf7v3YPIV/yfydK0UTI9tJChlLOonlVoYAklwaaykSxl9NWeSTXId73k&#10;f1jD1737r3VWXz0/l70XyC+87W6q+ywvcdJRIMriqhkpcP2PTUUKRUtPVVTOsOJ3PTUsQjpqth4a&#10;hVSGoKKEnhwo+8991S391PE535I8O39wI4x4kbUWK/VAAqsxIEVwqjTHKexwFjlKjTLHnb91H73t&#10;z7ReHyFz74tz7cSSnwpVq023M5JZlUAmW2ZjqkiHfGS0kIYlopNbTdO1dy7I3BlNq7wwWU21uTC1&#10;LUeVwmaop8fkaGoUBgk9NUIkirJGwdGAKSRsGUlSCeQm9bJvHLe6TbJv9tPZ7vbvolhmQpIjehVg&#10;DkUIPBlIYEgg9do9i37ZeZ9og37l26gvdluUDxTQuskbrwqrKSMEEMOKsCrAEEdMHsq6Nuve/de6&#10;97917r3v3XuhN6m6d7H7w3fRbH6x2vkNzZ2rKvMtMnjx+JojIscmUzmTl0UWIxcBYapp3RSxCLqd&#10;lUjLkXkDm73J36Plvk2ylvNzehOkUSJK0Mk0hokUa1y7kCtFFWIBBPuB7jcme1/L0vNHO99DY7VH&#10;UDUaySvSoigjFXllamEQE0qxooLDaU+Gfwx2d8UdoFmai3J2ruKkiXem9khbxqmpJv7tbY+5jjqa&#10;LbVHOgJLLHPXzIJpgoWGGDtX93v7vXL/ALH7BUmO853u4x9XeAGlMH6e31AMlujAGpCvMwEkgFI4&#10;4uFH3kvvJ8x+/nMQCiWy5Cs5D9HZEitcr9Tc6SVe5dSQACyQITHETWSSU63vIrrGbr3v3XumDdf/&#10;AB625P8AtQZj/wB11T7917rRQ966Y6Or/Ls/7LQ6J/7X+e/94rc3v3W1+Lrb5976e697917qrf8A&#10;mYdN9kdyYTqfEdXdRtvXcG1stuPdi7xmzO3aTB7XxuJx1JNX7ZzOC3JoxeZh3bJDTNCsz+MvQmMq&#10;ySOPeFn3xPb/AJv9wdu2Ow5K2E7jutlPPc/VmWBYbaOKNS9vLDcUjlF0RGUDnTWEoQVdh1nV9yb3&#10;H5L9t9z3/cOeuYRtm0X9vb2v0YhuHnuZJZHCXMM9tWWE2gMgcoNVJw4YMinqtvo+VOqhl+xOgOv9&#10;o767C642/Vbh7f8AkD27LRYrp7rXOT46VstsLqjGbVyuMwOQyM8kzY6mr4KmrnyRkJoYIqSUSe8Q&#10;vbZ15IE/NntbtVhufNe0WrT7rvm6FI9q2+YxnxbLbI7aWOGSRiTBHMkkr3Go/TRpA4brND3Qjbn0&#10;2/J/u3u+4bVyhvN2tvtGwbSHl3fcYFkHhX26y3UUk8cagC4kgeOJLYKPqpZLhCnV/vxu7cqe9+j+&#10;u+2a3Avtmt3jhpqutwpaV4qWtx+Tr8NVzUTzokz4uvqMa1RSM92NLLGSzH1HqR7Rc9ze5vtvtPPV&#10;zamzudwtyzw1JCukjxMULAExu0ZkiJyY2WpPE8lPef29g9qvdDePb+2uxfWu23IRJqAFkkijmQOF&#10;JUSxrII5QKASo9AOAG/3JHUYde9+690A3eHxn6V+RGJXG9p7Jx2aq6eB4MVuWl1YvduEVizqMXuG&#10;i8dfHAsx8hppWlo5HAMkLjj3GPuR7O+3fuxYiz5226K4nRSsdwv6d1DXP6c6UcKD3eGxaJj8cbcO&#10;pW9r/e33M9nr83vIm5zW1u7hpbZv1bSamP1bd6xliO3xFCzKPgkXj1UH2l/Jmz8E9TWdL9tYvI0Z&#10;LvS4HsqgqcZXQIvKxPubbVJkKTITuOATi6NA31sDcYE86/3e+6RSvce3m+wzW+SsO4I0bgehuLdZ&#10;Fcn1+miFeOMjofyL/eR7TLElv7lcvzw3IoGn22RZEY+otrl43jUen1MxpwzglKzX8rb5l4qR0odg&#10;YDcqpIEWbC7/ANmwRyqdV5UG48xgJhGNI4ZVb1Dj62grcfuVfeDsnK221Wt4oNKw31ooPHI8eWA0&#10;+0A5GONMgds+/X926/QNdbvd2TEVpNYXjEcMH6eGcV+wkYOeFXLb38qj5g5qaCLJbY2dtJJRGZKn&#10;cO+sJUw02tWLCddqPueoYxFQG8ccguw03FyFm1fch9/dxkVLyy2+wVqVae8hYLX1+mNw2PPSrccV&#10;zRHu/wB/X7uu2xNJZX247gy1otvYzKzUp8P1QtlzxGpl4GtMVOt1F/JrwlDUU2S7w7SnzqR6Xm2r&#10;13RPi6KSRSTon3Xm45a+ppJOAyRY6jlsDplBIIyK5D/u+tutpUvPcjemuVFCbawQxoSPJrmYF2U+&#10;YW3ianBwTjGb3C/vINzuoXsva/YktWNQLrcHErgHzW1hIjVxxBa4mWtKoQM29dX9Q9adL7bi2l1f&#10;s7DbOwcZR5afFwMarITopRazL5SpefKZmu0G3nqpppdPGq3HvPXkvkLk/wBvNoXYuS9vt9v20UJW&#10;Ne52GNcsjFpJXpjXI7NTFadc8eefcPnX3K3puYOedyudx3Q1AaVu2NSa6IYlCxQpXOiJEWuaV6Ej&#10;2LugZ1737r3XvfuvdRK+jhyNDW4+oLiCupKijnMbBZBDVQvBIUYhgr6HNjY2Pv3Xuqu/+Gf/AIof&#10;87Ltz/0MMJ/9iPv1OqaB0JPUH8tP47dJdkbW7S2bXdkS7l2hV1VZio81uXFV2LaasxtbipRV0tPt&#10;uimmQU1e9gsqWax/Fj7rYUA16sG9+6t1737r3Sc3htul3ltLdO0K6eopaLde3M3tusqqMotXTUuc&#10;xlVi6ielaRXjFRDDVFkLAgMBcEeynf8AaIOYNivdguWdLa+tJrd2SmpVmjaNmWtRqAYkVBFejnl3&#10;ep+W+YLHmK1RJLqwvIblFeuhmgkWVVahB0kqA1CDStD1r798/F3s/pLZfVXVe8ew6Dtimy28qnZ/&#10;x66Y2jt+PaW18vuPI1cdVW797UqIhjv4pU4tciitFLJVzSyzx6q1aValJOV/ud7Lc5+3HL2yckb/&#10;ALtFvkM+4Na7FtNrALW2luJGDPe7kw8PxGj8QAqzSuzOmq4EKzK/XP2o99OR/c7mXfufOXNnl2Ca&#10;321bvmDebu4N3cw28aFUsNrU+J4SymMkMqxIqo+m2adoGTD1Djl6n77w27+vN7b/AOzIuicLlMz8&#10;tu0dsLX5Xr7LUQxqY3FdQ9ebbx8EUOax2GqYHoca76KfyFqpEpaKhMkLfIVoORvdC337lPct03lO&#10;WbeSXmfcrcPLYyp4Yji2uwt0AE0cTKYbcmiaiZlWC2ti0bnuHeHn/wBp7nl7nDbNp2STmq5ih5U2&#10;y5McV/E/iGSXdtwuZGJhkmVhNcgapNIEDNPc3QSS7v4+fIjr/wCS2y6rfXXMO5ocLRZmpwNSu5sD&#10;PhagV9LDBUSLTSiSrxmQi8NShLU1TN4ywWQI3p99Hvav3Y5W94eXn5m5SW8Xbo7hoW+ogaFtahWO&#10;k1aNxRgSY5H01o+lsdcw/d32e5u9lOZY+VecmsW3KW2Wdfpp1mXw2LKNQoksZqrACSNNVKoWXPQ7&#10;e5M6ivr3v3Xuve/de697917r3v3Xuve/de6AP5CfJXqf4ybSpt29pZqopI8nVS0OAwOIpkyO5dyV&#10;lPGk1VBhsY09KkkdHFIhnnmlhpYDJGskqtJGr+60SBx6IDj/AOcx8dqnJRU1d193BjcbLOY2ybYz&#10;aFU9PEWIjqKihp93GXQBYyLE8rqL6Q5AB9XqusdWE5b5IdK4Tpmm+QFfvvGJ1RXY6nyOO3NHFWyH&#10;JfdzvR0+OocUtN/GJ829dG8DUXgFTDNHIsiJ45NPurVFK+XVe1T/ADmPjrFlJKaDr3uKqxSVAiGU&#10;XGbOilmgBCyVUWOl3iH0E3MavKjsliwRiVHq9V1jqwTrT5K9Mdr9VV3c21N50A2FhaavqNz5HMXx&#10;NRtJ8VSrW5Sk3JSVVpMbVUVM4c/rjljZXiaRHVm91YEEV6ITuf8AnG/G3D5iqx2A2j2pu7H00jxp&#10;n6PEYHEY/IaWIE9BS5rcFHmPtZEAINTTU0vNjGLe/V6rrHS4wfzG6j+U2a+N9T1lks3jMxhPkhjY&#10;9zbO3LTQ4rcVHQVvR/eb0tXJDQV+RxuUw9RV0pUSQVEwjljUSrGzRhoi90JJE37kkIxAbm5Q1CRU&#10;fufeDQ+oqAaHFQD5dTT7SpFLy9z4XVWZOS2ZagHSf33sgqPQ0JFRmhI8+rNPcu9Qz1737r3Xvfuv&#10;dAz3j0D1d8idox7M7T2//GsXSV8eUxdVS1c+NzGGyMaPCavF5OkZJ6dpoJGjljOuGVDZ0aykR77k&#10;+1vJXuzsQ5e52tPqLJJRJGys0csUgBGqORSGWqkqymqsPiU0FJJ9r/drnr2d5hbmTkS8+mvpIjFK&#10;rIskM0ZIOiWJwVajAMrCjoR2sKmpFe5+it1VE+wvhB8duvst1H0NuKhl3f3L23QwzTUmS2/FWRUu&#10;S2xS5+qqauqy+6cqYolqo62RqmojenTT9hHPfGj3C9s97lk2z7t/tNtU+w+2N3Gbrdt0QErJAHCy&#10;W6zszNLcy0USLKxkdTEtPpUkrlP7be6mwxRbt95/3i3e35h91rOUWmz7S5AeO4KFo7loFVFitYqs&#10;YmhURxsszavq3ipY/wBfbB2p1dszbuwNkYmHCbW2vjYcZicfDdtEMd3lnqJm/cqq6tqHeaomcmSa&#10;aRnYlmJ95c8q8r7HyXy9acrctwLbbLZQiOJB5AZLMeLO7Eu7mrO7MzEknrDLm7mzf+euZbzm3me4&#10;a632+mMssjeZOAqjgqIoCRotFRFVVAAHSx9iDoOde9+691737r3Xvfuvde9+691737r3Wu9/OmxG&#10;4U7M6Zz01PVHalRsXMYjH1dmahXcNJuCaszFOCAViqnxtbQsb2MiLxfQbaPTb8ehL2r1f8Wvnd8Z&#10;esOqunsl17093FsGLbtXuGlqtrUT7214vb9XjN1D/J6rD5TduHz+QmjrXrlnqF1xxtOscw0r7r1A&#10;woOPRWfnn1RuX4wdGfG743129P744ym3J23v+or6aiqsTQT1NVU7bp8NTxYqfIZHwNiFy+SOoSEO&#10;1c5AUltXutMKADqyzo74adXb3/l/ba2bHsbZy767O6kbdtFvXO4On/jNFv3d2Gmze1twz52Klqs5&#10;T0eFqa2kRPt29VBEYwhWR0bfVgo09E33L8F+/PjB8SPlZT1G8tr7sxO8cH1xk6/C7Mk3A9clDsnf&#10;NJlM5XumTxGPijpabAVU8tUY2DSU0DhiVGhtda0kA9Bl/LS398TKTHdkdT/IPBbKpdx9hVMMGA3l&#10;vrF4yfEVeDmx32NRtOLcOSgli2jXRVmqrhmaSmjqZZFHlE0MCt7rS6eB6MV1H/L2y/xP+QHxv7Kq&#10;+1sVvui3B2lU7OhxuO2xU4bQ2T6s7Jz8OVFbLncpFPDHFt5owgQavOGDWBBiD3T/AOS/yP8A+Lgv&#10;/dm3nqbfaFacu8/H/wAMpv8Au+bH1e37mDqF+ve/de697917r3v3Xuve/de697917r3v3Xuve/de&#10;697917r3v3Xuve/de697917oiny67t+E1NBV9EfKjcVHHJlMXQbliwdRtDsLLVdBFUyV9Ji8/h89&#10;tHbOTTE5SOSmqER4alJwmpHUxSFX91UleB6pO+YvwU3L8SYsB3R1XvjL5/rOtzeNXCZ8SS4Xfex8&#10;vWQPX4J6+rxoohUQ1IpmMGSpkpGjntFJDE5iaXXVGWmRw6Dj5Td67v8AkL0h8YN6b5dq3dG3p+4O&#10;u83njAtONw5Dbb9bZWLKSRxokP30uE3LRfdNGAj1GtgF1aV914moHVn3bnX3b/Z/wA+N3YXU/aEv&#10;XVJ0t8eJ91byixO59z4Os3Li9odbYULjqOTbYMVVkYBtSpXRVPHHFPLa49Vt9WIOkEenRYv5b/yi&#10;pdmZLu3dXyQ7Z3dXbBodpbYxvl3dW723/Q09fm8/NRxwx4amg3JVqa6NWjd1p9BThyAfeutKfXh0&#10;v+2vgf0R8otl7p78+Ce6kmNJlMtS5DryTD5zCbXzWfx9PSZTJYraiboxuDyu1slJTZKN4aeSKXFy&#10;vLHHE1JGCR7rxUHK9Fz/AJe/fHYmY7j6F6Fzuaq85sbE9pf342vT5SplqptqVWH6w7QwVTisK8mp&#10;4MPlod0iV6csYoZaVWiVDJMXh/3S/wCS/wAj/wDi4L/3Zt56mv2gJ/q7z8P/AAym/wC75sfW0f7m&#10;HqGOve/de697917r3v3Xuve/de697917r3v3Xuve/de697917r3v3Xugr7B7WpuvazH0U+wu1N3n&#10;I00tUtT19sPLbvo6MRS+IwZCpx3oo6lz6lRuWTn2Ceaud4eVLiK3l2ze78yoW1WNlLdIlDSkjR4R&#10;jxAOSM9DzlHkKbm+2muYt22HbhC4XTf30Vo71FdUayZdRwLDAOOg+/2ZjH/8+T+Sv/olNz+wr/rx&#10;Wn/TOc4f9yi46F3+snd/9NNyV/3Orbqpn+Yx1Huf5M7h2f2d1R1F3wN44LAJs7cGA3B1FuvFU+Ww&#10;VPk6/K4jIYyvWnqKaPI46szFUs8c+gTU7oVkDQiOTX+vFaf9M5zh/wByi46q3sjeHI5m5K/7nVt0&#10;VXsTbf8AMq7g6+2j1J2H192/mNi7SnxrYyiqOuJaRzJi6SXF4urzuTxOATNZw4rH1Dopned2/wA4&#10;yyTWf37/AF4rX/pnOcP+5RcdV/1kr4ih5m5K/wC51bdGV3r8V8VlfiBsjpTAdfd/jtnYu4cvvuHd&#10;df0fvSHbeb3HueGKl3LgZfFBU1+PwU9DRUMUFStPJPrxsMjxDySqPf68Vp/0znOH/couOrH2Qu9N&#10;P6zclV/6XVt0X3a0H8zfZvTWW6CwXWna0XV+Ywu5NuVGDrOq6bJVFPgd3R1sW4sVQZfIYGpylFS5&#10;BMlUW0Sh4GnZoWjbSR7/AF4rX/pnOcP+5RcdV/1kr6lP6zclU/6XVr1h6I+KHacGw++tjdrdN93b&#10;Xffu1NsR7HzeL6u3JuBaDdu2dyJnqR8lS0kMbpi6qKFqWoca3WGodo1Z1X37/Xitf+mc5w/7lFx1&#10;4eyF558zclf9zq26gdRbd/mV9CbY3ZsjqrrvuHbe2t3zVFTlqODrhq/TkZ6KPFzZrDVeWwdTkMHl&#10;JsdBHGZ6ZoJCI42PriiZPf68Vr/0znOH/couOvD2Svhw5m5K/wC51a9Kz4qdF7v+PPZ3TfbHaPXf&#10;cuO3U/bH8Axe0qLrHccqSYKp637LnyJhrZ4II8xuesraKklpqGl1eKggqZnckFI4u9xfdO2vd65Q&#10;lGxc0xfTc0CUiTa50aQfurdY/DhB/tJf1Nfhrnw0kfgh6lv2v9orrb9i50ibmDlKU3XKTQgxbtby&#10;LEf3vtEniTkYih/T0eI2PEeNOLjq++i+R9BW1lJRjpr5GUxq6mCmFTW9NbkpqOnM8qRCerqX9FPT&#10;RF9UjnhEBJ+nuWLf3ctbm4jtxy/zahkdV1PtNwqLqIFWY4VRWrE4AqeoiufZm7traS5PMnJriNGb&#10;Sm8WzO2kE6UUZZjSiqMk0HRjPctdQ31737r3Xvfuvde9+691737r3Xvfuvde9+691737r3Xvfuvd&#10;e9+691737r3Xvfuvde9+691737r3Xvfuvde9+691737r3Rc++fs/72/F37v7nyf7MZT/AGP2/i0f&#10;ef6Eu7bfd+T1fbfbeX9Hr8mn8X9xL7nfT/v3kvx9ev8AraujTSmv9z7x8Vfw6dXDOrT5V6mT2p+p&#10;/q/z19Po0f1NbXqrXR++tl+Cn4tWnjjTq86dGM9y11DfX//ZUEsDBBQABgAIAAAAIQCKEeaK3QAA&#10;AAcBAAAPAAAAZHJzL2Rvd25yZXYueG1sTI/BasMwEETvhf6D2EJviayUpsG1HEJoewqFJoWS28ba&#10;2CbWyliK7fx95VN7m2WWmTfZerSN6KnztWMNap6AIC6cqbnU8H14n61A+IBssHFMGm7kYZ3f32WY&#10;GjfwF/X7UIoYwj5FDVUIbSqlLyqy6OeuJY7e2XUWQzy7UpoOhxhuG7lIkqW0WHNsqLClbUXFZX+1&#10;Gj4GHDZP6q3fXc7b2/Hw/PmzU6T148O4eQURaAx/zzDhR3TII9PJXdl40WiIQ4KGmQIxmYl6ieo0&#10;qeUCZJ7J//z5LwAAAP//AwBQSwMEFAAGAAgAAAAhAND8UPrQAAAAKwIAABkAAABkcnMvX3JlbHMv&#10;ZTJvRG9jLnhtbC5yZWxzvJHBasMwDIbvg76D0b1xkkIpo04vZdDr6B5A2IrjNpaN7Y317We2ywql&#10;vfUoCX3/h7TdfftZfFHKLrCCrmlBEOtgHFsFH8e35QZELsgG58Ck4EIZdsPiZftOM5a6lCcXs6gU&#10;zgqmUuKrlFlP5DE3IRLXyRiSx1LLZGVEfUZLsm/btUz/GTBcMcXBKEgHswJxvMSa/JgdxtFp2gf9&#10;6YnLjQjpfM2uQEyWigJPxuFfc9WcIlmQtyX650j0dyW650h0TeTfQ8irFw8/AAAA//8DAFBLAQIt&#10;ABQABgAIAAAAIQDQ4HPPFAEAAEcCAAATAAAAAAAAAAAAAAAAAAAAAABbQ29udGVudF9UeXBlc10u&#10;eG1sUEsBAi0AFAAGAAgAAAAhADj9If/WAAAAlAEAAAsAAAAAAAAAAAAAAAAARQEAAF9yZWxzLy5y&#10;ZWxzUEsBAi0AFAAGAAgAAAAhAMY8prirAwAArQwAAA4AAAAAAAAAAAAAAAAARAIAAGRycy9lMm9E&#10;b2MueG1sUEsBAi0ACgAAAAAAAAAhAC4JjaIzDAAAMwwAABQAAAAAAAAAAAAAAAAAGwYAAGRycy9t&#10;ZWRpYS9pbWFnZTEucG5nUEsBAi0ACgAAAAAAAAAhAOxotqc3qAAAN6gAABUAAAAAAAAAAAAAAAAA&#10;gBIAAGRycy9tZWRpYS9pbWFnZTIuanBlZ1BLAQItAAoAAAAAAAAAIQAXlDKBR6kAAEepAAAVAAAA&#10;AAAAAAAAAAAAAOq6AABkcnMvbWVkaWEvaW1hZ2UzLmpwZWdQSwECLQAUAAYACAAAACEAihHmit0A&#10;AAAHAQAADwAAAAAAAAAAAAAAAABkZAEAZHJzL2Rvd25yZXYueG1sUEsBAi0AFAAGAAgAAAAhAND8&#10;UPrQAAAAKwIAABkAAAAAAAAAAAAAAAAAbmUBAGRycy9fcmVscy9lMm9Eb2MueG1sLnJlbHNQSwUG&#10;AAAAAAgACAACAgAAdWYB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CywAAAOEAAAAPAAAAZHJzL2Rvd25yZXYueG1sRI9BS8NA&#10;FITvgv9heYIXaTcmWmPsthRB8NBLq6R4e2af2ZDs27i7tvHfu4LgcZiZb5jlerKDOJIPnWMF1/MM&#10;BHHjdMetgteXp1kJIkRkjYNjUvBNAdar87MlVtqdeEfHfWxFgnCoUIGJcaykDI0hi2HuRuLkfThv&#10;MSbpW6k9nhLcDjLPsoW02HFaMDjSo6Gm339ZBbLcXn36zftNX/eHw72pm3p82yp1eTFtHkBEmuJ/&#10;+K/9rBUUZV7kd8Ut/D5Kb0CufgAAAP//AwBQSwECLQAUAAYACAAAACEA2+H2y+4AAACFAQAAEwAA&#10;AAAAAAAAAAAAAAAAAAAAW0NvbnRlbnRfVHlwZXNdLnhtbFBLAQItABQABgAIAAAAIQBa9CxbvwAA&#10;ABUBAAALAAAAAAAAAAAAAAAAAB8BAABfcmVscy8ucmVsc1BLAQItABQABgAIAAAAIQBaV+DCywAA&#10;AOE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2JAygAAAOIAAAAPAAAAZHJzL2Rvd25yZXYueG1sRI9BSwMx&#10;FITvBf9DeIK3Nlt3bXVtWsRWqPSidcHrY/O6u7h5CUnabv+9KQgeh5n5hlmsBtOLE/nQWVYwnWQg&#10;iGurO24UVF9v40cQISJr7C2TggsFWC1vRgsstT3zJ532sREJwqFEBW2MrpQy1C0ZDBPriJN3sN5g&#10;TNI3Uns8J7jp5X2WzaTBjtNCi45eW6p/9kejQO6c/PZ2vjvk72tXfWyyaRErpe5uh5dnEJGG+B/+&#10;a2+1guLhaVbkeT6H66V0B+TyFwAA//8DAFBLAQItABQABgAIAAAAIQDb4fbL7gAAAIUBAAATAAAA&#10;AAAAAAAAAAAAAAAAAABbQ29udGVudF9UeXBlc10ueG1sUEsBAi0AFAAGAAgAAAAhAFr0LFu/AAAA&#10;FQEAAAsAAAAAAAAAAAAAAAAAHwEAAF9yZWxzLy5yZWxzUEsBAi0AFAAGAAgAAAAhAPnrYkDKAAAA&#10;4gAAAA8AAAAAAAAAAAAAAAAABwIAAGRycy9kb3ducmV2LnhtbFBLBQYAAAAAAwADALcAAAD+AgAA&#10;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OxyAAAAOIAAAAPAAAAZHJzL2Rvd25yZXYueG1sRI/LisIw&#10;FIb3gu8QjuBOU4tW6RhFhGFk6MYLA7M7NGfaYnNSm1Q7b28Wgsuf/8a33vamFndqXWVZwWwagSDO&#10;ra64UHA5f05WIJxH1lhbJgX/5GC7GQ7WmGr74CPdT74QYYRdigpK75tUSpeXZNBNbUMcvD/bGvRB&#10;toXULT7CuKllHEWJNFhxeCixoX1J+fXUGQVdlmWy+87MNfn65eVP4W4HypUaj/rdBwhPvX+HX+2D&#10;VhDHyWqxWM4DREAKOCA3TwAAAP//AwBQSwECLQAUAAYACAAAACEA2+H2y+4AAACFAQAAEwAAAAAA&#10;AAAAAAAAAAAAAAAAW0NvbnRlbnRfVHlwZXNdLnhtbFBLAQItABQABgAIAAAAIQBa9CxbvwAAABUB&#10;AAALAAAAAAAAAAAAAAAAAB8BAABfcmVscy8ucmVsc1BLAQItABQABgAIAAAAIQA5APOxyAAAAOIA&#10;AAAPAAAAAAAAAAAAAAAAAAcCAABkcnMvZG93bnJldi54bWxQSwUGAAAAAAMAAwC3AAAA/AI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qyyAAAAOMAAAAPAAAAZHJzL2Rvd25yZXYueG1sRI9BawJB&#10;DIXvhf6HIYXe6oxWtrI6SisUehHRevAYduLu4k5m2RnX9d+bQsHcXpL3vmSxGnyjeupiHdjCeGRA&#10;ERfB1VxaOPx+v81AxYTssAlMFm4UYbV8flpg7sKVd9TvU6kkhGOOFqqU2lzrWFTkMY5CSyyzU+g8&#10;JpFdqV2HVwn3jZ4Yk2mPNQuhwpbWFRXn/cULZGJux+N2KshN4q8+4/q0e7f29WX4nINKNKTH8r/7&#10;x8n52cd0lhkp+PtJGqCXdwAAAP//AwBQSwECLQAUAAYACAAAACEA2+H2y+4AAACFAQAAEwAAAAAA&#10;AAAAAAAAAAAAAAAAW0NvbnRlbnRfVHlwZXNdLnhtbFBLAQItABQABgAIAAAAIQBa9CxbvwAAABUB&#10;AAALAAAAAAAAAAAAAAAAAB8BAABfcmVscy8ucmVsc1BLAQItABQABgAIAAAAIQBt8GqyyAAAAOMA&#10;AAAPAAAAAAAAAAAAAAAAAAcCAABkcnMvZG93bnJldi54bWxQSwUGAAAAAAMAAwC3AAAA/AIAAAAA&#10;">
                <v:imagedata r:id="rId6" o:title="SGS_ISO 14001_TCL_LR"/>
              </v:shape>
            </v:group>
          </w:pict>
        </mc:Fallback>
      </mc:AlternateContent>
    </w:r>
    <w:r>
      <w:t xml:space="preserve">                               </w:t>
    </w:r>
    <w:r w:rsidRPr="001825BB">
      <w:rPr>
        <w:rFonts w:ascii="Cambria" w:eastAsia="Times New Roman" w:hAnsi="Cambria" w:cs="Times New Roman"/>
        <w:b/>
        <w:i/>
        <w:sz w:val="32"/>
        <w:szCs w:val="32"/>
        <w:lang w:val="cs-CZ" w:eastAsia="ar-SA"/>
      </w:rPr>
      <w:t>Inštitút nukleárnej a molekulárnej medicíny</w:t>
    </w:r>
    <w:r w:rsidRPr="001825BB">
      <w:rPr>
        <w:rFonts w:ascii="Cambria" w:eastAsia="Times New Roman" w:hAnsi="Cambria" w:cs="Times New Roman"/>
        <w:i/>
        <w:sz w:val="32"/>
        <w:szCs w:val="32"/>
        <w:lang w:val="cs-CZ" w:eastAsia="ar-SA"/>
      </w:rPr>
      <w:t xml:space="preserve">   </w:t>
    </w:r>
  </w:p>
  <w:p w14:paraId="269DB785" w14:textId="22B59F37" w:rsidR="004819A3" w:rsidRPr="001825BB" w:rsidRDefault="004819A3" w:rsidP="004819A3">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      Rastislavova 43, P.O.BOX  E -23, 042 53 Košice</w:t>
    </w:r>
  </w:p>
  <w:p w14:paraId="6C9AF42B" w14:textId="6E4630C1" w:rsidR="004819A3" w:rsidRDefault="004819A3">
    <w:pPr>
      <w:pStyle w:val="Hlavika"/>
    </w:pPr>
    <w:r>
      <w:t xml:space="preserve">   </w:t>
    </w:r>
  </w:p>
  <w:p w14:paraId="1A50450A" w14:textId="77777777" w:rsidR="004819A3" w:rsidRDefault="004819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9" w:name="_Hlk138659671"/>
    <w:r w:rsidRPr="001825BB">
      <w:rPr>
        <w:rFonts w:ascii="Cambria" w:eastAsia="Times New Roman" w:hAnsi="Cambria" w:cs="Times New Roman"/>
        <w:b/>
        <w:i/>
        <w:sz w:val="32"/>
        <w:szCs w:val="32"/>
        <w:lang w:val="cs-CZ" w:eastAsia="ar-SA"/>
      </w:rPr>
      <w:t>Inštitút nukleárnej a molekulárnej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P.O.BOX  E -23, 042 53 Košice</w:t>
    </w:r>
  </w:p>
  <w:bookmarkEnd w:id="9"/>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8ADA5FD2"/>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FEC678D2"/>
    <w:lvl w:ilvl="0" w:tplc="85BE6A64">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0"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41"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43"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44"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5"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6"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7"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48"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8B66C13"/>
    <w:multiLevelType w:val="hybridMultilevel"/>
    <w:tmpl w:val="CBD2EF1E"/>
    <w:lvl w:ilvl="0" w:tplc="A5A2C08A">
      <w:start w:val="2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2" w15:restartNumberingAfterBreak="0">
    <w:nsid w:val="0BB95B6C"/>
    <w:multiLevelType w:val="multilevel"/>
    <w:tmpl w:val="53B472D2"/>
    <w:lvl w:ilvl="0">
      <w:start w:val="2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7"/>
      <w:numFmt w:val="decimal"/>
      <w:lvlText w:val="%1.%2.%3."/>
      <w:lvlJc w:val="left"/>
      <w:pPr>
        <w:ind w:left="780" w:hanging="780"/>
      </w:pPr>
      <w:rPr>
        <w:rFonts w:hint="default"/>
        <w:b/>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4718E2"/>
    <w:multiLevelType w:val="hybridMultilevel"/>
    <w:tmpl w:val="A268154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5" w15:restartNumberingAfterBreak="0">
    <w:nsid w:val="11D66999"/>
    <w:multiLevelType w:val="hybridMultilevel"/>
    <w:tmpl w:val="AE9068E4"/>
    <w:lvl w:ilvl="0" w:tplc="5984B356">
      <w:start w:val="1"/>
      <w:numFmt w:val="bullet"/>
      <w:lvlText w:val="-"/>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F6E71DE"/>
    <w:lvl w:ilvl="0">
      <w:start w:val="15"/>
      <w:numFmt w:val="decimal"/>
      <w:lvlText w:val="%1"/>
      <w:lvlJc w:val="left"/>
      <w:pPr>
        <w:ind w:left="540" w:hanging="540"/>
      </w:pPr>
      <w:rPr>
        <w:rFonts w:hint="default"/>
        <w:b w:val="0"/>
        <w:sz w:val="23"/>
      </w:rPr>
    </w:lvl>
    <w:lvl w:ilvl="1">
      <w:start w:val="17"/>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2F8C6B6E"/>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C9241CB0">
      <w:start w:val="1"/>
      <w:numFmt w:val="decimal"/>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4410D54"/>
    <w:multiLevelType w:val="hybridMultilevel"/>
    <w:tmpl w:val="003693FA"/>
    <w:lvl w:ilvl="0" w:tplc="E0DE60F2">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4"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5E3E43"/>
    <w:multiLevelType w:val="hybridMultilevel"/>
    <w:tmpl w:val="0F9673F0"/>
    <w:lvl w:ilvl="0" w:tplc="0A04B7F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0" w15:restartNumberingAfterBreak="0">
    <w:nsid w:val="39856E5A"/>
    <w:multiLevelType w:val="hybridMultilevel"/>
    <w:tmpl w:val="8B36FA9A"/>
    <w:lvl w:ilvl="0" w:tplc="F9E8CD1A">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2"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4"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6125FEB"/>
    <w:multiLevelType w:val="hybridMultilevel"/>
    <w:tmpl w:val="F9A4CB5A"/>
    <w:lvl w:ilvl="0" w:tplc="86E22832">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2"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4"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5" w15:restartNumberingAfterBreak="0">
    <w:nsid w:val="50342928"/>
    <w:multiLevelType w:val="hybridMultilevel"/>
    <w:tmpl w:val="4D46E8D6"/>
    <w:lvl w:ilvl="0" w:tplc="6A7C9072">
      <w:start w:val="19"/>
      <w:numFmt w:val="bullet"/>
      <w:lvlText w:val="-"/>
      <w:lvlJc w:val="left"/>
      <w:pPr>
        <w:ind w:left="1575" w:hanging="360"/>
      </w:pPr>
      <w:rPr>
        <w:rFonts w:ascii="Times New Roman" w:eastAsia="Times New Roman" w:hAnsi="Times New Roman" w:cs="Times New Roman"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8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61479B1"/>
    <w:multiLevelType w:val="hybridMultilevel"/>
    <w:tmpl w:val="5AF847BE"/>
    <w:lvl w:ilvl="0" w:tplc="99386E14">
      <w:start w:val="1"/>
      <w:numFmt w:val="decimal"/>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6C51700"/>
    <w:multiLevelType w:val="hybridMultilevel"/>
    <w:tmpl w:val="1674E462"/>
    <w:lvl w:ilvl="0" w:tplc="D8AE21E6">
      <w:start w:val="2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1402036"/>
    <w:multiLevelType w:val="hybridMultilevel"/>
    <w:tmpl w:val="AB881DC6"/>
    <w:lvl w:ilvl="0" w:tplc="AD66A5C6">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8"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9"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0"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E572C0"/>
    <w:multiLevelType w:val="multilevel"/>
    <w:tmpl w:val="FA1C9E66"/>
    <w:lvl w:ilvl="0">
      <w:start w:val="15"/>
      <w:numFmt w:val="decimal"/>
      <w:lvlText w:val="%1"/>
      <w:lvlJc w:val="left"/>
      <w:pPr>
        <w:ind w:left="540" w:hanging="540"/>
      </w:pPr>
      <w:rPr>
        <w:rFonts w:hint="default"/>
        <w:sz w:val="23"/>
      </w:rPr>
    </w:lvl>
    <w:lvl w:ilvl="1">
      <w:start w:val="19"/>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4827A0"/>
    <w:multiLevelType w:val="multilevel"/>
    <w:tmpl w:val="164A5AC2"/>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sz w:val="23"/>
        <w:szCs w:val="23"/>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5"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6"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7"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8"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105"/>
  </w:num>
  <w:num w:numId="2" w16cid:durableId="52847873">
    <w:abstractNumId w:val="19"/>
  </w:num>
  <w:num w:numId="3" w16cid:durableId="32702613">
    <w:abstractNumId w:val="39"/>
  </w:num>
  <w:num w:numId="4" w16cid:durableId="1820222691">
    <w:abstractNumId w:val="40"/>
  </w:num>
  <w:num w:numId="5" w16cid:durableId="1294797536">
    <w:abstractNumId w:val="42"/>
  </w:num>
  <w:num w:numId="6" w16cid:durableId="1130052336">
    <w:abstractNumId w:val="43"/>
  </w:num>
  <w:num w:numId="7" w16cid:durableId="1866793721">
    <w:abstractNumId w:val="77"/>
  </w:num>
  <w:num w:numId="8" w16cid:durableId="389689198">
    <w:abstractNumId w:val="60"/>
  </w:num>
  <w:num w:numId="9" w16cid:durableId="107622927">
    <w:abstractNumId w:val="76"/>
  </w:num>
  <w:num w:numId="10" w16cid:durableId="1395589370">
    <w:abstractNumId w:val="41"/>
  </w:num>
  <w:num w:numId="11" w16cid:durableId="1504855139">
    <w:abstractNumId w:val="63"/>
  </w:num>
  <w:num w:numId="12" w16cid:durableId="363874102">
    <w:abstractNumId w:val="67"/>
  </w:num>
  <w:num w:numId="13" w16cid:durableId="1269386880">
    <w:abstractNumId w:val="73"/>
  </w:num>
  <w:num w:numId="14" w16cid:durableId="1024211435">
    <w:abstractNumId w:val="109"/>
  </w:num>
  <w:num w:numId="15" w16cid:durableId="417603544">
    <w:abstractNumId w:val="103"/>
  </w:num>
  <w:num w:numId="16" w16cid:durableId="1874271581">
    <w:abstractNumId w:val="91"/>
  </w:num>
  <w:num w:numId="17" w16cid:durableId="1826626243">
    <w:abstractNumId w:val="92"/>
  </w:num>
  <w:num w:numId="18" w16cid:durableId="1421676346">
    <w:abstractNumId w:val="50"/>
  </w:num>
  <w:num w:numId="19" w16cid:durableId="35660224">
    <w:abstractNumId w:val="0"/>
  </w:num>
  <w:num w:numId="20" w16cid:durableId="418911695">
    <w:abstractNumId w:val="2"/>
  </w:num>
  <w:num w:numId="21" w16cid:durableId="1186016241">
    <w:abstractNumId w:val="61"/>
  </w:num>
  <w:num w:numId="22" w16cid:durableId="476148206">
    <w:abstractNumId w:val="89"/>
  </w:num>
  <w:num w:numId="23" w16cid:durableId="574245190">
    <w:abstractNumId w:val="1"/>
  </w:num>
  <w:num w:numId="24" w16cid:durableId="995301488">
    <w:abstractNumId w:val="3"/>
  </w:num>
  <w:num w:numId="25" w16cid:durableId="1123887823">
    <w:abstractNumId w:val="4"/>
  </w:num>
  <w:num w:numId="26" w16cid:durableId="121315345">
    <w:abstractNumId w:val="5"/>
  </w:num>
  <w:num w:numId="27" w16cid:durableId="1796177194">
    <w:abstractNumId w:val="6"/>
  </w:num>
  <w:num w:numId="28" w16cid:durableId="237522939">
    <w:abstractNumId w:val="7"/>
  </w:num>
  <w:num w:numId="29" w16cid:durableId="209460687">
    <w:abstractNumId w:val="8"/>
  </w:num>
  <w:num w:numId="30" w16cid:durableId="1025978750">
    <w:abstractNumId w:val="9"/>
  </w:num>
  <w:num w:numId="31" w16cid:durableId="1775594189">
    <w:abstractNumId w:val="10"/>
  </w:num>
  <w:num w:numId="32" w16cid:durableId="465704122">
    <w:abstractNumId w:val="11"/>
  </w:num>
  <w:num w:numId="33" w16cid:durableId="1535730321">
    <w:abstractNumId w:val="12"/>
  </w:num>
  <w:num w:numId="34" w16cid:durableId="838546110">
    <w:abstractNumId w:val="13"/>
  </w:num>
  <w:num w:numId="35" w16cid:durableId="1577979161">
    <w:abstractNumId w:val="14"/>
  </w:num>
  <w:num w:numId="36" w16cid:durableId="463502578">
    <w:abstractNumId w:val="15"/>
  </w:num>
  <w:num w:numId="37" w16cid:durableId="650717701">
    <w:abstractNumId w:val="16"/>
  </w:num>
  <w:num w:numId="38" w16cid:durableId="1332946209">
    <w:abstractNumId w:val="17"/>
  </w:num>
  <w:num w:numId="39" w16cid:durableId="672530901">
    <w:abstractNumId w:val="18"/>
  </w:num>
  <w:num w:numId="40" w16cid:durableId="2008510240">
    <w:abstractNumId w:val="20"/>
  </w:num>
  <w:num w:numId="41" w16cid:durableId="2021615571">
    <w:abstractNumId w:val="21"/>
  </w:num>
  <w:num w:numId="42" w16cid:durableId="1676414785">
    <w:abstractNumId w:val="23"/>
  </w:num>
  <w:num w:numId="43" w16cid:durableId="1390954438">
    <w:abstractNumId w:val="24"/>
  </w:num>
  <w:num w:numId="44" w16cid:durableId="1265576762">
    <w:abstractNumId w:val="25"/>
  </w:num>
  <w:num w:numId="45" w16cid:durableId="13849481">
    <w:abstractNumId w:val="26"/>
  </w:num>
  <w:num w:numId="46" w16cid:durableId="101801879">
    <w:abstractNumId w:val="27"/>
  </w:num>
  <w:num w:numId="47" w16cid:durableId="2127193755">
    <w:abstractNumId w:val="28"/>
  </w:num>
  <w:num w:numId="48" w16cid:durableId="435440257">
    <w:abstractNumId w:val="29"/>
  </w:num>
  <w:num w:numId="49" w16cid:durableId="1960407685">
    <w:abstractNumId w:val="30"/>
  </w:num>
  <w:num w:numId="50" w16cid:durableId="391973553">
    <w:abstractNumId w:val="31"/>
  </w:num>
  <w:num w:numId="51" w16cid:durableId="1392579648">
    <w:abstractNumId w:val="32"/>
  </w:num>
  <w:num w:numId="52" w16cid:durableId="2114939177">
    <w:abstractNumId w:val="33"/>
  </w:num>
  <w:num w:numId="53" w16cid:durableId="120225317">
    <w:abstractNumId w:val="34"/>
  </w:num>
  <w:num w:numId="54" w16cid:durableId="519852505">
    <w:abstractNumId w:val="35"/>
  </w:num>
  <w:num w:numId="55" w16cid:durableId="1214610715">
    <w:abstractNumId w:val="36"/>
  </w:num>
  <w:num w:numId="56" w16cid:durableId="1487475435">
    <w:abstractNumId w:val="37"/>
  </w:num>
  <w:num w:numId="57" w16cid:durableId="2105833670">
    <w:abstractNumId w:val="38"/>
  </w:num>
  <w:num w:numId="58" w16cid:durableId="148326524">
    <w:abstractNumId w:val="44"/>
  </w:num>
  <w:num w:numId="59" w16cid:durableId="2120055020">
    <w:abstractNumId w:val="45"/>
  </w:num>
  <w:num w:numId="60" w16cid:durableId="1461921284">
    <w:abstractNumId w:val="22"/>
  </w:num>
  <w:num w:numId="61" w16cid:durableId="506409777">
    <w:abstractNumId w:val="58"/>
  </w:num>
  <w:num w:numId="62" w16cid:durableId="590163973">
    <w:abstractNumId w:val="74"/>
  </w:num>
  <w:num w:numId="63" w16cid:durableId="2067364687">
    <w:abstractNumId w:val="98"/>
  </w:num>
  <w:num w:numId="64" w16cid:durableId="1776830069">
    <w:abstractNumId w:val="71"/>
  </w:num>
  <w:num w:numId="65" w16cid:durableId="904486113">
    <w:abstractNumId w:val="97"/>
  </w:num>
  <w:num w:numId="66" w16cid:durableId="2116055831">
    <w:abstractNumId w:val="69"/>
  </w:num>
  <w:num w:numId="67" w16cid:durableId="415247322">
    <w:abstractNumId w:val="83"/>
  </w:num>
  <w:num w:numId="68" w16cid:durableId="189496467">
    <w:abstractNumId w:val="53"/>
  </w:num>
  <w:num w:numId="69" w16cid:durableId="1497722362">
    <w:abstractNumId w:val="47"/>
  </w:num>
  <w:num w:numId="70" w16cid:durableId="1591501339">
    <w:abstractNumId w:val="48"/>
  </w:num>
  <w:num w:numId="71" w16cid:durableId="1806389766">
    <w:abstractNumId w:val="46"/>
  </w:num>
  <w:num w:numId="72" w16cid:durableId="1932859319">
    <w:abstractNumId w:val="106"/>
  </w:num>
  <w:num w:numId="73" w16cid:durableId="1941915821">
    <w:abstractNumId w:val="87"/>
  </w:num>
  <w:num w:numId="74" w16cid:durableId="1734351227">
    <w:abstractNumId w:val="81"/>
  </w:num>
  <w:num w:numId="75" w16cid:durableId="1058045244">
    <w:abstractNumId w:val="51"/>
  </w:num>
  <w:num w:numId="76" w16cid:durableId="1243417387">
    <w:abstractNumId w:val="75"/>
  </w:num>
  <w:num w:numId="77" w16cid:durableId="703599847">
    <w:abstractNumId w:val="95"/>
  </w:num>
  <w:num w:numId="78" w16cid:durableId="522862831">
    <w:abstractNumId w:val="82"/>
  </w:num>
  <w:num w:numId="79" w16cid:durableId="1097678954">
    <w:abstractNumId w:val="59"/>
  </w:num>
  <w:num w:numId="80" w16cid:durableId="1764908895">
    <w:abstractNumId w:val="65"/>
  </w:num>
  <w:num w:numId="81" w16cid:durableId="2100060509">
    <w:abstractNumId w:val="80"/>
  </w:num>
  <w:num w:numId="82" w16cid:durableId="1720126238">
    <w:abstractNumId w:val="101"/>
  </w:num>
  <w:num w:numId="83" w16cid:durableId="1037585931">
    <w:abstractNumId w:val="104"/>
  </w:num>
  <w:num w:numId="84" w16cid:durableId="791366234">
    <w:abstractNumId w:val="99"/>
  </w:num>
  <w:num w:numId="85" w16cid:durableId="809833565">
    <w:abstractNumId w:val="94"/>
  </w:num>
  <w:num w:numId="86" w16cid:durableId="1586188577">
    <w:abstractNumId w:val="84"/>
  </w:num>
  <w:num w:numId="87" w16cid:durableId="514543738">
    <w:abstractNumId w:val="56"/>
  </w:num>
  <w:num w:numId="88" w16cid:durableId="319970116">
    <w:abstractNumId w:val="102"/>
  </w:num>
  <w:num w:numId="89" w16cid:durableId="128523136">
    <w:abstractNumId w:val="93"/>
  </w:num>
  <w:num w:numId="90" w16cid:durableId="758479769">
    <w:abstractNumId w:val="57"/>
  </w:num>
  <w:num w:numId="91" w16cid:durableId="2089494266">
    <w:abstractNumId w:val="52"/>
  </w:num>
  <w:num w:numId="92" w16cid:durableId="1850221087">
    <w:abstractNumId w:val="107"/>
  </w:num>
  <w:num w:numId="93" w16cid:durableId="1230118838">
    <w:abstractNumId w:val="62"/>
  </w:num>
  <w:num w:numId="94" w16cid:durableId="1289891886">
    <w:abstractNumId w:val="100"/>
  </w:num>
  <w:num w:numId="95" w16cid:durableId="112211019">
    <w:abstractNumId w:val="88"/>
  </w:num>
  <w:num w:numId="96" w16cid:durableId="1808083128">
    <w:abstractNumId w:val="72"/>
  </w:num>
  <w:num w:numId="97" w16cid:durableId="1221136558">
    <w:abstractNumId w:val="79"/>
  </w:num>
  <w:num w:numId="98" w16cid:durableId="680283702">
    <w:abstractNumId w:val="64"/>
  </w:num>
  <w:num w:numId="99" w16cid:durableId="998384702">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100" w16cid:durableId="1751461289">
    <w:abstractNumId w:val="86"/>
  </w:num>
  <w:num w:numId="101" w16cid:durableId="1764257660">
    <w:abstractNumId w:val="108"/>
  </w:num>
  <w:num w:numId="102" w16cid:durableId="903443168">
    <w:abstractNumId w:val="55"/>
  </w:num>
  <w:num w:numId="103" w16cid:durableId="1452478982">
    <w:abstractNumId w:val="54"/>
  </w:num>
  <w:num w:numId="104" w16cid:durableId="325592527">
    <w:abstractNumId w:val="66"/>
  </w:num>
  <w:num w:numId="105" w16cid:durableId="997805231">
    <w:abstractNumId w:val="85"/>
  </w:num>
  <w:num w:numId="106" w16cid:durableId="536358842">
    <w:abstractNumId w:val="68"/>
  </w:num>
  <w:num w:numId="107" w16cid:durableId="803695368">
    <w:abstractNumId w:val="78"/>
  </w:num>
  <w:num w:numId="108" w16cid:durableId="1883861993">
    <w:abstractNumId w:val="49"/>
  </w:num>
  <w:num w:numId="109" w16cid:durableId="71318700">
    <w:abstractNumId w:val="70"/>
  </w:num>
  <w:num w:numId="110" w16cid:durableId="1086465541">
    <w:abstractNumId w:val="96"/>
  </w:num>
  <w:num w:numId="111" w16cid:durableId="1054541545">
    <w:abstractNumId w:val="9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195"/>
    <w:rsid w:val="00060856"/>
    <w:rsid w:val="00060CEC"/>
    <w:rsid w:val="00064A13"/>
    <w:rsid w:val="000A0655"/>
    <w:rsid w:val="000B483A"/>
    <w:rsid w:val="000C417E"/>
    <w:rsid w:val="000D5C2E"/>
    <w:rsid w:val="000F0624"/>
    <w:rsid w:val="00110BF5"/>
    <w:rsid w:val="0011565D"/>
    <w:rsid w:val="00116269"/>
    <w:rsid w:val="001507E7"/>
    <w:rsid w:val="00151D4D"/>
    <w:rsid w:val="001648F9"/>
    <w:rsid w:val="00172CE2"/>
    <w:rsid w:val="001825BB"/>
    <w:rsid w:val="00185BB7"/>
    <w:rsid w:val="00186C22"/>
    <w:rsid w:val="00196EF8"/>
    <w:rsid w:val="001A2115"/>
    <w:rsid w:val="001D1232"/>
    <w:rsid w:val="002072CF"/>
    <w:rsid w:val="002310C0"/>
    <w:rsid w:val="002322F9"/>
    <w:rsid w:val="00240A2D"/>
    <w:rsid w:val="00251041"/>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819A3"/>
    <w:rsid w:val="0048704C"/>
    <w:rsid w:val="0049709F"/>
    <w:rsid w:val="004A7B5A"/>
    <w:rsid w:val="004C66A9"/>
    <w:rsid w:val="00501BA2"/>
    <w:rsid w:val="00511F87"/>
    <w:rsid w:val="00516339"/>
    <w:rsid w:val="005301F6"/>
    <w:rsid w:val="005310EB"/>
    <w:rsid w:val="00552407"/>
    <w:rsid w:val="005554DF"/>
    <w:rsid w:val="00582F93"/>
    <w:rsid w:val="005B0D06"/>
    <w:rsid w:val="005C565B"/>
    <w:rsid w:val="005D0980"/>
    <w:rsid w:val="005E66C0"/>
    <w:rsid w:val="005F6CB1"/>
    <w:rsid w:val="00630823"/>
    <w:rsid w:val="006333ED"/>
    <w:rsid w:val="006342B6"/>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80C93"/>
    <w:rsid w:val="0078653E"/>
    <w:rsid w:val="007939E2"/>
    <w:rsid w:val="007A1154"/>
    <w:rsid w:val="007A192F"/>
    <w:rsid w:val="007B376E"/>
    <w:rsid w:val="007D32DD"/>
    <w:rsid w:val="007D44E5"/>
    <w:rsid w:val="007E1B27"/>
    <w:rsid w:val="007E7CCA"/>
    <w:rsid w:val="007F5235"/>
    <w:rsid w:val="00814D0E"/>
    <w:rsid w:val="00815338"/>
    <w:rsid w:val="00824650"/>
    <w:rsid w:val="0086467C"/>
    <w:rsid w:val="0088194F"/>
    <w:rsid w:val="0088215F"/>
    <w:rsid w:val="0088435D"/>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27C0B"/>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DD0ED1"/>
    <w:rsid w:val="00DF07D9"/>
    <w:rsid w:val="00E06F53"/>
    <w:rsid w:val="00E532EF"/>
    <w:rsid w:val="00E631D3"/>
    <w:rsid w:val="00E73B1E"/>
    <w:rsid w:val="00E74064"/>
    <w:rsid w:val="00E93698"/>
    <w:rsid w:val="00E97D2D"/>
    <w:rsid w:val="00EC476B"/>
    <w:rsid w:val="00EC538B"/>
    <w:rsid w:val="00F05F67"/>
    <w:rsid w:val="00F12150"/>
    <w:rsid w:val="00F23C08"/>
    <w:rsid w:val="00F35DD2"/>
    <w:rsid w:val="00F47E6C"/>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19A3"/>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numbering" w:customStyle="1" w:styleId="Bezzoznamu1">
    <w:name w:val="Bez zoznamu1"/>
    <w:next w:val="Bezzoznamu"/>
    <w:uiPriority w:val="99"/>
    <w:semiHidden/>
    <w:unhideWhenUsed/>
    <w:rsid w:val="004819A3"/>
  </w:style>
  <w:style w:type="paragraph" w:customStyle="1" w:styleId="WW-Zarkazkladnhotextu2">
    <w:name w:val="WW-Zarážka základného textu 2"/>
    <w:basedOn w:val="Normlny"/>
    <w:rsid w:val="004819A3"/>
    <w:pPr>
      <w:suppressAutoHyphens/>
      <w:ind w:left="360"/>
      <w:jc w:val="both"/>
    </w:pPr>
    <w:rPr>
      <w:rFonts w:ascii="Tahoma" w:eastAsia="Times New Roman" w:hAnsi="Tahoma" w:cs="Tahoma"/>
      <w:sz w:val="22"/>
      <w:lang w:eastAsia="ar-SA"/>
    </w:rPr>
  </w:style>
  <w:style w:type="numbering" w:customStyle="1" w:styleId="Bezzoznamu11">
    <w:name w:val="Bez zoznamu11"/>
    <w:next w:val="Bezzoznamu"/>
    <w:uiPriority w:val="99"/>
    <w:semiHidden/>
    <w:unhideWhenUsed/>
    <w:rsid w:val="0048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6810</Words>
  <Characters>38820</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6</cp:revision>
  <cp:lastPrinted>2020-02-25T09:38:00Z</cp:lastPrinted>
  <dcterms:created xsi:type="dcterms:W3CDTF">2023-06-26T05:53:00Z</dcterms:created>
  <dcterms:modified xsi:type="dcterms:W3CDTF">2023-06-26T06:39:00Z</dcterms:modified>
</cp:coreProperties>
</file>