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36B8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36B8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b/>
        </w:rPr>
      </w:pPr>
      <w:r w:rsidRPr="00412075">
        <w:t xml:space="preserve">Predložením cenovej ponuky </w:t>
      </w:r>
    </w:p>
    <w:p w:rsidR="005B23FA" w:rsidRPr="00412075" w:rsidRDefault="005B23FA" w:rsidP="005B23FA">
      <w:pPr>
        <w:rPr>
          <w:b/>
        </w:rPr>
      </w:pPr>
      <w:r w:rsidRPr="00412075">
        <w:t xml:space="preserve">uchádzač: </w:t>
      </w:r>
      <w:r w:rsidRPr="00412075">
        <w:tab/>
      </w:r>
      <w:r w:rsidRPr="00412075">
        <w:tab/>
        <w:t>...............(</w:t>
      </w:r>
      <w:r w:rsidRPr="00412075">
        <w:rPr>
          <w:i/>
        </w:rPr>
        <w:t>uviesť názov uchádzača a adresa</w:t>
      </w:r>
      <w:r w:rsidRPr="00412075">
        <w:t xml:space="preserve">).......................... </w:t>
      </w:r>
    </w:p>
    <w:p w:rsidR="005B23FA" w:rsidRPr="00412075" w:rsidRDefault="005B23FA" w:rsidP="005B23FA">
      <w:pPr>
        <w:rPr>
          <w:b/>
        </w:rPr>
      </w:pPr>
      <w:r w:rsidRPr="00412075">
        <w:t>zastúpený:</w:t>
      </w:r>
      <w:r w:rsidRPr="00412075">
        <w:tab/>
      </w:r>
      <w:r w:rsidRPr="00412075">
        <w:tab/>
        <w:t>..........(</w:t>
      </w:r>
      <w:r w:rsidRPr="00412075">
        <w:rPr>
          <w:i/>
        </w:rPr>
        <w:t>uviesť štatutárneho zástupcu uchádzača</w:t>
      </w:r>
      <w:r w:rsidRPr="00412075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412075">
        <w:t xml:space="preserve">na predmet zákazky s názvom: </w:t>
      </w:r>
    </w:p>
    <w:p w:rsidR="005B23FA" w:rsidRPr="00412075" w:rsidRDefault="005B23FA" w:rsidP="005B23FA"/>
    <w:p w:rsidR="00836B81" w:rsidRPr="00E2332C" w:rsidRDefault="00836B81" w:rsidP="00836B81">
      <w:pPr>
        <w:rPr>
          <w:b/>
        </w:rPr>
      </w:pPr>
      <w:r w:rsidRPr="00E2332C">
        <w:rPr>
          <w:b/>
        </w:rPr>
        <w:t xml:space="preserve">Obstaranie </w:t>
      </w:r>
      <w:r w:rsidR="00E2332C" w:rsidRPr="00E2332C">
        <w:rPr>
          <w:b/>
        </w:rPr>
        <w:t>tovaru - 90 ks</w:t>
      </w:r>
      <w:r w:rsidRPr="00E2332C">
        <w:rPr>
          <w:b/>
        </w:rPr>
        <w:t xml:space="preserve"> </w:t>
      </w:r>
      <w:r w:rsidR="00E2332C" w:rsidRPr="00E2332C">
        <w:rPr>
          <w:rFonts w:ascii="Open Sans" w:hAnsi="Open Sans"/>
          <w:b/>
          <w:color w:val="333333"/>
          <w:shd w:val="clear" w:color="auto" w:fill="FFFFFF"/>
        </w:rPr>
        <w:t>Leteckých máp ICAO 1:500 000</w:t>
      </w:r>
      <w:bookmarkStart w:id="0" w:name="_GoBack"/>
      <w:bookmarkEnd w:id="0"/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3F324F"/>
    <w:rsid w:val="005B23FA"/>
    <w:rsid w:val="00836B81"/>
    <w:rsid w:val="00964F8A"/>
    <w:rsid w:val="00B04F31"/>
    <w:rsid w:val="00E2332C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Company>MVSR</Company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8</cp:revision>
  <dcterms:created xsi:type="dcterms:W3CDTF">2023-03-31T08:50:00Z</dcterms:created>
  <dcterms:modified xsi:type="dcterms:W3CDTF">2023-06-22T09:23:00Z</dcterms:modified>
</cp:coreProperties>
</file>