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A4" w:rsidRDefault="00DF63A4" w:rsidP="004C13E5">
      <w:pPr>
        <w:spacing w:before="240" w:after="240"/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Znenie </w:t>
      </w:r>
      <w:r w:rsidR="00933121">
        <w:rPr>
          <w:rFonts w:ascii="Arial" w:hAnsi="Arial" w:cs="Arial"/>
          <w:b/>
          <w:sz w:val="28"/>
          <w:szCs w:val="28"/>
          <w:u w:val="single"/>
        </w:rPr>
        <w:t>Akontačnej</w:t>
      </w:r>
      <w:r w:rsidR="005103B8">
        <w:rPr>
          <w:rFonts w:ascii="Arial" w:hAnsi="Arial" w:cs="Arial"/>
          <w:b/>
          <w:sz w:val="28"/>
          <w:szCs w:val="28"/>
          <w:u w:val="single"/>
        </w:rPr>
        <w:t xml:space="preserve"> b</w:t>
      </w:r>
      <w:r>
        <w:rPr>
          <w:rFonts w:ascii="Arial" w:hAnsi="Arial" w:cs="Arial"/>
          <w:b/>
          <w:sz w:val="28"/>
          <w:szCs w:val="28"/>
          <w:u w:val="single"/>
        </w:rPr>
        <w:t>ankovej záruky</w:t>
      </w:r>
    </w:p>
    <w:p w:rsidR="0047160C" w:rsidRDefault="00BE149D" w:rsidP="00F0733A">
      <w:pPr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Beneficient: </w:t>
      </w:r>
    </w:p>
    <w:p w:rsidR="00F81CED" w:rsidRDefault="00BE149D" w:rsidP="00F0733A">
      <w:pPr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eustream, a.s. </w:t>
      </w:r>
    </w:p>
    <w:p w:rsidR="00F81CED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Votrubova 11/A </w:t>
      </w:r>
    </w:p>
    <w:p w:rsidR="00F81CED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821 09 Bratislava</w:t>
      </w:r>
    </w:p>
    <w:p w:rsidR="00F81CED" w:rsidRPr="00F0733A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F0733A">
        <w:rPr>
          <w:rFonts w:ascii="Arial" w:hAnsi="Arial" w:cs="Arial"/>
          <w:sz w:val="22"/>
        </w:rPr>
        <w:t xml:space="preserve">Slovenská republika </w:t>
      </w:r>
    </w:p>
    <w:p w:rsidR="00F81CED" w:rsidRDefault="00F81CED" w:rsidP="00F0733A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35 91</w:t>
      </w:r>
      <w:r w:rsidR="009316B0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 71</w:t>
      </w:r>
      <w:r w:rsidR="009316B0">
        <w:rPr>
          <w:rFonts w:ascii="Arial" w:hAnsi="Arial" w:cs="Arial"/>
          <w:sz w:val="22"/>
        </w:rPr>
        <w:t>2</w:t>
      </w:r>
    </w:p>
    <w:p w:rsidR="00F81CED" w:rsidRDefault="00F81CED" w:rsidP="00F0733A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(ďalej ako „</w:t>
      </w:r>
      <w:r w:rsidR="00176C96">
        <w:rPr>
          <w:rFonts w:ascii="Arial" w:hAnsi="Arial" w:cs="Arial"/>
          <w:sz w:val="22"/>
        </w:rPr>
        <w:t>OBJEDNÁVATEĽ</w:t>
      </w:r>
      <w:r>
        <w:rPr>
          <w:rFonts w:ascii="Arial" w:hAnsi="Arial" w:cs="Arial"/>
          <w:sz w:val="22"/>
        </w:rPr>
        <w:t>“)</w:t>
      </w:r>
    </w:p>
    <w:p w:rsidR="00BE149D" w:rsidRPr="00A5099C" w:rsidRDefault="00F81CED" w:rsidP="001A2C1A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</w:rPr>
        <w:t>Banková z</w:t>
      </w:r>
      <w:r w:rsidR="00BE149D" w:rsidRPr="00A5099C">
        <w:rPr>
          <w:rFonts w:ascii="Arial" w:hAnsi="Arial" w:cs="Arial"/>
          <w:sz w:val="22"/>
        </w:rPr>
        <w:t xml:space="preserve">áruka č. </w:t>
      </w:r>
      <w:r w:rsidR="00F07CF0">
        <w:rPr>
          <w:rFonts w:ascii="Arial" w:hAnsi="Arial" w:cs="Arial"/>
          <w:sz w:val="22"/>
        </w:rPr>
        <w:t>[.......]</w:t>
      </w:r>
    </w:p>
    <w:p w:rsidR="00B319A4" w:rsidRDefault="00B319A4" w:rsidP="00F0733A">
      <w:pPr>
        <w:pStyle w:val="Hlavika"/>
        <w:jc w:val="both"/>
        <w:rPr>
          <w:rFonts w:ascii="Arial" w:hAnsi="Arial" w:cs="Arial"/>
          <w:sz w:val="22"/>
        </w:rPr>
      </w:pPr>
    </w:p>
    <w:p w:rsidR="00A50549" w:rsidRPr="00F0733A" w:rsidRDefault="00A50549" w:rsidP="00437CD3">
      <w:pPr>
        <w:pStyle w:val="Hlavika"/>
        <w:jc w:val="both"/>
        <w:rPr>
          <w:rFonts w:ascii="Arial" w:hAnsi="Arial" w:cs="Arial"/>
          <w:sz w:val="22"/>
          <w:szCs w:val="22"/>
        </w:rPr>
      </w:pPr>
      <w:r w:rsidRPr="00A5099C">
        <w:rPr>
          <w:rFonts w:ascii="Arial" w:hAnsi="Arial" w:cs="Arial"/>
          <w:sz w:val="22"/>
        </w:rPr>
        <w:t xml:space="preserve">Boli sme informovaní, že náš klient, </w:t>
      </w:r>
      <w:r w:rsidR="00F07CF0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 (ďalej len </w:t>
      </w:r>
      <w:r w:rsidR="00176C96">
        <w:rPr>
          <w:rFonts w:ascii="Arial" w:hAnsi="Arial" w:cs="Arial"/>
          <w:sz w:val="22"/>
        </w:rPr>
        <w:t>„</w:t>
      </w:r>
      <w:r w:rsidR="00E56325" w:rsidRPr="00AC3F83">
        <w:rPr>
          <w:rFonts w:ascii="Arial" w:hAnsi="Arial" w:cs="Arial"/>
          <w:caps/>
          <w:sz w:val="22"/>
        </w:rPr>
        <w:t>ZHOTOVITEĽ</w:t>
      </w:r>
      <w:r w:rsidR="00176C96">
        <w:rPr>
          <w:rFonts w:ascii="Arial" w:hAnsi="Arial" w:cs="Arial"/>
          <w:caps/>
          <w:sz w:val="22"/>
        </w:rPr>
        <w:t>“</w:t>
      </w:r>
      <w:r w:rsidRPr="00A5099C">
        <w:rPr>
          <w:rFonts w:ascii="Arial" w:hAnsi="Arial" w:cs="Arial"/>
          <w:sz w:val="22"/>
        </w:rPr>
        <w:t xml:space="preserve">) a Vaša spoločnosť ako </w:t>
      </w:r>
      <w:r w:rsidRPr="00A5099C">
        <w:rPr>
          <w:rFonts w:ascii="Arial" w:hAnsi="Arial" w:cs="Arial"/>
          <w:caps/>
          <w:sz w:val="22"/>
        </w:rPr>
        <w:t>Objednávateľ</w:t>
      </w:r>
      <w:r w:rsidRPr="00A5099C">
        <w:rPr>
          <w:rFonts w:ascii="Arial" w:hAnsi="Arial" w:cs="Arial"/>
          <w:sz w:val="22"/>
        </w:rPr>
        <w:t xml:space="preserve"> ste dňa </w:t>
      </w:r>
      <w:r w:rsidR="00E5482C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 uzavreli </w:t>
      </w:r>
      <w:r w:rsidR="00E56325">
        <w:rPr>
          <w:rFonts w:ascii="Arial" w:hAnsi="Arial" w:cs="Arial"/>
          <w:sz w:val="22"/>
        </w:rPr>
        <w:t>Z</w:t>
      </w:r>
      <w:r w:rsidR="00E56325" w:rsidRPr="00A5099C">
        <w:rPr>
          <w:rFonts w:ascii="Arial" w:hAnsi="Arial" w:cs="Arial"/>
          <w:sz w:val="22"/>
        </w:rPr>
        <w:t xml:space="preserve">mluvu </w:t>
      </w:r>
      <w:r w:rsidR="00E56325" w:rsidRPr="00AC3F83">
        <w:rPr>
          <w:rFonts w:ascii="Arial" w:hAnsi="Arial" w:cs="Arial"/>
          <w:sz w:val="22"/>
        </w:rPr>
        <w:t>o</w:t>
      </w:r>
      <w:r w:rsidR="00E56325">
        <w:rPr>
          <w:rFonts w:ascii="Arial" w:hAnsi="Arial" w:cs="Arial"/>
          <w:sz w:val="22"/>
        </w:rPr>
        <w:t> </w:t>
      </w:r>
      <w:r w:rsidR="00E56325" w:rsidRPr="00AC3F83">
        <w:rPr>
          <w:rFonts w:ascii="Arial" w:hAnsi="Arial" w:cs="Arial"/>
          <w:sz w:val="22"/>
        </w:rPr>
        <w:t xml:space="preserve">dielo </w:t>
      </w:r>
      <w:r w:rsidR="00437CD3" w:rsidRPr="00437CD3">
        <w:rPr>
          <w:rFonts w:ascii="Arial" w:hAnsi="Arial" w:cs="Arial"/>
          <w:sz w:val="22"/>
        </w:rPr>
        <w:t>o</w:t>
      </w:r>
      <w:r w:rsidR="00437CD3">
        <w:rPr>
          <w:rFonts w:ascii="Arial" w:hAnsi="Arial" w:cs="Arial"/>
          <w:sz w:val="22"/>
        </w:rPr>
        <w:t> </w:t>
      </w:r>
      <w:r w:rsidR="00437CD3" w:rsidRPr="00437CD3">
        <w:rPr>
          <w:rFonts w:ascii="Arial" w:hAnsi="Arial" w:cs="Arial"/>
          <w:sz w:val="22"/>
        </w:rPr>
        <w:t>výmene hydraulických častí turbokompresorov 650-21-2</w:t>
      </w:r>
      <w:r w:rsidR="00E56325" w:rsidRPr="00A5099C">
        <w:rPr>
          <w:rFonts w:ascii="Arial" w:hAnsi="Arial" w:cs="Arial"/>
          <w:sz w:val="22"/>
        </w:rPr>
        <w:t xml:space="preserve">č. </w:t>
      </w:r>
      <w:r w:rsidR="00437CD3">
        <w:rPr>
          <w:rFonts w:ascii="Arial" w:hAnsi="Arial" w:cs="Arial"/>
          <w:sz w:val="22"/>
        </w:rPr>
        <w:t>...</w:t>
      </w:r>
      <w:r w:rsidR="00E56325" w:rsidRPr="00A5099C">
        <w:rPr>
          <w:rFonts w:ascii="Arial" w:hAnsi="Arial" w:cs="Arial"/>
          <w:sz w:val="22"/>
        </w:rPr>
        <w:t>/1</w:t>
      </w:r>
      <w:r w:rsidR="00437CD3">
        <w:rPr>
          <w:rFonts w:ascii="Arial" w:hAnsi="Arial" w:cs="Arial"/>
          <w:sz w:val="22"/>
        </w:rPr>
        <w:t>9</w:t>
      </w:r>
      <w:r w:rsidR="00E56325" w:rsidRPr="00A5099C">
        <w:rPr>
          <w:rFonts w:ascii="Arial" w:hAnsi="Arial" w:cs="Arial"/>
          <w:sz w:val="22"/>
        </w:rPr>
        <w:t>/EUS</w:t>
      </w:r>
      <w:r w:rsidR="00E56325">
        <w:rPr>
          <w:rFonts w:ascii="Arial" w:hAnsi="Arial" w:cs="Arial"/>
          <w:sz w:val="22"/>
        </w:rPr>
        <w:t xml:space="preserve"> </w:t>
      </w:r>
      <w:r w:rsidR="00C4382D">
        <w:rPr>
          <w:rFonts w:ascii="Arial" w:hAnsi="Arial" w:cs="Arial"/>
          <w:sz w:val="22"/>
        </w:rPr>
        <w:t>(ďalej len „Z</w:t>
      </w:r>
      <w:r w:rsidR="00AB0598">
        <w:rPr>
          <w:rFonts w:ascii="Arial" w:hAnsi="Arial" w:cs="Arial"/>
          <w:sz w:val="22"/>
        </w:rPr>
        <w:t>MLUVA</w:t>
      </w:r>
      <w:r w:rsidR="00C4382D">
        <w:rPr>
          <w:rFonts w:ascii="Arial" w:hAnsi="Arial" w:cs="Arial"/>
          <w:sz w:val="22"/>
        </w:rPr>
        <w:t>“)</w:t>
      </w:r>
      <w:r w:rsidR="00F07CF0">
        <w:rPr>
          <w:rFonts w:ascii="Arial" w:hAnsi="Arial" w:cs="Arial"/>
          <w:sz w:val="22"/>
        </w:rPr>
        <w:t>.</w:t>
      </w:r>
    </w:p>
    <w:p w:rsidR="002D45EF" w:rsidRPr="00A5099C" w:rsidRDefault="00C4382D" w:rsidP="002D45EF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Podľa podmienok Z</w:t>
      </w:r>
      <w:r w:rsidR="00AB0598">
        <w:rPr>
          <w:rFonts w:ascii="Arial" w:hAnsi="Arial" w:cs="Arial"/>
          <w:sz w:val="22"/>
        </w:rPr>
        <w:t>MLUVY</w:t>
      </w:r>
      <w:r>
        <w:rPr>
          <w:rFonts w:ascii="Arial" w:hAnsi="Arial" w:cs="Arial"/>
          <w:sz w:val="22"/>
        </w:rPr>
        <w:t xml:space="preserve"> </w:t>
      </w:r>
      <w:r w:rsidR="00176C96">
        <w:rPr>
          <w:rFonts w:ascii="Arial" w:hAnsi="Arial" w:cs="Arial"/>
          <w:sz w:val="22"/>
        </w:rPr>
        <w:t xml:space="preserve">je </w:t>
      </w:r>
      <w:r w:rsidR="00E56325" w:rsidRPr="00AC3F83">
        <w:rPr>
          <w:rFonts w:ascii="Arial" w:hAnsi="Arial" w:cs="Arial"/>
          <w:caps/>
          <w:sz w:val="22"/>
        </w:rPr>
        <w:t xml:space="preserve">ZHOTOVITEĽ </w:t>
      </w:r>
      <w:r w:rsidR="00176C96">
        <w:rPr>
          <w:rFonts w:ascii="Arial" w:hAnsi="Arial" w:cs="Arial"/>
          <w:sz w:val="22"/>
        </w:rPr>
        <w:t xml:space="preserve">povinný predložiť </w:t>
      </w:r>
      <w:r w:rsidR="00AB0598">
        <w:rPr>
          <w:rFonts w:ascii="Arial" w:hAnsi="Arial" w:cs="Arial"/>
          <w:sz w:val="22"/>
        </w:rPr>
        <w:t xml:space="preserve">OBJEDNÁVATEĽOVI </w:t>
      </w:r>
      <w:r w:rsidR="002D45EF" w:rsidRPr="00A5099C">
        <w:rPr>
          <w:rFonts w:ascii="Arial" w:hAnsi="Arial" w:cs="Arial"/>
          <w:sz w:val="22"/>
        </w:rPr>
        <w:t xml:space="preserve"> </w:t>
      </w:r>
      <w:r w:rsidR="00AB0598">
        <w:rPr>
          <w:rFonts w:ascii="Arial" w:hAnsi="Arial" w:cs="Arial"/>
          <w:sz w:val="22"/>
        </w:rPr>
        <w:t>b</w:t>
      </w:r>
      <w:r w:rsidR="002D45EF" w:rsidRPr="00A5099C">
        <w:rPr>
          <w:rFonts w:ascii="Arial" w:hAnsi="Arial" w:cs="Arial"/>
          <w:sz w:val="22"/>
        </w:rPr>
        <w:t>ankov</w:t>
      </w:r>
      <w:r w:rsidR="00176C96">
        <w:rPr>
          <w:rFonts w:ascii="Arial" w:hAnsi="Arial" w:cs="Arial"/>
          <w:sz w:val="22"/>
        </w:rPr>
        <w:t>ú</w:t>
      </w:r>
      <w:r w:rsidR="002D45EF" w:rsidRPr="00A5099C">
        <w:rPr>
          <w:rFonts w:ascii="Arial" w:hAnsi="Arial" w:cs="Arial"/>
          <w:sz w:val="22"/>
        </w:rPr>
        <w:t xml:space="preserve"> záruk</w:t>
      </w:r>
      <w:r w:rsidR="00176C96">
        <w:rPr>
          <w:rFonts w:ascii="Arial" w:hAnsi="Arial" w:cs="Arial"/>
          <w:sz w:val="22"/>
        </w:rPr>
        <w:t>u</w:t>
      </w:r>
      <w:r w:rsidR="002D45EF"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="002D45EF">
        <w:rPr>
          <w:rFonts w:ascii="Arial" w:hAnsi="Arial" w:cs="Arial"/>
          <w:sz w:val="22"/>
        </w:rPr>
        <w:t xml:space="preserve">a </w:t>
      </w:r>
      <w:r w:rsidR="0076784F">
        <w:rPr>
          <w:rFonts w:ascii="Arial" w:hAnsi="Arial" w:cs="Arial"/>
          <w:sz w:val="22"/>
        </w:rPr>
        <w:t xml:space="preserve">zálohovú platbu </w:t>
      </w:r>
      <w:r w:rsidR="002D45EF" w:rsidRPr="00A5099C">
        <w:rPr>
          <w:rFonts w:ascii="Arial" w:hAnsi="Arial" w:cs="Arial"/>
          <w:sz w:val="22"/>
        </w:rPr>
        <w:t xml:space="preserve">vo výške </w:t>
      </w:r>
      <w:r w:rsidR="007B6531">
        <w:rPr>
          <w:rFonts w:ascii="Arial" w:hAnsi="Arial" w:cs="Arial"/>
          <w:sz w:val="22"/>
        </w:rPr>
        <w:t>[.......] EUR, čo predstavuje</w:t>
      </w:r>
      <w:r w:rsidR="007B6531" w:rsidRPr="00A5099C">
        <w:rPr>
          <w:rFonts w:ascii="Arial" w:hAnsi="Arial" w:cs="Arial"/>
          <w:sz w:val="22"/>
        </w:rPr>
        <w:t xml:space="preserve"> </w:t>
      </w:r>
      <w:r w:rsidR="00F07CF0">
        <w:rPr>
          <w:rFonts w:ascii="Arial" w:hAnsi="Arial" w:cs="Arial"/>
          <w:sz w:val="22"/>
        </w:rPr>
        <w:t xml:space="preserve"> </w:t>
      </w:r>
      <w:r w:rsidR="00277DFA">
        <w:rPr>
          <w:rFonts w:ascii="Arial" w:hAnsi="Arial" w:cs="Arial"/>
          <w:sz w:val="22"/>
        </w:rPr>
        <w:t>10</w:t>
      </w:r>
      <w:r w:rsidR="00F07CF0">
        <w:rPr>
          <w:rFonts w:ascii="Arial" w:hAnsi="Arial" w:cs="Arial"/>
          <w:sz w:val="22"/>
        </w:rPr>
        <w:t>%</w:t>
      </w:r>
      <w:r w:rsidR="002D45EF" w:rsidRPr="00A5099C">
        <w:rPr>
          <w:rFonts w:ascii="Arial" w:hAnsi="Arial" w:cs="Arial"/>
          <w:sz w:val="22"/>
        </w:rPr>
        <w:t xml:space="preserve"> </w:t>
      </w:r>
      <w:r w:rsidR="00B72DAC">
        <w:rPr>
          <w:rFonts w:ascii="Arial" w:hAnsi="Arial" w:cs="Arial"/>
          <w:sz w:val="22"/>
        </w:rPr>
        <w:t>z</w:t>
      </w:r>
      <w:r w:rsidR="00437CD3">
        <w:rPr>
          <w:rFonts w:ascii="Arial" w:hAnsi="Arial" w:cs="Arial"/>
          <w:sz w:val="22"/>
        </w:rPr>
        <w:t>o</w:t>
      </w:r>
      <w:r w:rsidR="00B72DAC">
        <w:rPr>
          <w:rFonts w:ascii="Arial" w:hAnsi="Arial" w:cs="Arial"/>
          <w:sz w:val="22"/>
        </w:rPr>
        <w:t> </w:t>
      </w:r>
      <w:r w:rsidR="00437CD3">
        <w:rPr>
          <w:rFonts w:ascii="Arial" w:hAnsi="Arial" w:cs="Arial"/>
          <w:sz w:val="22"/>
        </w:rPr>
        <w:t xml:space="preserve">ZMLUVNEJ </w:t>
      </w:r>
      <w:r w:rsidR="00277DFA" w:rsidRPr="00A5099C">
        <w:rPr>
          <w:rFonts w:ascii="Arial" w:hAnsi="Arial" w:cs="Arial"/>
          <w:sz w:val="22"/>
        </w:rPr>
        <w:t xml:space="preserve">CENY </w:t>
      </w:r>
      <w:r w:rsidR="002D45EF" w:rsidRPr="00A5099C">
        <w:rPr>
          <w:rFonts w:ascii="Arial" w:hAnsi="Arial" w:cs="Arial"/>
          <w:sz w:val="22"/>
        </w:rPr>
        <w:t>(ďalej len „</w:t>
      </w:r>
      <w:r w:rsidR="00F0733A">
        <w:rPr>
          <w:rFonts w:ascii="Arial" w:hAnsi="Arial" w:cs="Arial"/>
          <w:sz w:val="22"/>
        </w:rPr>
        <w:t>B</w:t>
      </w:r>
      <w:r w:rsidR="004C13E5">
        <w:rPr>
          <w:rFonts w:ascii="Arial" w:hAnsi="Arial" w:cs="Arial"/>
          <w:sz w:val="22"/>
        </w:rPr>
        <w:t>ANKOVÁ ZÁRUKA</w:t>
      </w:r>
      <w:r w:rsidR="002D45EF" w:rsidRPr="00A5099C">
        <w:rPr>
          <w:rFonts w:ascii="Arial" w:hAnsi="Arial" w:cs="Arial"/>
          <w:sz w:val="22"/>
        </w:rPr>
        <w:t xml:space="preserve">“). </w:t>
      </w:r>
    </w:p>
    <w:p w:rsidR="00F0733A" w:rsidRDefault="008D617F" w:rsidP="001A2C1A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D47433">
        <w:rPr>
          <w:rFonts w:ascii="Arial" w:hAnsi="Arial" w:cs="Arial"/>
          <w:sz w:val="22"/>
        </w:rPr>
        <w:t>V</w:t>
      </w:r>
      <w:r w:rsidR="00B319A4">
        <w:rPr>
          <w:rFonts w:ascii="Arial" w:hAnsi="Arial" w:cs="Arial"/>
          <w:sz w:val="22"/>
        </w:rPr>
        <w:t> nadväznosti na</w:t>
      </w:r>
      <w:r w:rsidRPr="00D47433">
        <w:rPr>
          <w:rFonts w:ascii="Arial" w:hAnsi="Arial" w:cs="Arial"/>
          <w:sz w:val="22"/>
        </w:rPr>
        <w:t xml:space="preserve"> vyššie uvedené sa</w:t>
      </w:r>
      <w:r w:rsidR="00B319A4">
        <w:rPr>
          <w:rFonts w:ascii="Arial" w:hAnsi="Arial" w:cs="Arial"/>
          <w:sz w:val="22"/>
        </w:rPr>
        <w:t xml:space="preserve"> z príkazu </w:t>
      </w:r>
      <w:r w:rsidR="009B32FF">
        <w:rPr>
          <w:rFonts w:ascii="Arial" w:hAnsi="Arial" w:cs="Arial"/>
          <w:sz w:val="22"/>
        </w:rPr>
        <w:t xml:space="preserve">ZHOTOVITEĽA </w:t>
      </w:r>
      <w:r w:rsidRPr="00D47433">
        <w:rPr>
          <w:rFonts w:ascii="Arial" w:hAnsi="Arial" w:cs="Arial"/>
          <w:sz w:val="22"/>
        </w:rPr>
        <w:t xml:space="preserve">my, </w:t>
      </w:r>
      <w:r w:rsidR="00F07CF0">
        <w:rPr>
          <w:rFonts w:ascii="Arial" w:hAnsi="Arial" w:cs="Arial"/>
          <w:sz w:val="22"/>
        </w:rPr>
        <w:t>[.......]</w:t>
      </w:r>
      <w:r w:rsidR="00F07CF0" w:rsidRPr="00A5099C">
        <w:rPr>
          <w:rFonts w:ascii="Arial" w:hAnsi="Arial" w:cs="Arial"/>
          <w:sz w:val="22"/>
        </w:rPr>
        <w:t xml:space="preserve"> </w:t>
      </w:r>
      <w:r w:rsidR="00E1335D" w:rsidRPr="00A5099C">
        <w:rPr>
          <w:rFonts w:ascii="Arial" w:hAnsi="Arial" w:cs="Arial"/>
          <w:sz w:val="22"/>
        </w:rPr>
        <w:t>(</w:t>
      </w:r>
      <w:r w:rsidR="00B319A4">
        <w:rPr>
          <w:rFonts w:ascii="Arial" w:hAnsi="Arial" w:cs="Arial"/>
          <w:sz w:val="22"/>
        </w:rPr>
        <w:t>ďalej len „B</w:t>
      </w:r>
      <w:r w:rsidR="004C13E5">
        <w:rPr>
          <w:rFonts w:ascii="Arial" w:hAnsi="Arial" w:cs="Arial"/>
          <w:sz w:val="22"/>
        </w:rPr>
        <w:t>ANKA</w:t>
      </w:r>
      <w:r w:rsidR="00B319A4">
        <w:rPr>
          <w:rFonts w:ascii="Arial" w:hAnsi="Arial" w:cs="Arial"/>
          <w:sz w:val="22"/>
        </w:rPr>
        <w:t>“)</w:t>
      </w:r>
      <w:r w:rsidRPr="00D47433">
        <w:rPr>
          <w:rFonts w:ascii="Arial" w:hAnsi="Arial" w:cs="Arial"/>
          <w:sz w:val="22"/>
        </w:rPr>
        <w:t xml:space="preserve"> </w:t>
      </w:r>
      <w:r w:rsidR="00B319A4" w:rsidRPr="00F0733A">
        <w:rPr>
          <w:rFonts w:ascii="Arial" w:hAnsi="Arial" w:cs="Arial"/>
          <w:sz w:val="22"/>
        </w:rPr>
        <w:t xml:space="preserve">týmto </w:t>
      </w:r>
      <w:r w:rsidRPr="00F0733A">
        <w:rPr>
          <w:rFonts w:ascii="Arial" w:hAnsi="Arial" w:cs="Arial"/>
          <w:sz w:val="22"/>
        </w:rPr>
        <w:t>neodvolateľne</w:t>
      </w:r>
      <w:r w:rsidR="00B319A4" w:rsidRPr="00F0733A">
        <w:rPr>
          <w:rFonts w:ascii="Arial" w:hAnsi="Arial" w:cs="Arial"/>
          <w:sz w:val="22"/>
        </w:rPr>
        <w:t>, bezpodmienečne a bez námietok</w:t>
      </w:r>
      <w:r w:rsidRPr="00F0733A">
        <w:rPr>
          <w:rFonts w:ascii="Arial" w:hAnsi="Arial" w:cs="Arial"/>
          <w:sz w:val="22"/>
        </w:rPr>
        <w:t xml:space="preserve"> zaväzujeme zaplatiť Vám, </w:t>
      </w:r>
      <w:r w:rsidR="00516707" w:rsidRPr="00F0733A">
        <w:rPr>
          <w:rFonts w:ascii="Arial" w:hAnsi="Arial" w:cs="Arial"/>
          <w:sz w:val="22"/>
          <w:szCs w:val="22"/>
        </w:rPr>
        <w:t>v zmysle pravidiel určených v</w:t>
      </w:r>
      <w:r w:rsidR="00516707">
        <w:rPr>
          <w:rFonts w:ascii="Arial" w:hAnsi="Arial" w:cs="Arial"/>
          <w:sz w:val="22"/>
          <w:szCs w:val="22"/>
        </w:rPr>
        <w:t> </w:t>
      </w:r>
      <w:r w:rsidR="00516707" w:rsidRPr="00F0733A">
        <w:rPr>
          <w:rFonts w:ascii="Arial" w:hAnsi="Arial" w:cs="Arial"/>
          <w:sz w:val="22"/>
          <w:szCs w:val="22"/>
        </w:rPr>
        <w:t>tejto</w:t>
      </w:r>
      <w:r w:rsidR="00516707">
        <w:rPr>
          <w:rFonts w:ascii="Arial" w:hAnsi="Arial" w:cs="Arial"/>
          <w:sz w:val="22"/>
          <w:szCs w:val="22"/>
        </w:rPr>
        <w:t xml:space="preserve"> </w:t>
      </w:r>
      <w:r w:rsidR="009B32FF">
        <w:rPr>
          <w:rFonts w:ascii="Arial" w:hAnsi="Arial" w:cs="Arial"/>
          <w:sz w:val="22"/>
        </w:rPr>
        <w:t>záručnej listine</w:t>
      </w:r>
      <w:r w:rsidR="00516707">
        <w:rPr>
          <w:rFonts w:ascii="Arial" w:hAnsi="Arial" w:cs="Arial"/>
          <w:sz w:val="22"/>
          <w:szCs w:val="22"/>
        </w:rPr>
        <w:t>,</w:t>
      </w:r>
      <w:r w:rsidR="00516707" w:rsidRPr="00F0733A">
        <w:rPr>
          <w:rFonts w:ascii="Arial" w:hAnsi="Arial" w:cs="Arial"/>
          <w:sz w:val="22"/>
        </w:rPr>
        <w:t xml:space="preserve"> </w:t>
      </w:r>
      <w:r w:rsidRPr="00F0733A">
        <w:rPr>
          <w:rFonts w:ascii="Arial" w:hAnsi="Arial" w:cs="Arial"/>
          <w:sz w:val="22"/>
        </w:rPr>
        <w:t xml:space="preserve">bez ohľadu na platnosť a účinnosť vyššie uvedenej </w:t>
      </w:r>
      <w:r w:rsidR="00E1335D" w:rsidRPr="00F0733A">
        <w:rPr>
          <w:rFonts w:ascii="Arial" w:hAnsi="Arial" w:cs="Arial"/>
          <w:sz w:val="22"/>
        </w:rPr>
        <w:t>ZMLUVY</w:t>
      </w:r>
      <w:r w:rsidRPr="00F0733A">
        <w:rPr>
          <w:rFonts w:ascii="Arial" w:hAnsi="Arial" w:cs="Arial"/>
          <w:sz w:val="22"/>
        </w:rPr>
        <w:t xml:space="preserve">, </w:t>
      </w:r>
      <w:r w:rsidR="00516707">
        <w:rPr>
          <w:rFonts w:ascii="Arial" w:hAnsi="Arial" w:cs="Arial"/>
          <w:sz w:val="22"/>
        </w:rPr>
        <w:t xml:space="preserve">akúkoľvek </w:t>
      </w:r>
      <w:r w:rsidR="00F0733A" w:rsidRPr="00F0733A">
        <w:rPr>
          <w:rFonts w:ascii="Arial" w:hAnsi="Arial" w:cs="Arial"/>
          <w:sz w:val="22"/>
        </w:rPr>
        <w:t xml:space="preserve">čiastku až do </w:t>
      </w:r>
      <w:r w:rsidRPr="00F0733A">
        <w:rPr>
          <w:rFonts w:ascii="Arial" w:hAnsi="Arial" w:cs="Arial"/>
          <w:sz w:val="22"/>
        </w:rPr>
        <w:t>maxim</w:t>
      </w:r>
      <w:r w:rsidR="00F0733A" w:rsidRPr="00F0733A">
        <w:rPr>
          <w:rFonts w:ascii="Arial" w:hAnsi="Arial" w:cs="Arial"/>
          <w:sz w:val="22"/>
        </w:rPr>
        <w:t xml:space="preserve">álnej </w:t>
      </w:r>
      <w:r w:rsidR="00AB0598">
        <w:rPr>
          <w:rFonts w:ascii="Arial" w:hAnsi="Arial" w:cs="Arial"/>
          <w:sz w:val="22"/>
        </w:rPr>
        <w:t>celkovej sumy</w:t>
      </w:r>
      <w:r w:rsidR="00F0733A">
        <w:rPr>
          <w:rFonts w:ascii="Arial" w:hAnsi="Arial" w:cs="Arial"/>
          <w:sz w:val="22"/>
        </w:rPr>
        <w:t>:</w:t>
      </w:r>
    </w:p>
    <w:p w:rsidR="00F0733A" w:rsidRDefault="00516707" w:rsidP="00F0733A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[.......]</w:t>
      </w:r>
      <w:r w:rsidR="008D617F" w:rsidRPr="00F0733A">
        <w:rPr>
          <w:rFonts w:ascii="Arial" w:hAnsi="Arial" w:cs="Arial"/>
          <w:sz w:val="22"/>
        </w:rPr>
        <w:t xml:space="preserve"> EUR</w:t>
      </w:r>
    </w:p>
    <w:p w:rsidR="00F0733A" w:rsidRDefault="008D617F" w:rsidP="00F0733A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 w:rsidRPr="00F0733A">
        <w:rPr>
          <w:rFonts w:ascii="Arial" w:hAnsi="Arial" w:cs="Arial"/>
          <w:sz w:val="22"/>
        </w:rPr>
        <w:t xml:space="preserve">(slovom: </w:t>
      </w:r>
      <w:r w:rsidR="00516707">
        <w:rPr>
          <w:rFonts w:ascii="Arial" w:hAnsi="Arial" w:cs="Arial"/>
          <w:sz w:val="22"/>
        </w:rPr>
        <w:t>[.......]</w:t>
      </w:r>
      <w:r w:rsidR="00C7558C" w:rsidRPr="00F0733A">
        <w:rPr>
          <w:rFonts w:ascii="Arial" w:hAnsi="Arial" w:cs="Arial"/>
          <w:sz w:val="22"/>
        </w:rPr>
        <w:t xml:space="preserve"> EUR</w:t>
      </w:r>
      <w:r w:rsidRPr="00F0733A">
        <w:rPr>
          <w:rFonts w:ascii="Arial" w:hAnsi="Arial" w:cs="Arial"/>
          <w:sz w:val="22"/>
        </w:rPr>
        <w:t>)</w:t>
      </w:r>
      <w:r w:rsidR="00440A3E" w:rsidRPr="00F0733A">
        <w:rPr>
          <w:rFonts w:ascii="Arial" w:hAnsi="Arial" w:cs="Arial"/>
          <w:sz w:val="22"/>
        </w:rPr>
        <w:t>,</w:t>
      </w:r>
    </w:p>
    <w:p w:rsidR="004F308B" w:rsidRPr="00A5099C" w:rsidRDefault="004F308B" w:rsidP="004F308B">
      <w:pPr>
        <w:pStyle w:val="Zkladntext2"/>
        <w:spacing w:before="240"/>
        <w:ind w:left="0"/>
        <w:rPr>
          <w:sz w:val="22"/>
        </w:rPr>
      </w:pPr>
      <w:r>
        <w:rPr>
          <w:rFonts w:ascii="Arial" w:hAnsi="Arial"/>
          <w:sz w:val="22"/>
        </w:rPr>
        <w:t>uvedenú vo Vašej písomnej výzve na plnenie z BANKOVEJ ZÁRUKY</w:t>
      </w:r>
      <w:r w:rsidRPr="00F0733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 ktorej</w:t>
      </w:r>
      <w:r w:rsidRPr="00F0733A">
        <w:rPr>
          <w:rFonts w:ascii="Arial" w:hAnsi="Arial" w:cs="Arial"/>
          <w:sz w:val="22"/>
          <w:szCs w:val="22"/>
        </w:rPr>
        <w:t xml:space="preserve"> bude uvedené</w:t>
      </w:r>
      <w:r w:rsidRPr="00A5099C">
        <w:rPr>
          <w:rFonts w:ascii="Arial" w:hAnsi="Arial" w:cs="Arial"/>
          <w:sz w:val="22"/>
        </w:rPr>
        <w:t>, že</w:t>
      </w:r>
      <w:r>
        <w:rPr>
          <w:rFonts w:ascii="Arial" w:hAnsi="Arial" w:cs="Arial"/>
          <w:sz w:val="22"/>
        </w:rPr>
        <w:t>:</w:t>
      </w:r>
    </w:p>
    <w:p w:rsidR="004F308B" w:rsidRDefault="004F308B" w:rsidP="004F308B">
      <w:pPr>
        <w:pStyle w:val="Zkladntext2"/>
        <w:numPr>
          <w:ilvl w:val="0"/>
          <w:numId w:val="6"/>
        </w:numPr>
        <w:spacing w:before="24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caps/>
          <w:sz w:val="22"/>
        </w:rPr>
        <w:t xml:space="preserve">ZHOTOVITEĽ </w:t>
      </w:r>
      <w:r w:rsidR="009316B0">
        <w:rPr>
          <w:rFonts w:ascii="Arial" w:hAnsi="Arial" w:cs="Arial"/>
          <w:sz w:val="22"/>
        </w:rPr>
        <w:t>sa dopustil podstatného porušenia</w:t>
      </w:r>
      <w:r w:rsidRPr="00A5099C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caps/>
          <w:sz w:val="22"/>
        </w:rPr>
        <w:t>Zmluvy</w:t>
      </w:r>
      <w:r w:rsidRPr="00A5099C">
        <w:rPr>
          <w:rFonts w:ascii="Arial" w:hAnsi="Arial" w:cs="Arial"/>
          <w:sz w:val="22"/>
        </w:rPr>
        <w:t>, a</w:t>
      </w:r>
      <w:r>
        <w:rPr>
          <w:rFonts w:ascii="Arial" w:hAnsi="Arial" w:cs="Arial"/>
          <w:sz w:val="22"/>
        </w:rPr>
        <w:t> zároveň uvediete</w:t>
      </w:r>
      <w:r w:rsidRPr="00A5099C">
        <w:rPr>
          <w:rFonts w:ascii="Arial" w:hAnsi="Arial" w:cs="Arial"/>
          <w:sz w:val="22"/>
        </w:rPr>
        <w:t xml:space="preserve">, v čom </w:t>
      </w:r>
      <w:r w:rsidR="009316B0">
        <w:rPr>
          <w:rFonts w:ascii="Arial" w:hAnsi="Arial" w:cs="Arial"/>
          <w:sz w:val="22"/>
        </w:rPr>
        <w:t>podstatné porušenie ZMLUVY</w:t>
      </w:r>
      <w:r>
        <w:rPr>
          <w:rFonts w:ascii="Arial" w:hAnsi="Arial" w:cs="Arial"/>
          <w:sz w:val="22"/>
        </w:rPr>
        <w:t xml:space="preserve"> ZHOTOVITEĽ</w:t>
      </w:r>
      <w:r w:rsidR="009316B0">
        <w:rPr>
          <w:rFonts w:ascii="Arial" w:hAnsi="Arial" w:cs="Arial"/>
          <w:sz w:val="22"/>
        </w:rPr>
        <w:t>OM</w:t>
      </w:r>
      <w:r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spočíva</w:t>
      </w:r>
      <w:r>
        <w:rPr>
          <w:rFonts w:ascii="Arial" w:hAnsi="Arial" w:cs="Arial"/>
          <w:sz w:val="22"/>
        </w:rPr>
        <w:t>,</w:t>
      </w:r>
    </w:p>
    <w:p w:rsidR="004F308B" w:rsidRDefault="004F308B" w:rsidP="004F308B">
      <w:pPr>
        <w:pStyle w:val="Zkladntext2"/>
        <w:spacing w:before="24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alebo </w:t>
      </w:r>
    </w:p>
    <w:p w:rsidR="004F308B" w:rsidRPr="00A93CE3" w:rsidRDefault="004F308B" w:rsidP="004F308B">
      <w:pPr>
        <w:pStyle w:val="Zkladntext2"/>
        <w:numPr>
          <w:ilvl w:val="0"/>
          <w:numId w:val="6"/>
        </w:numPr>
        <w:spacing w:before="240"/>
        <w:ind w:left="709"/>
        <w:rPr>
          <w:sz w:val="22"/>
        </w:rPr>
      </w:pPr>
      <w:r>
        <w:rPr>
          <w:rFonts w:ascii="Arial" w:hAnsi="Arial" w:cs="Arial"/>
          <w:sz w:val="22"/>
        </w:rPr>
        <w:t xml:space="preserve">ZHOTOVITEĽ nedodržal svoj záväzok podľa článku </w:t>
      </w:r>
      <w:r w:rsidR="00437CD3">
        <w:rPr>
          <w:rFonts w:ascii="Arial" w:hAnsi="Arial" w:cs="Arial"/>
          <w:sz w:val="22"/>
        </w:rPr>
        <w:t>XIX</w:t>
      </w:r>
      <w:r>
        <w:rPr>
          <w:rFonts w:ascii="Arial" w:hAnsi="Arial" w:cs="Arial"/>
          <w:sz w:val="22"/>
        </w:rPr>
        <w:t>, bod 1.4 ZMLUVY, a to záväzok predložiť novú bankovú záruku alebo predĺžiť platnosť t</w:t>
      </w:r>
      <w:r w:rsidRPr="00A93CE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j</w:t>
      </w:r>
      <w:r w:rsidRPr="00A93CE3">
        <w:rPr>
          <w:rFonts w:ascii="Arial" w:hAnsi="Arial" w:cs="Arial"/>
          <w:sz w:val="22"/>
        </w:rPr>
        <w:t>to BANKOVEJ</w:t>
      </w:r>
      <w:r>
        <w:rPr>
          <w:rFonts w:ascii="Arial" w:hAnsi="Arial" w:cs="Arial"/>
          <w:sz w:val="22"/>
        </w:rPr>
        <w:t xml:space="preserve"> ZÁRUKY minimálne tri mesiace pred ukončením platnosti tejto BANKOVEJ ZÁRUKY. </w:t>
      </w:r>
    </w:p>
    <w:p w:rsidR="004F308B" w:rsidRPr="00A5099C" w:rsidRDefault="004F308B" w:rsidP="004F308B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</w:t>
      </w:r>
      <w:r>
        <w:rPr>
          <w:rFonts w:ascii="Arial" w:hAnsi="Arial" w:cs="Arial"/>
          <w:sz w:val="22"/>
        </w:rPr>
        <w:t>é</w:t>
      </w:r>
      <w:r w:rsidRPr="00A5099C">
        <w:rPr>
          <w:rFonts w:ascii="Arial" w:hAnsi="Arial" w:cs="Arial"/>
          <w:sz w:val="22"/>
        </w:rPr>
        <w:t xml:space="preserve">koľvek </w:t>
      </w:r>
      <w:r>
        <w:rPr>
          <w:rFonts w:ascii="Arial" w:hAnsi="Arial" w:cs="Arial"/>
          <w:sz w:val="22"/>
        </w:rPr>
        <w:t xml:space="preserve">plnenie </w:t>
      </w:r>
      <w:r w:rsidRPr="00A5099C">
        <w:rPr>
          <w:rFonts w:ascii="Arial" w:hAnsi="Arial" w:cs="Arial"/>
          <w:sz w:val="22"/>
        </w:rPr>
        <w:t>na základe 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sa zaväzujeme vykonať vo Váš prospech v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 xml:space="preserve">lehote do </w:t>
      </w:r>
      <w:r>
        <w:rPr>
          <w:rFonts w:ascii="Arial" w:hAnsi="Arial" w:cs="Arial"/>
          <w:sz w:val="22"/>
        </w:rPr>
        <w:t>5</w:t>
      </w:r>
      <w:r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pracovných </w:t>
      </w:r>
      <w:r w:rsidRPr="00A5099C">
        <w:rPr>
          <w:rFonts w:ascii="Arial" w:hAnsi="Arial" w:cs="Arial"/>
          <w:sz w:val="22"/>
        </w:rPr>
        <w:t xml:space="preserve">dní od doručenia Vašej písomnej </w:t>
      </w:r>
      <w:r>
        <w:rPr>
          <w:rFonts w:ascii="Arial" w:hAnsi="Arial" w:cs="Arial"/>
          <w:sz w:val="22"/>
        </w:rPr>
        <w:t>výzvy na plnenie, na účet, ktorý nám oznámite v príslušnej výzve na plnenie z BANKOVEJ ZÁRUKY.</w:t>
      </w:r>
    </w:p>
    <w:p w:rsidR="00793BA1" w:rsidRPr="00A5099C" w:rsidRDefault="00793BA1" w:rsidP="00793BA1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Každá</w:t>
      </w:r>
      <w:r w:rsidR="004C13E5">
        <w:rPr>
          <w:rFonts w:ascii="Arial" w:hAnsi="Arial" w:cs="Arial"/>
          <w:sz w:val="22"/>
        </w:rPr>
        <w:t xml:space="preserve"> </w:t>
      </w:r>
      <w:r w:rsidR="009316B0">
        <w:rPr>
          <w:rFonts w:ascii="Arial" w:hAnsi="Arial" w:cs="Arial"/>
          <w:sz w:val="22"/>
        </w:rPr>
        <w:t>výzva na plnenie</w:t>
      </w:r>
      <w:r w:rsidRPr="00A5099C">
        <w:rPr>
          <w:rFonts w:ascii="Arial" w:hAnsi="Arial" w:cs="Arial"/>
          <w:sz w:val="22"/>
        </w:rPr>
        <w:t xml:space="preserve"> z</w:t>
      </w:r>
      <w:r w:rsidR="004C13E5"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tejto</w:t>
      </w:r>
      <w:r w:rsidR="004C13E5">
        <w:rPr>
          <w:rFonts w:ascii="Arial" w:hAnsi="Arial" w:cs="Arial"/>
          <w:sz w:val="22"/>
        </w:rPr>
        <w:t xml:space="preserve"> BANKOVEJ ZÁRUKY </w:t>
      </w:r>
      <w:r w:rsidRPr="00A5099C">
        <w:rPr>
          <w:rFonts w:ascii="Arial" w:hAnsi="Arial" w:cs="Arial"/>
          <w:sz w:val="22"/>
        </w:rPr>
        <w:t xml:space="preserve">musí byť kvôli identifikácii podpísaná Vašimi štatutárnymi </w:t>
      </w:r>
      <w:r w:rsidR="007E43CE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zástupcami a predložená prostredníctvom Vašej banky, ktorá potvrdí právnu záväznosť podpisov za Vašu spoločnosť.</w:t>
      </w:r>
    </w:p>
    <w:p w:rsidR="003244CA" w:rsidRPr="00A5099C" w:rsidRDefault="003244CA" w:rsidP="003244CA">
      <w:pPr>
        <w:pStyle w:val="Zkladntext2"/>
        <w:spacing w:before="240"/>
        <w:ind w:left="0"/>
        <w:rPr>
          <w:rFonts w:ascii="Arial" w:hAnsi="Arial" w:cs="Arial"/>
          <w:snapToGrid w:val="0"/>
          <w:sz w:val="22"/>
        </w:rPr>
      </w:pPr>
      <w:r w:rsidRPr="00A5099C">
        <w:rPr>
          <w:rFonts w:ascii="Arial" w:hAnsi="Arial" w:cs="Arial"/>
          <w:snapToGrid w:val="0"/>
          <w:sz w:val="22"/>
        </w:rPr>
        <w:t xml:space="preserve">Náš záväzok z tejto </w:t>
      </w:r>
      <w:r w:rsidR="004C13E5">
        <w:rPr>
          <w:rFonts w:ascii="Arial" w:hAnsi="Arial" w:cs="Arial"/>
          <w:sz w:val="22"/>
        </w:rPr>
        <w:t>BANKOVEJ ZÁRUKY</w:t>
      </w:r>
      <w:r w:rsidRPr="00A5099C">
        <w:rPr>
          <w:rFonts w:ascii="Arial" w:hAnsi="Arial" w:cs="Arial"/>
          <w:sz w:val="22"/>
        </w:rPr>
        <w:t xml:space="preserve"> </w:t>
      </w:r>
      <w:r w:rsidR="00514B6C">
        <w:rPr>
          <w:rFonts w:ascii="Arial" w:hAnsi="Arial" w:cs="Arial"/>
          <w:snapToGrid w:val="0"/>
          <w:sz w:val="22"/>
        </w:rPr>
        <w:t>sa</w:t>
      </w:r>
      <w:r w:rsidR="00514B6C"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napToGrid w:val="0"/>
          <w:sz w:val="22"/>
        </w:rPr>
        <w:t xml:space="preserve">automaticky </w:t>
      </w:r>
      <w:r w:rsidR="00514B6C">
        <w:rPr>
          <w:rFonts w:ascii="Arial" w:hAnsi="Arial" w:cs="Arial"/>
          <w:snapToGrid w:val="0"/>
          <w:sz w:val="22"/>
        </w:rPr>
        <w:t>znižuje</w:t>
      </w:r>
      <w:r w:rsidRPr="00A5099C">
        <w:rPr>
          <w:rFonts w:ascii="Arial" w:hAnsi="Arial" w:cs="Arial"/>
          <w:snapToGrid w:val="0"/>
          <w:sz w:val="22"/>
        </w:rPr>
        <w:t xml:space="preserve"> o každú platbu vykonanú nami za účelom plnenia z</w:t>
      </w:r>
      <w:r w:rsidR="00514B6C"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 w:rsidR="00514B6C"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ZÁRUKY</w:t>
      </w:r>
      <w:r w:rsidRPr="00A5099C">
        <w:rPr>
          <w:rFonts w:ascii="Arial" w:hAnsi="Arial" w:cs="Arial"/>
          <w:snapToGrid w:val="0"/>
          <w:sz w:val="22"/>
        </w:rPr>
        <w:t>.</w:t>
      </w:r>
    </w:p>
    <w:p w:rsidR="00A57C35" w:rsidRDefault="00516707" w:rsidP="001A2C1A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Táto BANKOVÁ</w:t>
      </w:r>
      <w:r w:rsidRPr="00D47433">
        <w:rPr>
          <w:rFonts w:ascii="Arial" w:hAnsi="Arial" w:cs="Arial"/>
          <w:sz w:val="22"/>
        </w:rPr>
        <w:t xml:space="preserve"> ZÁRUK</w:t>
      </w:r>
      <w:r>
        <w:rPr>
          <w:rFonts w:ascii="Arial" w:hAnsi="Arial" w:cs="Arial"/>
          <w:sz w:val="22"/>
        </w:rPr>
        <w:t>A je platná najneskôr do [.......] vrátane</w:t>
      </w:r>
      <w:r w:rsidR="00843C17">
        <w:rPr>
          <w:rFonts w:ascii="Arial" w:hAnsi="Arial" w:cs="Arial"/>
          <w:sz w:val="22"/>
        </w:rPr>
        <w:t xml:space="preserve"> (ďalej ako „Termín </w:t>
      </w:r>
      <w:r w:rsidR="00603B38">
        <w:rPr>
          <w:rFonts w:ascii="Arial" w:hAnsi="Arial" w:cs="Arial"/>
          <w:sz w:val="22"/>
        </w:rPr>
        <w:t xml:space="preserve">ukončenia </w:t>
      </w:r>
      <w:r w:rsidR="00843C17">
        <w:rPr>
          <w:rFonts w:ascii="Arial" w:hAnsi="Arial" w:cs="Arial"/>
          <w:sz w:val="22"/>
        </w:rPr>
        <w:t>platnosti“)</w:t>
      </w:r>
      <w:r w:rsidRPr="00A509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1F40D2" w:rsidRPr="00A5099C">
        <w:rPr>
          <w:rFonts w:ascii="Arial" w:hAnsi="Arial" w:cs="Arial"/>
          <w:sz w:val="22"/>
        </w:rPr>
        <w:t>s výnimkou akéhokoľvek ďalšieho predĺženia</w:t>
      </w:r>
      <w:r w:rsidR="009B7323">
        <w:rPr>
          <w:rFonts w:ascii="Arial" w:hAnsi="Arial" w:cs="Arial"/>
          <w:sz w:val="22"/>
        </w:rPr>
        <w:t xml:space="preserve"> platnosti BANKOVEJ ZÁRUKY</w:t>
      </w:r>
      <w:r w:rsidR="001F40D2" w:rsidRPr="00A5099C">
        <w:rPr>
          <w:rFonts w:ascii="Arial" w:hAnsi="Arial" w:cs="Arial"/>
          <w:sz w:val="22"/>
        </w:rPr>
        <w:t>, ktoré môže byť dohodnuté medzi</w:t>
      </w:r>
      <w:r w:rsidR="009B7323">
        <w:rPr>
          <w:rFonts w:ascii="Arial" w:hAnsi="Arial" w:cs="Arial"/>
          <w:sz w:val="22"/>
        </w:rPr>
        <w:t xml:space="preserve"> nami a</w:t>
      </w:r>
      <w:r w:rsidR="00FA0B58">
        <w:rPr>
          <w:rFonts w:ascii="Arial" w:hAnsi="Arial" w:cs="Arial"/>
          <w:sz w:val="22"/>
        </w:rPr>
        <w:t> </w:t>
      </w:r>
      <w:r w:rsidR="00881698">
        <w:rPr>
          <w:rFonts w:ascii="Arial" w:hAnsi="Arial" w:cs="Arial"/>
          <w:sz w:val="22"/>
        </w:rPr>
        <w:t xml:space="preserve">ZHOTOVITEĽOM </w:t>
      </w:r>
      <w:r w:rsidR="001F40D2" w:rsidRPr="00A5099C">
        <w:rPr>
          <w:rFonts w:ascii="Arial" w:hAnsi="Arial" w:cs="Arial"/>
          <w:sz w:val="22"/>
        </w:rPr>
        <w:t>a</w:t>
      </w:r>
      <w:r w:rsidR="009B7323">
        <w:rPr>
          <w:rFonts w:ascii="Arial" w:hAnsi="Arial" w:cs="Arial"/>
          <w:sz w:val="22"/>
        </w:rPr>
        <w:t xml:space="preserve"> bude Vám </w:t>
      </w:r>
      <w:r w:rsidR="00881698">
        <w:rPr>
          <w:rFonts w:ascii="Arial" w:hAnsi="Arial" w:cs="Arial"/>
          <w:sz w:val="22"/>
        </w:rPr>
        <w:t xml:space="preserve">nami </w:t>
      </w:r>
      <w:r w:rsidR="009B7323">
        <w:rPr>
          <w:rFonts w:ascii="Arial" w:hAnsi="Arial" w:cs="Arial"/>
          <w:sz w:val="22"/>
        </w:rPr>
        <w:t>oznámené v písomnej forme</w:t>
      </w:r>
      <w:r w:rsidR="00C35377">
        <w:rPr>
          <w:rFonts w:ascii="Arial" w:hAnsi="Arial" w:cs="Arial"/>
          <w:sz w:val="22"/>
        </w:rPr>
        <w:t>.</w:t>
      </w:r>
    </w:p>
    <w:p w:rsidR="008D617F" w:rsidRPr="00D47433" w:rsidRDefault="001F40D2" w:rsidP="001A2C1A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Akákoľvek požiadavka týkajúca sa tejto </w:t>
      </w:r>
      <w:r w:rsidR="0021226C">
        <w:rPr>
          <w:rFonts w:ascii="Arial" w:hAnsi="Arial" w:cs="Arial"/>
          <w:sz w:val="22"/>
        </w:rPr>
        <w:t xml:space="preserve">BANKOVEJ </w:t>
      </w:r>
      <w:r w:rsidRPr="00A5099C">
        <w:rPr>
          <w:rFonts w:ascii="Arial" w:hAnsi="Arial" w:cs="Arial"/>
          <w:sz w:val="22"/>
        </w:rPr>
        <w:t xml:space="preserve">ZÁRUKY </w:t>
      </w:r>
      <w:r w:rsidR="00F144D2">
        <w:rPr>
          <w:rFonts w:ascii="Arial" w:hAnsi="Arial" w:cs="Arial"/>
          <w:sz w:val="22"/>
        </w:rPr>
        <w:t xml:space="preserve">musí byť </w:t>
      </w:r>
      <w:r w:rsidRPr="00A5099C">
        <w:rPr>
          <w:rFonts w:ascii="Arial" w:hAnsi="Arial" w:cs="Arial"/>
          <w:sz w:val="22"/>
        </w:rPr>
        <w:t xml:space="preserve">BANKE doručená najneskôr do </w:t>
      </w:r>
      <w:r w:rsidR="0043302F">
        <w:rPr>
          <w:rFonts w:ascii="Arial" w:hAnsi="Arial" w:cs="Arial"/>
          <w:sz w:val="22"/>
        </w:rPr>
        <w:t>Termín</w:t>
      </w:r>
      <w:r w:rsidR="00AE7474">
        <w:rPr>
          <w:rFonts w:ascii="Arial" w:hAnsi="Arial" w:cs="Arial"/>
          <w:sz w:val="22"/>
        </w:rPr>
        <w:t>u</w:t>
      </w:r>
      <w:r w:rsidR="0043302F">
        <w:rPr>
          <w:rFonts w:ascii="Arial" w:hAnsi="Arial" w:cs="Arial"/>
          <w:sz w:val="22"/>
        </w:rPr>
        <w:t xml:space="preserve"> ukončenia platnosti</w:t>
      </w:r>
      <w:r w:rsidRPr="00A5099C">
        <w:rPr>
          <w:rFonts w:ascii="Arial" w:hAnsi="Arial" w:cs="Arial"/>
          <w:sz w:val="22"/>
        </w:rPr>
        <w:t xml:space="preserve">. Po </w:t>
      </w:r>
      <w:r w:rsidR="003E623D">
        <w:rPr>
          <w:rFonts w:ascii="Arial" w:hAnsi="Arial" w:cs="Arial"/>
          <w:sz w:val="22"/>
        </w:rPr>
        <w:t>Termín</w:t>
      </w:r>
      <w:r w:rsidR="00AE7474">
        <w:rPr>
          <w:rFonts w:ascii="Arial" w:hAnsi="Arial" w:cs="Arial"/>
          <w:sz w:val="22"/>
        </w:rPr>
        <w:t>e</w:t>
      </w:r>
      <w:r w:rsidR="003E623D">
        <w:rPr>
          <w:rFonts w:ascii="Arial" w:hAnsi="Arial" w:cs="Arial"/>
          <w:sz w:val="22"/>
        </w:rPr>
        <w:t xml:space="preserve"> ukončenia platnosti</w:t>
      </w:r>
      <w:r w:rsidR="003E623D" w:rsidRPr="00A5099C" w:rsidDel="003E623D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táto</w:t>
      </w:r>
      <w:r w:rsidR="0021226C"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ZÁRUKA </w:t>
      </w:r>
      <w:r w:rsidR="00755E71">
        <w:rPr>
          <w:rFonts w:ascii="Arial" w:hAnsi="Arial" w:cs="Arial"/>
          <w:sz w:val="22"/>
        </w:rPr>
        <w:t>automaticky</w:t>
      </w:r>
      <w:r w:rsidR="002E2095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zanikne</w:t>
      </w:r>
      <w:r w:rsidR="00D45816" w:rsidRPr="00A5099C" w:rsidDel="00D45816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v</w:t>
      </w:r>
      <w:r w:rsidR="00F144D2"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plnej výške bez ohľadu na to, či nám bude vrátený originál záručnej listiny</w:t>
      </w:r>
      <w:r w:rsidR="00F144D2"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alebo nie.</w:t>
      </w:r>
    </w:p>
    <w:p w:rsidR="007636BC" w:rsidRPr="00076B87" w:rsidRDefault="00076B87" w:rsidP="00076B87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Pokiaľ nie je výslovne v</w:t>
      </w:r>
      <w:r w:rsidR="00C91574"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tejto</w:t>
      </w:r>
      <w:r w:rsidR="00C91574"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ZÁRUKE uvedené inak,</w:t>
      </w:r>
      <w:r w:rsidR="002D557A">
        <w:rPr>
          <w:rFonts w:ascii="Arial" w:hAnsi="Arial" w:cs="Arial"/>
          <w:sz w:val="22"/>
        </w:rPr>
        <w:t xml:space="preserve"> riadi sa táto BANKOVÁ</w:t>
      </w:r>
      <w:r w:rsidRPr="00A5099C">
        <w:rPr>
          <w:rFonts w:ascii="Arial" w:hAnsi="Arial" w:cs="Arial"/>
          <w:sz w:val="22"/>
        </w:rPr>
        <w:t xml:space="preserve"> ZÁRUKA Jednotnými pravidlami pre záruky vyplatiteľné na požiadanie</w:t>
      </w:r>
      <w:r w:rsidR="002D557A">
        <w:rPr>
          <w:rFonts w:ascii="Arial" w:hAnsi="Arial" w:cs="Arial"/>
          <w:sz w:val="22"/>
        </w:rPr>
        <w:t xml:space="preserve"> (URDG)</w:t>
      </w:r>
      <w:r w:rsidRPr="00A5099C">
        <w:rPr>
          <w:rFonts w:ascii="Arial" w:hAnsi="Arial" w:cs="Arial"/>
          <w:sz w:val="22"/>
        </w:rPr>
        <w:t>,</w:t>
      </w:r>
      <w:r w:rsidR="002D557A">
        <w:rPr>
          <w:rFonts w:ascii="Arial" w:hAnsi="Arial" w:cs="Arial"/>
          <w:sz w:val="22"/>
        </w:rPr>
        <w:t xml:space="preserve"> revízia 2010</w:t>
      </w:r>
      <w:r w:rsidR="0021226C"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publikácia Medzinárodnej obchodnej komory číslo 758. </w:t>
      </w:r>
      <w:r w:rsidR="00507ED1">
        <w:rPr>
          <w:rFonts w:ascii="Arial" w:hAnsi="Arial" w:cs="Arial"/>
          <w:sz w:val="22"/>
        </w:rPr>
        <w:t xml:space="preserve">V záležitostiach, ktoré nie sú upravené </w:t>
      </w:r>
      <w:r w:rsidR="00507ED1" w:rsidRPr="00A5099C">
        <w:rPr>
          <w:rFonts w:ascii="Arial" w:hAnsi="Arial" w:cs="Arial"/>
          <w:sz w:val="22"/>
        </w:rPr>
        <w:t>Jednotnými pravidlami pre záruky vyplatiteľné na požiadanie</w:t>
      </w:r>
      <w:r w:rsidR="00507ED1">
        <w:rPr>
          <w:rFonts w:ascii="Arial" w:hAnsi="Arial" w:cs="Arial"/>
          <w:sz w:val="22"/>
        </w:rPr>
        <w:t xml:space="preserve"> sa táto BANKOVÁ ZÁRUKA riadi právnym poriadkom </w:t>
      </w:r>
      <w:r w:rsidR="001D3F31">
        <w:rPr>
          <w:rFonts w:ascii="Arial" w:hAnsi="Arial" w:cs="Arial"/>
          <w:sz w:val="22"/>
        </w:rPr>
        <w:t>SR</w:t>
      </w:r>
      <w:r w:rsidR="00507ED1" w:rsidRPr="00AB031B">
        <w:rPr>
          <w:rFonts w:ascii="Arial" w:hAnsi="Arial" w:cs="Arial"/>
          <w:b/>
          <w:i/>
          <w:sz w:val="22"/>
        </w:rPr>
        <w:t xml:space="preserve"> </w:t>
      </w:r>
      <w:r w:rsidR="00507ED1" w:rsidRPr="00AB031B">
        <w:rPr>
          <w:rFonts w:ascii="Arial" w:hAnsi="Arial" w:cs="Arial"/>
          <w:b/>
          <w:sz w:val="22"/>
        </w:rPr>
        <w:t>[</w:t>
      </w:r>
      <w:r w:rsidR="00507ED1" w:rsidRPr="00AB031B">
        <w:rPr>
          <w:rFonts w:ascii="Arial" w:hAnsi="Arial" w:cs="Arial"/>
          <w:b/>
          <w:i/>
          <w:sz w:val="22"/>
        </w:rPr>
        <w:t xml:space="preserve">alebo alternatívne uviesť právny poriadok </w:t>
      </w:r>
      <w:r w:rsidR="00507ED1">
        <w:rPr>
          <w:rFonts w:ascii="Arial" w:hAnsi="Arial" w:cs="Arial"/>
          <w:b/>
          <w:i/>
          <w:sz w:val="22"/>
        </w:rPr>
        <w:t xml:space="preserve">štátu </w:t>
      </w:r>
      <w:r w:rsidR="00507ED1" w:rsidRPr="00AB031B">
        <w:rPr>
          <w:rFonts w:ascii="Arial" w:hAnsi="Arial" w:cs="Arial"/>
          <w:b/>
          <w:i/>
          <w:sz w:val="22"/>
        </w:rPr>
        <w:t>podľa sídla BANKY</w:t>
      </w:r>
      <w:r w:rsidR="00765E78">
        <w:rPr>
          <w:rFonts w:ascii="Arial" w:hAnsi="Arial" w:cs="Arial"/>
          <w:b/>
          <w:i/>
          <w:sz w:val="22"/>
        </w:rPr>
        <w:t>, ak ide o zahraničnú banku</w:t>
      </w:r>
      <w:r w:rsidR="00507ED1" w:rsidRPr="00AB031B">
        <w:rPr>
          <w:rFonts w:ascii="Arial" w:hAnsi="Arial" w:cs="Arial"/>
          <w:b/>
          <w:sz w:val="22"/>
        </w:rPr>
        <w:t>]</w:t>
      </w:r>
      <w:r w:rsidR="00507ED1">
        <w:rPr>
          <w:rFonts w:ascii="Arial" w:hAnsi="Arial" w:cs="Arial"/>
          <w:sz w:val="22"/>
        </w:rPr>
        <w:t>.</w:t>
      </w:r>
    </w:p>
    <w:sectPr w:rsidR="007636BC" w:rsidRPr="00076B87" w:rsidSect="007E5174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E9" w:rsidRDefault="004C2FE9">
      <w:r>
        <w:separator/>
      </w:r>
    </w:p>
  </w:endnote>
  <w:endnote w:type="continuationSeparator" w:id="0">
    <w:p w:rsidR="004C2FE9" w:rsidRDefault="004C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BF" w:rsidRPr="00324AE7" w:rsidRDefault="00E26566" w:rsidP="00E26566">
    <w:pPr>
      <w:pStyle w:val="Pta"/>
      <w:pBdr>
        <w:top w:val="single" w:sz="4" w:space="1" w:color="auto"/>
      </w:pBdr>
      <w:spacing w:before="360"/>
      <w:jc w:val="center"/>
      <w:rPr>
        <w:rFonts w:ascii="Arial" w:hAnsi="Arial" w:cs="Arial"/>
        <w:i/>
        <w:sz w:val="22"/>
      </w:rPr>
    </w:pPr>
    <w:r w:rsidRPr="00324AE7">
      <w:rPr>
        <w:rFonts w:ascii="Arial" w:hAnsi="Arial" w:cs="Arial"/>
        <w:i/>
        <w:sz w:val="22"/>
      </w:rPr>
      <w:t xml:space="preserve">Strana </w:t>
    </w:r>
    <w:r w:rsidRPr="00324AE7">
      <w:rPr>
        <w:rStyle w:val="slostrany"/>
        <w:rFonts w:ascii="Arial" w:hAnsi="Arial" w:cs="Arial"/>
        <w:i/>
        <w:sz w:val="22"/>
      </w:rPr>
      <w:fldChar w:fldCharType="begin"/>
    </w:r>
    <w:r w:rsidRPr="00324AE7">
      <w:rPr>
        <w:rStyle w:val="slostrany"/>
        <w:rFonts w:ascii="Arial" w:hAnsi="Arial" w:cs="Arial"/>
        <w:i/>
        <w:sz w:val="22"/>
      </w:rPr>
      <w:instrText xml:space="preserve"> PAGE </w:instrText>
    </w:r>
    <w:r w:rsidRPr="00324AE7">
      <w:rPr>
        <w:rStyle w:val="slostrany"/>
        <w:rFonts w:ascii="Arial" w:hAnsi="Arial" w:cs="Arial"/>
        <w:i/>
        <w:sz w:val="22"/>
      </w:rPr>
      <w:fldChar w:fldCharType="separate"/>
    </w:r>
    <w:r w:rsidR="007F2C8E">
      <w:rPr>
        <w:rStyle w:val="slostrany"/>
        <w:rFonts w:ascii="Arial" w:hAnsi="Arial" w:cs="Arial"/>
        <w:i/>
        <w:noProof/>
        <w:sz w:val="22"/>
      </w:rPr>
      <w:t>2</w:t>
    </w:r>
    <w:r w:rsidRPr="00324AE7">
      <w:rPr>
        <w:rStyle w:val="slostrany"/>
        <w:rFonts w:ascii="Arial" w:hAnsi="Arial" w:cs="Arial"/>
        <w:i/>
        <w:sz w:val="22"/>
      </w:rPr>
      <w:fldChar w:fldCharType="end"/>
    </w:r>
    <w:r w:rsidRPr="00324AE7">
      <w:rPr>
        <w:rStyle w:val="slostrany"/>
        <w:rFonts w:ascii="Arial" w:hAnsi="Arial" w:cs="Arial"/>
        <w:i/>
        <w:sz w:val="22"/>
      </w:rPr>
      <w:t>/</w:t>
    </w:r>
    <w:r w:rsidRPr="00324AE7">
      <w:rPr>
        <w:rStyle w:val="slostrany"/>
        <w:rFonts w:ascii="Arial" w:hAnsi="Arial" w:cs="Arial"/>
        <w:i/>
        <w:sz w:val="22"/>
      </w:rPr>
      <w:fldChar w:fldCharType="begin"/>
    </w:r>
    <w:r w:rsidRPr="00324AE7">
      <w:rPr>
        <w:rStyle w:val="slostrany"/>
        <w:rFonts w:ascii="Arial" w:hAnsi="Arial" w:cs="Arial"/>
        <w:i/>
        <w:sz w:val="22"/>
      </w:rPr>
      <w:instrText xml:space="preserve"> NUMPAGES </w:instrText>
    </w:r>
    <w:r w:rsidRPr="00324AE7">
      <w:rPr>
        <w:rStyle w:val="slostrany"/>
        <w:rFonts w:ascii="Arial" w:hAnsi="Arial" w:cs="Arial"/>
        <w:i/>
        <w:sz w:val="22"/>
      </w:rPr>
      <w:fldChar w:fldCharType="separate"/>
    </w:r>
    <w:r w:rsidR="007F2C8E">
      <w:rPr>
        <w:rStyle w:val="slostrany"/>
        <w:rFonts w:ascii="Arial" w:hAnsi="Arial" w:cs="Arial"/>
        <w:i/>
        <w:noProof/>
        <w:sz w:val="22"/>
      </w:rPr>
      <w:t>2</w:t>
    </w:r>
    <w:r w:rsidRPr="00324AE7">
      <w:rPr>
        <w:rStyle w:val="slostrany"/>
        <w:rFonts w:ascii="Arial" w:hAnsi="Arial" w:cs="Arial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E9" w:rsidRDefault="004C2FE9">
      <w:r>
        <w:separator/>
      </w:r>
    </w:p>
  </w:footnote>
  <w:footnote w:type="continuationSeparator" w:id="0">
    <w:p w:rsidR="004C2FE9" w:rsidRDefault="004C2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22" w:rsidRDefault="00437CD3" w:rsidP="00437CD3">
    <w:pPr>
      <w:pStyle w:val="Hlavika"/>
      <w:pBdr>
        <w:bottom w:val="single" w:sz="4" w:space="1" w:color="auto"/>
      </w:pBdr>
      <w:spacing w:after="120"/>
      <w:jc w:val="center"/>
      <w:rPr>
        <w:rFonts w:ascii="Arial" w:hAnsi="Arial" w:cs="Arial"/>
        <w:i/>
        <w:sz w:val="22"/>
        <w:szCs w:val="22"/>
      </w:rPr>
    </w:pPr>
    <w:r w:rsidRPr="00437CD3">
      <w:rPr>
        <w:rFonts w:ascii="Arial" w:hAnsi="Arial" w:cs="Arial"/>
        <w:i/>
        <w:sz w:val="22"/>
        <w:szCs w:val="22"/>
      </w:rPr>
      <w:t>Zmluva o</w:t>
    </w:r>
    <w:r w:rsidR="006977A4">
      <w:rPr>
        <w:rFonts w:ascii="Arial" w:hAnsi="Arial" w:cs="Arial"/>
        <w:i/>
        <w:sz w:val="22"/>
        <w:szCs w:val="22"/>
      </w:rPr>
      <w:t> </w:t>
    </w:r>
    <w:r w:rsidRPr="00437CD3">
      <w:rPr>
        <w:rFonts w:ascii="Arial" w:hAnsi="Arial" w:cs="Arial"/>
        <w:i/>
        <w:sz w:val="22"/>
        <w:szCs w:val="22"/>
      </w:rPr>
      <w:t>dielo</w:t>
    </w:r>
    <w:r w:rsidR="006977A4">
      <w:rPr>
        <w:rFonts w:ascii="Arial" w:hAnsi="Arial" w:cs="Arial"/>
        <w:i/>
        <w:sz w:val="22"/>
        <w:szCs w:val="22"/>
      </w:rPr>
      <w:t xml:space="preserve"> </w:t>
    </w:r>
    <w:r w:rsidRPr="00437CD3">
      <w:rPr>
        <w:rFonts w:ascii="Arial" w:hAnsi="Arial" w:cs="Arial"/>
        <w:i/>
        <w:sz w:val="22"/>
        <w:szCs w:val="22"/>
      </w:rPr>
      <w:t>o výmene hydraulických častí turbokompresorov 650-21-2</w:t>
    </w:r>
  </w:p>
  <w:p w:rsidR="004103BF" w:rsidRPr="00324AE7" w:rsidRDefault="00235022" w:rsidP="00235022">
    <w:pPr>
      <w:pStyle w:val="Hlavika"/>
      <w:pBdr>
        <w:bottom w:val="single" w:sz="4" w:space="1" w:color="auto"/>
      </w:pBdr>
      <w:spacing w:after="360"/>
      <w:rPr>
        <w:rFonts w:ascii="Arial" w:hAnsi="Arial" w:cs="Arial"/>
        <w:i/>
        <w:sz w:val="22"/>
        <w:szCs w:val="22"/>
      </w:rPr>
    </w:pPr>
    <w:proofErr w:type="spellStart"/>
    <w:r w:rsidRPr="00324AE7">
      <w:rPr>
        <w:rFonts w:ascii="Arial" w:hAnsi="Arial" w:cs="Arial"/>
        <w:i/>
        <w:sz w:val="22"/>
        <w:szCs w:val="22"/>
      </w:rPr>
      <w:t>Ev.č</w:t>
    </w:r>
    <w:proofErr w:type="spellEnd"/>
    <w:r w:rsidRPr="00324AE7">
      <w:rPr>
        <w:rFonts w:ascii="Arial" w:hAnsi="Arial" w:cs="Arial"/>
        <w:i/>
        <w:sz w:val="22"/>
        <w:szCs w:val="22"/>
      </w:rPr>
      <w:t xml:space="preserve">.: </w:t>
    </w:r>
    <w:r w:rsidR="00437CD3">
      <w:rPr>
        <w:rFonts w:ascii="Arial" w:hAnsi="Arial" w:cs="Arial"/>
        <w:i/>
        <w:sz w:val="22"/>
        <w:szCs w:val="22"/>
      </w:rPr>
      <w:t>...</w:t>
    </w:r>
    <w:r w:rsidRPr="00AC3F83">
      <w:rPr>
        <w:rFonts w:ascii="Arial" w:hAnsi="Arial" w:cs="Arial"/>
        <w:i/>
        <w:sz w:val="22"/>
        <w:szCs w:val="22"/>
      </w:rPr>
      <w:t>/1</w:t>
    </w:r>
    <w:r w:rsidR="00437CD3">
      <w:rPr>
        <w:rFonts w:ascii="Arial" w:hAnsi="Arial" w:cs="Arial"/>
        <w:i/>
        <w:sz w:val="22"/>
        <w:szCs w:val="22"/>
      </w:rPr>
      <w:t>9</w:t>
    </w:r>
    <w:r w:rsidRPr="00AC3F83">
      <w:rPr>
        <w:rFonts w:ascii="Arial" w:hAnsi="Arial" w:cs="Arial"/>
        <w:i/>
        <w:sz w:val="22"/>
        <w:szCs w:val="22"/>
      </w:rPr>
      <w:t>/EUS</w:t>
    </w:r>
    <w:r w:rsidRPr="00324AE7">
      <w:rPr>
        <w:rFonts w:ascii="Arial" w:hAnsi="Arial" w:cs="Arial"/>
        <w:i/>
        <w:sz w:val="22"/>
        <w:szCs w:val="22"/>
      </w:rPr>
      <w:tab/>
    </w:r>
    <w:r w:rsidRPr="00324AE7">
      <w:rPr>
        <w:rFonts w:ascii="Arial" w:hAnsi="Arial" w:cs="Arial"/>
        <w:i/>
        <w:sz w:val="22"/>
        <w:szCs w:val="22"/>
      </w:rPr>
      <w:tab/>
      <w:t>Príloha č.</w:t>
    </w:r>
    <w:r w:rsidR="00437CD3">
      <w:rPr>
        <w:rFonts w:ascii="Arial" w:hAnsi="Arial" w:cs="Arial"/>
        <w:i/>
        <w:sz w:val="22"/>
        <w:szCs w:val="22"/>
      </w:rPr>
      <w:t xml:space="preserve">4 </w:t>
    </w:r>
    <w:r>
      <w:rPr>
        <w:rFonts w:ascii="Arial" w:hAnsi="Arial" w:cs="Arial"/>
        <w:i/>
        <w:sz w:val="22"/>
        <w:szCs w:val="22"/>
      </w:rPr>
      <w:t>– Revízia 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209"/>
    <w:multiLevelType w:val="hybridMultilevel"/>
    <w:tmpl w:val="0E60CDAA"/>
    <w:lvl w:ilvl="0" w:tplc="446C44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27C4"/>
    <w:multiLevelType w:val="hybridMultilevel"/>
    <w:tmpl w:val="8A4AB27E"/>
    <w:lvl w:ilvl="0" w:tplc="FFFFFFF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52050F5"/>
    <w:multiLevelType w:val="hybridMultilevel"/>
    <w:tmpl w:val="2B12BE1A"/>
    <w:lvl w:ilvl="0" w:tplc="3E3AC39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A872DD3"/>
    <w:multiLevelType w:val="hybridMultilevel"/>
    <w:tmpl w:val="4AAAF1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55BA2CFC">
      <w:start w:val="11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BF9E810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">
    <w:nsid w:val="5EDE3990"/>
    <w:multiLevelType w:val="hybridMultilevel"/>
    <w:tmpl w:val="BC046A96"/>
    <w:lvl w:ilvl="0" w:tplc="544A25A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B36AB"/>
    <w:multiLevelType w:val="hybridMultilevel"/>
    <w:tmpl w:val="F18C1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C"/>
    <w:rsid w:val="00067ADB"/>
    <w:rsid w:val="000727BB"/>
    <w:rsid w:val="00076B87"/>
    <w:rsid w:val="000813D6"/>
    <w:rsid w:val="00086D4A"/>
    <w:rsid w:val="000964CE"/>
    <w:rsid w:val="000E2C71"/>
    <w:rsid w:val="000F707E"/>
    <w:rsid w:val="00111B61"/>
    <w:rsid w:val="00112944"/>
    <w:rsid w:val="00176C96"/>
    <w:rsid w:val="0018713B"/>
    <w:rsid w:val="001A2C1A"/>
    <w:rsid w:val="001B037E"/>
    <w:rsid w:val="001B25C1"/>
    <w:rsid w:val="001C2EA5"/>
    <w:rsid w:val="001D3F31"/>
    <w:rsid w:val="001D517D"/>
    <w:rsid w:val="001D53DD"/>
    <w:rsid w:val="001F40D2"/>
    <w:rsid w:val="002117FE"/>
    <w:rsid w:val="0021226C"/>
    <w:rsid w:val="00235022"/>
    <w:rsid w:val="0025776D"/>
    <w:rsid w:val="002744B0"/>
    <w:rsid w:val="00277DFA"/>
    <w:rsid w:val="00280201"/>
    <w:rsid w:val="00283C50"/>
    <w:rsid w:val="00290BD2"/>
    <w:rsid w:val="00293C6A"/>
    <w:rsid w:val="002B2B04"/>
    <w:rsid w:val="002C19A8"/>
    <w:rsid w:val="002C1BBF"/>
    <w:rsid w:val="002C4548"/>
    <w:rsid w:val="002D4468"/>
    <w:rsid w:val="002D45EF"/>
    <w:rsid w:val="002D557A"/>
    <w:rsid w:val="002E2095"/>
    <w:rsid w:val="002E4AF2"/>
    <w:rsid w:val="002F02A4"/>
    <w:rsid w:val="002F3BE0"/>
    <w:rsid w:val="00303E54"/>
    <w:rsid w:val="00315705"/>
    <w:rsid w:val="003166F3"/>
    <w:rsid w:val="003167CD"/>
    <w:rsid w:val="003244CA"/>
    <w:rsid w:val="00324AE7"/>
    <w:rsid w:val="00326ECC"/>
    <w:rsid w:val="0033227F"/>
    <w:rsid w:val="00367895"/>
    <w:rsid w:val="003A4078"/>
    <w:rsid w:val="003C36C8"/>
    <w:rsid w:val="003E52CF"/>
    <w:rsid w:val="003E623D"/>
    <w:rsid w:val="004103BF"/>
    <w:rsid w:val="0043302F"/>
    <w:rsid w:val="00437CD3"/>
    <w:rsid w:val="00440A3E"/>
    <w:rsid w:val="004449C3"/>
    <w:rsid w:val="00444B73"/>
    <w:rsid w:val="00444C07"/>
    <w:rsid w:val="00446345"/>
    <w:rsid w:val="00446465"/>
    <w:rsid w:val="0046479B"/>
    <w:rsid w:val="0046631F"/>
    <w:rsid w:val="0047160C"/>
    <w:rsid w:val="00495A6D"/>
    <w:rsid w:val="004A1C5B"/>
    <w:rsid w:val="004B6E70"/>
    <w:rsid w:val="004C13E5"/>
    <w:rsid w:val="004C2FE9"/>
    <w:rsid w:val="004D11E1"/>
    <w:rsid w:val="004D2297"/>
    <w:rsid w:val="004D5D65"/>
    <w:rsid w:val="004F03AA"/>
    <w:rsid w:val="004F308B"/>
    <w:rsid w:val="004F6E4B"/>
    <w:rsid w:val="004F7640"/>
    <w:rsid w:val="00507ED1"/>
    <w:rsid w:val="005103B8"/>
    <w:rsid w:val="005138A7"/>
    <w:rsid w:val="00514B6C"/>
    <w:rsid w:val="00516707"/>
    <w:rsid w:val="00531D36"/>
    <w:rsid w:val="00543A7D"/>
    <w:rsid w:val="0055049D"/>
    <w:rsid w:val="0055545F"/>
    <w:rsid w:val="0056112F"/>
    <w:rsid w:val="005A1013"/>
    <w:rsid w:val="005A161B"/>
    <w:rsid w:val="005C1398"/>
    <w:rsid w:val="005D3F5C"/>
    <w:rsid w:val="005D5CBD"/>
    <w:rsid w:val="005E0DE1"/>
    <w:rsid w:val="00603B38"/>
    <w:rsid w:val="0063157C"/>
    <w:rsid w:val="0064052C"/>
    <w:rsid w:val="00660AB6"/>
    <w:rsid w:val="00690FBA"/>
    <w:rsid w:val="006977A4"/>
    <w:rsid w:val="006C43EE"/>
    <w:rsid w:val="006E3BF8"/>
    <w:rsid w:val="00705A8B"/>
    <w:rsid w:val="007550C5"/>
    <w:rsid w:val="00755E71"/>
    <w:rsid w:val="007636BC"/>
    <w:rsid w:val="00765E78"/>
    <w:rsid w:val="0076784F"/>
    <w:rsid w:val="00773C70"/>
    <w:rsid w:val="00790866"/>
    <w:rsid w:val="00793BA1"/>
    <w:rsid w:val="007A4D1D"/>
    <w:rsid w:val="007B6531"/>
    <w:rsid w:val="007D134D"/>
    <w:rsid w:val="007D35DC"/>
    <w:rsid w:val="007E43CE"/>
    <w:rsid w:val="007E5174"/>
    <w:rsid w:val="007F2C8E"/>
    <w:rsid w:val="00843C17"/>
    <w:rsid w:val="008510D2"/>
    <w:rsid w:val="0085268E"/>
    <w:rsid w:val="00856945"/>
    <w:rsid w:val="00870501"/>
    <w:rsid w:val="00881698"/>
    <w:rsid w:val="008D617F"/>
    <w:rsid w:val="00903E1B"/>
    <w:rsid w:val="0092313A"/>
    <w:rsid w:val="009316B0"/>
    <w:rsid w:val="00933121"/>
    <w:rsid w:val="00953FCB"/>
    <w:rsid w:val="00956D81"/>
    <w:rsid w:val="00964BE8"/>
    <w:rsid w:val="00972401"/>
    <w:rsid w:val="009A420F"/>
    <w:rsid w:val="009B32FF"/>
    <w:rsid w:val="009B7323"/>
    <w:rsid w:val="009C5675"/>
    <w:rsid w:val="009D1798"/>
    <w:rsid w:val="00A14229"/>
    <w:rsid w:val="00A1501E"/>
    <w:rsid w:val="00A22118"/>
    <w:rsid w:val="00A50549"/>
    <w:rsid w:val="00A52536"/>
    <w:rsid w:val="00A539E1"/>
    <w:rsid w:val="00A57C35"/>
    <w:rsid w:val="00A6440D"/>
    <w:rsid w:val="00A7036B"/>
    <w:rsid w:val="00A7150F"/>
    <w:rsid w:val="00A83576"/>
    <w:rsid w:val="00A85FE5"/>
    <w:rsid w:val="00AB0598"/>
    <w:rsid w:val="00AB17EB"/>
    <w:rsid w:val="00AB21E9"/>
    <w:rsid w:val="00AE7474"/>
    <w:rsid w:val="00B12A33"/>
    <w:rsid w:val="00B219DE"/>
    <w:rsid w:val="00B319A4"/>
    <w:rsid w:val="00B539A3"/>
    <w:rsid w:val="00B6273D"/>
    <w:rsid w:val="00B66349"/>
    <w:rsid w:val="00B72DAC"/>
    <w:rsid w:val="00BA706D"/>
    <w:rsid w:val="00BC043D"/>
    <w:rsid w:val="00BE149D"/>
    <w:rsid w:val="00BE2D9E"/>
    <w:rsid w:val="00BE4BC5"/>
    <w:rsid w:val="00C046C3"/>
    <w:rsid w:val="00C16680"/>
    <w:rsid w:val="00C20EE5"/>
    <w:rsid w:val="00C243AE"/>
    <w:rsid w:val="00C35377"/>
    <w:rsid w:val="00C3737E"/>
    <w:rsid w:val="00C4382D"/>
    <w:rsid w:val="00C54381"/>
    <w:rsid w:val="00C72278"/>
    <w:rsid w:val="00C7558C"/>
    <w:rsid w:val="00C77616"/>
    <w:rsid w:val="00C91574"/>
    <w:rsid w:val="00CC7DDB"/>
    <w:rsid w:val="00CD770D"/>
    <w:rsid w:val="00D06014"/>
    <w:rsid w:val="00D45816"/>
    <w:rsid w:val="00D45DD5"/>
    <w:rsid w:val="00D47433"/>
    <w:rsid w:val="00D76544"/>
    <w:rsid w:val="00D778AC"/>
    <w:rsid w:val="00D80FC2"/>
    <w:rsid w:val="00D91924"/>
    <w:rsid w:val="00DB427E"/>
    <w:rsid w:val="00DC2967"/>
    <w:rsid w:val="00DD6A8C"/>
    <w:rsid w:val="00DF63A4"/>
    <w:rsid w:val="00E03A4C"/>
    <w:rsid w:val="00E1335D"/>
    <w:rsid w:val="00E15E94"/>
    <w:rsid w:val="00E26566"/>
    <w:rsid w:val="00E5482C"/>
    <w:rsid w:val="00E56325"/>
    <w:rsid w:val="00E9700F"/>
    <w:rsid w:val="00EB4257"/>
    <w:rsid w:val="00EC7C48"/>
    <w:rsid w:val="00ED42B4"/>
    <w:rsid w:val="00EE331D"/>
    <w:rsid w:val="00EE5A3E"/>
    <w:rsid w:val="00EF3576"/>
    <w:rsid w:val="00F0733A"/>
    <w:rsid w:val="00F07CF0"/>
    <w:rsid w:val="00F144D2"/>
    <w:rsid w:val="00F2558A"/>
    <w:rsid w:val="00F2578C"/>
    <w:rsid w:val="00F2678F"/>
    <w:rsid w:val="00F5260E"/>
    <w:rsid w:val="00F565FE"/>
    <w:rsid w:val="00F6754B"/>
    <w:rsid w:val="00F763BE"/>
    <w:rsid w:val="00F81CED"/>
    <w:rsid w:val="00FA0B58"/>
    <w:rsid w:val="00FB3352"/>
    <w:rsid w:val="00FC5BC1"/>
    <w:rsid w:val="00FF277D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D617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0813D6"/>
    <w:rPr>
      <w:sz w:val="16"/>
      <w:szCs w:val="16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paragraph" w:styleId="Textvysvetlivky">
    <w:name w:val="endnote text"/>
    <w:basedOn w:val="Normlny"/>
    <w:semiHidden/>
    <w:pPr>
      <w:spacing w:after="120"/>
    </w:pPr>
    <w:rPr>
      <w:szCs w:val="20"/>
      <w:lang w:val="en-US" w:eastAsia="en-US"/>
    </w:rPr>
  </w:style>
  <w:style w:type="paragraph" w:styleId="Textkomentra">
    <w:name w:val="annotation text"/>
    <w:basedOn w:val="Normlny"/>
    <w:link w:val="TextkomentraChar"/>
    <w:semiHidden/>
    <w:rsid w:val="00081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13D6"/>
    <w:rPr>
      <w:b/>
      <w:bCs/>
    </w:rPr>
  </w:style>
  <w:style w:type="character" w:styleId="slostrany">
    <w:name w:val="page number"/>
    <w:basedOn w:val="Predvolenpsmoodseku"/>
    <w:rsid w:val="007E5174"/>
  </w:style>
  <w:style w:type="character" w:customStyle="1" w:styleId="TextkomentraChar">
    <w:name w:val="Text komentára Char"/>
    <w:link w:val="Textkomentra"/>
    <w:semiHidden/>
    <w:rsid w:val="00B31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D617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0813D6"/>
    <w:rPr>
      <w:sz w:val="16"/>
      <w:szCs w:val="16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paragraph" w:styleId="Textvysvetlivky">
    <w:name w:val="endnote text"/>
    <w:basedOn w:val="Normlny"/>
    <w:semiHidden/>
    <w:pPr>
      <w:spacing w:after="120"/>
    </w:pPr>
    <w:rPr>
      <w:szCs w:val="20"/>
      <w:lang w:val="en-US" w:eastAsia="en-US"/>
    </w:rPr>
  </w:style>
  <w:style w:type="paragraph" w:styleId="Textkomentra">
    <w:name w:val="annotation text"/>
    <w:basedOn w:val="Normlny"/>
    <w:link w:val="TextkomentraChar"/>
    <w:semiHidden/>
    <w:rsid w:val="00081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13D6"/>
    <w:rPr>
      <w:b/>
      <w:bCs/>
    </w:rPr>
  </w:style>
  <w:style w:type="character" w:styleId="slostrany">
    <w:name w:val="page number"/>
    <w:basedOn w:val="Predvolenpsmoodseku"/>
    <w:rsid w:val="007E5174"/>
  </w:style>
  <w:style w:type="character" w:customStyle="1" w:styleId="TextkomentraChar">
    <w:name w:val="Text komentára Char"/>
    <w:link w:val="Textkomentra"/>
    <w:semiHidden/>
    <w:rsid w:val="00B3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F2E46-C812-4369-8127-E35AF22F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SPP, a.s.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zelenim</dc:creator>
  <cp:lastModifiedBy>Mikula Martin</cp:lastModifiedBy>
  <cp:revision>7</cp:revision>
  <cp:lastPrinted>2019-07-15T10:09:00Z</cp:lastPrinted>
  <dcterms:created xsi:type="dcterms:W3CDTF">2019-07-12T18:09:00Z</dcterms:created>
  <dcterms:modified xsi:type="dcterms:W3CDTF">2019-07-15T10:09:00Z</dcterms:modified>
</cp:coreProperties>
</file>