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A37" w:rsidRPr="00553C98" w:rsidRDefault="008C5A37" w:rsidP="008C5A37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</w:p>
    <w:p w:rsidR="008C5A37" w:rsidRPr="00553C98" w:rsidRDefault="008C5A37" w:rsidP="008C5A37">
      <w:pPr>
        <w:jc w:val="center"/>
        <w:rPr>
          <w:b/>
          <w:sz w:val="28"/>
        </w:rPr>
      </w:pPr>
      <w:bookmarkStart w:id="0" w:name="_Toc495909287"/>
      <w:r w:rsidRPr="00553C98">
        <w:rPr>
          <w:b/>
          <w:sz w:val="28"/>
        </w:rPr>
        <w:t>Vyhlásenie uchádzača o subdodávkach</w:t>
      </w:r>
      <w:bookmarkEnd w:id="0"/>
    </w:p>
    <w:p w:rsidR="008C5A37" w:rsidRPr="00553C98" w:rsidRDefault="008C5A37" w:rsidP="008C5A37">
      <w:pPr>
        <w:widowControl w:val="0"/>
        <w:spacing w:before="120"/>
        <w:rPr>
          <w:b/>
        </w:rPr>
      </w:pPr>
    </w:p>
    <w:p w:rsidR="008C5A37" w:rsidRPr="00553C98" w:rsidRDefault="008C5A37" w:rsidP="008C5A37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8C5A37" w:rsidRPr="00553C98" w:rsidRDefault="008C5A37" w:rsidP="008C5A37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8C5A37" w:rsidRPr="00553C98" w:rsidRDefault="008C5A37" w:rsidP="008C5A37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8C5A37" w:rsidRPr="00553C98" w:rsidRDefault="008C5A37" w:rsidP="008C5A37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8C5A37" w:rsidRPr="000C21DD" w:rsidRDefault="008C5A37" w:rsidP="008C5A37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>
        <w:rPr>
          <w:b/>
          <w:bCs/>
          <w:highlight w:val="yellow"/>
        </w:rPr>
        <w:t>Parný sterilizátor</w:t>
      </w:r>
      <w:r w:rsidRPr="00AB471F">
        <w:rPr>
          <w:b/>
          <w:bCs/>
          <w:highlight w:val="yellow"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verejného obstarávania uverejneným v Úradnom vestníku Európskej únie zo dňa </w:t>
      </w:r>
      <w:proofErr w:type="spellStart"/>
      <w:r w:rsidRPr="00080044">
        <w:rPr>
          <w:highlight w:val="yellow"/>
          <w:lang w:eastAsia="cs-CZ"/>
        </w:rPr>
        <w:t>xxxxxx</w:t>
      </w:r>
      <w:proofErr w:type="spellEnd"/>
      <w:r w:rsidRPr="00914F3C">
        <w:rPr>
          <w:lang w:eastAsia="cs-CZ"/>
        </w:rPr>
        <w:t xml:space="preserve"> pod číslom </w:t>
      </w:r>
      <w:r w:rsidRPr="00080044">
        <w:rPr>
          <w:highlight w:val="yellow"/>
          <w:lang w:eastAsia="cs-CZ"/>
        </w:rPr>
        <w:t>................... (</w:t>
      </w:r>
      <w:r w:rsidRPr="00914F3C">
        <w:rPr>
          <w:lang w:eastAsia="cs-CZ"/>
        </w:rPr>
        <w:t>ďalej len „verejné obstarávanie“).</w:t>
      </w:r>
    </w:p>
    <w:p w:rsidR="008C5A37" w:rsidRPr="00553C98" w:rsidRDefault="008C5A37" w:rsidP="008C5A37"/>
    <w:p w:rsidR="008C5A37" w:rsidRPr="00553C98" w:rsidRDefault="008C5A37" w:rsidP="008C5A37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:rsidR="008C5A37" w:rsidRDefault="008C5A37" w:rsidP="008C5A37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8C5A37" w:rsidRPr="00553C98" w:rsidRDefault="008C5A37" w:rsidP="008C5A37">
      <w:pPr>
        <w:widowControl w:val="0"/>
        <w:spacing w:before="120"/>
        <w:ind w:left="1418" w:hanging="851"/>
        <w:jc w:val="both"/>
      </w:pPr>
    </w:p>
    <w:tbl>
      <w:tblPr>
        <w:tblW w:w="852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693"/>
        <w:gridCol w:w="1267"/>
        <w:gridCol w:w="1402"/>
        <w:gridCol w:w="2453"/>
      </w:tblGrid>
      <w:tr w:rsidR="008C5A37" w:rsidRPr="00553C98" w:rsidTr="00BB4A4B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Obchodné meno a sídlo subdodávateľa</w:t>
            </w:r>
          </w:p>
        </w:tc>
        <w:tc>
          <w:tcPr>
            <w:tcW w:w="12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</w:p>
        </w:tc>
        <w:tc>
          <w:tcPr>
            <w:tcW w:w="14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24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</w:tr>
      <w:tr w:rsidR="008C5A37" w:rsidRPr="00553C98" w:rsidTr="00BB4A4B">
        <w:tc>
          <w:tcPr>
            <w:tcW w:w="713" w:type="dxa"/>
            <w:tcBorders>
              <w:top w:val="double" w:sz="4" w:space="0" w:color="auto"/>
              <w:left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top w:val="double" w:sz="4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top w:val="double" w:sz="4" w:space="0" w:color="auto"/>
              <w:right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8C5A37" w:rsidRPr="00553C98" w:rsidTr="00BB4A4B">
        <w:tc>
          <w:tcPr>
            <w:tcW w:w="713" w:type="dxa"/>
            <w:tcBorders>
              <w:left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2693" w:type="dxa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right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8C5A37" w:rsidRPr="00553C98" w:rsidTr="00BB4A4B">
        <w:tc>
          <w:tcPr>
            <w:tcW w:w="713" w:type="dxa"/>
            <w:tcBorders>
              <w:left w:val="single" w:sz="12" w:space="0" w:color="auto"/>
              <w:bottom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bottom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bottom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bottom w:val="single" w:sz="12" w:space="0" w:color="auto"/>
              <w:right w:val="single" w:sz="12" w:space="0" w:color="auto"/>
            </w:tcBorders>
          </w:tcPr>
          <w:p w:rsidR="008C5A37" w:rsidRPr="00553C98" w:rsidRDefault="008C5A37" w:rsidP="00BB4A4B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:rsidR="008C5A37" w:rsidRPr="00553C98" w:rsidRDefault="008C5A37" w:rsidP="008C5A37">
      <w:pPr>
        <w:widowControl w:val="0"/>
        <w:spacing w:before="120"/>
        <w:jc w:val="both"/>
      </w:pPr>
    </w:p>
    <w:p w:rsidR="008C5A37" w:rsidRDefault="008C5A37" w:rsidP="008C5A37">
      <w:pPr>
        <w:widowControl w:val="0"/>
        <w:spacing w:before="120"/>
        <w:ind w:left="567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:rsidR="008C5A37" w:rsidRPr="00260A0C" w:rsidRDefault="008C5A37" w:rsidP="008C5A37">
      <w:pPr>
        <w:tabs>
          <w:tab w:val="left" w:pos="912"/>
        </w:tabs>
        <w:rPr>
          <w:rFonts w:eastAsia="Courier New"/>
          <w:lang w:eastAsia="en-US"/>
        </w:rPr>
      </w:pPr>
    </w:p>
    <w:p w:rsidR="008C5A37" w:rsidRDefault="008C5A37" w:rsidP="008C5A37">
      <w:pPr>
        <w:rPr>
          <w:rFonts w:eastAsia="Courier New"/>
          <w:lang w:eastAsia="en-US"/>
        </w:rPr>
      </w:pPr>
    </w:p>
    <w:p w:rsidR="008C5A37" w:rsidRDefault="008C5A37" w:rsidP="008C5A37">
      <w:r>
        <w:t xml:space="preserve">V ........................., dňa ............... </w:t>
      </w:r>
    </w:p>
    <w:p w:rsidR="008C5A37" w:rsidRDefault="008C5A37" w:rsidP="008C5A37"/>
    <w:p w:rsidR="008C5A37" w:rsidRDefault="008C5A37" w:rsidP="008C5A37">
      <w:pPr>
        <w:ind w:left="3545" w:firstLine="709"/>
      </w:pPr>
      <w:r>
        <w:tab/>
        <w:t xml:space="preserve">............................................................. </w:t>
      </w:r>
    </w:p>
    <w:p w:rsidR="008C5A37" w:rsidRDefault="008C5A37" w:rsidP="008C5A37">
      <w:pPr>
        <w:ind w:left="3545" w:firstLine="709"/>
      </w:pPr>
      <w:r>
        <w:t>podpis štatutárneho zástupcu uchádzača, pečiatka</w:t>
      </w:r>
    </w:p>
    <w:p w:rsidR="008C5A37" w:rsidRDefault="008C5A37" w:rsidP="008C5A37">
      <w:pPr>
        <w:tabs>
          <w:tab w:val="left" w:pos="5731"/>
        </w:tabs>
      </w:pPr>
    </w:p>
    <w:p w:rsidR="008C5A37" w:rsidRDefault="008C5A37" w:rsidP="008C5A37"/>
    <w:p w:rsidR="008C5A37" w:rsidRDefault="008C5A37" w:rsidP="008C5A37">
      <w:pPr>
        <w:rPr>
          <w:rFonts w:eastAsia="Courier New"/>
          <w:lang w:eastAsia="en-US"/>
        </w:rPr>
      </w:pPr>
    </w:p>
    <w:p w:rsidR="008C5A37" w:rsidRDefault="008C5A37" w:rsidP="008C5A37">
      <w:pPr>
        <w:rPr>
          <w:rFonts w:eastAsia="Courier New"/>
          <w:lang w:eastAsia="en-US"/>
        </w:rPr>
      </w:pPr>
    </w:p>
    <w:p w:rsidR="008C5A37" w:rsidRDefault="008C5A37" w:rsidP="008C5A37">
      <w:pPr>
        <w:rPr>
          <w:rFonts w:eastAsia="Courier New"/>
          <w:lang w:eastAsia="en-US"/>
        </w:rPr>
      </w:pPr>
    </w:p>
    <w:p w:rsidR="007F2257" w:rsidRDefault="008C5A37">
      <w:bookmarkStart w:id="1" w:name="_GoBack"/>
      <w:bookmarkEnd w:id="1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37"/>
    <w:rsid w:val="0019687A"/>
    <w:rsid w:val="004437A0"/>
    <w:rsid w:val="008C5A37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ADCE5-746D-7A4C-B8BB-DBEA490E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5A37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C5A37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C5A37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8C5A37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8C5A37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2023-06-28T21:05:00Z</dcterms:created>
  <dcterms:modified xsi:type="dcterms:W3CDTF">2023-06-28T21:05:00Z</dcterms:modified>
</cp:coreProperties>
</file>