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B356F" w14:textId="77777777" w:rsidR="001B4B02" w:rsidRDefault="001B4B02" w:rsidP="001B4B02">
      <w:pPr>
        <w:pStyle w:val="Nadpis2"/>
        <w:tabs>
          <w:tab w:val="left" w:pos="305"/>
          <w:tab w:val="right" w:pos="9072"/>
        </w:tabs>
        <w:rPr>
          <w:rFonts w:eastAsia="Courier New"/>
          <w:b w:val="0"/>
          <w:iCs/>
          <w:noProof/>
          <w:sz w:val="24"/>
          <w:szCs w:val="24"/>
          <w:lang w:eastAsia="en-US"/>
        </w:rPr>
      </w:pPr>
      <w:bookmarkStart w:id="0" w:name="_Toc495909278"/>
      <w:bookmarkStart w:id="1" w:name="_Toc32568772"/>
    </w:p>
    <w:p w14:paraId="03094BEB" w14:textId="71ABDB20" w:rsidR="00DA77AF" w:rsidRPr="001B4B02" w:rsidRDefault="005D1A89" w:rsidP="001B4B02">
      <w:pPr>
        <w:pStyle w:val="Nadpis2"/>
        <w:tabs>
          <w:tab w:val="left" w:pos="305"/>
          <w:tab w:val="right" w:pos="9072"/>
        </w:tabs>
        <w:jc w:val="right"/>
        <w:rPr>
          <w:rFonts w:ascii="Arial" w:eastAsia="Courier New" w:hAnsi="Arial" w:cs="Arial"/>
          <w:b w:val="0"/>
          <w:i/>
          <w:noProof/>
          <w:sz w:val="22"/>
          <w:szCs w:val="22"/>
          <w:lang w:eastAsia="en-US"/>
        </w:rPr>
      </w:pPr>
      <w:r w:rsidRPr="001B4B02">
        <w:rPr>
          <w:rFonts w:ascii="Arial" w:eastAsia="Courier New" w:hAnsi="Arial" w:cs="Arial"/>
          <w:b w:val="0"/>
          <w:iCs/>
          <w:noProof/>
          <w:sz w:val="22"/>
          <w:szCs w:val="22"/>
          <w:lang w:eastAsia="en-US"/>
        </w:rPr>
        <w:t xml:space="preserve">Príloha č. </w:t>
      </w:r>
      <w:r w:rsidR="00643925">
        <w:rPr>
          <w:rFonts w:ascii="Arial" w:eastAsia="Courier New" w:hAnsi="Arial" w:cs="Arial"/>
          <w:b w:val="0"/>
          <w:iCs/>
          <w:noProof/>
          <w:sz w:val="22"/>
          <w:szCs w:val="22"/>
          <w:lang w:eastAsia="en-US"/>
        </w:rPr>
        <w:t>3</w:t>
      </w:r>
      <w:r w:rsidRPr="001B4B02">
        <w:rPr>
          <w:rFonts w:ascii="Arial" w:eastAsia="Courier New" w:hAnsi="Arial" w:cs="Arial"/>
          <w:b w:val="0"/>
          <w:iCs/>
          <w:noProof/>
          <w:sz w:val="22"/>
          <w:szCs w:val="22"/>
          <w:lang w:eastAsia="en-US"/>
        </w:rPr>
        <w:t xml:space="preserve"> výzvy na predkladanie ponúk</w:t>
      </w:r>
    </w:p>
    <w:p w14:paraId="64E260E2" w14:textId="77777777" w:rsidR="009A213B" w:rsidRDefault="009A213B" w:rsidP="00D569B4">
      <w:pPr>
        <w:jc w:val="center"/>
        <w:rPr>
          <w:rFonts w:ascii="Arial" w:hAnsi="Arial" w:cs="Arial"/>
          <w:b/>
          <w:sz w:val="28"/>
          <w:szCs w:val="28"/>
        </w:rPr>
      </w:pPr>
    </w:p>
    <w:p w14:paraId="437E7D8F" w14:textId="775927B1" w:rsidR="00DA77AF" w:rsidRPr="00D569B4" w:rsidRDefault="00245BA4" w:rsidP="00D569B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  <w:r w:rsidR="002E346F">
        <w:rPr>
          <w:rFonts w:ascii="Arial" w:hAnsi="Arial" w:cs="Arial"/>
          <w:b/>
          <w:sz w:val="28"/>
          <w:szCs w:val="28"/>
        </w:rPr>
        <w:t>UCHÁDZAČA</w:t>
      </w:r>
    </w:p>
    <w:bookmarkEnd w:id="0"/>
    <w:bookmarkEnd w:id="1"/>
    <w:p w14:paraId="0F9A2F17" w14:textId="5C531ABE" w:rsidR="006E1848" w:rsidRDefault="006E1848" w:rsidP="00C058F4">
      <w:pPr>
        <w:widowControl w:val="0"/>
        <w:spacing w:before="120"/>
        <w:rPr>
          <w:b/>
        </w:rPr>
      </w:pPr>
    </w:p>
    <w:p w14:paraId="7B35D724" w14:textId="77777777" w:rsidR="004E0B1F" w:rsidRDefault="004E0B1F" w:rsidP="00C058F4">
      <w:pPr>
        <w:widowControl w:val="0"/>
        <w:spacing w:before="120"/>
        <w:rPr>
          <w:b/>
        </w:rPr>
      </w:pPr>
    </w:p>
    <w:p w14:paraId="3239C399" w14:textId="62B33236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Uchádzač/skupina dodávateľov:</w:t>
      </w:r>
    </w:p>
    <w:p w14:paraId="6D119308" w14:textId="383ED33E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Obchodné meno:</w:t>
      </w:r>
    </w:p>
    <w:p w14:paraId="56427A90" w14:textId="5D3ACC7C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Adresa spoločnosti:</w:t>
      </w:r>
    </w:p>
    <w:p w14:paraId="53010C90" w14:textId="33C39E85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noProof/>
          <w:color w:val="FF0000"/>
          <w:sz w:val="22"/>
          <w:szCs w:val="22"/>
          <w:lang w:eastAsia="en-US"/>
        </w:rPr>
      </w:pPr>
      <w:r w:rsidRPr="006E1848">
        <w:rPr>
          <w:rFonts w:ascii="Arial" w:hAnsi="Arial" w:cs="Arial"/>
          <w:b/>
          <w:sz w:val="22"/>
          <w:szCs w:val="22"/>
        </w:rPr>
        <w:t>IČO:</w:t>
      </w:r>
    </w:p>
    <w:p w14:paraId="3DC359C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3E7F3DC8" w14:textId="77777777" w:rsidR="005223C5" w:rsidRDefault="00C058F4" w:rsidP="005632E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čestne vyhlasujem, že </w:t>
      </w:r>
    </w:p>
    <w:p w14:paraId="6DD1AAE6" w14:textId="235C4D29" w:rsidR="0025306B" w:rsidRPr="002F2E75" w:rsidRDefault="00C058F4" w:rsidP="002F2E75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F2E75">
        <w:rPr>
          <w:rFonts w:ascii="Arial" w:hAnsi="Arial" w:cs="Arial"/>
          <w:sz w:val="22"/>
          <w:szCs w:val="22"/>
        </w:rPr>
        <w:t xml:space="preserve">súhlasím so zmluvnými podmienkami </w:t>
      </w:r>
      <w:r w:rsidR="009A213B" w:rsidRPr="002F2E75">
        <w:rPr>
          <w:rFonts w:ascii="Arial" w:hAnsi="Arial" w:cs="Arial"/>
          <w:sz w:val="22"/>
          <w:szCs w:val="22"/>
        </w:rPr>
        <w:t>zákazky</w:t>
      </w:r>
      <w:r w:rsidRPr="002F2E75">
        <w:rPr>
          <w:rFonts w:ascii="Arial" w:hAnsi="Arial" w:cs="Arial"/>
          <w:sz w:val="22"/>
          <w:szCs w:val="22"/>
        </w:rPr>
        <w:t xml:space="preserve"> uvedenými </w:t>
      </w:r>
      <w:r w:rsidR="00EA038F">
        <w:rPr>
          <w:rFonts w:ascii="Arial" w:hAnsi="Arial" w:cs="Arial"/>
          <w:sz w:val="22"/>
          <w:szCs w:val="22"/>
        </w:rPr>
        <w:t>v</w:t>
      </w:r>
      <w:r w:rsidR="00643925">
        <w:rPr>
          <w:rFonts w:ascii="Arial" w:hAnsi="Arial" w:cs="Arial"/>
          <w:sz w:val="22"/>
          <w:szCs w:val="22"/>
        </w:rPr>
        <w:t xml:space="preserve">o výzve na predkladanie ponúk </w:t>
      </w:r>
      <w:r w:rsidR="00F833B2">
        <w:rPr>
          <w:rFonts w:ascii="Arial" w:hAnsi="Arial" w:cs="Arial"/>
          <w:sz w:val="22"/>
          <w:szCs w:val="22"/>
        </w:rPr>
        <w:t>a</w:t>
      </w:r>
      <w:r w:rsidR="005F02D3" w:rsidRPr="002F2E75">
        <w:rPr>
          <w:rFonts w:ascii="Arial" w:hAnsi="Arial" w:cs="Arial"/>
          <w:sz w:val="22"/>
          <w:szCs w:val="22"/>
        </w:rPr>
        <w:t> požiadavkami obstarávateľa stanovené v</w:t>
      </w:r>
      <w:r w:rsidR="00F833B2">
        <w:rPr>
          <w:rFonts w:ascii="Arial" w:hAnsi="Arial" w:cs="Arial"/>
          <w:sz w:val="22"/>
          <w:szCs w:val="22"/>
        </w:rPr>
        <w:t>o výzve na predkladanie ponúk na prieskum trhu</w:t>
      </w:r>
      <w:r w:rsidR="005F02D3" w:rsidRPr="002F2E75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b/>
          </w:rPr>
          <w:id w:val="-849805622"/>
          <w:placeholder>
            <w:docPart w:val="1FFE5317941841F4A0EB43AE62E5EDAB"/>
          </w:placeholder>
        </w:sdtPr>
        <w:sdtEndPr>
          <w:rPr>
            <w:b w:val="0"/>
            <w:bCs/>
          </w:rPr>
        </w:sdtEndPr>
        <w:sdtContent>
          <w:sdt>
            <w:sdtPr>
              <w:rPr>
                <w:b/>
              </w:rPr>
              <w:id w:val="1645775234"/>
              <w:placeholder>
                <w:docPart w:val="1B48D3566F6C46B7A28EAA82299E8DDA"/>
              </w:placeholder>
            </w:sdtPr>
            <w:sdtEndPr>
              <w:rPr>
                <w:b w:val="0"/>
                <w:bCs/>
              </w:rPr>
            </w:sdtEndPr>
            <w:sdtContent>
              <w:sdt>
                <w:sdtPr>
                  <w:rPr>
                    <w:b/>
                    <w:bCs/>
                  </w:rPr>
                  <w:id w:val="1995598761"/>
                  <w:placeholder>
                    <w:docPart w:val="18729FA7ECE9406B8B20D3FE1FB4AE57"/>
                  </w:placeholder>
                </w:sdtPr>
                <w:sdtEndPr/>
                <w:sdtContent>
                  <w:sdt>
                    <w:sdtPr>
                      <w:rPr>
                        <w:b/>
                        <w:bCs/>
                      </w:rPr>
                      <w:id w:val="-69351740"/>
                      <w:placeholder>
                        <w:docPart w:val="9A2CD4B4DD4248A09159BAD2517D1222"/>
                      </w:placeholder>
                    </w:sdtPr>
                    <w:sdtEndPr/>
                    <w:sdtContent>
                      <w:r w:rsidRPr="002F2E7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„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-134107266"/>
                          <w:placeholder>
                            <w:docPart w:val="7185D2CBA729447389BCAADA7A4A977A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b/>
                                <w:bCs/>
                              </w:rPr>
                              <w:id w:val="-967511238"/>
                              <w:placeholder>
                                <w:docPart w:val="A13D7BFBDE584C68873163386FC15DDB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b/>
                                    <w:bCs/>
                                  </w:rPr>
                                  <w:id w:val="1665123060"/>
                                  <w:placeholder>
                                    <w:docPart w:val="711B0D5C0E5047A99F817D28B4D831B6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b/>
                                        <w:bCs/>
                                      </w:rPr>
                                      <w:id w:val="1707135473"/>
                                      <w:placeholder>
                                        <w:docPart w:val="E5571E4FE12649C59386FD44BF25566D"/>
                                      </w:placeholder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b/>
                                            <w:bCs/>
                                          </w:rPr>
                                          <w:id w:val="1874570504"/>
                                          <w:placeholder>
                                            <w:docPart w:val="DF777388234941BEA4095773BCE277D3"/>
                                          </w:placeholder>
                                        </w:sdtPr>
                                        <w:sdtEndPr/>
                                        <w:sdtContent>
                                          <w:sdt>
                                            <w:sdtPr>
                                              <w:rPr>
                                                <w:b/>
                                                <w:bCs/>
                                              </w:rPr>
                                              <w:id w:val="-475529141"/>
                                              <w:placeholder>
                                                <w:docPart w:val="3CE2277D376D4B449452EDE2DF540910"/>
                                              </w:placeholder>
                                            </w:sdtPr>
                                            <w:sdtEndPr/>
                                            <w:sdtContent>
                                              <w:sdt>
                                                <w:sdtPr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id w:val="-2017538145"/>
                                                  <w:placeholder>
                                                    <w:docPart w:val="FFE4EF953660428598F74CF47A45D4B1"/>
                                                  </w:placeholder>
                                                </w:sdtPr>
                                                <w:sdtEndPr/>
                                                <w:sdtContent>
                                                  <w:r w:rsidR="007925D6" w:rsidRPr="007925D6">
                                                    <w:rPr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sz w:val="22"/>
                                                      <w:szCs w:val="22"/>
                                                    </w:rPr>
                                                    <w:t>Diagnostika, servis, opravy a dodanie náhradných dielov pre ventilátory ZEVO</w:t>
                                                  </w:r>
                                                  <w:r w:rsidR="005F02D3" w:rsidRPr="002F2E75">
                                                    <w:rPr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sz w:val="22"/>
                                                      <w:szCs w:val="22"/>
                                                    </w:rPr>
                                                    <w:t>“</w:t>
                                                  </w:r>
                                                  <w:r w:rsidR="00F07469" w:rsidRPr="002F2E75">
                                                    <w:rPr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sz w:val="22"/>
                                                      <w:szCs w:val="22"/>
                                                    </w:rPr>
                                                    <w:t xml:space="preserve">. </w:t>
                                                  </w:r>
                                                </w:sdtContent>
                                              </w:sdt>
                                            </w:sdtContent>
                                          </w:sdt>
                                          <w:r w:rsidRPr="002F2E75"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sz w:val="22"/>
                                              <w:szCs w:val="22"/>
                                            </w:rPr>
                                            <w:t> </w:t>
                                          </w:r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2107B195" w14:textId="77777777" w:rsidR="00881571" w:rsidRPr="000E0D26" w:rsidRDefault="00881571" w:rsidP="00881571">
      <w:pPr>
        <w:pStyle w:val="Odsekzoznamu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7E886D8" w14:textId="2DA9B86E" w:rsidR="001C4F1D" w:rsidRPr="001C4F1D" w:rsidRDefault="00951094" w:rsidP="002F2E75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spĺňam podmienky účasti uvedené </w:t>
      </w:r>
      <w:r w:rsidR="00643925">
        <w:rPr>
          <w:rFonts w:ascii="Arial" w:hAnsi="Arial" w:cs="Arial"/>
          <w:sz w:val="22"/>
          <w:szCs w:val="22"/>
        </w:rPr>
        <w:t>vo výzve</w:t>
      </w:r>
      <w:r>
        <w:rPr>
          <w:rFonts w:ascii="Arial" w:hAnsi="Arial" w:cs="Arial"/>
          <w:sz w:val="22"/>
          <w:szCs w:val="22"/>
        </w:rPr>
        <w:t xml:space="preserve"> na predkladanie ponúk</w:t>
      </w:r>
      <w:r w:rsidR="00374F81">
        <w:rPr>
          <w:rFonts w:ascii="Arial" w:hAnsi="Arial" w:cs="Arial"/>
          <w:sz w:val="22"/>
          <w:szCs w:val="22"/>
        </w:rPr>
        <w:t>,</w:t>
      </w:r>
    </w:p>
    <w:p w14:paraId="2E8A1045" w14:textId="77777777" w:rsidR="001C4F1D" w:rsidRPr="001C4F1D" w:rsidRDefault="001C4F1D" w:rsidP="001C4F1D">
      <w:pPr>
        <w:pStyle w:val="Odsekzoznamu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F3473C6" w14:textId="48120F7A" w:rsidR="00881571" w:rsidRPr="002B257A" w:rsidRDefault="002844E2" w:rsidP="002F2E75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6D77C1">
        <w:rPr>
          <w:rFonts w:ascii="Arial" w:hAnsi="Arial" w:cs="Arial"/>
          <w:b/>
          <w:bCs/>
          <w:i/>
          <w:iCs/>
          <w:sz w:val="22"/>
          <w:szCs w:val="22"/>
        </w:rPr>
        <w:t>v</w:t>
      </w:r>
      <w:r w:rsidR="00881571" w:rsidRPr="006D77C1">
        <w:rPr>
          <w:rFonts w:ascii="Arial" w:hAnsi="Arial" w:cs="Arial"/>
          <w:b/>
          <w:bCs/>
          <w:i/>
          <w:iCs/>
          <w:sz w:val="22"/>
          <w:szCs w:val="22"/>
        </w:rPr>
        <w:t xml:space="preserve"> zmysle nariadenia Rady EÚ č. 2022/576, ktorým sa mení nariadenie (EÚ) </w:t>
      </w:r>
      <w:r w:rsidR="00881571" w:rsidRPr="006D77C1">
        <w:rPr>
          <w:rFonts w:ascii="Arial" w:hAnsi="Arial" w:cs="Arial"/>
          <w:b/>
          <w:bCs/>
          <w:i/>
          <w:iCs/>
          <w:sz w:val="22"/>
          <w:szCs w:val="22"/>
        </w:rPr>
        <w:br/>
        <w:t>č. 833/2014 o reštriktívnych opatreniach prijaté dňa 08.04.2022</w:t>
      </w:r>
      <w:r w:rsidR="002B257A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2B257A" w:rsidRPr="002B257A">
        <w:rPr>
          <w:rFonts w:ascii="Arial" w:hAnsi="Arial" w:cs="Arial"/>
          <w:i/>
          <w:iCs/>
          <w:sz w:val="22"/>
          <w:szCs w:val="22"/>
        </w:rPr>
        <w:t>(skutočnosti vo vzťahu k osobám uvedeným na sankčných zoznamoch podľa príslušných nariadení)</w:t>
      </w:r>
    </w:p>
    <w:p w14:paraId="5A4A5A2E" w14:textId="77777777" w:rsidR="00881571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D50D42">
        <w:rPr>
          <w:rFonts w:ascii="Arial" w:hAnsi="Arial" w:cs="Arial"/>
          <w:bCs/>
          <w:sz w:val="22"/>
          <w:szCs w:val="22"/>
        </w:rPr>
        <w:t xml:space="preserve"> nie je ruským alebo bieloruským štátnym príslušníkom alebo fyzickou alebo právnickou osobou, subjektom alebo orgánom usadeným v Ruskej federácii alebo Bieloruskej republike</w:t>
      </w:r>
      <w:r>
        <w:rPr>
          <w:rFonts w:ascii="Arial" w:hAnsi="Arial" w:cs="Arial"/>
          <w:bCs/>
          <w:sz w:val="22"/>
          <w:szCs w:val="22"/>
        </w:rPr>
        <w:t>,</w:t>
      </w:r>
    </w:p>
    <w:p w14:paraId="71727C16" w14:textId="259C828B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nevlastní viac ako 50 % priamo alebo nepriamo subjekt uvedený v bode 1</w:t>
      </w:r>
      <w:r>
        <w:rPr>
          <w:rFonts w:ascii="Arial" w:hAnsi="Arial" w:cs="Arial"/>
          <w:bCs/>
          <w:sz w:val="22"/>
          <w:szCs w:val="22"/>
        </w:rPr>
        <w:t>,</w:t>
      </w:r>
      <w:r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500F4EFA" w14:textId="77777777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nekoná v mene alebo na základe pokynov subjektu uvedeného v bode 1 a</w:t>
      </w:r>
      <w:r>
        <w:rPr>
          <w:rFonts w:ascii="Arial" w:hAnsi="Arial" w:cs="Arial"/>
          <w:bCs/>
          <w:sz w:val="22"/>
          <w:szCs w:val="22"/>
        </w:rPr>
        <w:t> </w:t>
      </w:r>
      <w:r w:rsidRPr="00E579B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</w:p>
    <w:p w14:paraId="7655B7BD" w14:textId="77777777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5176D594" w14:textId="77777777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uchádzač </w:t>
      </w:r>
      <w:r w:rsidRPr="00E579B6">
        <w:rPr>
          <w:rFonts w:ascii="Arial" w:hAnsi="Arial" w:cs="Arial"/>
          <w:bCs/>
          <w:sz w:val="22"/>
          <w:szCs w:val="22"/>
        </w:rPr>
        <w:t xml:space="preserve">a/alebo jeho subdodávateľ a/alebo iný subjekt, ktorý koná v mene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a/alebo na základe pokynov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nemá sídlo alebo majetkovú účasť v Ruskej federácii alebo Bieloruskej republike.</w:t>
      </w:r>
    </w:p>
    <w:p w14:paraId="06F70B56" w14:textId="77777777" w:rsidR="00EF150E" w:rsidRDefault="00EF150E" w:rsidP="00881571">
      <w:pPr>
        <w:rPr>
          <w:rFonts w:ascii="Arial" w:hAnsi="Arial" w:cs="Arial"/>
          <w:sz w:val="22"/>
          <w:szCs w:val="22"/>
        </w:rPr>
      </w:pPr>
    </w:p>
    <w:p w14:paraId="233BFBBC" w14:textId="1C8DE73B" w:rsidR="00881571" w:rsidRPr="002C2D1F" w:rsidRDefault="00881571" w:rsidP="006D77C1">
      <w:pPr>
        <w:pStyle w:val="Odsekzoznamu"/>
        <w:numPr>
          <w:ilvl w:val="0"/>
          <w:numId w:val="5"/>
        </w:numPr>
        <w:tabs>
          <w:tab w:val="left" w:pos="10800"/>
          <w:tab w:val="left" w:pos="11340"/>
        </w:tabs>
        <w:spacing w:line="240" w:lineRule="exact"/>
        <w:ind w:right="30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D7E333" wp14:editId="6FFE70B3">
                <wp:simplePos x="0" y="0"/>
                <wp:positionH relativeFrom="column">
                  <wp:posOffset>579755</wp:posOffset>
                </wp:positionH>
                <wp:positionV relativeFrom="paragraph">
                  <wp:posOffset>164465</wp:posOffset>
                </wp:positionV>
                <wp:extent cx="523875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0" cy="4152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38250E" w14:textId="77777777" w:rsidR="00881571" w:rsidRDefault="00881571" w:rsidP="00881571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D7E333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45.65pt;margin-top:12.95pt;width:412.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" fillcolor="window" stroked="f" strokeweight=".5pt">
                <v:textbox>
                  <w:txbxContent>
                    <w:p w14:paraId="7F38250E" w14:textId="77777777" w:rsidR="00881571" w:rsidRDefault="00881571" w:rsidP="00881571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Pr="002C2D1F">
        <w:rPr>
          <w:rFonts w:ascii="Arial" w:hAnsi="Arial" w:cs="Arial"/>
          <w:sz w:val="22"/>
          <w:szCs w:val="22"/>
        </w:rPr>
        <w:t xml:space="preserve">na realizácii predmetu zákazky </w:t>
      </w:r>
    </w:p>
    <w:p w14:paraId="4F351E95" w14:textId="047CEA3C" w:rsidR="00881571" w:rsidRPr="00F5534F" w:rsidRDefault="007925D6" w:rsidP="00881571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left="567" w:right="30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sdt>
        <w:sdtPr>
          <w:rPr>
            <w:rFonts w:ascii="Arial" w:eastAsiaTheme="minorHAnsi" w:hAnsi="Arial" w:cs="Arial"/>
            <w:b/>
            <w:bCs/>
            <w:sz w:val="22"/>
            <w:szCs w:val="22"/>
            <w:lang w:eastAsia="en-US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571">
            <w:rPr>
              <w:rFonts w:ascii="MS Gothic" w:eastAsia="MS Gothic" w:hAnsi="MS Gothic" w:cs="Arial" w:hint="eastAsia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43E31850" w14:textId="77777777" w:rsidR="00881571" w:rsidRPr="00855F9E" w:rsidRDefault="00881571" w:rsidP="00881571">
      <w:pPr>
        <w:widowControl w:val="0"/>
        <w:spacing w:before="120"/>
        <w:ind w:left="567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CCBD32" wp14:editId="4AD43DF0">
                <wp:simplePos x="0" y="0"/>
                <wp:positionH relativeFrom="column">
                  <wp:posOffset>567055</wp:posOffset>
                </wp:positionH>
                <wp:positionV relativeFrom="paragraph">
                  <wp:posOffset>126365</wp:posOffset>
                </wp:positionV>
                <wp:extent cx="4739005" cy="408998"/>
                <wp:effectExtent l="0" t="0" r="4445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9005" cy="40899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93775C" w14:textId="77777777" w:rsidR="00881571" w:rsidRPr="00D569B4" w:rsidRDefault="00881571" w:rsidP="00881571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3D56CFCD" w14:textId="77777777" w:rsidR="00881571" w:rsidRDefault="00881571" w:rsidP="008815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CBD32" id="Textové pole 17" o:spid="_x0000_s1027" type="#_x0000_t202" style="position:absolute;left:0;text-align:left;margin-left:44.65pt;margin-top:9.95pt;width:373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" fillcolor="window" stroked="f" strokeweight=".5pt">
                <v:textbox>
                  <w:txbxContent>
                    <w:p w14:paraId="1D93775C" w14:textId="77777777" w:rsidR="00881571" w:rsidRPr="00D569B4" w:rsidRDefault="00881571" w:rsidP="00881571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3D56CFCD" w14:textId="77777777" w:rsidR="00881571" w:rsidRDefault="00881571" w:rsidP="00881571"/>
                  </w:txbxContent>
                </v:textbox>
              </v:shape>
            </w:pict>
          </mc:Fallback>
        </mc:AlternateContent>
      </w:r>
      <w:r w:rsidRPr="00855F9E">
        <w:rPr>
          <w:rFonts w:ascii="Arial" w:hAnsi="Arial" w:cs="Arial"/>
          <w:b/>
          <w:sz w:val="22"/>
          <w:szCs w:val="22"/>
        </w:rPr>
        <w:tab/>
      </w:r>
    </w:p>
    <w:p w14:paraId="7A289B43" w14:textId="77777777" w:rsidR="00881571" w:rsidRPr="00F5534F" w:rsidRDefault="007925D6" w:rsidP="00881571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left="567" w:right="30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sdt>
        <w:sdtPr>
          <w:rPr>
            <w:rFonts w:ascii="Arial" w:eastAsiaTheme="minorHAnsi" w:hAnsi="Arial" w:cs="Arial"/>
            <w:b/>
            <w:bCs/>
            <w:sz w:val="22"/>
            <w:szCs w:val="22"/>
            <w:lang w:eastAsia="en-US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571">
            <w:rPr>
              <w:rFonts w:ascii="MS Gothic" w:eastAsia="MS Gothic" w:hAnsi="MS Gothic" w:cs="Arial" w:hint="eastAsia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02D95041" w14:textId="77777777" w:rsidR="00881571" w:rsidRPr="00855F9E" w:rsidRDefault="00881571" w:rsidP="00881571">
      <w:pPr>
        <w:widowControl w:val="0"/>
        <w:spacing w:before="120"/>
        <w:ind w:left="1418" w:hanging="851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81571" w:rsidRPr="00855F9E" w14:paraId="73E214D2" w14:textId="77777777" w:rsidTr="004B0AC5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5E88B47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lastRenderedPageBreak/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340F71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9413B10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683CCEC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79595A17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Predmet subdodávok</w:t>
            </w:r>
          </w:p>
        </w:tc>
      </w:tr>
      <w:tr w:rsidR="00881571" w:rsidRPr="00855F9E" w14:paraId="04E94434" w14:textId="77777777" w:rsidTr="004B0AC5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4345AEDB" w14:textId="77777777" w:rsidR="00881571" w:rsidRPr="00855F9E" w:rsidRDefault="00881571" w:rsidP="004B0AC5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6351D70E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55B42993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BABBF0C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06CD169D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1571" w:rsidRPr="00855F9E" w14:paraId="65381522" w14:textId="77777777" w:rsidTr="004B0AC5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03EA3717" w14:textId="77777777" w:rsidR="00881571" w:rsidRPr="00855F9E" w:rsidRDefault="00881571" w:rsidP="004B0AC5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</w:tcPr>
          <w:p w14:paraId="4B5029AC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5D5B8DCA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p w14:paraId="1C5B6436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79203FAF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1571" w:rsidRPr="00855F9E" w14:paraId="6B343AD4" w14:textId="77777777" w:rsidTr="004B0AC5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338F9D3B" w14:textId="77777777" w:rsidR="00881571" w:rsidRPr="00855F9E" w:rsidRDefault="00881571" w:rsidP="004B0AC5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278FBF25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50A4B8B2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5A4E5EBA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0B94EC27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C1CCBA" w14:textId="77777777" w:rsidR="00881571" w:rsidRPr="00855F9E" w:rsidRDefault="00881571" w:rsidP="00881571">
      <w:pPr>
        <w:widowControl w:val="0"/>
        <w:spacing w:before="120"/>
        <w:jc w:val="both"/>
        <w:rPr>
          <w:rFonts w:ascii="Arial" w:hAnsi="Arial" w:cs="Arial"/>
          <w:i/>
          <w:sz w:val="22"/>
          <w:szCs w:val="22"/>
        </w:rPr>
      </w:pPr>
    </w:p>
    <w:p w14:paraId="51CCB383" w14:textId="37E1D955" w:rsidR="00D14B77" w:rsidRDefault="00FA57DB" w:rsidP="0047368C">
      <w:pPr>
        <w:pStyle w:val="Odsekzoznamu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 </w:t>
      </w:r>
      <w:r w:rsidR="0047368C" w:rsidRPr="00FA57DB">
        <w:rPr>
          <w:rFonts w:ascii="Arial" w:hAnsi="Arial" w:cs="Arial"/>
          <w:sz w:val="22"/>
          <w:szCs w:val="22"/>
        </w:rPr>
        <w:t>navrhovaných subdodávateľoch s</w:t>
      </w:r>
      <w:r>
        <w:rPr>
          <w:rFonts w:ascii="Arial" w:hAnsi="Arial" w:cs="Arial"/>
          <w:sz w:val="22"/>
          <w:szCs w:val="22"/>
        </w:rPr>
        <w:t>me</w:t>
      </w:r>
      <w:r w:rsidR="0047368C" w:rsidRPr="00FA57DB">
        <w:rPr>
          <w:rFonts w:ascii="Arial" w:hAnsi="Arial" w:cs="Arial"/>
          <w:sz w:val="22"/>
          <w:szCs w:val="22"/>
        </w:rPr>
        <w:t xml:space="preserve"> overili  neexistenciu skutočností podľa článku 5k Nariadenia Rady (EÚ) č. 833/2014 z 31. júla 2014 o reštriktívnych opatreniach </w:t>
      </w:r>
      <w:r w:rsidR="00B45E42">
        <w:rPr>
          <w:rFonts w:ascii="Arial" w:hAnsi="Arial" w:cs="Arial"/>
          <w:sz w:val="22"/>
          <w:szCs w:val="22"/>
        </w:rPr>
        <w:br/>
      </w:r>
      <w:r w:rsidR="0047368C" w:rsidRPr="00FA57DB">
        <w:rPr>
          <w:rFonts w:ascii="Arial" w:hAnsi="Arial" w:cs="Arial"/>
          <w:sz w:val="22"/>
          <w:szCs w:val="22"/>
        </w:rPr>
        <w:t xml:space="preserve">s ohľadom na konanie Ruska, ktorým destabilizuje situáciu na Ukrajine v znení neskorších nariadení, najmä v znení  Nariadenia Rady EÚ č. 2022/578 z 08. apríla 2022, ktoré zakazuje zadávanie zákaziek a využívanie subdodávateľov na plnenie viac ako </w:t>
      </w:r>
      <w:r w:rsidR="00B45E42">
        <w:rPr>
          <w:rFonts w:ascii="Arial" w:hAnsi="Arial" w:cs="Arial"/>
          <w:sz w:val="22"/>
          <w:szCs w:val="22"/>
        </w:rPr>
        <w:br/>
      </w:r>
      <w:r w:rsidR="0047368C" w:rsidRPr="00FA57DB">
        <w:rPr>
          <w:rFonts w:ascii="Arial" w:hAnsi="Arial" w:cs="Arial"/>
          <w:sz w:val="22"/>
          <w:szCs w:val="22"/>
        </w:rPr>
        <w:t>10 % z hodnoty zákazky</w:t>
      </w:r>
      <w:r w:rsidR="000A0368">
        <w:rPr>
          <w:rFonts w:ascii="Arial" w:hAnsi="Arial" w:cs="Arial"/>
          <w:sz w:val="22"/>
          <w:szCs w:val="22"/>
        </w:rPr>
        <w:t xml:space="preserve"> (</w:t>
      </w:r>
      <w:r w:rsidR="00873BD5">
        <w:rPr>
          <w:rFonts w:ascii="Arial" w:hAnsi="Arial" w:cs="Arial"/>
          <w:sz w:val="22"/>
          <w:szCs w:val="22"/>
        </w:rPr>
        <w:t xml:space="preserve">vo </w:t>
      </w:r>
      <w:r w:rsidR="000A0368">
        <w:rPr>
          <w:rFonts w:ascii="Arial" w:hAnsi="Arial" w:cs="Arial"/>
          <w:sz w:val="22"/>
          <w:szCs w:val="22"/>
        </w:rPr>
        <w:t>väzb</w:t>
      </w:r>
      <w:r w:rsidR="00873BD5">
        <w:rPr>
          <w:rFonts w:ascii="Arial" w:hAnsi="Arial" w:cs="Arial"/>
          <w:sz w:val="22"/>
          <w:szCs w:val="22"/>
        </w:rPr>
        <w:t>e</w:t>
      </w:r>
      <w:r w:rsidR="000A0368">
        <w:rPr>
          <w:rFonts w:ascii="Arial" w:hAnsi="Arial" w:cs="Arial"/>
          <w:sz w:val="22"/>
          <w:szCs w:val="22"/>
        </w:rPr>
        <w:t xml:space="preserve"> na písm. </w:t>
      </w:r>
      <w:r w:rsidR="00873BD5">
        <w:rPr>
          <w:rFonts w:ascii="Arial" w:hAnsi="Arial" w:cs="Arial"/>
          <w:sz w:val="22"/>
          <w:szCs w:val="22"/>
        </w:rPr>
        <w:t>B) bod 4 tohto čestného vyhlásenia).</w:t>
      </w:r>
    </w:p>
    <w:p w14:paraId="38ACDB67" w14:textId="77777777" w:rsidR="00776BAA" w:rsidRPr="00776BAA" w:rsidRDefault="00776BAA" w:rsidP="00776BAA">
      <w:pPr>
        <w:pStyle w:val="Odsekzoznamu"/>
        <w:jc w:val="both"/>
        <w:rPr>
          <w:rFonts w:ascii="Arial" w:hAnsi="Arial" w:cs="Arial"/>
          <w:sz w:val="22"/>
          <w:szCs w:val="22"/>
        </w:rPr>
      </w:pPr>
    </w:p>
    <w:p w14:paraId="4FD74AF4" w14:textId="77777777" w:rsidR="00CF6B04" w:rsidRPr="00CF6B04" w:rsidRDefault="00CF6B04" w:rsidP="00CF6B04">
      <w:pPr>
        <w:pStyle w:val="Odsekzoznamu"/>
        <w:rPr>
          <w:rFonts w:ascii="Arial" w:hAnsi="Arial" w:cs="Arial"/>
          <w:sz w:val="22"/>
          <w:szCs w:val="22"/>
        </w:rPr>
      </w:pPr>
    </w:p>
    <w:p w14:paraId="41567F46" w14:textId="77777777" w:rsidR="006228E7" w:rsidRPr="006E1848" w:rsidRDefault="006228E7" w:rsidP="00C058F4">
      <w:pPr>
        <w:rPr>
          <w:rFonts w:ascii="Arial" w:hAnsi="Arial" w:cs="Arial"/>
          <w:sz w:val="22"/>
          <w:szCs w:val="22"/>
        </w:rPr>
      </w:pPr>
    </w:p>
    <w:p w14:paraId="31A9D39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V......................... dňa...............</w:t>
      </w:r>
    </w:p>
    <w:p w14:paraId="759AE6C3" w14:textId="4F6E707B" w:rsidR="00C058F4" w:rsidRDefault="00C058F4" w:rsidP="00C058F4">
      <w:pPr>
        <w:rPr>
          <w:rFonts w:ascii="Arial" w:hAnsi="Arial" w:cs="Arial"/>
          <w:sz w:val="22"/>
          <w:szCs w:val="22"/>
        </w:rPr>
      </w:pPr>
    </w:p>
    <w:p w14:paraId="5ADDEBDC" w14:textId="77777777" w:rsidR="0092410A" w:rsidRPr="006E1848" w:rsidRDefault="0092410A" w:rsidP="00C058F4">
      <w:pPr>
        <w:rPr>
          <w:rFonts w:ascii="Arial" w:hAnsi="Arial" w:cs="Arial"/>
          <w:sz w:val="22"/>
          <w:szCs w:val="22"/>
        </w:rPr>
      </w:pPr>
    </w:p>
    <w:p w14:paraId="5293C59E" w14:textId="77777777" w:rsidR="00C058F4" w:rsidRPr="006E1848" w:rsidRDefault="00C058F4" w:rsidP="00C058F4">
      <w:pPr>
        <w:ind w:left="6096"/>
        <w:jc w:val="center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0A112521" w14:textId="77777777" w:rsidR="00C058F4" w:rsidRPr="006E1848" w:rsidRDefault="00C058F4" w:rsidP="009F76BC">
      <w:pPr>
        <w:spacing w:after="0"/>
        <w:ind w:left="6096"/>
        <w:jc w:val="center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meno a priezvisko, funkcia</w:t>
      </w:r>
    </w:p>
    <w:p w14:paraId="10200FD7" w14:textId="466114C3" w:rsidR="0000720F" w:rsidRPr="006E1848" w:rsidRDefault="009F76BC" w:rsidP="009F76BC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C058F4" w:rsidRPr="006E1848">
        <w:rPr>
          <w:rFonts w:ascii="Arial" w:hAnsi="Arial" w:cs="Arial"/>
          <w:sz w:val="22"/>
          <w:szCs w:val="22"/>
        </w:rPr>
        <w:t>podpis</w:t>
      </w:r>
      <w:r w:rsidR="004431AA">
        <w:rPr>
          <w:rStyle w:val="Odkaznapoznmkupodiarou"/>
          <w:rFonts w:ascii="Arial" w:hAnsi="Arial" w:cs="Arial"/>
          <w:sz w:val="22"/>
          <w:szCs w:val="22"/>
        </w:rPr>
        <w:footnoteReference w:id="1"/>
      </w:r>
    </w:p>
    <w:sectPr w:rsidR="0000720F" w:rsidRPr="006E1848" w:rsidSect="005D1A89">
      <w:headerReference w:type="default" r:id="rId8"/>
      <w:pgSz w:w="11906" w:h="16838"/>
      <w:pgMar w:top="1701" w:right="1274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3DB5E" w14:textId="77777777" w:rsidR="00D61C96" w:rsidRDefault="00D61C96" w:rsidP="00DB216D">
      <w:pPr>
        <w:spacing w:after="0"/>
      </w:pPr>
      <w:r>
        <w:separator/>
      </w:r>
    </w:p>
  </w:endnote>
  <w:endnote w:type="continuationSeparator" w:id="0">
    <w:p w14:paraId="6D59E2D5" w14:textId="77777777" w:rsidR="00D61C96" w:rsidRDefault="00D61C96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94A89" w14:textId="77777777" w:rsidR="00D61C96" w:rsidRDefault="00D61C96" w:rsidP="00DB216D">
      <w:pPr>
        <w:spacing w:after="0"/>
      </w:pPr>
      <w:r>
        <w:separator/>
      </w:r>
    </w:p>
  </w:footnote>
  <w:footnote w:type="continuationSeparator" w:id="0">
    <w:p w14:paraId="163441E7" w14:textId="77777777" w:rsidR="00D61C96" w:rsidRDefault="00D61C96" w:rsidP="00DB216D">
      <w:pPr>
        <w:spacing w:after="0"/>
      </w:pPr>
      <w:r>
        <w:continuationSeparator/>
      </w:r>
    </w:p>
  </w:footnote>
  <w:footnote w:id="1">
    <w:p w14:paraId="36F9CB20" w14:textId="77777777" w:rsidR="004431AA" w:rsidRDefault="004431AA" w:rsidP="004431AA">
      <w:pPr>
        <w:jc w:val="both"/>
        <w:rPr>
          <w:rFonts w:cs="Arial"/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156663A3" w14:textId="27F25016" w:rsidR="004431AA" w:rsidRDefault="004431AA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38993" w14:textId="1D1FDD94" w:rsidR="00A21FC1" w:rsidRDefault="00A12230" w:rsidP="008C4509">
    <w:pPr>
      <w:pStyle w:val="Hlavika"/>
      <w:tabs>
        <w:tab w:val="clear" w:pos="4536"/>
        <w:tab w:val="clear" w:pos="9072"/>
        <w:tab w:val="left" w:pos="6196"/>
      </w:tabs>
      <w:rPr>
        <w:rFonts w:ascii="Arial" w:hAnsi="Arial" w:cs="Arial"/>
        <w:b/>
        <w:bCs/>
        <w:sz w:val="20"/>
        <w:szCs w:val="20"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</w:t>
    </w:r>
    <w:r w:rsidR="00A21FC1">
      <w:rPr>
        <w:rFonts w:ascii="Arial" w:eastAsia="Courier New" w:hAnsi="Arial" w:cs="Arial"/>
        <w:i/>
        <w:noProof/>
        <w:lang w:eastAsia="en-US"/>
      </w:rPr>
      <w:t xml:space="preserve">  </w:t>
    </w:r>
    <w:r>
      <w:rPr>
        <w:rFonts w:ascii="Arial" w:eastAsia="Courier New" w:hAnsi="Arial" w:cs="Arial"/>
        <w:i/>
        <w:noProof/>
        <w:lang w:eastAsia="en-US"/>
      </w:rPr>
      <w:t xml:space="preserve">         </w:t>
    </w:r>
    <w:r w:rsidR="005D1A89"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1E8424B3" wp14:editId="7B844A35">
          <wp:extent cx="5888990" cy="1036320"/>
          <wp:effectExtent l="0" t="0" r="0" b="0"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8990" cy="1036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F6EAD75" w14:textId="4E2A2894" w:rsidR="00DB216D" w:rsidRPr="00A12230" w:rsidRDefault="00E903FA" w:rsidP="004057EA">
    <w:pPr>
      <w:pStyle w:val="Hlavika"/>
      <w:tabs>
        <w:tab w:val="clear" w:pos="4536"/>
        <w:tab w:val="clear" w:pos="9072"/>
        <w:tab w:val="left" w:pos="6196"/>
      </w:tabs>
      <w:jc w:val="right"/>
      <w:rPr>
        <w:iCs/>
      </w:rPr>
    </w:pPr>
    <w:r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CB6C5E"/>
    <w:multiLevelType w:val="hybridMultilevel"/>
    <w:tmpl w:val="9AE613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743E40"/>
    <w:multiLevelType w:val="hybridMultilevel"/>
    <w:tmpl w:val="AC6C619C"/>
    <w:lvl w:ilvl="0" w:tplc="0DA82AF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071603">
    <w:abstractNumId w:val="1"/>
  </w:num>
  <w:num w:numId="2" w16cid:durableId="1912428361">
    <w:abstractNumId w:val="0"/>
  </w:num>
  <w:num w:numId="3" w16cid:durableId="1585257827">
    <w:abstractNumId w:val="3"/>
  </w:num>
  <w:num w:numId="4" w16cid:durableId="548611184">
    <w:abstractNumId w:val="2"/>
  </w:num>
  <w:num w:numId="5" w16cid:durableId="3721950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742E"/>
    <w:rsid w:val="00040452"/>
    <w:rsid w:val="000478A3"/>
    <w:rsid w:val="00081358"/>
    <w:rsid w:val="00094A7E"/>
    <w:rsid w:val="000A0368"/>
    <w:rsid w:val="000C760B"/>
    <w:rsid w:val="000D51E9"/>
    <w:rsid w:val="000E2FC5"/>
    <w:rsid w:val="0010047A"/>
    <w:rsid w:val="00101B79"/>
    <w:rsid w:val="00102F95"/>
    <w:rsid w:val="00105614"/>
    <w:rsid w:val="0012639E"/>
    <w:rsid w:val="00134480"/>
    <w:rsid w:val="0014475A"/>
    <w:rsid w:val="001776B9"/>
    <w:rsid w:val="00183472"/>
    <w:rsid w:val="001B4B02"/>
    <w:rsid w:val="001C4F1D"/>
    <w:rsid w:val="001D6AE1"/>
    <w:rsid w:val="002127B0"/>
    <w:rsid w:val="00245BA4"/>
    <w:rsid w:val="0025306B"/>
    <w:rsid w:val="00261233"/>
    <w:rsid w:val="002844E2"/>
    <w:rsid w:val="00286E29"/>
    <w:rsid w:val="00296236"/>
    <w:rsid w:val="002A0066"/>
    <w:rsid w:val="002B1979"/>
    <w:rsid w:val="002B257A"/>
    <w:rsid w:val="002E346F"/>
    <w:rsid w:val="002F2E75"/>
    <w:rsid w:val="003037A3"/>
    <w:rsid w:val="003233AC"/>
    <w:rsid w:val="00374F81"/>
    <w:rsid w:val="003763E6"/>
    <w:rsid w:val="00382DF6"/>
    <w:rsid w:val="003C149E"/>
    <w:rsid w:val="003E4C67"/>
    <w:rsid w:val="003F5695"/>
    <w:rsid w:val="003F5CD7"/>
    <w:rsid w:val="004057EA"/>
    <w:rsid w:val="004431AA"/>
    <w:rsid w:val="0047368C"/>
    <w:rsid w:val="004A63A0"/>
    <w:rsid w:val="004B3855"/>
    <w:rsid w:val="004C1AEC"/>
    <w:rsid w:val="004D2B2A"/>
    <w:rsid w:val="004E0B1F"/>
    <w:rsid w:val="004F2660"/>
    <w:rsid w:val="004F694B"/>
    <w:rsid w:val="005223C5"/>
    <w:rsid w:val="00523BAA"/>
    <w:rsid w:val="00526D12"/>
    <w:rsid w:val="00532618"/>
    <w:rsid w:val="00557E40"/>
    <w:rsid w:val="005632ED"/>
    <w:rsid w:val="00572F16"/>
    <w:rsid w:val="005A25B2"/>
    <w:rsid w:val="005D1A89"/>
    <w:rsid w:val="005D595C"/>
    <w:rsid w:val="005D6CA8"/>
    <w:rsid w:val="005F02D3"/>
    <w:rsid w:val="00601FB6"/>
    <w:rsid w:val="006228E7"/>
    <w:rsid w:val="006348F0"/>
    <w:rsid w:val="00643925"/>
    <w:rsid w:val="00651842"/>
    <w:rsid w:val="00666752"/>
    <w:rsid w:val="00690272"/>
    <w:rsid w:val="006A3256"/>
    <w:rsid w:val="006A55A9"/>
    <w:rsid w:val="006D77C1"/>
    <w:rsid w:val="006E1848"/>
    <w:rsid w:val="007042CD"/>
    <w:rsid w:val="0074061F"/>
    <w:rsid w:val="007434DA"/>
    <w:rsid w:val="00753B20"/>
    <w:rsid w:val="007714CD"/>
    <w:rsid w:val="00776BAA"/>
    <w:rsid w:val="007925D6"/>
    <w:rsid w:val="007B316A"/>
    <w:rsid w:val="007D4956"/>
    <w:rsid w:val="007F5750"/>
    <w:rsid w:val="00855F9E"/>
    <w:rsid w:val="00873BD5"/>
    <w:rsid w:val="00881571"/>
    <w:rsid w:val="008C4509"/>
    <w:rsid w:val="00910008"/>
    <w:rsid w:val="0092410A"/>
    <w:rsid w:val="00924B1C"/>
    <w:rsid w:val="00930F9C"/>
    <w:rsid w:val="009350A2"/>
    <w:rsid w:val="00951094"/>
    <w:rsid w:val="009650F7"/>
    <w:rsid w:val="00980547"/>
    <w:rsid w:val="009A213B"/>
    <w:rsid w:val="009F5703"/>
    <w:rsid w:val="009F76BC"/>
    <w:rsid w:val="00A12230"/>
    <w:rsid w:val="00A21FC1"/>
    <w:rsid w:val="00A32397"/>
    <w:rsid w:val="00A474E4"/>
    <w:rsid w:val="00AF764E"/>
    <w:rsid w:val="00B15E0F"/>
    <w:rsid w:val="00B3465D"/>
    <w:rsid w:val="00B34FE9"/>
    <w:rsid w:val="00B45E42"/>
    <w:rsid w:val="00B641E0"/>
    <w:rsid w:val="00BC6571"/>
    <w:rsid w:val="00C058F4"/>
    <w:rsid w:val="00C135F8"/>
    <w:rsid w:val="00C21A6E"/>
    <w:rsid w:val="00C51A30"/>
    <w:rsid w:val="00C6768A"/>
    <w:rsid w:val="00C7677B"/>
    <w:rsid w:val="00C777E1"/>
    <w:rsid w:val="00C87930"/>
    <w:rsid w:val="00C92E70"/>
    <w:rsid w:val="00C93945"/>
    <w:rsid w:val="00C96DEB"/>
    <w:rsid w:val="00CA61EF"/>
    <w:rsid w:val="00CB44AB"/>
    <w:rsid w:val="00CD2D82"/>
    <w:rsid w:val="00CE56D3"/>
    <w:rsid w:val="00CF42BD"/>
    <w:rsid w:val="00CF6B04"/>
    <w:rsid w:val="00D14B77"/>
    <w:rsid w:val="00D25F13"/>
    <w:rsid w:val="00D350FD"/>
    <w:rsid w:val="00D569B4"/>
    <w:rsid w:val="00D61C96"/>
    <w:rsid w:val="00D72110"/>
    <w:rsid w:val="00D755E4"/>
    <w:rsid w:val="00D91D52"/>
    <w:rsid w:val="00D9201C"/>
    <w:rsid w:val="00DA77AF"/>
    <w:rsid w:val="00DB216D"/>
    <w:rsid w:val="00DD21D5"/>
    <w:rsid w:val="00DF55AC"/>
    <w:rsid w:val="00E00FD2"/>
    <w:rsid w:val="00E076B7"/>
    <w:rsid w:val="00E726BD"/>
    <w:rsid w:val="00E72C00"/>
    <w:rsid w:val="00E903FA"/>
    <w:rsid w:val="00EA038F"/>
    <w:rsid w:val="00EC06FF"/>
    <w:rsid w:val="00EF144B"/>
    <w:rsid w:val="00EF150E"/>
    <w:rsid w:val="00F07469"/>
    <w:rsid w:val="00F5534F"/>
    <w:rsid w:val="00F605FA"/>
    <w:rsid w:val="00F72B7C"/>
    <w:rsid w:val="00F833B2"/>
    <w:rsid w:val="00FA57DB"/>
    <w:rsid w:val="00FB1608"/>
    <w:rsid w:val="00FB6830"/>
    <w:rsid w:val="00FC69C7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431A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431A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FE5317941841F4A0EB43AE62E5ED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11BE48-B388-4697-8116-2B54AFD433D5}"/>
      </w:docPartPr>
      <w:docPartBody>
        <w:p w:rsidR="004F233E" w:rsidRDefault="00E33896" w:rsidP="00E33896">
          <w:pPr>
            <w:pStyle w:val="1FFE5317941841F4A0EB43AE62E5EDAB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1B48D3566F6C46B7A28EAA82299E8D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DCC90E-EF72-44DD-B02C-ABFFFCFCD248}"/>
      </w:docPartPr>
      <w:docPartBody>
        <w:p w:rsidR="004F233E" w:rsidRDefault="00E33896" w:rsidP="00E33896">
          <w:pPr>
            <w:pStyle w:val="1B48D3566F6C46B7A28EAA82299E8DDA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18729FA7ECE9406B8B20D3FE1FB4AE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22F3B8-0197-435A-BED8-FD3E5DC165AE}"/>
      </w:docPartPr>
      <w:docPartBody>
        <w:p w:rsidR="004F233E" w:rsidRDefault="00E33896" w:rsidP="00E33896">
          <w:pPr>
            <w:pStyle w:val="18729FA7ECE9406B8B20D3FE1FB4AE57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9A2CD4B4DD4248A09159BAD2517D122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4363AA-A8C5-445F-9DC5-662987990E33}"/>
      </w:docPartPr>
      <w:docPartBody>
        <w:p w:rsidR="004F233E" w:rsidRDefault="00E33896" w:rsidP="00E33896">
          <w:pPr>
            <w:pStyle w:val="9A2CD4B4DD4248A09159BAD2517D1222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7185D2CBA729447389BCAADA7A4A97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06ACB0-D671-41A6-B899-2F6933781088}"/>
      </w:docPartPr>
      <w:docPartBody>
        <w:p w:rsidR="004F233E" w:rsidRDefault="00E33896" w:rsidP="00E33896">
          <w:pPr>
            <w:pStyle w:val="7185D2CBA729447389BCAADA7A4A977A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A13D7BFBDE584C68873163386FC15DD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B2DF225-0DDB-4DC7-804A-745F2C495AC1}"/>
      </w:docPartPr>
      <w:docPartBody>
        <w:p w:rsidR="004F233E" w:rsidRDefault="00E33896" w:rsidP="00E33896">
          <w:pPr>
            <w:pStyle w:val="A13D7BFBDE584C68873163386FC15DDB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711B0D5C0E5047A99F817D28B4D831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936E1E-1246-4360-A3F9-B5EFFA60DB23}"/>
      </w:docPartPr>
      <w:docPartBody>
        <w:p w:rsidR="004F233E" w:rsidRDefault="00E33896" w:rsidP="00E33896">
          <w:pPr>
            <w:pStyle w:val="711B0D5C0E5047A99F817D28B4D831B6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E5571E4FE12649C59386FD44BF25566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E94C8A9-63D2-4055-8883-46A7DD062314}"/>
      </w:docPartPr>
      <w:docPartBody>
        <w:p w:rsidR="004F233E" w:rsidRDefault="00E33896" w:rsidP="00E33896">
          <w:pPr>
            <w:pStyle w:val="E5571E4FE12649C59386FD44BF25566D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DF777388234941BEA4095773BCE277D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BEA594-EB2E-4427-9FE3-3030BC2AE218}"/>
      </w:docPartPr>
      <w:docPartBody>
        <w:p w:rsidR="004F233E" w:rsidRDefault="00E33896" w:rsidP="00E33896">
          <w:pPr>
            <w:pStyle w:val="DF777388234941BEA4095773BCE277D3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3CE2277D376D4B449452EDE2DF54091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0915AB3-22FB-4DA5-B6B0-E8B6A3B9A587}"/>
      </w:docPartPr>
      <w:docPartBody>
        <w:p w:rsidR="004F233E" w:rsidRDefault="00E33896" w:rsidP="00E33896">
          <w:pPr>
            <w:pStyle w:val="3CE2277D376D4B449452EDE2DF540910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FFE4EF953660428598F74CF47A45D4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48F33BE-4394-4B0C-A577-E6DC61A294CE}"/>
      </w:docPartPr>
      <w:docPartBody>
        <w:p w:rsidR="004F233E" w:rsidRDefault="00E33896" w:rsidP="00E33896">
          <w:pPr>
            <w:pStyle w:val="FFE4EF953660428598F74CF47A45D4B1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3D"/>
    <w:rsid w:val="00103751"/>
    <w:rsid w:val="002E3D39"/>
    <w:rsid w:val="00347F7E"/>
    <w:rsid w:val="004B1E8F"/>
    <w:rsid w:val="004F233E"/>
    <w:rsid w:val="009C6159"/>
    <w:rsid w:val="00B809A7"/>
    <w:rsid w:val="00D3441A"/>
    <w:rsid w:val="00D85765"/>
    <w:rsid w:val="00E33896"/>
    <w:rsid w:val="00E9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1FFE5317941841F4A0EB43AE62E5EDAB">
    <w:name w:val="1FFE5317941841F4A0EB43AE62E5EDAB"/>
    <w:rsid w:val="00E33896"/>
  </w:style>
  <w:style w:type="paragraph" w:customStyle="1" w:styleId="1B48D3566F6C46B7A28EAA82299E8DDA">
    <w:name w:val="1B48D3566F6C46B7A28EAA82299E8DDA"/>
    <w:rsid w:val="00E33896"/>
  </w:style>
  <w:style w:type="paragraph" w:customStyle="1" w:styleId="18729FA7ECE9406B8B20D3FE1FB4AE57">
    <w:name w:val="18729FA7ECE9406B8B20D3FE1FB4AE57"/>
    <w:rsid w:val="00E33896"/>
  </w:style>
  <w:style w:type="paragraph" w:customStyle="1" w:styleId="9A2CD4B4DD4248A09159BAD2517D1222">
    <w:name w:val="9A2CD4B4DD4248A09159BAD2517D1222"/>
    <w:rsid w:val="00E33896"/>
  </w:style>
  <w:style w:type="paragraph" w:customStyle="1" w:styleId="7185D2CBA729447389BCAADA7A4A977A">
    <w:name w:val="7185D2CBA729447389BCAADA7A4A977A"/>
    <w:rsid w:val="00E33896"/>
  </w:style>
  <w:style w:type="paragraph" w:customStyle="1" w:styleId="A13D7BFBDE584C68873163386FC15DDB">
    <w:name w:val="A13D7BFBDE584C68873163386FC15DDB"/>
    <w:rsid w:val="00E33896"/>
  </w:style>
  <w:style w:type="paragraph" w:customStyle="1" w:styleId="711B0D5C0E5047A99F817D28B4D831B6">
    <w:name w:val="711B0D5C0E5047A99F817D28B4D831B6"/>
    <w:rsid w:val="00E33896"/>
  </w:style>
  <w:style w:type="paragraph" w:customStyle="1" w:styleId="E5571E4FE12649C59386FD44BF25566D">
    <w:name w:val="E5571E4FE12649C59386FD44BF25566D"/>
    <w:rsid w:val="00E33896"/>
  </w:style>
  <w:style w:type="paragraph" w:customStyle="1" w:styleId="DF777388234941BEA4095773BCE277D3">
    <w:name w:val="DF777388234941BEA4095773BCE277D3"/>
    <w:rsid w:val="00E33896"/>
  </w:style>
  <w:style w:type="paragraph" w:customStyle="1" w:styleId="3CE2277D376D4B449452EDE2DF540910">
    <w:name w:val="3CE2277D376D4B449452EDE2DF540910"/>
    <w:rsid w:val="00E33896"/>
  </w:style>
  <w:style w:type="paragraph" w:customStyle="1" w:styleId="FFE4EF953660428598F74CF47A45D4B1">
    <w:name w:val="FFE4EF953660428598F74CF47A45D4B1"/>
    <w:rsid w:val="00E338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B5026-594F-428F-A03E-F74DF63F1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Tóthová Michaela</cp:lastModifiedBy>
  <cp:revision>4</cp:revision>
  <dcterms:created xsi:type="dcterms:W3CDTF">2023-03-06T12:07:00Z</dcterms:created>
  <dcterms:modified xsi:type="dcterms:W3CDTF">2023-06-26T08:18:00Z</dcterms:modified>
</cp:coreProperties>
</file>