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C264061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Nákup </w:t>
      </w:r>
      <w:proofErr w:type="spellStart"/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fotoprístrojov</w:t>
      </w:r>
      <w:proofErr w:type="spellEnd"/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s príslušenstvom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43</w:t>
      </w:r>
      <w:r w:rsid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158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1E1655" w:rsidRPr="00030989">
        <w:rPr>
          <w:rFonts w:ascii="Arial Narrow" w:hAnsi="Arial Narrow"/>
          <w:b/>
          <w:shd w:val="clear" w:color="auto" w:fill="FFFFFF"/>
        </w:rPr>
        <w:t xml:space="preserve">Audio, video, </w:t>
      </w:r>
      <w:proofErr w:type="spellStart"/>
      <w:r w:rsidR="001E1655" w:rsidRPr="00030989">
        <w:rPr>
          <w:rFonts w:ascii="Arial Narrow" w:hAnsi="Arial Narrow"/>
          <w:b/>
          <w:shd w:val="clear" w:color="auto" w:fill="FFFFFF"/>
        </w:rPr>
        <w:t>foto</w:t>
      </w:r>
      <w:proofErr w:type="spellEnd"/>
      <w:r w:rsidR="001E1655" w:rsidRPr="00030989">
        <w:rPr>
          <w:rFonts w:ascii="Arial Narrow" w:hAnsi="Arial Narrow"/>
          <w:b/>
          <w:shd w:val="clear" w:color="auto" w:fill="FFFFFF"/>
        </w:rPr>
        <w:t xml:space="preserve"> a súvisiaca technika DNS</w:t>
      </w:r>
      <w:bookmarkStart w:id="0" w:name="_GoBack"/>
      <w:bookmarkEnd w:id="0"/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E4391" w14:textId="77777777" w:rsidR="00CA0153" w:rsidRDefault="00CA0153" w:rsidP="00317080">
      <w:r>
        <w:separator/>
      </w:r>
    </w:p>
  </w:endnote>
  <w:endnote w:type="continuationSeparator" w:id="0">
    <w:p w14:paraId="08013BEF" w14:textId="77777777" w:rsidR="00CA0153" w:rsidRDefault="00CA015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B8ABF" w14:textId="77777777" w:rsidR="00CA0153" w:rsidRDefault="00CA0153" w:rsidP="00317080">
      <w:r>
        <w:separator/>
      </w:r>
    </w:p>
  </w:footnote>
  <w:footnote w:type="continuationSeparator" w:id="0">
    <w:p w14:paraId="71356F4A" w14:textId="77777777" w:rsidR="00CA0153" w:rsidRDefault="00CA015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28</cp:revision>
  <dcterms:created xsi:type="dcterms:W3CDTF">2021-09-26T10:50:00Z</dcterms:created>
  <dcterms:modified xsi:type="dcterms:W3CDTF">2023-06-27T13:23:00Z</dcterms:modified>
</cp:coreProperties>
</file>