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D4958" w14:textId="51567376" w:rsidR="00032F76" w:rsidRPr="00F60131" w:rsidRDefault="00AC4E57" w:rsidP="00C964AA">
      <w:pPr>
        <w:spacing w:line="240" w:lineRule="atLeas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35040504"/>
      <w:bookmarkEnd w:id="0"/>
      <w:r>
        <w:rPr>
          <w:rFonts w:ascii="Times New Roman" w:hAnsi="Times New Roman" w:cs="Times New Roman"/>
          <w:b/>
          <w:bCs/>
          <w:sz w:val="36"/>
          <w:szCs w:val="36"/>
        </w:rPr>
        <w:t xml:space="preserve">Príloha č. 1 - </w:t>
      </w:r>
      <w:r w:rsidR="00032F76" w:rsidRPr="00F60131">
        <w:rPr>
          <w:rFonts w:ascii="Times New Roman" w:hAnsi="Times New Roman" w:cs="Times New Roman"/>
          <w:b/>
          <w:bCs/>
          <w:sz w:val="36"/>
          <w:szCs w:val="36"/>
        </w:rPr>
        <w:t>Opis predmetu zákazky</w:t>
      </w:r>
    </w:p>
    <w:p w14:paraId="1C23CF3A" w14:textId="488BC151" w:rsidR="00C73DB9" w:rsidRDefault="00C73DB9" w:rsidP="00C964AA">
      <w:pPr>
        <w:spacing w:line="240" w:lineRule="atLea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AC4E57" w:rsidRPr="001F6A7B">
        <w:rPr>
          <w:rFonts w:ascii="Garamond" w:hAnsi="Garamond"/>
          <w:b/>
          <w:sz w:val="28"/>
          <w:szCs w:val="28"/>
          <w:u w:val="single"/>
        </w:rPr>
        <w:t>Optické prepojenie Olejkárska - Tunel</w:t>
      </w:r>
      <w:r>
        <w:rPr>
          <w:rFonts w:ascii="Times New Roman" w:hAnsi="Times New Roman" w:cs="Times New Roman"/>
          <w:b/>
          <w:bCs/>
          <w:sz w:val="32"/>
          <w:szCs w:val="32"/>
        </w:rPr>
        <w:t>“.</w:t>
      </w:r>
    </w:p>
    <w:p w14:paraId="33325200" w14:textId="77777777" w:rsidR="00536306" w:rsidRPr="00536306" w:rsidRDefault="00536306" w:rsidP="00536306">
      <w:pPr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ABCE5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b/>
          <w:sz w:val="28"/>
        </w:rPr>
      </w:pPr>
      <w:r w:rsidRPr="00F60131">
        <w:rPr>
          <w:rFonts w:ascii="Times New Roman" w:hAnsi="Times New Roman" w:cs="Times New Roman"/>
          <w:b/>
          <w:sz w:val="28"/>
        </w:rPr>
        <w:t>Vymedzenie predmetu zákazky</w:t>
      </w:r>
    </w:p>
    <w:p w14:paraId="50AD608D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265DE661" w14:textId="73D50848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F60131">
        <w:rPr>
          <w:rFonts w:ascii="Times New Roman" w:hAnsi="Times New Roman" w:cs="Times New Roman"/>
          <w:sz w:val="24"/>
        </w:rPr>
        <w:t xml:space="preserve">Predmetom zákazky </w:t>
      </w:r>
      <w:r w:rsidR="00C73DB9">
        <w:rPr>
          <w:rFonts w:ascii="Times New Roman" w:hAnsi="Times New Roman" w:cs="Times New Roman"/>
          <w:sz w:val="24"/>
        </w:rPr>
        <w:t xml:space="preserve">sú stavebné práce na vyhotovenie optického prepojenia medzi optickou sieťou Hlavného mesta Bratislavy a Dopravným podnikom Bratislava, a.s. vrátane dodania  projektovej dokumentácie skutočného vyhotovenia stavby. Stavba začína v priestore telefónnej ústredne DPB, a.s. na Olejkárskej ulici 1, odkiaľ je požadované zafúknuť 96 vláknový optický kábel </w:t>
      </w:r>
      <w:r w:rsidR="005A0C48">
        <w:rPr>
          <w:rFonts w:ascii="Times New Roman" w:hAnsi="Times New Roman" w:cs="Times New Roman"/>
          <w:sz w:val="24"/>
        </w:rPr>
        <w:t>po</w:t>
      </w:r>
      <w:r w:rsidR="00C73DB9">
        <w:rPr>
          <w:rFonts w:ascii="Times New Roman" w:hAnsi="Times New Roman" w:cs="Times New Roman"/>
          <w:sz w:val="24"/>
        </w:rPr>
        <w:t xml:space="preserve"> existujúc</w:t>
      </w:r>
      <w:r w:rsidR="005A0C48">
        <w:rPr>
          <w:rFonts w:ascii="Times New Roman" w:hAnsi="Times New Roman" w:cs="Times New Roman"/>
          <w:sz w:val="24"/>
        </w:rPr>
        <w:t>ich</w:t>
      </w:r>
      <w:r w:rsidR="00C73DB9">
        <w:rPr>
          <w:rFonts w:ascii="Times New Roman" w:hAnsi="Times New Roman" w:cs="Times New Roman"/>
          <w:sz w:val="24"/>
        </w:rPr>
        <w:t xml:space="preserve"> HDPE trubk</w:t>
      </w:r>
      <w:r w:rsidR="005A0C48">
        <w:rPr>
          <w:rFonts w:ascii="Times New Roman" w:hAnsi="Times New Roman" w:cs="Times New Roman"/>
          <w:sz w:val="24"/>
        </w:rPr>
        <w:t xml:space="preserve">ách resp. </w:t>
      </w:r>
      <w:proofErr w:type="spellStart"/>
      <w:r w:rsidR="00C73DB9">
        <w:rPr>
          <w:rFonts w:ascii="Times New Roman" w:hAnsi="Times New Roman" w:cs="Times New Roman"/>
          <w:sz w:val="24"/>
        </w:rPr>
        <w:t>mikrotrubk</w:t>
      </w:r>
      <w:r w:rsidR="005A0C48">
        <w:rPr>
          <w:rFonts w:ascii="Times New Roman" w:hAnsi="Times New Roman" w:cs="Times New Roman"/>
          <w:sz w:val="24"/>
        </w:rPr>
        <w:t>ách</w:t>
      </w:r>
      <w:proofErr w:type="spellEnd"/>
      <w:r w:rsidR="005A0C48">
        <w:rPr>
          <w:rFonts w:ascii="Times New Roman" w:hAnsi="Times New Roman" w:cs="Times New Roman"/>
          <w:sz w:val="24"/>
        </w:rPr>
        <w:t xml:space="preserve"> smerom ku technologickej miestnosti na novom Starom moste. Odtiaľto pokračovať smerom na Šafárikovo námestie do kolektoru na Vajanského nábrežie</w:t>
      </w:r>
      <w:r w:rsidR="00BE7721">
        <w:rPr>
          <w:rFonts w:ascii="Times New Roman" w:hAnsi="Times New Roman" w:cs="Times New Roman"/>
          <w:sz w:val="24"/>
        </w:rPr>
        <w:t xml:space="preserve">. Tu požadujeme doplniť na existujúce rošty DPB novú HDPE trubku so siedmimi </w:t>
      </w:r>
      <w:proofErr w:type="spellStart"/>
      <w:r w:rsidR="00BE7721">
        <w:rPr>
          <w:rFonts w:ascii="Times New Roman" w:hAnsi="Times New Roman" w:cs="Times New Roman"/>
          <w:sz w:val="24"/>
        </w:rPr>
        <w:t>mikrotrubkami</w:t>
      </w:r>
      <w:proofErr w:type="spellEnd"/>
      <w:r w:rsidR="00BE7721">
        <w:rPr>
          <w:rFonts w:ascii="Times New Roman" w:hAnsi="Times New Roman" w:cs="Times New Roman"/>
          <w:sz w:val="24"/>
        </w:rPr>
        <w:t xml:space="preserve"> a následne optický kábel zafúknuť. Na konci kolektoru v priestore pri existujúcom rozvádzači optiky DPB je nutné zriadiť spojku a </w:t>
      </w:r>
      <w:proofErr w:type="spellStart"/>
      <w:r w:rsidR="00BE7721">
        <w:rPr>
          <w:rFonts w:ascii="Times New Roman" w:hAnsi="Times New Roman" w:cs="Times New Roman"/>
          <w:sz w:val="24"/>
        </w:rPr>
        <w:t>naspojkovať</w:t>
      </w:r>
      <w:proofErr w:type="spellEnd"/>
      <w:r w:rsidR="00BE7721">
        <w:rPr>
          <w:rFonts w:ascii="Times New Roman" w:hAnsi="Times New Roman" w:cs="Times New Roman"/>
          <w:sz w:val="24"/>
        </w:rPr>
        <w:t xml:space="preserve"> samonosný optický </w:t>
      </w:r>
      <w:r w:rsidR="00DF26DE">
        <w:rPr>
          <w:rFonts w:ascii="Times New Roman" w:hAnsi="Times New Roman" w:cs="Times New Roman"/>
          <w:sz w:val="24"/>
        </w:rPr>
        <w:t xml:space="preserve">96 vláknový </w:t>
      </w:r>
      <w:r w:rsidR="00BE7721">
        <w:rPr>
          <w:rFonts w:ascii="Times New Roman" w:hAnsi="Times New Roman" w:cs="Times New Roman"/>
          <w:sz w:val="24"/>
        </w:rPr>
        <w:t>kábel</w:t>
      </w:r>
      <w:r w:rsidR="00DF26DE">
        <w:rPr>
          <w:rFonts w:ascii="Times New Roman" w:hAnsi="Times New Roman" w:cs="Times New Roman"/>
          <w:sz w:val="24"/>
        </w:rPr>
        <w:t xml:space="preserve">, s ktorým po vyústení z prechodu z kolektora cez káblovú šachtu na existujúci kombinovaný trakčný stožiar TS 111/49 viesť trasu po existujúcich kombinovaných trakčných a trakčných stožiaroch až ku portálu tunela, kde požadujeme kábel zakončiť v existujúcom optickom rozvádzači DPB. Následne je požadované ešte zriadiť prepoj spätne po stožiaroch ku TS 1306/14 a následne do zeme cez novo uloženú HDPE so siedmimi </w:t>
      </w:r>
      <w:proofErr w:type="spellStart"/>
      <w:r w:rsidR="00DF26DE">
        <w:rPr>
          <w:rFonts w:ascii="Times New Roman" w:hAnsi="Times New Roman" w:cs="Times New Roman"/>
          <w:sz w:val="24"/>
        </w:rPr>
        <w:t>mikrotrubičkami</w:t>
      </w:r>
      <w:proofErr w:type="spellEnd"/>
      <w:r w:rsidR="00DF26DE">
        <w:rPr>
          <w:rFonts w:ascii="Times New Roman" w:hAnsi="Times New Roman" w:cs="Times New Roman"/>
          <w:sz w:val="24"/>
        </w:rPr>
        <w:t xml:space="preserve"> do existujúceho rozvádzača optiky Hlavného Mesta Bratislavy.</w:t>
      </w:r>
    </w:p>
    <w:p w14:paraId="13E7B1F5" w14:textId="016C932C" w:rsidR="00970EA5" w:rsidRPr="00572112" w:rsidRDefault="00970EA5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572112">
        <w:rPr>
          <w:rFonts w:ascii="Times New Roman" w:hAnsi="Times New Roman" w:cs="Times New Roman"/>
          <w:sz w:val="24"/>
        </w:rPr>
        <w:t>Pri spracovaní dokumentácie je potrebné rešpektovať jestvujúce priľahlé plochy, stavebné objekty, inžinierske siete a majetkové pomery. Stavebné objekty musia byť prioritne umiestňované na pozemkoch vo vlastníctve verejného obstarávateľa</w:t>
      </w:r>
      <w:r w:rsidR="00F22EEC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F22EEC">
        <w:rPr>
          <w:rFonts w:ascii="Times New Roman" w:hAnsi="Times New Roman" w:cs="Times New Roman"/>
          <w:sz w:val="24"/>
        </w:rPr>
        <w:t>H</w:t>
      </w:r>
      <w:r w:rsidR="00C73DB9">
        <w:rPr>
          <w:rFonts w:ascii="Times New Roman" w:hAnsi="Times New Roman" w:cs="Times New Roman"/>
          <w:sz w:val="24"/>
        </w:rPr>
        <w:t>l.</w:t>
      </w:r>
      <w:r w:rsidR="00F22EEC">
        <w:rPr>
          <w:rFonts w:ascii="Times New Roman" w:hAnsi="Times New Roman" w:cs="Times New Roman"/>
          <w:sz w:val="24"/>
        </w:rPr>
        <w:t>M</w:t>
      </w:r>
      <w:proofErr w:type="spellEnd"/>
      <w:r w:rsidR="00F22EEC">
        <w:rPr>
          <w:rFonts w:ascii="Times New Roman" w:hAnsi="Times New Roman" w:cs="Times New Roman"/>
          <w:sz w:val="24"/>
        </w:rPr>
        <w:t xml:space="preserve"> SR Bratislava</w:t>
      </w:r>
      <w:r w:rsidRPr="00572112">
        <w:rPr>
          <w:rFonts w:ascii="Times New Roman" w:hAnsi="Times New Roman" w:cs="Times New Roman"/>
          <w:sz w:val="24"/>
        </w:rPr>
        <w:t xml:space="preserve">. </w:t>
      </w:r>
    </w:p>
    <w:p w14:paraId="71DA71C8" w14:textId="77777777" w:rsidR="007E7B23" w:rsidRPr="00F60131" w:rsidRDefault="007E7B23" w:rsidP="00C93381">
      <w:pPr>
        <w:pStyle w:val="Bezriadkovania"/>
        <w:jc w:val="both"/>
        <w:rPr>
          <w:rFonts w:ascii="Times New Roman" w:hAnsi="Times New Roman" w:cs="Times New Roman"/>
          <w:b/>
          <w:sz w:val="24"/>
        </w:rPr>
      </w:pPr>
    </w:p>
    <w:p w14:paraId="0CB8D1EE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b/>
          <w:sz w:val="28"/>
        </w:rPr>
      </w:pPr>
      <w:r w:rsidRPr="00F60131">
        <w:rPr>
          <w:rFonts w:ascii="Times New Roman" w:hAnsi="Times New Roman" w:cs="Times New Roman"/>
          <w:b/>
          <w:sz w:val="28"/>
        </w:rPr>
        <w:t>Cieľ projektu</w:t>
      </w:r>
    </w:p>
    <w:p w14:paraId="295A5188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b/>
          <w:sz w:val="24"/>
        </w:rPr>
      </w:pPr>
    </w:p>
    <w:p w14:paraId="7850F9B0" w14:textId="06247DB2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F60131">
        <w:rPr>
          <w:rFonts w:ascii="Times New Roman" w:hAnsi="Times New Roman" w:cs="Times New Roman"/>
          <w:sz w:val="24"/>
        </w:rPr>
        <w:t xml:space="preserve">Cieľom projektu je </w:t>
      </w:r>
      <w:r w:rsidR="006004F4">
        <w:rPr>
          <w:rFonts w:ascii="Times New Roman" w:hAnsi="Times New Roman" w:cs="Times New Roman"/>
          <w:sz w:val="24"/>
        </w:rPr>
        <w:t>zriadenie optického prepojenia medzi optickou sieťou Hlavného mesta Bratislavy a optickou sieťou DPB, a.s.. Toto prepojenie nám umožní získať prístup na zapojenie zariadení DPB do optickej siete aj v oblastiach, kde už má mesto Bratislava zriadenú optickú sieť a naopak mestu umožní možnosť pripojenia sa v oblastiach, kde je vybudovaná optika DPB, a.s.</w:t>
      </w:r>
    </w:p>
    <w:p w14:paraId="75C9151A" w14:textId="77777777" w:rsidR="00F60131" w:rsidRPr="00F60131" w:rsidRDefault="00F6013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5587C421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b/>
          <w:sz w:val="28"/>
        </w:rPr>
      </w:pPr>
      <w:r w:rsidRPr="00F60131">
        <w:rPr>
          <w:rFonts w:ascii="Times New Roman" w:hAnsi="Times New Roman" w:cs="Times New Roman"/>
          <w:b/>
          <w:sz w:val="28"/>
        </w:rPr>
        <w:t>Základné údaje</w:t>
      </w:r>
    </w:p>
    <w:p w14:paraId="547C151B" w14:textId="77777777" w:rsidR="00C93381" w:rsidRPr="00F60131" w:rsidRDefault="00C93381" w:rsidP="00C93381">
      <w:pPr>
        <w:pStyle w:val="Bezriadkovania"/>
        <w:jc w:val="both"/>
        <w:rPr>
          <w:rFonts w:ascii="Times New Roman" w:hAnsi="Times New Roman" w:cs="Times New Roman"/>
          <w:b/>
          <w:sz w:val="24"/>
        </w:rPr>
      </w:pPr>
    </w:p>
    <w:p w14:paraId="374294F6" w14:textId="34FE5EC8" w:rsidR="00C93381" w:rsidRPr="00407184" w:rsidRDefault="00C9338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407184">
        <w:rPr>
          <w:rFonts w:ascii="Times New Roman" w:hAnsi="Times New Roman" w:cs="Times New Roman"/>
          <w:sz w:val="24"/>
        </w:rPr>
        <w:t xml:space="preserve">Názov stavby: </w:t>
      </w:r>
      <w:r w:rsidR="006004F4" w:rsidRPr="00407184">
        <w:rPr>
          <w:rFonts w:ascii="Times New Roman" w:hAnsi="Times New Roman" w:cs="Times New Roman"/>
          <w:sz w:val="24"/>
        </w:rPr>
        <w:t xml:space="preserve">Optický prepoj DPB, a.s. – </w:t>
      </w:r>
      <w:proofErr w:type="spellStart"/>
      <w:r w:rsidR="006004F4" w:rsidRPr="00407184">
        <w:rPr>
          <w:rFonts w:ascii="Times New Roman" w:hAnsi="Times New Roman" w:cs="Times New Roman"/>
          <w:sz w:val="24"/>
        </w:rPr>
        <w:t>Hl.M</w:t>
      </w:r>
      <w:proofErr w:type="spellEnd"/>
      <w:r w:rsidR="006004F4" w:rsidRPr="00407184">
        <w:rPr>
          <w:rFonts w:ascii="Times New Roman" w:hAnsi="Times New Roman" w:cs="Times New Roman"/>
          <w:sz w:val="24"/>
        </w:rPr>
        <w:t xml:space="preserve"> Bratislava</w:t>
      </w:r>
      <w:r w:rsidR="00410CE2" w:rsidRPr="00407184">
        <w:rPr>
          <w:rFonts w:ascii="Times New Roman" w:hAnsi="Times New Roman" w:cs="Times New Roman"/>
          <w:sz w:val="24"/>
        </w:rPr>
        <w:t xml:space="preserve"> </w:t>
      </w:r>
    </w:p>
    <w:p w14:paraId="1CF11702" w14:textId="35DE095C" w:rsidR="00410CE2" w:rsidRPr="00407184" w:rsidRDefault="00C9338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407184">
        <w:rPr>
          <w:rFonts w:ascii="Times New Roman" w:hAnsi="Times New Roman" w:cs="Times New Roman"/>
          <w:sz w:val="24"/>
        </w:rPr>
        <w:t xml:space="preserve">Miesto stavby: MČ Bratislava – </w:t>
      </w:r>
      <w:r w:rsidR="006004F4" w:rsidRPr="00407184">
        <w:rPr>
          <w:rFonts w:ascii="Times New Roman" w:hAnsi="Times New Roman" w:cs="Times New Roman"/>
          <w:sz w:val="24"/>
        </w:rPr>
        <w:t>Staré Mesto</w:t>
      </w:r>
    </w:p>
    <w:p w14:paraId="7EE38843" w14:textId="02F67535" w:rsidR="009E6C71" w:rsidRPr="009E6C71" w:rsidRDefault="009E6C71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 w:rsidRPr="00407184">
        <w:rPr>
          <w:rFonts w:ascii="Times New Roman" w:hAnsi="Times New Roman" w:cs="Times New Roman"/>
          <w:sz w:val="24"/>
          <w:szCs w:val="24"/>
        </w:rPr>
        <w:t xml:space="preserve">Ulice, cez ktoré bude trať viesť – </w:t>
      </w:r>
      <w:r w:rsidR="006004F4" w:rsidRPr="00407184">
        <w:rPr>
          <w:rFonts w:ascii="Times New Roman" w:hAnsi="Times New Roman" w:cs="Times New Roman"/>
          <w:sz w:val="24"/>
          <w:szCs w:val="24"/>
        </w:rPr>
        <w:t>Olejkárska, Dostojevského rad,</w:t>
      </w:r>
      <w:r w:rsidR="00600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4F4">
        <w:rPr>
          <w:rFonts w:ascii="Times New Roman" w:hAnsi="Times New Roman" w:cs="Times New Roman"/>
          <w:sz w:val="24"/>
          <w:szCs w:val="24"/>
        </w:rPr>
        <w:t>Krupkova</w:t>
      </w:r>
      <w:proofErr w:type="spellEnd"/>
      <w:r w:rsidR="006004F4">
        <w:rPr>
          <w:rFonts w:ascii="Times New Roman" w:hAnsi="Times New Roman" w:cs="Times New Roman"/>
          <w:sz w:val="24"/>
          <w:szCs w:val="24"/>
        </w:rPr>
        <w:t xml:space="preserve">, Pribinova, Starý most, Vajanského nábrežie, Rázusovo nábrežie, Nábrežie </w:t>
      </w:r>
      <w:proofErr w:type="spellStart"/>
      <w:r w:rsidR="006004F4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="006004F4">
        <w:rPr>
          <w:rFonts w:ascii="Times New Roman" w:hAnsi="Times New Roman" w:cs="Times New Roman"/>
          <w:sz w:val="24"/>
          <w:szCs w:val="24"/>
        </w:rPr>
        <w:t xml:space="preserve">. Gen. L. Svobodu, </w:t>
      </w:r>
      <w:r w:rsidR="00603E6C">
        <w:rPr>
          <w:rFonts w:ascii="Times New Roman" w:hAnsi="Times New Roman" w:cs="Times New Roman"/>
          <w:sz w:val="24"/>
          <w:szCs w:val="24"/>
        </w:rPr>
        <w:t>Južný portál tunela</w:t>
      </w:r>
    </w:p>
    <w:p w14:paraId="2916256A" w14:textId="16730970" w:rsidR="004D3296" w:rsidRDefault="00410CE2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Predpokladaná d</w:t>
      </w:r>
      <w:r w:rsidR="004D3296" w:rsidRPr="00F60131">
        <w:rPr>
          <w:rFonts w:ascii="Times New Roman" w:hAnsi="Times New Roman" w:cs="Times New Roman"/>
          <w:sz w:val="24"/>
        </w:rPr>
        <w:t xml:space="preserve">ĺžka </w:t>
      </w:r>
      <w:r w:rsidR="00603E6C">
        <w:rPr>
          <w:rFonts w:ascii="Times New Roman" w:hAnsi="Times New Roman" w:cs="Times New Roman"/>
          <w:sz w:val="24"/>
        </w:rPr>
        <w:t>trasy</w:t>
      </w:r>
      <w:r w:rsidR="004D3296" w:rsidRPr="00F60131">
        <w:rPr>
          <w:rFonts w:ascii="Times New Roman" w:hAnsi="Times New Roman" w:cs="Times New Roman"/>
          <w:sz w:val="24"/>
        </w:rPr>
        <w:t xml:space="preserve">: </w:t>
      </w:r>
      <w:r w:rsidR="00603E6C">
        <w:rPr>
          <w:rFonts w:ascii="Times New Roman" w:hAnsi="Times New Roman" w:cs="Times New Roman"/>
          <w:sz w:val="24"/>
        </w:rPr>
        <w:t>2</w:t>
      </w:r>
      <w:r w:rsidR="00EB42D8" w:rsidRPr="00F60131">
        <w:rPr>
          <w:rFonts w:ascii="Times New Roman" w:hAnsi="Times New Roman" w:cs="Times New Roman"/>
          <w:sz w:val="24"/>
        </w:rPr>
        <w:t>,</w:t>
      </w:r>
      <w:r w:rsidR="00603E6C">
        <w:rPr>
          <w:rFonts w:ascii="Times New Roman" w:hAnsi="Times New Roman" w:cs="Times New Roman"/>
          <w:sz w:val="24"/>
        </w:rPr>
        <w:t>9</w:t>
      </w:r>
      <w:r w:rsidR="008F1FB5">
        <w:rPr>
          <w:rFonts w:ascii="Times New Roman" w:hAnsi="Times New Roman" w:cs="Times New Roman"/>
          <w:sz w:val="24"/>
        </w:rPr>
        <w:t>0</w:t>
      </w:r>
      <w:r w:rsidR="00EB42D8" w:rsidRPr="00F60131">
        <w:rPr>
          <w:rFonts w:ascii="Times New Roman" w:hAnsi="Times New Roman" w:cs="Times New Roman"/>
          <w:sz w:val="24"/>
        </w:rPr>
        <w:t xml:space="preserve"> km</w:t>
      </w:r>
    </w:p>
    <w:p w14:paraId="2E76E165" w14:textId="291FC7DE" w:rsidR="00572707" w:rsidRPr="00F60131" w:rsidRDefault="00572707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Predpokladané investičné náklady stavby:</w:t>
      </w:r>
      <w:r w:rsidR="0015312C">
        <w:rPr>
          <w:rFonts w:ascii="Times New Roman" w:hAnsi="Times New Roman" w:cs="Times New Roman"/>
          <w:sz w:val="24"/>
        </w:rPr>
        <w:tab/>
      </w:r>
      <w:r w:rsidR="006D3324">
        <w:rPr>
          <w:rFonts w:ascii="Times New Roman" w:hAnsi="Times New Roman" w:cs="Times New Roman"/>
          <w:sz w:val="24"/>
        </w:rPr>
        <w:t>80</w:t>
      </w:r>
      <w:r>
        <w:rPr>
          <w:rFonts w:ascii="Times New Roman" w:hAnsi="Times New Roman" w:cs="Times New Roman"/>
          <w:sz w:val="24"/>
        </w:rPr>
        <w:t> 000,- €</w:t>
      </w:r>
    </w:p>
    <w:p w14:paraId="3ACC8135" w14:textId="4FDBCF8C" w:rsidR="002A60B4" w:rsidRDefault="002A60B4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247C3A54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588AFA50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49C04B0C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6DE963C7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4AA330BB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6EA590FD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12A669CF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4E6C28AF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0951E628" w14:textId="77777777" w:rsidR="00B91C48" w:rsidRDefault="00B91C48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68CF370D" w14:textId="266199B1" w:rsidR="00410CE2" w:rsidRDefault="00410CE2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Ilustračný náčrt </w:t>
      </w:r>
      <w:r w:rsidR="006D3324">
        <w:rPr>
          <w:rFonts w:ascii="Times New Roman" w:hAnsi="Times New Roman" w:cs="Times New Roman"/>
          <w:sz w:val="24"/>
        </w:rPr>
        <w:t>optickej trasy</w:t>
      </w:r>
      <w:r>
        <w:rPr>
          <w:rFonts w:ascii="Times New Roman" w:hAnsi="Times New Roman" w:cs="Times New Roman"/>
          <w:sz w:val="24"/>
        </w:rPr>
        <w:t>:</w:t>
      </w:r>
    </w:p>
    <w:p w14:paraId="25261840" w14:textId="77777777" w:rsidR="00245985" w:rsidRPr="00F60131" w:rsidRDefault="00245985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767471A0" w14:textId="3364D4AC" w:rsidR="00056B2A" w:rsidRDefault="00245985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E3F8A2D" wp14:editId="00013FAF">
            <wp:extent cx="5759450" cy="2810510"/>
            <wp:effectExtent l="0" t="0" r="0" b="8890"/>
            <wp:docPr id="44826217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62173" name="Obrázok 448262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8E73" w14:textId="77777777" w:rsidR="00245985" w:rsidRDefault="00245985" w:rsidP="00C93381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69C68100" w14:textId="167E378F" w:rsidR="009E6C71" w:rsidRDefault="009E6C71" w:rsidP="009E6C71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01F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76C97">
        <w:rPr>
          <w:rFonts w:ascii="Times New Roman" w:hAnsi="Times New Roman" w:cs="Times New Roman"/>
          <w:i/>
          <w:iCs/>
          <w:sz w:val="24"/>
          <w:szCs w:val="24"/>
        </w:rPr>
        <w:t>fialová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existujúca </w:t>
      </w:r>
      <w:r w:rsidR="00A76C97">
        <w:rPr>
          <w:rFonts w:ascii="Times New Roman" w:hAnsi="Times New Roman" w:cs="Times New Roman"/>
          <w:i/>
          <w:iCs/>
          <w:sz w:val="24"/>
          <w:szCs w:val="24"/>
        </w:rPr>
        <w:t xml:space="preserve">trasa HDPE </w:t>
      </w:r>
      <w:proofErr w:type="spellStart"/>
      <w:r w:rsidR="00A76C97">
        <w:rPr>
          <w:rFonts w:ascii="Times New Roman" w:hAnsi="Times New Roman" w:cs="Times New Roman"/>
          <w:i/>
          <w:iCs/>
          <w:sz w:val="24"/>
          <w:szCs w:val="24"/>
        </w:rPr>
        <w:t>DPB,a.s</w:t>
      </w:r>
      <w:proofErr w:type="spellEnd"/>
      <w:r w:rsidR="00A76C97">
        <w:rPr>
          <w:rFonts w:ascii="Times New Roman" w:hAnsi="Times New Roman" w:cs="Times New Roman"/>
          <w:i/>
          <w:iCs/>
          <w:sz w:val="24"/>
          <w:szCs w:val="24"/>
        </w:rPr>
        <w:t xml:space="preserve">. – montáž – zafúknutie </w:t>
      </w:r>
      <w:proofErr w:type="spellStart"/>
      <w:r w:rsidR="00A76C97"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2AC38DB3" w14:textId="77777777" w:rsidR="00245985" w:rsidRDefault="00245985" w:rsidP="009E6C71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EC3A936" w14:textId="4A0825C4" w:rsidR="00A76C97" w:rsidRPr="00A5424C" w:rsidRDefault="00245985" w:rsidP="009E6C71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59DA7F2" wp14:editId="5DD26036">
            <wp:extent cx="5759450" cy="2057400"/>
            <wp:effectExtent l="0" t="0" r="0" b="0"/>
            <wp:docPr id="164372874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28746" name="Obrázok 16437287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AB64" w14:textId="30AC02EF" w:rsidR="00A76C97" w:rsidRDefault="00A76C97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C4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tyrkysová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</w:t>
      </w:r>
      <w:r>
        <w:rPr>
          <w:rFonts w:ascii="Times New Roman" w:hAnsi="Times New Roman" w:cs="Times New Roman"/>
          <w:i/>
          <w:iCs/>
          <w:sz w:val="24"/>
          <w:szCs w:val="24"/>
        </w:rPr>
        <w:t>nová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trasa HDPE v kolektore – montáž HDPE + zafúknutie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65843553" w14:textId="77777777" w:rsidR="00245985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C9A62F9" w14:textId="6A56F614" w:rsidR="00245985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2B5215" wp14:editId="26D70595">
            <wp:extent cx="5759450" cy="1576705"/>
            <wp:effectExtent l="0" t="0" r="0" b="4445"/>
            <wp:docPr id="117113912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39123" name="Obrázok 1171139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69FD" w14:textId="1F70D002" w:rsidR="002C0618" w:rsidRDefault="002C0618" w:rsidP="00081460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90707" w14:textId="6AD71076" w:rsidR="00A76C97" w:rsidRDefault="00A76C97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C4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modrá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</w:t>
      </w:r>
      <w:r>
        <w:rPr>
          <w:rFonts w:ascii="Times New Roman" w:hAnsi="Times New Roman" w:cs="Times New Roman"/>
          <w:i/>
          <w:iCs/>
          <w:sz w:val="24"/>
          <w:szCs w:val="24"/>
        </w:rPr>
        <w:t>nová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trasa po stožiaroch - montáž samonosného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1A70A305" w14:textId="646932E7" w:rsidR="00A76C97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2D2C367" wp14:editId="46B928C2">
            <wp:extent cx="5759450" cy="2125345"/>
            <wp:effectExtent l="0" t="0" r="0" b="8255"/>
            <wp:docPr id="180415024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50247" name="Obrázok 18041502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1F5" w14:textId="77777777" w:rsidR="00A76C97" w:rsidRDefault="00A76C97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C4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modrá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</w:t>
      </w:r>
      <w:r>
        <w:rPr>
          <w:rFonts w:ascii="Times New Roman" w:hAnsi="Times New Roman" w:cs="Times New Roman"/>
          <w:i/>
          <w:iCs/>
          <w:sz w:val="24"/>
          <w:szCs w:val="24"/>
        </w:rPr>
        <w:t>nová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trasa po stožiaroch - montáž samonosného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4701798B" w14:textId="77777777" w:rsidR="00245985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ED1E52B" w14:textId="4CF0884A" w:rsidR="00245985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42A94A09" wp14:editId="36DA178C">
            <wp:extent cx="5759450" cy="4958080"/>
            <wp:effectExtent l="0" t="0" r="0" b="0"/>
            <wp:docPr id="25317882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78825" name="Obrázok 2531788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FE06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C4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modrá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</w:t>
      </w:r>
      <w:r>
        <w:rPr>
          <w:rFonts w:ascii="Times New Roman" w:hAnsi="Times New Roman" w:cs="Times New Roman"/>
          <w:i/>
          <w:iCs/>
          <w:sz w:val="24"/>
          <w:szCs w:val="24"/>
        </w:rPr>
        <w:t>nová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trasa po stožiaroch - montáž samonosného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1C02E002" w14:textId="1395E52D" w:rsidR="00B91C48" w:rsidRDefault="00B91C48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svetlomodrá čiara – nová trasa po stožiaroch a v zemi – montáž samonosného kábla</w:t>
      </w:r>
    </w:p>
    <w:p w14:paraId="73BF2849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7504307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AB0D6D1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7C69AD8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49046AE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E8A3F1B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4375AA" w14:textId="77777777" w:rsidR="00245985" w:rsidRDefault="00245985" w:rsidP="00245985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998956" w14:textId="5D71F9EE" w:rsidR="00245985" w:rsidRDefault="00245985" w:rsidP="00245985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Ilustračný náčrt optickej trasy pred tunelom - detail:</w:t>
      </w:r>
    </w:p>
    <w:p w14:paraId="342959C5" w14:textId="77777777" w:rsidR="00B91C48" w:rsidRPr="00245985" w:rsidRDefault="00B91C48" w:rsidP="00245985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14:paraId="38042481" w14:textId="5AE84456" w:rsidR="00245985" w:rsidRDefault="00245985" w:rsidP="00A76C97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B9271C2" wp14:editId="165FAAD7">
            <wp:extent cx="5759450" cy="4958080"/>
            <wp:effectExtent l="0" t="0" r="0" b="0"/>
            <wp:docPr id="1095325828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25828" name="Obrázok 10953258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E06C" w14:textId="77777777" w:rsidR="002401F8" w:rsidRDefault="002401F8" w:rsidP="002401F8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91C48">
        <w:rPr>
          <w:rFonts w:ascii="Times New Roman" w:hAnsi="Times New Roman" w:cs="Times New Roman"/>
          <w:i/>
          <w:iCs/>
          <w:sz w:val="24"/>
          <w:szCs w:val="24"/>
          <w:u w:val="single"/>
        </w:rPr>
        <w:t>Vysvetlenie: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modrá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čiara – </w:t>
      </w:r>
      <w:r>
        <w:rPr>
          <w:rFonts w:ascii="Times New Roman" w:hAnsi="Times New Roman" w:cs="Times New Roman"/>
          <w:i/>
          <w:iCs/>
          <w:sz w:val="24"/>
          <w:szCs w:val="24"/>
        </w:rPr>
        <w:t>nová</w:t>
      </w:r>
      <w:r w:rsidRPr="00A542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trasa po stožiaroch - montáž samonosného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optokábla</w:t>
      </w:r>
      <w:proofErr w:type="spellEnd"/>
    </w:p>
    <w:p w14:paraId="63A37775" w14:textId="77777777" w:rsidR="002401F8" w:rsidRDefault="002401F8" w:rsidP="002401F8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svetlomodrá čiara – nová trasa po stožiaroch a v zemi – montáž samonosného kábla</w:t>
      </w:r>
    </w:p>
    <w:p w14:paraId="2EB17ECD" w14:textId="77777777" w:rsidR="002401F8" w:rsidRDefault="002401F8" w:rsidP="002401F8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F9486E0" w14:textId="497E4846" w:rsidR="009D0C33" w:rsidRPr="00F60131" w:rsidRDefault="009D0C33" w:rsidP="00DC72AB">
      <w:pPr>
        <w:pStyle w:val="Bezriadkovania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F60131">
        <w:rPr>
          <w:rFonts w:ascii="Times New Roman" w:hAnsi="Times New Roman" w:cs="Times New Roman"/>
          <w:b/>
          <w:sz w:val="28"/>
        </w:rPr>
        <w:t>Stavebno</w:t>
      </w:r>
      <w:proofErr w:type="spellEnd"/>
      <w:r w:rsidRPr="00F60131">
        <w:rPr>
          <w:rFonts w:ascii="Times New Roman" w:hAnsi="Times New Roman" w:cs="Times New Roman"/>
          <w:b/>
          <w:sz w:val="28"/>
        </w:rPr>
        <w:t xml:space="preserve"> – </w:t>
      </w:r>
      <w:r w:rsidR="009B6B5A" w:rsidRPr="00F60131">
        <w:rPr>
          <w:rFonts w:ascii="Times New Roman" w:hAnsi="Times New Roman" w:cs="Times New Roman"/>
          <w:b/>
          <w:sz w:val="28"/>
        </w:rPr>
        <w:t>technické</w:t>
      </w:r>
      <w:r w:rsidRPr="00F60131">
        <w:rPr>
          <w:rFonts w:ascii="Times New Roman" w:hAnsi="Times New Roman" w:cs="Times New Roman"/>
          <w:b/>
          <w:sz w:val="28"/>
        </w:rPr>
        <w:t xml:space="preserve"> </w:t>
      </w:r>
      <w:r w:rsidR="005D1F48" w:rsidRPr="00F60131">
        <w:rPr>
          <w:rFonts w:ascii="Times New Roman" w:hAnsi="Times New Roman" w:cs="Times New Roman"/>
          <w:b/>
          <w:sz w:val="28"/>
        </w:rPr>
        <w:t xml:space="preserve">a prevádzkové </w:t>
      </w:r>
      <w:r w:rsidRPr="00F60131">
        <w:rPr>
          <w:rFonts w:ascii="Times New Roman" w:hAnsi="Times New Roman" w:cs="Times New Roman"/>
          <w:b/>
          <w:sz w:val="28"/>
        </w:rPr>
        <w:t>požiadavky</w:t>
      </w:r>
    </w:p>
    <w:p w14:paraId="47BAF80B" w14:textId="6ACA8BEB" w:rsidR="00702E83" w:rsidRPr="002C0618" w:rsidRDefault="00702E83" w:rsidP="00DC72AB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5751D7" w14:textId="64D3EA9F" w:rsidR="00E100C0" w:rsidRDefault="00E100C0" w:rsidP="00E100C0">
      <w:pPr>
        <w:pStyle w:val="Odsekzoznamu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0C0">
        <w:rPr>
          <w:rFonts w:ascii="Times New Roman" w:hAnsi="Times New Roman" w:cs="Times New Roman"/>
          <w:bCs/>
          <w:iCs/>
          <w:sz w:val="24"/>
          <w:szCs w:val="24"/>
        </w:rPr>
        <w:t xml:space="preserve">Na zafukovanie do existujúcich trás použiť </w:t>
      </w:r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Optický kábel TKF, </w:t>
      </w:r>
      <w:proofErr w:type="spellStart"/>
      <w:r w:rsidRPr="008D7C48">
        <w:rPr>
          <w:rFonts w:ascii="Times New Roman" w:hAnsi="Times New Roman" w:cs="Times New Roman"/>
          <w:b/>
          <w:i/>
          <w:sz w:val="24"/>
          <w:szCs w:val="24"/>
        </w:rPr>
        <w:t>singlemód</w:t>
      </w:r>
      <w:proofErr w:type="spellEnd"/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 LTMC </w:t>
      </w:r>
      <w:r>
        <w:rPr>
          <w:rFonts w:ascii="Times New Roman" w:hAnsi="Times New Roman" w:cs="Times New Roman"/>
          <w:b/>
          <w:i/>
          <w:sz w:val="24"/>
          <w:szCs w:val="24"/>
        </w:rPr>
        <w:t>96</w:t>
      </w:r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 x SM, G.657.A1</w:t>
      </w:r>
      <w:r w:rsidRPr="008D7C48">
        <w:rPr>
          <w:rFonts w:ascii="Times New Roman" w:hAnsi="Times New Roman" w:cs="Times New Roman"/>
          <w:sz w:val="24"/>
          <w:szCs w:val="24"/>
        </w:rPr>
        <w:t xml:space="preserve"> – kde tento kábel má celkom 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8D7C48">
        <w:rPr>
          <w:rFonts w:ascii="Times New Roman" w:hAnsi="Times New Roman" w:cs="Times New Roman"/>
          <w:sz w:val="24"/>
          <w:szCs w:val="24"/>
        </w:rPr>
        <w:t xml:space="preserve"> vlákien, je určený pre zafukovanie a bude vedený v hlavnej trase pozdĺž celej modernizovanej električkovej </w:t>
      </w:r>
      <w:r>
        <w:rPr>
          <w:rFonts w:ascii="Times New Roman" w:hAnsi="Times New Roman" w:cs="Times New Roman"/>
          <w:sz w:val="24"/>
          <w:szCs w:val="24"/>
        </w:rPr>
        <w:t xml:space="preserve">či trolejbusovej </w:t>
      </w:r>
      <w:r w:rsidRPr="008D7C48">
        <w:rPr>
          <w:rFonts w:ascii="Times New Roman" w:hAnsi="Times New Roman" w:cs="Times New Roman"/>
          <w:sz w:val="24"/>
          <w:szCs w:val="24"/>
        </w:rPr>
        <w:t>trati</w:t>
      </w:r>
    </w:p>
    <w:p w14:paraId="2296093E" w14:textId="56D4FA0E" w:rsidR="00E100C0" w:rsidRPr="008D7C48" w:rsidRDefault="00E100C0" w:rsidP="00E100C0">
      <w:pPr>
        <w:pStyle w:val="Odsekzoznamu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0C0">
        <w:rPr>
          <w:rFonts w:ascii="Times New Roman" w:hAnsi="Times New Roman" w:cs="Times New Roman"/>
          <w:bCs/>
          <w:iCs/>
          <w:sz w:val="24"/>
          <w:szCs w:val="24"/>
        </w:rPr>
        <w:t xml:space="preserve">Na zavesenie po existujúcich trakčných a kombinovaných trakčných stožiaroch použiť </w:t>
      </w:r>
      <w:r>
        <w:rPr>
          <w:rFonts w:ascii="Times New Roman" w:hAnsi="Times New Roman" w:cs="Times New Roman"/>
          <w:b/>
          <w:i/>
          <w:sz w:val="24"/>
          <w:szCs w:val="24"/>
        </w:rPr>
        <w:t>Samonosný o</w:t>
      </w:r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ptický kábel TKF, </w:t>
      </w:r>
      <w:proofErr w:type="spellStart"/>
      <w:r w:rsidRPr="008D7C48">
        <w:rPr>
          <w:rFonts w:ascii="Times New Roman" w:hAnsi="Times New Roman" w:cs="Times New Roman"/>
          <w:b/>
          <w:i/>
          <w:sz w:val="24"/>
          <w:szCs w:val="24"/>
        </w:rPr>
        <w:t>singlemód</w:t>
      </w:r>
      <w:proofErr w:type="spellEnd"/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 LTMC </w:t>
      </w:r>
      <w:r>
        <w:rPr>
          <w:rFonts w:ascii="Times New Roman" w:hAnsi="Times New Roman" w:cs="Times New Roman"/>
          <w:b/>
          <w:i/>
          <w:sz w:val="24"/>
          <w:szCs w:val="24"/>
        </w:rPr>
        <w:t>96</w:t>
      </w:r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 x SM, G.657.A1</w:t>
      </w:r>
      <w:r w:rsidRPr="008D7C48">
        <w:rPr>
          <w:rFonts w:ascii="Times New Roman" w:hAnsi="Times New Roman" w:cs="Times New Roman"/>
          <w:sz w:val="24"/>
          <w:szCs w:val="24"/>
        </w:rPr>
        <w:t xml:space="preserve"> – kde tento kábel má celkom 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8D7C48">
        <w:rPr>
          <w:rFonts w:ascii="Times New Roman" w:hAnsi="Times New Roman" w:cs="Times New Roman"/>
          <w:sz w:val="24"/>
          <w:szCs w:val="24"/>
        </w:rPr>
        <w:t xml:space="preserve"> vlákien, je určený pre </w:t>
      </w:r>
      <w:r>
        <w:rPr>
          <w:rFonts w:ascii="Times New Roman" w:hAnsi="Times New Roman" w:cs="Times New Roman"/>
          <w:sz w:val="24"/>
          <w:szCs w:val="24"/>
        </w:rPr>
        <w:t xml:space="preserve">samostatné vzdušné vedenia </w:t>
      </w:r>
      <w:r w:rsidRPr="008D7C48">
        <w:rPr>
          <w:rFonts w:ascii="Times New Roman" w:hAnsi="Times New Roman" w:cs="Times New Roman"/>
          <w:sz w:val="24"/>
          <w:szCs w:val="24"/>
        </w:rPr>
        <w:t xml:space="preserve">pozdĺž celej modernizovanej električkovej </w:t>
      </w:r>
      <w:r>
        <w:rPr>
          <w:rFonts w:ascii="Times New Roman" w:hAnsi="Times New Roman" w:cs="Times New Roman"/>
          <w:sz w:val="24"/>
          <w:szCs w:val="24"/>
        </w:rPr>
        <w:t xml:space="preserve">či trolejbusovej </w:t>
      </w:r>
      <w:r w:rsidRPr="008D7C48">
        <w:rPr>
          <w:rFonts w:ascii="Times New Roman" w:hAnsi="Times New Roman" w:cs="Times New Roman"/>
          <w:sz w:val="24"/>
          <w:szCs w:val="24"/>
        </w:rPr>
        <w:t>trati</w:t>
      </w:r>
    </w:p>
    <w:p w14:paraId="3A0600B9" w14:textId="0D3FDD5A" w:rsidR="00E100C0" w:rsidRPr="008D7C48" w:rsidRDefault="00E100C0" w:rsidP="00E100C0">
      <w:pPr>
        <w:pStyle w:val="Odsekzoznamu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0C0">
        <w:rPr>
          <w:rFonts w:ascii="Times New Roman" w:hAnsi="Times New Roman" w:cs="Times New Roman"/>
          <w:bCs/>
          <w:iCs/>
          <w:sz w:val="24"/>
          <w:szCs w:val="24"/>
        </w:rPr>
        <w:t xml:space="preserve">Ako HDPE chráničku požadujeme položiť chráničku </w:t>
      </w:r>
      <w:r w:rsidR="002401F8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401F8" w:rsidRPr="008D7C48">
        <w:rPr>
          <w:rFonts w:ascii="Times New Roman" w:hAnsi="Times New Roman" w:cs="Times New Roman"/>
          <w:sz w:val="24"/>
          <w:szCs w:val="24"/>
        </w:rPr>
        <w:t xml:space="preserve">HDPE trubku </w:t>
      </w:r>
      <w:r w:rsidR="002401F8">
        <w:rPr>
          <w:rFonts w:ascii="Times New Roman" w:hAnsi="Times New Roman" w:cs="Times New Roman"/>
          <w:sz w:val="24"/>
          <w:szCs w:val="24"/>
        </w:rPr>
        <w:t xml:space="preserve">oranžovej farby s jedným čiernym prúžkom a s nápisom na každom bežnom metri „Dopravný podnik Bratislava, a.s. – </w:t>
      </w:r>
      <w:proofErr w:type="spellStart"/>
      <w:r w:rsidR="002401F8">
        <w:rPr>
          <w:rFonts w:ascii="Times New Roman" w:hAnsi="Times New Roman" w:cs="Times New Roman"/>
          <w:sz w:val="24"/>
          <w:szCs w:val="24"/>
        </w:rPr>
        <w:t>Elektrodispečing</w:t>
      </w:r>
      <w:proofErr w:type="spellEnd"/>
      <w:r w:rsidR="002401F8">
        <w:rPr>
          <w:rFonts w:ascii="Times New Roman" w:hAnsi="Times New Roman" w:cs="Times New Roman"/>
          <w:sz w:val="24"/>
          <w:szCs w:val="24"/>
        </w:rPr>
        <w:t xml:space="preserve"> – tel.: 02 5950 6666 + údaj o dĺžke“ </w:t>
      </w:r>
      <w:r w:rsidR="002401F8" w:rsidRPr="008D7C48">
        <w:rPr>
          <w:rFonts w:ascii="Times New Roman" w:hAnsi="Times New Roman" w:cs="Times New Roman"/>
          <w:sz w:val="24"/>
          <w:szCs w:val="24"/>
        </w:rPr>
        <w:t>nasledovného typu</w:t>
      </w:r>
      <w:r w:rsidR="002401F8" w:rsidRPr="00E100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D7C48">
        <w:rPr>
          <w:rFonts w:ascii="Times New Roman" w:hAnsi="Times New Roman" w:cs="Times New Roman"/>
          <w:b/>
          <w:i/>
          <w:sz w:val="24"/>
          <w:szCs w:val="24"/>
        </w:rPr>
        <w:t>Dura-line</w:t>
      </w:r>
      <w:proofErr w:type="spellEnd"/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D7C48">
        <w:rPr>
          <w:rFonts w:ascii="Times New Roman" w:hAnsi="Times New Roman" w:cs="Times New Roman"/>
          <w:b/>
          <w:i/>
          <w:sz w:val="24"/>
          <w:szCs w:val="24"/>
        </w:rPr>
        <w:t>DuraPack</w:t>
      </w:r>
      <w:proofErr w:type="spellEnd"/>
      <w:r w:rsidRPr="008D7C48">
        <w:rPr>
          <w:rFonts w:ascii="Times New Roman" w:hAnsi="Times New Roman" w:cs="Times New Roman"/>
          <w:b/>
          <w:i/>
          <w:sz w:val="24"/>
          <w:szCs w:val="24"/>
        </w:rPr>
        <w:t xml:space="preserve"> 40/34 + 7x10/8 mm</w:t>
      </w:r>
      <w:r w:rsidRPr="008D7C48">
        <w:rPr>
          <w:rFonts w:ascii="Times New Roman" w:hAnsi="Times New Roman" w:cs="Times New Roman"/>
          <w:sz w:val="24"/>
          <w:szCs w:val="24"/>
        </w:rPr>
        <w:t xml:space="preserve"> - kde jednotlivé </w:t>
      </w:r>
      <w:proofErr w:type="spellStart"/>
      <w:r w:rsidRPr="008D7C48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kro</w:t>
      </w:r>
      <w:r w:rsidRPr="008D7C48">
        <w:rPr>
          <w:rFonts w:ascii="Times New Roman" w:hAnsi="Times New Roman" w:cs="Times New Roman"/>
          <w:sz w:val="24"/>
          <w:szCs w:val="24"/>
        </w:rPr>
        <w:t>trubičky</w:t>
      </w:r>
      <w:proofErr w:type="spellEnd"/>
      <w:r w:rsidRPr="008D7C48">
        <w:rPr>
          <w:rFonts w:ascii="Times New Roman" w:hAnsi="Times New Roman" w:cs="Times New Roman"/>
          <w:sz w:val="24"/>
          <w:szCs w:val="24"/>
        </w:rPr>
        <w:t xml:space="preserve"> majú byť rôznych farieb. Potom by mohlo byť rozdelenie užívateľov a im pridelených farieb nasledovné:</w:t>
      </w:r>
    </w:p>
    <w:p w14:paraId="1356996B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lastRenderedPageBreak/>
        <w:t> farba červená – číslo farby 2009 – pre potreby diaľkového ovládania meniarní a diaľkového dohľadu nad výhybkovými systémami</w:t>
      </w:r>
    </w:p>
    <w:p w14:paraId="7C485A09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žltá – číslo farby 1021 – záložná trasa pre potreby diaľkového ovládania meniarní a diaľkového dohľadu nad výhybkovými systémami</w:t>
      </w:r>
    </w:p>
    <w:p w14:paraId="7EB30600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biela – číslo farby 1015 – rezerva</w:t>
      </w:r>
    </w:p>
    <w:p w14:paraId="34FA1C38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zelená – číslo farby 6018 – pre potreby informačného systému na zastávkach a vo vozidlách DPB, a.s.</w:t>
      </w:r>
    </w:p>
    <w:p w14:paraId="7A1971AC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hnedá – číslo farby 8011 – záložná trasa pre potreby informačného systému na zastávkach a vo vozidlách DPB, a.s.</w:t>
      </w:r>
    </w:p>
    <w:p w14:paraId="3D2AD1D0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modrá – číslo farby 5015 – rezerva</w:t>
      </w:r>
    </w:p>
    <w:p w14:paraId="2EBFFBFE" w14:textId="77777777" w:rsidR="00E100C0" w:rsidRPr="008D7C48" w:rsidRDefault="00E100C0" w:rsidP="00E100C0">
      <w:pPr>
        <w:pStyle w:val="Odsekzoznamu"/>
        <w:numPr>
          <w:ilvl w:val="1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48">
        <w:rPr>
          <w:rFonts w:ascii="Times New Roman" w:hAnsi="Times New Roman" w:cs="Times New Roman"/>
          <w:sz w:val="24"/>
          <w:szCs w:val="24"/>
        </w:rPr>
        <w:t> farba sivá – číslo farby 7045 – rezerva</w:t>
      </w:r>
    </w:p>
    <w:p w14:paraId="291A2485" w14:textId="655AD3C3" w:rsidR="00B91C48" w:rsidRDefault="00B91C48" w:rsidP="00B91C48">
      <w:pPr>
        <w:pStyle w:val="Odsekzoznamu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995">
        <w:rPr>
          <w:rFonts w:ascii="Times New Roman" w:hAnsi="Times New Roman" w:cs="Times New Roman"/>
          <w:sz w:val="24"/>
          <w:szCs w:val="24"/>
        </w:rPr>
        <w:t>V každej káblovej komore</w:t>
      </w:r>
      <w:r>
        <w:rPr>
          <w:rFonts w:ascii="Times New Roman" w:hAnsi="Times New Roman" w:cs="Times New Roman"/>
          <w:sz w:val="24"/>
          <w:szCs w:val="24"/>
        </w:rPr>
        <w:t xml:space="preserve"> či šachte, prípadne v blízkosti prechodu napr. z kolektora na trakčné stožiare, taktiež po prekonaní vzdialenosti cca 250 m</w:t>
      </w:r>
      <w:r w:rsidRPr="00EF1995">
        <w:rPr>
          <w:rFonts w:ascii="Times New Roman" w:hAnsi="Times New Roman" w:cs="Times New Roman"/>
          <w:sz w:val="24"/>
          <w:szCs w:val="24"/>
        </w:rPr>
        <w:t xml:space="preserve"> požaduje budúci prevádzkovateľ ponechať káblovú rezervu cca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EF1995">
        <w:rPr>
          <w:rFonts w:ascii="Times New Roman" w:hAnsi="Times New Roman" w:cs="Times New Roman"/>
          <w:sz w:val="24"/>
          <w:szCs w:val="24"/>
        </w:rPr>
        <w:t xml:space="preserve"> m stočených do kruhu a uložených na dne komory</w:t>
      </w:r>
      <w:r>
        <w:rPr>
          <w:rFonts w:ascii="Times New Roman" w:hAnsi="Times New Roman" w:cs="Times New Roman"/>
          <w:sz w:val="24"/>
          <w:szCs w:val="24"/>
        </w:rPr>
        <w:t>, v kríži a pod. z každého káblového vývodu</w:t>
      </w:r>
      <w:r w:rsidRPr="00EF1995">
        <w:rPr>
          <w:rFonts w:ascii="Times New Roman" w:hAnsi="Times New Roman" w:cs="Times New Roman"/>
          <w:sz w:val="24"/>
          <w:szCs w:val="24"/>
        </w:rPr>
        <w:t>.</w:t>
      </w:r>
    </w:p>
    <w:p w14:paraId="0108CBD4" w14:textId="2E58BDB0" w:rsidR="00C90F80" w:rsidRPr="002401F8" w:rsidRDefault="00B91C48" w:rsidP="002401F8">
      <w:pPr>
        <w:pStyle w:val="Odsekzoznamu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Káble požadujeme na každom konci kompletne zakončiť. Na prepojenie použiť patch kábliky.</w:t>
      </w:r>
    </w:p>
    <w:p w14:paraId="60DDBF0C" w14:textId="11B42100" w:rsidR="00ED1F5D" w:rsidRPr="00F60131" w:rsidRDefault="00ED1F5D" w:rsidP="00ED1F5D">
      <w:pPr>
        <w:pStyle w:val="Bezriadkovania"/>
        <w:jc w:val="both"/>
        <w:rPr>
          <w:rFonts w:ascii="Times New Roman" w:hAnsi="Times New Roman" w:cs="Times New Roman"/>
          <w:b/>
          <w:sz w:val="28"/>
        </w:rPr>
      </w:pPr>
      <w:r w:rsidRPr="00F60131">
        <w:rPr>
          <w:rFonts w:ascii="Times New Roman" w:hAnsi="Times New Roman" w:cs="Times New Roman"/>
          <w:b/>
          <w:sz w:val="28"/>
        </w:rPr>
        <w:t>Základné požiadavky na projekt</w:t>
      </w:r>
      <w:r w:rsidR="00504882">
        <w:rPr>
          <w:rFonts w:ascii="Times New Roman" w:hAnsi="Times New Roman" w:cs="Times New Roman"/>
          <w:b/>
          <w:sz w:val="28"/>
        </w:rPr>
        <w:t xml:space="preserve"> skutočného vyhotovenia</w:t>
      </w:r>
    </w:p>
    <w:p w14:paraId="401E2EAD" w14:textId="19D98869" w:rsidR="00CC3C3C" w:rsidRPr="00F60131" w:rsidRDefault="00CC3C3C" w:rsidP="00CC3C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A8883" w14:textId="0B03D03B" w:rsidR="00CE5735" w:rsidRPr="00F60131" w:rsidRDefault="009C76A9" w:rsidP="00CE5735">
      <w:pPr>
        <w:pStyle w:val="Odsekzoznamu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131">
        <w:rPr>
          <w:rFonts w:ascii="Times New Roman" w:hAnsi="Times New Roman" w:cs="Times New Roman"/>
          <w:sz w:val="24"/>
          <w:szCs w:val="24"/>
        </w:rPr>
        <w:t>p</w:t>
      </w:r>
      <w:r w:rsidR="00CE5735" w:rsidRPr="00F60131">
        <w:rPr>
          <w:rFonts w:ascii="Times New Roman" w:hAnsi="Times New Roman" w:cs="Times New Roman"/>
          <w:sz w:val="24"/>
          <w:szCs w:val="24"/>
        </w:rPr>
        <w:t xml:space="preserve">rojekt musí okrem vecného obsahu predmetného </w:t>
      </w:r>
      <w:r w:rsidR="006E2D01" w:rsidRPr="00F60131">
        <w:rPr>
          <w:rFonts w:ascii="Times New Roman" w:hAnsi="Times New Roman" w:cs="Times New Roman"/>
          <w:sz w:val="24"/>
          <w:szCs w:val="24"/>
        </w:rPr>
        <w:t>stavebného objektu</w:t>
      </w:r>
      <w:r w:rsidR="00CE5735" w:rsidRPr="00F60131">
        <w:rPr>
          <w:rFonts w:ascii="Times New Roman" w:hAnsi="Times New Roman" w:cs="Times New Roman"/>
          <w:sz w:val="24"/>
          <w:szCs w:val="24"/>
        </w:rPr>
        <w:t xml:space="preserve"> obsahovať:</w:t>
      </w:r>
    </w:p>
    <w:p w14:paraId="483BEEAA" w14:textId="0A4914E4" w:rsidR="00566D2C" w:rsidRDefault="00566D2C" w:rsidP="00CE5735">
      <w:pPr>
        <w:pStyle w:val="Bezriadkovania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technickú správu,</w:t>
      </w:r>
    </w:p>
    <w:p w14:paraId="3C93C17D" w14:textId="5F728A99" w:rsidR="00CE5735" w:rsidRDefault="006E2D01" w:rsidP="00CE5735">
      <w:pPr>
        <w:pStyle w:val="Bezriadkovania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131">
        <w:rPr>
          <w:rFonts w:ascii="Times New Roman" w:hAnsi="Times New Roman" w:cs="Times New Roman"/>
          <w:sz w:val="24"/>
          <w:szCs w:val="24"/>
        </w:rPr>
        <w:t>s</w:t>
      </w:r>
      <w:r w:rsidR="00CE5735" w:rsidRPr="00F60131">
        <w:rPr>
          <w:rFonts w:ascii="Times New Roman" w:hAnsi="Times New Roman" w:cs="Times New Roman"/>
          <w:sz w:val="24"/>
          <w:szCs w:val="24"/>
        </w:rPr>
        <w:t xml:space="preserve">ituáciu jednotlivých častí </w:t>
      </w:r>
      <w:r w:rsidR="005267FE">
        <w:rPr>
          <w:rFonts w:ascii="Times New Roman" w:hAnsi="Times New Roman" w:cs="Times New Roman"/>
          <w:sz w:val="24"/>
          <w:szCs w:val="24"/>
        </w:rPr>
        <w:t xml:space="preserve">optickej </w:t>
      </w:r>
      <w:r w:rsidR="00CE5735" w:rsidRPr="00F60131">
        <w:rPr>
          <w:rFonts w:ascii="Times New Roman" w:hAnsi="Times New Roman" w:cs="Times New Roman"/>
          <w:sz w:val="24"/>
          <w:szCs w:val="24"/>
        </w:rPr>
        <w:t>tra</w:t>
      </w:r>
      <w:r w:rsidR="005267FE">
        <w:rPr>
          <w:rFonts w:ascii="Times New Roman" w:hAnsi="Times New Roman" w:cs="Times New Roman"/>
          <w:sz w:val="24"/>
          <w:szCs w:val="24"/>
        </w:rPr>
        <w:t>sy</w:t>
      </w:r>
      <w:r w:rsidRPr="00F60131">
        <w:rPr>
          <w:rFonts w:ascii="Times New Roman" w:hAnsi="Times New Roman" w:cs="Times New Roman"/>
          <w:sz w:val="24"/>
          <w:szCs w:val="24"/>
        </w:rPr>
        <w:t>,</w:t>
      </w:r>
    </w:p>
    <w:p w14:paraId="54F63486" w14:textId="522B57D1" w:rsidR="00504882" w:rsidRPr="00F60131" w:rsidRDefault="00504882" w:rsidP="00CE5735">
      <w:pPr>
        <w:pStyle w:val="Bezriadkovania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zakreslenie optických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spojek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stočených káblových rezerv</w:t>
      </w:r>
    </w:p>
    <w:p w14:paraId="545EB0E5" w14:textId="729529D3" w:rsidR="00CE5735" w:rsidRPr="00F60131" w:rsidRDefault="00CE5735" w:rsidP="00CE5735">
      <w:pPr>
        <w:pStyle w:val="Bezriadkovania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131">
        <w:rPr>
          <w:rFonts w:ascii="Times New Roman" w:hAnsi="Times New Roman" w:cs="Times New Roman"/>
          <w:sz w:val="24"/>
          <w:szCs w:val="24"/>
        </w:rPr>
        <w:t>výkaz výme</w:t>
      </w:r>
      <w:r w:rsidR="00566D2C">
        <w:rPr>
          <w:rFonts w:ascii="Times New Roman" w:hAnsi="Times New Roman" w:cs="Times New Roman"/>
          <w:sz w:val="24"/>
          <w:szCs w:val="24"/>
        </w:rPr>
        <w:t>r</w:t>
      </w:r>
      <w:r w:rsidR="006E2D01" w:rsidRPr="00F60131">
        <w:rPr>
          <w:rFonts w:ascii="Times New Roman" w:hAnsi="Times New Roman" w:cs="Times New Roman"/>
          <w:sz w:val="24"/>
          <w:szCs w:val="24"/>
        </w:rPr>
        <w:t>,</w:t>
      </w:r>
    </w:p>
    <w:p w14:paraId="73A6DE2C" w14:textId="33EAE8BA" w:rsidR="00CE5735" w:rsidRPr="00F60131" w:rsidRDefault="00CE5735" w:rsidP="00AD6EEA">
      <w:pPr>
        <w:pStyle w:val="Bezriadkovani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3A63CE9" w14:textId="1641EE57" w:rsidR="00CE5735" w:rsidRPr="00F60131" w:rsidRDefault="009C76A9" w:rsidP="00CE5735">
      <w:pPr>
        <w:pStyle w:val="Odsekzoznamu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131">
        <w:rPr>
          <w:rFonts w:ascii="Times New Roman" w:hAnsi="Times New Roman" w:cs="Times New Roman"/>
          <w:sz w:val="24"/>
          <w:szCs w:val="24"/>
        </w:rPr>
        <w:t>p</w:t>
      </w:r>
      <w:r w:rsidR="00CE5735" w:rsidRPr="00F60131">
        <w:rPr>
          <w:rFonts w:ascii="Times New Roman" w:hAnsi="Times New Roman" w:cs="Times New Roman"/>
          <w:sz w:val="24"/>
          <w:szCs w:val="24"/>
        </w:rPr>
        <w:t>rojektová dokumentácia musí byť po technickej stránke kladne prerokovaná s oddelením správy Pevných trakčných zariadení DPB, a.s., čo predpokladá použitie typových prvkov používaných v DPB, a.s. a prípadné inovácie je potrebné vopred prekonzultovať</w:t>
      </w:r>
      <w:r w:rsidRPr="00F60131">
        <w:rPr>
          <w:rFonts w:ascii="Times New Roman" w:hAnsi="Times New Roman" w:cs="Times New Roman"/>
          <w:sz w:val="24"/>
          <w:szCs w:val="24"/>
        </w:rPr>
        <w:t>;</w:t>
      </w:r>
    </w:p>
    <w:p w14:paraId="526D8829" w14:textId="1284CB33" w:rsidR="00CE5735" w:rsidRPr="00F60131" w:rsidRDefault="009C76A9" w:rsidP="00CE5735">
      <w:pPr>
        <w:pStyle w:val="Odsekzoznamu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0131">
        <w:rPr>
          <w:rFonts w:ascii="Times New Roman" w:hAnsi="Times New Roman" w:cs="Times New Roman"/>
          <w:sz w:val="24"/>
          <w:szCs w:val="24"/>
        </w:rPr>
        <w:t>p</w:t>
      </w:r>
      <w:r w:rsidR="00CE5735" w:rsidRPr="00F60131">
        <w:rPr>
          <w:rFonts w:ascii="Times New Roman" w:hAnsi="Times New Roman" w:cs="Times New Roman"/>
          <w:sz w:val="24"/>
          <w:szCs w:val="24"/>
        </w:rPr>
        <w:t>rojektovú dokumentáciu žiadame dodať v</w:t>
      </w:r>
      <w:r w:rsidR="00566D2C">
        <w:rPr>
          <w:rFonts w:ascii="Times New Roman" w:hAnsi="Times New Roman" w:cs="Times New Roman"/>
          <w:sz w:val="24"/>
          <w:szCs w:val="24"/>
        </w:rPr>
        <w:t xml:space="preserve"> 6-tich </w:t>
      </w:r>
      <w:r w:rsidR="00CE5735" w:rsidRPr="00F60131">
        <w:rPr>
          <w:rFonts w:ascii="Times New Roman" w:hAnsi="Times New Roman" w:cs="Times New Roman"/>
          <w:sz w:val="24"/>
          <w:szCs w:val="24"/>
        </w:rPr>
        <w:t>vyhotoveniach</w:t>
      </w:r>
      <w:r w:rsidR="00566D2C">
        <w:rPr>
          <w:rFonts w:ascii="Times New Roman" w:hAnsi="Times New Roman" w:cs="Times New Roman"/>
          <w:sz w:val="24"/>
          <w:szCs w:val="24"/>
        </w:rPr>
        <w:t>.</w:t>
      </w:r>
    </w:p>
    <w:p w14:paraId="4952E57B" w14:textId="33469B71" w:rsidR="00CE5735" w:rsidRPr="00F60131" w:rsidRDefault="00CE5735" w:rsidP="00CC3C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617BE" w14:textId="49A2BEAF" w:rsidR="0022158F" w:rsidRDefault="0022158F" w:rsidP="00CC3C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A1260" w14:textId="77777777" w:rsidR="007E7B23" w:rsidRPr="00F60131" w:rsidRDefault="007E7B23" w:rsidP="00CC3C3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E7B23" w:rsidRPr="00F60131" w:rsidSect="009C65CB">
      <w:footerReference w:type="default" r:id="rId14"/>
      <w:pgSz w:w="11906" w:h="16838" w:code="9"/>
      <w:pgMar w:top="993" w:right="1418" w:bottom="992" w:left="1418" w:header="567" w:footer="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4A4FA" w14:textId="77777777" w:rsidR="002B50A7" w:rsidRDefault="002B50A7" w:rsidP="00082C7D">
      <w:r>
        <w:separator/>
      </w:r>
    </w:p>
  </w:endnote>
  <w:endnote w:type="continuationSeparator" w:id="0">
    <w:p w14:paraId="679CF808" w14:textId="77777777" w:rsidR="002B50A7" w:rsidRDefault="002B50A7" w:rsidP="0008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6459D" w14:textId="0E3D1929" w:rsidR="00B9501F" w:rsidRPr="006D2390" w:rsidRDefault="00B9501F" w:rsidP="00D70FCC">
    <w:pPr>
      <w:pStyle w:val="Pta"/>
      <w:jc w:val="right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3BAB1" w14:textId="77777777" w:rsidR="002B50A7" w:rsidRDefault="002B50A7" w:rsidP="00082C7D">
      <w:r>
        <w:separator/>
      </w:r>
    </w:p>
  </w:footnote>
  <w:footnote w:type="continuationSeparator" w:id="0">
    <w:p w14:paraId="557A6E92" w14:textId="77777777" w:rsidR="002B50A7" w:rsidRDefault="002B50A7" w:rsidP="00082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E7CE9"/>
    <w:multiLevelType w:val="hybridMultilevel"/>
    <w:tmpl w:val="059ED27A"/>
    <w:lvl w:ilvl="0" w:tplc="696497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016F9"/>
    <w:multiLevelType w:val="hybridMultilevel"/>
    <w:tmpl w:val="FCAAA2F8"/>
    <w:lvl w:ilvl="0" w:tplc="15A81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2F7C1CA2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  <w:i/>
        <w:sz w:val="20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E306A7"/>
    <w:multiLevelType w:val="hybridMultilevel"/>
    <w:tmpl w:val="28A0CB1E"/>
    <w:lvl w:ilvl="0" w:tplc="248698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81BC6"/>
    <w:multiLevelType w:val="hybridMultilevel"/>
    <w:tmpl w:val="B212F3CA"/>
    <w:lvl w:ilvl="0" w:tplc="1B3295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B2864E9"/>
    <w:multiLevelType w:val="hybridMultilevel"/>
    <w:tmpl w:val="C9460F0E"/>
    <w:lvl w:ilvl="0" w:tplc="69F2BF8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9613A"/>
    <w:multiLevelType w:val="hybridMultilevel"/>
    <w:tmpl w:val="486E37DE"/>
    <w:lvl w:ilvl="0" w:tplc="24D8C6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2A42"/>
    <w:multiLevelType w:val="multilevel"/>
    <w:tmpl w:val="CE4A6F68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9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2D9A29C9"/>
    <w:multiLevelType w:val="hybridMultilevel"/>
    <w:tmpl w:val="83F02134"/>
    <w:lvl w:ilvl="0" w:tplc="2EC0E04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B2AB3"/>
    <w:multiLevelType w:val="hybridMultilevel"/>
    <w:tmpl w:val="BE5672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C0871"/>
    <w:multiLevelType w:val="multilevel"/>
    <w:tmpl w:val="2D8CE3D6"/>
    <w:lvl w:ilvl="0">
      <w:start w:val="17"/>
      <w:numFmt w:val="bullet"/>
      <w:lvlText w:val="-"/>
      <w:lvlJc w:val="left"/>
      <w:pPr>
        <w:ind w:left="0" w:firstLine="0"/>
      </w:pPr>
      <w:rPr>
        <w:rFonts w:ascii="Calibri" w:hAnsi="Calibri" w:hint="default"/>
        <w:b/>
        <w:caps w:val="0"/>
        <w:smallCaps w:val="0"/>
        <w:color w:val="auto"/>
        <w:sz w:val="16"/>
      </w:rPr>
    </w:lvl>
    <w:lvl w:ilvl="1">
      <w:start w:val="1"/>
      <w:numFmt w:val="decimal"/>
      <w:isLgl/>
      <w:lvlText w:val="%1.%2"/>
      <w:lvlJc w:val="left"/>
      <w:pPr>
        <w:tabs>
          <w:tab w:val="num" w:pos="624"/>
        </w:tabs>
        <w:ind w:left="624" w:hanging="624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418"/>
        </w:tabs>
        <w:ind w:left="1418" w:hanging="794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2410"/>
        </w:tabs>
        <w:ind w:left="2410" w:hanging="992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3402"/>
        </w:tabs>
        <w:ind w:left="340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10" w15:restartNumberingAfterBreak="0">
    <w:nsid w:val="41657913"/>
    <w:multiLevelType w:val="hybridMultilevel"/>
    <w:tmpl w:val="076638D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pStyle w:val="tl4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2451F8E"/>
    <w:multiLevelType w:val="hybridMultilevel"/>
    <w:tmpl w:val="F4D2A70E"/>
    <w:lvl w:ilvl="0" w:tplc="24D8C6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AA16ACA4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8568FA"/>
    <w:multiLevelType w:val="multilevel"/>
    <w:tmpl w:val="041B001D"/>
    <w:styleLink w:val="tl2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aps w:val="0"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8E3AE0"/>
    <w:multiLevelType w:val="multilevel"/>
    <w:tmpl w:val="0426955E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pStyle w:val="zmluva"/>
      <w:lvlText w:val="%1.%2"/>
      <w:lvlJc w:val="left"/>
      <w:pPr>
        <w:tabs>
          <w:tab w:val="num" w:pos="734"/>
        </w:tabs>
        <w:ind w:left="734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4EE32166"/>
    <w:multiLevelType w:val="multilevel"/>
    <w:tmpl w:val="041B0025"/>
    <w:numStyleLink w:val="tl1"/>
  </w:abstractNum>
  <w:abstractNum w:abstractNumId="15" w15:restartNumberingAfterBreak="0">
    <w:nsid w:val="58E80040"/>
    <w:multiLevelType w:val="multilevel"/>
    <w:tmpl w:val="AB207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9AE29ED"/>
    <w:multiLevelType w:val="hybridMultilevel"/>
    <w:tmpl w:val="B2702170"/>
    <w:lvl w:ilvl="0" w:tplc="24D8C6B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D65E97"/>
    <w:multiLevelType w:val="multilevel"/>
    <w:tmpl w:val="29E6C6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9610B0E"/>
    <w:multiLevelType w:val="hybridMultilevel"/>
    <w:tmpl w:val="E4669E68"/>
    <w:lvl w:ilvl="0" w:tplc="AA16A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26E48"/>
    <w:multiLevelType w:val="hybridMultilevel"/>
    <w:tmpl w:val="3F5AB026"/>
    <w:lvl w:ilvl="0" w:tplc="71D0A84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A1B86"/>
    <w:multiLevelType w:val="hybridMultilevel"/>
    <w:tmpl w:val="BEC04F66"/>
    <w:lvl w:ilvl="0" w:tplc="408816D2">
      <w:start w:val="17"/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color w:val="auto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E021F"/>
    <w:multiLevelType w:val="hybridMultilevel"/>
    <w:tmpl w:val="E73467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F778D"/>
    <w:multiLevelType w:val="hybridMultilevel"/>
    <w:tmpl w:val="3B14F3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D2D13"/>
    <w:multiLevelType w:val="hybridMultilevel"/>
    <w:tmpl w:val="B802B1C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01F0C"/>
    <w:multiLevelType w:val="hybridMultilevel"/>
    <w:tmpl w:val="FFDAD672"/>
    <w:lvl w:ilvl="0" w:tplc="2F0AEE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338B5"/>
    <w:multiLevelType w:val="multilevel"/>
    <w:tmpl w:val="E2823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8BD43B9"/>
    <w:multiLevelType w:val="multilevel"/>
    <w:tmpl w:val="041B0025"/>
    <w:styleLink w:val="tl1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/>
        <w:caps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20314302">
    <w:abstractNumId w:val="10"/>
  </w:num>
  <w:num w:numId="2" w16cid:durableId="533739171">
    <w:abstractNumId w:val="13"/>
  </w:num>
  <w:num w:numId="3" w16cid:durableId="945648909">
    <w:abstractNumId w:val="19"/>
  </w:num>
  <w:num w:numId="4" w16cid:durableId="2122142178">
    <w:abstractNumId w:val="14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ascii="Times New Roman" w:hAnsi="Times New Roman"/>
          <w:b/>
          <w:caps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b/>
        </w:rPr>
      </w:lvl>
    </w:lvlOverride>
  </w:num>
  <w:num w:numId="5" w16cid:durableId="1665667881">
    <w:abstractNumId w:val="26"/>
  </w:num>
  <w:num w:numId="6" w16cid:durableId="11487879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03280499">
    <w:abstractNumId w:val="3"/>
    <w:lvlOverride w:ilvl="0">
      <w:lvl w:ilvl="0" w:tplc="1B3295B6">
        <w:start w:val="18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 w:tplc="04050003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 w:hint="default"/>
        </w:rPr>
      </w:lvl>
    </w:lvlOverride>
    <w:lvlOverride w:ilvl="2">
      <w:lvl w:ilvl="2" w:tplc="04050005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 w:tplc="04050001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 w:hint="default"/>
        </w:rPr>
      </w:lvl>
    </w:lvlOverride>
    <w:lvlOverride w:ilvl="4">
      <w:lvl w:ilvl="4" w:tplc="04050003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 w:tplc="0405000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 w:hint="default"/>
        </w:rPr>
      </w:lvl>
    </w:lvlOverride>
    <w:lvlOverride w:ilvl="6">
      <w:lvl w:ilvl="6" w:tplc="04050001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 w:tplc="04050003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 w:hint="default"/>
        </w:rPr>
      </w:lvl>
    </w:lvlOverride>
    <w:lvlOverride w:ilvl="8">
      <w:lvl w:ilvl="8" w:tplc="04050005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8" w16cid:durableId="580334235">
    <w:abstractNumId w:val="1"/>
  </w:num>
  <w:num w:numId="9" w16cid:durableId="1777015248">
    <w:abstractNumId w:val="0"/>
  </w:num>
  <w:num w:numId="10" w16cid:durableId="1237594511">
    <w:abstractNumId w:val="16"/>
  </w:num>
  <w:num w:numId="11" w16cid:durableId="1836412276">
    <w:abstractNumId w:val="11"/>
  </w:num>
  <w:num w:numId="12" w16cid:durableId="583496575">
    <w:abstractNumId w:val="18"/>
  </w:num>
  <w:num w:numId="13" w16cid:durableId="1517117730">
    <w:abstractNumId w:val="12"/>
  </w:num>
  <w:num w:numId="14" w16cid:durableId="410347252">
    <w:abstractNumId w:val="14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ascii="Times New Roman" w:hAnsi="Times New Roman"/>
          <w:b/>
          <w:caps/>
          <w:smallCaps w:val="0"/>
          <w:strike w:val="0"/>
          <w:dstrike w:val="0"/>
          <w:vanish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b/>
        </w:rPr>
      </w:lvl>
    </w:lvlOverride>
  </w:num>
  <w:num w:numId="15" w16cid:durableId="1553805426">
    <w:abstractNumId w:val="2"/>
  </w:num>
  <w:num w:numId="16" w16cid:durableId="1649241808">
    <w:abstractNumId w:val="21"/>
  </w:num>
  <w:num w:numId="17" w16cid:durableId="83262508">
    <w:abstractNumId w:val="7"/>
  </w:num>
  <w:num w:numId="18" w16cid:durableId="489252279">
    <w:abstractNumId w:val="22"/>
  </w:num>
  <w:num w:numId="19" w16cid:durableId="6310124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24465047">
    <w:abstractNumId w:val="24"/>
  </w:num>
  <w:num w:numId="21" w16cid:durableId="30958827">
    <w:abstractNumId w:val="17"/>
  </w:num>
  <w:num w:numId="22" w16cid:durableId="1197086410">
    <w:abstractNumId w:val="8"/>
  </w:num>
  <w:num w:numId="23" w16cid:durableId="1100099993">
    <w:abstractNumId w:val="9"/>
  </w:num>
  <w:num w:numId="24" w16cid:durableId="486291629">
    <w:abstractNumId w:val="6"/>
  </w:num>
  <w:num w:numId="25" w16cid:durableId="494733848">
    <w:abstractNumId w:val="20"/>
  </w:num>
  <w:num w:numId="26" w16cid:durableId="414478958">
    <w:abstractNumId w:val="25"/>
  </w:num>
  <w:num w:numId="27" w16cid:durableId="257636323">
    <w:abstractNumId w:val="15"/>
  </w:num>
  <w:num w:numId="28" w16cid:durableId="1146164286">
    <w:abstractNumId w:val="5"/>
  </w:num>
  <w:num w:numId="29" w16cid:durableId="966859394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AE"/>
    <w:rsid w:val="0000001D"/>
    <w:rsid w:val="000008F7"/>
    <w:rsid w:val="00000EE6"/>
    <w:rsid w:val="00001277"/>
    <w:rsid w:val="00002061"/>
    <w:rsid w:val="0000222B"/>
    <w:rsid w:val="0000251D"/>
    <w:rsid w:val="000032DE"/>
    <w:rsid w:val="000038A3"/>
    <w:rsid w:val="00003BCD"/>
    <w:rsid w:val="00004AF5"/>
    <w:rsid w:val="00005D89"/>
    <w:rsid w:val="000069C6"/>
    <w:rsid w:val="0000708D"/>
    <w:rsid w:val="00014222"/>
    <w:rsid w:val="00017CE1"/>
    <w:rsid w:val="00021F4E"/>
    <w:rsid w:val="00022ED6"/>
    <w:rsid w:val="000231BE"/>
    <w:rsid w:val="00023539"/>
    <w:rsid w:val="00023C0C"/>
    <w:rsid w:val="00023E9A"/>
    <w:rsid w:val="000249B6"/>
    <w:rsid w:val="00025575"/>
    <w:rsid w:val="00031681"/>
    <w:rsid w:val="00032D14"/>
    <w:rsid w:val="00032F43"/>
    <w:rsid w:val="00032F76"/>
    <w:rsid w:val="00033606"/>
    <w:rsid w:val="00034AD3"/>
    <w:rsid w:val="000360E5"/>
    <w:rsid w:val="00037E5C"/>
    <w:rsid w:val="0004003B"/>
    <w:rsid w:val="00040C5B"/>
    <w:rsid w:val="00040D2A"/>
    <w:rsid w:val="000414CE"/>
    <w:rsid w:val="0004177F"/>
    <w:rsid w:val="0004718F"/>
    <w:rsid w:val="000507D1"/>
    <w:rsid w:val="00051C86"/>
    <w:rsid w:val="0005273C"/>
    <w:rsid w:val="00053F9C"/>
    <w:rsid w:val="000561C4"/>
    <w:rsid w:val="00056447"/>
    <w:rsid w:val="0005645F"/>
    <w:rsid w:val="00056987"/>
    <w:rsid w:val="00056B2A"/>
    <w:rsid w:val="00057DA3"/>
    <w:rsid w:val="00060406"/>
    <w:rsid w:val="00061864"/>
    <w:rsid w:val="0006252E"/>
    <w:rsid w:val="000645CE"/>
    <w:rsid w:val="00065367"/>
    <w:rsid w:val="00067AC0"/>
    <w:rsid w:val="00075578"/>
    <w:rsid w:val="00075F22"/>
    <w:rsid w:val="00076A61"/>
    <w:rsid w:val="000772AE"/>
    <w:rsid w:val="00081460"/>
    <w:rsid w:val="00081494"/>
    <w:rsid w:val="00082C7D"/>
    <w:rsid w:val="0008670B"/>
    <w:rsid w:val="00086952"/>
    <w:rsid w:val="00090298"/>
    <w:rsid w:val="000912B4"/>
    <w:rsid w:val="00092ED8"/>
    <w:rsid w:val="00093BA5"/>
    <w:rsid w:val="000946D1"/>
    <w:rsid w:val="00095313"/>
    <w:rsid w:val="00096324"/>
    <w:rsid w:val="000973AD"/>
    <w:rsid w:val="00097883"/>
    <w:rsid w:val="00097F26"/>
    <w:rsid w:val="000A21D2"/>
    <w:rsid w:val="000A2A3A"/>
    <w:rsid w:val="000A3BF3"/>
    <w:rsid w:val="000A4CFC"/>
    <w:rsid w:val="000A686A"/>
    <w:rsid w:val="000A7BEA"/>
    <w:rsid w:val="000A7E43"/>
    <w:rsid w:val="000B0A30"/>
    <w:rsid w:val="000B2748"/>
    <w:rsid w:val="000B67D2"/>
    <w:rsid w:val="000B74A6"/>
    <w:rsid w:val="000C0390"/>
    <w:rsid w:val="000C1B72"/>
    <w:rsid w:val="000C2599"/>
    <w:rsid w:val="000C338B"/>
    <w:rsid w:val="000C3A2A"/>
    <w:rsid w:val="000C45C3"/>
    <w:rsid w:val="000C7855"/>
    <w:rsid w:val="000D0018"/>
    <w:rsid w:val="000D051D"/>
    <w:rsid w:val="000D0588"/>
    <w:rsid w:val="000D0A1B"/>
    <w:rsid w:val="000D0A52"/>
    <w:rsid w:val="000D1015"/>
    <w:rsid w:val="000D182B"/>
    <w:rsid w:val="000D1CEF"/>
    <w:rsid w:val="000D2822"/>
    <w:rsid w:val="000D2D88"/>
    <w:rsid w:val="000D3A2E"/>
    <w:rsid w:val="000D6F96"/>
    <w:rsid w:val="000D78D5"/>
    <w:rsid w:val="000E0541"/>
    <w:rsid w:val="000E05D5"/>
    <w:rsid w:val="000E155B"/>
    <w:rsid w:val="000E19F4"/>
    <w:rsid w:val="000E1D0D"/>
    <w:rsid w:val="000E2DCB"/>
    <w:rsid w:val="000E4D1D"/>
    <w:rsid w:val="000E5D25"/>
    <w:rsid w:val="000E6C53"/>
    <w:rsid w:val="000F067B"/>
    <w:rsid w:val="000F085C"/>
    <w:rsid w:val="000F2E9B"/>
    <w:rsid w:val="000F2F1C"/>
    <w:rsid w:val="000F3E85"/>
    <w:rsid w:val="000F414D"/>
    <w:rsid w:val="000F55BF"/>
    <w:rsid w:val="000F6A49"/>
    <w:rsid w:val="000F7517"/>
    <w:rsid w:val="000F7F0C"/>
    <w:rsid w:val="0010008E"/>
    <w:rsid w:val="0010011D"/>
    <w:rsid w:val="0010160D"/>
    <w:rsid w:val="001030C4"/>
    <w:rsid w:val="00103D9D"/>
    <w:rsid w:val="0010425A"/>
    <w:rsid w:val="00104811"/>
    <w:rsid w:val="00104FA3"/>
    <w:rsid w:val="0010575E"/>
    <w:rsid w:val="00105FC8"/>
    <w:rsid w:val="001065B4"/>
    <w:rsid w:val="00111D06"/>
    <w:rsid w:val="00113C3E"/>
    <w:rsid w:val="00114005"/>
    <w:rsid w:val="00114948"/>
    <w:rsid w:val="001156F8"/>
    <w:rsid w:val="00116A03"/>
    <w:rsid w:val="00117869"/>
    <w:rsid w:val="00117DE0"/>
    <w:rsid w:val="001212D4"/>
    <w:rsid w:val="00121ADD"/>
    <w:rsid w:val="00123824"/>
    <w:rsid w:val="00130C46"/>
    <w:rsid w:val="0013154B"/>
    <w:rsid w:val="001348D4"/>
    <w:rsid w:val="00134CB8"/>
    <w:rsid w:val="00135F59"/>
    <w:rsid w:val="00137BB9"/>
    <w:rsid w:val="00137C1C"/>
    <w:rsid w:val="001416EF"/>
    <w:rsid w:val="0014244A"/>
    <w:rsid w:val="00145402"/>
    <w:rsid w:val="001467F5"/>
    <w:rsid w:val="0015089A"/>
    <w:rsid w:val="0015312C"/>
    <w:rsid w:val="00153A3B"/>
    <w:rsid w:val="0015634E"/>
    <w:rsid w:val="00156933"/>
    <w:rsid w:val="00157005"/>
    <w:rsid w:val="00161FB5"/>
    <w:rsid w:val="00167067"/>
    <w:rsid w:val="001703FC"/>
    <w:rsid w:val="00172FE1"/>
    <w:rsid w:val="001736C7"/>
    <w:rsid w:val="001748F6"/>
    <w:rsid w:val="00175912"/>
    <w:rsid w:val="001774E1"/>
    <w:rsid w:val="00177FF6"/>
    <w:rsid w:val="0018003F"/>
    <w:rsid w:val="00180EC7"/>
    <w:rsid w:val="00181876"/>
    <w:rsid w:val="00183CE0"/>
    <w:rsid w:val="0018735F"/>
    <w:rsid w:val="00187410"/>
    <w:rsid w:val="001903E3"/>
    <w:rsid w:val="0019178A"/>
    <w:rsid w:val="00192371"/>
    <w:rsid w:val="00193AAF"/>
    <w:rsid w:val="00194B53"/>
    <w:rsid w:val="001953FD"/>
    <w:rsid w:val="00195FD1"/>
    <w:rsid w:val="00196867"/>
    <w:rsid w:val="00196D6F"/>
    <w:rsid w:val="00196FCF"/>
    <w:rsid w:val="0019775B"/>
    <w:rsid w:val="00197EAA"/>
    <w:rsid w:val="001A14CD"/>
    <w:rsid w:val="001A160D"/>
    <w:rsid w:val="001A217F"/>
    <w:rsid w:val="001A295B"/>
    <w:rsid w:val="001A2AEA"/>
    <w:rsid w:val="001A326B"/>
    <w:rsid w:val="001A3B54"/>
    <w:rsid w:val="001A5CDC"/>
    <w:rsid w:val="001A5EB3"/>
    <w:rsid w:val="001B36FB"/>
    <w:rsid w:val="001B3A34"/>
    <w:rsid w:val="001B3EDC"/>
    <w:rsid w:val="001B4166"/>
    <w:rsid w:val="001B5FC0"/>
    <w:rsid w:val="001B6977"/>
    <w:rsid w:val="001B6B6C"/>
    <w:rsid w:val="001B6DAB"/>
    <w:rsid w:val="001C23A6"/>
    <w:rsid w:val="001C2D5F"/>
    <w:rsid w:val="001C3973"/>
    <w:rsid w:val="001C4850"/>
    <w:rsid w:val="001C775A"/>
    <w:rsid w:val="001C7F6A"/>
    <w:rsid w:val="001D0742"/>
    <w:rsid w:val="001D2866"/>
    <w:rsid w:val="001D2CAD"/>
    <w:rsid w:val="001D30EF"/>
    <w:rsid w:val="001D378D"/>
    <w:rsid w:val="001D38E6"/>
    <w:rsid w:val="001D43C4"/>
    <w:rsid w:val="001D450E"/>
    <w:rsid w:val="001D488A"/>
    <w:rsid w:val="001E0622"/>
    <w:rsid w:val="001E18C9"/>
    <w:rsid w:val="001E20FF"/>
    <w:rsid w:val="001E2B7C"/>
    <w:rsid w:val="001E2B96"/>
    <w:rsid w:val="001E2D27"/>
    <w:rsid w:val="001E31B8"/>
    <w:rsid w:val="001E7B8F"/>
    <w:rsid w:val="001F15B2"/>
    <w:rsid w:val="001F3DF5"/>
    <w:rsid w:val="001F55B7"/>
    <w:rsid w:val="001F59BE"/>
    <w:rsid w:val="001F5CAF"/>
    <w:rsid w:val="001F76C8"/>
    <w:rsid w:val="002003F5"/>
    <w:rsid w:val="00201114"/>
    <w:rsid w:val="0020231C"/>
    <w:rsid w:val="00202AA3"/>
    <w:rsid w:val="00202B7B"/>
    <w:rsid w:val="0020353D"/>
    <w:rsid w:val="002044D7"/>
    <w:rsid w:val="002061F9"/>
    <w:rsid w:val="0020623B"/>
    <w:rsid w:val="0020712F"/>
    <w:rsid w:val="00207546"/>
    <w:rsid w:val="0020769D"/>
    <w:rsid w:val="00211097"/>
    <w:rsid w:val="00213043"/>
    <w:rsid w:val="00213514"/>
    <w:rsid w:val="002150E6"/>
    <w:rsid w:val="00215E9C"/>
    <w:rsid w:val="002165C5"/>
    <w:rsid w:val="00217649"/>
    <w:rsid w:val="00217B32"/>
    <w:rsid w:val="002201DC"/>
    <w:rsid w:val="00220327"/>
    <w:rsid w:val="00220CF0"/>
    <w:rsid w:val="0022158F"/>
    <w:rsid w:val="00223812"/>
    <w:rsid w:val="0022392A"/>
    <w:rsid w:val="00223BFB"/>
    <w:rsid w:val="00224351"/>
    <w:rsid w:val="00224BDA"/>
    <w:rsid w:val="0022570B"/>
    <w:rsid w:val="00227A35"/>
    <w:rsid w:val="00227D93"/>
    <w:rsid w:val="002317E2"/>
    <w:rsid w:val="00232010"/>
    <w:rsid w:val="00232709"/>
    <w:rsid w:val="00233DAB"/>
    <w:rsid w:val="00233E25"/>
    <w:rsid w:val="002343EB"/>
    <w:rsid w:val="002362C2"/>
    <w:rsid w:val="002368A5"/>
    <w:rsid w:val="002378DC"/>
    <w:rsid w:val="002401F8"/>
    <w:rsid w:val="00240618"/>
    <w:rsid w:val="002409FC"/>
    <w:rsid w:val="0024178D"/>
    <w:rsid w:val="002418CE"/>
    <w:rsid w:val="00245985"/>
    <w:rsid w:val="00251457"/>
    <w:rsid w:val="00252AFA"/>
    <w:rsid w:val="00253E9F"/>
    <w:rsid w:val="00255496"/>
    <w:rsid w:val="0025644F"/>
    <w:rsid w:val="00262188"/>
    <w:rsid w:val="00266FE1"/>
    <w:rsid w:val="00266FF9"/>
    <w:rsid w:val="002700A2"/>
    <w:rsid w:val="00272C44"/>
    <w:rsid w:val="0027403E"/>
    <w:rsid w:val="0027559E"/>
    <w:rsid w:val="002758DA"/>
    <w:rsid w:val="00275CCE"/>
    <w:rsid w:val="0027630C"/>
    <w:rsid w:val="00277478"/>
    <w:rsid w:val="002779D5"/>
    <w:rsid w:val="00277CFE"/>
    <w:rsid w:val="00277DCF"/>
    <w:rsid w:val="002804C9"/>
    <w:rsid w:val="00280CEC"/>
    <w:rsid w:val="002815BD"/>
    <w:rsid w:val="00282958"/>
    <w:rsid w:val="00283707"/>
    <w:rsid w:val="00284270"/>
    <w:rsid w:val="0028480D"/>
    <w:rsid w:val="00285AFA"/>
    <w:rsid w:val="002871AE"/>
    <w:rsid w:val="002878D1"/>
    <w:rsid w:val="002879D7"/>
    <w:rsid w:val="00287B30"/>
    <w:rsid w:val="00290C5C"/>
    <w:rsid w:val="00291731"/>
    <w:rsid w:val="00292192"/>
    <w:rsid w:val="002924A5"/>
    <w:rsid w:val="00292AA0"/>
    <w:rsid w:val="00292BD6"/>
    <w:rsid w:val="0029411B"/>
    <w:rsid w:val="00294F45"/>
    <w:rsid w:val="00295C8A"/>
    <w:rsid w:val="00297485"/>
    <w:rsid w:val="00297A62"/>
    <w:rsid w:val="002A03B3"/>
    <w:rsid w:val="002A053D"/>
    <w:rsid w:val="002A05AA"/>
    <w:rsid w:val="002A0957"/>
    <w:rsid w:val="002A1772"/>
    <w:rsid w:val="002A2132"/>
    <w:rsid w:val="002A22C1"/>
    <w:rsid w:val="002A4639"/>
    <w:rsid w:val="002A4912"/>
    <w:rsid w:val="002A4F00"/>
    <w:rsid w:val="002A56E9"/>
    <w:rsid w:val="002A60B4"/>
    <w:rsid w:val="002A7559"/>
    <w:rsid w:val="002A7FF0"/>
    <w:rsid w:val="002B3B6C"/>
    <w:rsid w:val="002B49CF"/>
    <w:rsid w:val="002B4E25"/>
    <w:rsid w:val="002B50A7"/>
    <w:rsid w:val="002B5BBA"/>
    <w:rsid w:val="002B6F44"/>
    <w:rsid w:val="002B7D4B"/>
    <w:rsid w:val="002C0402"/>
    <w:rsid w:val="002C0618"/>
    <w:rsid w:val="002C270D"/>
    <w:rsid w:val="002D2862"/>
    <w:rsid w:val="002D2F9E"/>
    <w:rsid w:val="002D3F64"/>
    <w:rsid w:val="002E06B2"/>
    <w:rsid w:val="002E1088"/>
    <w:rsid w:val="002E2903"/>
    <w:rsid w:val="002E3C76"/>
    <w:rsid w:val="002E6308"/>
    <w:rsid w:val="002E68A7"/>
    <w:rsid w:val="002F25E7"/>
    <w:rsid w:val="002F2D64"/>
    <w:rsid w:val="002F3633"/>
    <w:rsid w:val="002F3D0F"/>
    <w:rsid w:val="002F691E"/>
    <w:rsid w:val="002F75BE"/>
    <w:rsid w:val="002F7AF0"/>
    <w:rsid w:val="002F7CDF"/>
    <w:rsid w:val="0030308E"/>
    <w:rsid w:val="00303D39"/>
    <w:rsid w:val="00304072"/>
    <w:rsid w:val="00307E2A"/>
    <w:rsid w:val="003103D0"/>
    <w:rsid w:val="00314109"/>
    <w:rsid w:val="00314176"/>
    <w:rsid w:val="003145CA"/>
    <w:rsid w:val="00315AC2"/>
    <w:rsid w:val="0031652B"/>
    <w:rsid w:val="0032046F"/>
    <w:rsid w:val="00320875"/>
    <w:rsid w:val="00320D1D"/>
    <w:rsid w:val="00320E56"/>
    <w:rsid w:val="0032284E"/>
    <w:rsid w:val="00323187"/>
    <w:rsid w:val="00323D09"/>
    <w:rsid w:val="00324823"/>
    <w:rsid w:val="00324F82"/>
    <w:rsid w:val="0032711F"/>
    <w:rsid w:val="003271A2"/>
    <w:rsid w:val="0033092F"/>
    <w:rsid w:val="00331526"/>
    <w:rsid w:val="00334203"/>
    <w:rsid w:val="003400C8"/>
    <w:rsid w:val="00341A8B"/>
    <w:rsid w:val="00341E8B"/>
    <w:rsid w:val="003422BB"/>
    <w:rsid w:val="00342929"/>
    <w:rsid w:val="00342C5E"/>
    <w:rsid w:val="00344008"/>
    <w:rsid w:val="00350270"/>
    <w:rsid w:val="00350323"/>
    <w:rsid w:val="003512D1"/>
    <w:rsid w:val="00351D29"/>
    <w:rsid w:val="0035229A"/>
    <w:rsid w:val="0035248A"/>
    <w:rsid w:val="00353A44"/>
    <w:rsid w:val="003541A6"/>
    <w:rsid w:val="0035503D"/>
    <w:rsid w:val="00355340"/>
    <w:rsid w:val="003577CF"/>
    <w:rsid w:val="00361572"/>
    <w:rsid w:val="00362229"/>
    <w:rsid w:val="003623F9"/>
    <w:rsid w:val="00362B0A"/>
    <w:rsid w:val="00364AAF"/>
    <w:rsid w:val="00364C4F"/>
    <w:rsid w:val="00365368"/>
    <w:rsid w:val="00365CD7"/>
    <w:rsid w:val="00366BCD"/>
    <w:rsid w:val="00367661"/>
    <w:rsid w:val="003676EC"/>
    <w:rsid w:val="003708FE"/>
    <w:rsid w:val="003741D3"/>
    <w:rsid w:val="00374671"/>
    <w:rsid w:val="00380925"/>
    <w:rsid w:val="00382AED"/>
    <w:rsid w:val="00392E47"/>
    <w:rsid w:val="00393D18"/>
    <w:rsid w:val="0039415B"/>
    <w:rsid w:val="00396C94"/>
    <w:rsid w:val="00397A0E"/>
    <w:rsid w:val="003A72AB"/>
    <w:rsid w:val="003A7A4D"/>
    <w:rsid w:val="003B16D1"/>
    <w:rsid w:val="003B2724"/>
    <w:rsid w:val="003B4EF6"/>
    <w:rsid w:val="003B5CF0"/>
    <w:rsid w:val="003B5E75"/>
    <w:rsid w:val="003B695D"/>
    <w:rsid w:val="003B7E98"/>
    <w:rsid w:val="003C01F7"/>
    <w:rsid w:val="003C1128"/>
    <w:rsid w:val="003C1891"/>
    <w:rsid w:val="003C2F17"/>
    <w:rsid w:val="003C2F25"/>
    <w:rsid w:val="003C3171"/>
    <w:rsid w:val="003C5AEE"/>
    <w:rsid w:val="003C5C68"/>
    <w:rsid w:val="003C5F1E"/>
    <w:rsid w:val="003C63F7"/>
    <w:rsid w:val="003C65FA"/>
    <w:rsid w:val="003D04BB"/>
    <w:rsid w:val="003D2CDB"/>
    <w:rsid w:val="003D322D"/>
    <w:rsid w:val="003D35BD"/>
    <w:rsid w:val="003D377B"/>
    <w:rsid w:val="003D462D"/>
    <w:rsid w:val="003D4A71"/>
    <w:rsid w:val="003D5182"/>
    <w:rsid w:val="003D5D82"/>
    <w:rsid w:val="003D68C2"/>
    <w:rsid w:val="003D76F0"/>
    <w:rsid w:val="003E0726"/>
    <w:rsid w:val="003E0F74"/>
    <w:rsid w:val="003E2E0D"/>
    <w:rsid w:val="003E3021"/>
    <w:rsid w:val="003E3E45"/>
    <w:rsid w:val="003E4BB7"/>
    <w:rsid w:val="003E58FE"/>
    <w:rsid w:val="003F1514"/>
    <w:rsid w:val="003F1928"/>
    <w:rsid w:val="003F3237"/>
    <w:rsid w:val="003F3589"/>
    <w:rsid w:val="003F3905"/>
    <w:rsid w:val="003F40F4"/>
    <w:rsid w:val="003F4BA7"/>
    <w:rsid w:val="003F4CDB"/>
    <w:rsid w:val="003F4F15"/>
    <w:rsid w:val="003F5DB4"/>
    <w:rsid w:val="003F6B35"/>
    <w:rsid w:val="00400A5B"/>
    <w:rsid w:val="004043E0"/>
    <w:rsid w:val="00404635"/>
    <w:rsid w:val="00405AE4"/>
    <w:rsid w:val="004062C7"/>
    <w:rsid w:val="00407184"/>
    <w:rsid w:val="004105D8"/>
    <w:rsid w:val="004108FD"/>
    <w:rsid w:val="00410CE2"/>
    <w:rsid w:val="004110E0"/>
    <w:rsid w:val="0041123D"/>
    <w:rsid w:val="00412282"/>
    <w:rsid w:val="00412840"/>
    <w:rsid w:val="00413527"/>
    <w:rsid w:val="0041388F"/>
    <w:rsid w:val="00413C08"/>
    <w:rsid w:val="00416B1D"/>
    <w:rsid w:val="0042193A"/>
    <w:rsid w:val="0042307D"/>
    <w:rsid w:val="00424368"/>
    <w:rsid w:val="00425F27"/>
    <w:rsid w:val="00425F8A"/>
    <w:rsid w:val="00427AC4"/>
    <w:rsid w:val="00427C1E"/>
    <w:rsid w:val="004305B6"/>
    <w:rsid w:val="00430D49"/>
    <w:rsid w:val="00431D7D"/>
    <w:rsid w:val="00432D64"/>
    <w:rsid w:val="004356AF"/>
    <w:rsid w:val="004419F7"/>
    <w:rsid w:val="004421C6"/>
    <w:rsid w:val="0044454A"/>
    <w:rsid w:val="0044541A"/>
    <w:rsid w:val="0044550F"/>
    <w:rsid w:val="0044751E"/>
    <w:rsid w:val="00450017"/>
    <w:rsid w:val="0045007E"/>
    <w:rsid w:val="004511BA"/>
    <w:rsid w:val="00451484"/>
    <w:rsid w:val="00456820"/>
    <w:rsid w:val="004603EC"/>
    <w:rsid w:val="004617D7"/>
    <w:rsid w:val="00461BE7"/>
    <w:rsid w:val="00463D32"/>
    <w:rsid w:val="00464A32"/>
    <w:rsid w:val="00467CDD"/>
    <w:rsid w:val="00467D70"/>
    <w:rsid w:val="0047042B"/>
    <w:rsid w:val="00470900"/>
    <w:rsid w:val="0047269D"/>
    <w:rsid w:val="004727E2"/>
    <w:rsid w:val="00474867"/>
    <w:rsid w:val="0047535A"/>
    <w:rsid w:val="00475758"/>
    <w:rsid w:val="00476178"/>
    <w:rsid w:val="004761C3"/>
    <w:rsid w:val="00481134"/>
    <w:rsid w:val="004818B2"/>
    <w:rsid w:val="004850A9"/>
    <w:rsid w:val="00486B55"/>
    <w:rsid w:val="00490BA5"/>
    <w:rsid w:val="00491701"/>
    <w:rsid w:val="00491C1E"/>
    <w:rsid w:val="00494BBC"/>
    <w:rsid w:val="00496C93"/>
    <w:rsid w:val="004A36F8"/>
    <w:rsid w:val="004A4056"/>
    <w:rsid w:val="004A5469"/>
    <w:rsid w:val="004A6898"/>
    <w:rsid w:val="004A6DC6"/>
    <w:rsid w:val="004A72A2"/>
    <w:rsid w:val="004B03D8"/>
    <w:rsid w:val="004B13DC"/>
    <w:rsid w:val="004B28C9"/>
    <w:rsid w:val="004B2912"/>
    <w:rsid w:val="004B2D5B"/>
    <w:rsid w:val="004B351D"/>
    <w:rsid w:val="004B439A"/>
    <w:rsid w:val="004C0DC9"/>
    <w:rsid w:val="004C1485"/>
    <w:rsid w:val="004C204B"/>
    <w:rsid w:val="004C246C"/>
    <w:rsid w:val="004C3410"/>
    <w:rsid w:val="004C4166"/>
    <w:rsid w:val="004C447B"/>
    <w:rsid w:val="004C47F3"/>
    <w:rsid w:val="004C4C49"/>
    <w:rsid w:val="004C4F96"/>
    <w:rsid w:val="004C5306"/>
    <w:rsid w:val="004C5579"/>
    <w:rsid w:val="004C5D46"/>
    <w:rsid w:val="004C7272"/>
    <w:rsid w:val="004C7B09"/>
    <w:rsid w:val="004D08C5"/>
    <w:rsid w:val="004D0B38"/>
    <w:rsid w:val="004D133A"/>
    <w:rsid w:val="004D1562"/>
    <w:rsid w:val="004D1822"/>
    <w:rsid w:val="004D2342"/>
    <w:rsid w:val="004D30D6"/>
    <w:rsid w:val="004D3296"/>
    <w:rsid w:val="004D39CB"/>
    <w:rsid w:val="004D3E49"/>
    <w:rsid w:val="004D47B4"/>
    <w:rsid w:val="004D4F57"/>
    <w:rsid w:val="004D707B"/>
    <w:rsid w:val="004E022E"/>
    <w:rsid w:val="004E16E4"/>
    <w:rsid w:val="004E2A52"/>
    <w:rsid w:val="004E528D"/>
    <w:rsid w:val="004E558B"/>
    <w:rsid w:val="004E56C3"/>
    <w:rsid w:val="004E5738"/>
    <w:rsid w:val="004E5B5D"/>
    <w:rsid w:val="004F05DE"/>
    <w:rsid w:val="004F429F"/>
    <w:rsid w:val="004F4BFD"/>
    <w:rsid w:val="005006E5"/>
    <w:rsid w:val="00501146"/>
    <w:rsid w:val="0050360F"/>
    <w:rsid w:val="0050373A"/>
    <w:rsid w:val="00503F90"/>
    <w:rsid w:val="00504882"/>
    <w:rsid w:val="0050710F"/>
    <w:rsid w:val="00507AF0"/>
    <w:rsid w:val="00510820"/>
    <w:rsid w:val="005113D4"/>
    <w:rsid w:val="00514001"/>
    <w:rsid w:val="00514434"/>
    <w:rsid w:val="0051456F"/>
    <w:rsid w:val="00515467"/>
    <w:rsid w:val="005158D4"/>
    <w:rsid w:val="005160A2"/>
    <w:rsid w:val="00516A8E"/>
    <w:rsid w:val="005172EF"/>
    <w:rsid w:val="00520CF7"/>
    <w:rsid w:val="0052353B"/>
    <w:rsid w:val="00525971"/>
    <w:rsid w:val="005259BF"/>
    <w:rsid w:val="00526064"/>
    <w:rsid w:val="005267FE"/>
    <w:rsid w:val="00527D1C"/>
    <w:rsid w:val="005317E6"/>
    <w:rsid w:val="00532159"/>
    <w:rsid w:val="005329E9"/>
    <w:rsid w:val="00533A60"/>
    <w:rsid w:val="00534560"/>
    <w:rsid w:val="005358DE"/>
    <w:rsid w:val="00535D9E"/>
    <w:rsid w:val="00536055"/>
    <w:rsid w:val="00536306"/>
    <w:rsid w:val="005377FE"/>
    <w:rsid w:val="00537837"/>
    <w:rsid w:val="00537D08"/>
    <w:rsid w:val="00540A98"/>
    <w:rsid w:val="00540B6D"/>
    <w:rsid w:val="00540C88"/>
    <w:rsid w:val="005432CC"/>
    <w:rsid w:val="00543975"/>
    <w:rsid w:val="00544F79"/>
    <w:rsid w:val="00545064"/>
    <w:rsid w:val="00547366"/>
    <w:rsid w:val="00551C37"/>
    <w:rsid w:val="00551DC5"/>
    <w:rsid w:val="0055273C"/>
    <w:rsid w:val="005527D4"/>
    <w:rsid w:val="00553C91"/>
    <w:rsid w:val="00553CD8"/>
    <w:rsid w:val="00554679"/>
    <w:rsid w:val="0055480B"/>
    <w:rsid w:val="00554F24"/>
    <w:rsid w:val="005566B0"/>
    <w:rsid w:val="00556812"/>
    <w:rsid w:val="0055783D"/>
    <w:rsid w:val="00564138"/>
    <w:rsid w:val="00564331"/>
    <w:rsid w:val="005646C6"/>
    <w:rsid w:val="00565A7B"/>
    <w:rsid w:val="0056687D"/>
    <w:rsid w:val="00566D2C"/>
    <w:rsid w:val="00572112"/>
    <w:rsid w:val="00572707"/>
    <w:rsid w:val="00572C2B"/>
    <w:rsid w:val="00573802"/>
    <w:rsid w:val="00573A70"/>
    <w:rsid w:val="0057490E"/>
    <w:rsid w:val="00576240"/>
    <w:rsid w:val="00577EB0"/>
    <w:rsid w:val="00580561"/>
    <w:rsid w:val="00582360"/>
    <w:rsid w:val="00582724"/>
    <w:rsid w:val="00582E95"/>
    <w:rsid w:val="0058482C"/>
    <w:rsid w:val="00585B15"/>
    <w:rsid w:val="00587EC2"/>
    <w:rsid w:val="00593E79"/>
    <w:rsid w:val="00594421"/>
    <w:rsid w:val="00594CD8"/>
    <w:rsid w:val="00595375"/>
    <w:rsid w:val="00596E56"/>
    <w:rsid w:val="005A0529"/>
    <w:rsid w:val="005A0C48"/>
    <w:rsid w:val="005A148D"/>
    <w:rsid w:val="005A1566"/>
    <w:rsid w:val="005A17AB"/>
    <w:rsid w:val="005A1CBC"/>
    <w:rsid w:val="005A30B0"/>
    <w:rsid w:val="005A4AC1"/>
    <w:rsid w:val="005A5836"/>
    <w:rsid w:val="005A5C8F"/>
    <w:rsid w:val="005A6A21"/>
    <w:rsid w:val="005A6BA1"/>
    <w:rsid w:val="005A7955"/>
    <w:rsid w:val="005B1F47"/>
    <w:rsid w:val="005B25B8"/>
    <w:rsid w:val="005B2AD6"/>
    <w:rsid w:val="005B3AAF"/>
    <w:rsid w:val="005B3AC4"/>
    <w:rsid w:val="005B4EAF"/>
    <w:rsid w:val="005B55E9"/>
    <w:rsid w:val="005B5ACD"/>
    <w:rsid w:val="005B5EF0"/>
    <w:rsid w:val="005B7B80"/>
    <w:rsid w:val="005C005D"/>
    <w:rsid w:val="005C2E16"/>
    <w:rsid w:val="005C4FDE"/>
    <w:rsid w:val="005C5D87"/>
    <w:rsid w:val="005C737D"/>
    <w:rsid w:val="005D1F48"/>
    <w:rsid w:val="005D416E"/>
    <w:rsid w:val="005D4402"/>
    <w:rsid w:val="005D5787"/>
    <w:rsid w:val="005D594E"/>
    <w:rsid w:val="005D65DE"/>
    <w:rsid w:val="005D7B0F"/>
    <w:rsid w:val="005E1CFE"/>
    <w:rsid w:val="005E1E67"/>
    <w:rsid w:val="005E1E6C"/>
    <w:rsid w:val="005E2B34"/>
    <w:rsid w:val="005E4D64"/>
    <w:rsid w:val="005E5A40"/>
    <w:rsid w:val="005E6C71"/>
    <w:rsid w:val="005F0925"/>
    <w:rsid w:val="005F107F"/>
    <w:rsid w:val="005F1E5C"/>
    <w:rsid w:val="005F3144"/>
    <w:rsid w:val="005F40C0"/>
    <w:rsid w:val="005F43FD"/>
    <w:rsid w:val="005F4AD3"/>
    <w:rsid w:val="005F4B7B"/>
    <w:rsid w:val="005F5A05"/>
    <w:rsid w:val="005F75D1"/>
    <w:rsid w:val="00600106"/>
    <w:rsid w:val="006004F4"/>
    <w:rsid w:val="00601322"/>
    <w:rsid w:val="0060171A"/>
    <w:rsid w:val="00601D4F"/>
    <w:rsid w:val="00603288"/>
    <w:rsid w:val="00603E6C"/>
    <w:rsid w:val="00604CCC"/>
    <w:rsid w:val="0060594B"/>
    <w:rsid w:val="00606606"/>
    <w:rsid w:val="00607238"/>
    <w:rsid w:val="006077B8"/>
    <w:rsid w:val="00607CCD"/>
    <w:rsid w:val="00607E67"/>
    <w:rsid w:val="006111CF"/>
    <w:rsid w:val="0061147B"/>
    <w:rsid w:val="006144F6"/>
    <w:rsid w:val="00614E2F"/>
    <w:rsid w:val="006150C7"/>
    <w:rsid w:val="00615332"/>
    <w:rsid w:val="00616D8D"/>
    <w:rsid w:val="00617E56"/>
    <w:rsid w:val="00620036"/>
    <w:rsid w:val="00621301"/>
    <w:rsid w:val="00621ACB"/>
    <w:rsid w:val="00622C46"/>
    <w:rsid w:val="006237DC"/>
    <w:rsid w:val="0062480D"/>
    <w:rsid w:val="00625C37"/>
    <w:rsid w:val="00625DE1"/>
    <w:rsid w:val="00630277"/>
    <w:rsid w:val="00631F60"/>
    <w:rsid w:val="00633733"/>
    <w:rsid w:val="006350D0"/>
    <w:rsid w:val="006351A0"/>
    <w:rsid w:val="00641E36"/>
    <w:rsid w:val="00643320"/>
    <w:rsid w:val="006437C9"/>
    <w:rsid w:val="00643DD2"/>
    <w:rsid w:val="00644E41"/>
    <w:rsid w:val="0064512B"/>
    <w:rsid w:val="00645EAF"/>
    <w:rsid w:val="00647AAD"/>
    <w:rsid w:val="00647B0A"/>
    <w:rsid w:val="00647E1D"/>
    <w:rsid w:val="00650758"/>
    <w:rsid w:val="00651CB0"/>
    <w:rsid w:val="006527C4"/>
    <w:rsid w:val="00653CFB"/>
    <w:rsid w:val="00653E30"/>
    <w:rsid w:val="00655374"/>
    <w:rsid w:val="00660CDC"/>
    <w:rsid w:val="00661E7B"/>
    <w:rsid w:val="006626C4"/>
    <w:rsid w:val="00666216"/>
    <w:rsid w:val="00667A86"/>
    <w:rsid w:val="006700D6"/>
    <w:rsid w:val="0067096F"/>
    <w:rsid w:val="0067105C"/>
    <w:rsid w:val="006715B3"/>
    <w:rsid w:val="00671907"/>
    <w:rsid w:val="00671D36"/>
    <w:rsid w:val="0067241F"/>
    <w:rsid w:val="00675F76"/>
    <w:rsid w:val="0067668E"/>
    <w:rsid w:val="0067733E"/>
    <w:rsid w:val="00677599"/>
    <w:rsid w:val="00682A3F"/>
    <w:rsid w:val="00683860"/>
    <w:rsid w:val="00686CB0"/>
    <w:rsid w:val="00690A23"/>
    <w:rsid w:val="0069315D"/>
    <w:rsid w:val="006936E2"/>
    <w:rsid w:val="00694619"/>
    <w:rsid w:val="0069498F"/>
    <w:rsid w:val="00695323"/>
    <w:rsid w:val="00696107"/>
    <w:rsid w:val="00697134"/>
    <w:rsid w:val="006A1728"/>
    <w:rsid w:val="006A25AA"/>
    <w:rsid w:val="006A27B0"/>
    <w:rsid w:val="006A3094"/>
    <w:rsid w:val="006A32B3"/>
    <w:rsid w:val="006A5558"/>
    <w:rsid w:val="006A7077"/>
    <w:rsid w:val="006A7632"/>
    <w:rsid w:val="006B186C"/>
    <w:rsid w:val="006B3649"/>
    <w:rsid w:val="006B3E43"/>
    <w:rsid w:val="006B7DAB"/>
    <w:rsid w:val="006C02E1"/>
    <w:rsid w:val="006C03CB"/>
    <w:rsid w:val="006C2949"/>
    <w:rsid w:val="006C3DC3"/>
    <w:rsid w:val="006C583D"/>
    <w:rsid w:val="006C7BFE"/>
    <w:rsid w:val="006D04B6"/>
    <w:rsid w:val="006D09D2"/>
    <w:rsid w:val="006D2390"/>
    <w:rsid w:val="006D23C8"/>
    <w:rsid w:val="006D2C78"/>
    <w:rsid w:val="006D3324"/>
    <w:rsid w:val="006D483A"/>
    <w:rsid w:val="006D4A12"/>
    <w:rsid w:val="006D5305"/>
    <w:rsid w:val="006D534A"/>
    <w:rsid w:val="006D5770"/>
    <w:rsid w:val="006D704A"/>
    <w:rsid w:val="006E16BC"/>
    <w:rsid w:val="006E29A5"/>
    <w:rsid w:val="006E2D01"/>
    <w:rsid w:val="006E2DF2"/>
    <w:rsid w:val="006E340C"/>
    <w:rsid w:val="006E4310"/>
    <w:rsid w:val="006E59E6"/>
    <w:rsid w:val="006E5A7A"/>
    <w:rsid w:val="006E7793"/>
    <w:rsid w:val="006E7FF1"/>
    <w:rsid w:val="006F2266"/>
    <w:rsid w:val="006F26EA"/>
    <w:rsid w:val="00700399"/>
    <w:rsid w:val="00701F94"/>
    <w:rsid w:val="00702E83"/>
    <w:rsid w:val="0070447B"/>
    <w:rsid w:val="00704995"/>
    <w:rsid w:val="007052BD"/>
    <w:rsid w:val="00705344"/>
    <w:rsid w:val="007064CE"/>
    <w:rsid w:val="0071263E"/>
    <w:rsid w:val="0071297C"/>
    <w:rsid w:val="00712ED1"/>
    <w:rsid w:val="00712F08"/>
    <w:rsid w:val="007136E9"/>
    <w:rsid w:val="007150D7"/>
    <w:rsid w:val="00715ADC"/>
    <w:rsid w:val="00720AB0"/>
    <w:rsid w:val="00721806"/>
    <w:rsid w:val="00722D41"/>
    <w:rsid w:val="0072300E"/>
    <w:rsid w:val="007232AE"/>
    <w:rsid w:val="00726809"/>
    <w:rsid w:val="00730A52"/>
    <w:rsid w:val="00731DCD"/>
    <w:rsid w:val="0073482D"/>
    <w:rsid w:val="00734A1D"/>
    <w:rsid w:val="00737CC5"/>
    <w:rsid w:val="00740861"/>
    <w:rsid w:val="00742B4F"/>
    <w:rsid w:val="00743272"/>
    <w:rsid w:val="007457CE"/>
    <w:rsid w:val="00745B07"/>
    <w:rsid w:val="00745F64"/>
    <w:rsid w:val="007469CF"/>
    <w:rsid w:val="00746F37"/>
    <w:rsid w:val="0074743D"/>
    <w:rsid w:val="00750022"/>
    <w:rsid w:val="00750956"/>
    <w:rsid w:val="007520FE"/>
    <w:rsid w:val="00754782"/>
    <w:rsid w:val="00754BF9"/>
    <w:rsid w:val="007568F6"/>
    <w:rsid w:val="0076054F"/>
    <w:rsid w:val="0076221C"/>
    <w:rsid w:val="00762C2D"/>
    <w:rsid w:val="007646F8"/>
    <w:rsid w:val="0076675A"/>
    <w:rsid w:val="00767681"/>
    <w:rsid w:val="007679D4"/>
    <w:rsid w:val="0077036C"/>
    <w:rsid w:val="007706AA"/>
    <w:rsid w:val="0077142E"/>
    <w:rsid w:val="00772038"/>
    <w:rsid w:val="00772D30"/>
    <w:rsid w:val="007733A9"/>
    <w:rsid w:val="00774C35"/>
    <w:rsid w:val="00775144"/>
    <w:rsid w:val="00775653"/>
    <w:rsid w:val="00776EA7"/>
    <w:rsid w:val="00777B9D"/>
    <w:rsid w:val="00780102"/>
    <w:rsid w:val="00782A26"/>
    <w:rsid w:val="007838DF"/>
    <w:rsid w:val="00783E1E"/>
    <w:rsid w:val="00786790"/>
    <w:rsid w:val="007901C7"/>
    <w:rsid w:val="00790CDA"/>
    <w:rsid w:val="00794E33"/>
    <w:rsid w:val="007950C6"/>
    <w:rsid w:val="00796591"/>
    <w:rsid w:val="0079660E"/>
    <w:rsid w:val="00797FEA"/>
    <w:rsid w:val="007A0261"/>
    <w:rsid w:val="007A18FA"/>
    <w:rsid w:val="007A35E6"/>
    <w:rsid w:val="007A3729"/>
    <w:rsid w:val="007A37AF"/>
    <w:rsid w:val="007A54E9"/>
    <w:rsid w:val="007B0D03"/>
    <w:rsid w:val="007B2454"/>
    <w:rsid w:val="007B305D"/>
    <w:rsid w:val="007B3FBE"/>
    <w:rsid w:val="007B40FB"/>
    <w:rsid w:val="007B4187"/>
    <w:rsid w:val="007B4532"/>
    <w:rsid w:val="007B5A61"/>
    <w:rsid w:val="007B5DF3"/>
    <w:rsid w:val="007B75F1"/>
    <w:rsid w:val="007C0111"/>
    <w:rsid w:val="007C1CED"/>
    <w:rsid w:val="007C2CB7"/>
    <w:rsid w:val="007C6395"/>
    <w:rsid w:val="007C6516"/>
    <w:rsid w:val="007C6FAB"/>
    <w:rsid w:val="007D0908"/>
    <w:rsid w:val="007D12A9"/>
    <w:rsid w:val="007D1C15"/>
    <w:rsid w:val="007D5866"/>
    <w:rsid w:val="007D75FC"/>
    <w:rsid w:val="007E137C"/>
    <w:rsid w:val="007E5440"/>
    <w:rsid w:val="007E5EC9"/>
    <w:rsid w:val="007E7B23"/>
    <w:rsid w:val="007E7D6A"/>
    <w:rsid w:val="007F0070"/>
    <w:rsid w:val="007F098A"/>
    <w:rsid w:val="007F1C03"/>
    <w:rsid w:val="007F24C6"/>
    <w:rsid w:val="007F45FC"/>
    <w:rsid w:val="007F674E"/>
    <w:rsid w:val="007F7644"/>
    <w:rsid w:val="00800E47"/>
    <w:rsid w:val="00802D7F"/>
    <w:rsid w:val="00803AD3"/>
    <w:rsid w:val="00803F11"/>
    <w:rsid w:val="00805AD0"/>
    <w:rsid w:val="00806A5D"/>
    <w:rsid w:val="00806AA8"/>
    <w:rsid w:val="0080743D"/>
    <w:rsid w:val="00807A9C"/>
    <w:rsid w:val="00807FE8"/>
    <w:rsid w:val="00812715"/>
    <w:rsid w:val="008132F3"/>
    <w:rsid w:val="00816FF7"/>
    <w:rsid w:val="008176D2"/>
    <w:rsid w:val="00820589"/>
    <w:rsid w:val="00821AAA"/>
    <w:rsid w:val="00822055"/>
    <w:rsid w:val="008224DE"/>
    <w:rsid w:val="00823B17"/>
    <w:rsid w:val="00824968"/>
    <w:rsid w:val="008249CB"/>
    <w:rsid w:val="00826D90"/>
    <w:rsid w:val="00826FB0"/>
    <w:rsid w:val="008271B0"/>
    <w:rsid w:val="00827619"/>
    <w:rsid w:val="00830D2E"/>
    <w:rsid w:val="00831320"/>
    <w:rsid w:val="00831ADA"/>
    <w:rsid w:val="00831B49"/>
    <w:rsid w:val="00832FF1"/>
    <w:rsid w:val="00833A2E"/>
    <w:rsid w:val="0083430E"/>
    <w:rsid w:val="00834B64"/>
    <w:rsid w:val="0083553F"/>
    <w:rsid w:val="008360D9"/>
    <w:rsid w:val="008364CE"/>
    <w:rsid w:val="008417E5"/>
    <w:rsid w:val="008506D9"/>
    <w:rsid w:val="00853F3D"/>
    <w:rsid w:val="00854B50"/>
    <w:rsid w:val="008561E9"/>
    <w:rsid w:val="00856825"/>
    <w:rsid w:val="008611E5"/>
    <w:rsid w:val="008641E5"/>
    <w:rsid w:val="0086711B"/>
    <w:rsid w:val="008673E9"/>
    <w:rsid w:val="0087196E"/>
    <w:rsid w:val="00871B5F"/>
    <w:rsid w:val="00871B94"/>
    <w:rsid w:val="00871E94"/>
    <w:rsid w:val="00873323"/>
    <w:rsid w:val="00873423"/>
    <w:rsid w:val="0087443E"/>
    <w:rsid w:val="00875006"/>
    <w:rsid w:val="0087630A"/>
    <w:rsid w:val="008775CD"/>
    <w:rsid w:val="008778A5"/>
    <w:rsid w:val="00877E6C"/>
    <w:rsid w:val="008862AB"/>
    <w:rsid w:val="00890183"/>
    <w:rsid w:val="00892A4A"/>
    <w:rsid w:val="0089393F"/>
    <w:rsid w:val="00894664"/>
    <w:rsid w:val="00894A0B"/>
    <w:rsid w:val="0089660C"/>
    <w:rsid w:val="008971D0"/>
    <w:rsid w:val="008A0F00"/>
    <w:rsid w:val="008A1E24"/>
    <w:rsid w:val="008A246F"/>
    <w:rsid w:val="008A27B2"/>
    <w:rsid w:val="008A2EB5"/>
    <w:rsid w:val="008A3B22"/>
    <w:rsid w:val="008A4FF5"/>
    <w:rsid w:val="008A55D5"/>
    <w:rsid w:val="008A601B"/>
    <w:rsid w:val="008B0BF2"/>
    <w:rsid w:val="008B0D0C"/>
    <w:rsid w:val="008B1FBF"/>
    <w:rsid w:val="008B3D90"/>
    <w:rsid w:val="008B60D2"/>
    <w:rsid w:val="008B677F"/>
    <w:rsid w:val="008C18D7"/>
    <w:rsid w:val="008C46AB"/>
    <w:rsid w:val="008C485E"/>
    <w:rsid w:val="008C67A3"/>
    <w:rsid w:val="008C67CF"/>
    <w:rsid w:val="008C6B67"/>
    <w:rsid w:val="008C72C1"/>
    <w:rsid w:val="008C76C2"/>
    <w:rsid w:val="008C792C"/>
    <w:rsid w:val="008D03E6"/>
    <w:rsid w:val="008D2DE4"/>
    <w:rsid w:val="008D3039"/>
    <w:rsid w:val="008D3944"/>
    <w:rsid w:val="008D4385"/>
    <w:rsid w:val="008D4DDD"/>
    <w:rsid w:val="008D5423"/>
    <w:rsid w:val="008D5592"/>
    <w:rsid w:val="008D56F5"/>
    <w:rsid w:val="008D6243"/>
    <w:rsid w:val="008E0840"/>
    <w:rsid w:val="008E0DBA"/>
    <w:rsid w:val="008E2191"/>
    <w:rsid w:val="008E4634"/>
    <w:rsid w:val="008E4718"/>
    <w:rsid w:val="008E677B"/>
    <w:rsid w:val="008F1FB5"/>
    <w:rsid w:val="008F3A4F"/>
    <w:rsid w:val="008F60EB"/>
    <w:rsid w:val="008F7727"/>
    <w:rsid w:val="00901889"/>
    <w:rsid w:val="00902F61"/>
    <w:rsid w:val="009051EC"/>
    <w:rsid w:val="00910636"/>
    <w:rsid w:val="00912A77"/>
    <w:rsid w:val="009133BA"/>
    <w:rsid w:val="00913AA3"/>
    <w:rsid w:val="00915511"/>
    <w:rsid w:val="00916842"/>
    <w:rsid w:val="00916D7A"/>
    <w:rsid w:val="009174BD"/>
    <w:rsid w:val="00917FC9"/>
    <w:rsid w:val="00921635"/>
    <w:rsid w:val="0092194F"/>
    <w:rsid w:val="009248CF"/>
    <w:rsid w:val="009255F2"/>
    <w:rsid w:val="009262EE"/>
    <w:rsid w:val="009268A3"/>
    <w:rsid w:val="009325FD"/>
    <w:rsid w:val="0093260F"/>
    <w:rsid w:val="00933DE5"/>
    <w:rsid w:val="00934A9E"/>
    <w:rsid w:val="00935946"/>
    <w:rsid w:val="00935B6B"/>
    <w:rsid w:val="00936239"/>
    <w:rsid w:val="009411CC"/>
    <w:rsid w:val="0094144F"/>
    <w:rsid w:val="00943361"/>
    <w:rsid w:val="00943362"/>
    <w:rsid w:val="00943663"/>
    <w:rsid w:val="00943AC3"/>
    <w:rsid w:val="00944552"/>
    <w:rsid w:val="0094531F"/>
    <w:rsid w:val="00946F2A"/>
    <w:rsid w:val="00947993"/>
    <w:rsid w:val="009512E1"/>
    <w:rsid w:val="0095143B"/>
    <w:rsid w:val="0095473E"/>
    <w:rsid w:val="0095518A"/>
    <w:rsid w:val="00955AC6"/>
    <w:rsid w:val="00955CC2"/>
    <w:rsid w:val="009560FE"/>
    <w:rsid w:val="0095629B"/>
    <w:rsid w:val="009564E1"/>
    <w:rsid w:val="00957356"/>
    <w:rsid w:val="009604EB"/>
    <w:rsid w:val="0096153F"/>
    <w:rsid w:val="00962FFA"/>
    <w:rsid w:val="00963686"/>
    <w:rsid w:val="009641E2"/>
    <w:rsid w:val="00964FC9"/>
    <w:rsid w:val="00965820"/>
    <w:rsid w:val="009659EF"/>
    <w:rsid w:val="0096650B"/>
    <w:rsid w:val="00967CAC"/>
    <w:rsid w:val="00970EA5"/>
    <w:rsid w:val="00972D19"/>
    <w:rsid w:val="00972EB6"/>
    <w:rsid w:val="00972F9D"/>
    <w:rsid w:val="00974BC9"/>
    <w:rsid w:val="009756C8"/>
    <w:rsid w:val="009765ED"/>
    <w:rsid w:val="00976E25"/>
    <w:rsid w:val="00981583"/>
    <w:rsid w:val="009827C5"/>
    <w:rsid w:val="009839C4"/>
    <w:rsid w:val="009844D6"/>
    <w:rsid w:val="00984D30"/>
    <w:rsid w:val="00987C95"/>
    <w:rsid w:val="009925EE"/>
    <w:rsid w:val="0099281A"/>
    <w:rsid w:val="00992CA9"/>
    <w:rsid w:val="00993C64"/>
    <w:rsid w:val="009944F4"/>
    <w:rsid w:val="00994DA1"/>
    <w:rsid w:val="009953F8"/>
    <w:rsid w:val="0099602F"/>
    <w:rsid w:val="00996535"/>
    <w:rsid w:val="00996740"/>
    <w:rsid w:val="009969D8"/>
    <w:rsid w:val="00996CE0"/>
    <w:rsid w:val="009978A8"/>
    <w:rsid w:val="009A02D3"/>
    <w:rsid w:val="009A055B"/>
    <w:rsid w:val="009A2906"/>
    <w:rsid w:val="009A2B55"/>
    <w:rsid w:val="009A483D"/>
    <w:rsid w:val="009A5895"/>
    <w:rsid w:val="009A6E4F"/>
    <w:rsid w:val="009B0B7C"/>
    <w:rsid w:val="009B1A41"/>
    <w:rsid w:val="009B2DB9"/>
    <w:rsid w:val="009B2FE8"/>
    <w:rsid w:val="009B3804"/>
    <w:rsid w:val="009B5186"/>
    <w:rsid w:val="009B6B5A"/>
    <w:rsid w:val="009B7317"/>
    <w:rsid w:val="009C0400"/>
    <w:rsid w:val="009C09E9"/>
    <w:rsid w:val="009C2A07"/>
    <w:rsid w:val="009C41BC"/>
    <w:rsid w:val="009C49FA"/>
    <w:rsid w:val="009C5C2F"/>
    <w:rsid w:val="009C6504"/>
    <w:rsid w:val="009C65CB"/>
    <w:rsid w:val="009C6F59"/>
    <w:rsid w:val="009C76A9"/>
    <w:rsid w:val="009D0C33"/>
    <w:rsid w:val="009D222F"/>
    <w:rsid w:val="009D3840"/>
    <w:rsid w:val="009D4039"/>
    <w:rsid w:val="009D5C46"/>
    <w:rsid w:val="009D65C0"/>
    <w:rsid w:val="009D7247"/>
    <w:rsid w:val="009D797B"/>
    <w:rsid w:val="009E06B4"/>
    <w:rsid w:val="009E2004"/>
    <w:rsid w:val="009E21CE"/>
    <w:rsid w:val="009E228B"/>
    <w:rsid w:val="009E3634"/>
    <w:rsid w:val="009E49C3"/>
    <w:rsid w:val="009E5FD6"/>
    <w:rsid w:val="009E67C1"/>
    <w:rsid w:val="009E6C71"/>
    <w:rsid w:val="009E6F5E"/>
    <w:rsid w:val="009F1365"/>
    <w:rsid w:val="009F1E15"/>
    <w:rsid w:val="009F41D0"/>
    <w:rsid w:val="009F457E"/>
    <w:rsid w:val="009F4A98"/>
    <w:rsid w:val="009F668F"/>
    <w:rsid w:val="00A01A35"/>
    <w:rsid w:val="00A03BF7"/>
    <w:rsid w:val="00A109F2"/>
    <w:rsid w:val="00A10EA0"/>
    <w:rsid w:val="00A10EF1"/>
    <w:rsid w:val="00A116A4"/>
    <w:rsid w:val="00A116A7"/>
    <w:rsid w:val="00A1208A"/>
    <w:rsid w:val="00A12813"/>
    <w:rsid w:val="00A16EBE"/>
    <w:rsid w:val="00A17980"/>
    <w:rsid w:val="00A2024C"/>
    <w:rsid w:val="00A208DC"/>
    <w:rsid w:val="00A217E8"/>
    <w:rsid w:val="00A23C6E"/>
    <w:rsid w:val="00A24B08"/>
    <w:rsid w:val="00A25288"/>
    <w:rsid w:val="00A26575"/>
    <w:rsid w:val="00A26B3D"/>
    <w:rsid w:val="00A301F8"/>
    <w:rsid w:val="00A31351"/>
    <w:rsid w:val="00A33023"/>
    <w:rsid w:val="00A358E3"/>
    <w:rsid w:val="00A367F1"/>
    <w:rsid w:val="00A42B3E"/>
    <w:rsid w:val="00A42EBD"/>
    <w:rsid w:val="00A45924"/>
    <w:rsid w:val="00A4632A"/>
    <w:rsid w:val="00A47104"/>
    <w:rsid w:val="00A47DF9"/>
    <w:rsid w:val="00A47F54"/>
    <w:rsid w:val="00A50265"/>
    <w:rsid w:val="00A5096F"/>
    <w:rsid w:val="00A52898"/>
    <w:rsid w:val="00A5289F"/>
    <w:rsid w:val="00A52C39"/>
    <w:rsid w:val="00A55238"/>
    <w:rsid w:val="00A5573D"/>
    <w:rsid w:val="00A564EA"/>
    <w:rsid w:val="00A5795D"/>
    <w:rsid w:val="00A602DA"/>
    <w:rsid w:val="00A61573"/>
    <w:rsid w:val="00A63C7C"/>
    <w:rsid w:val="00A64B06"/>
    <w:rsid w:val="00A65D11"/>
    <w:rsid w:val="00A66092"/>
    <w:rsid w:val="00A70695"/>
    <w:rsid w:val="00A70841"/>
    <w:rsid w:val="00A70B32"/>
    <w:rsid w:val="00A720E2"/>
    <w:rsid w:val="00A72202"/>
    <w:rsid w:val="00A728E7"/>
    <w:rsid w:val="00A732D2"/>
    <w:rsid w:val="00A73716"/>
    <w:rsid w:val="00A73C42"/>
    <w:rsid w:val="00A750A4"/>
    <w:rsid w:val="00A755F7"/>
    <w:rsid w:val="00A76C97"/>
    <w:rsid w:val="00A81A0E"/>
    <w:rsid w:val="00A81E95"/>
    <w:rsid w:val="00A8203E"/>
    <w:rsid w:val="00A82DF2"/>
    <w:rsid w:val="00A82F64"/>
    <w:rsid w:val="00A8312B"/>
    <w:rsid w:val="00A8314E"/>
    <w:rsid w:val="00A83646"/>
    <w:rsid w:val="00A83847"/>
    <w:rsid w:val="00A83F47"/>
    <w:rsid w:val="00A843AE"/>
    <w:rsid w:val="00A84AD7"/>
    <w:rsid w:val="00A8739A"/>
    <w:rsid w:val="00A907BE"/>
    <w:rsid w:val="00A942CC"/>
    <w:rsid w:val="00A95840"/>
    <w:rsid w:val="00A95A3A"/>
    <w:rsid w:val="00AA3A84"/>
    <w:rsid w:val="00AA4553"/>
    <w:rsid w:val="00AA57A5"/>
    <w:rsid w:val="00AA62C9"/>
    <w:rsid w:val="00AA7892"/>
    <w:rsid w:val="00AB20CD"/>
    <w:rsid w:val="00AB34E1"/>
    <w:rsid w:val="00AB43C9"/>
    <w:rsid w:val="00AB5D2C"/>
    <w:rsid w:val="00AB70BD"/>
    <w:rsid w:val="00AC1588"/>
    <w:rsid w:val="00AC18E1"/>
    <w:rsid w:val="00AC29D2"/>
    <w:rsid w:val="00AC4E57"/>
    <w:rsid w:val="00AC649C"/>
    <w:rsid w:val="00AC7D3A"/>
    <w:rsid w:val="00AD0C6B"/>
    <w:rsid w:val="00AD1332"/>
    <w:rsid w:val="00AD4A4C"/>
    <w:rsid w:val="00AD6EEA"/>
    <w:rsid w:val="00AD6F62"/>
    <w:rsid w:val="00AD751B"/>
    <w:rsid w:val="00AD7AB3"/>
    <w:rsid w:val="00AE07EA"/>
    <w:rsid w:val="00AE0D27"/>
    <w:rsid w:val="00AE229A"/>
    <w:rsid w:val="00AE294F"/>
    <w:rsid w:val="00AE32B0"/>
    <w:rsid w:val="00AE5B9F"/>
    <w:rsid w:val="00AE6CD9"/>
    <w:rsid w:val="00AE72A1"/>
    <w:rsid w:val="00AE7581"/>
    <w:rsid w:val="00AF15E4"/>
    <w:rsid w:val="00AF26F3"/>
    <w:rsid w:val="00AF3345"/>
    <w:rsid w:val="00AF37F1"/>
    <w:rsid w:val="00AF3C51"/>
    <w:rsid w:val="00AF52A9"/>
    <w:rsid w:val="00AF641E"/>
    <w:rsid w:val="00AF681C"/>
    <w:rsid w:val="00AF7432"/>
    <w:rsid w:val="00B00FD5"/>
    <w:rsid w:val="00B01D9B"/>
    <w:rsid w:val="00B0205F"/>
    <w:rsid w:val="00B04001"/>
    <w:rsid w:val="00B047ED"/>
    <w:rsid w:val="00B04877"/>
    <w:rsid w:val="00B059B7"/>
    <w:rsid w:val="00B06188"/>
    <w:rsid w:val="00B07646"/>
    <w:rsid w:val="00B07F5A"/>
    <w:rsid w:val="00B105BE"/>
    <w:rsid w:val="00B10B80"/>
    <w:rsid w:val="00B12526"/>
    <w:rsid w:val="00B129B6"/>
    <w:rsid w:val="00B14821"/>
    <w:rsid w:val="00B1587A"/>
    <w:rsid w:val="00B16A88"/>
    <w:rsid w:val="00B16F15"/>
    <w:rsid w:val="00B212B5"/>
    <w:rsid w:val="00B21A3B"/>
    <w:rsid w:val="00B21C83"/>
    <w:rsid w:val="00B235AA"/>
    <w:rsid w:val="00B23C90"/>
    <w:rsid w:val="00B23DF0"/>
    <w:rsid w:val="00B25971"/>
    <w:rsid w:val="00B277D4"/>
    <w:rsid w:val="00B31C3A"/>
    <w:rsid w:val="00B321B7"/>
    <w:rsid w:val="00B328DE"/>
    <w:rsid w:val="00B32EC2"/>
    <w:rsid w:val="00B34234"/>
    <w:rsid w:val="00B3448D"/>
    <w:rsid w:val="00B346E0"/>
    <w:rsid w:val="00B3554E"/>
    <w:rsid w:val="00B357D4"/>
    <w:rsid w:val="00B36520"/>
    <w:rsid w:val="00B409CB"/>
    <w:rsid w:val="00B41267"/>
    <w:rsid w:val="00B420B1"/>
    <w:rsid w:val="00B42C56"/>
    <w:rsid w:val="00B43239"/>
    <w:rsid w:val="00B45EEB"/>
    <w:rsid w:val="00B46766"/>
    <w:rsid w:val="00B47E8B"/>
    <w:rsid w:val="00B47E9E"/>
    <w:rsid w:val="00B52D39"/>
    <w:rsid w:val="00B53E95"/>
    <w:rsid w:val="00B551FB"/>
    <w:rsid w:val="00B576CF"/>
    <w:rsid w:val="00B60271"/>
    <w:rsid w:val="00B6090A"/>
    <w:rsid w:val="00B60BC3"/>
    <w:rsid w:val="00B61989"/>
    <w:rsid w:val="00B619F3"/>
    <w:rsid w:val="00B61EE6"/>
    <w:rsid w:val="00B62181"/>
    <w:rsid w:val="00B62235"/>
    <w:rsid w:val="00B6247D"/>
    <w:rsid w:val="00B62A6D"/>
    <w:rsid w:val="00B64114"/>
    <w:rsid w:val="00B642DA"/>
    <w:rsid w:val="00B6556E"/>
    <w:rsid w:val="00B708E2"/>
    <w:rsid w:val="00B70E69"/>
    <w:rsid w:val="00B726C8"/>
    <w:rsid w:val="00B730F5"/>
    <w:rsid w:val="00B74EF0"/>
    <w:rsid w:val="00B750EC"/>
    <w:rsid w:val="00B75149"/>
    <w:rsid w:val="00B77118"/>
    <w:rsid w:val="00B77197"/>
    <w:rsid w:val="00B77676"/>
    <w:rsid w:val="00B77D7F"/>
    <w:rsid w:val="00B80E52"/>
    <w:rsid w:val="00B8276B"/>
    <w:rsid w:val="00B848BC"/>
    <w:rsid w:val="00B84F65"/>
    <w:rsid w:val="00B8543E"/>
    <w:rsid w:val="00B856D2"/>
    <w:rsid w:val="00B857CA"/>
    <w:rsid w:val="00B858B3"/>
    <w:rsid w:val="00B867F3"/>
    <w:rsid w:val="00B86992"/>
    <w:rsid w:val="00B90748"/>
    <w:rsid w:val="00B90CC8"/>
    <w:rsid w:val="00B91C48"/>
    <w:rsid w:val="00B92118"/>
    <w:rsid w:val="00B92D89"/>
    <w:rsid w:val="00B92F8B"/>
    <w:rsid w:val="00B93433"/>
    <w:rsid w:val="00B9501F"/>
    <w:rsid w:val="00B9578D"/>
    <w:rsid w:val="00B9630E"/>
    <w:rsid w:val="00B963AD"/>
    <w:rsid w:val="00B96C6B"/>
    <w:rsid w:val="00BA0D46"/>
    <w:rsid w:val="00BA1B3A"/>
    <w:rsid w:val="00BA3F19"/>
    <w:rsid w:val="00BA40DF"/>
    <w:rsid w:val="00BA4260"/>
    <w:rsid w:val="00BA587D"/>
    <w:rsid w:val="00BA6320"/>
    <w:rsid w:val="00BA6956"/>
    <w:rsid w:val="00BA79BF"/>
    <w:rsid w:val="00BB2D6D"/>
    <w:rsid w:val="00BB2E9D"/>
    <w:rsid w:val="00BB4DD1"/>
    <w:rsid w:val="00BB5A85"/>
    <w:rsid w:val="00BB5CB2"/>
    <w:rsid w:val="00BB7B47"/>
    <w:rsid w:val="00BB7FE6"/>
    <w:rsid w:val="00BC04EE"/>
    <w:rsid w:val="00BC0F2A"/>
    <w:rsid w:val="00BC20B1"/>
    <w:rsid w:val="00BC5316"/>
    <w:rsid w:val="00BC6C64"/>
    <w:rsid w:val="00BD1513"/>
    <w:rsid w:val="00BD1673"/>
    <w:rsid w:val="00BD226B"/>
    <w:rsid w:val="00BD38EC"/>
    <w:rsid w:val="00BD76C6"/>
    <w:rsid w:val="00BD7A5D"/>
    <w:rsid w:val="00BE1F8B"/>
    <w:rsid w:val="00BE240D"/>
    <w:rsid w:val="00BE377B"/>
    <w:rsid w:val="00BE3A30"/>
    <w:rsid w:val="00BE7721"/>
    <w:rsid w:val="00BF066C"/>
    <w:rsid w:val="00BF1C54"/>
    <w:rsid w:val="00BF317D"/>
    <w:rsid w:val="00BF3564"/>
    <w:rsid w:val="00BF3AB7"/>
    <w:rsid w:val="00BF7241"/>
    <w:rsid w:val="00C04365"/>
    <w:rsid w:val="00C0617E"/>
    <w:rsid w:val="00C066D1"/>
    <w:rsid w:val="00C06729"/>
    <w:rsid w:val="00C07C8B"/>
    <w:rsid w:val="00C101FC"/>
    <w:rsid w:val="00C10889"/>
    <w:rsid w:val="00C10CF7"/>
    <w:rsid w:val="00C11798"/>
    <w:rsid w:val="00C12140"/>
    <w:rsid w:val="00C12DB2"/>
    <w:rsid w:val="00C144AE"/>
    <w:rsid w:val="00C148C7"/>
    <w:rsid w:val="00C14A3B"/>
    <w:rsid w:val="00C158DD"/>
    <w:rsid w:val="00C16D17"/>
    <w:rsid w:val="00C173E6"/>
    <w:rsid w:val="00C21D79"/>
    <w:rsid w:val="00C21E1C"/>
    <w:rsid w:val="00C22AE5"/>
    <w:rsid w:val="00C23777"/>
    <w:rsid w:val="00C24177"/>
    <w:rsid w:val="00C243CA"/>
    <w:rsid w:val="00C25965"/>
    <w:rsid w:val="00C259BF"/>
    <w:rsid w:val="00C27174"/>
    <w:rsid w:val="00C27CAC"/>
    <w:rsid w:val="00C30FFD"/>
    <w:rsid w:val="00C31258"/>
    <w:rsid w:val="00C3337A"/>
    <w:rsid w:val="00C33676"/>
    <w:rsid w:val="00C34D63"/>
    <w:rsid w:val="00C3505C"/>
    <w:rsid w:val="00C36648"/>
    <w:rsid w:val="00C366B5"/>
    <w:rsid w:val="00C40B14"/>
    <w:rsid w:val="00C4120E"/>
    <w:rsid w:val="00C42B77"/>
    <w:rsid w:val="00C449F9"/>
    <w:rsid w:val="00C4681F"/>
    <w:rsid w:val="00C46A31"/>
    <w:rsid w:val="00C5045F"/>
    <w:rsid w:val="00C50C64"/>
    <w:rsid w:val="00C52737"/>
    <w:rsid w:val="00C529ED"/>
    <w:rsid w:val="00C55006"/>
    <w:rsid w:val="00C56A6B"/>
    <w:rsid w:val="00C57D9D"/>
    <w:rsid w:val="00C600CD"/>
    <w:rsid w:val="00C60498"/>
    <w:rsid w:val="00C61281"/>
    <w:rsid w:val="00C61594"/>
    <w:rsid w:val="00C63204"/>
    <w:rsid w:val="00C64E87"/>
    <w:rsid w:val="00C655EB"/>
    <w:rsid w:val="00C65F06"/>
    <w:rsid w:val="00C67E54"/>
    <w:rsid w:val="00C702F2"/>
    <w:rsid w:val="00C703C5"/>
    <w:rsid w:val="00C717E8"/>
    <w:rsid w:val="00C72E93"/>
    <w:rsid w:val="00C73128"/>
    <w:rsid w:val="00C73DB9"/>
    <w:rsid w:val="00C779F6"/>
    <w:rsid w:val="00C77EFA"/>
    <w:rsid w:val="00C82AA0"/>
    <w:rsid w:val="00C8509B"/>
    <w:rsid w:val="00C8529A"/>
    <w:rsid w:val="00C86888"/>
    <w:rsid w:val="00C90F80"/>
    <w:rsid w:val="00C93381"/>
    <w:rsid w:val="00C934A2"/>
    <w:rsid w:val="00C935C2"/>
    <w:rsid w:val="00C94070"/>
    <w:rsid w:val="00C94388"/>
    <w:rsid w:val="00C964AA"/>
    <w:rsid w:val="00C973B5"/>
    <w:rsid w:val="00CA0559"/>
    <w:rsid w:val="00CA1286"/>
    <w:rsid w:val="00CA2A5D"/>
    <w:rsid w:val="00CA2C38"/>
    <w:rsid w:val="00CA303F"/>
    <w:rsid w:val="00CA4523"/>
    <w:rsid w:val="00CA4986"/>
    <w:rsid w:val="00CA57A3"/>
    <w:rsid w:val="00CA5C32"/>
    <w:rsid w:val="00CA5C71"/>
    <w:rsid w:val="00CB1934"/>
    <w:rsid w:val="00CB303E"/>
    <w:rsid w:val="00CB34CB"/>
    <w:rsid w:val="00CB471F"/>
    <w:rsid w:val="00CB4D9A"/>
    <w:rsid w:val="00CB530E"/>
    <w:rsid w:val="00CB743A"/>
    <w:rsid w:val="00CB7629"/>
    <w:rsid w:val="00CB7A4B"/>
    <w:rsid w:val="00CC04DE"/>
    <w:rsid w:val="00CC0543"/>
    <w:rsid w:val="00CC31DE"/>
    <w:rsid w:val="00CC3C3C"/>
    <w:rsid w:val="00CC4118"/>
    <w:rsid w:val="00CC4263"/>
    <w:rsid w:val="00CC5062"/>
    <w:rsid w:val="00CC556D"/>
    <w:rsid w:val="00CC738F"/>
    <w:rsid w:val="00CC7B4D"/>
    <w:rsid w:val="00CD0595"/>
    <w:rsid w:val="00CD1136"/>
    <w:rsid w:val="00CD1457"/>
    <w:rsid w:val="00CD2549"/>
    <w:rsid w:val="00CD7B1D"/>
    <w:rsid w:val="00CE148C"/>
    <w:rsid w:val="00CE22D0"/>
    <w:rsid w:val="00CE3FB6"/>
    <w:rsid w:val="00CE44F5"/>
    <w:rsid w:val="00CE4C17"/>
    <w:rsid w:val="00CE5536"/>
    <w:rsid w:val="00CE5735"/>
    <w:rsid w:val="00CE764F"/>
    <w:rsid w:val="00CF086C"/>
    <w:rsid w:val="00CF0E08"/>
    <w:rsid w:val="00CF0E66"/>
    <w:rsid w:val="00CF1BB7"/>
    <w:rsid w:val="00CF1FF9"/>
    <w:rsid w:val="00CF4D8E"/>
    <w:rsid w:val="00CF5492"/>
    <w:rsid w:val="00CF5638"/>
    <w:rsid w:val="00CF5E91"/>
    <w:rsid w:val="00CF6816"/>
    <w:rsid w:val="00CF6CCC"/>
    <w:rsid w:val="00D010DB"/>
    <w:rsid w:val="00D0217D"/>
    <w:rsid w:val="00D02534"/>
    <w:rsid w:val="00D02F95"/>
    <w:rsid w:val="00D032C1"/>
    <w:rsid w:val="00D032FF"/>
    <w:rsid w:val="00D037EE"/>
    <w:rsid w:val="00D05C87"/>
    <w:rsid w:val="00D07530"/>
    <w:rsid w:val="00D07ADE"/>
    <w:rsid w:val="00D10775"/>
    <w:rsid w:val="00D125D6"/>
    <w:rsid w:val="00D1268C"/>
    <w:rsid w:val="00D12CE5"/>
    <w:rsid w:val="00D131EB"/>
    <w:rsid w:val="00D14E2A"/>
    <w:rsid w:val="00D165F5"/>
    <w:rsid w:val="00D211CF"/>
    <w:rsid w:val="00D21765"/>
    <w:rsid w:val="00D22776"/>
    <w:rsid w:val="00D22927"/>
    <w:rsid w:val="00D22AD8"/>
    <w:rsid w:val="00D25852"/>
    <w:rsid w:val="00D260B9"/>
    <w:rsid w:val="00D278C6"/>
    <w:rsid w:val="00D27B9C"/>
    <w:rsid w:val="00D27BAF"/>
    <w:rsid w:val="00D317C3"/>
    <w:rsid w:val="00D31A9A"/>
    <w:rsid w:val="00D32ACA"/>
    <w:rsid w:val="00D33D7B"/>
    <w:rsid w:val="00D34A8D"/>
    <w:rsid w:val="00D34BB9"/>
    <w:rsid w:val="00D35653"/>
    <w:rsid w:val="00D36F76"/>
    <w:rsid w:val="00D371C4"/>
    <w:rsid w:val="00D4153B"/>
    <w:rsid w:val="00D419D3"/>
    <w:rsid w:val="00D42371"/>
    <w:rsid w:val="00D423B5"/>
    <w:rsid w:val="00D42E7D"/>
    <w:rsid w:val="00D43509"/>
    <w:rsid w:val="00D4402C"/>
    <w:rsid w:val="00D4496B"/>
    <w:rsid w:val="00D45427"/>
    <w:rsid w:val="00D45AEB"/>
    <w:rsid w:val="00D47160"/>
    <w:rsid w:val="00D5136C"/>
    <w:rsid w:val="00D54459"/>
    <w:rsid w:val="00D5470D"/>
    <w:rsid w:val="00D558EE"/>
    <w:rsid w:val="00D565EB"/>
    <w:rsid w:val="00D63077"/>
    <w:rsid w:val="00D640E0"/>
    <w:rsid w:val="00D64FEC"/>
    <w:rsid w:val="00D661D5"/>
    <w:rsid w:val="00D66CD4"/>
    <w:rsid w:val="00D67B17"/>
    <w:rsid w:val="00D70FCC"/>
    <w:rsid w:val="00D73205"/>
    <w:rsid w:val="00D733E7"/>
    <w:rsid w:val="00D740B1"/>
    <w:rsid w:val="00D74354"/>
    <w:rsid w:val="00D76439"/>
    <w:rsid w:val="00D804FD"/>
    <w:rsid w:val="00D83805"/>
    <w:rsid w:val="00D838DF"/>
    <w:rsid w:val="00D84CCC"/>
    <w:rsid w:val="00D86CAD"/>
    <w:rsid w:val="00D93628"/>
    <w:rsid w:val="00D967DC"/>
    <w:rsid w:val="00D96AA5"/>
    <w:rsid w:val="00D96C50"/>
    <w:rsid w:val="00D96DF2"/>
    <w:rsid w:val="00D972F8"/>
    <w:rsid w:val="00DA0D39"/>
    <w:rsid w:val="00DA1E6D"/>
    <w:rsid w:val="00DA29B3"/>
    <w:rsid w:val="00DA3C72"/>
    <w:rsid w:val="00DA4A2D"/>
    <w:rsid w:val="00DA705E"/>
    <w:rsid w:val="00DA77D2"/>
    <w:rsid w:val="00DB0506"/>
    <w:rsid w:val="00DB38F8"/>
    <w:rsid w:val="00DB3BB2"/>
    <w:rsid w:val="00DB4809"/>
    <w:rsid w:val="00DB6687"/>
    <w:rsid w:val="00DB6D2D"/>
    <w:rsid w:val="00DB7F00"/>
    <w:rsid w:val="00DC017A"/>
    <w:rsid w:val="00DC0A1D"/>
    <w:rsid w:val="00DC26F7"/>
    <w:rsid w:val="00DC3EDE"/>
    <w:rsid w:val="00DC4677"/>
    <w:rsid w:val="00DC48C5"/>
    <w:rsid w:val="00DC65B4"/>
    <w:rsid w:val="00DC72AB"/>
    <w:rsid w:val="00DD05E2"/>
    <w:rsid w:val="00DD0B22"/>
    <w:rsid w:val="00DD1335"/>
    <w:rsid w:val="00DD1A3A"/>
    <w:rsid w:val="00DD1B12"/>
    <w:rsid w:val="00DD3231"/>
    <w:rsid w:val="00DD4C5E"/>
    <w:rsid w:val="00DD6CA1"/>
    <w:rsid w:val="00DD759C"/>
    <w:rsid w:val="00DE2F01"/>
    <w:rsid w:val="00DE4041"/>
    <w:rsid w:val="00DE55A2"/>
    <w:rsid w:val="00DE5B86"/>
    <w:rsid w:val="00DE5E3C"/>
    <w:rsid w:val="00DE62DC"/>
    <w:rsid w:val="00DE67D4"/>
    <w:rsid w:val="00DE7422"/>
    <w:rsid w:val="00DF11CC"/>
    <w:rsid w:val="00DF14BB"/>
    <w:rsid w:val="00DF1BF6"/>
    <w:rsid w:val="00DF26DE"/>
    <w:rsid w:val="00DF3B06"/>
    <w:rsid w:val="00DF3E01"/>
    <w:rsid w:val="00DF42D7"/>
    <w:rsid w:val="00DF4A61"/>
    <w:rsid w:val="00DF506A"/>
    <w:rsid w:val="00DF558C"/>
    <w:rsid w:val="00DF5DD0"/>
    <w:rsid w:val="00DF726B"/>
    <w:rsid w:val="00DF7BFC"/>
    <w:rsid w:val="00DF7F54"/>
    <w:rsid w:val="00E00195"/>
    <w:rsid w:val="00E002A4"/>
    <w:rsid w:val="00E019E0"/>
    <w:rsid w:val="00E04601"/>
    <w:rsid w:val="00E04932"/>
    <w:rsid w:val="00E0575B"/>
    <w:rsid w:val="00E05996"/>
    <w:rsid w:val="00E100C0"/>
    <w:rsid w:val="00E1270C"/>
    <w:rsid w:val="00E141F0"/>
    <w:rsid w:val="00E148E2"/>
    <w:rsid w:val="00E15A64"/>
    <w:rsid w:val="00E1638E"/>
    <w:rsid w:val="00E17885"/>
    <w:rsid w:val="00E254DD"/>
    <w:rsid w:val="00E27690"/>
    <w:rsid w:val="00E3031B"/>
    <w:rsid w:val="00E30712"/>
    <w:rsid w:val="00E31025"/>
    <w:rsid w:val="00E31BB8"/>
    <w:rsid w:val="00E31DD5"/>
    <w:rsid w:val="00E32A82"/>
    <w:rsid w:val="00E33339"/>
    <w:rsid w:val="00E33581"/>
    <w:rsid w:val="00E3371D"/>
    <w:rsid w:val="00E3385B"/>
    <w:rsid w:val="00E35568"/>
    <w:rsid w:val="00E3691F"/>
    <w:rsid w:val="00E36D55"/>
    <w:rsid w:val="00E37C7A"/>
    <w:rsid w:val="00E409B8"/>
    <w:rsid w:val="00E409E4"/>
    <w:rsid w:val="00E41166"/>
    <w:rsid w:val="00E42222"/>
    <w:rsid w:val="00E431A6"/>
    <w:rsid w:val="00E43B1C"/>
    <w:rsid w:val="00E44A57"/>
    <w:rsid w:val="00E45678"/>
    <w:rsid w:val="00E466A2"/>
    <w:rsid w:val="00E46763"/>
    <w:rsid w:val="00E476D3"/>
    <w:rsid w:val="00E504C1"/>
    <w:rsid w:val="00E50D45"/>
    <w:rsid w:val="00E51D95"/>
    <w:rsid w:val="00E52171"/>
    <w:rsid w:val="00E52368"/>
    <w:rsid w:val="00E54C63"/>
    <w:rsid w:val="00E56F0F"/>
    <w:rsid w:val="00E57DEA"/>
    <w:rsid w:val="00E61A47"/>
    <w:rsid w:val="00E6236B"/>
    <w:rsid w:val="00E631A6"/>
    <w:rsid w:val="00E63948"/>
    <w:rsid w:val="00E63DCB"/>
    <w:rsid w:val="00E64293"/>
    <w:rsid w:val="00E656C7"/>
    <w:rsid w:val="00E6574B"/>
    <w:rsid w:val="00E66A68"/>
    <w:rsid w:val="00E67DCF"/>
    <w:rsid w:val="00E703D4"/>
    <w:rsid w:val="00E72CFE"/>
    <w:rsid w:val="00E72FF2"/>
    <w:rsid w:val="00E7581C"/>
    <w:rsid w:val="00E75DC8"/>
    <w:rsid w:val="00E77420"/>
    <w:rsid w:val="00E83264"/>
    <w:rsid w:val="00E833E5"/>
    <w:rsid w:val="00E83C9B"/>
    <w:rsid w:val="00E84193"/>
    <w:rsid w:val="00E85FF6"/>
    <w:rsid w:val="00E86E51"/>
    <w:rsid w:val="00E947F7"/>
    <w:rsid w:val="00E9502C"/>
    <w:rsid w:val="00E957A2"/>
    <w:rsid w:val="00E95C50"/>
    <w:rsid w:val="00E95C69"/>
    <w:rsid w:val="00E9633C"/>
    <w:rsid w:val="00EA0164"/>
    <w:rsid w:val="00EA056E"/>
    <w:rsid w:val="00EA0974"/>
    <w:rsid w:val="00EA2E90"/>
    <w:rsid w:val="00EA3841"/>
    <w:rsid w:val="00EA40B5"/>
    <w:rsid w:val="00EA4F57"/>
    <w:rsid w:val="00EA600D"/>
    <w:rsid w:val="00EA6BDD"/>
    <w:rsid w:val="00EB2F14"/>
    <w:rsid w:val="00EB42D8"/>
    <w:rsid w:val="00EB4B8C"/>
    <w:rsid w:val="00EC01C0"/>
    <w:rsid w:val="00EC2456"/>
    <w:rsid w:val="00EC34E0"/>
    <w:rsid w:val="00EC531A"/>
    <w:rsid w:val="00EC672F"/>
    <w:rsid w:val="00ED0EB5"/>
    <w:rsid w:val="00ED14C1"/>
    <w:rsid w:val="00ED1F5D"/>
    <w:rsid w:val="00ED2C5A"/>
    <w:rsid w:val="00ED509B"/>
    <w:rsid w:val="00ED5260"/>
    <w:rsid w:val="00ED53B9"/>
    <w:rsid w:val="00ED74EC"/>
    <w:rsid w:val="00EE0423"/>
    <w:rsid w:val="00EE2333"/>
    <w:rsid w:val="00EE3D88"/>
    <w:rsid w:val="00EE3F89"/>
    <w:rsid w:val="00EE4271"/>
    <w:rsid w:val="00EE5EB9"/>
    <w:rsid w:val="00EE5EFD"/>
    <w:rsid w:val="00EE738E"/>
    <w:rsid w:val="00EE7DF5"/>
    <w:rsid w:val="00EF13C5"/>
    <w:rsid w:val="00EF36D9"/>
    <w:rsid w:val="00EF3A10"/>
    <w:rsid w:val="00EF41AF"/>
    <w:rsid w:val="00EF4EE7"/>
    <w:rsid w:val="00EF6160"/>
    <w:rsid w:val="00EF7822"/>
    <w:rsid w:val="00EF79CC"/>
    <w:rsid w:val="00F02582"/>
    <w:rsid w:val="00F0310D"/>
    <w:rsid w:val="00F0323F"/>
    <w:rsid w:val="00F03EEE"/>
    <w:rsid w:val="00F04533"/>
    <w:rsid w:val="00F051BF"/>
    <w:rsid w:val="00F067CC"/>
    <w:rsid w:val="00F06B69"/>
    <w:rsid w:val="00F06CBF"/>
    <w:rsid w:val="00F10545"/>
    <w:rsid w:val="00F10DA6"/>
    <w:rsid w:val="00F149DF"/>
    <w:rsid w:val="00F15233"/>
    <w:rsid w:val="00F1607C"/>
    <w:rsid w:val="00F16153"/>
    <w:rsid w:val="00F170A5"/>
    <w:rsid w:val="00F17689"/>
    <w:rsid w:val="00F17A1A"/>
    <w:rsid w:val="00F22EEC"/>
    <w:rsid w:val="00F26CC3"/>
    <w:rsid w:val="00F26E92"/>
    <w:rsid w:val="00F27160"/>
    <w:rsid w:val="00F31CEA"/>
    <w:rsid w:val="00F321FF"/>
    <w:rsid w:val="00F324F4"/>
    <w:rsid w:val="00F33F2B"/>
    <w:rsid w:val="00F3464E"/>
    <w:rsid w:val="00F355FD"/>
    <w:rsid w:val="00F35F1C"/>
    <w:rsid w:val="00F36379"/>
    <w:rsid w:val="00F36414"/>
    <w:rsid w:val="00F372F9"/>
    <w:rsid w:val="00F40584"/>
    <w:rsid w:val="00F4175F"/>
    <w:rsid w:val="00F42109"/>
    <w:rsid w:val="00F42658"/>
    <w:rsid w:val="00F4417A"/>
    <w:rsid w:val="00F44675"/>
    <w:rsid w:val="00F469B8"/>
    <w:rsid w:val="00F50E1C"/>
    <w:rsid w:val="00F51960"/>
    <w:rsid w:val="00F551A1"/>
    <w:rsid w:val="00F57A9B"/>
    <w:rsid w:val="00F60131"/>
    <w:rsid w:val="00F61623"/>
    <w:rsid w:val="00F619D7"/>
    <w:rsid w:val="00F629C8"/>
    <w:rsid w:val="00F632FD"/>
    <w:rsid w:val="00F63DA1"/>
    <w:rsid w:val="00F648E3"/>
    <w:rsid w:val="00F6598C"/>
    <w:rsid w:val="00F71492"/>
    <w:rsid w:val="00F72193"/>
    <w:rsid w:val="00F72BBB"/>
    <w:rsid w:val="00F73641"/>
    <w:rsid w:val="00F754EF"/>
    <w:rsid w:val="00F761C5"/>
    <w:rsid w:val="00F771D7"/>
    <w:rsid w:val="00F81462"/>
    <w:rsid w:val="00F81C26"/>
    <w:rsid w:val="00F82945"/>
    <w:rsid w:val="00F84292"/>
    <w:rsid w:val="00F86222"/>
    <w:rsid w:val="00F90A0E"/>
    <w:rsid w:val="00F91ED7"/>
    <w:rsid w:val="00F92344"/>
    <w:rsid w:val="00F925FC"/>
    <w:rsid w:val="00F93007"/>
    <w:rsid w:val="00F96CD7"/>
    <w:rsid w:val="00F97C9D"/>
    <w:rsid w:val="00FA1E82"/>
    <w:rsid w:val="00FA2C29"/>
    <w:rsid w:val="00FA4711"/>
    <w:rsid w:val="00FB010E"/>
    <w:rsid w:val="00FB197F"/>
    <w:rsid w:val="00FB1D13"/>
    <w:rsid w:val="00FB27DB"/>
    <w:rsid w:val="00FB3338"/>
    <w:rsid w:val="00FB4F7C"/>
    <w:rsid w:val="00FB5ACE"/>
    <w:rsid w:val="00FB5E8E"/>
    <w:rsid w:val="00FB6827"/>
    <w:rsid w:val="00FC19B0"/>
    <w:rsid w:val="00FC1C0B"/>
    <w:rsid w:val="00FC1CE6"/>
    <w:rsid w:val="00FC1FEE"/>
    <w:rsid w:val="00FC33D1"/>
    <w:rsid w:val="00FC6623"/>
    <w:rsid w:val="00FD35A2"/>
    <w:rsid w:val="00FD6EB6"/>
    <w:rsid w:val="00FD7711"/>
    <w:rsid w:val="00FE072D"/>
    <w:rsid w:val="00FE0A85"/>
    <w:rsid w:val="00FE137E"/>
    <w:rsid w:val="00FE1ABC"/>
    <w:rsid w:val="00FE4413"/>
    <w:rsid w:val="00FE7016"/>
    <w:rsid w:val="00FE73D9"/>
    <w:rsid w:val="00FF1FC3"/>
    <w:rsid w:val="00FF2C46"/>
    <w:rsid w:val="00FF5198"/>
    <w:rsid w:val="00FF51A4"/>
    <w:rsid w:val="00FF570F"/>
    <w:rsid w:val="00FF5ACA"/>
    <w:rsid w:val="00FF67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F7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858B3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9"/>
    <w:qFormat/>
    <w:rsid w:val="00B059B7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unhideWhenUsed/>
    <w:qFormat/>
    <w:rsid w:val="00F659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9"/>
    <w:unhideWhenUsed/>
    <w:qFormat/>
    <w:rsid w:val="00F659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9"/>
    <w:qFormat/>
    <w:rsid w:val="0010160D"/>
    <w:pPr>
      <w:keepNext/>
      <w:keepLines/>
      <w:spacing w:before="200"/>
      <w:jc w:val="both"/>
      <w:outlineLvl w:val="3"/>
    </w:pPr>
    <w:rPr>
      <w:rFonts w:ascii="Cambria" w:hAnsi="Cambria" w:cs="Times New Roman"/>
      <w:b/>
      <w:i/>
      <w:color w:val="000000"/>
      <w:sz w:val="22"/>
      <w:lang w:eastAsia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116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116A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116A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116A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116A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B059B7"/>
    <w:rPr>
      <w:rFonts w:ascii="Times New Roman" w:eastAsiaTheme="majorEastAsia" w:hAnsi="Times New Roman" w:cstheme="majorBidi"/>
      <w:b/>
      <w:bCs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semiHidden/>
    <w:rsid w:val="00F65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9"/>
    <w:semiHidden/>
    <w:rsid w:val="00F6598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10160D"/>
    <w:rPr>
      <w:rFonts w:ascii="Cambria" w:eastAsia="Calibri" w:hAnsi="Cambria" w:cs="Times New Roman"/>
      <w:b/>
      <w:i/>
      <w:color w:val="000000"/>
      <w:szCs w:val="20"/>
    </w:rPr>
  </w:style>
  <w:style w:type="paragraph" w:styleId="Pta">
    <w:name w:val="footer"/>
    <w:basedOn w:val="Normlny"/>
    <w:link w:val="PtaChar"/>
    <w:uiPriority w:val="99"/>
    <w:rsid w:val="00BD38E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D38EC"/>
    <w:rPr>
      <w:rFonts w:ascii="Calibri" w:eastAsia="Calibri" w:hAnsi="Calibri" w:cs="Calibri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082C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2C7D"/>
    <w:rPr>
      <w:rFonts w:ascii="Calibri" w:eastAsia="Calibri" w:hAnsi="Calibri" w:cs="Calibri"/>
      <w:sz w:val="20"/>
      <w:szCs w:val="20"/>
      <w:lang w:eastAsia="sk-SK"/>
    </w:rPr>
  </w:style>
  <w:style w:type="paragraph" w:customStyle="1" w:styleId="tl4">
    <w:name w:val="Štýl4"/>
    <w:basedOn w:val="Normlny"/>
    <w:link w:val="tl4Char"/>
    <w:uiPriority w:val="99"/>
    <w:rsid w:val="00F40584"/>
    <w:pPr>
      <w:numPr>
        <w:ilvl w:val="3"/>
        <w:numId w:val="1"/>
      </w:numPr>
      <w:tabs>
        <w:tab w:val="left" w:pos="993"/>
      </w:tabs>
      <w:spacing w:line="288" w:lineRule="auto"/>
      <w:jc w:val="both"/>
    </w:pPr>
    <w:rPr>
      <w:rFonts w:ascii="Arial" w:hAnsi="Arial" w:cs="Times New Roman"/>
      <w:sz w:val="18"/>
      <w:szCs w:val="18"/>
      <w:lang w:eastAsia="en-US"/>
    </w:rPr>
  </w:style>
  <w:style w:type="character" w:customStyle="1" w:styleId="tl4Char">
    <w:name w:val="Štýl4 Char"/>
    <w:link w:val="tl4"/>
    <w:uiPriority w:val="99"/>
    <w:locked/>
    <w:rsid w:val="00F40584"/>
    <w:rPr>
      <w:rFonts w:ascii="Arial" w:eastAsia="Calibri" w:hAnsi="Arial" w:cs="Times New Roman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053F9C"/>
    <w:rPr>
      <w:color w:val="0000FF"/>
      <w:u w:val="single"/>
    </w:rPr>
  </w:style>
  <w:style w:type="paragraph" w:styleId="Bezriadkovania">
    <w:name w:val="No Spacing"/>
    <w:qFormat/>
    <w:rsid w:val="00650758"/>
    <w:pPr>
      <w:spacing w:after="0" w:line="240" w:lineRule="auto"/>
    </w:pPr>
    <w:rPr>
      <w:rFonts w:ascii="Calibri" w:eastAsia="Calibri" w:hAnsi="Calibri" w:cs="Calibri"/>
      <w:sz w:val="20"/>
      <w:szCs w:val="20"/>
      <w:lang w:eastAsia="sk-SK"/>
    </w:rPr>
  </w:style>
  <w:style w:type="paragraph" w:styleId="Odsekzoznamu">
    <w:name w:val="List Paragraph"/>
    <w:aliases w:val="Bullet Number,lp1,lp11,List Paragraph11,Bullet 1,Use Case List Paragraph,List Paragraph1,body,Bullet List,FooterText,numbered,Paragraphe de liste1,Odsek"/>
    <w:basedOn w:val="Normlny"/>
    <w:link w:val="OdsekzoznamuChar"/>
    <w:uiPriority w:val="34"/>
    <w:qFormat/>
    <w:rsid w:val="00D733E7"/>
    <w:pPr>
      <w:ind w:left="720"/>
      <w:contextualSpacing/>
    </w:p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0183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0183"/>
    <w:rPr>
      <w:rFonts w:ascii="Calibri" w:eastAsia="Calibri" w:hAnsi="Calibri" w:cs="Calibri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89018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0183"/>
    <w:rPr>
      <w:rFonts w:ascii="Calibri" w:eastAsia="Calibri" w:hAnsi="Calibri" w:cs="Calibri"/>
      <w:b/>
      <w:bCs/>
      <w:sz w:val="20"/>
      <w:szCs w:val="20"/>
      <w:lang w:eastAsia="sk-SK"/>
    </w:rPr>
  </w:style>
  <w:style w:type="paragraph" w:customStyle="1" w:styleId="Textpoznmkypodiarou1">
    <w:name w:val="Text poznámky pod čiarou1"/>
    <w:basedOn w:val="Normlny"/>
    <w:rsid w:val="00964FC9"/>
    <w:pPr>
      <w:suppressAutoHyphens/>
    </w:pPr>
    <w:rPr>
      <w:rFonts w:ascii="Times New Roman" w:eastAsia="Times New Roman" w:hAnsi="Times New Roman" w:cs="Times New Roman"/>
      <w:kern w:val="1"/>
      <w:lang w:eastAsia="ar-SA"/>
    </w:rPr>
  </w:style>
  <w:style w:type="table" w:styleId="Mriekatabuky">
    <w:name w:val="Table Grid"/>
    <w:basedOn w:val="Normlnatabuka"/>
    <w:rsid w:val="00620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uiPriority w:val="99"/>
    <w:semiHidden/>
    <w:rsid w:val="001A217F"/>
    <w:rPr>
      <w:rFonts w:cs="Times New Roman"/>
      <w:sz w:val="16"/>
    </w:rPr>
  </w:style>
  <w:style w:type="paragraph" w:styleId="Textpoznmkypodiarou">
    <w:name w:val="footnote text"/>
    <w:basedOn w:val="Normlny"/>
    <w:link w:val="TextpoznmkypodiarouChar"/>
    <w:semiHidden/>
    <w:rsid w:val="0010160D"/>
    <w:pPr>
      <w:ind w:firstLine="709"/>
      <w:jc w:val="both"/>
    </w:pPr>
    <w:rPr>
      <w:rFonts w:cs="Times New Roman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10160D"/>
    <w:rPr>
      <w:rFonts w:ascii="Calibri" w:eastAsia="Calibri" w:hAnsi="Calibri" w:cs="Times New Roman"/>
      <w:sz w:val="20"/>
      <w:szCs w:val="20"/>
    </w:rPr>
  </w:style>
  <w:style w:type="character" w:styleId="Odkaznapoznmkupodiarou">
    <w:name w:val="footnote reference"/>
    <w:semiHidden/>
    <w:rsid w:val="0010160D"/>
    <w:rPr>
      <w:rFonts w:cs="Times New Roman"/>
      <w:vertAlign w:val="superscript"/>
    </w:rPr>
  </w:style>
  <w:style w:type="paragraph" w:customStyle="1" w:styleId="Odsekzoznamu1">
    <w:name w:val="Odsek zoznamu1"/>
    <w:basedOn w:val="Normlny"/>
    <w:rsid w:val="0010160D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eastAsia="en-US"/>
    </w:rPr>
  </w:style>
  <w:style w:type="paragraph" w:customStyle="1" w:styleId="zmluva">
    <w:name w:val="zmluva"/>
    <w:basedOn w:val="Normlny"/>
    <w:link w:val="zmluvaChar"/>
    <w:qFormat/>
    <w:rsid w:val="003F4BA7"/>
    <w:pPr>
      <w:widowControl w:val="0"/>
      <w:numPr>
        <w:ilvl w:val="1"/>
        <w:numId w:val="2"/>
      </w:numPr>
      <w:spacing w:before="12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zmluvaChar">
    <w:name w:val="zmluva Char"/>
    <w:basedOn w:val="Predvolenpsmoodseku"/>
    <w:link w:val="zmluva"/>
    <w:rsid w:val="003F4BA7"/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F2-ZkladnText">
    <w:name w:val="F2-ZákladnýText"/>
    <w:basedOn w:val="Normlny"/>
    <w:uiPriority w:val="99"/>
    <w:rsid w:val="009C49FA"/>
    <w:pPr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CharStyle3">
    <w:name w:val="Char Style 3"/>
    <w:basedOn w:val="Predvolenpsmoodseku"/>
    <w:link w:val="Style2"/>
    <w:uiPriority w:val="99"/>
    <w:locked/>
    <w:rsid w:val="009C49FA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2">
    <w:name w:val="Style 2"/>
    <w:basedOn w:val="Normlny"/>
    <w:link w:val="CharStyle3"/>
    <w:uiPriority w:val="99"/>
    <w:rsid w:val="009C49FA"/>
    <w:pPr>
      <w:widowControl w:val="0"/>
      <w:shd w:val="clear" w:color="auto" w:fill="FFFFFF"/>
      <w:spacing w:line="346" w:lineRule="exact"/>
      <w:ind w:hanging="580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apple-converted-space">
    <w:name w:val="apple-converted-space"/>
    <w:basedOn w:val="Predvolenpsmoodseku"/>
    <w:rsid w:val="008B1FBF"/>
    <w:rPr>
      <w:rFonts w:cs="Times New Roman"/>
    </w:rPr>
  </w:style>
  <w:style w:type="character" w:customStyle="1" w:styleId="Absatz-Standardschriftart">
    <w:name w:val="Absatz-Standardschriftart"/>
    <w:rsid w:val="008B1FBF"/>
  </w:style>
  <w:style w:type="paragraph" w:styleId="Obsah2">
    <w:name w:val="toc 2"/>
    <w:basedOn w:val="Normlny"/>
    <w:next w:val="Normlny"/>
    <w:autoRedefine/>
    <w:uiPriority w:val="39"/>
    <w:rsid w:val="002A7559"/>
    <w:pPr>
      <w:ind w:left="220"/>
    </w:pPr>
    <w:rPr>
      <w:rFonts w:ascii="Arial" w:eastAsia="Times New Roman" w:hAnsi="Arial" w:cs="Times New Roman"/>
      <w:noProof/>
      <w:sz w:val="22"/>
      <w:szCs w:val="24"/>
    </w:rPr>
  </w:style>
  <w:style w:type="character" w:customStyle="1" w:styleId="CharStyle4">
    <w:name w:val="Char Style 4"/>
    <w:basedOn w:val="CharStyle3"/>
    <w:uiPriority w:val="99"/>
    <w:rsid w:val="001A14CD"/>
    <w:rPr>
      <w:rFonts w:ascii="Arial" w:hAnsi="Arial" w:cs="Arial"/>
      <w:i/>
      <w:iCs/>
      <w:spacing w:val="-20"/>
      <w:sz w:val="24"/>
      <w:szCs w:val="24"/>
      <w:u w:val="none"/>
      <w:shd w:val="clear" w:color="auto" w:fill="FFFFFF"/>
    </w:rPr>
  </w:style>
  <w:style w:type="character" w:customStyle="1" w:styleId="CharStyle6Exact">
    <w:name w:val="Char Style 6 Exact"/>
    <w:basedOn w:val="Predvolenpsmoodseku"/>
    <w:uiPriority w:val="99"/>
    <w:rsid w:val="001A14CD"/>
    <w:rPr>
      <w:rFonts w:ascii="Arial" w:hAnsi="Arial" w:cs="Arial"/>
      <w:b/>
      <w:bCs/>
      <w:spacing w:val="1"/>
      <w:sz w:val="17"/>
      <w:szCs w:val="17"/>
      <w:u w:val="none"/>
    </w:rPr>
  </w:style>
  <w:style w:type="character" w:customStyle="1" w:styleId="CharStyle7Exact">
    <w:name w:val="Char Style 7 Exact"/>
    <w:basedOn w:val="Predvolenpsmoodseku"/>
    <w:uiPriority w:val="99"/>
    <w:rsid w:val="001A14CD"/>
    <w:rPr>
      <w:rFonts w:ascii="Arial" w:hAnsi="Arial" w:cs="Arial"/>
      <w:spacing w:val="1"/>
      <w:sz w:val="17"/>
      <w:szCs w:val="17"/>
      <w:u w:val="none"/>
    </w:rPr>
  </w:style>
  <w:style w:type="character" w:customStyle="1" w:styleId="CharStyle9">
    <w:name w:val="Char Style 9"/>
    <w:basedOn w:val="Predvolenpsmoodseku"/>
    <w:link w:val="Style8"/>
    <w:uiPriority w:val="99"/>
    <w:locked/>
    <w:rsid w:val="001A14CD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Style8">
    <w:name w:val="Style 8"/>
    <w:basedOn w:val="Normlny"/>
    <w:link w:val="CharStyle9"/>
    <w:uiPriority w:val="99"/>
    <w:rsid w:val="001A14CD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="Arial" w:eastAsiaTheme="minorHAnsi" w:hAnsi="Arial" w:cs="Arial"/>
      <w:b/>
      <w:bCs/>
      <w:sz w:val="26"/>
      <w:szCs w:val="26"/>
      <w:lang w:eastAsia="en-US"/>
    </w:rPr>
  </w:style>
  <w:style w:type="character" w:customStyle="1" w:styleId="CharStyle10">
    <w:name w:val="Char Style 10"/>
    <w:basedOn w:val="CharStyle3"/>
    <w:uiPriority w:val="99"/>
    <w:rsid w:val="001A14CD"/>
    <w:rPr>
      <w:rFonts w:ascii="Arial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CharStyle12">
    <w:name w:val="Char Style 12"/>
    <w:basedOn w:val="Predvolenpsmoodseku"/>
    <w:link w:val="Style11"/>
    <w:uiPriority w:val="99"/>
    <w:locked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11">
    <w:name w:val="Style 11"/>
    <w:basedOn w:val="Normlny"/>
    <w:link w:val="CharStyle12"/>
    <w:uiPriority w:val="99"/>
    <w:rsid w:val="001A14CD"/>
    <w:pPr>
      <w:widowControl w:val="0"/>
      <w:shd w:val="clear" w:color="auto" w:fill="FFFFFF"/>
      <w:spacing w:before="300" w:line="346" w:lineRule="exact"/>
      <w:outlineLvl w:val="2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13">
    <w:name w:val="Char Style 13"/>
    <w:basedOn w:val="Predvolenpsmoodseku"/>
    <w:link w:val="Style5"/>
    <w:uiPriority w:val="99"/>
    <w:locked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5">
    <w:name w:val="Style 5"/>
    <w:basedOn w:val="Normlny"/>
    <w:link w:val="CharStyle13"/>
    <w:uiPriority w:val="99"/>
    <w:rsid w:val="001A14CD"/>
    <w:pPr>
      <w:widowControl w:val="0"/>
      <w:shd w:val="clear" w:color="auto" w:fill="FFFFFF"/>
      <w:spacing w:line="346" w:lineRule="exact"/>
      <w:ind w:hanging="560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14">
    <w:name w:val="Char Style 14"/>
    <w:basedOn w:val="CharStyle13"/>
    <w:uiPriority w:val="99"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CharStyle16">
    <w:name w:val="Char Style 16"/>
    <w:basedOn w:val="Predvolenpsmoodseku"/>
    <w:link w:val="Style15"/>
    <w:uiPriority w:val="99"/>
    <w:locked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15">
    <w:name w:val="Style 15"/>
    <w:basedOn w:val="Normlny"/>
    <w:link w:val="CharStyle16"/>
    <w:uiPriority w:val="99"/>
    <w:rsid w:val="001A14CD"/>
    <w:pPr>
      <w:widowControl w:val="0"/>
      <w:shd w:val="clear" w:color="auto" w:fill="FFFFFF"/>
      <w:spacing w:before="420" w:after="120" w:line="240" w:lineRule="atLeast"/>
      <w:jc w:val="center"/>
      <w:outlineLvl w:val="1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17">
    <w:name w:val="Char Style 17"/>
    <w:basedOn w:val="CharStyle3"/>
    <w:uiPriority w:val="99"/>
    <w:rsid w:val="001A14CD"/>
    <w:rPr>
      <w:rFonts w:ascii="Arial" w:hAnsi="Arial" w:cs="Arial"/>
      <w:i/>
      <w:iCs/>
      <w:sz w:val="18"/>
      <w:szCs w:val="18"/>
      <w:u w:val="none"/>
      <w:shd w:val="clear" w:color="auto" w:fill="FFFFFF"/>
    </w:rPr>
  </w:style>
  <w:style w:type="character" w:customStyle="1" w:styleId="CharStyle18">
    <w:name w:val="Char Style 18"/>
    <w:basedOn w:val="CharStyle3"/>
    <w:uiPriority w:val="99"/>
    <w:rsid w:val="001A14CD"/>
    <w:rPr>
      <w:rFonts w:ascii="Arial" w:hAnsi="Arial" w:cs="Arial"/>
      <w:i/>
      <w:iCs/>
      <w:sz w:val="18"/>
      <w:szCs w:val="18"/>
      <w:u w:val="none"/>
      <w:shd w:val="clear" w:color="auto" w:fill="FFFFFF"/>
    </w:rPr>
  </w:style>
  <w:style w:type="character" w:customStyle="1" w:styleId="CharStyle19">
    <w:name w:val="Char Style 19"/>
    <w:basedOn w:val="CharStyle13"/>
    <w:uiPriority w:val="99"/>
    <w:rsid w:val="001A14CD"/>
    <w:rPr>
      <w:rFonts w:ascii="Arial" w:hAnsi="Arial" w:cs="Arial"/>
      <w:b/>
      <w:bCs/>
      <w:spacing w:val="20"/>
      <w:sz w:val="18"/>
      <w:szCs w:val="18"/>
      <w:shd w:val="clear" w:color="auto" w:fill="FFFFFF"/>
    </w:rPr>
  </w:style>
  <w:style w:type="character" w:customStyle="1" w:styleId="CharStyle21Exact">
    <w:name w:val="Char Style 21 Exact"/>
    <w:basedOn w:val="Predvolenpsmoodseku"/>
    <w:link w:val="Style20"/>
    <w:uiPriority w:val="99"/>
    <w:locked/>
    <w:rsid w:val="001A14CD"/>
    <w:rPr>
      <w:rFonts w:ascii="Arial" w:hAnsi="Arial" w:cs="Arial"/>
      <w:b/>
      <w:bCs/>
      <w:spacing w:val="10"/>
      <w:sz w:val="16"/>
      <w:szCs w:val="16"/>
      <w:shd w:val="clear" w:color="auto" w:fill="FFFFFF"/>
    </w:rPr>
  </w:style>
  <w:style w:type="paragraph" w:customStyle="1" w:styleId="Style20">
    <w:name w:val="Style 20"/>
    <w:basedOn w:val="Normlny"/>
    <w:link w:val="CharStyle21Exact"/>
    <w:uiPriority w:val="99"/>
    <w:rsid w:val="001A14CD"/>
    <w:pPr>
      <w:widowControl w:val="0"/>
      <w:shd w:val="clear" w:color="auto" w:fill="FFFFFF"/>
      <w:spacing w:after="360" w:line="240" w:lineRule="atLeast"/>
    </w:pPr>
    <w:rPr>
      <w:rFonts w:ascii="Arial" w:eastAsiaTheme="minorHAnsi" w:hAnsi="Arial" w:cs="Arial"/>
      <w:b/>
      <w:bCs/>
      <w:spacing w:val="10"/>
      <w:sz w:val="16"/>
      <w:szCs w:val="16"/>
      <w:lang w:eastAsia="en-US"/>
    </w:rPr>
  </w:style>
  <w:style w:type="character" w:customStyle="1" w:styleId="CharStyle23Exact">
    <w:name w:val="Char Style 23 Exact"/>
    <w:basedOn w:val="Predvolenpsmoodseku"/>
    <w:link w:val="Style22"/>
    <w:uiPriority w:val="99"/>
    <w:locked/>
    <w:rsid w:val="001A14CD"/>
    <w:rPr>
      <w:rFonts w:ascii="Arial" w:hAnsi="Arial" w:cs="Arial"/>
      <w:b/>
      <w:bCs/>
      <w:spacing w:val="15"/>
      <w:sz w:val="16"/>
      <w:szCs w:val="16"/>
      <w:shd w:val="clear" w:color="auto" w:fill="FFFFFF"/>
    </w:rPr>
  </w:style>
  <w:style w:type="paragraph" w:customStyle="1" w:styleId="Style22">
    <w:name w:val="Style 22"/>
    <w:basedOn w:val="Normlny"/>
    <w:link w:val="CharStyle23Exact"/>
    <w:uiPriority w:val="99"/>
    <w:rsid w:val="001A14CD"/>
    <w:pPr>
      <w:widowControl w:val="0"/>
      <w:shd w:val="clear" w:color="auto" w:fill="FFFFFF"/>
      <w:spacing w:before="840" w:after="1080" w:line="240" w:lineRule="atLeast"/>
    </w:pPr>
    <w:rPr>
      <w:rFonts w:ascii="Arial" w:eastAsiaTheme="minorHAnsi" w:hAnsi="Arial" w:cs="Arial"/>
      <w:b/>
      <w:bCs/>
      <w:spacing w:val="15"/>
      <w:sz w:val="16"/>
      <w:szCs w:val="16"/>
      <w:lang w:eastAsia="en-US"/>
    </w:rPr>
  </w:style>
  <w:style w:type="character" w:customStyle="1" w:styleId="CharStyle25">
    <w:name w:val="Char Style 25"/>
    <w:basedOn w:val="Predvolenpsmoodseku"/>
    <w:link w:val="Style24"/>
    <w:uiPriority w:val="99"/>
    <w:locked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24">
    <w:name w:val="Style 24"/>
    <w:basedOn w:val="Normlny"/>
    <w:link w:val="CharStyle25"/>
    <w:uiPriority w:val="99"/>
    <w:rsid w:val="001A14CD"/>
    <w:pPr>
      <w:widowControl w:val="0"/>
      <w:shd w:val="clear" w:color="auto" w:fill="FFFFFF"/>
      <w:spacing w:after="60" w:line="240" w:lineRule="atLeast"/>
      <w:jc w:val="center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26">
    <w:name w:val="Char Style 26"/>
    <w:basedOn w:val="CharStyle13"/>
    <w:uiPriority w:val="99"/>
    <w:rsid w:val="001A14CD"/>
    <w:rPr>
      <w:rFonts w:ascii="Arial" w:hAnsi="Arial" w:cs="Arial"/>
      <w:b/>
      <w:bCs/>
      <w:spacing w:val="-10"/>
      <w:sz w:val="19"/>
      <w:szCs w:val="19"/>
      <w:shd w:val="clear" w:color="auto" w:fill="FFFFFF"/>
    </w:rPr>
  </w:style>
  <w:style w:type="character" w:customStyle="1" w:styleId="CharStyle27">
    <w:name w:val="Char Style 27"/>
    <w:basedOn w:val="CharStyle13"/>
    <w:uiPriority w:val="99"/>
    <w:rsid w:val="001A14CD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CharStyle29">
    <w:name w:val="Char Style 29"/>
    <w:basedOn w:val="Predvolenpsmoodseku"/>
    <w:link w:val="Style28"/>
    <w:uiPriority w:val="99"/>
    <w:locked/>
    <w:rsid w:val="001A14CD"/>
    <w:rPr>
      <w:rFonts w:ascii="Arial" w:hAnsi="Arial" w:cs="Arial"/>
      <w:sz w:val="17"/>
      <w:szCs w:val="17"/>
      <w:shd w:val="clear" w:color="auto" w:fill="FFFFFF"/>
    </w:rPr>
  </w:style>
  <w:style w:type="paragraph" w:customStyle="1" w:styleId="Style28">
    <w:name w:val="Style 28"/>
    <w:basedOn w:val="Normlny"/>
    <w:link w:val="CharStyle29"/>
    <w:uiPriority w:val="99"/>
    <w:rsid w:val="001A14CD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sz w:val="17"/>
      <w:szCs w:val="17"/>
      <w:lang w:eastAsia="en-US"/>
    </w:rPr>
  </w:style>
  <w:style w:type="character" w:customStyle="1" w:styleId="CharStyle30">
    <w:name w:val="Char Style 30"/>
    <w:basedOn w:val="CharStyle29"/>
    <w:uiPriority w:val="99"/>
    <w:rsid w:val="001A14CD"/>
    <w:rPr>
      <w:rFonts w:ascii="Arial" w:hAnsi="Arial" w:cs="Arial"/>
      <w:sz w:val="17"/>
      <w:szCs w:val="17"/>
      <w:shd w:val="clear" w:color="auto" w:fill="FFFFFF"/>
    </w:rPr>
  </w:style>
  <w:style w:type="paragraph" w:styleId="Textbubliny">
    <w:name w:val="Balloon Text"/>
    <w:basedOn w:val="Normlny"/>
    <w:link w:val="TextbublinyChar"/>
    <w:uiPriority w:val="99"/>
    <w:semiHidden/>
    <w:rsid w:val="001A14CD"/>
    <w:pPr>
      <w:widowControl w:val="0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14CD"/>
    <w:rPr>
      <w:rFonts w:ascii="Tahoma" w:eastAsia="Times New Roman" w:hAnsi="Tahoma" w:cs="Tahoma"/>
      <w:color w:val="000000"/>
      <w:sz w:val="16"/>
      <w:szCs w:val="16"/>
      <w:lang w:eastAsia="sk-SK"/>
    </w:rPr>
  </w:style>
  <w:style w:type="character" w:customStyle="1" w:styleId="CharStyle6">
    <w:name w:val="Char Style 6"/>
    <w:basedOn w:val="Predvolenpsmoodseku"/>
    <w:uiPriority w:val="99"/>
    <w:rsid w:val="001A14CD"/>
    <w:rPr>
      <w:rFonts w:ascii="Arial" w:hAnsi="Arial" w:cs="Arial"/>
      <w:b/>
      <w:bCs/>
      <w:sz w:val="18"/>
      <w:szCs w:val="18"/>
      <w:u w:val="none"/>
    </w:rPr>
  </w:style>
  <w:style w:type="character" w:customStyle="1" w:styleId="CharStyle7">
    <w:name w:val="Char Style 7"/>
    <w:basedOn w:val="CharStyle6"/>
    <w:uiPriority w:val="99"/>
    <w:rsid w:val="001A14CD"/>
    <w:rPr>
      <w:rFonts w:ascii="Arial" w:hAnsi="Arial" w:cs="Arial"/>
      <w:b/>
      <w:bCs/>
      <w:sz w:val="18"/>
      <w:szCs w:val="18"/>
      <w:u w:val="none"/>
    </w:rPr>
  </w:style>
  <w:style w:type="character" w:customStyle="1" w:styleId="CharStyle20">
    <w:name w:val="Char Style 20"/>
    <w:basedOn w:val="Predvolenpsmoodseku"/>
    <w:link w:val="Style19"/>
    <w:uiPriority w:val="99"/>
    <w:locked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19">
    <w:name w:val="Style 19"/>
    <w:basedOn w:val="Normlny"/>
    <w:link w:val="CharStyle20"/>
    <w:uiPriority w:val="99"/>
    <w:rsid w:val="001A14CD"/>
    <w:pPr>
      <w:widowControl w:val="0"/>
      <w:shd w:val="clear" w:color="auto" w:fill="FFFFFF"/>
      <w:spacing w:before="180" w:line="216" w:lineRule="exact"/>
      <w:ind w:hanging="500"/>
      <w:jc w:val="center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CharStyle21">
    <w:name w:val="Char Style 21"/>
    <w:basedOn w:val="CharStyle20"/>
    <w:uiPriority w:val="99"/>
    <w:rsid w:val="001A14CD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CharStyle9Exact">
    <w:name w:val="Char Style 9 Exact"/>
    <w:basedOn w:val="Predvolenpsmoodseku"/>
    <w:uiPriority w:val="99"/>
    <w:rsid w:val="001A14CD"/>
    <w:rPr>
      <w:rFonts w:ascii="Arial" w:hAnsi="Arial" w:cs="Arial"/>
      <w:spacing w:val="-2"/>
      <w:sz w:val="17"/>
      <w:szCs w:val="17"/>
      <w:u w:val="none"/>
    </w:rPr>
  </w:style>
  <w:style w:type="character" w:customStyle="1" w:styleId="st">
    <w:name w:val="st"/>
    <w:basedOn w:val="Predvolenpsmoodseku"/>
    <w:rsid w:val="001A14CD"/>
    <w:rPr>
      <w:rFonts w:cs="Times New Roman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1A14CD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rsid w:val="001A14CD"/>
    <w:pPr>
      <w:widowControl w:val="0"/>
      <w:shd w:val="clear" w:color="auto" w:fill="000080"/>
    </w:pPr>
    <w:rPr>
      <w:rFonts w:ascii="Tahoma" w:eastAsia="Times New Roman" w:hAnsi="Tahoma" w:cs="Tahoma"/>
      <w:color w:val="000000"/>
    </w:rPr>
  </w:style>
  <w:style w:type="character" w:styleId="slostrany">
    <w:name w:val="page number"/>
    <w:basedOn w:val="Predvolenpsmoodseku"/>
    <w:uiPriority w:val="99"/>
    <w:rsid w:val="001A14CD"/>
    <w:rPr>
      <w:rFonts w:cs="Times New Roman"/>
    </w:rPr>
  </w:style>
  <w:style w:type="character" w:customStyle="1" w:styleId="apple-style-span">
    <w:name w:val="apple-style-span"/>
    <w:basedOn w:val="Predvolenpsmoodseku"/>
    <w:uiPriority w:val="99"/>
    <w:rsid w:val="001A14CD"/>
    <w:rPr>
      <w:rFonts w:cs="Times New Roman"/>
    </w:rPr>
  </w:style>
  <w:style w:type="paragraph" w:styleId="Revzia">
    <w:name w:val="Revision"/>
    <w:hidden/>
    <w:uiPriority w:val="99"/>
    <w:semiHidden/>
    <w:rsid w:val="00023E9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116A4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116A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116A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116A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116A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sk-SK"/>
    </w:rPr>
  </w:style>
  <w:style w:type="numbering" w:customStyle="1" w:styleId="tl1">
    <w:name w:val="Štýl1"/>
    <w:uiPriority w:val="99"/>
    <w:rsid w:val="00A116A4"/>
    <w:pPr>
      <w:numPr>
        <w:numId w:val="5"/>
      </w:numPr>
    </w:pPr>
  </w:style>
  <w:style w:type="numbering" w:customStyle="1" w:styleId="tl2">
    <w:name w:val="Štýl2"/>
    <w:uiPriority w:val="99"/>
    <w:rsid w:val="00B059B7"/>
    <w:pPr>
      <w:numPr>
        <w:numId w:val="13"/>
      </w:numPr>
    </w:p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,body Char,Bullet List Char,FooterText Char,numbered Char,Paragraphe de liste1 Char,Odsek Char"/>
    <w:link w:val="Odsekzoznamu"/>
    <w:qFormat/>
    <w:locked/>
    <w:rsid w:val="00CF5E91"/>
    <w:rPr>
      <w:rFonts w:ascii="Calibri" w:eastAsia="Calibri" w:hAnsi="Calibri" w:cs="Calibri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92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042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8344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15250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795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259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86625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45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822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021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775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96329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29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081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1526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325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331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1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9941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1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95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57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12238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4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00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945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893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3189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80E13-A67E-4235-BC00-AD8593BBE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877</Words>
  <Characters>5000</Characters>
  <Application>Microsoft Office Word</Application>
  <DocSecurity>0</DocSecurity>
  <Lines>41</Lines>
  <Paragraphs>11</Paragraphs>
  <ScaleCrop>false</ScaleCrop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2023-07-03T17:00:00Z</dcterms:created>
  <dcterms:modified xsi:type="dcterms:W3CDTF">2023-07-27T11:23:00Z</dcterms:modified>
</cp:coreProperties>
</file>