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1F427C5D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MAZURÁK,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Sihelné 46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029 46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Sihelné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36430579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9526701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2020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1127BBCD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Zariadenie bitúnku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40AF1034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28D4D07C" w:rsidR="00D42E8A" w:rsidRPr="00EA401D" w:rsidRDefault="0069506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bitúnku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7CF3E323" w:rsidR="00D42E8A" w:rsidRPr="00EA401D" w:rsidRDefault="00D42E8A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42E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 nenávratný finančný príspevok s kódom </w:t>
            </w:r>
            <w:r w:rsidR="003E4DFD" w:rsidRPr="003E4D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</w:t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  <w:r w:rsidR="003E4DFD" w:rsidRPr="003E4D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/PRV/202</w:t>
            </w:r>
            <w:r w:rsid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  <w:r w:rsidRPr="00D42E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 Opis zákazky je vymedzený v dokumente „</w:t>
            </w:r>
            <w:proofErr w:type="spellStart"/>
            <w:r w:rsidR="003E4DFD" w:rsidRPr="003E4D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="003E4DFD" w:rsidRPr="003E4D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695060" w:rsidRPr="006950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bitúnku</w:t>
            </w:r>
            <w:r w:rsidRPr="00D42E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</w:t>
            </w: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ktor</w:t>
            </w:r>
            <w:r w:rsidR="003E4D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ý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tvorí prílohu č. 1 Výzvy.</w:t>
            </w: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7BE1E8FB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7.7.2023 do 10:00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7502920A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Sihelné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029 46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Sihelné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545E5F5F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7.7.2023 o 11:00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MAZURÁK,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Sihelné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029 46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Sihelné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770AF0F4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7.7.2023 o 11:00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MAZURÁK,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Sihelné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029 46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31C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Sihelné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449B94F0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131C39">
        <w:rPr>
          <w:b/>
          <w:sz w:val="24"/>
        </w:rPr>
        <w:t>Sihelné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131C39">
        <w:rPr>
          <w:b/>
          <w:sz w:val="24"/>
        </w:rPr>
        <w:t>30.6.2023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5ED6BAC2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131C39">
        <w:rPr>
          <w:b/>
          <w:sz w:val="24"/>
        </w:rPr>
        <w:t xml:space="preserve">Karol </w:t>
      </w:r>
      <w:proofErr w:type="spellStart"/>
      <w:r w:rsidR="00131C39">
        <w:rPr>
          <w:b/>
          <w:sz w:val="24"/>
        </w:rPr>
        <w:t>Mazurák</w:t>
      </w:r>
      <w:proofErr w:type="spellEnd"/>
      <w:r w:rsidR="003F3B64">
        <w:rPr>
          <w:b/>
          <w:sz w:val="24"/>
        </w:rPr>
        <w:fldChar w:fldCharType="end"/>
      </w:r>
    </w:p>
    <w:p w14:paraId="2AB6283A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5B51746D" w:rsidR="00033E9B" w:rsidRDefault="00033E9B" w:rsidP="00033E9B">
      <w:pPr>
        <w:spacing w:after="0"/>
      </w:pPr>
      <w:r>
        <w:t xml:space="preserve">1. </w:t>
      </w:r>
      <w:proofErr w:type="spellStart"/>
      <w:r w:rsidR="00695060" w:rsidRPr="00695060">
        <w:t>Príloha</w:t>
      </w:r>
      <w:proofErr w:type="spellEnd"/>
      <w:r w:rsidR="00695060" w:rsidRPr="00695060">
        <w:t xml:space="preserve"> č. 1 - Zariadenie bitúnku</w:t>
      </w:r>
    </w:p>
    <w:p w14:paraId="44471FBC" w14:textId="37FBA58E" w:rsidR="00033E9B" w:rsidRDefault="00033E9B" w:rsidP="00033E9B">
      <w:pPr>
        <w:spacing w:after="0"/>
      </w:pPr>
      <w:r>
        <w:t xml:space="preserve">2. </w:t>
      </w:r>
      <w:proofErr w:type="spellStart"/>
      <w:r w:rsidR="00695060" w:rsidRPr="00695060">
        <w:t>Príloha</w:t>
      </w:r>
      <w:proofErr w:type="spellEnd"/>
      <w:r w:rsidR="00695060" w:rsidRPr="00695060">
        <w:t xml:space="preserve"> č. </w:t>
      </w:r>
      <w:r w:rsidR="00695060">
        <w:t>2</w:t>
      </w:r>
      <w:r w:rsidR="00695060" w:rsidRPr="00695060">
        <w:t xml:space="preserve"> - </w:t>
      </w:r>
      <w:r w:rsidR="00695060">
        <w:t>S</w:t>
      </w:r>
      <w:r>
        <w:t>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748579794">
    <w:abstractNumId w:val="1"/>
  </w:num>
  <w:num w:numId="2" w16cid:durableId="807012407">
    <w:abstractNumId w:val="1"/>
    <w:lvlOverride w:ilvl="0">
      <w:startOverride w:val="1"/>
    </w:lvlOverride>
  </w:num>
  <w:num w:numId="3" w16cid:durableId="185803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84993"/>
    <w:rsid w:val="000A7F76"/>
    <w:rsid w:val="000C0604"/>
    <w:rsid w:val="000C2744"/>
    <w:rsid w:val="00116334"/>
    <w:rsid w:val="00131C39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E4DFD"/>
    <w:rsid w:val="003F3B64"/>
    <w:rsid w:val="00410E0E"/>
    <w:rsid w:val="004275A0"/>
    <w:rsid w:val="00432A56"/>
    <w:rsid w:val="0046569F"/>
    <w:rsid w:val="004D511D"/>
    <w:rsid w:val="004F5D38"/>
    <w:rsid w:val="005858A9"/>
    <w:rsid w:val="00590BA7"/>
    <w:rsid w:val="00604259"/>
    <w:rsid w:val="00611ADA"/>
    <w:rsid w:val="00664E3B"/>
    <w:rsid w:val="00695060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3143</Characters>
  <Application>Microsoft Office Word</Application>
  <DocSecurity>0</DocSecurity>
  <Lines>174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4</cp:revision>
  <cp:lastPrinted>2019-10-25T06:29:00Z</cp:lastPrinted>
  <dcterms:created xsi:type="dcterms:W3CDTF">2022-03-31T08:01:00Z</dcterms:created>
  <dcterms:modified xsi:type="dcterms:W3CDTF">2023-06-30T09:00:00Z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MAZURÁK, s.r.o\PHZ – nove\VARIABLES_PPA_PHZ.xlsx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MAZURÁK, s.r.o.</vt:lpwstr>
  </property>
  <property fmtid="{D5CDD505-2E9C-101B-9397-08002B2CF9AE}" pid="6" name="ObstaravatelUlicaCislo">
    <vt:lpwstr>Sihelné 46</vt:lpwstr>
  </property>
  <property fmtid="{D5CDD505-2E9C-101B-9397-08002B2CF9AE}" pid="7" name="ObstaravatelMesto">
    <vt:lpwstr>Sihelné</vt:lpwstr>
  </property>
  <property fmtid="{D5CDD505-2E9C-101B-9397-08002B2CF9AE}" pid="8" name="ObstaravatelPSC">
    <vt:lpwstr>029 46</vt:lpwstr>
  </property>
  <property fmtid="{D5CDD505-2E9C-101B-9397-08002B2CF9AE}" pid="9" name="ObstaravatelICO">
    <vt:lpwstr>36430579</vt:lpwstr>
  </property>
  <property fmtid="{D5CDD505-2E9C-101B-9397-08002B2CF9AE}" pid="10" name="ObstaravatelDIC">
    <vt:lpwstr>2022010430</vt:lpwstr>
  </property>
  <property fmtid="{D5CDD505-2E9C-101B-9397-08002B2CF9AE}" pid="11" name="StatutarnyOrgan">
    <vt:lpwstr>Karol Mazurák</vt:lpwstr>
  </property>
  <property fmtid="{D5CDD505-2E9C-101B-9397-08002B2CF9AE}" pid="12" name="NazovZakazky">
    <vt:lpwstr>Zariadenie bitúnku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7.7.2023 do 10:00 h </vt:lpwstr>
  </property>
  <property fmtid="{D5CDD505-2E9C-101B-9397-08002B2CF9AE}" pid="15" name="DatumOtvaraniaAVyhodnoteniaPonuk">
    <vt:lpwstr>7.7.2023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Zariadenie bitúnku - 1ks</vt:lpwstr>
  </property>
  <property fmtid="{D5CDD505-2E9C-101B-9397-08002B2CF9AE}" pid="22" name="DatumPodpisuVyzva">
    <vt:lpwstr>30.6.2023</vt:lpwstr>
  </property>
  <property fmtid="{D5CDD505-2E9C-101B-9397-08002B2CF9AE}" pid="23" name="KodProjektu">
    <vt:lpwstr/>
  </property>
  <property fmtid="{D5CDD505-2E9C-101B-9397-08002B2CF9AE}" pid="24" name="IDObstaravania">
    <vt:lpwstr>21492</vt:lpwstr>
  </property>
  <property fmtid="{D5CDD505-2E9C-101B-9397-08002B2CF9AE}" pid="25" name="DatumPodpisuZaznam">
    <vt:lpwstr>7.7.2023</vt:lpwstr>
  </property>
  <property fmtid="{D5CDD505-2E9C-101B-9397-08002B2CF9AE}" pid="26" name="NazovProjektu">
    <vt:lpwstr>Investícia do spracovania vlastnej produkcie spoločnosti MAZURÁK, s.r.o.</vt:lpwstr>
  </property>
  <property fmtid="{D5CDD505-2E9C-101B-9397-08002B2CF9AE}" pid="27" name="DatumPodpisuSplnomocnenie">
    <vt:lpwstr>31.3.2022</vt:lpwstr>
  </property>
  <property fmtid="{D5CDD505-2E9C-101B-9397-08002B2CF9AE}" pid="28" name="IDUdajeUchadzac1">
    <vt:lpwstr>Torez s.r.o. (IČO: 36451461, SK)</vt:lpwstr>
  </property>
  <property fmtid="{D5CDD505-2E9C-101B-9397-08002B2CF9AE}" pid="29" name="PonukaUchadzac1">
    <vt:lpwstr>224 885,00</vt:lpwstr>
  </property>
  <property fmtid="{D5CDD505-2E9C-101B-9397-08002B2CF9AE}" pid="30" name="IDUdajeUchadzac2">
    <vt:lpwstr>ABC Food Machinery spol. s r.o. (IČO: 31346871, SK)</vt:lpwstr>
  </property>
  <property fmtid="{D5CDD505-2E9C-101B-9397-08002B2CF9AE}" pid="31" name="PonukaUchadzac2">
    <vt:lpwstr>238 136,00</vt:lpwstr>
  </property>
  <property fmtid="{D5CDD505-2E9C-101B-9397-08002B2CF9AE}" pid="32" name="IDUdajeUchadzac3">
    <vt:lpwstr>PSG PLUS s.r.o. (IČO: 46377751, SK)</vt:lpwstr>
  </property>
  <property fmtid="{D5CDD505-2E9C-101B-9397-08002B2CF9AE}" pid="33" name="PonukaUchadzac3">
    <vt:lpwstr>234 525,00</vt:lpwstr>
  </property>
  <property fmtid="{D5CDD505-2E9C-101B-9397-08002B2CF9AE}" pid="34" name="PHZbezDPH">
    <vt:lpwstr>232 515,33</vt:lpwstr>
  </property>
  <property fmtid="{D5CDD505-2E9C-101B-9397-08002B2CF9AE}" pid="35" name="PHZsDPH">
    <vt:lpwstr>279 018,40</vt:lpwstr>
  </property>
</Properties>
</file>