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EB1" w14:textId="77777777" w:rsidR="0034084C" w:rsidRDefault="0034084C" w:rsidP="00837B56">
      <w:pPr>
        <w:jc w:val="center"/>
        <w:rPr>
          <w:rFonts w:cstheme="minorHAnsi"/>
          <w:b/>
        </w:rPr>
      </w:pPr>
    </w:p>
    <w:p w14:paraId="0C535D79" w14:textId="4F3CBC64" w:rsidR="00BC0CB7" w:rsidRPr="009D7225" w:rsidRDefault="00CD71FC" w:rsidP="00837B56">
      <w:pPr>
        <w:jc w:val="center"/>
        <w:rPr>
          <w:rFonts w:cstheme="minorHAnsi"/>
          <w:b/>
          <w:sz w:val="24"/>
          <w:szCs w:val="24"/>
        </w:rPr>
      </w:pPr>
      <w:r w:rsidRPr="009D7225">
        <w:rPr>
          <w:rFonts w:cstheme="minorHAnsi"/>
          <w:b/>
          <w:sz w:val="24"/>
          <w:szCs w:val="24"/>
        </w:rPr>
        <w:t xml:space="preserve">ČESTNÉ </w:t>
      </w:r>
      <w:r w:rsidR="009D7225">
        <w:rPr>
          <w:rFonts w:cstheme="minorHAnsi"/>
          <w:b/>
          <w:sz w:val="24"/>
          <w:szCs w:val="24"/>
        </w:rPr>
        <w:t xml:space="preserve">  </w:t>
      </w:r>
      <w:r w:rsidRPr="009D7225">
        <w:rPr>
          <w:rFonts w:cstheme="minorHAnsi"/>
          <w:b/>
          <w:sz w:val="24"/>
          <w:szCs w:val="24"/>
        </w:rPr>
        <w:t>VYHLÁSENIE</w:t>
      </w:r>
    </w:p>
    <w:p w14:paraId="0C67C9ED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40481AEA" w14:textId="3FE0C8A2" w:rsidR="00CD71FC" w:rsidRDefault="00BC0CB7" w:rsidP="00837B56">
      <w:pPr>
        <w:jc w:val="center"/>
        <w:rPr>
          <w:rFonts w:eastAsia="Times New Roman" w:cstheme="minorHAnsi"/>
          <w:b/>
          <w:bCs/>
          <w:color w:val="000000"/>
          <w:lang w:eastAsia="sk-SK"/>
        </w:rPr>
      </w:pPr>
      <w:r w:rsidRPr="0034084C">
        <w:rPr>
          <w:rFonts w:cstheme="minorHAnsi"/>
          <w:b/>
        </w:rPr>
        <w:t>uchádzača k osob</w:t>
      </w:r>
      <w:r w:rsidR="00983EE2">
        <w:rPr>
          <w:rFonts w:cstheme="minorHAnsi"/>
          <w:b/>
        </w:rPr>
        <w:t>nému</w:t>
      </w:r>
      <w:r w:rsidRPr="0034084C">
        <w:rPr>
          <w:rFonts w:cstheme="minorHAnsi"/>
          <w:b/>
        </w:rPr>
        <w:t xml:space="preserve"> postav</w:t>
      </w:r>
      <w:r w:rsidR="00983EE2">
        <w:rPr>
          <w:rFonts w:cstheme="minorHAnsi"/>
          <w:b/>
        </w:rPr>
        <w:t>e</w:t>
      </w:r>
      <w:r w:rsidRPr="0034084C">
        <w:rPr>
          <w:rFonts w:cstheme="minorHAnsi"/>
          <w:b/>
        </w:rPr>
        <w:t>niu</w:t>
      </w:r>
      <w:r w:rsidR="006517AE" w:rsidRPr="0034084C">
        <w:rPr>
          <w:rFonts w:cstheme="minorHAnsi"/>
          <w:b/>
        </w:rPr>
        <w:t xml:space="preserve">, </w:t>
      </w:r>
      <w:r w:rsidR="006517AE" w:rsidRPr="00185558">
        <w:rPr>
          <w:rFonts w:eastAsia="Times New Roman" w:cstheme="minorHAnsi"/>
          <w:b/>
          <w:bCs/>
          <w:strike/>
          <w:color w:val="000000"/>
          <w:lang w:eastAsia="sk-SK"/>
        </w:rPr>
        <w:t>technickej spôsobilosti alebo odbornej spôsobilosti</w:t>
      </w:r>
    </w:p>
    <w:p w14:paraId="79565230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2F48833A" w14:textId="0E2BC66D" w:rsidR="00CD71FC" w:rsidRPr="0034084C" w:rsidRDefault="006102F8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Obchodné meno</w:t>
      </w:r>
      <w:r w:rsidR="00CD71FC" w:rsidRPr="0034084C">
        <w:rPr>
          <w:rFonts w:cstheme="minorHAnsi"/>
        </w:rPr>
        <w:t>:</w:t>
      </w:r>
      <w:r w:rsidR="002818CD" w:rsidRPr="0034084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0BDF01EB" w14:textId="1F8466BC" w:rsidR="00CD71FC" w:rsidRPr="0034084C" w:rsidRDefault="00CD71FC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Sídlo: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0559508B" w14:textId="22149092" w:rsidR="00CD71FC" w:rsidRPr="0034084C" w:rsidRDefault="00CD71FC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IČO: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4E739280" w14:textId="77777777" w:rsidR="007620DB" w:rsidRPr="0034084C" w:rsidRDefault="007620DB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(ďalej len „Spoločnosť“)</w:t>
      </w:r>
    </w:p>
    <w:p w14:paraId="42C82692" w14:textId="5CBD4DBB" w:rsidR="00CD71FC" w:rsidRPr="0034084C" w:rsidRDefault="007620DB" w:rsidP="0025436C">
      <w:pPr>
        <w:tabs>
          <w:tab w:val="left" w:pos="2552"/>
        </w:tabs>
        <w:rPr>
          <w:rFonts w:cstheme="minorHAnsi"/>
        </w:rPr>
      </w:pPr>
      <w:r w:rsidRPr="0034084C">
        <w:rPr>
          <w:rFonts w:cstheme="minorHAnsi"/>
        </w:rPr>
        <w:t>Zastúpen</w:t>
      </w:r>
      <w:r w:rsidR="00306138" w:rsidRPr="0034084C">
        <w:rPr>
          <w:rFonts w:cstheme="minorHAnsi"/>
        </w:rPr>
        <w:t>ý:</w:t>
      </w:r>
      <w:r w:rsidR="0025436C">
        <w:rPr>
          <w:rFonts w:cstheme="minorHAnsi"/>
        </w:rPr>
        <w:t xml:space="preserve"> </w:t>
      </w:r>
      <w:r w:rsidR="0025436C">
        <w:rPr>
          <w:rFonts w:cstheme="minorHAnsi"/>
        </w:rPr>
        <w:tab/>
        <w:t>..................................................................</w:t>
      </w:r>
    </w:p>
    <w:p w14:paraId="2B07D327" w14:textId="7B084359" w:rsidR="002818CD" w:rsidRDefault="009D7225" w:rsidP="009D7225">
      <w:pPr>
        <w:tabs>
          <w:tab w:val="left" w:pos="2552"/>
        </w:tabs>
        <w:jc w:val="both"/>
        <w:rPr>
          <w:rFonts w:cstheme="minorHAnsi"/>
        </w:rPr>
      </w:pPr>
      <w:r>
        <w:rPr>
          <w:rFonts w:cstheme="minorHAnsi"/>
        </w:rPr>
        <w:tab/>
        <w:t>...................................................................</w:t>
      </w:r>
    </w:p>
    <w:p w14:paraId="5C0F1355" w14:textId="77777777" w:rsidR="009D7225" w:rsidRPr="0034084C" w:rsidRDefault="009D7225" w:rsidP="00837B56">
      <w:pPr>
        <w:jc w:val="both"/>
        <w:rPr>
          <w:rFonts w:cstheme="minorHAnsi"/>
        </w:rPr>
      </w:pPr>
    </w:p>
    <w:p w14:paraId="2AA1DCAA" w14:textId="2E61C2D1" w:rsidR="00CD71FC" w:rsidRDefault="007620DB" w:rsidP="000447FB">
      <w:pPr>
        <w:jc w:val="both"/>
        <w:rPr>
          <w:rFonts w:cstheme="minorHAnsi"/>
        </w:rPr>
      </w:pPr>
      <w:r w:rsidRPr="0034084C">
        <w:rPr>
          <w:rFonts w:cstheme="minorHAnsi"/>
        </w:rPr>
        <w:t>Spoločnosť a</w:t>
      </w:r>
      <w:r w:rsidR="00CD71FC" w:rsidRPr="0034084C">
        <w:rPr>
          <w:rFonts w:cstheme="minorHAnsi"/>
        </w:rPr>
        <w:t xml:space="preserve">ko uchádzač </w:t>
      </w:r>
      <w:r w:rsidR="00325ABB" w:rsidRPr="0034084C">
        <w:rPr>
          <w:rFonts w:cstheme="minorHAnsi"/>
        </w:rPr>
        <w:t>k</w:t>
      </w:r>
      <w:r w:rsidR="00306138" w:rsidRPr="0034084C">
        <w:rPr>
          <w:rFonts w:cstheme="minorHAnsi"/>
        </w:rPr>
        <w:t> </w:t>
      </w:r>
      <w:r w:rsidR="00325ABB" w:rsidRPr="0034084C">
        <w:rPr>
          <w:rFonts w:cstheme="minorHAnsi"/>
        </w:rPr>
        <w:t>zákazke</w:t>
      </w:r>
      <w:r w:rsidR="00306138" w:rsidRPr="0034084C">
        <w:rPr>
          <w:rFonts w:cstheme="minorHAnsi"/>
        </w:rPr>
        <w:t xml:space="preserve"> </w:t>
      </w:r>
      <w:r w:rsidR="000447FB" w:rsidRPr="0034084C">
        <w:rPr>
          <w:rFonts w:cstheme="minorHAnsi"/>
        </w:rPr>
        <w:t xml:space="preserve">s názvom: </w:t>
      </w:r>
      <w:r w:rsidR="00325ABB" w:rsidRPr="0034084C">
        <w:rPr>
          <w:rFonts w:cstheme="minorHAnsi"/>
        </w:rPr>
        <w:t>„</w:t>
      </w:r>
      <w:r w:rsidR="0025436C">
        <w:rPr>
          <w:rFonts w:cstheme="minorHAnsi"/>
        </w:rPr>
        <w:t xml:space="preserve">Zvýšenie kvality produkcie Radovan </w:t>
      </w:r>
      <w:proofErr w:type="spellStart"/>
      <w:r w:rsidR="0025436C">
        <w:rPr>
          <w:rFonts w:cstheme="minorHAnsi"/>
        </w:rPr>
        <w:t>Čičko</w:t>
      </w:r>
      <w:proofErr w:type="spellEnd"/>
      <w:r w:rsidR="0025436C">
        <w:rPr>
          <w:rFonts w:cstheme="minorHAnsi"/>
        </w:rPr>
        <w:t xml:space="preserve"> - </w:t>
      </w:r>
      <w:proofErr w:type="spellStart"/>
      <w:r w:rsidR="0025436C">
        <w:rPr>
          <w:rFonts w:cstheme="minorHAnsi"/>
        </w:rPr>
        <w:t>Regnum</w:t>
      </w:r>
      <w:proofErr w:type="spellEnd"/>
      <w:r w:rsidR="005A0A43" w:rsidRPr="0034084C">
        <w:rPr>
          <w:rFonts w:cstheme="minorHAnsi"/>
        </w:rPr>
        <w:t>“</w:t>
      </w:r>
      <w:r w:rsidR="000447FB" w:rsidRPr="0034084C">
        <w:rPr>
          <w:rFonts w:cstheme="minorHAnsi"/>
        </w:rPr>
        <w:t xml:space="preserve">, </w:t>
      </w:r>
      <w:r w:rsidR="007E782F" w:rsidRPr="0034084C">
        <w:rPr>
          <w:rFonts w:cstheme="minorHAnsi"/>
        </w:rPr>
        <w:t xml:space="preserve"> </w:t>
      </w:r>
      <w:r w:rsidR="009D7225">
        <w:rPr>
          <w:rFonts w:cstheme="minorHAnsi"/>
        </w:rPr>
        <w:t>traktor s </w:t>
      </w:r>
      <w:proofErr w:type="spellStart"/>
      <w:r w:rsidR="009D7225">
        <w:rPr>
          <w:rFonts w:cstheme="minorHAnsi"/>
        </w:rPr>
        <w:t>orezávacou</w:t>
      </w:r>
      <w:proofErr w:type="spellEnd"/>
      <w:r w:rsidR="009D7225">
        <w:rPr>
          <w:rFonts w:cstheme="minorHAnsi"/>
        </w:rPr>
        <w:t xml:space="preserve"> lištou</w:t>
      </w:r>
    </w:p>
    <w:p w14:paraId="0B6BD0ED" w14:textId="77777777" w:rsidR="0034084C" w:rsidRDefault="0034084C" w:rsidP="009D7225">
      <w:pPr>
        <w:jc w:val="center"/>
        <w:rPr>
          <w:rFonts w:cstheme="minorHAnsi"/>
        </w:rPr>
      </w:pPr>
    </w:p>
    <w:p w14:paraId="0CE00D24" w14:textId="77777777" w:rsidR="009D7225" w:rsidRPr="0034084C" w:rsidRDefault="009D7225" w:rsidP="009D7225">
      <w:pPr>
        <w:jc w:val="center"/>
        <w:rPr>
          <w:rFonts w:cstheme="minorHAnsi"/>
        </w:rPr>
      </w:pPr>
    </w:p>
    <w:p w14:paraId="410F6E5B" w14:textId="663C429A" w:rsidR="00CD71FC" w:rsidRPr="009D7225" w:rsidRDefault="00CD71FC" w:rsidP="00837B56">
      <w:pPr>
        <w:jc w:val="center"/>
        <w:rPr>
          <w:rFonts w:cstheme="minorHAnsi"/>
          <w:b/>
          <w:sz w:val="24"/>
          <w:szCs w:val="24"/>
        </w:rPr>
      </w:pPr>
      <w:r w:rsidRPr="009D7225">
        <w:rPr>
          <w:rFonts w:cstheme="minorHAnsi"/>
          <w:b/>
          <w:sz w:val="24"/>
          <w:szCs w:val="24"/>
        </w:rPr>
        <w:t>čestne vyhlasuje,</w:t>
      </w:r>
    </w:p>
    <w:p w14:paraId="671AC0A3" w14:textId="77777777" w:rsidR="0034084C" w:rsidRDefault="0034084C" w:rsidP="00837B56">
      <w:pPr>
        <w:jc w:val="center"/>
        <w:rPr>
          <w:rFonts w:cstheme="minorHAnsi"/>
          <w:b/>
        </w:rPr>
      </w:pPr>
    </w:p>
    <w:p w14:paraId="5C237F97" w14:textId="77777777" w:rsidR="009D7225" w:rsidRPr="0034084C" w:rsidRDefault="009D7225" w:rsidP="00837B56">
      <w:pPr>
        <w:jc w:val="center"/>
        <w:rPr>
          <w:rFonts w:cstheme="minorHAnsi"/>
          <w:b/>
        </w:rPr>
      </w:pPr>
    </w:p>
    <w:p w14:paraId="4C402179" w14:textId="299E6953" w:rsidR="00526DC0" w:rsidRDefault="00526DC0" w:rsidP="009D7225">
      <w:pPr>
        <w:pStyle w:val="Odsekzoznamu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  <w:b/>
          <w:bCs/>
          <w:u w:val="single"/>
        </w:rPr>
      </w:pPr>
      <w:r w:rsidRPr="0025436C">
        <w:rPr>
          <w:rFonts w:cstheme="minorHAnsi"/>
          <w:b/>
          <w:bCs/>
          <w:u w:val="single"/>
        </w:rPr>
        <w:t>že ku dňu predkladania ponuky spĺňa všetky podmienky účasti osobného postavenia, stanovených prijímateľom/obstarávateľom v súťažných podkladoch a vo výzve na predkladanie ponúk:</w:t>
      </w:r>
    </w:p>
    <w:p w14:paraId="2915BADD" w14:textId="77777777" w:rsidR="009D7225" w:rsidRPr="009D7225" w:rsidRDefault="009D7225" w:rsidP="009D7225">
      <w:pPr>
        <w:spacing w:after="0" w:line="240" w:lineRule="auto"/>
        <w:ind w:left="66"/>
        <w:jc w:val="both"/>
        <w:rPr>
          <w:rFonts w:cstheme="minorHAnsi"/>
          <w:b/>
          <w:bCs/>
          <w:u w:val="single"/>
        </w:rPr>
      </w:pPr>
    </w:p>
    <w:p w14:paraId="35E72294" w14:textId="76D18420" w:rsidR="00C167C5" w:rsidRPr="0034084C" w:rsidRDefault="00C167C5" w:rsidP="009D722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 xml:space="preserve">Spoločnosť </w:t>
      </w:r>
      <w:r w:rsidR="00526DC0" w:rsidRPr="0034084C">
        <w:rPr>
          <w:rFonts w:cstheme="minorHAnsi"/>
        </w:rPr>
        <w:t xml:space="preserve">je </w:t>
      </w:r>
      <w:r w:rsidR="005A0A43" w:rsidRPr="0034084C">
        <w:rPr>
          <w:rFonts w:cstheme="minorHAnsi"/>
        </w:rPr>
        <w:t>oprávnená dodávať tovar, uskutočňovať stavebné práce alebo poskytovať službu v rozsahu, ktorý zodpovedá predmetu  zákazky</w:t>
      </w:r>
    </w:p>
    <w:p w14:paraId="4486A278" w14:textId="77777777" w:rsidR="00DE25A4" w:rsidRDefault="00DE25A4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1F116C5F" w14:textId="77777777" w:rsidR="009D7225" w:rsidRPr="0034084C" w:rsidRDefault="009D7225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77ACAA7A" w14:textId="597C0BC9" w:rsidR="005A0A43" w:rsidRPr="0034084C" w:rsidRDefault="00C167C5" w:rsidP="009D722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 xml:space="preserve">na majetok Spoločnosti </w:t>
      </w:r>
      <w:r w:rsidR="00526DC0" w:rsidRPr="0034084C">
        <w:rPr>
          <w:rFonts w:cstheme="minorHAnsi"/>
        </w:rPr>
        <w:t xml:space="preserve">nie je </w:t>
      </w:r>
      <w:r w:rsidR="005A0A43" w:rsidRPr="0034084C">
        <w:rPr>
          <w:rFonts w:cstheme="minorHAnsi"/>
        </w:rPr>
        <w:t>vyhlásený konkurz, nie je v reštrukturalizácii, nie je v likvidácii (netýka sa  fyzických osôb uvedených  v § 2 ods. 2 písm. b) a d) zákona č. 513/1991 Zb. Obchodný zákonník), nebolo proti nemu zastavené konkurzné konanie pre nedostatok majetku alebo zrušený konkurz pre nedostatok majetku,</w:t>
      </w:r>
    </w:p>
    <w:p w14:paraId="50875942" w14:textId="77777777" w:rsidR="00837B56" w:rsidRDefault="00837B56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4BFE8221" w14:textId="77777777" w:rsidR="009D7225" w:rsidRPr="0034084C" w:rsidRDefault="009D7225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737818F5" w14:textId="17AAAFD6" w:rsidR="00837B56" w:rsidRPr="0034084C" w:rsidRDefault="00837B56" w:rsidP="009D722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>Spol</w:t>
      </w:r>
      <w:r w:rsidR="0025436C">
        <w:rPr>
          <w:rFonts w:cstheme="minorHAnsi"/>
        </w:rPr>
        <w:t>o</w:t>
      </w:r>
      <w:r w:rsidRPr="0034084C">
        <w:rPr>
          <w:rFonts w:cstheme="minorHAnsi"/>
        </w:rPr>
        <w:t xml:space="preserve">čnosť </w:t>
      </w:r>
      <w:r w:rsidR="00C167C5" w:rsidRPr="0034084C">
        <w:rPr>
          <w:rFonts w:cstheme="minorHAnsi"/>
          <w:iCs/>
        </w:rPr>
        <w:t xml:space="preserve">neporušila v predchádzajúcich 3 rokoch od vyhlásenia výzvy na predloženie cenovej ponuky   </w:t>
      </w:r>
      <w:r w:rsidR="00C167C5" w:rsidRPr="0034084C">
        <w:rPr>
          <w:rFonts w:cstheme="minorHAnsi"/>
        </w:rPr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267EC611" w14:textId="77777777" w:rsidR="009D7225" w:rsidRPr="0034084C" w:rsidRDefault="009D7225" w:rsidP="009D7225">
      <w:pPr>
        <w:pStyle w:val="Odsekzoznamu"/>
        <w:spacing w:after="0" w:line="240" w:lineRule="auto"/>
        <w:jc w:val="both"/>
        <w:rPr>
          <w:rFonts w:cstheme="minorHAnsi"/>
        </w:rPr>
      </w:pPr>
    </w:p>
    <w:p w14:paraId="42ED924F" w14:textId="1F2CD8D1" w:rsidR="00683506" w:rsidRPr="0034084C" w:rsidRDefault="00526DC0" w:rsidP="009D722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 xml:space="preserve">Spoločnosť, ani </w:t>
      </w:r>
      <w:r w:rsidR="00C167C5" w:rsidRPr="0034084C">
        <w:rPr>
          <w:rFonts w:cstheme="minorHAnsi"/>
        </w:rPr>
        <w:t xml:space="preserve">jej štatutárny orgán, ani žiadny člen štatutárneho orgánu, ani žiadny člen dozornej rady, ani prokurista </w:t>
      </w:r>
      <w:r w:rsidR="007C1FB3" w:rsidRPr="0034084C">
        <w:rPr>
          <w:rFonts w:cstheme="minorHAnsi"/>
        </w:rPr>
        <w:t>nie sú</w:t>
      </w:r>
      <w:r w:rsidR="00C167C5" w:rsidRPr="0034084C">
        <w:rPr>
          <w:rFonts w:cstheme="minorHAnsi"/>
        </w:rPr>
        <w:t xml:space="preserve"> právoplatne odsúdení za trestný čin podvodu, za trestný </w:t>
      </w:r>
      <w:r w:rsidR="00C167C5" w:rsidRPr="0034084C">
        <w:rPr>
          <w:rFonts w:cstheme="minorHAnsi"/>
        </w:rPr>
        <w:lastRenderedPageBreak/>
        <w:t>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6517AE" w:rsidRPr="0034084C">
        <w:rPr>
          <w:rFonts w:cstheme="minorHAnsi"/>
        </w:rPr>
        <w:t> </w:t>
      </w:r>
      <w:r w:rsidR="00C167C5" w:rsidRPr="0034084C">
        <w:rPr>
          <w:rFonts w:cstheme="minorHAnsi"/>
        </w:rPr>
        <w:t>ľuďmi</w:t>
      </w:r>
    </w:p>
    <w:p w14:paraId="73AD668E" w14:textId="77777777" w:rsidR="006517AE" w:rsidRDefault="006517AE" w:rsidP="006517AE">
      <w:pPr>
        <w:pStyle w:val="Odsekzoznamu"/>
        <w:rPr>
          <w:rFonts w:cstheme="minorHAnsi"/>
        </w:rPr>
      </w:pPr>
    </w:p>
    <w:p w14:paraId="1FD20027" w14:textId="77777777" w:rsidR="0034084C" w:rsidRDefault="0034084C" w:rsidP="006517AE">
      <w:pPr>
        <w:pStyle w:val="Odsekzoznamu"/>
        <w:rPr>
          <w:rFonts w:cstheme="minorHAnsi"/>
        </w:rPr>
      </w:pPr>
    </w:p>
    <w:p w14:paraId="39C76F32" w14:textId="77777777" w:rsidR="0034084C" w:rsidRDefault="0034084C" w:rsidP="006517AE">
      <w:pPr>
        <w:pStyle w:val="Odsekzoznamu"/>
        <w:rPr>
          <w:rFonts w:cstheme="minorHAnsi"/>
        </w:rPr>
      </w:pPr>
    </w:p>
    <w:p w14:paraId="634648CF" w14:textId="77777777" w:rsidR="0034084C" w:rsidRPr="0034084C" w:rsidRDefault="0034084C" w:rsidP="006517AE">
      <w:pPr>
        <w:pStyle w:val="Odsekzoznamu"/>
        <w:rPr>
          <w:rFonts w:cstheme="minorHAnsi"/>
        </w:rPr>
      </w:pPr>
    </w:p>
    <w:p w14:paraId="01874975" w14:textId="702457CA" w:rsidR="006517AE" w:rsidRDefault="006517AE" w:rsidP="0025436C">
      <w:pPr>
        <w:spacing w:after="0" w:line="240" w:lineRule="auto"/>
        <w:jc w:val="both"/>
        <w:rPr>
          <w:rFonts w:cstheme="minorHAnsi"/>
        </w:rPr>
      </w:pPr>
    </w:p>
    <w:p w14:paraId="2D84A832" w14:textId="77777777" w:rsidR="0025436C" w:rsidRPr="0025436C" w:rsidRDefault="0025436C" w:rsidP="0025436C">
      <w:pPr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522BA0">
      <w:pPr>
        <w:pStyle w:val="Zkladntext"/>
        <w:ind w:left="4248" w:firstLine="708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77777777" w:rsidR="0007055B" w:rsidRPr="002A14ED" w:rsidRDefault="0007055B" w:rsidP="0025436C">
            <w:pPr>
              <w:spacing w:after="0"/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    meno a priezvisko </w:t>
            </w:r>
          </w:p>
          <w:p w14:paraId="479303A6" w14:textId="4ED1731E" w:rsidR="0007055B" w:rsidRPr="00ED5D61" w:rsidRDefault="0007055B" w:rsidP="0025436C">
            <w:pPr>
              <w:spacing w:after="0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27BD7363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A00753B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6E9E313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45D33AE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5387E95D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7B85B9F9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E9330BB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2837A1E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0C7E962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30425258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56C1FE55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1849539F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3F1D2D34" w14:textId="77777777" w:rsidR="009D7225" w:rsidRDefault="009D7225" w:rsidP="0007055B">
      <w:pPr>
        <w:pStyle w:val="Zkladntext"/>
        <w:ind w:left="4248" w:firstLine="708"/>
        <w:rPr>
          <w:rFonts w:ascii="Calibri" w:hAnsi="Calibri"/>
        </w:rPr>
      </w:pPr>
    </w:p>
    <w:p w14:paraId="2A8C9E5A" w14:textId="77777777" w:rsidR="009D7225" w:rsidRDefault="009D7225" w:rsidP="0007055B">
      <w:pPr>
        <w:pStyle w:val="Zkladntext"/>
        <w:ind w:left="4248" w:firstLine="708"/>
        <w:rPr>
          <w:rFonts w:ascii="Calibri" w:hAnsi="Calibri"/>
        </w:rPr>
      </w:pPr>
    </w:p>
    <w:p w14:paraId="75C4399D" w14:textId="77777777" w:rsidR="009D7225" w:rsidRDefault="009D7225" w:rsidP="0007055B">
      <w:pPr>
        <w:pStyle w:val="Zkladntext"/>
        <w:ind w:left="4248" w:firstLine="708"/>
        <w:rPr>
          <w:rFonts w:ascii="Calibri" w:hAnsi="Calibri"/>
        </w:rPr>
      </w:pPr>
    </w:p>
    <w:p w14:paraId="3E1AD276" w14:textId="77777777" w:rsidR="009D7225" w:rsidRDefault="009D7225" w:rsidP="0007055B">
      <w:pPr>
        <w:pStyle w:val="Zkladntext"/>
        <w:ind w:left="4248" w:firstLine="708"/>
        <w:rPr>
          <w:rFonts w:ascii="Calibri" w:hAnsi="Calibri"/>
        </w:rPr>
      </w:pPr>
    </w:p>
    <w:p w14:paraId="07858613" w14:textId="77777777" w:rsidR="0025436C" w:rsidRDefault="0025436C" w:rsidP="0007055B">
      <w:pPr>
        <w:pStyle w:val="Zkladntext"/>
        <w:ind w:left="4248" w:firstLine="708"/>
        <w:rPr>
          <w:rFonts w:ascii="Calibri" w:hAnsi="Calibri"/>
        </w:rPr>
      </w:pPr>
    </w:p>
    <w:p w14:paraId="20108422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D5A4EEC" w14:textId="543A147F" w:rsidR="0007055B" w:rsidRPr="0025436C" w:rsidRDefault="0007055B" w:rsidP="0025436C">
      <w:pPr>
        <w:jc w:val="both"/>
        <w:rPr>
          <w:rFonts w:ascii="Calibri" w:hAnsi="Calibri"/>
          <w:i/>
          <w:iCs/>
          <w:sz w:val="20"/>
          <w:szCs w:val="20"/>
        </w:rPr>
      </w:pPr>
      <w:r w:rsidRPr="0025436C">
        <w:rPr>
          <w:rFonts w:ascii="Calibri" w:hAnsi="Calibri" w:cs="Arial"/>
          <w:i/>
          <w:iCs/>
          <w:noProof/>
          <w:sz w:val="20"/>
          <w:szCs w:val="20"/>
          <w:lang w:eastAsia="sk-SK"/>
        </w:rPr>
        <w:t>(*) 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p w14:paraId="00FE9AA0" w14:textId="77777777" w:rsidR="00522BA0" w:rsidRPr="0034084C" w:rsidRDefault="00522BA0" w:rsidP="0007055B">
      <w:pPr>
        <w:pStyle w:val="Zkladntext"/>
        <w:ind w:left="4248" w:firstLine="708"/>
        <w:rPr>
          <w:rFonts w:cstheme="minorHAnsi"/>
        </w:rPr>
      </w:pPr>
    </w:p>
    <w:sectPr w:rsidR="00522BA0" w:rsidRPr="0034084C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8733" w14:textId="77777777" w:rsidR="00E31798" w:rsidRDefault="00E31798" w:rsidP="00295267">
      <w:pPr>
        <w:spacing w:after="0" w:line="240" w:lineRule="auto"/>
      </w:pPr>
      <w:r>
        <w:separator/>
      </w:r>
    </w:p>
  </w:endnote>
  <w:endnote w:type="continuationSeparator" w:id="0">
    <w:p w14:paraId="0545AEE5" w14:textId="77777777" w:rsidR="00E31798" w:rsidRDefault="00E3179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E8CC" w14:textId="77777777" w:rsidR="00E31798" w:rsidRDefault="00E31798" w:rsidP="00295267">
      <w:pPr>
        <w:spacing w:after="0" w:line="240" w:lineRule="auto"/>
      </w:pPr>
      <w:r>
        <w:separator/>
      </w:r>
    </w:p>
  </w:footnote>
  <w:footnote w:type="continuationSeparator" w:id="0">
    <w:p w14:paraId="58C7A46D" w14:textId="77777777" w:rsidR="00E31798" w:rsidRDefault="00E31798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4B7A49B8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Pr="005A0A43">
      <w:rPr>
        <w:rFonts w:ascii="Arial" w:eastAsiaTheme="minorEastAsia" w:hAnsi="Arial" w:cs="Arial"/>
        <w:sz w:val="16"/>
        <w:szCs w:val="16"/>
        <w:lang w:eastAsia="cs-CZ"/>
      </w:rPr>
      <w:t>4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Súťažným podkladom</w:t>
    </w:r>
  </w:p>
  <w:p w14:paraId="5D13E66D" w14:textId="776D40BF" w:rsidR="005A0A43" w:rsidRPr="004408E2" w:rsidRDefault="004408E2" w:rsidP="005A0A43">
    <w:pPr>
      <w:pBdr>
        <w:bottom w:val="single" w:sz="4" w:space="1" w:color="auto"/>
      </w:pBdr>
      <w:tabs>
        <w:tab w:val="right" w:pos="9360"/>
      </w:tabs>
      <w:jc w:val="right"/>
      <w:rPr>
        <w:rFonts w:ascii="Arial" w:eastAsiaTheme="minorEastAsia" w:hAnsi="Arial" w:cs="Arial"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>„</w:t>
    </w:r>
    <w:r w:rsidR="0025436C">
      <w:rPr>
        <w:rFonts w:ascii="Arial" w:eastAsiaTheme="minorEastAsia" w:hAnsi="Arial" w:cs="Arial"/>
        <w:sz w:val="16"/>
        <w:szCs w:val="16"/>
        <w:lang w:eastAsia="cs-CZ"/>
      </w:rPr>
      <w:t xml:space="preserve">Zvýšenie kvality produkcie Radovan </w:t>
    </w:r>
    <w:proofErr w:type="spellStart"/>
    <w:r w:rsidR="0025436C">
      <w:rPr>
        <w:rFonts w:ascii="Arial" w:eastAsiaTheme="minorEastAsia" w:hAnsi="Arial" w:cs="Arial"/>
        <w:sz w:val="16"/>
        <w:szCs w:val="16"/>
        <w:lang w:eastAsia="cs-CZ"/>
      </w:rPr>
      <w:t>Čičko</w:t>
    </w:r>
    <w:proofErr w:type="spellEnd"/>
    <w:r w:rsidR="0025436C">
      <w:rPr>
        <w:rFonts w:ascii="Arial" w:eastAsiaTheme="minorEastAsia" w:hAnsi="Arial" w:cs="Arial"/>
        <w:sz w:val="16"/>
        <w:szCs w:val="16"/>
        <w:lang w:eastAsia="cs-CZ"/>
      </w:rPr>
      <w:t xml:space="preserve"> - </w:t>
    </w:r>
    <w:proofErr w:type="spellStart"/>
    <w:r w:rsidR="0025436C">
      <w:rPr>
        <w:rFonts w:ascii="Arial" w:eastAsiaTheme="minorEastAsia" w:hAnsi="Arial" w:cs="Arial"/>
        <w:sz w:val="16"/>
        <w:szCs w:val="16"/>
        <w:lang w:eastAsia="cs-CZ"/>
      </w:rPr>
      <w:t>Regnum</w:t>
    </w:r>
    <w:proofErr w:type="spellEnd"/>
    <w:r w:rsidR="005A0A43" w:rsidRPr="004408E2">
      <w:rPr>
        <w:rFonts w:ascii="Arial" w:eastAsiaTheme="minorEastAsia" w:hAnsi="Arial" w:cs="Arial"/>
        <w:sz w:val="16"/>
        <w:szCs w:val="16"/>
        <w:lang w:eastAsia="cs-CZ"/>
      </w:rPr>
      <w:t>“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7583"/>
    <w:multiLevelType w:val="hybridMultilevel"/>
    <w:tmpl w:val="0DFAAB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2CB4"/>
    <w:multiLevelType w:val="hybridMultilevel"/>
    <w:tmpl w:val="7C706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  <w:num w:numId="7" w16cid:durableId="2112318920">
    <w:abstractNumId w:val="7"/>
  </w:num>
  <w:num w:numId="8" w16cid:durableId="62142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175021"/>
    <w:rsid w:val="00185558"/>
    <w:rsid w:val="001C7237"/>
    <w:rsid w:val="0020383D"/>
    <w:rsid w:val="002119C8"/>
    <w:rsid w:val="00214864"/>
    <w:rsid w:val="00214B88"/>
    <w:rsid w:val="0022595D"/>
    <w:rsid w:val="0025436C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4408E2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83FDD"/>
    <w:rsid w:val="00595108"/>
    <w:rsid w:val="005A0A43"/>
    <w:rsid w:val="006102F8"/>
    <w:rsid w:val="00614D19"/>
    <w:rsid w:val="006517AE"/>
    <w:rsid w:val="0065180F"/>
    <w:rsid w:val="00683506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B4311"/>
    <w:rsid w:val="008D75EC"/>
    <w:rsid w:val="008E4D9B"/>
    <w:rsid w:val="00904D0C"/>
    <w:rsid w:val="00921D99"/>
    <w:rsid w:val="00983EE2"/>
    <w:rsid w:val="009D1CB1"/>
    <w:rsid w:val="009D4C83"/>
    <w:rsid w:val="009D7225"/>
    <w:rsid w:val="009F1FEB"/>
    <w:rsid w:val="00A14970"/>
    <w:rsid w:val="00A918C5"/>
    <w:rsid w:val="00A93462"/>
    <w:rsid w:val="00AE6F9B"/>
    <w:rsid w:val="00B603B0"/>
    <w:rsid w:val="00B84957"/>
    <w:rsid w:val="00BC0CB7"/>
    <w:rsid w:val="00BE6198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16FA9"/>
    <w:rsid w:val="00D3311A"/>
    <w:rsid w:val="00D7025D"/>
    <w:rsid w:val="00D769F4"/>
    <w:rsid w:val="00D819B0"/>
    <w:rsid w:val="00DA07B4"/>
    <w:rsid w:val="00DB0CE5"/>
    <w:rsid w:val="00DC02DE"/>
    <w:rsid w:val="00DE0887"/>
    <w:rsid w:val="00DE25A4"/>
    <w:rsid w:val="00DF55B5"/>
    <w:rsid w:val="00E31798"/>
    <w:rsid w:val="00E3314B"/>
    <w:rsid w:val="00E47ABB"/>
    <w:rsid w:val="00E6048E"/>
    <w:rsid w:val="00F378AC"/>
    <w:rsid w:val="00F646D2"/>
    <w:rsid w:val="00F72F0A"/>
    <w:rsid w:val="00F75EE5"/>
    <w:rsid w:val="00FB1723"/>
    <w:rsid w:val="00FC0122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2292</Characters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2022-07-21T23:52:00Z</dcterms:created>
  <dcterms:modified xsi:type="dcterms:W3CDTF">2023-06-30T10:20:00Z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