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1E8B" w14:textId="1FFB5DEA" w:rsidR="000F2E54" w:rsidRPr="00B451D4" w:rsidRDefault="000F2E54" w:rsidP="000F2E54">
      <w:pPr>
        <w:rPr>
          <w:b/>
          <w:bCs/>
          <w:sz w:val="32"/>
          <w:szCs w:val="32"/>
          <w:lang w:eastAsia="sk-SK"/>
        </w:rPr>
      </w:pPr>
      <w:bookmarkStart w:id="0" w:name="_Hlk139542998"/>
      <w:proofErr w:type="spellStart"/>
      <w:r w:rsidRPr="00D44863">
        <w:rPr>
          <w:b/>
          <w:bCs/>
          <w:sz w:val="32"/>
          <w:szCs w:val="32"/>
          <w:lang w:eastAsia="sk-SK"/>
        </w:rPr>
        <w:t>Tchnická</w:t>
      </w:r>
      <w:proofErr w:type="spellEnd"/>
      <w:r w:rsidRPr="00D44863">
        <w:rPr>
          <w:b/>
          <w:bCs/>
          <w:sz w:val="32"/>
          <w:szCs w:val="32"/>
          <w:lang w:eastAsia="sk-SK"/>
        </w:rPr>
        <w:t xml:space="preserve"> špecifikácia a jednotkové ceny:</w:t>
      </w:r>
    </w:p>
    <w:p w14:paraId="1AF1BC33" w14:textId="77777777" w:rsidR="000F2E54" w:rsidRDefault="000F2E54" w:rsidP="000F2E54">
      <w:pPr>
        <w:autoSpaceDE w:val="0"/>
        <w:autoSpaceDN w:val="0"/>
        <w:adjustRightInd w:val="0"/>
        <w:rPr>
          <w:b/>
          <w:sz w:val="24"/>
        </w:rPr>
      </w:pPr>
    </w:p>
    <w:p w14:paraId="5C867019" w14:textId="094EAB4F" w:rsidR="000F2E54" w:rsidRPr="000F2E54" w:rsidRDefault="000F2E54" w:rsidP="000F2E54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>Logický celok č. 3 Tandemový náves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128"/>
        <w:gridCol w:w="2634"/>
        <w:gridCol w:w="2128"/>
        <w:gridCol w:w="2126"/>
      </w:tblGrid>
      <w:tr w:rsidR="000F2E54" w:rsidRPr="00415E87" w14:paraId="5B895237" w14:textId="77777777" w:rsidTr="004F0A55">
        <w:tc>
          <w:tcPr>
            <w:tcW w:w="1180" w:type="pct"/>
            <w:shd w:val="clear" w:color="auto" w:fill="0070C0"/>
          </w:tcPr>
          <w:p w14:paraId="2C87670B" w14:textId="77777777" w:rsidR="000F2E54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D9E2F3" w:themeColor="accent1" w:themeTint="33"/>
                <w:sz w:val="24"/>
                <w:lang w:eastAsia="sk-SK"/>
              </w:rPr>
            </w:pPr>
          </w:p>
        </w:tc>
        <w:tc>
          <w:tcPr>
            <w:tcW w:w="3820" w:type="pct"/>
            <w:gridSpan w:val="3"/>
            <w:shd w:val="clear" w:color="auto" w:fill="0070C0"/>
            <w:vAlign w:val="center"/>
          </w:tcPr>
          <w:p w14:paraId="6188E36A" w14:textId="77777777" w:rsidR="000F2E54" w:rsidRPr="00415E87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D9E2F3" w:themeColor="accent1" w:themeTint="33"/>
                <w:sz w:val="24"/>
                <w:lang w:eastAsia="sk-SK"/>
              </w:rPr>
            </w:pPr>
            <w:r>
              <w:rPr>
                <w:b/>
                <w:color w:val="D9E2F3" w:themeColor="accent1" w:themeTint="33"/>
                <w:sz w:val="24"/>
                <w:lang w:eastAsia="sk-SK"/>
              </w:rPr>
              <w:t>Náves</w:t>
            </w:r>
            <w:r w:rsidRPr="00415E87">
              <w:rPr>
                <w:b/>
                <w:color w:val="D9E2F3" w:themeColor="accent1" w:themeTint="33"/>
                <w:sz w:val="24"/>
                <w:lang w:eastAsia="sk-SK"/>
              </w:rPr>
              <w:t xml:space="preserve"> – 1 ks</w:t>
            </w:r>
          </w:p>
        </w:tc>
      </w:tr>
      <w:tr w:rsidR="000F2E54" w:rsidRPr="00C562B7" w14:paraId="612787DA" w14:textId="77777777" w:rsidTr="004F0A55">
        <w:tc>
          <w:tcPr>
            <w:tcW w:w="2641" w:type="pct"/>
            <w:gridSpan w:val="2"/>
            <w:shd w:val="clear" w:color="auto" w:fill="00B0F0"/>
            <w:vAlign w:val="center"/>
          </w:tcPr>
          <w:p w14:paraId="3E23F9B9" w14:textId="77777777" w:rsidR="000F2E54" w:rsidRPr="00C562B7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</w:t>
            </w:r>
          </w:p>
        </w:tc>
        <w:tc>
          <w:tcPr>
            <w:tcW w:w="1180" w:type="pct"/>
            <w:shd w:val="clear" w:color="auto" w:fill="00B0F0"/>
          </w:tcPr>
          <w:p w14:paraId="052FFDB6" w14:textId="77777777" w:rsidR="000F2E54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  <w:p w14:paraId="1D24D7E1" w14:textId="77777777" w:rsidR="000F2E54" w:rsidRPr="00C562B7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Očakávaný parameter</w:t>
            </w:r>
          </w:p>
        </w:tc>
        <w:tc>
          <w:tcPr>
            <w:tcW w:w="1179" w:type="pct"/>
            <w:shd w:val="clear" w:color="auto" w:fill="00B0F0"/>
            <w:vAlign w:val="center"/>
          </w:tcPr>
          <w:p w14:paraId="297AA563" w14:textId="77777777" w:rsidR="000F2E54" w:rsidRPr="00C562B7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/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0F2E54" w:rsidRPr="00C562B7" w14:paraId="14E95314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44939B93" w14:textId="77777777" w:rsidR="000F2E54" w:rsidRPr="00CC2467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  <w:lang w:eastAsia="sk-SK"/>
              </w:rPr>
              <w:t>Stroj</w:t>
            </w:r>
            <w:r>
              <w:rPr>
                <w:rFonts w:ascii="Times New Roman" w:hAnsi="Times New Roman" w:cs="Times New Roman"/>
                <w:lang w:eastAsia="sk-SK"/>
              </w:rPr>
              <w:t>,</w:t>
            </w:r>
            <w:r w:rsidRPr="00CC2467">
              <w:rPr>
                <w:rFonts w:ascii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lang w:eastAsia="sk-SK"/>
              </w:rPr>
              <w:t xml:space="preserve">náves, </w:t>
            </w:r>
            <w:r w:rsidRPr="00CC2467">
              <w:rPr>
                <w:rFonts w:ascii="Times New Roman" w:hAnsi="Times New Roman" w:cs="Times New Roman"/>
                <w:lang w:eastAsia="sk-SK"/>
              </w:rPr>
              <w:t xml:space="preserve">nový </w:t>
            </w:r>
          </w:p>
        </w:tc>
        <w:tc>
          <w:tcPr>
            <w:tcW w:w="1180" w:type="pct"/>
          </w:tcPr>
          <w:p w14:paraId="6DC42706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1 ks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919FC1B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270CA2AC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5624F3BE" w14:textId="77777777" w:rsidR="000F2E54" w:rsidRDefault="000F2E54" w:rsidP="004F0A55">
            <w:pPr>
              <w:pStyle w:val="Obyajntext"/>
              <w:spacing w:line="360" w:lineRule="auto"/>
            </w:pPr>
            <w:r>
              <w:rPr>
                <w:rFonts w:ascii="Times New Roman" w:hAnsi="Times New Roman" w:cs="Times New Roman"/>
                <w:lang w:eastAsia="sk-SK"/>
              </w:rPr>
              <w:t>Pozinkovaný náves</w:t>
            </w:r>
          </w:p>
        </w:tc>
        <w:tc>
          <w:tcPr>
            <w:tcW w:w="1180" w:type="pct"/>
          </w:tcPr>
          <w:p w14:paraId="62A792D1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1B8511D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5567104F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2AC971DC" w14:textId="77777777" w:rsidR="000F2E54" w:rsidRPr="00B21774" w:rsidRDefault="000F2E54" w:rsidP="004F0A55">
            <w:pPr>
              <w:pStyle w:val="Obyajntex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B21774">
              <w:rPr>
                <w:rFonts w:ascii="Times New Roman" w:hAnsi="Times New Roman" w:cs="Times New Roman"/>
              </w:rPr>
              <w:t xml:space="preserve">žitočná nosnosť </w:t>
            </w:r>
          </w:p>
        </w:tc>
        <w:tc>
          <w:tcPr>
            <w:tcW w:w="1180" w:type="pct"/>
          </w:tcPr>
          <w:p w14:paraId="0D21C271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min 15000kg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32D2165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5BCE5EC6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6DE980C3" w14:textId="77777777" w:rsidR="000F2E54" w:rsidRPr="00B21774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B21774">
              <w:rPr>
                <w:rFonts w:ascii="Times New Roman" w:hAnsi="Times New Roman" w:cs="Times New Roman"/>
              </w:rPr>
              <w:t xml:space="preserve">lastná hmotnosť </w:t>
            </w:r>
          </w:p>
        </w:tc>
        <w:tc>
          <w:tcPr>
            <w:tcW w:w="1180" w:type="pct"/>
          </w:tcPr>
          <w:p w14:paraId="31FD9F6B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min. 5200 kg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9D998F8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75579866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1716B55D" w14:textId="77777777" w:rsidR="000F2E54" w:rsidRPr="00B21774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21774">
              <w:rPr>
                <w:rFonts w:ascii="Times New Roman" w:hAnsi="Times New Roman" w:cs="Times New Roman"/>
              </w:rPr>
              <w:t xml:space="preserve">ĺžka </w:t>
            </w:r>
            <w:r>
              <w:rPr>
                <w:rFonts w:ascii="Times New Roman" w:hAnsi="Times New Roman" w:cs="Times New Roman"/>
              </w:rPr>
              <w:t xml:space="preserve">návesu </w:t>
            </w:r>
          </w:p>
        </w:tc>
        <w:tc>
          <w:tcPr>
            <w:tcW w:w="1180" w:type="pct"/>
          </w:tcPr>
          <w:p w14:paraId="5D3865AF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min. 7300mm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7A1CD8E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236AEF9E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3C7E7CC3" w14:textId="77777777" w:rsidR="000F2E54" w:rsidRPr="00B21774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Pr="00B21774">
              <w:rPr>
                <w:rFonts w:ascii="Times New Roman" w:hAnsi="Times New Roman" w:cs="Times New Roman"/>
              </w:rPr>
              <w:t>írka</w:t>
            </w:r>
            <w:r>
              <w:rPr>
                <w:rFonts w:ascii="Times New Roman" w:hAnsi="Times New Roman" w:cs="Times New Roman"/>
              </w:rPr>
              <w:t xml:space="preserve"> návesu</w:t>
            </w:r>
            <w:r w:rsidRPr="00B217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0" w:type="pct"/>
          </w:tcPr>
          <w:p w14:paraId="5B851A7B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min. 2500mm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C55D221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709C5EBC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587739A4" w14:textId="77777777" w:rsidR="000F2E54" w:rsidRPr="00B21774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 w:rsidRPr="00B21774">
              <w:rPr>
                <w:rFonts w:ascii="Times New Roman" w:hAnsi="Times New Roman" w:cs="Times New Roman"/>
              </w:rPr>
              <w:t>Výška</w:t>
            </w:r>
            <w:r>
              <w:rPr>
                <w:rFonts w:ascii="Times New Roman" w:hAnsi="Times New Roman" w:cs="Times New Roman"/>
              </w:rPr>
              <w:t xml:space="preserve"> návesu</w:t>
            </w:r>
            <w:r w:rsidRPr="00B217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0" w:type="pct"/>
          </w:tcPr>
          <w:p w14:paraId="70EB4016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min 2560mm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C068155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323F1461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39EB4FBA" w14:textId="77777777" w:rsidR="000F2E54" w:rsidRPr="00B21774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B21774">
              <w:rPr>
                <w:rFonts w:ascii="Times New Roman" w:hAnsi="Times New Roman" w:cs="Times New Roman"/>
              </w:rPr>
              <w:t xml:space="preserve">ýška podlahy od zeme </w:t>
            </w:r>
          </w:p>
        </w:tc>
        <w:tc>
          <w:tcPr>
            <w:tcW w:w="1180" w:type="pct"/>
          </w:tcPr>
          <w:p w14:paraId="135E6F1C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max. 1600mm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8D9452A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1598F436" w14:textId="77777777" w:rsidTr="004F0A55">
        <w:tc>
          <w:tcPr>
            <w:tcW w:w="2641" w:type="pct"/>
            <w:gridSpan w:val="2"/>
            <w:shd w:val="clear" w:color="auto" w:fill="auto"/>
            <w:vAlign w:val="center"/>
          </w:tcPr>
          <w:p w14:paraId="38FDA8F4" w14:textId="77777777" w:rsidR="000F2E54" w:rsidRPr="00B21774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21774">
              <w:rPr>
                <w:rFonts w:ascii="Times New Roman" w:hAnsi="Times New Roman" w:cs="Times New Roman"/>
              </w:rPr>
              <w:t xml:space="preserve">repravná rýchlosť návesu </w:t>
            </w:r>
          </w:p>
        </w:tc>
        <w:tc>
          <w:tcPr>
            <w:tcW w:w="1180" w:type="pct"/>
          </w:tcPr>
          <w:p w14:paraId="764758B4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min. 40km/h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A22D6D8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6D179FDC" w14:textId="77777777" w:rsidTr="004F0A55">
        <w:trPr>
          <w:trHeight w:val="329"/>
        </w:trPr>
        <w:tc>
          <w:tcPr>
            <w:tcW w:w="2641" w:type="pct"/>
            <w:gridSpan w:val="2"/>
            <w:shd w:val="clear" w:color="auto" w:fill="auto"/>
            <w:vAlign w:val="center"/>
          </w:tcPr>
          <w:p w14:paraId="27DD89FE" w14:textId="77777777" w:rsidR="000F2E54" w:rsidRPr="00B21774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B21774">
              <w:rPr>
                <w:rFonts w:ascii="Times New Roman" w:hAnsi="Times New Roman" w:cs="Times New Roman"/>
              </w:rPr>
              <w:t xml:space="preserve">hol vyklopenia korby </w:t>
            </w:r>
          </w:p>
        </w:tc>
        <w:tc>
          <w:tcPr>
            <w:tcW w:w="1180" w:type="pct"/>
          </w:tcPr>
          <w:p w14:paraId="7903AEF6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E47E9">
              <w:rPr>
                <w:rFonts w:ascii="Arial Narrow" w:hAnsi="Arial Narrow"/>
                <w:color w:val="000000"/>
                <w:sz w:val="22"/>
                <w:lang w:eastAsia="sk-SK"/>
              </w:rPr>
              <w:t>min. 45 stupňov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D5BFD78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77EB058C" w14:textId="77777777" w:rsidTr="004F0A55">
        <w:trPr>
          <w:trHeight w:val="221"/>
        </w:trPr>
        <w:tc>
          <w:tcPr>
            <w:tcW w:w="2641" w:type="pct"/>
            <w:gridSpan w:val="2"/>
            <w:shd w:val="clear" w:color="auto" w:fill="auto"/>
            <w:vAlign w:val="center"/>
          </w:tcPr>
          <w:p w14:paraId="3E5CAEC3" w14:textId="77777777" w:rsidR="000F2E54" w:rsidRPr="00B21774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 w:rsidRPr="00B21774">
              <w:rPr>
                <w:rFonts w:ascii="Times New Roman" w:hAnsi="Times New Roman" w:cs="Times New Roman"/>
              </w:rPr>
              <w:t>Pneumatiky 500/60 R22,5</w:t>
            </w:r>
          </w:p>
        </w:tc>
        <w:tc>
          <w:tcPr>
            <w:tcW w:w="1180" w:type="pct"/>
          </w:tcPr>
          <w:p w14:paraId="04A941CA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C4D98C7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4BEC2D1F" w14:textId="77777777" w:rsidTr="004F0A55">
        <w:trPr>
          <w:trHeight w:val="297"/>
        </w:trPr>
        <w:tc>
          <w:tcPr>
            <w:tcW w:w="2641" w:type="pct"/>
            <w:gridSpan w:val="2"/>
            <w:shd w:val="clear" w:color="auto" w:fill="auto"/>
            <w:vAlign w:val="center"/>
          </w:tcPr>
          <w:p w14:paraId="0E40C46C" w14:textId="77777777" w:rsidR="000F2E54" w:rsidRPr="00B21774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B21774">
              <w:rPr>
                <w:rFonts w:ascii="Times New Roman" w:hAnsi="Times New Roman" w:cs="Times New Roman"/>
              </w:rPr>
              <w:t>ezervné koleso</w:t>
            </w:r>
          </w:p>
        </w:tc>
        <w:tc>
          <w:tcPr>
            <w:tcW w:w="1180" w:type="pct"/>
          </w:tcPr>
          <w:p w14:paraId="65BC20C0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D414475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325C04EC" w14:textId="77777777" w:rsidTr="004F0A55">
        <w:tc>
          <w:tcPr>
            <w:tcW w:w="2641" w:type="pct"/>
            <w:gridSpan w:val="2"/>
            <w:shd w:val="clear" w:color="auto" w:fill="FFFFFF" w:themeFill="background1"/>
            <w:vAlign w:val="center"/>
          </w:tcPr>
          <w:p w14:paraId="3E8BD867" w14:textId="77777777" w:rsidR="000F2E54" w:rsidRPr="00B21774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21774">
              <w:rPr>
                <w:rFonts w:ascii="Times New Roman" w:hAnsi="Times New Roman" w:cs="Times New Roman"/>
              </w:rPr>
              <w:t xml:space="preserve">lachta </w:t>
            </w:r>
          </w:p>
        </w:tc>
        <w:tc>
          <w:tcPr>
            <w:tcW w:w="1180" w:type="pct"/>
          </w:tcPr>
          <w:p w14:paraId="15F9AE9A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6AC12DA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0F2E54" w:rsidRPr="00C562B7" w14:paraId="0657A13C" w14:textId="77777777" w:rsidTr="004F0A55">
        <w:tc>
          <w:tcPr>
            <w:tcW w:w="2641" w:type="pct"/>
            <w:gridSpan w:val="2"/>
            <w:shd w:val="clear" w:color="auto" w:fill="FFFFFF" w:themeFill="background1"/>
            <w:vAlign w:val="center"/>
          </w:tcPr>
          <w:p w14:paraId="0F358F67" w14:textId="77777777" w:rsidR="000F2E54" w:rsidRPr="00B21774" w:rsidRDefault="000F2E54" w:rsidP="004F0A55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 w:rsidRPr="00B21774">
              <w:rPr>
                <w:rFonts w:ascii="Times New Roman" w:hAnsi="Times New Roman" w:cs="Times New Roman"/>
              </w:rPr>
              <w:t>Pracovná plošina pozinkovaná</w:t>
            </w:r>
          </w:p>
        </w:tc>
        <w:tc>
          <w:tcPr>
            <w:tcW w:w="1180" w:type="pct"/>
          </w:tcPr>
          <w:p w14:paraId="14CB28B4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0E54367" w14:textId="77777777" w:rsidR="000F2E54" w:rsidRPr="003E2BA6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0F2E54" w14:paraId="445CFFAD" w14:textId="77777777" w:rsidTr="004F0A55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AD133F7" w14:textId="77777777" w:rsidR="000F2E54" w:rsidRPr="00F762AF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76C37B45" w14:textId="77777777" w:rsidR="000F2E54" w:rsidRPr="00F762AF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0F2E54" w14:paraId="0BCE1B00" w14:textId="77777777" w:rsidTr="004F0A55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3EC96232" w14:textId="77777777" w:rsidR="000F2E54" w:rsidRPr="00F762AF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E20848">
              <w:rPr>
                <w:b/>
                <w:color w:val="000000"/>
                <w:sz w:val="24"/>
                <w:lang w:eastAsia="sk-SK"/>
              </w:rPr>
              <w:t>Obchodné meno výrobcu: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4EC8E38B" w14:textId="77777777" w:rsidR="000F2E54" w:rsidRPr="00F762AF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0F2E54" w14:paraId="251DEA60" w14:textId="77777777" w:rsidTr="004F0A55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CEE77C2" w14:textId="77777777" w:rsidR="000F2E54" w:rsidRPr="00F762AF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75467C" w14:textId="77777777" w:rsidR="000F2E54" w:rsidRPr="00F762AF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0F2E54" w14:paraId="69154888" w14:textId="77777777" w:rsidTr="004F0A55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7B52ADD" w14:textId="77777777" w:rsidR="000F2E54" w:rsidRPr="00F762AF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C3A066C" w14:textId="77777777" w:rsidR="000F2E54" w:rsidRPr="00F762AF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0F2E54" w14:paraId="3FBC265E" w14:textId="77777777" w:rsidTr="004F0A55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08C6770" w14:textId="77777777" w:rsidR="000F2E54" w:rsidRPr="00F762AF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5693251" w14:textId="77777777" w:rsidR="000F2E54" w:rsidRPr="00F762AF" w:rsidRDefault="000F2E54" w:rsidP="004F0A5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</w:tbl>
    <w:p w14:paraId="3018AEEE" w14:textId="77777777" w:rsidR="000F2E54" w:rsidRDefault="000F2E54" w:rsidP="000F2E54">
      <w:pPr>
        <w:autoSpaceDE w:val="0"/>
        <w:autoSpaceDN w:val="0"/>
        <w:adjustRightInd w:val="0"/>
        <w:rPr>
          <w:b/>
          <w:sz w:val="24"/>
        </w:rPr>
      </w:pPr>
    </w:p>
    <w:p w14:paraId="3DFB9E94" w14:textId="77777777" w:rsidR="000F2E54" w:rsidRDefault="000F2E54" w:rsidP="000F2E5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8FF5D7E" w14:textId="77777777" w:rsidR="000F2E54" w:rsidRPr="00D44863" w:rsidRDefault="000F2E54" w:rsidP="000F2E5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7B2A0C8" w14:textId="77777777" w:rsidR="000F2E54" w:rsidRPr="00D44863" w:rsidRDefault="000F2E54" w:rsidP="000F2E54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1ACF1C28" w14:textId="77777777" w:rsidR="000F2E54" w:rsidRDefault="000F2E54" w:rsidP="000F2E5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677FBFB" w14:textId="77777777" w:rsidR="000F2E54" w:rsidRDefault="000F2E54" w:rsidP="000F2E5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40A90AC" w14:textId="77777777" w:rsidR="000F2E54" w:rsidRPr="00D44863" w:rsidRDefault="000F2E54" w:rsidP="000F2E5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5CCAB5" w14:textId="77777777" w:rsidR="000F2E54" w:rsidRPr="00D44863" w:rsidRDefault="000F2E54" w:rsidP="000F2E54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6F04B2AB" w14:textId="2A0EAC40" w:rsidR="003241F2" w:rsidRPr="000F2E54" w:rsidRDefault="000F2E54" w:rsidP="000F2E54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  <w:bookmarkEnd w:id="0"/>
    </w:p>
    <w:sectPr w:rsidR="003241F2" w:rsidRPr="000F2E54" w:rsidSect="008E47E9">
      <w:headerReference w:type="default" r:id="rId6"/>
      <w:foot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C0C8" w14:textId="77777777" w:rsidR="002515B0" w:rsidRDefault="002515B0" w:rsidP="000F2E54">
      <w:r>
        <w:separator/>
      </w:r>
    </w:p>
  </w:endnote>
  <w:endnote w:type="continuationSeparator" w:id="0">
    <w:p w14:paraId="3FF3D89E" w14:textId="77777777" w:rsidR="002515B0" w:rsidRDefault="002515B0" w:rsidP="000F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015F9461" w14:textId="77777777" w:rsidR="00BE46AA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CBF28D" w14:textId="77777777" w:rsidR="00BE46AA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F326" w14:textId="77777777" w:rsidR="002515B0" w:rsidRDefault="002515B0" w:rsidP="000F2E54">
      <w:r>
        <w:separator/>
      </w:r>
    </w:p>
  </w:footnote>
  <w:footnote w:type="continuationSeparator" w:id="0">
    <w:p w14:paraId="1E02AA0D" w14:textId="77777777" w:rsidR="002515B0" w:rsidRDefault="002515B0" w:rsidP="000F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DFED" w14:textId="2E2A1884" w:rsidR="00BE46AA" w:rsidRPr="000F2E54" w:rsidRDefault="000F2E54" w:rsidP="002D4C9B">
    <w:pPr>
      <w:autoSpaceDE w:val="0"/>
      <w:autoSpaceDN w:val="0"/>
      <w:adjustRightInd w:val="0"/>
      <w:rPr>
        <w:rFonts w:asciiTheme="minorHAnsi" w:eastAsia="Batang" w:hAnsiTheme="minorHAnsi" w:cstheme="minorHAnsi"/>
        <w:sz w:val="22"/>
      </w:rPr>
    </w:pPr>
    <w:r w:rsidRPr="000F2E54">
      <w:rPr>
        <w:rFonts w:asciiTheme="minorHAnsi" w:eastAsia="Batang" w:hAnsiTheme="minorHAnsi" w:cstheme="minorHAnsi"/>
        <w:sz w:val="22"/>
      </w:rPr>
      <w:t xml:space="preserve">Príloha č. 4_Technická </w:t>
    </w:r>
    <w:proofErr w:type="spellStart"/>
    <w:r w:rsidRPr="000F2E54">
      <w:rPr>
        <w:rFonts w:asciiTheme="minorHAnsi" w:eastAsia="Batang" w:hAnsiTheme="minorHAnsi" w:cstheme="minorHAnsi"/>
        <w:sz w:val="22"/>
      </w:rPr>
      <w:t>špecifikácia_Tandemový</w:t>
    </w:r>
    <w:proofErr w:type="spellEnd"/>
    <w:r w:rsidRPr="000F2E54">
      <w:rPr>
        <w:rFonts w:asciiTheme="minorHAnsi" w:eastAsia="Batang" w:hAnsiTheme="minorHAnsi" w:cstheme="minorHAnsi"/>
        <w:sz w:val="22"/>
      </w:rPr>
      <w:t xml:space="preserve"> náves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54"/>
    <w:rsid w:val="000F2E54"/>
    <w:rsid w:val="002515B0"/>
    <w:rsid w:val="003241F2"/>
    <w:rsid w:val="00D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78756"/>
  <w15:chartTrackingRefBased/>
  <w15:docId w15:val="{F5127114-0520-45D3-8D37-E90269BF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2E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2E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0F2E54"/>
  </w:style>
  <w:style w:type="paragraph" w:styleId="Pta">
    <w:name w:val="footer"/>
    <w:basedOn w:val="Normlny"/>
    <w:link w:val="PtaChar"/>
    <w:uiPriority w:val="99"/>
    <w:unhideWhenUsed/>
    <w:rsid w:val="000F2E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0F2E54"/>
  </w:style>
  <w:style w:type="table" w:styleId="Mriekatabuky">
    <w:name w:val="Table Grid"/>
    <w:basedOn w:val="Normlnatabuka"/>
    <w:uiPriority w:val="39"/>
    <w:rsid w:val="000F2E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0F2E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0F2E54"/>
    <w:pPr>
      <w:spacing w:after="0" w:line="240" w:lineRule="auto"/>
    </w:pPr>
    <w:rPr>
      <w:kern w:val="0"/>
      <w14:ligatures w14:val="none"/>
    </w:rPr>
  </w:style>
  <w:style w:type="paragraph" w:styleId="Obyajntext">
    <w:name w:val="Plain Text"/>
    <w:basedOn w:val="Normlny"/>
    <w:link w:val="ObyajntextChar"/>
    <w:uiPriority w:val="99"/>
    <w:unhideWhenUsed/>
    <w:rsid w:val="000F2E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F2E54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1</cp:revision>
  <dcterms:created xsi:type="dcterms:W3CDTF">2023-07-06T11:36:00Z</dcterms:created>
  <dcterms:modified xsi:type="dcterms:W3CDTF">2023-07-06T11:38:00Z</dcterms:modified>
</cp:coreProperties>
</file>