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8060B" w14:textId="66DAA550" w:rsidR="00560336" w:rsidRPr="00193B3B" w:rsidRDefault="00335B71" w:rsidP="009827B0">
      <w:pPr>
        <w:tabs>
          <w:tab w:val="left" w:pos="1522"/>
          <w:tab w:val="right" w:pos="9072"/>
        </w:tabs>
        <w:rPr>
          <w:rFonts w:ascii="Arial" w:eastAsia="Arial" w:hAnsi="Arial" w:cs="Arial"/>
          <w:smallCaps/>
          <w:sz w:val="18"/>
          <w:lang w:val="sk-SK"/>
        </w:rPr>
      </w:pPr>
      <w:r>
        <w:rPr>
          <w:rFonts w:ascii="Arial" w:eastAsia="Arial" w:hAnsi="Arial" w:cs="Arial"/>
          <w:sz w:val="18"/>
          <w:szCs w:val="18"/>
          <w:lang w:val="sk-SK"/>
        </w:rPr>
        <w:t xml:space="preserve">Príloha č. 3 Súťažných podkladov                                                                                    </w:t>
      </w:r>
      <w:r w:rsidR="00560336" w:rsidRPr="00193B3B">
        <w:rPr>
          <w:rFonts w:ascii="Arial" w:eastAsia="Arial" w:hAnsi="Arial" w:cs="Arial"/>
          <w:sz w:val="18"/>
          <w:szCs w:val="18"/>
          <w:lang w:val="sk-SK"/>
        </w:rPr>
        <w:t>č</w:t>
      </w:r>
      <w:r w:rsidR="00560336" w:rsidRPr="00193B3B">
        <w:rPr>
          <w:rFonts w:ascii="Arial" w:eastAsia="Arial" w:hAnsi="Arial" w:cs="Arial"/>
          <w:smallCaps/>
          <w:sz w:val="18"/>
          <w:lang w:val="sk-SK"/>
        </w:rPr>
        <w:t xml:space="preserve">. </w:t>
      </w:r>
      <w:r w:rsidR="00560336" w:rsidRPr="00193B3B">
        <w:rPr>
          <w:rFonts w:ascii="Arial" w:eastAsia="Arial" w:hAnsi="Arial" w:cs="Arial"/>
          <w:sz w:val="18"/>
          <w:szCs w:val="18"/>
          <w:lang w:val="sk-SK"/>
        </w:rPr>
        <w:t>j</w:t>
      </w:r>
      <w:r w:rsidR="00560336" w:rsidRPr="00193B3B">
        <w:rPr>
          <w:rFonts w:ascii="Arial" w:eastAsia="Arial" w:hAnsi="Arial" w:cs="Arial"/>
          <w:smallCaps/>
          <w:sz w:val="18"/>
          <w:lang w:val="sk-SK"/>
        </w:rPr>
        <w:t xml:space="preserve">.: </w:t>
      </w:r>
      <w:r w:rsidR="00EC24C1" w:rsidRPr="00193B3B">
        <w:rPr>
          <w:rFonts w:ascii="Arial" w:eastAsia="Arial" w:hAnsi="Arial" w:cs="Arial"/>
          <w:smallCaps/>
          <w:sz w:val="18"/>
          <w:lang w:val="sk-SK"/>
        </w:rPr>
        <w:t>.....</w:t>
      </w:r>
      <w:r w:rsidR="00560336" w:rsidRPr="00193B3B">
        <w:rPr>
          <w:rFonts w:ascii="Arial" w:eastAsia="Arial" w:hAnsi="Arial" w:cs="Arial"/>
          <w:smallCaps/>
          <w:sz w:val="18"/>
          <w:lang w:val="sk-SK"/>
        </w:rPr>
        <w:t>......../</w:t>
      </w:r>
      <w:r w:rsidR="00560336" w:rsidRPr="00193B3B">
        <w:rPr>
          <w:rFonts w:ascii="Arial" w:eastAsia="Times New Roman" w:hAnsi="Arial" w:cs="Arial"/>
          <w:sz w:val="18"/>
          <w:szCs w:val="23"/>
          <w:lang w:val="sk-SK"/>
        </w:rPr>
        <w:t>2023</w:t>
      </w:r>
      <w:r w:rsidR="00560336" w:rsidRPr="00193B3B">
        <w:rPr>
          <w:rFonts w:ascii="Arial" w:eastAsia="Arial" w:hAnsi="Arial" w:cs="Arial"/>
          <w:smallCaps/>
          <w:sz w:val="18"/>
          <w:lang w:val="sk-SK"/>
        </w:rPr>
        <w:t>/</w:t>
      </w:r>
      <w:proofErr w:type="spellStart"/>
      <w:r w:rsidR="00560336" w:rsidRPr="00193B3B">
        <w:rPr>
          <w:rFonts w:ascii="Arial" w:eastAsia="Times New Roman" w:hAnsi="Arial" w:cs="Arial"/>
          <w:sz w:val="18"/>
          <w:szCs w:val="23"/>
          <w:lang w:val="sk-SK"/>
        </w:rPr>
        <w:t>KreaC</w:t>
      </w:r>
      <w:proofErr w:type="spellEnd"/>
    </w:p>
    <w:p w14:paraId="0C4CC7EA" w14:textId="77777777" w:rsidR="00560336" w:rsidRPr="00193B3B" w:rsidRDefault="00560336" w:rsidP="00560336">
      <w:pPr>
        <w:jc w:val="center"/>
        <w:rPr>
          <w:rFonts w:ascii="Arial" w:eastAsia="Arial" w:hAnsi="Arial" w:cs="Arial"/>
          <w:b/>
          <w:smallCaps/>
          <w:lang w:val="sk-SK"/>
        </w:rPr>
      </w:pPr>
    </w:p>
    <w:p w14:paraId="789E0F7B" w14:textId="175A407F" w:rsidR="00560336" w:rsidRPr="00193B3B" w:rsidRDefault="00560336" w:rsidP="00560336">
      <w:pPr>
        <w:jc w:val="center"/>
        <w:rPr>
          <w:rFonts w:ascii="Arial" w:eastAsia="Arial" w:hAnsi="Arial" w:cs="Arial"/>
          <w:b/>
          <w:smallCaps/>
          <w:lang w:val="sk-SK"/>
        </w:rPr>
      </w:pPr>
      <w:r w:rsidRPr="00193B3B">
        <w:rPr>
          <w:rFonts w:ascii="Arial" w:eastAsia="Arial" w:hAnsi="Arial" w:cs="Arial"/>
          <w:b/>
          <w:smallCaps/>
          <w:lang w:val="sk-SK"/>
        </w:rPr>
        <w:t xml:space="preserve">KÚPNA ZMLUVA </w:t>
      </w:r>
      <w:r w:rsidR="00300E52">
        <w:rPr>
          <w:rFonts w:ascii="Arial" w:eastAsia="Arial" w:hAnsi="Arial" w:cs="Arial"/>
          <w:b/>
          <w:smallCaps/>
          <w:lang w:val="sk-SK"/>
        </w:rPr>
        <w:t>– NÁVRH PLATNÝ PRE VŠETKY ČASTI</w:t>
      </w:r>
      <w:bookmarkStart w:id="0" w:name="_GoBack"/>
      <w:bookmarkEnd w:id="0"/>
    </w:p>
    <w:p w14:paraId="62C4D9B8"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uzavretá podľa § 409 a </w:t>
      </w:r>
      <w:proofErr w:type="spellStart"/>
      <w:r w:rsidRPr="00193B3B">
        <w:rPr>
          <w:rFonts w:ascii="Arial" w:eastAsia="Arial" w:hAnsi="Arial" w:cs="Arial"/>
          <w:sz w:val="18"/>
          <w:szCs w:val="18"/>
          <w:lang w:val="sk-SK"/>
        </w:rPr>
        <w:t>nasl</w:t>
      </w:r>
      <w:proofErr w:type="spellEnd"/>
      <w:r w:rsidRPr="00193B3B">
        <w:rPr>
          <w:rFonts w:ascii="Arial" w:eastAsia="Arial" w:hAnsi="Arial" w:cs="Arial"/>
          <w:sz w:val="18"/>
          <w:szCs w:val="18"/>
          <w:lang w:val="sk-SK"/>
        </w:rPr>
        <w:t>. zákona č. 513/1991 Zb. Obchodný zákonník</w:t>
      </w:r>
    </w:p>
    <w:p w14:paraId="34E14162"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 xml:space="preserve">v znení neskorších predpisov </w:t>
      </w:r>
    </w:p>
    <w:p w14:paraId="409628C3"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(ďalej len „zmluva“) medzi:</w:t>
      </w:r>
    </w:p>
    <w:p w14:paraId="5BA6AAB6" w14:textId="77777777" w:rsidR="00560336" w:rsidRPr="00193B3B" w:rsidRDefault="00560336" w:rsidP="00560336">
      <w:pPr>
        <w:rPr>
          <w:rFonts w:ascii="Arial" w:eastAsia="Arial" w:hAnsi="Arial" w:cs="Arial"/>
          <w:sz w:val="18"/>
          <w:szCs w:val="18"/>
          <w:lang w:val="sk-SK"/>
        </w:rPr>
      </w:pPr>
    </w:p>
    <w:p w14:paraId="23EFFB36" w14:textId="77777777" w:rsidR="00560336" w:rsidRPr="00193B3B" w:rsidRDefault="00560336" w:rsidP="00560336">
      <w:pPr>
        <w:jc w:val="both"/>
        <w:rPr>
          <w:rFonts w:ascii="Arial" w:eastAsia="Arial" w:hAnsi="Arial" w:cs="Arial"/>
          <w:sz w:val="18"/>
          <w:szCs w:val="18"/>
          <w:lang w:val="sk-SK"/>
        </w:rPr>
      </w:pPr>
    </w:p>
    <w:p w14:paraId="4884FA18" w14:textId="77777777"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b/>
          <w:sz w:val="18"/>
          <w:szCs w:val="18"/>
          <w:lang w:val="sk-SK"/>
        </w:rPr>
        <w:t>Predávajúci</w:t>
      </w:r>
      <w:r w:rsidRPr="00193B3B">
        <w:rPr>
          <w:rFonts w:ascii="Arial" w:eastAsia="Arial" w:hAnsi="Arial" w:cs="Arial"/>
          <w:b/>
          <w:sz w:val="18"/>
          <w:szCs w:val="18"/>
          <w:lang w:val="sk-SK"/>
        </w:rPr>
        <w:tab/>
      </w:r>
      <w:r w:rsidRPr="00193B3B">
        <w:rPr>
          <w:rFonts w:ascii="Arial" w:eastAsia="Arial" w:hAnsi="Arial" w:cs="Arial"/>
          <w:b/>
          <w:sz w:val="18"/>
          <w:szCs w:val="18"/>
          <w:lang w:val="sk-SK"/>
        </w:rPr>
        <w:tab/>
        <w:t xml:space="preserve">              </w:t>
      </w:r>
    </w:p>
    <w:p w14:paraId="307B3C64" w14:textId="7815828E"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sz w:val="18"/>
          <w:szCs w:val="18"/>
          <w:lang w:val="sk-SK"/>
        </w:rPr>
        <w:t>Obchodné meno</w:t>
      </w:r>
      <w:r w:rsidR="00D92CD9" w:rsidRPr="00193B3B">
        <w:rPr>
          <w:rFonts w:ascii="Arial" w:eastAsia="Arial" w:hAnsi="Arial" w:cs="Arial"/>
          <w:sz w:val="18"/>
          <w:szCs w:val="18"/>
          <w:lang w:val="sk-SK"/>
        </w:rPr>
        <w:t>/názov</w:t>
      </w:r>
      <w:r w:rsidRPr="00193B3B">
        <w:rPr>
          <w:rFonts w:ascii="Arial" w:eastAsia="Arial" w:hAnsi="Arial" w:cs="Arial"/>
          <w:sz w:val="18"/>
          <w:szCs w:val="18"/>
          <w:lang w:val="sk-SK"/>
        </w:rPr>
        <w:t>:</w:t>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02C8A1B9" w14:textId="3009B7C2"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So sídlom</w:t>
      </w:r>
      <w:r w:rsidR="00D92CD9" w:rsidRPr="00193B3B">
        <w:rPr>
          <w:rFonts w:ascii="Arial" w:eastAsia="Arial" w:hAnsi="Arial" w:cs="Arial"/>
          <w:sz w:val="18"/>
          <w:szCs w:val="18"/>
          <w:lang w:val="sk-SK"/>
        </w:rPr>
        <w:t>/miestom podnikania</w:t>
      </w:r>
      <w:r w:rsidRPr="00193B3B">
        <w:rPr>
          <w:rFonts w:ascii="Arial" w:eastAsia="Arial" w:hAnsi="Arial" w:cs="Arial"/>
          <w:sz w:val="18"/>
          <w:szCs w:val="18"/>
          <w:lang w:val="sk-SK"/>
        </w:rPr>
        <w:t>:</w:t>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65F0DE11" w14:textId="6ACB7C82"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sz w:val="18"/>
          <w:szCs w:val="18"/>
          <w:lang w:val="sk-SK"/>
        </w:rPr>
        <w:t>Zastúpený:</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6484244B" w14:textId="4680869C"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IČO:</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3C71343A" w14:textId="7CCF34DE"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D</w:t>
      </w:r>
      <w:r w:rsidR="00560336" w:rsidRPr="00193B3B">
        <w:rPr>
          <w:rFonts w:ascii="Arial" w:eastAsia="Arial" w:hAnsi="Arial" w:cs="Arial"/>
          <w:sz w:val="18"/>
          <w:szCs w:val="18"/>
          <w:lang w:val="sk-SK"/>
        </w:rPr>
        <w:t>IČ:</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5DED6CE3" w14:textId="2B9FC26E"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w:t>
      </w:r>
      <w:r w:rsidR="00FD42F8" w:rsidRPr="00193B3B">
        <w:rPr>
          <w:rFonts w:ascii="Arial" w:eastAsia="Arial" w:hAnsi="Arial" w:cs="Arial"/>
          <w:sz w:val="18"/>
          <w:szCs w:val="18"/>
          <w:lang w:val="sk-SK"/>
        </w:rPr>
        <w:t xml:space="preserve"> DPH</w:t>
      </w:r>
      <w:r w:rsidRPr="00193B3B">
        <w:rPr>
          <w:rFonts w:ascii="Arial" w:eastAsia="Arial" w:hAnsi="Arial" w:cs="Arial"/>
          <w:sz w:val="18"/>
          <w:szCs w:val="18"/>
          <w:lang w:val="sk-SK"/>
        </w:rPr>
        <w:t>:</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787715CE" w14:textId="72235500"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Bankové spojenie</w:t>
      </w:r>
      <w:r w:rsidR="00560336" w:rsidRPr="00193B3B">
        <w:rPr>
          <w:rFonts w:ascii="Arial" w:eastAsia="Arial" w:hAnsi="Arial" w:cs="Arial"/>
          <w:sz w:val="18"/>
          <w:szCs w:val="18"/>
          <w:lang w:val="sk-SK"/>
        </w:rPr>
        <w:t>:</w:t>
      </w:r>
      <w:r w:rsidR="00560336"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0B8C7BC5" w14:textId="21DC60DE"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IBAN:</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2774F8D4" w14:textId="6198EF53" w:rsidR="00560336" w:rsidRPr="00193B3B" w:rsidRDefault="00560336" w:rsidP="00560336">
      <w:pPr>
        <w:rPr>
          <w:rFonts w:ascii="Arial" w:eastAsia="Arial" w:hAnsi="Arial" w:cs="Arial"/>
          <w:sz w:val="18"/>
          <w:szCs w:val="18"/>
          <w:lang w:val="sk-SK"/>
        </w:rPr>
      </w:pPr>
      <w:r w:rsidRPr="00193B3B">
        <w:rPr>
          <w:rFonts w:ascii="Arial" w:eastAsia="Arial" w:hAnsi="Arial" w:cs="Arial"/>
          <w:sz w:val="18"/>
          <w:szCs w:val="18"/>
          <w:lang w:val="sk-SK"/>
        </w:rPr>
        <w:t xml:space="preserve">Zapísaný: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4D7AA2B3" w14:textId="77777777" w:rsidR="00560336" w:rsidRPr="00193B3B" w:rsidRDefault="00560336" w:rsidP="00560336">
      <w:pPr>
        <w:jc w:val="both"/>
        <w:rPr>
          <w:rFonts w:ascii="Arial" w:eastAsia="Arial" w:hAnsi="Arial" w:cs="Arial"/>
          <w:sz w:val="18"/>
          <w:szCs w:val="18"/>
          <w:lang w:val="sk-SK"/>
        </w:rPr>
      </w:pPr>
    </w:p>
    <w:p w14:paraId="74C08404"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i/>
          <w:sz w:val="18"/>
          <w:szCs w:val="18"/>
          <w:lang w:val="sk-SK"/>
        </w:rPr>
        <w:t>(ďalej ako</w:t>
      </w:r>
      <w:r w:rsidRPr="00193B3B">
        <w:rPr>
          <w:rFonts w:ascii="Arial" w:eastAsia="Arial" w:hAnsi="Arial" w:cs="Arial"/>
          <w:sz w:val="18"/>
          <w:szCs w:val="18"/>
          <w:lang w:val="sk-SK"/>
        </w:rPr>
        <w:t xml:space="preserve"> „</w:t>
      </w:r>
      <w:r w:rsidRPr="00193B3B">
        <w:rPr>
          <w:rFonts w:ascii="Arial" w:eastAsia="Arial" w:hAnsi="Arial" w:cs="Arial"/>
          <w:i/>
          <w:sz w:val="18"/>
          <w:szCs w:val="18"/>
          <w:lang w:val="sk-SK"/>
        </w:rPr>
        <w:t>predávajúci</w:t>
      </w:r>
      <w:r w:rsidRPr="00193B3B">
        <w:rPr>
          <w:rFonts w:ascii="Arial" w:eastAsia="Arial" w:hAnsi="Arial" w:cs="Arial"/>
          <w:sz w:val="18"/>
          <w:szCs w:val="18"/>
          <w:lang w:val="sk-SK"/>
        </w:rPr>
        <w:t>“)</w:t>
      </w:r>
    </w:p>
    <w:p w14:paraId="1895893D"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b/>
          <w:sz w:val="18"/>
          <w:szCs w:val="18"/>
          <w:lang w:val="sk-SK"/>
        </w:rPr>
        <w:tab/>
      </w:r>
    </w:p>
    <w:p w14:paraId="3BBE9F55" w14:textId="77777777" w:rsidR="00560336" w:rsidRPr="00193B3B" w:rsidRDefault="00560336" w:rsidP="00560336">
      <w:pPr>
        <w:tabs>
          <w:tab w:val="left" w:pos="1440"/>
        </w:tabs>
        <w:jc w:val="both"/>
        <w:rPr>
          <w:rFonts w:ascii="Arial" w:eastAsia="Arial" w:hAnsi="Arial" w:cs="Arial"/>
          <w:sz w:val="18"/>
          <w:szCs w:val="18"/>
          <w:lang w:val="sk-SK"/>
        </w:rPr>
      </w:pPr>
      <w:r w:rsidRPr="00193B3B">
        <w:rPr>
          <w:rFonts w:ascii="Arial" w:eastAsia="Arial" w:hAnsi="Arial" w:cs="Arial"/>
          <w:sz w:val="18"/>
          <w:szCs w:val="18"/>
          <w:lang w:val="sk-SK"/>
        </w:rPr>
        <w:t>a</w:t>
      </w:r>
    </w:p>
    <w:p w14:paraId="1AF3663C" w14:textId="77777777" w:rsidR="00560336" w:rsidRPr="00193B3B" w:rsidRDefault="00560336" w:rsidP="00560336">
      <w:pPr>
        <w:tabs>
          <w:tab w:val="left" w:pos="1440"/>
        </w:tabs>
        <w:jc w:val="both"/>
        <w:rPr>
          <w:rFonts w:ascii="Arial" w:eastAsia="Arial" w:hAnsi="Arial" w:cs="Arial"/>
          <w:b/>
          <w:sz w:val="18"/>
          <w:szCs w:val="18"/>
          <w:lang w:val="sk-SK"/>
        </w:rPr>
      </w:pPr>
    </w:p>
    <w:p w14:paraId="06A5C3EC"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b/>
          <w:sz w:val="18"/>
          <w:szCs w:val="18"/>
          <w:lang w:val="sk-SK"/>
        </w:rPr>
        <w:t>Kupujúci</w:t>
      </w:r>
      <w:r w:rsidRPr="00193B3B">
        <w:rPr>
          <w:rFonts w:ascii="Arial" w:eastAsia="Arial" w:hAnsi="Arial" w:cs="Arial"/>
          <w:b/>
          <w:sz w:val="18"/>
          <w:szCs w:val="18"/>
          <w:lang w:val="sk-SK"/>
        </w:rPr>
        <w:tab/>
      </w:r>
      <w:r w:rsidRPr="00193B3B">
        <w:rPr>
          <w:rFonts w:ascii="Arial" w:eastAsia="Arial" w:hAnsi="Arial" w:cs="Arial"/>
          <w:b/>
          <w:sz w:val="18"/>
          <w:szCs w:val="18"/>
          <w:lang w:val="sk-SK"/>
        </w:rPr>
        <w:tab/>
      </w:r>
      <w:r w:rsidRPr="00193B3B">
        <w:rPr>
          <w:rFonts w:ascii="Arial" w:eastAsia="Arial" w:hAnsi="Arial" w:cs="Arial"/>
          <w:b/>
          <w:sz w:val="18"/>
          <w:szCs w:val="18"/>
          <w:lang w:val="sk-SK"/>
        </w:rPr>
        <w:tab/>
      </w:r>
    </w:p>
    <w:p w14:paraId="2059EA16"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sz w:val="18"/>
          <w:szCs w:val="18"/>
          <w:lang w:val="sk-SK"/>
        </w:rPr>
        <w:t>Obchodné meno:</w:t>
      </w:r>
      <w:r w:rsidRPr="00193B3B">
        <w:rPr>
          <w:rFonts w:ascii="Arial" w:eastAsia="Arial" w:hAnsi="Arial" w:cs="Arial"/>
          <w:b/>
          <w:sz w:val="18"/>
          <w:szCs w:val="18"/>
          <w:lang w:val="sk-SK"/>
        </w:rPr>
        <w:tab/>
      </w:r>
      <w:r w:rsidRPr="00193B3B">
        <w:rPr>
          <w:rFonts w:ascii="Arial" w:eastAsia="Arial" w:hAnsi="Arial" w:cs="Arial"/>
          <w:b/>
          <w:sz w:val="18"/>
          <w:szCs w:val="18"/>
          <w:lang w:val="sk-SK"/>
        </w:rPr>
        <w:tab/>
      </w:r>
      <w:r w:rsidRPr="00193B3B">
        <w:rPr>
          <w:rFonts w:ascii="Arial" w:eastAsia="Arial" w:hAnsi="Arial" w:cs="Arial"/>
          <w:b/>
          <w:sz w:val="18"/>
          <w:szCs w:val="18"/>
          <w:lang w:val="sk-SK"/>
        </w:rPr>
        <w:tab/>
        <w:t>Mesto Nitra</w:t>
      </w:r>
    </w:p>
    <w:p w14:paraId="34760E0F" w14:textId="406E7D0C"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S</w:t>
      </w:r>
      <w:r w:rsidR="00560336" w:rsidRPr="00193B3B">
        <w:rPr>
          <w:rFonts w:ascii="Arial" w:eastAsia="Arial" w:hAnsi="Arial" w:cs="Arial"/>
          <w:sz w:val="18"/>
          <w:szCs w:val="18"/>
          <w:lang w:val="sk-SK"/>
        </w:rPr>
        <w:t>o sídlom:</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 xml:space="preserve">Štefánikova trieda </w:t>
      </w:r>
      <w:r w:rsidR="00BF3831" w:rsidRPr="00193B3B">
        <w:rPr>
          <w:rFonts w:ascii="Arial" w:eastAsia="Arial" w:hAnsi="Arial" w:cs="Arial"/>
          <w:sz w:val="18"/>
          <w:szCs w:val="18"/>
          <w:lang w:val="sk-SK"/>
        </w:rPr>
        <w:t>80/</w:t>
      </w:r>
      <w:r w:rsidR="00560336" w:rsidRPr="00193B3B">
        <w:rPr>
          <w:rFonts w:ascii="Arial" w:eastAsia="Arial" w:hAnsi="Arial" w:cs="Arial"/>
          <w:sz w:val="18"/>
          <w:szCs w:val="18"/>
          <w:lang w:val="sk-SK"/>
        </w:rPr>
        <w:t>60, 950 06 Nitra</w:t>
      </w:r>
    </w:p>
    <w:p w14:paraId="3006148A" w14:textId="15DC5365"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Zastúpený</w:t>
      </w:r>
      <w:r w:rsidR="00560336" w:rsidRPr="00193B3B">
        <w:rPr>
          <w:rFonts w:ascii="Arial" w:eastAsia="Arial" w:hAnsi="Arial" w:cs="Arial"/>
          <w:sz w:val="18"/>
          <w:szCs w:val="18"/>
          <w:lang w:val="sk-SK"/>
        </w:rPr>
        <w:t>:</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Marek Hattas, primátor mesta</w:t>
      </w:r>
    </w:p>
    <w:p w14:paraId="744EC9B9"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IČO:</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00308307</w:t>
      </w:r>
    </w:p>
    <w:p w14:paraId="0D9DA503"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DIČ:</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2021102853</w:t>
      </w:r>
    </w:p>
    <w:p w14:paraId="73D01FA8"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 DPH:</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SK2021102853</w:t>
      </w:r>
    </w:p>
    <w:p w14:paraId="125B5962"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Bankové spojenie:</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Slovenská sporiteľňa, </w:t>
      </w:r>
      <w:proofErr w:type="spellStart"/>
      <w:r w:rsidRPr="00193B3B">
        <w:rPr>
          <w:rFonts w:ascii="Arial" w:eastAsia="Arial" w:hAnsi="Arial" w:cs="Arial"/>
          <w:sz w:val="18"/>
          <w:szCs w:val="18"/>
          <w:lang w:val="sk-SK"/>
        </w:rPr>
        <w:t>a.s</w:t>
      </w:r>
      <w:proofErr w:type="spellEnd"/>
      <w:r w:rsidRPr="00193B3B">
        <w:rPr>
          <w:rFonts w:ascii="Arial" w:eastAsia="Arial" w:hAnsi="Arial" w:cs="Arial"/>
          <w:sz w:val="18"/>
          <w:szCs w:val="18"/>
          <w:lang w:val="sk-SK"/>
        </w:rPr>
        <w:t>.</w:t>
      </w:r>
      <w:r w:rsidRPr="00193B3B">
        <w:rPr>
          <w:rFonts w:ascii="Arial" w:eastAsia="Arial" w:hAnsi="Arial" w:cs="Arial"/>
          <w:sz w:val="18"/>
          <w:szCs w:val="18"/>
          <w:lang w:val="sk-SK"/>
        </w:rPr>
        <w:tab/>
      </w:r>
    </w:p>
    <w:p w14:paraId="48618F12" w14:textId="4E34440A" w:rsidR="00560336" w:rsidRPr="00193B3B" w:rsidRDefault="00560336" w:rsidP="00EC24C1">
      <w:pPr>
        <w:ind w:left="2832" w:hanging="2832"/>
        <w:rPr>
          <w:rFonts w:ascii="Arial" w:eastAsia="Arial" w:hAnsi="Arial" w:cs="Arial"/>
          <w:sz w:val="18"/>
          <w:szCs w:val="18"/>
          <w:lang w:val="sk-SK"/>
        </w:rPr>
      </w:pPr>
      <w:r w:rsidRPr="00193B3B">
        <w:rPr>
          <w:rFonts w:ascii="Arial" w:eastAsia="Arial" w:hAnsi="Arial" w:cs="Arial"/>
          <w:sz w:val="18"/>
          <w:szCs w:val="18"/>
          <w:lang w:val="sk-SK"/>
        </w:rPr>
        <w:t>IBAN:</w:t>
      </w:r>
      <w:r w:rsidRPr="00193B3B">
        <w:rPr>
          <w:rFonts w:ascii="Arial" w:eastAsia="Arial" w:hAnsi="Arial" w:cs="Arial"/>
          <w:sz w:val="18"/>
          <w:szCs w:val="18"/>
          <w:lang w:val="sk-SK"/>
        </w:rPr>
        <w:tab/>
      </w:r>
      <w:r w:rsidR="008A5CF2" w:rsidRPr="00193B3B">
        <w:rPr>
          <w:rFonts w:ascii="Arial" w:eastAsia="Arial" w:hAnsi="Arial" w:cs="Arial"/>
          <w:sz w:val="18"/>
          <w:szCs w:val="18"/>
          <w:lang w:val="sk-SK"/>
        </w:rPr>
        <w:t>SK59 0900 0000 0051 7526 7877</w:t>
      </w:r>
    </w:p>
    <w:p w14:paraId="61BA92B5" w14:textId="77777777" w:rsidR="00560336" w:rsidRPr="00193B3B" w:rsidRDefault="00560336" w:rsidP="00560336">
      <w:pPr>
        <w:jc w:val="both"/>
        <w:rPr>
          <w:rFonts w:ascii="Arial" w:eastAsia="Arial" w:hAnsi="Arial" w:cs="Arial"/>
          <w:sz w:val="18"/>
          <w:szCs w:val="18"/>
          <w:lang w:val="sk-SK"/>
        </w:rPr>
      </w:pPr>
    </w:p>
    <w:p w14:paraId="4D9B1C8B"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i/>
          <w:sz w:val="18"/>
          <w:szCs w:val="18"/>
          <w:lang w:val="sk-SK"/>
        </w:rPr>
        <w:t>(ďalej ako „kupujúci“)</w:t>
      </w:r>
    </w:p>
    <w:p w14:paraId="52A2E4D3" w14:textId="77777777" w:rsidR="00560336" w:rsidRPr="00193B3B" w:rsidRDefault="00560336" w:rsidP="00560336">
      <w:pPr>
        <w:jc w:val="both"/>
        <w:rPr>
          <w:rFonts w:ascii="Arial" w:eastAsia="Arial" w:hAnsi="Arial" w:cs="Arial"/>
          <w:i/>
          <w:sz w:val="18"/>
          <w:szCs w:val="18"/>
          <w:lang w:val="sk-SK"/>
        </w:rPr>
      </w:pPr>
    </w:p>
    <w:p w14:paraId="788C8BAA" w14:textId="77777777" w:rsidR="00560336" w:rsidRPr="00193B3B" w:rsidRDefault="00560336" w:rsidP="00560336">
      <w:pPr>
        <w:jc w:val="both"/>
        <w:rPr>
          <w:rFonts w:ascii="Arial" w:eastAsia="Arial" w:hAnsi="Arial" w:cs="Arial"/>
          <w:i/>
          <w:sz w:val="18"/>
          <w:szCs w:val="18"/>
          <w:lang w:val="sk-SK"/>
        </w:rPr>
      </w:pPr>
      <w:r w:rsidRPr="00193B3B">
        <w:rPr>
          <w:rFonts w:ascii="Arial" w:eastAsia="Arial" w:hAnsi="Arial" w:cs="Arial"/>
          <w:i/>
          <w:sz w:val="18"/>
          <w:szCs w:val="18"/>
          <w:lang w:val="sk-SK"/>
        </w:rPr>
        <w:t>Predávajúci a kupujúci ďalej označení jednotlivo aj ako „zmluvná strana“ a spoločne aj ako „zmluvné strany“.</w:t>
      </w:r>
    </w:p>
    <w:p w14:paraId="4AD7D599" w14:textId="77777777" w:rsidR="00560336" w:rsidRPr="00193B3B" w:rsidRDefault="00560336" w:rsidP="00560336">
      <w:pPr>
        <w:tabs>
          <w:tab w:val="left" w:pos="3600"/>
        </w:tabs>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1</w:t>
      </w:r>
    </w:p>
    <w:p w14:paraId="552A3023" w14:textId="77777777" w:rsidR="00560336" w:rsidRPr="00193B3B" w:rsidRDefault="00560336" w:rsidP="00560336">
      <w:pPr>
        <w:tabs>
          <w:tab w:val="left" w:pos="3600"/>
        </w:tabs>
        <w:spacing w:after="120"/>
        <w:jc w:val="center"/>
        <w:rPr>
          <w:rFonts w:ascii="Arial" w:eastAsia="Arial" w:hAnsi="Arial" w:cs="Arial"/>
          <w:b/>
          <w:sz w:val="18"/>
          <w:szCs w:val="18"/>
          <w:lang w:val="sk-SK"/>
        </w:rPr>
      </w:pPr>
      <w:r w:rsidRPr="00193B3B">
        <w:rPr>
          <w:rFonts w:ascii="Arial" w:eastAsia="Arial" w:hAnsi="Arial" w:cs="Arial"/>
          <w:b/>
          <w:sz w:val="18"/>
          <w:szCs w:val="18"/>
          <w:lang w:val="sk-SK"/>
        </w:rPr>
        <w:t>Preambula</w:t>
      </w:r>
    </w:p>
    <w:p w14:paraId="4E859B96" w14:textId="5FEDBE09" w:rsidR="00560336" w:rsidRPr="00193B3B" w:rsidRDefault="00560336" w:rsidP="00560336">
      <w:pPr>
        <w:numPr>
          <w:ilvl w:val="1"/>
          <w:numId w:val="12"/>
        </w:numPr>
        <w:tabs>
          <w:tab w:val="left" w:pos="3600"/>
        </w:tabs>
        <w:ind w:left="567" w:hanging="567"/>
        <w:jc w:val="both"/>
        <w:rPr>
          <w:sz w:val="18"/>
          <w:szCs w:val="18"/>
          <w:lang w:val="sk-SK"/>
        </w:rPr>
      </w:pPr>
      <w:r w:rsidRPr="00193B3B">
        <w:rPr>
          <w:rFonts w:ascii="Arial" w:eastAsia="Arial" w:hAnsi="Arial" w:cs="Arial"/>
          <w:sz w:val="18"/>
          <w:szCs w:val="18"/>
          <w:lang w:val="sk-SK"/>
        </w:rPr>
        <w:t xml:space="preserve">Táto zmluva sa uzatvára na základe výsledku verejného obstarávania v súlade so zákonom č. 343/2015 Z. z. o verejnom obstarávaní a o zmene a doplnení niektorých zákonov v znení neskorších predpisov (ďalej len „Zákon o verejnom obstarávaní“) vyhláseného oznámením o vyhlásení verejného obstarávania v Úradnom vestníku EÚ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zo dňa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pod zn.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a Vestníku verejného obstarávania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zo dňa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oznámením o vyhlásení verejného obstarávania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w:t>
      </w:r>
      <w:r w:rsidRPr="00193B3B">
        <w:rPr>
          <w:rFonts w:ascii="Arial" w:eastAsia="Arial" w:hAnsi="Arial" w:cs="Arial"/>
          <w:sz w:val="18"/>
          <w:szCs w:val="18"/>
          <w:highlight w:val="yellow"/>
          <w:lang w:val="sk-SK"/>
        </w:rPr>
        <w:t>pre časť ......... predmetu zákazky</w:t>
      </w:r>
      <w:r w:rsidRPr="00193B3B">
        <w:rPr>
          <w:rFonts w:ascii="Arial" w:eastAsia="Arial" w:hAnsi="Arial" w:cs="Arial"/>
          <w:sz w:val="18"/>
          <w:szCs w:val="18"/>
          <w:lang w:val="sk-SK"/>
        </w:rPr>
        <w:t>, ktorej predmetom je zákazka: „</w:t>
      </w:r>
      <w:r w:rsidRPr="00193B3B">
        <w:rPr>
          <w:rFonts w:ascii="Arial" w:eastAsia="Arial" w:hAnsi="Arial" w:cs="Arial"/>
          <w:color w:val="000000"/>
          <w:sz w:val="18"/>
          <w:szCs w:val="18"/>
          <w:highlight w:val="yellow"/>
          <w:lang w:val="sk-SK"/>
        </w:rPr>
        <w:t>..................................................</w:t>
      </w:r>
      <w:r w:rsidRPr="00193B3B">
        <w:rPr>
          <w:rFonts w:ascii="Arial" w:eastAsia="Arial" w:hAnsi="Arial" w:cs="Arial"/>
          <w:sz w:val="18"/>
          <w:szCs w:val="18"/>
          <w:lang w:val="sk-SK"/>
        </w:rPr>
        <w:t>“</w:t>
      </w:r>
      <w:r w:rsidR="00335B71">
        <w:rPr>
          <w:rFonts w:ascii="Arial" w:eastAsia="Arial" w:hAnsi="Arial" w:cs="Arial"/>
          <w:sz w:val="18"/>
          <w:szCs w:val="18"/>
          <w:lang w:val="sk-SK"/>
        </w:rPr>
        <w:t xml:space="preserve">, </w:t>
      </w:r>
      <w:r w:rsidR="00335B71" w:rsidRPr="00335B71">
        <w:rPr>
          <w:rFonts w:ascii="Arial" w:eastAsia="Arial" w:hAnsi="Arial" w:cs="Arial"/>
          <w:sz w:val="18"/>
          <w:szCs w:val="18"/>
          <w:highlight w:val="yellow"/>
          <w:lang w:val="sk-SK"/>
        </w:rPr>
        <w:t>časť č..................................</w:t>
      </w:r>
      <w:r w:rsidRPr="00335B71">
        <w:rPr>
          <w:rFonts w:ascii="Arial" w:eastAsia="Arial" w:hAnsi="Arial" w:cs="Arial"/>
          <w:sz w:val="18"/>
          <w:szCs w:val="18"/>
          <w:highlight w:val="yellow"/>
          <w:lang w:val="sk-SK"/>
        </w:rPr>
        <w:t>.</w:t>
      </w:r>
    </w:p>
    <w:p w14:paraId="76AEA068" w14:textId="77777777" w:rsidR="00560336" w:rsidRPr="00193B3B" w:rsidRDefault="00560336" w:rsidP="00560336">
      <w:pPr>
        <w:tabs>
          <w:tab w:val="left" w:pos="3600"/>
        </w:tabs>
        <w:ind w:left="567"/>
        <w:jc w:val="both"/>
        <w:rPr>
          <w:rFonts w:ascii="Arial" w:eastAsia="Arial" w:hAnsi="Arial" w:cs="Arial"/>
          <w:b/>
          <w:sz w:val="18"/>
          <w:szCs w:val="18"/>
          <w:lang w:val="sk-SK"/>
        </w:rPr>
      </w:pPr>
    </w:p>
    <w:p w14:paraId="244CAA99" w14:textId="030875DB" w:rsidR="00560336" w:rsidRPr="00193B3B" w:rsidRDefault="00560336" w:rsidP="00560336">
      <w:pPr>
        <w:numPr>
          <w:ilvl w:val="1"/>
          <w:numId w:val="12"/>
        </w:numPr>
        <w:ind w:left="567" w:hanging="567"/>
        <w:jc w:val="both"/>
        <w:rPr>
          <w:sz w:val="18"/>
          <w:szCs w:val="18"/>
          <w:lang w:val="sk-SK"/>
        </w:rPr>
      </w:pPr>
      <w:r w:rsidRPr="00193B3B">
        <w:rPr>
          <w:rFonts w:ascii="Arial" w:eastAsia="Arial" w:hAnsi="Arial" w:cs="Arial"/>
          <w:sz w:val="18"/>
          <w:szCs w:val="18"/>
          <w:lang w:val="sk-SK"/>
        </w:rPr>
        <w:t xml:space="preserve">Cena </w:t>
      </w:r>
      <w:r w:rsidR="00920D67" w:rsidRPr="00193B3B">
        <w:rPr>
          <w:rFonts w:ascii="Arial" w:eastAsia="Arial" w:hAnsi="Arial" w:cs="Arial"/>
          <w:sz w:val="18"/>
          <w:szCs w:val="18"/>
          <w:lang w:val="sk-SK"/>
        </w:rPr>
        <w:t>za predmetné plnenie uvedené v Č</w:t>
      </w:r>
      <w:r w:rsidRPr="00193B3B">
        <w:rPr>
          <w:rFonts w:ascii="Arial" w:eastAsia="Arial" w:hAnsi="Arial" w:cs="Arial"/>
          <w:sz w:val="18"/>
          <w:szCs w:val="18"/>
          <w:lang w:val="sk-SK"/>
        </w:rPr>
        <w:t>l</w:t>
      </w:r>
      <w:r w:rsidR="00920D67" w:rsidRPr="00193B3B">
        <w:rPr>
          <w:rFonts w:ascii="Arial" w:eastAsia="Arial" w:hAnsi="Arial" w:cs="Arial"/>
          <w:sz w:val="18"/>
          <w:szCs w:val="18"/>
          <w:lang w:val="sk-SK"/>
        </w:rPr>
        <w:t>ánku</w:t>
      </w:r>
      <w:r w:rsidR="00E412B0" w:rsidRPr="00193B3B">
        <w:rPr>
          <w:rFonts w:ascii="Arial" w:eastAsia="Arial" w:hAnsi="Arial" w:cs="Arial"/>
          <w:sz w:val="18"/>
          <w:szCs w:val="18"/>
          <w:lang w:val="sk-SK"/>
        </w:rPr>
        <w:t xml:space="preserve"> 2 tejto zmluvy</w:t>
      </w:r>
      <w:r w:rsidRPr="00193B3B">
        <w:rPr>
          <w:rFonts w:ascii="Arial" w:eastAsia="Arial" w:hAnsi="Arial" w:cs="Arial"/>
          <w:sz w:val="18"/>
          <w:szCs w:val="18"/>
          <w:lang w:val="sk-SK"/>
        </w:rPr>
        <w:t xml:space="preserve"> bude spolufinancovaná z nenávratného finančného príspevku, ktorého podmienky čerpania sú upravené v Zmluve o poskytnutí nenávratného finančného príspevku MK-143/2020/SOIROPPO3-302031ADT3 uzavretej medzi poskytovateľom nenávratného finančného príspevku, ktorým je Ministerstvo investícií, regionálneho rozvoja a informatizácie Slovenskej republiky v zastúpení Ministerstv</w:t>
      </w:r>
      <w:r w:rsidR="00B60C31" w:rsidRPr="00193B3B">
        <w:rPr>
          <w:rFonts w:ascii="Arial" w:eastAsia="Arial" w:hAnsi="Arial" w:cs="Arial"/>
          <w:sz w:val="18"/>
          <w:szCs w:val="18"/>
          <w:lang w:val="sk-SK"/>
        </w:rPr>
        <w:t>om kultúry Slovenskej republiky</w:t>
      </w:r>
      <w:r w:rsidRPr="00193B3B">
        <w:rPr>
          <w:rFonts w:ascii="Arial" w:eastAsia="Arial" w:hAnsi="Arial" w:cs="Arial"/>
          <w:sz w:val="18"/>
          <w:szCs w:val="18"/>
          <w:lang w:val="sk-SK"/>
        </w:rPr>
        <w:t xml:space="preserve"> a kupujúcim, a to v rámci Integrovaného regionálneho operačného programu, špecifický cieľ: </w:t>
      </w:r>
      <w:r w:rsidRPr="00193B3B">
        <w:rPr>
          <w:rFonts w:ascii="Arial" w:hAnsi="Arial" w:cs="Arial"/>
          <w:sz w:val="18"/>
          <w:szCs w:val="18"/>
          <w:lang w:val="sk-SK"/>
        </w:rPr>
        <w:t xml:space="preserve">3.1 - Stimulovanie podpory udržateľnej zamestnanosti a tvorby pracovných miest v kultúrnom a kreatívnom priemysle prostredníctvom vytvorenia </w:t>
      </w:r>
      <w:r w:rsidRPr="00193B3B">
        <w:rPr>
          <w:rFonts w:ascii="Arial" w:hAnsi="Arial" w:cs="Arial"/>
          <w:sz w:val="18"/>
          <w:szCs w:val="18"/>
          <w:lang w:val="sk-SK"/>
        </w:rPr>
        <w:lastRenderedPageBreak/>
        <w:t>priaznivého prostredia pre rozvoj kreatívneho talentu, netechnologických inovácií</w:t>
      </w:r>
      <w:r w:rsidRPr="00193B3B">
        <w:rPr>
          <w:rFonts w:ascii="Arial" w:eastAsia="Arial" w:hAnsi="Arial" w:cs="Arial"/>
          <w:sz w:val="18"/>
          <w:szCs w:val="18"/>
          <w:lang w:val="sk-SK"/>
        </w:rPr>
        <w:t xml:space="preserve">, kód výzvy </w:t>
      </w:r>
      <w:r w:rsidRPr="00193B3B">
        <w:rPr>
          <w:rFonts w:ascii="Arial" w:eastAsia="Arial" w:hAnsi="Arial" w:cs="Arial"/>
          <w:color w:val="000000"/>
          <w:sz w:val="18"/>
          <w:szCs w:val="18"/>
          <w:lang w:val="sk-SK"/>
        </w:rPr>
        <w:t>IROP-PO3-SC31-2019-49</w:t>
      </w:r>
      <w:r w:rsidRPr="00193B3B">
        <w:rPr>
          <w:rFonts w:ascii="Arial" w:eastAsia="Arial" w:hAnsi="Arial" w:cs="Arial"/>
          <w:color w:val="000000"/>
          <w:sz w:val="18"/>
          <w:szCs w:val="18"/>
          <w:highlight w:val="white"/>
          <w:lang w:val="sk-SK"/>
        </w:rPr>
        <w:t>.</w:t>
      </w:r>
    </w:p>
    <w:p w14:paraId="31A27C39"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2</w:t>
      </w:r>
    </w:p>
    <w:p w14:paraId="41847498"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Predmet zmluvy</w:t>
      </w:r>
    </w:p>
    <w:p w14:paraId="1179B58D" w14:textId="36601A0C" w:rsidR="00560336" w:rsidRPr="00193B3B" w:rsidRDefault="00560336" w:rsidP="00560336">
      <w:p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2.1</w:t>
      </w:r>
      <w:r w:rsidR="008935EB"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Pr="00193B3B">
        <w:rPr>
          <w:rFonts w:ascii="Arial" w:eastAsia="Arial" w:hAnsi="Arial" w:cs="Arial"/>
          <w:sz w:val="18"/>
          <w:szCs w:val="18"/>
          <w:lang w:val="sk-SK"/>
        </w:rPr>
        <w:tab/>
        <w:t xml:space="preserve">Predávajúci sa touto zmluvou zaväzuje dodať kupujúcemu </w:t>
      </w:r>
      <w:r w:rsidR="00931845" w:rsidRPr="00193B3B">
        <w:rPr>
          <w:rFonts w:ascii="Arial" w:eastAsia="Arial" w:hAnsi="Arial" w:cs="Arial"/>
          <w:sz w:val="18"/>
          <w:szCs w:val="18"/>
          <w:lang w:val="sk-SK"/>
        </w:rPr>
        <w:t>tovar</w:t>
      </w:r>
      <w:r w:rsidRPr="00193B3B">
        <w:rPr>
          <w:rFonts w:ascii="Arial" w:eastAsia="Arial" w:hAnsi="Arial" w:cs="Arial"/>
          <w:sz w:val="18"/>
          <w:szCs w:val="18"/>
          <w:lang w:val="sk-SK"/>
        </w:rPr>
        <w:t xml:space="preserve"> v areáli </w:t>
      </w:r>
      <w:r w:rsidR="00A35852" w:rsidRPr="00193B3B">
        <w:rPr>
          <w:rFonts w:ascii="Arial" w:eastAsia="Arial" w:hAnsi="Arial" w:cs="Arial"/>
          <w:b/>
          <w:sz w:val="18"/>
          <w:szCs w:val="18"/>
          <w:lang w:val="sk-SK"/>
        </w:rPr>
        <w:t>Kasární pod Zoborom na </w:t>
      </w:r>
      <w:r w:rsidR="007947A0" w:rsidRPr="00193B3B">
        <w:rPr>
          <w:rFonts w:ascii="Arial" w:eastAsia="Arial" w:hAnsi="Arial" w:cs="Arial"/>
          <w:b/>
          <w:sz w:val="18"/>
          <w:szCs w:val="18"/>
          <w:lang w:val="sk-SK"/>
        </w:rPr>
        <w:t xml:space="preserve">Martinskom vrchu, nachádzajúcich sa na parc. č. 4450/82-85, 4450/268 v kat. </w:t>
      </w:r>
      <w:proofErr w:type="spellStart"/>
      <w:r w:rsidR="007947A0" w:rsidRPr="00193B3B">
        <w:rPr>
          <w:rFonts w:ascii="Arial" w:eastAsia="Arial" w:hAnsi="Arial" w:cs="Arial"/>
          <w:b/>
          <w:sz w:val="18"/>
          <w:szCs w:val="18"/>
          <w:lang w:val="sk-SK"/>
        </w:rPr>
        <w:t>úz</w:t>
      </w:r>
      <w:proofErr w:type="spellEnd"/>
      <w:r w:rsidR="007947A0" w:rsidRPr="00193B3B">
        <w:rPr>
          <w:rFonts w:ascii="Arial" w:eastAsia="Arial" w:hAnsi="Arial" w:cs="Arial"/>
          <w:b/>
          <w:sz w:val="18"/>
          <w:szCs w:val="18"/>
          <w:lang w:val="sk-SK"/>
        </w:rPr>
        <w:t xml:space="preserve">. Zobor, </w:t>
      </w:r>
      <w:proofErr w:type="spellStart"/>
      <w:r w:rsidR="007947A0" w:rsidRPr="00193B3B">
        <w:rPr>
          <w:rFonts w:ascii="Arial" w:eastAsia="Arial" w:hAnsi="Arial" w:cs="Arial"/>
          <w:b/>
          <w:sz w:val="18"/>
          <w:szCs w:val="18"/>
          <w:lang w:val="sk-SK"/>
        </w:rPr>
        <w:t>okr</w:t>
      </w:r>
      <w:proofErr w:type="spellEnd"/>
      <w:r w:rsidR="007947A0" w:rsidRPr="00193B3B">
        <w:rPr>
          <w:rFonts w:ascii="Arial" w:eastAsia="Arial" w:hAnsi="Arial" w:cs="Arial"/>
          <w:b/>
          <w:sz w:val="18"/>
          <w:szCs w:val="18"/>
          <w:lang w:val="sk-SK"/>
        </w:rPr>
        <w:t>. Nitra, obec Nitra</w:t>
      </w:r>
      <w:r w:rsidR="001C6DB9" w:rsidRPr="00193B3B">
        <w:rPr>
          <w:rFonts w:ascii="Arial" w:eastAsia="Arial" w:hAnsi="Arial" w:cs="Arial"/>
          <w:b/>
          <w:sz w:val="18"/>
          <w:szCs w:val="18"/>
          <w:lang w:val="sk-SK"/>
        </w:rPr>
        <w:t xml:space="preserve"> </w:t>
      </w:r>
      <w:r w:rsidR="001C6DB9" w:rsidRPr="00193B3B">
        <w:rPr>
          <w:rFonts w:ascii="Arial" w:eastAsia="Arial" w:hAnsi="Arial" w:cs="Arial"/>
          <w:sz w:val="18"/>
          <w:szCs w:val="18"/>
          <w:lang w:val="sk-SK"/>
        </w:rPr>
        <w:t>(ďalej len „Kasárne“)</w:t>
      </w:r>
      <w:r w:rsidR="001D1056" w:rsidRPr="00193B3B">
        <w:rPr>
          <w:rFonts w:ascii="Arial" w:eastAsia="Arial" w:hAnsi="Arial" w:cs="Arial"/>
          <w:sz w:val="18"/>
          <w:szCs w:val="18"/>
          <w:lang w:val="sk-SK"/>
        </w:rPr>
        <w:t xml:space="preserve"> </w:t>
      </w:r>
      <w:r w:rsidRPr="00193B3B">
        <w:rPr>
          <w:rFonts w:ascii="Arial" w:eastAsia="Arial" w:hAnsi="Arial" w:cs="Arial"/>
          <w:sz w:val="18"/>
          <w:szCs w:val="18"/>
          <w:lang w:val="sk-SK"/>
        </w:rPr>
        <w:t>špecifikovan</w:t>
      </w:r>
      <w:r w:rsidR="00931845" w:rsidRPr="00193B3B">
        <w:rPr>
          <w:rFonts w:ascii="Arial" w:eastAsia="Arial" w:hAnsi="Arial" w:cs="Arial"/>
          <w:sz w:val="18"/>
          <w:szCs w:val="18"/>
          <w:lang w:val="sk-SK"/>
        </w:rPr>
        <w:t>ý</w:t>
      </w:r>
      <w:r w:rsidRPr="00193B3B">
        <w:rPr>
          <w:rFonts w:ascii="Arial" w:eastAsia="Arial" w:hAnsi="Arial" w:cs="Arial"/>
          <w:sz w:val="18"/>
          <w:szCs w:val="18"/>
          <w:lang w:val="sk-SK"/>
        </w:rPr>
        <w:t xml:space="preserve"> v Prílohe č.</w:t>
      </w:r>
      <w:r w:rsidR="00DF373B" w:rsidRPr="00193B3B">
        <w:rPr>
          <w:rFonts w:ascii="Arial" w:eastAsia="Arial" w:hAnsi="Arial" w:cs="Arial"/>
          <w:sz w:val="18"/>
          <w:szCs w:val="18"/>
          <w:lang w:val="sk-SK"/>
        </w:rPr>
        <w:t xml:space="preserve"> </w:t>
      </w:r>
      <w:r w:rsidRPr="00193B3B">
        <w:rPr>
          <w:rFonts w:ascii="Arial" w:eastAsia="Arial" w:hAnsi="Arial" w:cs="Arial"/>
          <w:sz w:val="18"/>
          <w:szCs w:val="18"/>
          <w:lang w:val="sk-SK"/>
        </w:rPr>
        <w:t xml:space="preserve">1 </w:t>
      </w:r>
      <w:r w:rsidR="0033431E" w:rsidRPr="00193B3B">
        <w:rPr>
          <w:rFonts w:ascii="Arial" w:eastAsia="Arial" w:hAnsi="Arial" w:cs="Arial"/>
          <w:sz w:val="18"/>
          <w:szCs w:val="18"/>
          <w:lang w:val="sk-SK"/>
        </w:rPr>
        <w:t>– Technická š</w:t>
      </w:r>
      <w:r w:rsidRPr="00193B3B">
        <w:rPr>
          <w:rFonts w:ascii="Arial" w:eastAsia="Arial" w:hAnsi="Arial" w:cs="Arial"/>
          <w:sz w:val="18"/>
          <w:szCs w:val="18"/>
          <w:lang w:val="sk-SK"/>
        </w:rPr>
        <w:t>pecifikácia predmetu zákazky</w:t>
      </w:r>
      <w:r w:rsidR="00DF373B" w:rsidRPr="00193B3B">
        <w:rPr>
          <w:rFonts w:ascii="Arial" w:eastAsia="Arial" w:hAnsi="Arial" w:cs="Arial"/>
          <w:sz w:val="18"/>
          <w:szCs w:val="18"/>
          <w:lang w:val="sk-SK"/>
        </w:rPr>
        <w:t xml:space="preserve"> (ďalej len „Príloha č. 1“)</w:t>
      </w:r>
      <w:r w:rsidRPr="00193B3B">
        <w:rPr>
          <w:rFonts w:ascii="Arial" w:eastAsia="Arial" w:hAnsi="Arial" w:cs="Arial"/>
          <w:sz w:val="18"/>
          <w:szCs w:val="18"/>
          <w:lang w:val="sk-SK"/>
        </w:rPr>
        <w:t>, ktorá tvorí neoddeliteľnú súčasť tejto zmluvy (ďalej len „tovar“) a poskytnúť služby a práce uvedené v</w:t>
      </w:r>
      <w:r w:rsidR="00756CCD" w:rsidRPr="00193B3B">
        <w:rPr>
          <w:rFonts w:ascii="Arial" w:eastAsia="Arial" w:hAnsi="Arial" w:cs="Arial"/>
          <w:sz w:val="18"/>
          <w:szCs w:val="18"/>
          <w:lang w:val="sk-SK"/>
        </w:rPr>
        <w:t> Článku 2</w:t>
      </w:r>
      <w:r w:rsidRPr="00193B3B">
        <w:rPr>
          <w:rFonts w:ascii="Arial" w:eastAsia="Arial" w:hAnsi="Arial" w:cs="Arial"/>
          <w:sz w:val="18"/>
          <w:szCs w:val="18"/>
          <w:lang w:val="sk-SK"/>
        </w:rPr>
        <w:t> bode 2.3</w:t>
      </w:r>
      <w:r w:rsidR="008935EB" w:rsidRPr="00193B3B">
        <w:rPr>
          <w:rFonts w:ascii="Arial" w:eastAsia="Arial" w:hAnsi="Arial" w:cs="Arial"/>
          <w:sz w:val="18"/>
          <w:szCs w:val="18"/>
          <w:lang w:val="sk-SK"/>
        </w:rPr>
        <w:t>.</w:t>
      </w:r>
      <w:r w:rsidRPr="00193B3B">
        <w:rPr>
          <w:rFonts w:ascii="Arial" w:eastAsia="Arial" w:hAnsi="Arial" w:cs="Arial"/>
          <w:sz w:val="18"/>
          <w:szCs w:val="18"/>
          <w:lang w:val="sk-SK"/>
        </w:rPr>
        <w:t xml:space="preserve"> a 2.4</w:t>
      </w:r>
      <w:r w:rsidR="008935EB" w:rsidRPr="00193B3B">
        <w:rPr>
          <w:rFonts w:ascii="Arial" w:eastAsia="Arial" w:hAnsi="Arial" w:cs="Arial"/>
          <w:sz w:val="18"/>
          <w:szCs w:val="18"/>
          <w:lang w:val="sk-SK"/>
        </w:rPr>
        <w:t>. tejto zmluvy</w:t>
      </w:r>
      <w:r w:rsidRPr="00193B3B">
        <w:rPr>
          <w:rFonts w:ascii="Arial" w:eastAsia="Arial" w:hAnsi="Arial" w:cs="Arial"/>
          <w:sz w:val="18"/>
          <w:szCs w:val="18"/>
          <w:lang w:val="sk-SK"/>
        </w:rPr>
        <w:t xml:space="preserve"> podľa podmienok dohodnutých v tejto zmluve a previesť na neho vlastnícke právo k tomuto tovaru a kupujúci sa zaväzuje dohodnutým spôsobom poskytnúť súčinnosť, tovar prevziať a zaplatiť predávajúcemu </w:t>
      </w:r>
      <w:r w:rsidR="008C02E2" w:rsidRPr="00193B3B">
        <w:rPr>
          <w:rFonts w:ascii="Arial" w:eastAsia="Arial" w:hAnsi="Arial" w:cs="Arial"/>
          <w:sz w:val="18"/>
          <w:szCs w:val="18"/>
          <w:lang w:val="sk-SK"/>
        </w:rPr>
        <w:t xml:space="preserve">kúpnu </w:t>
      </w:r>
      <w:r w:rsidRPr="00193B3B">
        <w:rPr>
          <w:rFonts w:ascii="Arial" w:eastAsia="Arial" w:hAnsi="Arial" w:cs="Arial"/>
          <w:sz w:val="18"/>
          <w:szCs w:val="18"/>
          <w:lang w:val="sk-SK"/>
        </w:rPr>
        <w:t>cenu dohodnutú touto zmluvou.</w:t>
      </w:r>
    </w:p>
    <w:p w14:paraId="05369CE5" w14:textId="2E0CC99D"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1" w:name="_heading=h.gjdgxs" w:colFirst="0" w:colLast="0"/>
      <w:bookmarkEnd w:id="1"/>
      <w:r w:rsidRPr="00193B3B">
        <w:rPr>
          <w:rFonts w:ascii="Arial" w:eastAsia="Arial" w:hAnsi="Arial" w:cs="Arial"/>
          <w:sz w:val="18"/>
          <w:szCs w:val="18"/>
          <w:lang w:val="sk-SK"/>
        </w:rPr>
        <w:t xml:space="preserve">Predávajúci je na základe tejto zmluvy  povinný dodať tovar a poskytnúť služby a práce podľa </w:t>
      </w:r>
      <w:r w:rsidR="00756CCD" w:rsidRPr="00193B3B">
        <w:rPr>
          <w:rFonts w:ascii="Arial" w:eastAsia="Arial" w:hAnsi="Arial" w:cs="Arial"/>
          <w:sz w:val="18"/>
          <w:szCs w:val="18"/>
          <w:lang w:val="sk-SK"/>
        </w:rPr>
        <w:t xml:space="preserve">Článku 2 </w:t>
      </w:r>
      <w:r w:rsidRPr="00193B3B">
        <w:rPr>
          <w:rFonts w:ascii="Arial" w:eastAsia="Arial" w:hAnsi="Arial" w:cs="Arial"/>
          <w:sz w:val="18"/>
          <w:szCs w:val="18"/>
          <w:lang w:val="sk-SK"/>
        </w:rPr>
        <w:t>bodu 2.1</w:t>
      </w:r>
      <w:r w:rsidR="00756CCD"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 xml:space="preserve">tejto zmluvy </w:t>
      </w:r>
      <w:r w:rsidRPr="00193B3B">
        <w:rPr>
          <w:rFonts w:ascii="Arial" w:eastAsia="Arial" w:hAnsi="Arial" w:cs="Arial"/>
          <w:sz w:val="18"/>
          <w:szCs w:val="18"/>
          <w:lang w:val="sk-SK"/>
        </w:rPr>
        <w:t xml:space="preserve">(ďalej len „tovar“). Dodaný tovar musí byť v súlade s príslušnými </w:t>
      </w:r>
      <w:r w:rsidR="00DF373B" w:rsidRPr="00193B3B">
        <w:rPr>
          <w:rFonts w:ascii="Arial" w:eastAsia="Arial" w:hAnsi="Arial" w:cs="Arial"/>
          <w:sz w:val="18"/>
          <w:szCs w:val="18"/>
          <w:lang w:val="sk-SK"/>
        </w:rPr>
        <w:t xml:space="preserve">všeobecne </w:t>
      </w:r>
      <w:r w:rsidRPr="00193B3B">
        <w:rPr>
          <w:rFonts w:ascii="Arial" w:eastAsia="Arial" w:hAnsi="Arial" w:cs="Arial"/>
          <w:sz w:val="18"/>
          <w:szCs w:val="18"/>
          <w:lang w:val="sk-SK"/>
        </w:rPr>
        <w:t>záväznými právnymi predpismi riadne označe</w:t>
      </w:r>
      <w:r w:rsidR="00C571BD" w:rsidRPr="00193B3B">
        <w:rPr>
          <w:rFonts w:ascii="Arial" w:eastAsia="Arial" w:hAnsi="Arial" w:cs="Arial"/>
          <w:sz w:val="18"/>
          <w:szCs w:val="18"/>
          <w:lang w:val="sk-SK"/>
        </w:rPr>
        <w:t>ný údajmi o výrobcovi a tovare.</w:t>
      </w:r>
    </w:p>
    <w:p w14:paraId="1B2DB949" w14:textId="236DDF86"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2" w:name="_heading=h.30j0zll" w:colFirst="0" w:colLast="0"/>
      <w:bookmarkEnd w:id="2"/>
      <w:r w:rsidRPr="00193B3B">
        <w:rPr>
          <w:rFonts w:ascii="Arial" w:eastAsia="Arial" w:hAnsi="Arial" w:cs="Arial"/>
          <w:sz w:val="18"/>
          <w:szCs w:val="18"/>
          <w:lang w:val="sk-SK"/>
        </w:rPr>
        <w:t xml:space="preserve">Dodávka tovaru predávajúcim podľa tejto zmluvy zahŕňa </w:t>
      </w:r>
      <w:r w:rsidR="00DD022E" w:rsidRPr="00193B3B">
        <w:rPr>
          <w:rFonts w:ascii="Arial" w:eastAsia="Arial" w:hAnsi="Arial" w:cs="Arial"/>
          <w:b/>
          <w:sz w:val="18"/>
          <w:szCs w:val="18"/>
          <w:lang w:val="sk-SK"/>
        </w:rPr>
        <w:t>aj</w:t>
      </w:r>
      <w:r w:rsidRPr="00193B3B">
        <w:rPr>
          <w:rFonts w:ascii="Arial" w:eastAsia="Arial" w:hAnsi="Arial" w:cs="Arial"/>
          <w:b/>
          <w:sz w:val="18"/>
          <w:szCs w:val="18"/>
          <w:lang w:val="sk-SK"/>
        </w:rPr>
        <w:t>:</w:t>
      </w:r>
    </w:p>
    <w:p w14:paraId="4429F2EC" w14:textId="0BCBE889" w:rsidR="00560336" w:rsidRPr="00554374" w:rsidRDefault="00560336" w:rsidP="00281BF0">
      <w:pPr>
        <w:numPr>
          <w:ilvl w:val="2"/>
          <w:numId w:val="13"/>
        </w:numPr>
        <w:ind w:left="1134" w:hanging="567"/>
        <w:jc w:val="both"/>
        <w:rPr>
          <w:rFonts w:ascii="Arial" w:eastAsia="Arial" w:hAnsi="Arial" w:cs="Arial"/>
          <w:sz w:val="18"/>
          <w:szCs w:val="18"/>
          <w:lang w:val="sk-SK"/>
        </w:rPr>
      </w:pPr>
      <w:bookmarkStart w:id="3" w:name="_heading=h.1fob9te" w:colFirst="0" w:colLast="0"/>
      <w:bookmarkEnd w:id="3"/>
      <w:r w:rsidRPr="00554374">
        <w:rPr>
          <w:rFonts w:ascii="Arial" w:eastAsia="Arial" w:hAnsi="Arial" w:cs="Arial"/>
          <w:b/>
          <w:sz w:val="18"/>
          <w:szCs w:val="18"/>
          <w:lang w:val="sk-SK"/>
        </w:rPr>
        <w:t>služby spojené s dodaním tovaru</w:t>
      </w:r>
      <w:r w:rsidR="0021304E" w:rsidRPr="00554374">
        <w:rPr>
          <w:rFonts w:ascii="Arial" w:eastAsia="Arial" w:hAnsi="Arial" w:cs="Arial"/>
          <w:b/>
          <w:sz w:val="18"/>
          <w:szCs w:val="18"/>
          <w:lang w:val="sk-SK"/>
        </w:rPr>
        <w:t xml:space="preserve"> uvedeného v Prílohe č. 1</w:t>
      </w:r>
      <w:r w:rsidRPr="00554374">
        <w:rPr>
          <w:rFonts w:ascii="Arial" w:eastAsia="Arial" w:hAnsi="Arial" w:cs="Arial"/>
          <w:sz w:val="18"/>
          <w:szCs w:val="18"/>
          <w:lang w:val="sk-SK"/>
        </w:rPr>
        <w:t>, t.</w:t>
      </w:r>
      <w:r w:rsidR="002A11DF" w:rsidRPr="00554374">
        <w:rPr>
          <w:rFonts w:ascii="Arial" w:eastAsia="Arial" w:hAnsi="Arial" w:cs="Arial"/>
          <w:sz w:val="18"/>
          <w:szCs w:val="18"/>
          <w:lang w:val="sk-SK"/>
        </w:rPr>
        <w:t xml:space="preserve"> </w:t>
      </w:r>
      <w:r w:rsidRPr="00554374">
        <w:rPr>
          <w:rFonts w:ascii="Arial" w:eastAsia="Arial" w:hAnsi="Arial" w:cs="Arial"/>
          <w:sz w:val="18"/>
          <w:szCs w:val="18"/>
          <w:lang w:val="sk-SK"/>
        </w:rPr>
        <w:t>j. konzultácie s kupujúci</w:t>
      </w:r>
      <w:r w:rsidR="0033421F" w:rsidRPr="00554374">
        <w:rPr>
          <w:rFonts w:ascii="Arial" w:eastAsia="Arial" w:hAnsi="Arial" w:cs="Arial"/>
          <w:sz w:val="18"/>
          <w:szCs w:val="18"/>
          <w:lang w:val="sk-SK"/>
        </w:rPr>
        <w:t>m ohľadom koordinácie logistiky</w:t>
      </w:r>
      <w:r w:rsidRPr="00554374">
        <w:rPr>
          <w:rFonts w:ascii="Arial" w:eastAsia="Arial" w:hAnsi="Arial" w:cs="Arial"/>
          <w:sz w:val="18"/>
          <w:szCs w:val="18"/>
          <w:lang w:val="sk-SK"/>
        </w:rPr>
        <w:t xml:space="preserve"> </w:t>
      </w:r>
      <w:r w:rsidR="0033421F" w:rsidRPr="00554374">
        <w:rPr>
          <w:rFonts w:ascii="Arial" w:eastAsia="Arial" w:hAnsi="Arial" w:cs="Arial"/>
          <w:sz w:val="18"/>
          <w:szCs w:val="18"/>
          <w:lang w:val="sk-SK"/>
        </w:rPr>
        <w:t xml:space="preserve">dodania tovaru </w:t>
      </w:r>
      <w:r w:rsidRPr="00554374">
        <w:rPr>
          <w:rFonts w:ascii="Arial" w:eastAsia="Arial" w:hAnsi="Arial" w:cs="Arial"/>
          <w:sz w:val="18"/>
          <w:szCs w:val="18"/>
          <w:lang w:val="sk-SK"/>
        </w:rPr>
        <w:t xml:space="preserve">v nadväznosti na realizáciu </w:t>
      </w:r>
      <w:r w:rsidR="00F15FDF" w:rsidRPr="00554374">
        <w:rPr>
          <w:rFonts w:ascii="Arial" w:eastAsia="Arial" w:hAnsi="Arial" w:cs="Arial"/>
          <w:sz w:val="18"/>
          <w:szCs w:val="18"/>
          <w:lang w:val="sk-SK"/>
        </w:rPr>
        <w:t>diela</w:t>
      </w:r>
      <w:r w:rsidRPr="00554374">
        <w:rPr>
          <w:rFonts w:ascii="Arial" w:eastAsia="Arial" w:hAnsi="Arial" w:cs="Arial"/>
          <w:sz w:val="18"/>
          <w:szCs w:val="18"/>
          <w:lang w:val="sk-SK"/>
        </w:rPr>
        <w:t xml:space="preserve"> „</w:t>
      </w:r>
      <w:r w:rsidR="00F15FDF" w:rsidRPr="00554374">
        <w:rPr>
          <w:rFonts w:ascii="Arial" w:hAnsi="Arial" w:cs="Arial"/>
          <w:sz w:val="18"/>
          <w:szCs w:val="18"/>
          <w:lang w:val="sk-SK" w:eastAsia="ar-SA"/>
        </w:rPr>
        <w:t>Stavebné práce - Kreatívne centrum Nitra – Martinský vrch</w:t>
      </w:r>
      <w:r w:rsidRPr="00554374">
        <w:rPr>
          <w:rFonts w:ascii="Arial" w:eastAsia="Arial" w:hAnsi="Arial" w:cs="Arial"/>
          <w:sz w:val="18"/>
          <w:szCs w:val="18"/>
          <w:lang w:val="sk-SK"/>
        </w:rPr>
        <w:t xml:space="preserve">“ na základe zmluvy o dielo č. </w:t>
      </w:r>
      <w:r w:rsidR="00F15FDF" w:rsidRPr="00554374">
        <w:rPr>
          <w:rFonts w:ascii="Arial" w:eastAsia="Arial" w:hAnsi="Arial" w:cs="Arial"/>
          <w:sz w:val="18"/>
          <w:szCs w:val="18"/>
          <w:lang w:val="sk-SK"/>
        </w:rPr>
        <w:t>363</w:t>
      </w:r>
      <w:r w:rsidRPr="00554374">
        <w:rPr>
          <w:rFonts w:ascii="Arial" w:eastAsia="Arial" w:hAnsi="Arial" w:cs="Arial"/>
          <w:sz w:val="18"/>
          <w:szCs w:val="18"/>
          <w:lang w:val="sk-SK"/>
        </w:rPr>
        <w:t>/2022/</w:t>
      </w:r>
      <w:proofErr w:type="spellStart"/>
      <w:r w:rsidR="00F15FDF" w:rsidRPr="00554374">
        <w:rPr>
          <w:rFonts w:ascii="Arial" w:eastAsia="Arial" w:hAnsi="Arial" w:cs="Arial"/>
          <w:sz w:val="18"/>
          <w:szCs w:val="18"/>
          <w:lang w:val="sk-SK"/>
        </w:rPr>
        <w:t>KreaC</w:t>
      </w:r>
      <w:proofErr w:type="spellEnd"/>
      <w:r w:rsidRPr="00554374">
        <w:rPr>
          <w:rFonts w:ascii="Arial" w:eastAsia="Arial" w:hAnsi="Arial" w:cs="Arial"/>
          <w:sz w:val="18"/>
          <w:szCs w:val="18"/>
          <w:lang w:val="sk-SK"/>
        </w:rPr>
        <w:t xml:space="preserve"> zo dňa 2</w:t>
      </w:r>
      <w:r w:rsidR="00F15FDF" w:rsidRPr="00554374">
        <w:rPr>
          <w:rFonts w:ascii="Arial" w:eastAsia="Arial" w:hAnsi="Arial" w:cs="Arial"/>
          <w:sz w:val="18"/>
          <w:szCs w:val="18"/>
          <w:lang w:val="sk-SK"/>
        </w:rPr>
        <w:t>3</w:t>
      </w:r>
      <w:r w:rsidRPr="00554374">
        <w:rPr>
          <w:rFonts w:ascii="Arial" w:eastAsia="Arial" w:hAnsi="Arial" w:cs="Arial"/>
          <w:sz w:val="18"/>
          <w:szCs w:val="18"/>
          <w:lang w:val="sk-SK"/>
        </w:rPr>
        <w:t>.</w:t>
      </w:r>
      <w:r w:rsidR="00F15FDF" w:rsidRPr="00554374">
        <w:rPr>
          <w:rFonts w:ascii="Arial" w:eastAsia="Arial" w:hAnsi="Arial" w:cs="Arial"/>
          <w:sz w:val="18"/>
          <w:szCs w:val="18"/>
          <w:lang w:val="sk-SK"/>
        </w:rPr>
        <w:t> 02</w:t>
      </w:r>
      <w:r w:rsidRPr="00554374">
        <w:rPr>
          <w:rFonts w:ascii="Arial" w:eastAsia="Arial" w:hAnsi="Arial" w:cs="Arial"/>
          <w:sz w:val="18"/>
          <w:szCs w:val="18"/>
          <w:lang w:val="sk-SK"/>
        </w:rPr>
        <w:t>.</w:t>
      </w:r>
      <w:r w:rsidR="00F15FDF" w:rsidRPr="00554374">
        <w:rPr>
          <w:rFonts w:ascii="Arial" w:eastAsia="Arial" w:hAnsi="Arial" w:cs="Arial"/>
          <w:sz w:val="18"/>
          <w:szCs w:val="18"/>
          <w:lang w:val="sk-SK"/>
        </w:rPr>
        <w:t> </w:t>
      </w:r>
      <w:r w:rsidRPr="00554374">
        <w:rPr>
          <w:rFonts w:ascii="Arial" w:eastAsia="Arial" w:hAnsi="Arial" w:cs="Arial"/>
          <w:sz w:val="18"/>
          <w:szCs w:val="18"/>
          <w:lang w:val="sk-SK"/>
        </w:rPr>
        <w:t>2022 uzatvorenej medzi kupujúcim a</w:t>
      </w:r>
      <w:r w:rsidR="001C6DB9" w:rsidRPr="00554374">
        <w:rPr>
          <w:rFonts w:ascii="Arial" w:eastAsia="Arial" w:hAnsi="Arial" w:cs="Arial"/>
          <w:sz w:val="18"/>
          <w:szCs w:val="18"/>
          <w:lang w:val="sk-SK"/>
        </w:rPr>
        <w:t> dodávateľom (</w:t>
      </w:r>
      <w:r w:rsidRPr="00554374">
        <w:rPr>
          <w:rFonts w:ascii="Arial" w:eastAsia="Arial" w:hAnsi="Arial" w:cs="Arial"/>
          <w:sz w:val="18"/>
          <w:szCs w:val="18"/>
          <w:lang w:val="sk-SK"/>
        </w:rPr>
        <w:t>zhotoviteľom stavby</w:t>
      </w:r>
      <w:r w:rsidR="001C6DB9" w:rsidRPr="00554374">
        <w:rPr>
          <w:rFonts w:ascii="Arial" w:eastAsia="Arial" w:hAnsi="Arial" w:cs="Arial"/>
          <w:sz w:val="18"/>
          <w:szCs w:val="18"/>
          <w:lang w:val="sk-SK"/>
        </w:rPr>
        <w:t>)</w:t>
      </w:r>
      <w:r w:rsidRPr="00554374">
        <w:rPr>
          <w:rFonts w:ascii="Arial" w:eastAsia="Arial" w:hAnsi="Arial" w:cs="Arial"/>
          <w:sz w:val="18"/>
          <w:szCs w:val="18"/>
          <w:lang w:val="sk-SK"/>
        </w:rPr>
        <w:t xml:space="preserve"> na stavenisku v areáli </w:t>
      </w:r>
      <w:r w:rsidR="001C6DB9" w:rsidRPr="00554374">
        <w:rPr>
          <w:rFonts w:ascii="Arial" w:eastAsia="Arial" w:hAnsi="Arial" w:cs="Arial"/>
          <w:sz w:val="18"/>
          <w:szCs w:val="18"/>
          <w:lang w:val="sk-SK"/>
        </w:rPr>
        <w:t>Kasární</w:t>
      </w:r>
      <w:r w:rsidR="00142FCF" w:rsidRPr="00554374">
        <w:rPr>
          <w:rFonts w:ascii="Arial" w:eastAsia="Arial" w:hAnsi="Arial" w:cs="Arial"/>
          <w:sz w:val="18"/>
          <w:szCs w:val="18"/>
          <w:lang w:val="sk-SK"/>
        </w:rPr>
        <w:t>, zverejnenej na webovom sídle</w:t>
      </w:r>
      <w:r w:rsidRPr="00554374">
        <w:rPr>
          <w:rFonts w:ascii="Arial" w:eastAsia="Arial" w:hAnsi="Arial" w:cs="Arial"/>
          <w:sz w:val="18"/>
          <w:szCs w:val="18"/>
          <w:lang w:val="sk-SK"/>
        </w:rPr>
        <w:t xml:space="preserve"> </w:t>
      </w:r>
      <w:r w:rsidR="001C6DB9" w:rsidRPr="00554374">
        <w:rPr>
          <w:rFonts w:ascii="Arial" w:eastAsia="Arial" w:hAnsi="Arial" w:cs="Arial"/>
          <w:sz w:val="18"/>
          <w:szCs w:val="18"/>
          <w:lang w:val="sk-SK"/>
        </w:rPr>
        <w:t>https://nitra.sk/zmluvy/</w:t>
      </w:r>
      <w:r w:rsidR="0033421F" w:rsidRPr="00554374">
        <w:rPr>
          <w:rFonts w:ascii="Arial" w:eastAsia="Arial" w:hAnsi="Arial" w:cs="Arial"/>
          <w:sz w:val="18"/>
          <w:szCs w:val="18"/>
          <w:lang w:val="sk-SK"/>
        </w:rPr>
        <w:t xml:space="preserve"> (ďalej len „Zmluva o</w:t>
      </w:r>
      <w:r w:rsidR="00620CA1" w:rsidRPr="00554374">
        <w:rPr>
          <w:rFonts w:ascii="Arial" w:eastAsia="Arial" w:hAnsi="Arial" w:cs="Arial"/>
          <w:sz w:val="18"/>
          <w:szCs w:val="18"/>
          <w:lang w:val="sk-SK"/>
        </w:rPr>
        <w:t> </w:t>
      </w:r>
      <w:r w:rsidR="0033421F" w:rsidRPr="00554374">
        <w:rPr>
          <w:rFonts w:ascii="Arial" w:eastAsia="Arial" w:hAnsi="Arial" w:cs="Arial"/>
          <w:sz w:val="18"/>
          <w:szCs w:val="18"/>
          <w:lang w:val="sk-SK"/>
        </w:rPr>
        <w:t>dielo“)</w:t>
      </w:r>
      <w:r w:rsidR="00554374" w:rsidRPr="00554374">
        <w:rPr>
          <w:rFonts w:ascii="Arial" w:eastAsia="Arial" w:hAnsi="Arial" w:cs="Arial"/>
          <w:sz w:val="18"/>
          <w:szCs w:val="18"/>
          <w:lang w:val="sk-SK"/>
        </w:rPr>
        <w:t xml:space="preserve"> </w:t>
      </w:r>
      <w:r w:rsidR="00142FCF" w:rsidRPr="00554374">
        <w:rPr>
          <w:rFonts w:ascii="Arial" w:eastAsia="Arial" w:hAnsi="Arial" w:cs="Arial"/>
          <w:sz w:val="18"/>
          <w:szCs w:val="18"/>
          <w:lang w:val="sk-SK"/>
        </w:rPr>
        <w:t>a</w:t>
      </w:r>
      <w:r w:rsidR="00554374">
        <w:rPr>
          <w:rFonts w:ascii="Arial" w:eastAsia="Arial" w:hAnsi="Arial" w:cs="Arial"/>
          <w:sz w:val="18"/>
          <w:szCs w:val="18"/>
          <w:lang w:val="sk-SK"/>
        </w:rPr>
        <w:t xml:space="preserve"> </w:t>
      </w:r>
      <w:r w:rsidRPr="00554374">
        <w:rPr>
          <w:rFonts w:ascii="Arial" w:eastAsia="Arial" w:hAnsi="Arial" w:cs="Arial"/>
          <w:sz w:val="18"/>
          <w:szCs w:val="18"/>
          <w:lang w:val="sk-SK"/>
        </w:rPr>
        <w:t xml:space="preserve">zabezpečenie dopravy </w:t>
      </w:r>
      <w:r w:rsidR="00645156" w:rsidRPr="00554374">
        <w:rPr>
          <w:rFonts w:ascii="Arial" w:eastAsia="Arial" w:hAnsi="Arial" w:cs="Arial"/>
          <w:sz w:val="18"/>
          <w:szCs w:val="18"/>
          <w:lang w:val="sk-SK"/>
        </w:rPr>
        <w:t xml:space="preserve">tovaru uvedeného v Prílohe č. 1 </w:t>
      </w:r>
      <w:r w:rsidRPr="00554374">
        <w:rPr>
          <w:rFonts w:ascii="Arial" w:eastAsia="Arial" w:hAnsi="Arial" w:cs="Arial"/>
          <w:sz w:val="18"/>
          <w:szCs w:val="18"/>
          <w:lang w:val="sk-SK"/>
        </w:rPr>
        <w:t>do miesta dodania, jeho vyloženie v mieste dodania,</w:t>
      </w:r>
      <w:r w:rsidR="00C571BD" w:rsidRPr="00554374">
        <w:rPr>
          <w:rFonts w:ascii="Arial" w:eastAsia="Arial" w:hAnsi="Arial" w:cs="Arial"/>
          <w:sz w:val="18"/>
          <w:szCs w:val="18"/>
          <w:lang w:val="sk-SK"/>
        </w:rPr>
        <w:t xml:space="preserve"> vybalenie a likvidáciu obalov,</w:t>
      </w:r>
    </w:p>
    <w:p w14:paraId="18591391" w14:textId="3E9BD994" w:rsidR="00560336" w:rsidRPr="00193B3B" w:rsidRDefault="00560336" w:rsidP="00C571BD">
      <w:pPr>
        <w:numPr>
          <w:ilvl w:val="2"/>
          <w:numId w:val="13"/>
        </w:numPr>
        <w:ind w:left="1134" w:hanging="567"/>
        <w:jc w:val="both"/>
        <w:rPr>
          <w:rFonts w:ascii="Arial" w:eastAsia="Arial" w:hAnsi="Arial" w:cs="Arial"/>
          <w:sz w:val="18"/>
          <w:szCs w:val="18"/>
          <w:lang w:val="sk-SK"/>
        </w:rPr>
      </w:pPr>
      <w:r w:rsidRPr="00193B3B">
        <w:rPr>
          <w:rFonts w:ascii="Arial" w:eastAsia="Arial" w:hAnsi="Arial" w:cs="Arial"/>
          <w:b/>
          <w:sz w:val="18"/>
          <w:szCs w:val="18"/>
          <w:lang w:val="sk-SK"/>
        </w:rPr>
        <w:t>súvisiaca montáž alebo inštalácia dodávaného tovaru</w:t>
      </w:r>
      <w:r w:rsidR="00645156">
        <w:rPr>
          <w:rFonts w:ascii="Arial" w:eastAsia="Arial" w:hAnsi="Arial" w:cs="Arial"/>
          <w:b/>
          <w:sz w:val="18"/>
          <w:szCs w:val="18"/>
          <w:lang w:val="sk-SK"/>
        </w:rPr>
        <w:t xml:space="preserve"> uvedeného v Prílohe č. 1</w:t>
      </w:r>
      <w:r w:rsidR="002E1916" w:rsidRPr="00193B3B">
        <w:rPr>
          <w:rFonts w:ascii="Arial" w:eastAsia="Arial" w:hAnsi="Arial" w:cs="Arial"/>
          <w:b/>
          <w:sz w:val="18"/>
          <w:szCs w:val="18"/>
          <w:lang w:val="sk-SK"/>
        </w:rPr>
        <w:t xml:space="preserve">, </w:t>
      </w:r>
      <w:r w:rsidR="002E1916" w:rsidRPr="00193B3B">
        <w:rPr>
          <w:rFonts w:ascii="Arial" w:eastAsia="Arial" w:hAnsi="Arial" w:cs="Arial"/>
          <w:sz w:val="18"/>
          <w:szCs w:val="18"/>
          <w:lang w:val="sk-SK"/>
        </w:rPr>
        <w:t>pri ktorom to vyplýva zo súťažných podkladov k zákazke uvedenej v ustanovení Článku 1</w:t>
      </w:r>
      <w:r w:rsidRPr="00193B3B">
        <w:rPr>
          <w:rFonts w:ascii="Arial" w:eastAsia="Arial" w:hAnsi="Arial" w:cs="Arial"/>
          <w:sz w:val="18"/>
          <w:szCs w:val="18"/>
          <w:lang w:val="sk-SK"/>
        </w:rPr>
        <w:t xml:space="preserve"> </w:t>
      </w:r>
      <w:r w:rsidR="002E1916" w:rsidRPr="00193B3B">
        <w:rPr>
          <w:rFonts w:ascii="Arial" w:eastAsia="Arial" w:hAnsi="Arial" w:cs="Arial"/>
          <w:sz w:val="18"/>
          <w:szCs w:val="18"/>
          <w:lang w:val="sk-SK"/>
        </w:rPr>
        <w:t xml:space="preserve">bode 1.1. tejto zmluvy, </w:t>
      </w:r>
      <w:r w:rsidRPr="00193B3B">
        <w:rPr>
          <w:rFonts w:ascii="Arial" w:eastAsia="Arial" w:hAnsi="Arial" w:cs="Arial"/>
          <w:sz w:val="18"/>
          <w:szCs w:val="18"/>
          <w:lang w:val="sk-SK"/>
        </w:rPr>
        <w:t>spôsobom, ktorý bude umožňovať bezchybné a bezpečné užívanie tovaru na požadovaný účel,</w:t>
      </w:r>
    </w:p>
    <w:p w14:paraId="2C504E42" w14:textId="33BFE8CE" w:rsidR="00560336" w:rsidRPr="00193B3B" w:rsidRDefault="00560336" w:rsidP="00C571BD">
      <w:pPr>
        <w:numPr>
          <w:ilvl w:val="2"/>
          <w:numId w:val="13"/>
        </w:numPr>
        <w:ind w:left="1134" w:hanging="567"/>
        <w:jc w:val="both"/>
        <w:rPr>
          <w:rFonts w:ascii="Arial" w:eastAsia="Arial" w:hAnsi="Arial" w:cs="Arial"/>
          <w:sz w:val="18"/>
          <w:szCs w:val="18"/>
          <w:lang w:val="sk-SK"/>
        </w:rPr>
      </w:pPr>
      <w:r w:rsidRPr="00193B3B">
        <w:rPr>
          <w:rFonts w:ascii="Arial" w:eastAsia="Arial" w:hAnsi="Arial" w:cs="Arial"/>
          <w:b/>
          <w:sz w:val="18"/>
          <w:szCs w:val="18"/>
          <w:lang w:val="sk-SK"/>
        </w:rPr>
        <w:t>vykonanie skúšok</w:t>
      </w:r>
      <w:r w:rsidR="0033421F" w:rsidRPr="00193B3B">
        <w:rPr>
          <w:rFonts w:ascii="Arial" w:eastAsia="Arial" w:hAnsi="Arial" w:cs="Arial"/>
          <w:b/>
          <w:sz w:val="18"/>
          <w:szCs w:val="18"/>
          <w:lang w:val="sk-SK"/>
        </w:rPr>
        <w:t xml:space="preserve"> dodávaného tovaru</w:t>
      </w:r>
      <w:r w:rsidRPr="00193B3B">
        <w:rPr>
          <w:rFonts w:ascii="Arial" w:eastAsia="Arial" w:hAnsi="Arial" w:cs="Arial"/>
          <w:b/>
          <w:sz w:val="18"/>
          <w:szCs w:val="18"/>
          <w:lang w:val="sk-SK"/>
        </w:rPr>
        <w:t xml:space="preserve"> </w:t>
      </w:r>
      <w:r w:rsidR="00645156">
        <w:rPr>
          <w:rFonts w:ascii="Arial" w:eastAsia="Arial" w:hAnsi="Arial" w:cs="Arial"/>
          <w:b/>
          <w:sz w:val="18"/>
          <w:szCs w:val="18"/>
          <w:lang w:val="sk-SK"/>
        </w:rPr>
        <w:t xml:space="preserve">uvedeného v Prílohe č. 1 </w:t>
      </w:r>
      <w:r w:rsidRPr="00193B3B">
        <w:rPr>
          <w:rFonts w:ascii="Arial" w:eastAsia="Arial" w:hAnsi="Arial" w:cs="Arial"/>
          <w:b/>
          <w:sz w:val="18"/>
          <w:szCs w:val="18"/>
          <w:lang w:val="sk-SK"/>
        </w:rPr>
        <w:t>a</w:t>
      </w:r>
      <w:r w:rsidR="00894AA6" w:rsidRPr="00193B3B">
        <w:rPr>
          <w:rFonts w:ascii="Arial" w:eastAsia="Arial" w:hAnsi="Arial" w:cs="Arial"/>
          <w:b/>
          <w:sz w:val="18"/>
          <w:szCs w:val="18"/>
          <w:lang w:val="sk-SK"/>
        </w:rPr>
        <w:t xml:space="preserve"> jeho </w:t>
      </w:r>
      <w:r w:rsidRPr="00193B3B">
        <w:rPr>
          <w:rFonts w:ascii="Arial" w:eastAsia="Arial" w:hAnsi="Arial" w:cs="Arial"/>
          <w:b/>
          <w:sz w:val="18"/>
          <w:szCs w:val="18"/>
          <w:lang w:val="sk-SK"/>
        </w:rPr>
        <w:t>uvedenie do užívaniaschopného stavu</w:t>
      </w:r>
      <w:r w:rsidR="00C571BD" w:rsidRPr="00193B3B">
        <w:rPr>
          <w:rFonts w:ascii="Arial" w:eastAsia="Arial" w:hAnsi="Arial" w:cs="Arial"/>
          <w:sz w:val="18"/>
          <w:szCs w:val="18"/>
          <w:lang w:val="sk-SK"/>
        </w:rPr>
        <w:t>,</w:t>
      </w:r>
      <w:r w:rsidR="002E1916" w:rsidRPr="00193B3B">
        <w:rPr>
          <w:rFonts w:ascii="Arial" w:eastAsia="Arial" w:hAnsi="Arial" w:cs="Arial"/>
          <w:sz w:val="18"/>
          <w:szCs w:val="18"/>
          <w:lang w:val="sk-SK"/>
        </w:rPr>
        <w:t xml:space="preserve"> pokiaľ uvedené vyplýva zo súťažných podkladov k zákazke uvedenej v Článku 1 bode 1.1. tejto zmluvy,</w:t>
      </w:r>
    </w:p>
    <w:p w14:paraId="1FD716BD" w14:textId="77777777" w:rsidR="00560336" w:rsidRPr="00193B3B" w:rsidRDefault="00560336" w:rsidP="00560336">
      <w:pPr>
        <w:ind w:left="567"/>
        <w:jc w:val="both"/>
        <w:rPr>
          <w:rFonts w:ascii="Arial" w:eastAsia="Arial" w:hAnsi="Arial" w:cs="Arial"/>
          <w:sz w:val="18"/>
          <w:szCs w:val="18"/>
          <w:lang w:val="sk-SK"/>
        </w:rPr>
      </w:pPr>
    </w:p>
    <w:p w14:paraId="1990258E" w14:textId="20D1B2D1" w:rsidR="00560336" w:rsidRPr="00193B3B" w:rsidRDefault="00560336" w:rsidP="00560336">
      <w:pPr>
        <w:ind w:left="567"/>
        <w:jc w:val="both"/>
        <w:rPr>
          <w:rFonts w:ascii="Arial" w:eastAsia="Arial" w:hAnsi="Arial" w:cs="Arial"/>
          <w:sz w:val="18"/>
          <w:szCs w:val="18"/>
          <w:lang w:val="sk-SK"/>
        </w:rPr>
      </w:pPr>
      <w:r w:rsidRPr="00193B3B">
        <w:rPr>
          <w:rFonts w:ascii="Arial" w:eastAsia="Arial" w:hAnsi="Arial" w:cs="Arial"/>
          <w:sz w:val="18"/>
          <w:szCs w:val="18"/>
          <w:lang w:val="sk-SK"/>
        </w:rPr>
        <w:t>pričom splnenie týchto povinností predávajúceho, a to vo vzťahu ku všetkým</w:t>
      </w:r>
      <w:r w:rsidR="00975E66" w:rsidRPr="00193B3B">
        <w:rPr>
          <w:rFonts w:ascii="Arial" w:eastAsia="Arial" w:hAnsi="Arial" w:cs="Arial"/>
          <w:sz w:val="18"/>
          <w:szCs w:val="18"/>
          <w:lang w:val="sk-SK"/>
        </w:rPr>
        <w:t xml:space="preserve"> vyššie uvedeným</w:t>
      </w:r>
      <w:r w:rsidRPr="00193B3B">
        <w:rPr>
          <w:rFonts w:ascii="Arial" w:eastAsia="Arial" w:hAnsi="Arial" w:cs="Arial"/>
          <w:sz w:val="18"/>
          <w:szCs w:val="18"/>
          <w:lang w:val="sk-SK"/>
        </w:rPr>
        <w:t xml:space="preserve"> tov</w:t>
      </w:r>
      <w:r w:rsidR="00975E66" w:rsidRPr="00193B3B">
        <w:rPr>
          <w:rFonts w:ascii="Arial" w:eastAsia="Arial" w:hAnsi="Arial" w:cs="Arial"/>
          <w:sz w:val="18"/>
          <w:szCs w:val="18"/>
          <w:lang w:val="sk-SK"/>
        </w:rPr>
        <w:t>arom</w:t>
      </w:r>
      <w:r w:rsidRPr="00193B3B">
        <w:rPr>
          <w:rFonts w:ascii="Arial" w:eastAsia="Arial" w:hAnsi="Arial" w:cs="Arial"/>
          <w:sz w:val="18"/>
          <w:szCs w:val="18"/>
          <w:lang w:val="sk-SK"/>
        </w:rPr>
        <w:t xml:space="preserve">, sa potvrdzuje podpisom súhrnného dodacieho protokolu (ďalej len „Dodací protokol“). </w:t>
      </w:r>
      <w:r w:rsidR="00B60C31" w:rsidRPr="00193B3B">
        <w:rPr>
          <w:rFonts w:ascii="Arial" w:eastAsia="Arial" w:hAnsi="Arial" w:cs="Arial"/>
          <w:sz w:val="18"/>
          <w:szCs w:val="18"/>
          <w:lang w:val="sk-SK"/>
        </w:rPr>
        <w:t>Súčasťou</w:t>
      </w:r>
      <w:r w:rsidR="00B73C40">
        <w:rPr>
          <w:rFonts w:ascii="Arial" w:eastAsia="Arial" w:hAnsi="Arial" w:cs="Arial"/>
          <w:sz w:val="18"/>
          <w:szCs w:val="18"/>
          <w:lang w:val="sk-SK"/>
        </w:rPr>
        <w:t> </w:t>
      </w:r>
      <w:r w:rsidR="00B60C31" w:rsidRPr="00193B3B">
        <w:rPr>
          <w:rFonts w:ascii="Arial" w:eastAsia="Arial" w:hAnsi="Arial" w:cs="Arial"/>
          <w:sz w:val="18"/>
          <w:szCs w:val="18"/>
          <w:lang w:val="sk-SK"/>
        </w:rPr>
        <w:t>/</w:t>
      </w:r>
      <w:r w:rsidR="00B73C40">
        <w:rPr>
          <w:rFonts w:ascii="Arial" w:eastAsia="Arial" w:hAnsi="Arial" w:cs="Arial"/>
          <w:sz w:val="18"/>
          <w:szCs w:val="18"/>
          <w:lang w:val="sk-SK"/>
        </w:rPr>
        <w:t> </w:t>
      </w:r>
      <w:r w:rsidRPr="00193B3B">
        <w:rPr>
          <w:rFonts w:ascii="Arial" w:eastAsia="Arial" w:hAnsi="Arial" w:cs="Arial"/>
          <w:sz w:val="18"/>
          <w:szCs w:val="18"/>
          <w:lang w:val="sk-SK"/>
        </w:rPr>
        <w:t>obsahom Dodacieho protokolu bude potvrdenie druhu, mno</w:t>
      </w:r>
      <w:r w:rsidR="0021304E" w:rsidRPr="00193B3B">
        <w:rPr>
          <w:rFonts w:ascii="Arial" w:eastAsia="Arial" w:hAnsi="Arial" w:cs="Arial"/>
          <w:sz w:val="18"/>
          <w:szCs w:val="18"/>
          <w:lang w:val="sk-SK"/>
        </w:rPr>
        <w:t>žstva a kompletnosti</w:t>
      </w:r>
      <w:r w:rsidRPr="00193B3B">
        <w:rPr>
          <w:rFonts w:ascii="Arial" w:eastAsia="Arial" w:hAnsi="Arial" w:cs="Arial"/>
          <w:sz w:val="18"/>
          <w:szCs w:val="18"/>
          <w:lang w:val="sk-SK"/>
        </w:rPr>
        <w:t xml:space="preserve"> dodaného tovaru podľa dohodnutej technickej špecifikácie.</w:t>
      </w:r>
    </w:p>
    <w:p w14:paraId="1EBF1E98" w14:textId="5DDC9EED"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4" w:name="_heading=h.3znysh7" w:colFirst="0" w:colLast="0"/>
      <w:bookmarkEnd w:id="4"/>
      <w:r w:rsidRPr="00193B3B">
        <w:rPr>
          <w:rFonts w:ascii="Arial" w:eastAsia="Arial" w:hAnsi="Arial" w:cs="Arial"/>
          <w:sz w:val="18"/>
          <w:szCs w:val="18"/>
          <w:lang w:val="sk-SK"/>
        </w:rPr>
        <w:t xml:space="preserve">Súčasťou záväzku predávajúceho je </w:t>
      </w:r>
      <w:r w:rsidR="00A02501" w:rsidRPr="00193B3B">
        <w:rPr>
          <w:rFonts w:ascii="Arial" w:eastAsia="Arial" w:hAnsi="Arial" w:cs="Arial"/>
          <w:b/>
          <w:sz w:val="18"/>
          <w:szCs w:val="18"/>
          <w:lang w:val="sk-SK"/>
        </w:rPr>
        <w:t>odovzdať kupujúcemu písomné doklady a/</w:t>
      </w:r>
      <w:r w:rsidR="00440F71">
        <w:rPr>
          <w:rFonts w:ascii="Arial" w:eastAsia="Arial" w:hAnsi="Arial" w:cs="Arial"/>
          <w:b/>
          <w:sz w:val="18"/>
          <w:szCs w:val="18"/>
          <w:lang w:val="sk-SK"/>
        </w:rPr>
        <w:t>a</w:t>
      </w:r>
      <w:r w:rsidR="00A02501" w:rsidRPr="00193B3B">
        <w:rPr>
          <w:rFonts w:ascii="Arial" w:eastAsia="Arial" w:hAnsi="Arial" w:cs="Arial"/>
          <w:b/>
          <w:sz w:val="18"/>
          <w:szCs w:val="18"/>
          <w:lang w:val="sk-SK"/>
        </w:rPr>
        <w:t>lebo dokumenty potrebné</w:t>
      </w:r>
      <w:r w:rsidRPr="00193B3B">
        <w:rPr>
          <w:rFonts w:ascii="Arial" w:eastAsia="Arial" w:hAnsi="Arial" w:cs="Arial"/>
          <w:b/>
          <w:sz w:val="18"/>
          <w:szCs w:val="18"/>
          <w:lang w:val="sk-SK"/>
        </w:rPr>
        <w:t xml:space="preserve"> pre riadne a bezchybné užívanie tovaru na požadovaný účel, </w:t>
      </w:r>
      <w:r w:rsidR="00C571BD" w:rsidRPr="00193B3B">
        <w:rPr>
          <w:rFonts w:ascii="Arial" w:eastAsia="Arial" w:hAnsi="Arial" w:cs="Arial"/>
          <w:sz w:val="18"/>
          <w:szCs w:val="18"/>
          <w:lang w:val="sk-SK"/>
        </w:rPr>
        <w:t>a to najmä, no nie len výlučne:</w:t>
      </w:r>
    </w:p>
    <w:p w14:paraId="250562B8" w14:textId="77777777" w:rsidR="00560336" w:rsidRPr="00193B3B" w:rsidRDefault="00560336" w:rsidP="00C571BD">
      <w:pPr>
        <w:numPr>
          <w:ilvl w:val="0"/>
          <w:numId w:val="14"/>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záručný list,</w:t>
      </w:r>
    </w:p>
    <w:p w14:paraId="5AA8FAD8" w14:textId="074F9AFC" w:rsidR="00560336" w:rsidRPr="00193B3B" w:rsidRDefault="00560336" w:rsidP="00C571BD">
      <w:pPr>
        <w:numPr>
          <w:ilvl w:val="0"/>
          <w:numId w:val="14"/>
        </w:numPr>
        <w:ind w:left="1134" w:hanging="567"/>
        <w:jc w:val="both"/>
        <w:rPr>
          <w:rFonts w:ascii="Arial" w:eastAsia="Arial" w:hAnsi="Arial" w:cs="Arial"/>
          <w:sz w:val="18"/>
          <w:szCs w:val="18"/>
          <w:lang w:val="sk-SK"/>
        </w:rPr>
      </w:pPr>
      <w:bookmarkStart w:id="5" w:name="_heading=h.2et92p0" w:colFirst="0" w:colLast="0"/>
      <w:bookmarkEnd w:id="5"/>
      <w:r w:rsidRPr="00193B3B">
        <w:rPr>
          <w:rFonts w:ascii="Arial" w:eastAsia="Arial" w:hAnsi="Arial" w:cs="Arial"/>
          <w:sz w:val="18"/>
          <w:szCs w:val="18"/>
          <w:lang w:val="sk-SK"/>
        </w:rPr>
        <w:t>originály všetkých dokladov a</w:t>
      </w:r>
      <w:r w:rsidR="00A02501" w:rsidRPr="00193B3B">
        <w:rPr>
          <w:rFonts w:ascii="Arial" w:eastAsia="Arial" w:hAnsi="Arial" w:cs="Arial"/>
          <w:sz w:val="18"/>
          <w:szCs w:val="18"/>
          <w:lang w:val="sk-SK"/>
        </w:rPr>
        <w:t>/alebo</w:t>
      </w:r>
      <w:r w:rsidRPr="00193B3B">
        <w:rPr>
          <w:rFonts w:ascii="Arial" w:eastAsia="Arial" w:hAnsi="Arial" w:cs="Arial"/>
          <w:sz w:val="18"/>
          <w:szCs w:val="18"/>
          <w:lang w:val="sk-SK"/>
        </w:rPr>
        <w:t> dokumentov (prípadne dielenskej</w:t>
      </w:r>
      <w:r w:rsidR="00A35852" w:rsidRPr="00193B3B">
        <w:rPr>
          <w:rFonts w:ascii="Arial" w:eastAsia="Arial" w:hAnsi="Arial" w:cs="Arial"/>
          <w:sz w:val="18"/>
          <w:szCs w:val="18"/>
          <w:lang w:val="sk-SK"/>
        </w:rPr>
        <w:t xml:space="preserve"> výkresovej dokumentácie pri na </w:t>
      </w:r>
      <w:r w:rsidRPr="00193B3B">
        <w:rPr>
          <w:rFonts w:ascii="Arial" w:eastAsia="Arial" w:hAnsi="Arial" w:cs="Arial"/>
          <w:sz w:val="18"/>
          <w:szCs w:val="18"/>
          <w:lang w:val="sk-SK"/>
        </w:rPr>
        <w:t>mieru vyrábaných položkách), preukazujúcich splnenie požiadavie</w:t>
      </w:r>
      <w:r w:rsidR="00A35852" w:rsidRPr="00193B3B">
        <w:rPr>
          <w:rFonts w:ascii="Arial" w:eastAsia="Arial" w:hAnsi="Arial" w:cs="Arial"/>
          <w:sz w:val="18"/>
          <w:szCs w:val="18"/>
          <w:lang w:val="sk-SK"/>
        </w:rPr>
        <w:t>k na užívanie tovaru v súlade s </w:t>
      </w:r>
      <w:r w:rsidRPr="00193B3B">
        <w:rPr>
          <w:rFonts w:ascii="Arial" w:eastAsia="Arial" w:hAnsi="Arial" w:cs="Arial"/>
          <w:sz w:val="18"/>
          <w:szCs w:val="18"/>
          <w:lang w:val="sk-SK"/>
        </w:rPr>
        <w:t>platnou</w:t>
      </w:r>
      <w:r w:rsidR="00A35852"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 xml:space="preserve">a účinnou </w:t>
      </w:r>
      <w:r w:rsidRPr="00193B3B">
        <w:rPr>
          <w:rFonts w:ascii="Arial" w:eastAsia="Arial" w:hAnsi="Arial" w:cs="Arial"/>
          <w:sz w:val="18"/>
          <w:szCs w:val="18"/>
          <w:lang w:val="sk-SK"/>
        </w:rPr>
        <w:t>legislatívou S</w:t>
      </w:r>
      <w:r w:rsidR="00756CCD" w:rsidRPr="00193B3B">
        <w:rPr>
          <w:rFonts w:ascii="Arial" w:eastAsia="Arial" w:hAnsi="Arial" w:cs="Arial"/>
          <w:sz w:val="18"/>
          <w:szCs w:val="18"/>
          <w:lang w:val="sk-SK"/>
        </w:rPr>
        <w:t>lovenskej republiky</w:t>
      </w:r>
      <w:r w:rsidRPr="00193B3B">
        <w:rPr>
          <w:rFonts w:ascii="Arial" w:eastAsia="Arial" w:hAnsi="Arial" w:cs="Arial"/>
          <w:sz w:val="18"/>
          <w:szCs w:val="18"/>
          <w:lang w:val="sk-SK"/>
        </w:rPr>
        <w:t xml:space="preserve"> a Európskej únie, ktorých predloženie nepožadoval kupujúci (v postavení verejného obstarávateľa) ako jednu z obsahových náležitostí ponuky predloženej predávajúcim vo verejnom obstarávaní v rámci lehoty na predkladanie ponúk,</w:t>
      </w:r>
    </w:p>
    <w:p w14:paraId="1FAC0DAF" w14:textId="77777777" w:rsidR="00560336" w:rsidRPr="00193B3B" w:rsidRDefault="00560336" w:rsidP="00C571BD">
      <w:pPr>
        <w:numPr>
          <w:ilvl w:val="0"/>
          <w:numId w:val="14"/>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harmonogram údržby tovarov podľa pokynov výrobcu a príslušných technických noriem.</w:t>
      </w:r>
    </w:p>
    <w:p w14:paraId="2695A48E" w14:textId="6EFA658A"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bookmarkStart w:id="6" w:name="_heading=h.tyjcwt" w:colFirst="0" w:colLast="0"/>
      <w:bookmarkEnd w:id="6"/>
      <w:r w:rsidRPr="00193B3B">
        <w:rPr>
          <w:rFonts w:ascii="Arial" w:eastAsia="Arial" w:hAnsi="Arial" w:cs="Arial"/>
          <w:sz w:val="18"/>
          <w:szCs w:val="18"/>
          <w:lang w:val="sk-SK"/>
        </w:rPr>
        <w:t>Doklady</w:t>
      </w:r>
      <w:r w:rsidR="00A02501"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podľa bodu 2.4</w:t>
      </w:r>
      <w:r w:rsidR="002673C2" w:rsidRPr="00193B3B">
        <w:rPr>
          <w:rFonts w:ascii="Arial" w:eastAsia="Arial" w:hAnsi="Arial" w:cs="Arial"/>
          <w:sz w:val="18"/>
          <w:szCs w:val="18"/>
          <w:lang w:val="sk-SK"/>
        </w:rPr>
        <w:t>. písm. a</w:t>
      </w:r>
      <w:r w:rsidRPr="00193B3B">
        <w:rPr>
          <w:rFonts w:ascii="Arial" w:eastAsia="Arial" w:hAnsi="Arial" w:cs="Arial"/>
          <w:sz w:val="18"/>
          <w:szCs w:val="18"/>
          <w:lang w:val="sk-SK"/>
        </w:rPr>
        <w:t xml:space="preserve">) </w:t>
      </w:r>
      <w:r w:rsidR="000955AC" w:rsidRPr="00193B3B">
        <w:rPr>
          <w:rFonts w:ascii="Arial" w:eastAsia="Arial" w:hAnsi="Arial" w:cs="Arial"/>
          <w:sz w:val="18"/>
          <w:szCs w:val="18"/>
          <w:lang w:val="sk-SK"/>
        </w:rPr>
        <w:t xml:space="preserve">a b) </w:t>
      </w:r>
      <w:r w:rsidRPr="00193B3B">
        <w:rPr>
          <w:rFonts w:ascii="Arial" w:eastAsia="Arial" w:hAnsi="Arial" w:cs="Arial"/>
          <w:sz w:val="18"/>
          <w:szCs w:val="18"/>
          <w:lang w:val="sk-SK"/>
        </w:rPr>
        <w:t xml:space="preserve">tohto Článku zmluvy </w:t>
      </w:r>
      <w:r w:rsidR="00A02501" w:rsidRPr="00193B3B">
        <w:rPr>
          <w:rFonts w:ascii="Arial" w:eastAsia="Arial" w:hAnsi="Arial" w:cs="Arial"/>
          <w:sz w:val="18"/>
          <w:szCs w:val="18"/>
          <w:lang w:val="sk-SK"/>
        </w:rPr>
        <w:t>odovzdá</w:t>
      </w:r>
      <w:r w:rsidRPr="00193B3B">
        <w:rPr>
          <w:rFonts w:ascii="Arial" w:eastAsia="Arial" w:hAnsi="Arial" w:cs="Arial"/>
          <w:sz w:val="18"/>
          <w:szCs w:val="18"/>
          <w:lang w:val="sk-SK"/>
        </w:rPr>
        <w:t xml:space="preserve"> predávajúci k</w:t>
      </w:r>
      <w:r w:rsidR="00A02501" w:rsidRPr="00193B3B">
        <w:rPr>
          <w:rFonts w:ascii="Arial" w:eastAsia="Arial" w:hAnsi="Arial" w:cs="Arial"/>
          <w:sz w:val="18"/>
          <w:szCs w:val="18"/>
          <w:lang w:val="sk-SK"/>
        </w:rPr>
        <w:t>upujúcemu najneskôr pri podpise</w:t>
      </w:r>
      <w:r w:rsidRPr="00193B3B">
        <w:rPr>
          <w:rFonts w:ascii="Arial" w:eastAsia="Arial" w:hAnsi="Arial" w:cs="Arial"/>
          <w:sz w:val="18"/>
          <w:szCs w:val="18"/>
          <w:lang w:val="sk-SK"/>
        </w:rPr>
        <w:t xml:space="preserve"> Dodacieho protokolu (uvedené platí za predpokladu, že predmetné doklady a</w:t>
      </w:r>
      <w:r w:rsidR="00A02501" w:rsidRPr="00193B3B">
        <w:rPr>
          <w:rFonts w:ascii="Arial" w:eastAsia="Arial" w:hAnsi="Arial" w:cs="Arial"/>
          <w:sz w:val="18"/>
          <w:szCs w:val="18"/>
          <w:lang w:val="sk-SK"/>
        </w:rPr>
        <w:t>/alebo</w:t>
      </w:r>
      <w:r w:rsidRPr="00193B3B">
        <w:rPr>
          <w:rFonts w:ascii="Arial" w:eastAsia="Arial" w:hAnsi="Arial" w:cs="Arial"/>
          <w:sz w:val="18"/>
          <w:szCs w:val="18"/>
          <w:lang w:val="sk-SK"/>
        </w:rPr>
        <w:t xml:space="preserve"> dokumenty neboli predávajúcim </w:t>
      </w:r>
      <w:r w:rsidR="00A02501" w:rsidRPr="00193B3B">
        <w:rPr>
          <w:rFonts w:ascii="Arial" w:eastAsia="Arial" w:hAnsi="Arial" w:cs="Arial"/>
          <w:sz w:val="18"/>
          <w:szCs w:val="18"/>
          <w:lang w:val="sk-SK"/>
        </w:rPr>
        <w:t>odovzdané</w:t>
      </w:r>
      <w:r w:rsidRPr="00193B3B">
        <w:rPr>
          <w:rFonts w:ascii="Arial" w:eastAsia="Arial" w:hAnsi="Arial" w:cs="Arial"/>
          <w:sz w:val="18"/>
          <w:szCs w:val="18"/>
          <w:lang w:val="sk-SK"/>
        </w:rPr>
        <w:t xml:space="preserve"> kupujúcemu ako obsahová náležitosť ponuky predloženej vo verejnom obstarávaní), ak sa zmluvné strany </w:t>
      </w:r>
      <w:r w:rsidR="0021304E" w:rsidRPr="00193B3B">
        <w:rPr>
          <w:rFonts w:ascii="Arial" w:eastAsia="Arial" w:hAnsi="Arial" w:cs="Arial"/>
          <w:sz w:val="18"/>
          <w:szCs w:val="18"/>
          <w:lang w:val="sk-SK"/>
        </w:rPr>
        <w:t xml:space="preserve">písomne </w:t>
      </w:r>
      <w:r w:rsidRPr="00193B3B">
        <w:rPr>
          <w:rFonts w:ascii="Arial" w:eastAsia="Arial" w:hAnsi="Arial" w:cs="Arial"/>
          <w:sz w:val="18"/>
          <w:szCs w:val="18"/>
          <w:lang w:val="sk-SK"/>
        </w:rPr>
        <w:t>nedohodnú na neskoršom termíne odovzdania predmetných dokladov</w:t>
      </w:r>
      <w:r w:rsidR="00A02501" w:rsidRPr="00193B3B">
        <w:rPr>
          <w:rFonts w:ascii="Arial" w:eastAsia="Arial" w:hAnsi="Arial" w:cs="Arial"/>
          <w:sz w:val="18"/>
          <w:szCs w:val="18"/>
          <w:lang w:val="sk-SK"/>
        </w:rPr>
        <w:t xml:space="preserve"> a/alebo dokumentov</w:t>
      </w:r>
      <w:r w:rsidRPr="00193B3B">
        <w:rPr>
          <w:rFonts w:ascii="Arial" w:eastAsia="Arial" w:hAnsi="Arial" w:cs="Arial"/>
          <w:sz w:val="18"/>
          <w:szCs w:val="18"/>
          <w:lang w:val="sk-SK"/>
        </w:rPr>
        <w:t>. Ak doklady</w:t>
      </w:r>
      <w:r w:rsidR="00A02501"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podľa bodu 2.4</w:t>
      </w:r>
      <w:r w:rsidR="002673C2"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2673C2" w:rsidRPr="00193B3B">
        <w:rPr>
          <w:rFonts w:ascii="Arial" w:eastAsia="Arial" w:hAnsi="Arial" w:cs="Arial"/>
          <w:sz w:val="18"/>
          <w:szCs w:val="18"/>
          <w:lang w:val="sk-SK"/>
        </w:rPr>
        <w:t>písm. a</w:t>
      </w:r>
      <w:r w:rsidRPr="00193B3B">
        <w:rPr>
          <w:rFonts w:ascii="Arial" w:eastAsia="Arial" w:hAnsi="Arial" w:cs="Arial"/>
          <w:sz w:val="18"/>
          <w:szCs w:val="18"/>
          <w:lang w:val="sk-SK"/>
        </w:rPr>
        <w:t xml:space="preserve">) </w:t>
      </w:r>
      <w:r w:rsidR="000955AC" w:rsidRPr="00193B3B">
        <w:rPr>
          <w:rFonts w:ascii="Arial" w:eastAsia="Arial" w:hAnsi="Arial" w:cs="Arial"/>
          <w:sz w:val="18"/>
          <w:szCs w:val="18"/>
          <w:lang w:val="sk-SK"/>
        </w:rPr>
        <w:t xml:space="preserve">a b) </w:t>
      </w:r>
      <w:r w:rsidRPr="00193B3B">
        <w:rPr>
          <w:rFonts w:ascii="Arial" w:eastAsia="Arial" w:hAnsi="Arial" w:cs="Arial"/>
          <w:sz w:val="18"/>
          <w:szCs w:val="18"/>
          <w:lang w:val="sk-SK"/>
        </w:rPr>
        <w:t xml:space="preserve">tohto Článku zmluvy </w:t>
      </w:r>
      <w:r w:rsidR="00A02501" w:rsidRPr="00193B3B">
        <w:rPr>
          <w:rFonts w:ascii="Arial" w:eastAsia="Arial" w:hAnsi="Arial" w:cs="Arial"/>
          <w:sz w:val="18"/>
          <w:szCs w:val="18"/>
          <w:lang w:val="sk-SK"/>
        </w:rPr>
        <w:t>neodovzdá</w:t>
      </w:r>
      <w:r w:rsidRPr="00193B3B">
        <w:rPr>
          <w:rFonts w:ascii="Arial" w:eastAsia="Arial" w:hAnsi="Arial" w:cs="Arial"/>
          <w:sz w:val="18"/>
          <w:szCs w:val="18"/>
          <w:lang w:val="sk-SK"/>
        </w:rPr>
        <w:t xml:space="preserve"> </w:t>
      </w:r>
      <w:r w:rsidR="00A02501" w:rsidRPr="00193B3B">
        <w:rPr>
          <w:rFonts w:ascii="Arial" w:eastAsia="Arial" w:hAnsi="Arial" w:cs="Arial"/>
          <w:sz w:val="18"/>
          <w:szCs w:val="18"/>
          <w:lang w:val="sk-SK"/>
        </w:rPr>
        <w:t xml:space="preserve">predávajúci kupujúcemu </w:t>
      </w:r>
      <w:r w:rsidRPr="00193B3B">
        <w:rPr>
          <w:rFonts w:ascii="Arial" w:eastAsia="Arial" w:hAnsi="Arial" w:cs="Arial"/>
          <w:sz w:val="18"/>
          <w:szCs w:val="18"/>
          <w:lang w:val="sk-SK"/>
        </w:rPr>
        <w:t xml:space="preserve">v stanovenej, príp. v inej zmluvnými stranami dohodnutej lehote, kupujúci písomne vyzve predávajúceho na predloženie požadovaných dokladov </w:t>
      </w:r>
      <w:r w:rsidR="00A02501" w:rsidRPr="00193B3B">
        <w:rPr>
          <w:rFonts w:ascii="Arial" w:eastAsia="Arial" w:hAnsi="Arial" w:cs="Arial"/>
          <w:sz w:val="18"/>
          <w:szCs w:val="18"/>
          <w:lang w:val="sk-SK"/>
        </w:rPr>
        <w:t xml:space="preserve">a/alebo dokumentov </w:t>
      </w:r>
      <w:r w:rsidRPr="00193B3B">
        <w:rPr>
          <w:rFonts w:ascii="Arial" w:eastAsia="Arial" w:hAnsi="Arial" w:cs="Arial"/>
          <w:sz w:val="18"/>
          <w:szCs w:val="18"/>
          <w:lang w:val="sk-SK"/>
        </w:rPr>
        <w:t xml:space="preserve">a poskytne mu </w:t>
      </w:r>
      <w:r w:rsidR="00A02501" w:rsidRPr="00193B3B">
        <w:rPr>
          <w:rFonts w:ascii="Arial" w:eastAsia="Arial" w:hAnsi="Arial" w:cs="Arial"/>
          <w:sz w:val="18"/>
          <w:szCs w:val="18"/>
          <w:lang w:val="sk-SK"/>
        </w:rPr>
        <w:t xml:space="preserve">na ich odovzdanie </w:t>
      </w:r>
      <w:r w:rsidRPr="00193B3B">
        <w:rPr>
          <w:rFonts w:ascii="Arial" w:eastAsia="Arial" w:hAnsi="Arial" w:cs="Arial"/>
          <w:sz w:val="18"/>
          <w:szCs w:val="18"/>
          <w:lang w:val="sk-SK"/>
        </w:rPr>
        <w:t>dodatočnú lehotu 5</w:t>
      </w:r>
      <w:r w:rsidR="002673C2" w:rsidRPr="00193B3B">
        <w:rPr>
          <w:rFonts w:ascii="Arial" w:eastAsia="Arial" w:hAnsi="Arial" w:cs="Arial"/>
          <w:sz w:val="18"/>
          <w:szCs w:val="18"/>
          <w:lang w:val="sk-SK"/>
        </w:rPr>
        <w:t xml:space="preserve"> (slovom: päť</w:t>
      </w:r>
      <w:r w:rsidRPr="00193B3B">
        <w:rPr>
          <w:rFonts w:ascii="Arial" w:eastAsia="Arial" w:hAnsi="Arial" w:cs="Arial"/>
          <w:sz w:val="18"/>
          <w:szCs w:val="18"/>
          <w:lang w:val="sk-SK"/>
        </w:rPr>
        <w:t xml:space="preserve">) pracovných dní. </w:t>
      </w:r>
      <w:r w:rsidRPr="00193B3B">
        <w:rPr>
          <w:rFonts w:ascii="Arial" w:eastAsia="Arial" w:hAnsi="Arial" w:cs="Arial"/>
          <w:sz w:val="18"/>
          <w:szCs w:val="18"/>
          <w:lang w:val="sk-SK"/>
        </w:rPr>
        <w:lastRenderedPageBreak/>
        <w:t>Ne</w:t>
      </w:r>
      <w:r w:rsidR="00A02501" w:rsidRPr="00193B3B">
        <w:rPr>
          <w:rFonts w:ascii="Arial" w:eastAsia="Arial" w:hAnsi="Arial" w:cs="Arial"/>
          <w:sz w:val="18"/>
          <w:szCs w:val="18"/>
          <w:lang w:val="sk-SK"/>
        </w:rPr>
        <w:t>odovzdanie</w:t>
      </w:r>
      <w:r w:rsidRPr="00193B3B">
        <w:rPr>
          <w:rFonts w:ascii="Arial" w:eastAsia="Arial" w:hAnsi="Arial" w:cs="Arial"/>
          <w:sz w:val="18"/>
          <w:szCs w:val="18"/>
          <w:lang w:val="sk-SK"/>
        </w:rPr>
        <w:t xml:space="preserve"> požadovaných dokladov</w:t>
      </w:r>
      <w:r w:rsidR="00A02501" w:rsidRPr="00193B3B">
        <w:rPr>
          <w:rFonts w:ascii="Arial" w:eastAsia="Arial" w:hAnsi="Arial" w:cs="Arial"/>
          <w:sz w:val="18"/>
          <w:szCs w:val="18"/>
          <w:lang w:val="sk-SK"/>
        </w:rPr>
        <w:t xml:space="preserve"> a/alebo dokumentov</w:t>
      </w:r>
      <w:r w:rsidRPr="00193B3B">
        <w:rPr>
          <w:rFonts w:ascii="Arial" w:eastAsia="Arial" w:hAnsi="Arial" w:cs="Arial"/>
          <w:sz w:val="18"/>
          <w:szCs w:val="18"/>
          <w:lang w:val="sk-SK"/>
        </w:rPr>
        <w:t xml:space="preserve"> ani v dodatočne poskytnutej lehote sa považuje za podstatné porušenie zmluvy a zakladá právo kupujúceho odstúpiť od z</w:t>
      </w:r>
      <w:r w:rsidR="00C571BD" w:rsidRPr="00193B3B">
        <w:rPr>
          <w:rFonts w:ascii="Arial" w:eastAsia="Arial" w:hAnsi="Arial" w:cs="Arial"/>
          <w:sz w:val="18"/>
          <w:szCs w:val="18"/>
          <w:lang w:val="sk-SK"/>
        </w:rPr>
        <w:t xml:space="preserve">mluvy v zmysle Článku 8 </w:t>
      </w:r>
      <w:r w:rsidR="00BE775F" w:rsidRPr="00193B3B">
        <w:rPr>
          <w:rFonts w:ascii="Arial" w:eastAsia="Arial" w:hAnsi="Arial" w:cs="Arial"/>
          <w:sz w:val="18"/>
          <w:szCs w:val="18"/>
          <w:lang w:val="sk-SK"/>
        </w:rPr>
        <w:t xml:space="preserve">bodu 8.3. </w:t>
      </w:r>
      <w:r w:rsidR="00395F20" w:rsidRPr="00193B3B">
        <w:rPr>
          <w:rFonts w:ascii="Arial" w:eastAsia="Arial" w:hAnsi="Arial" w:cs="Arial"/>
          <w:sz w:val="18"/>
          <w:szCs w:val="18"/>
          <w:lang w:val="sk-SK"/>
        </w:rPr>
        <w:t xml:space="preserve">tejto </w:t>
      </w:r>
      <w:r w:rsidR="00C571BD" w:rsidRPr="00193B3B">
        <w:rPr>
          <w:rFonts w:ascii="Arial" w:eastAsia="Arial" w:hAnsi="Arial" w:cs="Arial"/>
          <w:sz w:val="18"/>
          <w:szCs w:val="18"/>
          <w:lang w:val="sk-SK"/>
        </w:rPr>
        <w:t>zmluvy.</w:t>
      </w:r>
    </w:p>
    <w:p w14:paraId="55D694FB" w14:textId="688E1586"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Predávajúci sa ďalej zaväzuje vypracovať a pri plnení povinností súvisiacich s dodaním tovaru</w:t>
      </w:r>
      <w:r w:rsidR="0021304E" w:rsidRPr="00193B3B">
        <w:rPr>
          <w:rFonts w:ascii="Arial" w:eastAsia="Arial" w:hAnsi="Arial" w:cs="Arial"/>
          <w:sz w:val="18"/>
          <w:szCs w:val="18"/>
          <w:lang w:val="sk-SK"/>
        </w:rPr>
        <w:t xml:space="preserve"> </w:t>
      </w:r>
      <w:r w:rsidRPr="00193B3B">
        <w:rPr>
          <w:rFonts w:ascii="Arial" w:eastAsia="Arial" w:hAnsi="Arial" w:cs="Arial"/>
          <w:sz w:val="18"/>
          <w:szCs w:val="18"/>
          <w:lang w:val="sk-SK"/>
        </w:rPr>
        <w:t>odovzdať kupujúcemu vždy minimálne v </w:t>
      </w:r>
      <w:r w:rsidR="002673C2" w:rsidRPr="00193B3B">
        <w:rPr>
          <w:rFonts w:ascii="Arial" w:eastAsia="Arial" w:hAnsi="Arial" w:cs="Arial"/>
          <w:sz w:val="18"/>
          <w:szCs w:val="18"/>
          <w:lang w:val="sk-SK"/>
        </w:rPr>
        <w:t>2 (slovom: dvoch</w:t>
      </w:r>
      <w:r w:rsidRPr="00193B3B">
        <w:rPr>
          <w:rFonts w:ascii="Arial" w:eastAsia="Arial" w:hAnsi="Arial" w:cs="Arial"/>
          <w:sz w:val="18"/>
          <w:szCs w:val="18"/>
          <w:lang w:val="sk-SK"/>
        </w:rPr>
        <w:t>)</w:t>
      </w:r>
      <w:r w:rsidR="00C571BD" w:rsidRPr="00193B3B">
        <w:rPr>
          <w:rFonts w:ascii="Arial" w:eastAsia="Arial" w:hAnsi="Arial" w:cs="Arial"/>
          <w:sz w:val="18"/>
          <w:szCs w:val="18"/>
          <w:lang w:val="sk-SK"/>
        </w:rPr>
        <w:t xml:space="preserve"> vyhotoveniach Dodací protokol.</w:t>
      </w:r>
    </w:p>
    <w:p w14:paraId="241E4045" w14:textId="49C59150"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 odstránenie pochybností, </w:t>
      </w:r>
      <w:r w:rsidRPr="00193B3B">
        <w:rPr>
          <w:rFonts w:ascii="Arial" w:eastAsia="Arial" w:hAnsi="Arial" w:cs="Arial"/>
          <w:b/>
          <w:sz w:val="18"/>
          <w:szCs w:val="18"/>
          <w:lang w:val="sk-SK"/>
        </w:rPr>
        <w:t>súčasťou dodávky tovaru podľa tejto zmluvy sú aj služby a práce týkajúce sa</w:t>
      </w:r>
      <w:r w:rsidRPr="00193B3B">
        <w:rPr>
          <w:rFonts w:ascii="Arial" w:eastAsia="Arial" w:hAnsi="Arial" w:cs="Arial"/>
          <w:sz w:val="18"/>
          <w:szCs w:val="18"/>
          <w:lang w:val="sk-SK"/>
        </w:rPr>
        <w:t xml:space="preserve"> </w:t>
      </w:r>
      <w:r w:rsidRPr="00193B3B">
        <w:rPr>
          <w:rFonts w:ascii="Arial" w:eastAsia="Arial" w:hAnsi="Arial" w:cs="Arial"/>
          <w:b/>
          <w:sz w:val="18"/>
          <w:szCs w:val="18"/>
          <w:lang w:val="sk-SK"/>
        </w:rPr>
        <w:t xml:space="preserve">pevného ukotvenia tovaru k povrchu, </w:t>
      </w:r>
      <w:r w:rsidR="00DE15FD" w:rsidRPr="00193B3B">
        <w:rPr>
          <w:rFonts w:ascii="Arial" w:eastAsia="Arial" w:hAnsi="Arial" w:cs="Arial"/>
          <w:sz w:val="18"/>
          <w:szCs w:val="18"/>
          <w:lang w:val="sk-SK"/>
        </w:rPr>
        <w:t>pokiaľ uvedené vyplýva zo súťažných podkladov k zákazke uvedenej v Článku 1 bode 1.1. tejto zmluvy</w:t>
      </w:r>
      <w:r w:rsidR="00A35852" w:rsidRPr="00193B3B">
        <w:rPr>
          <w:rFonts w:ascii="Arial" w:eastAsia="Arial" w:hAnsi="Arial" w:cs="Arial"/>
          <w:b/>
          <w:sz w:val="18"/>
          <w:szCs w:val="18"/>
          <w:lang w:val="sk-SK"/>
        </w:rPr>
        <w:t>, ktoré s ohľadom na </w:t>
      </w:r>
      <w:r w:rsidRPr="00193B3B">
        <w:rPr>
          <w:rFonts w:ascii="Arial" w:eastAsia="Arial" w:hAnsi="Arial" w:cs="Arial"/>
          <w:b/>
          <w:sz w:val="18"/>
          <w:szCs w:val="18"/>
          <w:lang w:val="sk-SK"/>
        </w:rPr>
        <w:t>špecifiká tovaru a povinnosti upravené v tejto zmluve zabezpečuje predávajúci</w:t>
      </w:r>
      <w:r w:rsidR="00C571BD" w:rsidRPr="00193B3B">
        <w:rPr>
          <w:rFonts w:ascii="Arial" w:eastAsia="Arial" w:hAnsi="Arial" w:cs="Arial"/>
          <w:sz w:val="18"/>
          <w:szCs w:val="18"/>
          <w:lang w:val="sk-SK"/>
        </w:rPr>
        <w:t>.</w:t>
      </w:r>
    </w:p>
    <w:p w14:paraId="37945DCD" w14:textId="66371AAB"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Predmetom tejto zmluvy je tiež záväzok predávajúceho </w:t>
      </w:r>
      <w:r w:rsidRPr="00193B3B">
        <w:rPr>
          <w:rFonts w:ascii="Arial" w:eastAsia="Arial" w:hAnsi="Arial" w:cs="Arial"/>
          <w:b/>
          <w:sz w:val="18"/>
          <w:szCs w:val="18"/>
          <w:lang w:val="sk-SK"/>
        </w:rPr>
        <w:t xml:space="preserve">poskytovať služby v súlade s Článkom 5 bodom 5.5. </w:t>
      </w:r>
      <w:r w:rsidR="00756CCD" w:rsidRPr="00193B3B">
        <w:rPr>
          <w:rFonts w:ascii="Arial" w:eastAsia="Arial" w:hAnsi="Arial" w:cs="Arial"/>
          <w:b/>
          <w:sz w:val="18"/>
          <w:szCs w:val="18"/>
          <w:lang w:val="sk-SK"/>
        </w:rPr>
        <w:t xml:space="preserve">tejto </w:t>
      </w:r>
      <w:r w:rsidRPr="00193B3B">
        <w:rPr>
          <w:rFonts w:ascii="Arial" w:eastAsia="Arial" w:hAnsi="Arial" w:cs="Arial"/>
          <w:b/>
          <w:sz w:val="18"/>
          <w:szCs w:val="18"/>
          <w:lang w:val="sk-SK"/>
        </w:rPr>
        <w:t xml:space="preserve">zmluvy k dodanému tovaru počas záručnej doby podľa </w:t>
      </w:r>
      <w:r w:rsidR="00BF4407" w:rsidRPr="00193B3B">
        <w:rPr>
          <w:rFonts w:ascii="Arial" w:eastAsia="Arial" w:hAnsi="Arial" w:cs="Arial"/>
          <w:b/>
          <w:sz w:val="18"/>
          <w:szCs w:val="18"/>
          <w:lang w:val="sk-SK"/>
        </w:rPr>
        <w:t xml:space="preserve">Článku 5 </w:t>
      </w:r>
      <w:r w:rsidRPr="00193B3B">
        <w:rPr>
          <w:rFonts w:ascii="Arial" w:eastAsia="Arial" w:hAnsi="Arial" w:cs="Arial"/>
          <w:b/>
          <w:sz w:val="18"/>
          <w:szCs w:val="18"/>
          <w:lang w:val="sk-SK"/>
        </w:rPr>
        <w:t>bodu 5.3.</w:t>
      </w:r>
      <w:r w:rsidR="00BF4407" w:rsidRPr="00193B3B">
        <w:rPr>
          <w:rFonts w:ascii="Arial" w:eastAsia="Arial" w:hAnsi="Arial" w:cs="Arial"/>
          <w:b/>
          <w:sz w:val="18"/>
          <w:szCs w:val="18"/>
          <w:lang w:val="sk-SK"/>
        </w:rPr>
        <w:t xml:space="preserve"> tejto zmluvy.</w:t>
      </w:r>
      <w:r w:rsidRPr="00193B3B">
        <w:rPr>
          <w:rFonts w:ascii="Arial" w:eastAsia="Arial" w:hAnsi="Arial" w:cs="Arial"/>
          <w:sz w:val="18"/>
          <w:szCs w:val="18"/>
          <w:lang w:val="sk-SK"/>
        </w:rPr>
        <w:t xml:space="preserve"> Bližšia špecifikácia služieb poskytovaných v rámci záručnej doby je u</w:t>
      </w:r>
      <w:r w:rsidR="00C571BD" w:rsidRPr="00193B3B">
        <w:rPr>
          <w:rFonts w:ascii="Arial" w:eastAsia="Arial" w:hAnsi="Arial" w:cs="Arial"/>
          <w:sz w:val="18"/>
          <w:szCs w:val="18"/>
          <w:lang w:val="sk-SK"/>
        </w:rPr>
        <w:t>vedená v Článku 5 tejto zmluvy.</w:t>
      </w:r>
    </w:p>
    <w:p w14:paraId="51DF46EE" w14:textId="1DB189A3"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Kupujúci si vyhradzuje právo kedykoľvek počas trvania tejto zmluvy požadovať od osôb, vykonávajúcich inštaláciu, servisné zásahy alebo iné odborné služby vo vzťahu k tovaru, preukázanie splnenia odbornej spôsobilosti a potrebnej kvalifikácie na realizované úkony. Predávajúci je povinný preukázať túto povinnosť najneskôr pred začatím inštalácie a ak dôjde k zmene osôb, oznámiť </w:t>
      </w:r>
      <w:r w:rsidR="00A35852" w:rsidRPr="00193B3B">
        <w:rPr>
          <w:rFonts w:ascii="Arial" w:eastAsia="Arial" w:hAnsi="Arial" w:cs="Arial"/>
          <w:sz w:val="18"/>
          <w:szCs w:val="18"/>
          <w:lang w:val="sk-SK"/>
        </w:rPr>
        <w:t>zmenu bezodkladne, najneskôr do </w:t>
      </w:r>
      <w:r w:rsidRPr="00193B3B">
        <w:rPr>
          <w:rFonts w:ascii="Arial" w:eastAsia="Arial" w:hAnsi="Arial" w:cs="Arial"/>
          <w:sz w:val="18"/>
          <w:szCs w:val="18"/>
          <w:lang w:val="sk-SK"/>
        </w:rPr>
        <w:t>najbližšieho nástupu na výkon opravy. Kupujúci má právo overiť túto skutočnosť v prípade odôvodnenej pochybnosti porušenia tejto povinnosti aj dodatočn</w:t>
      </w:r>
      <w:r w:rsidR="00C571BD" w:rsidRPr="00193B3B">
        <w:rPr>
          <w:rFonts w:ascii="Arial" w:eastAsia="Arial" w:hAnsi="Arial" w:cs="Arial"/>
          <w:sz w:val="18"/>
          <w:szCs w:val="18"/>
          <w:lang w:val="sk-SK"/>
        </w:rPr>
        <w:t>e, počas celého trvania záruky.</w:t>
      </w:r>
    </w:p>
    <w:p w14:paraId="7DB100E8" w14:textId="77777777"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V prípade, ak predávajúci v súlade s príslušnou dokumentáciou preukázal dodržanie požadovaných dielčích technických parametrov tovaru a kupujúci pri následných kontrolných meraniach tovaru preukázateľne zistí, že neboli dosiahnuté predávajúcim uvedené a platnými právnymi  a/alebo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5C891683"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3</w:t>
      </w:r>
    </w:p>
    <w:p w14:paraId="12A41940" w14:textId="6200827D" w:rsidR="00560336" w:rsidRPr="00193B3B" w:rsidRDefault="00560336" w:rsidP="00C6205B">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Podmienky dodania a prevz</w:t>
      </w:r>
      <w:r w:rsidR="00C6205B" w:rsidRPr="00193B3B">
        <w:rPr>
          <w:rFonts w:ascii="Arial" w:eastAsia="Arial" w:hAnsi="Arial" w:cs="Arial"/>
          <w:b/>
          <w:sz w:val="18"/>
          <w:szCs w:val="18"/>
          <w:lang w:val="sk-SK"/>
        </w:rPr>
        <w:t>atia tovaru, výkonová zábezpeka</w:t>
      </w:r>
    </w:p>
    <w:p w14:paraId="3C697741" w14:textId="6D090D68" w:rsidR="00560336" w:rsidRPr="00D96252" w:rsidRDefault="00560336" w:rsidP="00DD022E">
      <w:pPr>
        <w:numPr>
          <w:ilvl w:val="1"/>
          <w:numId w:val="2"/>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Vzhľadom na skutočnosť, že tovar sa dodáva do </w:t>
      </w:r>
      <w:r w:rsidRPr="00D96252">
        <w:rPr>
          <w:rFonts w:ascii="Arial" w:eastAsia="Arial" w:hAnsi="Arial" w:cs="Arial"/>
          <w:sz w:val="18"/>
          <w:szCs w:val="18"/>
          <w:lang w:val="sk-SK"/>
        </w:rPr>
        <w:t xml:space="preserve">areálu </w:t>
      </w:r>
      <w:r w:rsidR="009257E8" w:rsidRPr="00D96252">
        <w:rPr>
          <w:rFonts w:ascii="Arial" w:eastAsia="Arial" w:hAnsi="Arial" w:cs="Arial"/>
          <w:sz w:val="18"/>
          <w:szCs w:val="18"/>
          <w:lang w:val="sk-SK"/>
        </w:rPr>
        <w:t>Kasární</w:t>
      </w:r>
      <w:r w:rsidRPr="00D96252">
        <w:rPr>
          <w:rFonts w:ascii="Arial" w:eastAsia="Arial" w:hAnsi="Arial" w:cs="Arial"/>
          <w:sz w:val="18"/>
          <w:szCs w:val="18"/>
          <w:lang w:val="sk-SK"/>
        </w:rPr>
        <w:t>, v ktor</w:t>
      </w:r>
      <w:r w:rsidR="00DE15FD" w:rsidRPr="00D96252">
        <w:rPr>
          <w:rFonts w:ascii="Arial" w:eastAsia="Arial" w:hAnsi="Arial" w:cs="Arial"/>
          <w:sz w:val="18"/>
          <w:szCs w:val="18"/>
          <w:lang w:val="sk-SK"/>
        </w:rPr>
        <w:t>ých</w:t>
      </w:r>
      <w:r w:rsidRPr="00D96252">
        <w:rPr>
          <w:rFonts w:ascii="Arial" w:eastAsia="Arial" w:hAnsi="Arial" w:cs="Arial"/>
          <w:sz w:val="18"/>
          <w:szCs w:val="18"/>
          <w:lang w:val="sk-SK"/>
        </w:rPr>
        <w:t xml:space="preserve"> budú súbežne prebiehať stavebné práce na základe</w:t>
      </w:r>
      <w:r w:rsidR="00645156" w:rsidRPr="00D96252">
        <w:rPr>
          <w:rFonts w:ascii="Arial" w:eastAsia="Arial" w:hAnsi="Arial" w:cs="Arial"/>
          <w:sz w:val="18"/>
          <w:szCs w:val="18"/>
          <w:lang w:val="sk-SK"/>
        </w:rPr>
        <w:t xml:space="preserve"> </w:t>
      </w:r>
      <w:r w:rsidRPr="00D96252">
        <w:rPr>
          <w:rFonts w:ascii="Arial" w:eastAsia="Arial" w:hAnsi="Arial" w:cs="Arial"/>
          <w:sz w:val="18"/>
          <w:szCs w:val="18"/>
          <w:lang w:val="sk-SK"/>
        </w:rPr>
        <w:t>Zmluvy o dielo, je presný termín začatia poskytovania služieb a prác, súvisiacich s inštaláciou tovaru na miesto dodania určené v tejto zmluve, závislý od postupu prác na realizácii diela podľa</w:t>
      </w:r>
      <w:r w:rsidR="00645156" w:rsidRPr="00D96252">
        <w:rPr>
          <w:rFonts w:ascii="Arial" w:eastAsia="Arial" w:hAnsi="Arial" w:cs="Arial"/>
          <w:sz w:val="18"/>
          <w:szCs w:val="18"/>
          <w:lang w:val="sk-SK"/>
        </w:rPr>
        <w:t xml:space="preserve"> </w:t>
      </w:r>
      <w:r w:rsidRPr="00D96252">
        <w:rPr>
          <w:rFonts w:ascii="Arial" w:eastAsia="Arial" w:hAnsi="Arial" w:cs="Arial"/>
          <w:sz w:val="18"/>
          <w:szCs w:val="18"/>
          <w:lang w:val="sk-SK"/>
        </w:rPr>
        <w:t>Zm</w:t>
      </w:r>
      <w:r w:rsidR="00DE15FD" w:rsidRPr="00D96252">
        <w:rPr>
          <w:rFonts w:ascii="Arial" w:eastAsia="Arial" w:hAnsi="Arial" w:cs="Arial"/>
          <w:sz w:val="18"/>
          <w:szCs w:val="18"/>
          <w:lang w:val="sk-SK"/>
        </w:rPr>
        <w:t>luvy o dielo</w:t>
      </w:r>
      <w:r w:rsidR="00931845" w:rsidRPr="00D96252">
        <w:rPr>
          <w:rFonts w:ascii="Arial" w:eastAsia="Arial" w:hAnsi="Arial" w:cs="Arial"/>
          <w:sz w:val="18"/>
          <w:szCs w:val="18"/>
          <w:lang w:val="sk-SK"/>
        </w:rPr>
        <w:t>.</w:t>
      </w:r>
    </w:p>
    <w:p w14:paraId="6060E994" w14:textId="575D6006" w:rsidR="00560336" w:rsidRPr="00193B3B" w:rsidRDefault="00560336" w:rsidP="00CF42D3">
      <w:pPr>
        <w:numPr>
          <w:ilvl w:val="2"/>
          <w:numId w:val="2"/>
        </w:numPr>
        <w:ind w:left="1134" w:hanging="567"/>
        <w:jc w:val="both"/>
        <w:rPr>
          <w:rFonts w:ascii="Arial" w:eastAsia="Arial" w:hAnsi="Arial" w:cs="Arial"/>
          <w:sz w:val="18"/>
          <w:szCs w:val="18"/>
          <w:lang w:val="sk-SK"/>
        </w:rPr>
      </w:pPr>
      <w:r w:rsidRPr="00554374">
        <w:rPr>
          <w:rFonts w:ascii="Arial" w:eastAsia="Arial" w:hAnsi="Arial" w:cs="Arial"/>
          <w:sz w:val="18"/>
          <w:szCs w:val="18"/>
          <w:lang w:val="sk-SK"/>
        </w:rPr>
        <w:t>Predávajúci sa zaväzuje dodať tovar a poskytnúť kupujúcemu všetky</w:t>
      </w:r>
      <w:r w:rsidRPr="00193B3B">
        <w:rPr>
          <w:rFonts w:ascii="Arial" w:eastAsia="Arial" w:hAnsi="Arial" w:cs="Arial"/>
          <w:sz w:val="18"/>
          <w:szCs w:val="18"/>
          <w:lang w:val="sk-SK"/>
        </w:rPr>
        <w:t xml:space="preserve"> ďalšie plnenia súvisiace s dodaním tovaru podľa tejto Zmluvy</w:t>
      </w:r>
      <w:r w:rsidR="004E29A1" w:rsidRPr="00193B3B">
        <w:rPr>
          <w:rFonts w:ascii="Arial" w:eastAsia="Arial" w:hAnsi="Arial" w:cs="Arial"/>
          <w:sz w:val="18"/>
          <w:szCs w:val="18"/>
          <w:lang w:val="sk-SK"/>
        </w:rPr>
        <w:t xml:space="preserve"> </w:t>
      </w:r>
      <w:r w:rsidR="004E29A1" w:rsidRPr="00193B3B">
        <w:rPr>
          <w:rFonts w:ascii="Arial" w:eastAsia="Arial" w:hAnsi="Arial" w:cs="Arial"/>
          <w:b/>
          <w:sz w:val="18"/>
          <w:szCs w:val="18"/>
          <w:lang w:val="sk-SK"/>
        </w:rPr>
        <w:t xml:space="preserve">najneskôr do </w:t>
      </w:r>
      <w:r w:rsidR="00085EBC">
        <w:rPr>
          <w:rFonts w:ascii="Arial" w:eastAsia="Arial" w:hAnsi="Arial" w:cs="Arial"/>
          <w:b/>
          <w:sz w:val="18"/>
          <w:szCs w:val="18"/>
          <w:lang w:val="sk-SK"/>
        </w:rPr>
        <w:t>15. 12. </w:t>
      </w:r>
      <w:r w:rsidR="004E29A1" w:rsidRPr="00193B3B">
        <w:rPr>
          <w:rFonts w:ascii="Arial" w:eastAsia="Arial" w:hAnsi="Arial" w:cs="Arial"/>
          <w:b/>
          <w:sz w:val="18"/>
          <w:szCs w:val="18"/>
          <w:lang w:val="sk-SK"/>
        </w:rPr>
        <w:t>2023</w:t>
      </w:r>
      <w:r w:rsidR="00CF42D3" w:rsidRPr="00193B3B">
        <w:rPr>
          <w:rFonts w:ascii="Arial" w:eastAsia="Arial" w:hAnsi="Arial" w:cs="Arial"/>
          <w:b/>
          <w:sz w:val="18"/>
          <w:szCs w:val="18"/>
          <w:lang w:val="sk-SK"/>
        </w:rPr>
        <w:t>.</w:t>
      </w:r>
    </w:p>
    <w:p w14:paraId="00EDC9E8" w14:textId="286BACA3" w:rsidR="00560336" w:rsidRPr="00193B3B" w:rsidRDefault="00560336" w:rsidP="00DD022E">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Predávajúci sa zaväzuje objednať (akoukoľvek písomne zachytenou formou) všetok tov</w:t>
      </w:r>
      <w:r w:rsidR="00D87870" w:rsidRPr="00193B3B">
        <w:rPr>
          <w:rFonts w:ascii="Arial" w:eastAsia="Arial" w:hAnsi="Arial" w:cs="Arial"/>
          <w:sz w:val="18"/>
          <w:szCs w:val="18"/>
          <w:lang w:val="sk-SK"/>
        </w:rPr>
        <w:t xml:space="preserve">ar uvedený v Prílohe č. 1 </w:t>
      </w:r>
      <w:r w:rsidRPr="00193B3B">
        <w:rPr>
          <w:rFonts w:ascii="Arial" w:eastAsia="Arial" w:hAnsi="Arial" w:cs="Arial"/>
          <w:sz w:val="18"/>
          <w:szCs w:val="18"/>
          <w:lang w:val="sk-SK"/>
        </w:rPr>
        <w:t xml:space="preserve"> </w:t>
      </w:r>
      <w:r w:rsidRPr="00193B3B">
        <w:rPr>
          <w:rFonts w:ascii="Arial" w:eastAsia="Arial" w:hAnsi="Arial" w:cs="Arial"/>
          <w:b/>
          <w:sz w:val="18"/>
          <w:szCs w:val="18"/>
          <w:lang w:val="sk-SK"/>
        </w:rPr>
        <w:t xml:space="preserve">do 15 </w:t>
      </w:r>
      <w:r w:rsidR="00D87870" w:rsidRPr="00193B3B">
        <w:rPr>
          <w:rFonts w:ascii="Arial" w:eastAsia="Arial" w:hAnsi="Arial" w:cs="Arial"/>
          <w:b/>
          <w:sz w:val="18"/>
          <w:szCs w:val="18"/>
          <w:lang w:val="sk-SK"/>
        </w:rPr>
        <w:t xml:space="preserve">(slovom: pätnástich) </w:t>
      </w:r>
      <w:r w:rsidRPr="00193B3B">
        <w:rPr>
          <w:rFonts w:ascii="Arial" w:eastAsia="Arial" w:hAnsi="Arial" w:cs="Arial"/>
          <w:b/>
          <w:sz w:val="18"/>
          <w:szCs w:val="18"/>
          <w:lang w:val="sk-SK"/>
        </w:rPr>
        <w:t>pracovných dní od nadobudnutia účinnosti zmluvy</w:t>
      </w:r>
      <w:r w:rsidRPr="00193B3B">
        <w:rPr>
          <w:rFonts w:ascii="Arial" w:eastAsia="Arial" w:hAnsi="Arial" w:cs="Arial"/>
          <w:sz w:val="18"/>
          <w:szCs w:val="18"/>
          <w:lang w:val="sk-SK"/>
        </w:rPr>
        <w:t xml:space="preserve"> a do 20 </w:t>
      </w:r>
      <w:r w:rsidR="00D87870" w:rsidRPr="00193B3B">
        <w:rPr>
          <w:rFonts w:ascii="Arial" w:eastAsia="Arial" w:hAnsi="Arial" w:cs="Arial"/>
          <w:sz w:val="18"/>
          <w:szCs w:val="18"/>
          <w:lang w:val="sk-SK"/>
        </w:rPr>
        <w:t xml:space="preserve">(slovom: dvadsiatich) </w:t>
      </w:r>
      <w:r w:rsidRPr="00193B3B">
        <w:rPr>
          <w:rFonts w:ascii="Arial" w:eastAsia="Arial" w:hAnsi="Arial" w:cs="Arial"/>
          <w:sz w:val="18"/>
          <w:szCs w:val="18"/>
          <w:lang w:val="sk-SK"/>
        </w:rPr>
        <w:t>pracovných dní od nadobudnutia účinnosti zmluvy predloží kupujúcemu všetky potvrdenia o objednaní tovaru podľa tejto vety.</w:t>
      </w:r>
    </w:p>
    <w:p w14:paraId="3D67756A" w14:textId="7007C3AE" w:rsidR="00560336" w:rsidRPr="00193B3B" w:rsidRDefault="00560336" w:rsidP="00DD022E">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Konkrétny termín vstupu </w:t>
      </w:r>
      <w:r w:rsidRPr="00D96252">
        <w:rPr>
          <w:rFonts w:ascii="Arial" w:eastAsia="Arial" w:hAnsi="Arial" w:cs="Arial"/>
          <w:sz w:val="18"/>
          <w:szCs w:val="18"/>
          <w:lang w:val="sk-SK"/>
        </w:rPr>
        <w:t xml:space="preserve">na stavenisko v areáli </w:t>
      </w:r>
      <w:r w:rsidR="009257E8" w:rsidRPr="00D96252">
        <w:rPr>
          <w:rFonts w:ascii="Arial" w:eastAsia="Arial" w:hAnsi="Arial" w:cs="Arial"/>
          <w:sz w:val="18"/>
          <w:szCs w:val="18"/>
          <w:lang w:val="sk-SK"/>
        </w:rPr>
        <w:t>Kasární</w:t>
      </w:r>
      <w:r w:rsidRPr="00D96252">
        <w:rPr>
          <w:rFonts w:ascii="Arial" w:eastAsia="Arial" w:hAnsi="Arial" w:cs="Arial"/>
          <w:sz w:val="18"/>
          <w:szCs w:val="18"/>
          <w:lang w:val="sk-SK"/>
        </w:rPr>
        <w:t xml:space="preserve"> /</w:t>
      </w:r>
      <w:r w:rsidRPr="00193B3B">
        <w:rPr>
          <w:rFonts w:ascii="Arial" w:eastAsia="Arial" w:hAnsi="Arial" w:cs="Arial"/>
          <w:sz w:val="18"/>
          <w:szCs w:val="18"/>
          <w:lang w:val="sk-SK"/>
        </w:rPr>
        <w:t xml:space="preserve"> začatia montáže a inštalácie tovaru a vykonávania súvisiacich prác na mieste dodania tovarov </w:t>
      </w:r>
      <w:r w:rsidRPr="00193B3B">
        <w:rPr>
          <w:rFonts w:ascii="Arial" w:eastAsia="Arial" w:hAnsi="Arial" w:cs="Arial"/>
          <w:b/>
          <w:sz w:val="18"/>
          <w:szCs w:val="18"/>
          <w:lang w:val="sk-SK"/>
        </w:rPr>
        <w:t>oznámi pre</w:t>
      </w:r>
      <w:r w:rsidR="00D87870" w:rsidRPr="00193B3B">
        <w:rPr>
          <w:rFonts w:ascii="Arial" w:eastAsia="Arial" w:hAnsi="Arial" w:cs="Arial"/>
          <w:b/>
          <w:sz w:val="18"/>
          <w:szCs w:val="18"/>
          <w:lang w:val="sk-SK"/>
        </w:rPr>
        <w:t xml:space="preserve">dávajúci kupujúcemu najmenej </w:t>
      </w:r>
      <w:r w:rsidRPr="00193B3B">
        <w:rPr>
          <w:rFonts w:ascii="Arial" w:eastAsia="Arial" w:hAnsi="Arial" w:cs="Arial"/>
          <w:b/>
          <w:sz w:val="18"/>
          <w:szCs w:val="18"/>
          <w:lang w:val="sk-SK"/>
        </w:rPr>
        <w:t>3</w:t>
      </w:r>
      <w:r w:rsidR="00D87870" w:rsidRPr="00193B3B">
        <w:rPr>
          <w:rFonts w:ascii="Arial" w:eastAsia="Arial" w:hAnsi="Arial" w:cs="Arial"/>
          <w:b/>
          <w:sz w:val="18"/>
          <w:szCs w:val="18"/>
          <w:lang w:val="sk-SK"/>
        </w:rPr>
        <w:t xml:space="preserve"> (slovom: tri</w:t>
      </w:r>
      <w:r w:rsidRPr="00193B3B">
        <w:rPr>
          <w:rFonts w:ascii="Arial" w:eastAsia="Arial" w:hAnsi="Arial" w:cs="Arial"/>
          <w:b/>
          <w:sz w:val="18"/>
          <w:szCs w:val="18"/>
          <w:lang w:val="sk-SK"/>
        </w:rPr>
        <w:t>) pracovné dní vopred</w:t>
      </w:r>
      <w:r w:rsidRPr="00193B3B">
        <w:rPr>
          <w:rFonts w:ascii="Arial" w:eastAsia="Arial" w:hAnsi="Arial" w:cs="Arial"/>
          <w:sz w:val="18"/>
          <w:szCs w:val="18"/>
          <w:lang w:val="sk-SK"/>
        </w:rPr>
        <w:t>, aby mu mohol kupujúci poskytnúť potrebnú súčinnosť, prípadne zabezpečiť súčinnosť iných relevantných subjektov. Termín podľa predošlej vety predávajúci oznámi  kontaktn</w:t>
      </w:r>
      <w:r w:rsidR="00C571BD" w:rsidRPr="00193B3B">
        <w:rPr>
          <w:rFonts w:ascii="Arial" w:eastAsia="Arial" w:hAnsi="Arial" w:cs="Arial"/>
          <w:sz w:val="18"/>
          <w:szCs w:val="18"/>
          <w:lang w:val="sk-SK"/>
        </w:rPr>
        <w:t>ej osobe kupujúceho, ktorou je:</w:t>
      </w:r>
    </w:p>
    <w:p w14:paraId="45103CD3" w14:textId="189152DC" w:rsidR="00560336" w:rsidRPr="00193B3B" w:rsidRDefault="00560336" w:rsidP="00560336">
      <w:pPr>
        <w:ind w:left="360" w:right="1522"/>
        <w:jc w:val="both"/>
        <w:rPr>
          <w:rFonts w:ascii="Arial" w:eastAsia="Arial" w:hAnsi="Arial" w:cs="Arial"/>
          <w:color w:val="000000"/>
          <w:sz w:val="18"/>
          <w:szCs w:val="18"/>
          <w:highlight w:val="magenta"/>
          <w:lang w:val="sk-SK"/>
        </w:rPr>
      </w:pPr>
      <w:r w:rsidRPr="00193B3B">
        <w:rPr>
          <w:rFonts w:ascii="Arial" w:eastAsia="Arial" w:hAnsi="Arial" w:cs="Arial"/>
          <w:color w:val="000000"/>
          <w:sz w:val="18"/>
          <w:szCs w:val="18"/>
          <w:highlight w:val="magenta"/>
          <w:lang w:val="sk-SK"/>
        </w:rPr>
        <w:t xml:space="preserve">    </w:t>
      </w:r>
    </w:p>
    <w:p w14:paraId="1A247FE4" w14:textId="77777777" w:rsidR="0039012F" w:rsidRPr="00193B3B" w:rsidRDefault="0039012F" w:rsidP="00560336">
      <w:pPr>
        <w:ind w:left="360" w:right="1522"/>
        <w:jc w:val="both"/>
        <w:rPr>
          <w:rFonts w:ascii="Arial" w:eastAsia="Arial" w:hAnsi="Arial" w:cs="Arial"/>
          <w:color w:val="000000"/>
          <w:sz w:val="18"/>
          <w:szCs w:val="18"/>
          <w:highlight w:val="magenta"/>
          <w:lang w:val="sk-SK"/>
        </w:rPr>
      </w:pPr>
    </w:p>
    <w:p w14:paraId="1AFA3D60" w14:textId="1561D3FD" w:rsidR="00560336" w:rsidRPr="00193B3B" w:rsidRDefault="00E5756F" w:rsidP="00560336">
      <w:pPr>
        <w:spacing w:before="60" w:after="60"/>
        <w:ind w:left="1134"/>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titul, </w:t>
      </w:r>
      <w:r w:rsidR="00560336" w:rsidRPr="00193B3B">
        <w:rPr>
          <w:rFonts w:ascii="Arial" w:eastAsia="Arial" w:hAnsi="Arial" w:cs="Arial"/>
          <w:color w:val="000000"/>
          <w:sz w:val="18"/>
          <w:szCs w:val="18"/>
          <w:lang w:val="sk-SK"/>
        </w:rPr>
        <w:t xml:space="preserve">meno a priezvisko: </w:t>
      </w:r>
      <w:r w:rsidR="00560336"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Mgr. Jozef Puškár, PhD.</w:t>
      </w:r>
    </w:p>
    <w:p w14:paraId="0D1153BC" w14:textId="62602648"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color w:val="000000"/>
          <w:sz w:val="18"/>
          <w:szCs w:val="18"/>
          <w:lang w:val="sk-SK"/>
        </w:rPr>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+421 37 73 36 258</w:t>
      </w:r>
    </w:p>
    <w:p w14:paraId="6CC60E30" w14:textId="32CA1562"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sz w:val="18"/>
          <w:szCs w:val="18"/>
          <w:lang w:val="sk-SK"/>
        </w:rPr>
        <w:t xml:space="preserve">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00E441EE" w:rsidRPr="00193B3B">
        <w:rPr>
          <w:rFonts w:ascii="Arial" w:eastAsia="Arial" w:hAnsi="Arial" w:cs="Arial"/>
          <w:sz w:val="18"/>
          <w:szCs w:val="18"/>
          <w:lang w:val="sk-SK"/>
        </w:rPr>
        <w:t>puskar@msunitra.sk</w:t>
      </w:r>
    </w:p>
    <w:p w14:paraId="051B3ECD" w14:textId="77777777" w:rsidR="00560336" w:rsidRPr="00193B3B" w:rsidRDefault="00560336" w:rsidP="00560336">
      <w:pPr>
        <w:jc w:val="both"/>
        <w:rPr>
          <w:rFonts w:ascii="Arial" w:eastAsia="Arial" w:hAnsi="Arial" w:cs="Arial"/>
          <w:sz w:val="18"/>
          <w:szCs w:val="18"/>
          <w:lang w:val="sk-SK"/>
        </w:rPr>
      </w:pPr>
    </w:p>
    <w:p w14:paraId="0144FF97" w14:textId="1F2F2956" w:rsidR="00560336" w:rsidRPr="00193B3B" w:rsidRDefault="00560336" w:rsidP="00560336">
      <w:pPr>
        <w:ind w:left="1134"/>
        <w:jc w:val="both"/>
        <w:rPr>
          <w:rFonts w:ascii="Arial" w:eastAsia="Arial" w:hAnsi="Arial" w:cs="Arial"/>
          <w:sz w:val="18"/>
          <w:szCs w:val="18"/>
          <w:lang w:val="sk-SK"/>
        </w:rPr>
      </w:pPr>
      <w:r w:rsidRPr="00193B3B">
        <w:rPr>
          <w:rFonts w:ascii="Arial" w:eastAsia="Arial" w:hAnsi="Arial" w:cs="Arial"/>
          <w:sz w:val="18"/>
          <w:szCs w:val="18"/>
          <w:lang w:val="sk-SK"/>
        </w:rPr>
        <w:t>Kont</w:t>
      </w:r>
      <w:r w:rsidR="00C571BD" w:rsidRPr="00193B3B">
        <w:rPr>
          <w:rFonts w:ascii="Arial" w:eastAsia="Arial" w:hAnsi="Arial" w:cs="Arial"/>
          <w:sz w:val="18"/>
          <w:szCs w:val="18"/>
          <w:lang w:val="sk-SK"/>
        </w:rPr>
        <w:t>aktnou osobou predávajúceho je:</w:t>
      </w:r>
    </w:p>
    <w:p w14:paraId="4F0DF169" w14:textId="76DF0981" w:rsidR="00560336" w:rsidRPr="00193B3B" w:rsidRDefault="00E5756F" w:rsidP="00560336">
      <w:pPr>
        <w:spacing w:before="60" w:after="60"/>
        <w:ind w:left="1134"/>
        <w:jc w:val="both"/>
        <w:rPr>
          <w:rFonts w:ascii="Arial" w:eastAsia="Arial" w:hAnsi="Arial" w:cs="Arial"/>
          <w:color w:val="000000"/>
          <w:sz w:val="18"/>
          <w:szCs w:val="18"/>
          <w:highlight w:val="yellow"/>
          <w:lang w:val="sk-SK"/>
        </w:rPr>
      </w:pPr>
      <w:r w:rsidRPr="00193B3B">
        <w:rPr>
          <w:rFonts w:ascii="Arial" w:eastAsia="Arial" w:hAnsi="Arial" w:cs="Arial"/>
          <w:color w:val="000000"/>
          <w:sz w:val="18"/>
          <w:szCs w:val="18"/>
          <w:lang w:val="sk-SK"/>
        </w:rPr>
        <w:lastRenderedPageBreak/>
        <w:t xml:space="preserve">titul, </w:t>
      </w:r>
      <w:r w:rsidR="00560336" w:rsidRPr="00193B3B">
        <w:rPr>
          <w:rFonts w:ascii="Arial" w:eastAsia="Arial" w:hAnsi="Arial" w:cs="Arial"/>
          <w:color w:val="000000"/>
          <w:sz w:val="18"/>
          <w:szCs w:val="18"/>
          <w:lang w:val="sk-SK"/>
        </w:rPr>
        <w:t xml:space="preserve">meno a priezvisko: </w:t>
      </w:r>
      <w:r w:rsidR="00560336" w:rsidRPr="00193B3B">
        <w:rPr>
          <w:rFonts w:ascii="Arial" w:eastAsia="Arial" w:hAnsi="Arial" w:cs="Arial"/>
          <w:color w:val="000000"/>
          <w:sz w:val="18"/>
          <w:szCs w:val="18"/>
          <w:lang w:val="sk-SK"/>
        </w:rPr>
        <w:tab/>
      </w:r>
      <w:r w:rsidR="00560336" w:rsidRPr="00193B3B">
        <w:rPr>
          <w:rFonts w:ascii="Arial" w:eastAsia="Arial" w:hAnsi="Arial" w:cs="Arial"/>
          <w:color w:val="000000"/>
          <w:sz w:val="18"/>
          <w:szCs w:val="18"/>
          <w:highlight w:val="yellow"/>
          <w:lang w:val="sk-SK"/>
        </w:rPr>
        <w:t>......</w:t>
      </w:r>
      <w:r w:rsidR="00C571BD" w:rsidRPr="00193B3B">
        <w:rPr>
          <w:rFonts w:ascii="Arial" w:eastAsia="Arial" w:hAnsi="Arial" w:cs="Arial"/>
          <w:color w:val="000000"/>
          <w:sz w:val="18"/>
          <w:szCs w:val="18"/>
          <w:highlight w:val="yellow"/>
          <w:lang w:val="sk-SK"/>
        </w:rPr>
        <w:t>...............................</w:t>
      </w:r>
    </w:p>
    <w:p w14:paraId="64F333C4" w14:textId="2FD7C8AF" w:rsidR="00560336" w:rsidRPr="00193B3B" w:rsidRDefault="00560336" w:rsidP="00560336">
      <w:pPr>
        <w:spacing w:before="60" w:after="60"/>
        <w:ind w:left="1134"/>
        <w:jc w:val="both"/>
        <w:rPr>
          <w:rFonts w:ascii="Arial" w:eastAsia="Arial" w:hAnsi="Arial" w:cs="Arial"/>
          <w:sz w:val="18"/>
          <w:szCs w:val="18"/>
          <w:highlight w:val="yellow"/>
          <w:lang w:val="sk-SK"/>
        </w:rPr>
      </w:pPr>
      <w:r w:rsidRPr="00193B3B">
        <w:rPr>
          <w:rFonts w:ascii="Arial" w:eastAsia="Arial" w:hAnsi="Arial" w:cs="Arial"/>
          <w:color w:val="000000"/>
          <w:sz w:val="18"/>
          <w:szCs w:val="18"/>
          <w:lang w:val="sk-SK"/>
        </w:rPr>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Pr="00193B3B">
        <w:rPr>
          <w:rFonts w:ascii="Arial" w:eastAsia="Arial" w:hAnsi="Arial" w:cs="Arial"/>
          <w:color w:val="000000"/>
          <w:sz w:val="18"/>
          <w:szCs w:val="18"/>
          <w:highlight w:val="yellow"/>
          <w:lang w:val="sk-SK"/>
        </w:rPr>
        <w:t>.....................................</w:t>
      </w:r>
    </w:p>
    <w:p w14:paraId="6115DDB6" w14:textId="00912ABF"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sz w:val="18"/>
          <w:szCs w:val="18"/>
          <w:lang w:val="sk-SK"/>
        </w:rPr>
        <w:t xml:space="preserve">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Pr="00193B3B">
        <w:rPr>
          <w:rFonts w:ascii="Arial" w:eastAsia="Arial" w:hAnsi="Arial" w:cs="Arial"/>
          <w:sz w:val="18"/>
          <w:szCs w:val="18"/>
          <w:highlight w:val="yellow"/>
          <w:lang w:val="sk-SK"/>
        </w:rPr>
        <w:t>.....................................</w:t>
      </w:r>
    </w:p>
    <w:p w14:paraId="7D20379D" w14:textId="78C863BF" w:rsidR="00E5756F" w:rsidRPr="00193B3B" w:rsidRDefault="00E5756F" w:rsidP="00E5756F">
      <w:pPr>
        <w:ind w:left="1134"/>
        <w:jc w:val="both"/>
        <w:rPr>
          <w:rFonts w:ascii="Arial" w:eastAsia="Arial" w:hAnsi="Arial" w:cs="Arial"/>
          <w:color w:val="000000"/>
          <w:sz w:val="18"/>
          <w:szCs w:val="18"/>
          <w:lang w:val="sk-SK"/>
        </w:rPr>
      </w:pPr>
      <w:r w:rsidRPr="00193B3B">
        <w:rPr>
          <w:rFonts w:ascii="Arial" w:eastAsia="Arial" w:hAnsi="Arial" w:cs="Arial"/>
          <w:sz w:val="18"/>
          <w:szCs w:val="18"/>
          <w:lang w:val="sk-SK"/>
        </w:rPr>
        <w:t xml:space="preserve">Prípadne iné kontaktné osoby, ktoré bude príslušnej zmluvnej strane </w:t>
      </w:r>
      <w:r w:rsidR="00466F3C" w:rsidRPr="00193B3B">
        <w:rPr>
          <w:rFonts w:ascii="Arial" w:eastAsia="Arial" w:hAnsi="Arial" w:cs="Arial"/>
          <w:sz w:val="18"/>
          <w:szCs w:val="18"/>
          <w:lang w:val="sk-SK"/>
        </w:rPr>
        <w:t xml:space="preserve">druhou zmluvnou stranou </w:t>
      </w:r>
      <w:r w:rsidRPr="00193B3B">
        <w:rPr>
          <w:rFonts w:ascii="Arial" w:eastAsia="Arial" w:hAnsi="Arial" w:cs="Arial"/>
          <w:sz w:val="18"/>
          <w:szCs w:val="18"/>
          <w:lang w:val="sk-SK"/>
        </w:rPr>
        <w:t>písomne oznámené počas účinnosti tejto zmluvy, a to bez nutnosti uzatvorenia dodatku k tejto zmluve.</w:t>
      </w:r>
    </w:p>
    <w:p w14:paraId="24E2433C" w14:textId="77777777" w:rsidR="00E5756F" w:rsidRPr="00193B3B" w:rsidRDefault="00E5756F" w:rsidP="00F90966">
      <w:pPr>
        <w:ind w:left="1134"/>
        <w:jc w:val="both"/>
        <w:rPr>
          <w:rFonts w:ascii="Arial" w:eastAsia="Arial" w:hAnsi="Arial" w:cs="Arial"/>
          <w:sz w:val="18"/>
          <w:szCs w:val="18"/>
          <w:lang w:val="sk-SK"/>
        </w:rPr>
      </w:pPr>
    </w:p>
    <w:p w14:paraId="1EE78475" w14:textId="61104B63" w:rsidR="00560336" w:rsidRPr="00193B3B" w:rsidRDefault="00560336" w:rsidP="00C571BD">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 prípade potreby presného zamerania alebo určenia dopravných trás na dopravenie tovaru v areáli </w:t>
      </w:r>
      <w:r w:rsidR="009257E8" w:rsidRPr="00193B3B">
        <w:rPr>
          <w:rFonts w:ascii="Arial" w:eastAsia="Arial" w:hAnsi="Arial" w:cs="Arial"/>
          <w:sz w:val="18"/>
          <w:szCs w:val="18"/>
          <w:lang w:val="sk-SK"/>
        </w:rPr>
        <w:t>Kasární</w:t>
      </w:r>
      <w:r w:rsidRPr="00193B3B">
        <w:rPr>
          <w:rFonts w:ascii="Arial" w:eastAsia="Arial" w:hAnsi="Arial" w:cs="Arial"/>
          <w:sz w:val="18"/>
          <w:szCs w:val="18"/>
          <w:lang w:val="sk-SK"/>
        </w:rPr>
        <w:t xml:space="preserve"> kupujúci zabezpečí predávajúcemu vstupy na stavenisko v rozsahu, v akom o takýto vstup predávajúci požiada, a to prostredníctvom kontaktnej osoby podľa predchádzajúceho odseku v rámci bodu 3.1. </w:t>
      </w:r>
    </w:p>
    <w:p w14:paraId="20BFA41D" w14:textId="7CEECBB0"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Miestom dodania tovaru a</w:t>
      </w:r>
      <w:r w:rsidR="00CF42D3" w:rsidRPr="00193B3B">
        <w:rPr>
          <w:rFonts w:ascii="Arial" w:eastAsia="Arial" w:hAnsi="Arial" w:cs="Arial"/>
          <w:sz w:val="18"/>
          <w:szCs w:val="18"/>
          <w:lang w:val="sk-SK"/>
        </w:rPr>
        <w:t xml:space="preserve"> jeho</w:t>
      </w:r>
      <w:r w:rsidRPr="00193B3B">
        <w:rPr>
          <w:rFonts w:ascii="Arial" w:eastAsia="Arial" w:hAnsi="Arial" w:cs="Arial"/>
          <w:sz w:val="18"/>
          <w:szCs w:val="18"/>
          <w:lang w:val="sk-SK"/>
        </w:rPr>
        <w:t xml:space="preserve"> inštalácie</w:t>
      </w:r>
      <w:r w:rsidR="004D2B5E">
        <w:rPr>
          <w:rFonts w:ascii="Arial" w:eastAsia="Arial" w:hAnsi="Arial" w:cs="Arial"/>
          <w:sz w:val="18"/>
          <w:szCs w:val="18"/>
          <w:lang w:val="sk-SK"/>
        </w:rPr>
        <w:t xml:space="preserve"> / montáže</w:t>
      </w:r>
      <w:r w:rsidRPr="00193B3B">
        <w:rPr>
          <w:rFonts w:ascii="Arial" w:eastAsia="Arial" w:hAnsi="Arial" w:cs="Arial"/>
          <w:sz w:val="18"/>
          <w:szCs w:val="18"/>
          <w:lang w:val="sk-SK"/>
        </w:rPr>
        <w:t xml:space="preserve"> je: </w:t>
      </w:r>
      <w:r w:rsidRPr="00D96252">
        <w:rPr>
          <w:rFonts w:ascii="Arial" w:eastAsia="Arial" w:hAnsi="Arial" w:cs="Arial"/>
          <w:sz w:val="18"/>
          <w:szCs w:val="18"/>
          <w:lang w:val="sk-SK"/>
        </w:rPr>
        <w:t xml:space="preserve">areál </w:t>
      </w:r>
      <w:r w:rsidR="009257E8" w:rsidRPr="00D96252">
        <w:rPr>
          <w:rFonts w:ascii="Arial" w:eastAsia="Arial" w:hAnsi="Arial" w:cs="Arial"/>
          <w:sz w:val="18"/>
          <w:szCs w:val="18"/>
          <w:lang w:val="sk-SK"/>
        </w:rPr>
        <w:t>Kasární</w:t>
      </w:r>
      <w:r w:rsidR="00CF42D3" w:rsidRPr="00D96252">
        <w:rPr>
          <w:rFonts w:ascii="Arial" w:eastAsia="Arial" w:hAnsi="Arial" w:cs="Arial"/>
          <w:sz w:val="18"/>
          <w:szCs w:val="18"/>
          <w:lang w:val="sk-SK"/>
        </w:rPr>
        <w:t xml:space="preserve"> </w:t>
      </w:r>
      <w:r w:rsidR="004D2B5E">
        <w:rPr>
          <w:rFonts w:ascii="Arial" w:eastAsia="Arial" w:hAnsi="Arial" w:cs="Arial"/>
          <w:sz w:val="18"/>
          <w:szCs w:val="18"/>
          <w:lang w:val="sk-SK"/>
        </w:rPr>
        <w:t>(ďalej len „miesto dodania“)</w:t>
      </w:r>
      <w:r w:rsidR="00CF42D3"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D96252" w:rsidRPr="008852EF">
        <w:rPr>
          <w:rFonts w:ascii="Arial" w:eastAsia="Arial" w:hAnsi="Arial" w:cs="Arial"/>
          <w:sz w:val="18"/>
          <w:szCs w:val="18"/>
          <w:lang w:val="sk-SK"/>
        </w:rPr>
        <w:t xml:space="preserve">Bližšie špecifikácie o tom, kde v mieste dodania má byť dodaný tovar inštalovaný / montovaný, určí kupujúci v dokumente Rozpis </w:t>
      </w:r>
      <w:r w:rsidR="008852EF">
        <w:rPr>
          <w:rFonts w:ascii="Arial" w:eastAsia="Arial" w:hAnsi="Arial" w:cs="Arial"/>
          <w:sz w:val="18"/>
          <w:szCs w:val="18"/>
          <w:lang w:val="sk-SK"/>
        </w:rPr>
        <w:t>nábytku</w:t>
      </w:r>
      <w:r w:rsidR="00D96252" w:rsidRPr="008852EF">
        <w:rPr>
          <w:rFonts w:ascii="Arial" w:eastAsia="Arial" w:hAnsi="Arial" w:cs="Arial"/>
          <w:sz w:val="18"/>
          <w:szCs w:val="18"/>
          <w:lang w:val="sk-SK"/>
        </w:rPr>
        <w:t>, ktorý doručí predávajúcemu do 30 (slovo: tridsiatich) kalendárnych dní odo dňa nadobudnutia účinnosti tejto zmluvy.</w:t>
      </w:r>
    </w:p>
    <w:p w14:paraId="7307AACC" w14:textId="7777777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Dopravu tovaru na miesto dodania zabezpečuje predávajúci na vlastné náklady tak, aby bola zabezpečená dostatočná ochrana pred jeho poškodením alebo znehodnotením.</w:t>
      </w:r>
    </w:p>
    <w:p w14:paraId="08305224" w14:textId="2F0DC962" w:rsidR="00560336" w:rsidRPr="009544A9" w:rsidRDefault="00560336" w:rsidP="00560336">
      <w:pPr>
        <w:numPr>
          <w:ilvl w:val="1"/>
          <w:numId w:val="3"/>
        </w:numPr>
        <w:spacing w:before="120" w:after="120"/>
        <w:ind w:left="567" w:hanging="567"/>
        <w:jc w:val="both"/>
        <w:rPr>
          <w:rFonts w:ascii="Arial" w:eastAsia="Arial" w:hAnsi="Arial" w:cs="Arial"/>
          <w:sz w:val="18"/>
          <w:szCs w:val="18"/>
          <w:lang w:val="sk-SK"/>
        </w:rPr>
      </w:pPr>
      <w:r w:rsidRPr="009544A9">
        <w:rPr>
          <w:rFonts w:ascii="Arial" w:eastAsia="Arial" w:hAnsi="Arial" w:cs="Arial"/>
          <w:sz w:val="18"/>
          <w:szCs w:val="18"/>
          <w:lang w:val="sk-SK"/>
        </w:rPr>
        <w:t xml:space="preserve">Predávajúci je povinný </w:t>
      </w:r>
      <w:r w:rsidRPr="009544A9">
        <w:rPr>
          <w:rFonts w:ascii="Arial" w:eastAsia="Arial" w:hAnsi="Arial" w:cs="Arial"/>
          <w:b/>
          <w:sz w:val="18"/>
          <w:szCs w:val="18"/>
          <w:lang w:val="sk-SK"/>
        </w:rPr>
        <w:t xml:space="preserve">tovar dodať, nainštalovať a uviesť </w:t>
      </w:r>
      <w:r w:rsidR="00E30623" w:rsidRPr="009544A9">
        <w:rPr>
          <w:rFonts w:ascii="Arial" w:eastAsia="Arial" w:hAnsi="Arial" w:cs="Arial"/>
          <w:b/>
          <w:sz w:val="18"/>
          <w:szCs w:val="18"/>
          <w:lang w:val="sk-SK"/>
        </w:rPr>
        <w:t xml:space="preserve">ho </w:t>
      </w:r>
      <w:r w:rsidRPr="009544A9">
        <w:rPr>
          <w:rFonts w:ascii="Arial" w:eastAsia="Arial" w:hAnsi="Arial" w:cs="Arial"/>
          <w:b/>
          <w:sz w:val="18"/>
          <w:szCs w:val="18"/>
          <w:lang w:val="sk-SK"/>
        </w:rPr>
        <w:t>do be</w:t>
      </w:r>
      <w:r w:rsidR="00BF2B02">
        <w:rPr>
          <w:rFonts w:ascii="Arial" w:eastAsia="Arial" w:hAnsi="Arial" w:cs="Arial"/>
          <w:b/>
          <w:sz w:val="18"/>
          <w:szCs w:val="18"/>
          <w:lang w:val="sk-SK"/>
        </w:rPr>
        <w:t>zporuchovej prevádzky v lehote</w:t>
      </w:r>
      <w:r w:rsidRPr="009544A9">
        <w:rPr>
          <w:rFonts w:ascii="Arial" w:eastAsia="Arial" w:hAnsi="Arial" w:cs="Arial"/>
          <w:b/>
          <w:sz w:val="18"/>
          <w:szCs w:val="18"/>
          <w:lang w:val="sk-SK"/>
        </w:rPr>
        <w:t xml:space="preserve"> podľa</w:t>
      </w:r>
      <w:r w:rsidR="00BF4407" w:rsidRPr="009544A9">
        <w:rPr>
          <w:rFonts w:ascii="Arial" w:eastAsia="Arial" w:hAnsi="Arial" w:cs="Arial"/>
          <w:b/>
          <w:sz w:val="18"/>
          <w:szCs w:val="18"/>
          <w:lang w:val="sk-SK"/>
        </w:rPr>
        <w:t xml:space="preserve"> Článku 3</w:t>
      </w:r>
      <w:r w:rsidRPr="009544A9">
        <w:rPr>
          <w:rFonts w:ascii="Arial" w:eastAsia="Arial" w:hAnsi="Arial" w:cs="Arial"/>
          <w:b/>
          <w:sz w:val="18"/>
          <w:szCs w:val="18"/>
          <w:lang w:val="sk-SK"/>
        </w:rPr>
        <w:t xml:space="preserve"> bodu 3.1</w:t>
      </w:r>
      <w:r w:rsidR="00D87870" w:rsidRPr="009544A9">
        <w:rPr>
          <w:rFonts w:ascii="Arial" w:eastAsia="Arial" w:hAnsi="Arial" w:cs="Arial"/>
          <w:b/>
          <w:sz w:val="18"/>
          <w:szCs w:val="18"/>
          <w:lang w:val="sk-SK"/>
        </w:rPr>
        <w:t>.</w:t>
      </w:r>
      <w:r w:rsidRPr="009544A9">
        <w:rPr>
          <w:rFonts w:ascii="Arial" w:eastAsia="Arial" w:hAnsi="Arial" w:cs="Arial"/>
          <w:b/>
          <w:sz w:val="18"/>
          <w:szCs w:val="18"/>
          <w:lang w:val="sk-SK"/>
        </w:rPr>
        <w:t xml:space="preserve"> </w:t>
      </w:r>
      <w:r w:rsidR="009544A9" w:rsidRPr="009544A9">
        <w:rPr>
          <w:rFonts w:ascii="Arial" w:eastAsia="Arial" w:hAnsi="Arial" w:cs="Arial"/>
          <w:b/>
          <w:sz w:val="18"/>
          <w:szCs w:val="18"/>
          <w:lang w:val="sk-SK"/>
        </w:rPr>
        <w:t>odseku 3.1.1.</w:t>
      </w:r>
      <w:r w:rsidR="00496864" w:rsidRPr="009544A9">
        <w:rPr>
          <w:rFonts w:ascii="Arial" w:eastAsia="Arial" w:hAnsi="Arial" w:cs="Arial"/>
          <w:b/>
          <w:sz w:val="18"/>
          <w:szCs w:val="18"/>
          <w:lang w:val="sk-SK"/>
        </w:rPr>
        <w:t xml:space="preserve"> </w:t>
      </w:r>
      <w:r w:rsidRPr="009544A9">
        <w:rPr>
          <w:rFonts w:ascii="Arial" w:eastAsia="Arial" w:hAnsi="Arial" w:cs="Arial"/>
          <w:sz w:val="18"/>
          <w:szCs w:val="18"/>
          <w:lang w:val="sk-SK"/>
        </w:rPr>
        <w:t>tejto zmluvy, a to na vlastné náklady, ak sa zmluvné strany nedohodnú inak. Uvedením do bezporuchovej prevádzky sa rozumie inštalácia a preskúšanie tovaru overením jeho technických vlastností za účasti kupujúceho.</w:t>
      </w:r>
    </w:p>
    <w:p w14:paraId="40CBF6A3" w14:textId="471B6905"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Na najbližšom kontrolnom dni </w:t>
      </w:r>
      <w:r w:rsidR="00931845" w:rsidRPr="00193B3B">
        <w:rPr>
          <w:rFonts w:ascii="Arial" w:eastAsia="Arial" w:hAnsi="Arial" w:cs="Arial"/>
          <w:sz w:val="18"/>
          <w:szCs w:val="18"/>
          <w:lang w:val="sk-SK"/>
        </w:rPr>
        <w:t xml:space="preserve"> v </w:t>
      </w:r>
      <w:r w:rsidR="00931845" w:rsidRPr="00D96252">
        <w:rPr>
          <w:rFonts w:ascii="Arial" w:eastAsia="Arial" w:hAnsi="Arial" w:cs="Arial"/>
          <w:sz w:val="18"/>
          <w:szCs w:val="18"/>
          <w:lang w:val="sk-SK"/>
        </w:rPr>
        <w:t xml:space="preserve">zmysle Zmluvy o dielo </w:t>
      </w:r>
      <w:r w:rsidRPr="00D96252">
        <w:rPr>
          <w:rFonts w:ascii="Arial" w:eastAsia="Arial" w:hAnsi="Arial" w:cs="Arial"/>
          <w:sz w:val="18"/>
          <w:szCs w:val="18"/>
          <w:lang w:val="sk-SK"/>
        </w:rPr>
        <w:t>po</w:t>
      </w:r>
      <w:r w:rsidRPr="00193B3B">
        <w:rPr>
          <w:rFonts w:ascii="Arial" w:eastAsia="Arial" w:hAnsi="Arial" w:cs="Arial"/>
          <w:sz w:val="18"/>
          <w:szCs w:val="18"/>
          <w:lang w:val="sk-SK"/>
        </w:rPr>
        <w:t xml:space="preserve"> inštalácii tovaru zabezpečí predávajúci uvedenie tovaru do bezporuchovej prevádzky a vykonanie príslušných skúšok (ak to p</w:t>
      </w:r>
      <w:r w:rsidR="00920D67" w:rsidRPr="00193B3B">
        <w:rPr>
          <w:rFonts w:ascii="Arial" w:eastAsia="Arial" w:hAnsi="Arial" w:cs="Arial"/>
          <w:sz w:val="18"/>
          <w:szCs w:val="18"/>
          <w:lang w:val="sk-SK"/>
        </w:rPr>
        <w:t>ovaha tovaru vyžaduje) podľa Článku</w:t>
      </w:r>
      <w:r w:rsidRPr="00193B3B">
        <w:rPr>
          <w:rFonts w:ascii="Arial" w:eastAsia="Arial" w:hAnsi="Arial" w:cs="Arial"/>
          <w:sz w:val="18"/>
          <w:szCs w:val="18"/>
          <w:lang w:val="sk-SK"/>
        </w:rPr>
        <w:t xml:space="preserve"> 2 bod</w:t>
      </w:r>
      <w:r w:rsidR="00D87870" w:rsidRPr="00193B3B">
        <w:rPr>
          <w:rFonts w:ascii="Arial" w:eastAsia="Arial" w:hAnsi="Arial" w:cs="Arial"/>
          <w:sz w:val="18"/>
          <w:szCs w:val="18"/>
          <w:lang w:val="sk-SK"/>
        </w:rPr>
        <w:t>u</w:t>
      </w:r>
      <w:r w:rsidRPr="00193B3B">
        <w:rPr>
          <w:rFonts w:ascii="Arial" w:eastAsia="Arial" w:hAnsi="Arial" w:cs="Arial"/>
          <w:sz w:val="18"/>
          <w:szCs w:val="18"/>
          <w:lang w:val="sk-SK"/>
        </w:rPr>
        <w:t xml:space="preserve"> 2.3</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ods</w:t>
      </w:r>
      <w:r w:rsidR="00496864" w:rsidRPr="00193B3B">
        <w:rPr>
          <w:rFonts w:ascii="Arial" w:eastAsia="Arial" w:hAnsi="Arial" w:cs="Arial"/>
          <w:sz w:val="18"/>
          <w:szCs w:val="18"/>
          <w:lang w:val="sk-SK"/>
        </w:rPr>
        <w:t>ekov</w:t>
      </w:r>
      <w:r w:rsidRPr="00193B3B">
        <w:rPr>
          <w:rFonts w:ascii="Arial" w:eastAsia="Arial" w:hAnsi="Arial" w:cs="Arial"/>
          <w:sz w:val="18"/>
          <w:szCs w:val="18"/>
          <w:lang w:val="sk-SK"/>
        </w:rPr>
        <w:t xml:space="preserve"> 2.3.2</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a 2.3.3</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tejto zmluvy. Až po vykonaní inštalácie všetkých tovarov (uvedených v Prílohe č. 1) a ich uvedení do prevádzky podpíšu zmluvné strany Dodací protokol, ktorého súčasťou bude aj potvrden</w:t>
      </w:r>
      <w:r w:rsidR="00931845" w:rsidRPr="00193B3B">
        <w:rPr>
          <w:rFonts w:ascii="Arial" w:eastAsia="Arial" w:hAnsi="Arial" w:cs="Arial"/>
          <w:sz w:val="18"/>
          <w:szCs w:val="18"/>
          <w:lang w:val="sk-SK"/>
        </w:rPr>
        <w:t>ie druhu, množstva a kompletnosti</w:t>
      </w:r>
      <w:r w:rsidRPr="00193B3B">
        <w:rPr>
          <w:rFonts w:ascii="Arial" w:eastAsia="Arial" w:hAnsi="Arial" w:cs="Arial"/>
          <w:sz w:val="18"/>
          <w:szCs w:val="18"/>
          <w:lang w:val="sk-SK"/>
        </w:rPr>
        <w:t xml:space="preserve"> dodaného tovaru podľa dohodnutej technickej špecifikácie a informácie a doklady o uvedení tovaru do prevádzky a vykonaní prípadných požadovaných skúšok</w:t>
      </w:r>
      <w:r w:rsidR="00C571BD" w:rsidRPr="00193B3B">
        <w:rPr>
          <w:rFonts w:ascii="Arial" w:eastAsia="Arial" w:hAnsi="Arial" w:cs="Arial"/>
          <w:sz w:val="18"/>
          <w:szCs w:val="18"/>
          <w:lang w:val="sk-SK"/>
        </w:rPr>
        <w:t>.</w:t>
      </w:r>
    </w:p>
    <w:p w14:paraId="6BC19099" w14:textId="7777777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bookmarkStart w:id="7" w:name="_heading=h.3dy6vkm" w:colFirst="0" w:colLast="0"/>
      <w:bookmarkEnd w:id="7"/>
      <w:r w:rsidRPr="00193B3B">
        <w:rPr>
          <w:rFonts w:ascii="Arial" w:eastAsia="Arial" w:hAnsi="Arial" w:cs="Arial"/>
          <w:sz w:val="18"/>
          <w:szCs w:val="18"/>
          <w:lang w:val="sk-SK"/>
        </w:rPr>
        <w:t>Predávajúci je povinný zabezpečiť s odbornou starostlivosťou všetky úkony potrebné k riadnemu dodaniu tovaru v zmysle tejto zmluvy do miesta plnenia. Ide najmä o nasledovné povinnosti predávajúceho:</w:t>
      </w:r>
    </w:p>
    <w:p w14:paraId="7BD51F0F" w14:textId="77777777" w:rsidR="00560336" w:rsidRPr="00193B3B" w:rsidRDefault="00560336" w:rsidP="00560336">
      <w:pPr>
        <w:numPr>
          <w:ilvl w:val="0"/>
          <w:numId w:val="1"/>
        </w:numPr>
        <w:spacing w:before="120"/>
        <w:jc w:val="both"/>
        <w:rPr>
          <w:rFonts w:ascii="Arial" w:eastAsia="Arial" w:hAnsi="Arial" w:cs="Arial"/>
          <w:sz w:val="18"/>
          <w:szCs w:val="18"/>
          <w:lang w:val="sk-SK"/>
        </w:rPr>
      </w:pPr>
      <w:r w:rsidRPr="00193B3B">
        <w:rPr>
          <w:rFonts w:ascii="Arial" w:eastAsia="Arial" w:hAnsi="Arial" w:cs="Arial"/>
          <w:sz w:val="18"/>
          <w:szCs w:val="18"/>
          <w:lang w:val="sk-SK"/>
        </w:rPr>
        <w:t>vykládka tovaru,</w:t>
      </w:r>
    </w:p>
    <w:p w14:paraId="3A158ECA"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presun tovaru v mieste dodania podľa pokynov oprávnenej osoby kupujúceho,</w:t>
      </w:r>
    </w:p>
    <w:p w14:paraId="6813BD76"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rozbalenie tovaru a likvidáciu obalového materiálu,</w:t>
      </w:r>
    </w:p>
    <w:p w14:paraId="58584F27"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príprava plochy na inštaláciu tovaru na určenom mieste dodania,</w:t>
      </w:r>
    </w:p>
    <w:p w14:paraId="4EE16B9A"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inštalácia tovaru na určené miesto dodania.</w:t>
      </w:r>
    </w:p>
    <w:p w14:paraId="7B11BBD2" w14:textId="4BDD996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Zistenie vád tovaru, kupujúci oznámi kontaktnej osobe predávajúceho písomne (t.</w:t>
      </w:r>
      <w:r w:rsidR="009257E8" w:rsidRPr="00193B3B">
        <w:rPr>
          <w:rFonts w:ascii="Arial" w:eastAsia="Arial" w:hAnsi="Arial" w:cs="Arial"/>
          <w:sz w:val="18"/>
          <w:szCs w:val="18"/>
          <w:lang w:val="sk-SK"/>
        </w:rPr>
        <w:t xml:space="preserve"> </w:t>
      </w:r>
      <w:r w:rsidRPr="00193B3B">
        <w:rPr>
          <w:rFonts w:ascii="Arial" w:eastAsia="Arial" w:hAnsi="Arial" w:cs="Arial"/>
          <w:sz w:val="18"/>
          <w:szCs w:val="18"/>
          <w:lang w:val="sk-SK"/>
        </w:rPr>
        <w:t>j. reklamácia tovaru).</w:t>
      </w:r>
    </w:p>
    <w:p w14:paraId="725F567B" w14:textId="10493A7D" w:rsidR="00560336" w:rsidRPr="00193B3B" w:rsidRDefault="00560336"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Konta</w:t>
      </w:r>
      <w:r w:rsidR="00BF4407" w:rsidRPr="00193B3B">
        <w:rPr>
          <w:rFonts w:ascii="Arial" w:eastAsia="Arial" w:hAnsi="Arial" w:cs="Arial"/>
          <w:sz w:val="18"/>
          <w:szCs w:val="18"/>
          <w:lang w:val="sk-SK"/>
        </w:rPr>
        <w:t xml:space="preserve">ktnou osobou predávajúceho </w:t>
      </w:r>
      <w:r w:rsidR="00C571BD" w:rsidRPr="00193B3B">
        <w:rPr>
          <w:rFonts w:ascii="Arial" w:eastAsia="Arial" w:hAnsi="Arial" w:cs="Arial"/>
          <w:sz w:val="18"/>
          <w:szCs w:val="18"/>
          <w:lang w:val="sk-SK"/>
        </w:rPr>
        <w:t>je:</w:t>
      </w:r>
    </w:p>
    <w:p w14:paraId="4E859BCD" w14:textId="56A89BDB" w:rsidR="00560336" w:rsidRPr="00193B3B" w:rsidRDefault="00E5756F"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 xml:space="preserve">titul, </w:t>
      </w:r>
      <w:r w:rsidR="00756CCD" w:rsidRPr="00193B3B">
        <w:rPr>
          <w:rFonts w:ascii="Arial" w:eastAsia="Arial" w:hAnsi="Arial" w:cs="Arial"/>
          <w:sz w:val="18"/>
          <w:szCs w:val="18"/>
          <w:lang w:val="sk-SK"/>
        </w:rPr>
        <w:t>meno a</w:t>
      </w:r>
      <w:r w:rsidR="00560336" w:rsidRPr="00193B3B">
        <w:rPr>
          <w:rFonts w:ascii="Arial" w:eastAsia="Arial" w:hAnsi="Arial" w:cs="Arial"/>
          <w:sz w:val="18"/>
          <w:szCs w:val="18"/>
          <w:lang w:val="sk-SK"/>
        </w:rPr>
        <w:t xml:space="preserve"> priezvisko:</w:t>
      </w:r>
      <w:r w:rsidR="00756CCD"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ab/>
      </w:r>
      <w:r w:rsidR="00756CCD" w:rsidRPr="00193B3B">
        <w:rPr>
          <w:rFonts w:ascii="Arial" w:eastAsia="Arial" w:hAnsi="Arial" w:cs="Arial"/>
          <w:sz w:val="18"/>
          <w:szCs w:val="18"/>
          <w:lang w:val="sk-SK"/>
        </w:rPr>
        <w:tab/>
      </w:r>
      <w:r w:rsidR="00560336" w:rsidRPr="00193B3B">
        <w:rPr>
          <w:rFonts w:ascii="Arial" w:eastAsia="Arial" w:hAnsi="Arial" w:cs="Arial"/>
          <w:sz w:val="18"/>
          <w:szCs w:val="18"/>
          <w:highlight w:val="yellow"/>
          <w:lang w:val="sk-SK"/>
        </w:rPr>
        <w:t>...............................</w:t>
      </w:r>
    </w:p>
    <w:p w14:paraId="611CF9A6" w14:textId="4CB73E65" w:rsidR="00756CCD" w:rsidRPr="00193B3B" w:rsidRDefault="00756CCD"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tel. č.:</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Pr="00193B3B">
        <w:rPr>
          <w:rFonts w:ascii="Arial" w:eastAsia="Arial" w:hAnsi="Arial" w:cs="Arial"/>
          <w:sz w:val="18"/>
          <w:szCs w:val="18"/>
          <w:highlight w:val="yellow"/>
          <w:lang w:val="sk-SK"/>
        </w:rPr>
        <w:t>...............................</w:t>
      </w:r>
    </w:p>
    <w:p w14:paraId="76B6EFB2" w14:textId="19E24D6F" w:rsidR="00560336" w:rsidRPr="00193B3B" w:rsidRDefault="00756CCD"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e-</w:t>
      </w:r>
      <w:r w:rsidR="00560336" w:rsidRPr="00193B3B">
        <w:rPr>
          <w:rFonts w:ascii="Arial" w:eastAsia="Arial" w:hAnsi="Arial" w:cs="Arial"/>
          <w:sz w:val="18"/>
          <w:szCs w:val="18"/>
          <w:lang w:val="sk-SK"/>
        </w:rPr>
        <w:t xml:space="preserv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00560336" w:rsidRPr="00193B3B">
        <w:rPr>
          <w:rFonts w:ascii="Arial" w:eastAsia="Arial" w:hAnsi="Arial" w:cs="Arial"/>
          <w:sz w:val="18"/>
          <w:szCs w:val="18"/>
          <w:highlight w:val="yellow"/>
          <w:lang w:val="sk-SK"/>
        </w:rPr>
        <w:t>...............................</w:t>
      </w:r>
    </w:p>
    <w:p w14:paraId="1FD2A09A" w14:textId="77777777" w:rsidR="008B7D1C" w:rsidRDefault="008B7D1C" w:rsidP="00BF4407">
      <w:pPr>
        <w:spacing w:before="120" w:after="120"/>
        <w:ind w:left="567"/>
        <w:jc w:val="both"/>
        <w:rPr>
          <w:rFonts w:ascii="Arial" w:eastAsia="Arial" w:hAnsi="Arial" w:cs="Arial"/>
          <w:sz w:val="18"/>
          <w:szCs w:val="18"/>
          <w:lang w:val="sk-SK"/>
        </w:rPr>
      </w:pPr>
    </w:p>
    <w:p w14:paraId="50FD61CB" w14:textId="578837D4" w:rsidR="00BF4407" w:rsidRPr="00193B3B" w:rsidRDefault="00BF4407" w:rsidP="00BF4407">
      <w:pPr>
        <w:spacing w:before="120" w:after="120"/>
        <w:ind w:left="567"/>
        <w:jc w:val="both"/>
        <w:rPr>
          <w:rFonts w:ascii="Arial" w:eastAsia="Arial" w:hAnsi="Arial" w:cs="Arial"/>
          <w:color w:val="000000"/>
          <w:sz w:val="18"/>
          <w:szCs w:val="18"/>
          <w:lang w:val="sk-SK"/>
        </w:rPr>
      </w:pPr>
      <w:r w:rsidRPr="00193B3B">
        <w:rPr>
          <w:rFonts w:ascii="Arial" w:eastAsia="Arial" w:hAnsi="Arial" w:cs="Arial"/>
          <w:sz w:val="18"/>
          <w:szCs w:val="18"/>
          <w:lang w:val="sk-SK"/>
        </w:rPr>
        <w:t>Kontaktnou</w:t>
      </w:r>
      <w:r w:rsidRPr="00193B3B">
        <w:rPr>
          <w:rFonts w:ascii="Arial" w:eastAsia="Arial" w:hAnsi="Arial" w:cs="Arial"/>
          <w:color w:val="000000"/>
          <w:sz w:val="18"/>
          <w:szCs w:val="18"/>
          <w:lang w:val="sk-SK"/>
        </w:rPr>
        <w:t xml:space="preserve"> osobou kupujúceho je:</w:t>
      </w:r>
    </w:p>
    <w:p w14:paraId="631672E7" w14:textId="74FF4898" w:rsidR="00560336" w:rsidRPr="00193B3B" w:rsidRDefault="00E5756F" w:rsidP="00BF4407">
      <w:pPr>
        <w:ind w:left="567" w:right="1522"/>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titul, </w:t>
      </w:r>
      <w:r w:rsidR="00756CCD" w:rsidRPr="00193B3B">
        <w:rPr>
          <w:rFonts w:ascii="Arial" w:eastAsia="Arial" w:hAnsi="Arial" w:cs="Arial"/>
          <w:color w:val="000000"/>
          <w:sz w:val="18"/>
          <w:szCs w:val="18"/>
          <w:lang w:val="sk-SK"/>
        </w:rPr>
        <w:t xml:space="preserve">meno a priezvisko: </w:t>
      </w:r>
      <w:r w:rsidR="00756CCD" w:rsidRPr="00193B3B">
        <w:rPr>
          <w:rFonts w:ascii="Arial" w:eastAsia="Arial" w:hAnsi="Arial" w:cs="Arial"/>
          <w:color w:val="000000"/>
          <w:sz w:val="18"/>
          <w:szCs w:val="18"/>
          <w:lang w:val="sk-SK"/>
        </w:rPr>
        <w:tab/>
      </w:r>
      <w:r w:rsidR="00756CCD"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Mgr. Jozef Puškár, PhD.</w:t>
      </w:r>
    </w:p>
    <w:p w14:paraId="227B9925" w14:textId="2B9C7A6C" w:rsidR="00756CCD" w:rsidRPr="00193B3B" w:rsidRDefault="00756CCD" w:rsidP="00BF4407">
      <w:pPr>
        <w:spacing w:before="60" w:after="60"/>
        <w:ind w:firstLine="567"/>
        <w:jc w:val="both"/>
        <w:rPr>
          <w:rFonts w:ascii="Arial" w:eastAsia="Arial" w:hAnsi="Arial" w:cs="Arial"/>
          <w:sz w:val="18"/>
          <w:szCs w:val="18"/>
          <w:lang w:val="sk-SK"/>
        </w:rPr>
      </w:pPr>
      <w:r w:rsidRPr="00193B3B">
        <w:rPr>
          <w:rFonts w:ascii="Arial" w:eastAsia="Arial" w:hAnsi="Arial" w:cs="Arial"/>
          <w:color w:val="000000"/>
          <w:sz w:val="18"/>
          <w:szCs w:val="18"/>
          <w:lang w:val="sk-SK"/>
        </w:rPr>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+421 </w:t>
      </w:r>
      <w:r w:rsidR="00E441EE" w:rsidRPr="00193B3B">
        <w:rPr>
          <w:rFonts w:ascii="Arial" w:eastAsia="Arial" w:hAnsi="Arial" w:cs="Arial"/>
          <w:color w:val="000000"/>
          <w:sz w:val="18"/>
          <w:szCs w:val="18"/>
          <w:lang w:val="sk-SK"/>
        </w:rPr>
        <w:t>37 73 36 258</w:t>
      </w:r>
    </w:p>
    <w:p w14:paraId="75F808D5" w14:textId="0EF25524" w:rsidR="00560336" w:rsidRPr="00193B3B" w:rsidRDefault="00756CCD" w:rsidP="00BF4407">
      <w:pPr>
        <w:ind w:left="567" w:right="1522"/>
        <w:jc w:val="both"/>
        <w:rPr>
          <w:rFonts w:ascii="Arial" w:eastAsia="Arial" w:hAnsi="Arial" w:cs="Arial"/>
          <w:sz w:val="18"/>
          <w:szCs w:val="18"/>
          <w:lang w:val="sk-SK"/>
        </w:rPr>
      </w:pPr>
      <w:r w:rsidRPr="00193B3B">
        <w:rPr>
          <w:rFonts w:ascii="Arial" w:eastAsia="Arial" w:hAnsi="Arial" w:cs="Arial"/>
          <w:color w:val="000000"/>
          <w:sz w:val="18"/>
          <w:szCs w:val="18"/>
          <w:lang w:val="sk-SK"/>
        </w:rPr>
        <w:t>e-</w:t>
      </w:r>
      <w:r w:rsidR="00560336" w:rsidRPr="00193B3B">
        <w:rPr>
          <w:rFonts w:ascii="Arial" w:eastAsia="Arial" w:hAnsi="Arial" w:cs="Arial"/>
          <w:color w:val="000000"/>
          <w:sz w:val="18"/>
          <w:szCs w:val="18"/>
          <w:lang w:val="sk-SK"/>
        </w:rPr>
        <w:t xml:space="preserve">mail: </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00E441EE" w:rsidRPr="00193B3B">
        <w:rPr>
          <w:rFonts w:ascii="Arial" w:eastAsia="Arial" w:hAnsi="Arial" w:cs="Arial"/>
          <w:sz w:val="18"/>
          <w:szCs w:val="18"/>
          <w:lang w:val="sk-SK"/>
        </w:rPr>
        <w:t>puskar@msunitra.sk</w:t>
      </w:r>
    </w:p>
    <w:p w14:paraId="79C6ACAA" w14:textId="77777777" w:rsidR="00E5756F" w:rsidRPr="00193B3B" w:rsidRDefault="00E5756F" w:rsidP="00BF4407">
      <w:pPr>
        <w:ind w:left="567" w:right="1522"/>
        <w:jc w:val="both"/>
        <w:rPr>
          <w:rFonts w:ascii="Arial" w:eastAsia="Arial" w:hAnsi="Arial" w:cs="Arial"/>
          <w:sz w:val="18"/>
          <w:szCs w:val="18"/>
          <w:lang w:val="sk-SK"/>
        </w:rPr>
      </w:pPr>
    </w:p>
    <w:p w14:paraId="5E3466ED" w14:textId="65CB0E96" w:rsidR="00E5756F" w:rsidRPr="00193B3B" w:rsidRDefault="00E5756F" w:rsidP="00E5756F">
      <w:pPr>
        <w:ind w:left="567"/>
        <w:jc w:val="both"/>
        <w:rPr>
          <w:rFonts w:ascii="Arial" w:eastAsia="Arial" w:hAnsi="Arial" w:cs="Arial"/>
          <w:color w:val="000000"/>
          <w:sz w:val="18"/>
          <w:szCs w:val="18"/>
          <w:lang w:val="sk-SK"/>
        </w:rPr>
      </w:pPr>
      <w:r w:rsidRPr="00193B3B">
        <w:rPr>
          <w:rFonts w:ascii="Arial" w:eastAsia="Arial" w:hAnsi="Arial" w:cs="Arial"/>
          <w:sz w:val="18"/>
          <w:szCs w:val="18"/>
          <w:lang w:val="sk-SK"/>
        </w:rPr>
        <w:lastRenderedPageBreak/>
        <w:t xml:space="preserve">Prípadne iné kontaktné osoby, ktoré bude príslušnej zmluvnej strane </w:t>
      </w:r>
      <w:r w:rsidR="00466F3C" w:rsidRPr="00193B3B">
        <w:rPr>
          <w:rFonts w:ascii="Arial" w:eastAsia="Arial" w:hAnsi="Arial" w:cs="Arial"/>
          <w:sz w:val="18"/>
          <w:szCs w:val="18"/>
          <w:lang w:val="sk-SK"/>
        </w:rPr>
        <w:t xml:space="preserve">druhou zmluvnou stranou </w:t>
      </w:r>
      <w:r w:rsidRPr="00193B3B">
        <w:rPr>
          <w:rFonts w:ascii="Arial" w:eastAsia="Arial" w:hAnsi="Arial" w:cs="Arial"/>
          <w:sz w:val="18"/>
          <w:szCs w:val="18"/>
          <w:lang w:val="sk-SK"/>
        </w:rPr>
        <w:t>písomne oznámené počas účinnosti tejto zmluvy, a to bez nutnosti uzatvorenia dodatku k tejto zmluve.</w:t>
      </w:r>
    </w:p>
    <w:p w14:paraId="4777CBCA" w14:textId="48FFD25E"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bookmarkStart w:id="8" w:name="_heading=h.1t3h5sf" w:colFirst="0" w:colLast="0"/>
      <w:bookmarkEnd w:id="8"/>
      <w:r w:rsidRPr="00193B3B">
        <w:rPr>
          <w:rFonts w:ascii="Arial" w:eastAsia="Arial" w:hAnsi="Arial" w:cs="Arial"/>
          <w:sz w:val="18"/>
          <w:szCs w:val="18"/>
          <w:lang w:val="sk-SK"/>
        </w:rPr>
        <w:t xml:space="preserve">Kupujúci je oprávnený </w:t>
      </w:r>
      <w:r w:rsidR="005F2230" w:rsidRPr="00193B3B">
        <w:rPr>
          <w:rFonts w:ascii="Arial" w:eastAsia="Arial" w:hAnsi="Arial" w:cs="Arial"/>
          <w:sz w:val="18"/>
          <w:szCs w:val="18"/>
          <w:lang w:val="sk-SK"/>
        </w:rPr>
        <w:t xml:space="preserve">bez akýchkoľvek sankcií </w:t>
      </w:r>
      <w:r w:rsidRPr="00193B3B">
        <w:rPr>
          <w:rFonts w:ascii="Arial" w:eastAsia="Arial" w:hAnsi="Arial" w:cs="Arial"/>
          <w:sz w:val="18"/>
          <w:szCs w:val="18"/>
          <w:lang w:val="sk-SK"/>
        </w:rPr>
        <w:t>odmietnuť prevzatie tovaru, ak technické a úžitkové parametre dodaného tovaru nezodpovedajú dohodnutej technickej špecifikácií tovaru podľa Prílohy č. 1. Technická špecifikácia tovaru dohodnutá v tejto zmluve musí byť zhodná s tovarom uvedeným v pon</w:t>
      </w:r>
      <w:r w:rsidR="00A35852" w:rsidRPr="00193B3B">
        <w:rPr>
          <w:rFonts w:ascii="Arial" w:eastAsia="Arial" w:hAnsi="Arial" w:cs="Arial"/>
          <w:sz w:val="18"/>
          <w:szCs w:val="18"/>
          <w:lang w:val="sk-SK"/>
        </w:rPr>
        <w:t>uke predloženej predávajúcim vo </w:t>
      </w:r>
      <w:r w:rsidRPr="00193B3B">
        <w:rPr>
          <w:rFonts w:ascii="Arial" w:eastAsia="Arial" w:hAnsi="Arial" w:cs="Arial"/>
          <w:sz w:val="18"/>
          <w:szCs w:val="18"/>
          <w:lang w:val="sk-SK"/>
        </w:rPr>
        <w:t>verejnom obstarávaní, pričom uvedeným nie je dotknuté z</w:t>
      </w:r>
      <w:r w:rsidR="00920D67" w:rsidRPr="00193B3B">
        <w:rPr>
          <w:rFonts w:ascii="Arial" w:eastAsia="Arial" w:hAnsi="Arial" w:cs="Arial"/>
          <w:sz w:val="18"/>
          <w:szCs w:val="18"/>
          <w:lang w:val="sk-SK"/>
        </w:rPr>
        <w:t>nenie Článku</w:t>
      </w:r>
      <w:r w:rsidRPr="00193B3B">
        <w:rPr>
          <w:rFonts w:ascii="Arial" w:eastAsia="Arial" w:hAnsi="Arial" w:cs="Arial"/>
          <w:sz w:val="18"/>
          <w:szCs w:val="18"/>
          <w:lang w:val="sk-SK"/>
        </w:rPr>
        <w:t xml:space="preserve"> 2 bodu 2.10</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tejto zmluvy. Porušenie tejto zmluvnej povinnosti sa považuje za podstatné poru</w:t>
      </w:r>
      <w:r w:rsidR="00A35852" w:rsidRPr="00193B3B">
        <w:rPr>
          <w:rFonts w:ascii="Arial" w:eastAsia="Arial" w:hAnsi="Arial" w:cs="Arial"/>
          <w:sz w:val="18"/>
          <w:szCs w:val="18"/>
          <w:lang w:val="sk-SK"/>
        </w:rPr>
        <w:t>šenie zmluvy a zakladá právo na </w:t>
      </w:r>
      <w:r w:rsidR="00E7456F" w:rsidRPr="00193B3B">
        <w:rPr>
          <w:rFonts w:ascii="Arial" w:eastAsia="Arial" w:hAnsi="Arial" w:cs="Arial"/>
          <w:sz w:val="18"/>
          <w:szCs w:val="18"/>
          <w:lang w:val="sk-SK"/>
        </w:rPr>
        <w:t xml:space="preserve">odstúpenie od zmluvy podľa Článku 8 bodu </w:t>
      </w:r>
      <w:r w:rsidRPr="00193B3B">
        <w:rPr>
          <w:rFonts w:ascii="Arial" w:eastAsia="Arial" w:hAnsi="Arial" w:cs="Arial"/>
          <w:sz w:val="18"/>
          <w:szCs w:val="18"/>
          <w:lang w:val="sk-SK"/>
        </w:rPr>
        <w:t xml:space="preserve">8.3. </w:t>
      </w:r>
      <w:r w:rsidR="00C571BD"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p>
    <w:p w14:paraId="59D1DA53" w14:textId="7777777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Vlastnícke právo a nebezpečenstvo škody na tovare prechádza na kupujúceho dňom podpísania Dodacieho protokolu zo strany kupujúceho. </w:t>
      </w:r>
    </w:p>
    <w:p w14:paraId="554603C7" w14:textId="251CD11D" w:rsidR="00560336" w:rsidRPr="00193B3B" w:rsidRDefault="00C30081" w:rsidP="001A419C">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w:t>
      </w:r>
      <w:r w:rsidR="00560336" w:rsidRPr="00193B3B">
        <w:rPr>
          <w:rFonts w:ascii="Arial" w:eastAsia="Arial" w:hAnsi="Arial" w:cs="Arial"/>
          <w:sz w:val="18"/>
          <w:szCs w:val="18"/>
          <w:lang w:val="sk-SK"/>
        </w:rPr>
        <w:t xml:space="preserve">predloží najneskôr do 10 </w:t>
      </w:r>
      <w:r w:rsidR="00D87870" w:rsidRPr="00193B3B">
        <w:rPr>
          <w:rFonts w:ascii="Arial" w:eastAsia="Arial" w:hAnsi="Arial" w:cs="Arial"/>
          <w:sz w:val="18"/>
          <w:szCs w:val="18"/>
          <w:lang w:val="sk-SK"/>
        </w:rPr>
        <w:t xml:space="preserve">(slovom: desiatich) </w:t>
      </w:r>
      <w:r w:rsidR="00560336" w:rsidRPr="00193B3B">
        <w:rPr>
          <w:rFonts w:ascii="Arial" w:eastAsia="Arial" w:hAnsi="Arial" w:cs="Arial"/>
          <w:sz w:val="18"/>
          <w:szCs w:val="18"/>
          <w:lang w:val="sk-SK"/>
        </w:rPr>
        <w:t xml:space="preserve">pracovných dní od nadobudnutia účinnosti </w:t>
      </w:r>
      <w:r w:rsidRPr="00193B3B">
        <w:rPr>
          <w:rFonts w:ascii="Arial" w:eastAsia="Arial" w:hAnsi="Arial" w:cs="Arial"/>
          <w:sz w:val="18"/>
          <w:szCs w:val="18"/>
          <w:lang w:val="sk-SK"/>
        </w:rPr>
        <w:t xml:space="preserve">tejto </w:t>
      </w:r>
      <w:r w:rsidR="00560336" w:rsidRPr="00193B3B">
        <w:rPr>
          <w:rFonts w:ascii="Arial" w:eastAsia="Arial" w:hAnsi="Arial" w:cs="Arial"/>
          <w:sz w:val="18"/>
          <w:szCs w:val="18"/>
          <w:lang w:val="sk-SK"/>
        </w:rPr>
        <w:t>zmluvy kupujúcemu úradne o</w:t>
      </w:r>
      <w:r w:rsidR="00994920" w:rsidRPr="00193B3B">
        <w:rPr>
          <w:rFonts w:ascii="Arial" w:eastAsia="Arial" w:hAnsi="Arial" w:cs="Arial"/>
          <w:sz w:val="18"/>
          <w:szCs w:val="18"/>
          <w:lang w:val="sk-SK"/>
        </w:rPr>
        <w:t xml:space="preserve">verenú kópiu </w:t>
      </w:r>
      <w:r w:rsidR="00B60C31" w:rsidRPr="00193B3B">
        <w:rPr>
          <w:rFonts w:ascii="Arial" w:eastAsia="Arial" w:hAnsi="Arial" w:cs="Arial"/>
          <w:sz w:val="18"/>
          <w:szCs w:val="18"/>
          <w:lang w:val="sk-SK"/>
        </w:rPr>
        <w:t>účinnej</w:t>
      </w:r>
      <w:r w:rsidR="00560336" w:rsidRPr="00193B3B">
        <w:rPr>
          <w:rFonts w:ascii="Arial" w:eastAsia="Arial" w:hAnsi="Arial" w:cs="Arial"/>
          <w:sz w:val="18"/>
          <w:szCs w:val="18"/>
          <w:lang w:val="sk-SK"/>
        </w:rPr>
        <w:t xml:space="preserve"> </w:t>
      </w:r>
      <w:r w:rsidR="00D46EF5" w:rsidRPr="00193B3B">
        <w:rPr>
          <w:rFonts w:ascii="Arial" w:eastAsia="Arial" w:hAnsi="Arial" w:cs="Arial"/>
          <w:sz w:val="18"/>
          <w:szCs w:val="18"/>
          <w:lang w:val="sk-SK"/>
        </w:rPr>
        <w:t xml:space="preserve">poistnej zmluvy/poistných zmlúv </w:t>
      </w:r>
      <w:r w:rsidR="00560336" w:rsidRPr="00193B3B">
        <w:rPr>
          <w:rFonts w:ascii="Arial" w:eastAsia="Arial" w:hAnsi="Arial" w:cs="Arial"/>
          <w:sz w:val="18"/>
          <w:szCs w:val="18"/>
          <w:lang w:val="sk-SK"/>
        </w:rPr>
        <w:t>jednozn</w:t>
      </w:r>
      <w:r w:rsidR="00D46EF5" w:rsidRPr="00193B3B">
        <w:rPr>
          <w:rFonts w:ascii="Arial" w:eastAsia="Arial" w:hAnsi="Arial" w:cs="Arial"/>
          <w:sz w:val="18"/>
          <w:szCs w:val="18"/>
          <w:lang w:val="sk-SK"/>
        </w:rPr>
        <w:t>ačne preukazujúcu</w:t>
      </w:r>
      <w:r w:rsidR="00560336" w:rsidRPr="00193B3B">
        <w:rPr>
          <w:rFonts w:ascii="Arial" w:eastAsia="Arial" w:hAnsi="Arial" w:cs="Arial"/>
          <w:sz w:val="18"/>
          <w:szCs w:val="18"/>
          <w:lang w:val="sk-SK"/>
        </w:rPr>
        <w:t xml:space="preserve"> najmä tieto skutočnosti:</w:t>
      </w:r>
      <w:r w:rsidR="002F4522"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poistenie všeobecnej zodpovednosti za škodu a poistenie zodpovednosti za škodu spôsobenú </w:t>
      </w:r>
      <w:proofErr w:type="spellStart"/>
      <w:r w:rsidR="00560336" w:rsidRPr="00193B3B">
        <w:rPr>
          <w:rFonts w:ascii="Arial" w:eastAsia="Arial" w:hAnsi="Arial" w:cs="Arial"/>
          <w:sz w:val="18"/>
          <w:szCs w:val="18"/>
          <w:lang w:val="sk-SK"/>
        </w:rPr>
        <w:t>vadným</w:t>
      </w:r>
      <w:proofErr w:type="spellEnd"/>
      <w:r w:rsidR="00560336" w:rsidRPr="00193B3B">
        <w:rPr>
          <w:rFonts w:ascii="Arial" w:eastAsia="Arial" w:hAnsi="Arial" w:cs="Arial"/>
          <w:sz w:val="18"/>
          <w:szCs w:val="18"/>
          <w:lang w:val="sk-SK"/>
        </w:rPr>
        <w:t xml:space="preserve"> výrobkom, za škody na zdraví alebo proti vecným škodám spôsobeným v dôsledku činnosti </w:t>
      </w:r>
      <w:r w:rsidRPr="00193B3B">
        <w:rPr>
          <w:rFonts w:ascii="Arial" w:eastAsia="Arial" w:hAnsi="Arial" w:cs="Arial"/>
          <w:sz w:val="18"/>
          <w:szCs w:val="18"/>
          <w:lang w:val="sk-SK"/>
        </w:rPr>
        <w:t>predávajúceho</w:t>
      </w:r>
      <w:r w:rsidR="00560336" w:rsidRPr="00193B3B">
        <w:rPr>
          <w:rFonts w:ascii="Arial" w:eastAsia="Arial" w:hAnsi="Arial" w:cs="Arial"/>
          <w:sz w:val="18"/>
          <w:szCs w:val="18"/>
          <w:lang w:val="sk-SK"/>
        </w:rPr>
        <w:t xml:space="preserve"> alebo spôsobené </w:t>
      </w:r>
      <w:proofErr w:type="spellStart"/>
      <w:r w:rsidR="00560336" w:rsidRPr="00193B3B">
        <w:rPr>
          <w:rFonts w:ascii="Arial" w:eastAsia="Arial" w:hAnsi="Arial" w:cs="Arial"/>
          <w:sz w:val="18"/>
          <w:szCs w:val="18"/>
          <w:lang w:val="sk-SK"/>
        </w:rPr>
        <w:t>vadným</w:t>
      </w:r>
      <w:proofErr w:type="spellEnd"/>
      <w:r w:rsidR="00560336" w:rsidRPr="00193B3B">
        <w:rPr>
          <w:rFonts w:ascii="Arial" w:eastAsia="Arial" w:hAnsi="Arial" w:cs="Arial"/>
          <w:sz w:val="18"/>
          <w:szCs w:val="18"/>
          <w:lang w:val="sk-SK"/>
        </w:rPr>
        <w:t xml:space="preserve"> výrobkom a </w:t>
      </w:r>
      <w:proofErr w:type="spellStart"/>
      <w:r w:rsidR="00560336" w:rsidRPr="00193B3B">
        <w:rPr>
          <w:rFonts w:ascii="Arial" w:eastAsia="Arial" w:hAnsi="Arial" w:cs="Arial"/>
          <w:sz w:val="18"/>
          <w:szCs w:val="18"/>
          <w:lang w:val="sk-SK"/>
        </w:rPr>
        <w:t>vadne</w:t>
      </w:r>
      <w:proofErr w:type="spellEnd"/>
      <w:r w:rsidR="00560336" w:rsidRPr="00193B3B">
        <w:rPr>
          <w:rFonts w:ascii="Arial" w:eastAsia="Arial" w:hAnsi="Arial" w:cs="Arial"/>
          <w:sz w:val="18"/>
          <w:szCs w:val="18"/>
          <w:lang w:val="sk-SK"/>
        </w:rPr>
        <w:t xml:space="preserve"> vykonanou prácou s limitom poistného plnenia minimálne vo výške kúpnej ceny</w:t>
      </w:r>
      <w:r w:rsidR="008C02E2" w:rsidRPr="00193B3B">
        <w:rPr>
          <w:rFonts w:ascii="Arial" w:eastAsia="Arial" w:hAnsi="Arial" w:cs="Arial"/>
          <w:sz w:val="18"/>
          <w:szCs w:val="18"/>
          <w:lang w:val="sk-SK"/>
        </w:rPr>
        <w:t xml:space="preserve"> bez DPH</w:t>
      </w:r>
      <w:r w:rsidR="00091AF0" w:rsidRPr="00193B3B">
        <w:rPr>
          <w:rFonts w:ascii="Arial" w:eastAsia="Arial" w:hAnsi="Arial" w:cs="Arial"/>
          <w:sz w:val="18"/>
          <w:szCs w:val="18"/>
          <w:lang w:val="sk-SK"/>
        </w:rPr>
        <w:t>.</w:t>
      </w:r>
      <w:r w:rsidR="002F4522" w:rsidRPr="00193B3B">
        <w:rPr>
          <w:rFonts w:ascii="Arial" w:eastAsia="Arial" w:hAnsi="Arial" w:cs="Arial"/>
          <w:sz w:val="18"/>
          <w:szCs w:val="18"/>
          <w:lang w:val="sk-SK"/>
        </w:rPr>
        <w:t xml:space="preserve"> </w:t>
      </w:r>
      <w:r w:rsidR="00091AF0" w:rsidRPr="00193B3B">
        <w:rPr>
          <w:rFonts w:ascii="Arial" w:eastAsia="Arial" w:hAnsi="Arial" w:cs="Arial"/>
          <w:sz w:val="18"/>
          <w:szCs w:val="18"/>
          <w:lang w:val="sk-SK"/>
        </w:rPr>
        <w:t>P</w:t>
      </w:r>
      <w:r w:rsidR="00560336" w:rsidRPr="00193B3B">
        <w:rPr>
          <w:rFonts w:ascii="Arial" w:eastAsia="Arial" w:hAnsi="Arial" w:cs="Arial"/>
          <w:sz w:val="18"/>
          <w:szCs w:val="18"/>
          <w:lang w:val="sk-SK"/>
        </w:rPr>
        <w:t xml:space="preserve">redávajúci je povinný preukázať kupujúcemu za podmienok podľa tohto bodu zmluvy platné poistenia na všetky požadované riziká alebo prípadné/možné škody spôsobené činnosťou predávajúceho </w:t>
      </w:r>
      <w:r w:rsidR="002F4522" w:rsidRPr="00193B3B">
        <w:rPr>
          <w:rFonts w:ascii="Arial" w:eastAsia="Arial" w:hAnsi="Arial" w:cs="Arial"/>
          <w:sz w:val="18"/>
          <w:szCs w:val="18"/>
          <w:lang w:val="sk-SK"/>
        </w:rPr>
        <w:t>pri plnení tejto zmluvy alebo v súvislosti s ňou</w:t>
      </w:r>
      <w:r w:rsidR="00D46EF5" w:rsidRPr="00193B3B">
        <w:rPr>
          <w:rFonts w:ascii="Arial" w:eastAsia="Arial" w:hAnsi="Arial" w:cs="Arial"/>
          <w:sz w:val="18"/>
          <w:szCs w:val="18"/>
          <w:lang w:val="sk-SK"/>
        </w:rPr>
        <w:t>. Vo vyššie uvedenej poistnej zmluve/</w:t>
      </w:r>
      <w:r w:rsidR="00560336" w:rsidRPr="00193B3B">
        <w:rPr>
          <w:rFonts w:ascii="Arial" w:eastAsia="Arial" w:hAnsi="Arial" w:cs="Arial"/>
          <w:sz w:val="18"/>
          <w:szCs w:val="18"/>
          <w:lang w:val="sk-SK"/>
        </w:rPr>
        <w:t>poistných zmluvách či vo všeobecných poistných podmienkach viažucich sa k</w:t>
      </w:r>
      <w:r w:rsidR="00D46EF5" w:rsidRPr="00193B3B">
        <w:rPr>
          <w:rFonts w:ascii="Arial" w:eastAsia="Arial" w:hAnsi="Arial" w:cs="Arial"/>
          <w:sz w:val="18"/>
          <w:szCs w:val="18"/>
          <w:lang w:val="sk-SK"/>
        </w:rPr>
        <w:t> poistnej zmluve/</w:t>
      </w:r>
      <w:r w:rsidR="00560336" w:rsidRPr="00193B3B">
        <w:rPr>
          <w:rFonts w:ascii="Arial" w:eastAsia="Arial" w:hAnsi="Arial" w:cs="Arial"/>
          <w:sz w:val="18"/>
          <w:szCs w:val="18"/>
          <w:lang w:val="sk-SK"/>
        </w:rPr>
        <w:t>poistným zmluvám nesmú byť dojednané ustanovenia či výluky z poistenia, ktoré by marili účel poistenia vo vzťahu k</w:t>
      </w:r>
      <w:r w:rsidR="00D46EF5" w:rsidRPr="00193B3B">
        <w:rPr>
          <w:rFonts w:ascii="Arial" w:eastAsia="Arial" w:hAnsi="Arial" w:cs="Arial"/>
          <w:sz w:val="18"/>
          <w:szCs w:val="18"/>
          <w:lang w:val="sk-SK"/>
        </w:rPr>
        <w:t xml:space="preserve"> plneniu </w:t>
      </w:r>
      <w:r w:rsidR="00560336" w:rsidRPr="00193B3B">
        <w:rPr>
          <w:rFonts w:ascii="Arial" w:eastAsia="Arial" w:hAnsi="Arial" w:cs="Arial"/>
          <w:sz w:val="18"/>
          <w:szCs w:val="18"/>
          <w:lang w:val="sk-SK"/>
        </w:rPr>
        <w:t xml:space="preserve">predmetu </w:t>
      </w:r>
      <w:r w:rsidR="002F4522" w:rsidRPr="00193B3B">
        <w:rPr>
          <w:rFonts w:ascii="Arial" w:eastAsia="Arial" w:hAnsi="Arial" w:cs="Arial"/>
          <w:sz w:val="18"/>
          <w:szCs w:val="18"/>
          <w:lang w:val="sk-SK"/>
        </w:rPr>
        <w:t>tejto zmluvy</w:t>
      </w:r>
      <w:r w:rsidR="00560336" w:rsidRPr="00193B3B">
        <w:rPr>
          <w:rFonts w:ascii="Arial" w:eastAsia="Arial" w:hAnsi="Arial" w:cs="Arial"/>
          <w:sz w:val="18"/>
          <w:szCs w:val="18"/>
          <w:lang w:val="sk-SK"/>
        </w:rPr>
        <w:t>.</w:t>
      </w:r>
      <w:r w:rsidR="002F4522" w:rsidRPr="00193B3B">
        <w:rPr>
          <w:rFonts w:ascii="Arial" w:eastAsia="Arial" w:hAnsi="Arial" w:cs="Arial"/>
          <w:sz w:val="18"/>
          <w:szCs w:val="18"/>
          <w:lang w:val="sk-SK"/>
        </w:rPr>
        <w:t xml:space="preserve"> K</w:t>
      </w:r>
      <w:r w:rsidR="00560336" w:rsidRPr="00193B3B">
        <w:rPr>
          <w:rFonts w:ascii="Arial" w:eastAsia="Arial" w:hAnsi="Arial" w:cs="Arial"/>
          <w:sz w:val="18"/>
          <w:szCs w:val="18"/>
          <w:lang w:val="sk-SK"/>
        </w:rPr>
        <w:t>upujúc</w:t>
      </w:r>
      <w:r w:rsidR="002F4522" w:rsidRPr="00193B3B">
        <w:rPr>
          <w:rFonts w:ascii="Arial" w:eastAsia="Arial" w:hAnsi="Arial" w:cs="Arial"/>
          <w:sz w:val="18"/>
          <w:szCs w:val="18"/>
          <w:lang w:val="sk-SK"/>
        </w:rPr>
        <w:t xml:space="preserve">i si vyhradzuje právo </w:t>
      </w:r>
      <w:r w:rsidR="00560336" w:rsidRPr="00193B3B">
        <w:rPr>
          <w:rFonts w:ascii="Arial" w:eastAsia="Arial" w:hAnsi="Arial" w:cs="Arial"/>
          <w:sz w:val="18"/>
          <w:szCs w:val="18"/>
          <w:lang w:val="sk-SK"/>
        </w:rPr>
        <w:t xml:space="preserve">kedykoľvek počas obdobia od uplynutia 10 </w:t>
      </w:r>
      <w:r w:rsidR="00D87870" w:rsidRPr="00193B3B">
        <w:rPr>
          <w:rFonts w:ascii="Arial" w:eastAsia="Arial" w:hAnsi="Arial" w:cs="Arial"/>
          <w:sz w:val="18"/>
          <w:szCs w:val="18"/>
          <w:lang w:val="sk-SK"/>
        </w:rPr>
        <w:t xml:space="preserve">(slovom: desiatich) </w:t>
      </w:r>
      <w:r w:rsidR="00BF4407" w:rsidRPr="00193B3B">
        <w:rPr>
          <w:rFonts w:ascii="Arial" w:eastAsia="Arial" w:hAnsi="Arial" w:cs="Arial"/>
          <w:sz w:val="18"/>
          <w:szCs w:val="18"/>
          <w:lang w:val="sk-SK"/>
        </w:rPr>
        <w:t xml:space="preserve">kalendárnych </w:t>
      </w:r>
      <w:r w:rsidR="00560336" w:rsidRPr="00193B3B">
        <w:rPr>
          <w:rFonts w:ascii="Arial" w:eastAsia="Arial" w:hAnsi="Arial" w:cs="Arial"/>
          <w:sz w:val="18"/>
          <w:szCs w:val="18"/>
          <w:lang w:val="sk-SK"/>
        </w:rPr>
        <w:t>dní od nadobudnutia účinnosti tejto zmluvy do konca záručnej doby (bod 5.3</w:t>
      </w:r>
      <w:r w:rsidR="00D87870" w:rsidRPr="00193B3B">
        <w:rPr>
          <w:rFonts w:ascii="Arial" w:eastAsia="Arial" w:hAnsi="Arial" w:cs="Arial"/>
          <w:sz w:val="18"/>
          <w:szCs w:val="18"/>
          <w:lang w:val="sk-SK"/>
        </w:rPr>
        <w:t>.</w:t>
      </w:r>
      <w:r w:rsidR="00560336" w:rsidRPr="00193B3B">
        <w:rPr>
          <w:rFonts w:ascii="Arial" w:eastAsia="Arial" w:hAnsi="Arial" w:cs="Arial"/>
          <w:sz w:val="18"/>
          <w:szCs w:val="18"/>
          <w:lang w:val="sk-SK"/>
        </w:rPr>
        <w:t>) vyžiadať si od predávajúceho úradne overe</w:t>
      </w:r>
      <w:r w:rsidR="0088364C" w:rsidRPr="00193B3B">
        <w:rPr>
          <w:rFonts w:ascii="Arial" w:eastAsia="Arial" w:hAnsi="Arial" w:cs="Arial"/>
          <w:sz w:val="18"/>
          <w:szCs w:val="18"/>
          <w:lang w:val="sk-SK"/>
        </w:rPr>
        <w:t>né kópie uzavretých (platných)</w:t>
      </w:r>
      <w:r w:rsidR="00560336" w:rsidRPr="00193B3B">
        <w:rPr>
          <w:rFonts w:ascii="Arial" w:eastAsia="Arial" w:hAnsi="Arial" w:cs="Arial"/>
          <w:sz w:val="18"/>
          <w:szCs w:val="18"/>
          <w:lang w:val="sk-SK"/>
        </w:rPr>
        <w:t xml:space="preserve"> poistných zmlúv, ktoré je predávajúci povinný </w:t>
      </w:r>
      <w:r w:rsidR="002F4522" w:rsidRPr="00193B3B">
        <w:rPr>
          <w:rFonts w:ascii="Arial" w:eastAsia="Arial" w:hAnsi="Arial" w:cs="Arial"/>
          <w:sz w:val="18"/>
          <w:szCs w:val="18"/>
          <w:lang w:val="sk-SK"/>
        </w:rPr>
        <w:t>kupujúcemu odovzdať</w:t>
      </w:r>
      <w:r w:rsidR="00560336" w:rsidRPr="00193B3B">
        <w:rPr>
          <w:rFonts w:ascii="Arial" w:eastAsia="Arial" w:hAnsi="Arial" w:cs="Arial"/>
          <w:sz w:val="18"/>
          <w:szCs w:val="18"/>
          <w:lang w:val="sk-SK"/>
        </w:rPr>
        <w:t xml:space="preserve"> do siedmich kalendárnych dní od doručenia výzvy kupujúceho, a preskúmať ich obsah a podmienky v zmysle tohto bodu zmluvy. V prípade, že poistné zmluvy nebudú poskytovať požadované poistné krytie, je predávajúci povinný do</w:t>
      </w:r>
      <w:r w:rsidR="00D87870" w:rsidRPr="00193B3B">
        <w:rPr>
          <w:rFonts w:ascii="Arial" w:eastAsia="Arial" w:hAnsi="Arial" w:cs="Arial"/>
          <w:sz w:val="18"/>
          <w:szCs w:val="18"/>
          <w:lang w:val="sk-SK"/>
        </w:rPr>
        <w:t xml:space="preserve"> 7</w:t>
      </w:r>
      <w:r w:rsidR="00560336" w:rsidRPr="00193B3B">
        <w:rPr>
          <w:rFonts w:ascii="Arial" w:eastAsia="Arial" w:hAnsi="Arial" w:cs="Arial"/>
          <w:sz w:val="18"/>
          <w:szCs w:val="18"/>
          <w:lang w:val="sk-SK"/>
        </w:rPr>
        <w:t xml:space="preserve"> </w:t>
      </w:r>
      <w:r w:rsidR="00D87870" w:rsidRPr="00193B3B">
        <w:rPr>
          <w:rFonts w:ascii="Arial" w:eastAsia="Arial" w:hAnsi="Arial" w:cs="Arial"/>
          <w:sz w:val="18"/>
          <w:szCs w:val="18"/>
          <w:lang w:val="sk-SK"/>
        </w:rPr>
        <w:t xml:space="preserve">(slovom: </w:t>
      </w:r>
      <w:r w:rsidR="00560336" w:rsidRPr="00193B3B">
        <w:rPr>
          <w:rFonts w:ascii="Arial" w:eastAsia="Arial" w:hAnsi="Arial" w:cs="Arial"/>
          <w:sz w:val="18"/>
          <w:szCs w:val="18"/>
          <w:lang w:val="sk-SK"/>
        </w:rPr>
        <w:t>siedmich) kalendárnych dní od doručenia výzvy kupujúceho uzatvoriť také pois</w:t>
      </w:r>
      <w:r w:rsidR="002F4522" w:rsidRPr="00193B3B">
        <w:rPr>
          <w:rFonts w:ascii="Arial" w:eastAsia="Arial" w:hAnsi="Arial" w:cs="Arial"/>
          <w:sz w:val="18"/>
          <w:szCs w:val="18"/>
          <w:lang w:val="sk-SK"/>
        </w:rPr>
        <w:t xml:space="preserve">tenie, ktoré </w:t>
      </w:r>
      <w:r w:rsidR="00D46EF5" w:rsidRPr="00193B3B">
        <w:rPr>
          <w:rFonts w:ascii="Arial" w:eastAsia="Arial" w:hAnsi="Arial" w:cs="Arial"/>
          <w:sz w:val="18"/>
          <w:szCs w:val="18"/>
          <w:lang w:val="sk-SK"/>
        </w:rPr>
        <w:t>bude v súlade s týmto bodom 3.10. zmluvy</w:t>
      </w:r>
      <w:r w:rsidR="002F4522" w:rsidRPr="00193B3B">
        <w:rPr>
          <w:rFonts w:ascii="Arial" w:eastAsia="Arial" w:hAnsi="Arial" w:cs="Arial"/>
          <w:sz w:val="18"/>
          <w:szCs w:val="18"/>
          <w:lang w:val="sk-SK"/>
        </w:rPr>
        <w:t xml:space="preserve"> a</w:t>
      </w:r>
      <w:r w:rsidR="00560336" w:rsidRPr="00193B3B">
        <w:rPr>
          <w:rFonts w:ascii="Arial" w:eastAsia="Arial" w:hAnsi="Arial" w:cs="Arial"/>
          <w:sz w:val="18"/>
          <w:szCs w:val="18"/>
          <w:lang w:val="sk-SK"/>
        </w:rPr>
        <w:t xml:space="preserve"> súčasne predložiť dokument preukazujúci vinkuláciu poistného plnenia v prospech kupujúceho.</w:t>
      </w:r>
      <w:r w:rsidR="002F4522" w:rsidRPr="00193B3B">
        <w:rPr>
          <w:rFonts w:ascii="Arial" w:eastAsia="Arial" w:hAnsi="Arial" w:cs="Arial"/>
          <w:sz w:val="18"/>
          <w:szCs w:val="18"/>
          <w:lang w:val="sk-SK"/>
        </w:rPr>
        <w:t xml:space="preserve"> U</w:t>
      </w:r>
      <w:r w:rsidR="00560336" w:rsidRPr="00193B3B">
        <w:rPr>
          <w:rFonts w:ascii="Arial" w:eastAsia="Arial" w:hAnsi="Arial" w:cs="Arial"/>
          <w:sz w:val="18"/>
          <w:szCs w:val="18"/>
          <w:lang w:val="sk-SK"/>
        </w:rPr>
        <w:t xml:space="preserve">vedené povinnosti sa od predávajúceho vyžadujú pre celkové poistenie vrátane poistenia </w:t>
      </w:r>
      <w:r w:rsidR="002F4522" w:rsidRPr="00193B3B">
        <w:rPr>
          <w:rFonts w:ascii="Arial" w:eastAsia="Arial" w:hAnsi="Arial" w:cs="Arial"/>
          <w:sz w:val="18"/>
          <w:szCs w:val="18"/>
          <w:lang w:val="sk-SK"/>
        </w:rPr>
        <w:t xml:space="preserve">prípadných </w:t>
      </w:r>
      <w:r w:rsidR="00560336" w:rsidRPr="00193B3B">
        <w:rPr>
          <w:rFonts w:ascii="Arial" w:eastAsia="Arial" w:hAnsi="Arial" w:cs="Arial"/>
          <w:sz w:val="18"/>
          <w:szCs w:val="18"/>
          <w:lang w:val="sk-SK"/>
        </w:rPr>
        <w:t xml:space="preserve">subdodávateľov, pričom sa predávajúci zaväzuje udržiavať v </w:t>
      </w:r>
      <w:r w:rsidR="00B60C31" w:rsidRPr="00193B3B">
        <w:rPr>
          <w:rFonts w:ascii="Arial" w:eastAsia="Arial" w:hAnsi="Arial" w:cs="Arial"/>
          <w:sz w:val="18"/>
          <w:szCs w:val="18"/>
          <w:lang w:val="sk-SK"/>
        </w:rPr>
        <w:t>účinnosti</w:t>
      </w:r>
      <w:r w:rsidR="00560336" w:rsidRPr="00193B3B">
        <w:rPr>
          <w:rFonts w:ascii="Arial" w:eastAsia="Arial" w:hAnsi="Arial" w:cs="Arial"/>
          <w:sz w:val="18"/>
          <w:szCs w:val="18"/>
          <w:lang w:val="sk-SK"/>
        </w:rPr>
        <w:t xml:space="preserve"> poistnú zmluvu/poistné</w:t>
      </w:r>
      <w:r w:rsidR="0088364C" w:rsidRPr="00193B3B">
        <w:rPr>
          <w:rFonts w:ascii="Arial" w:eastAsia="Arial" w:hAnsi="Arial" w:cs="Arial"/>
          <w:sz w:val="18"/>
          <w:szCs w:val="18"/>
          <w:lang w:val="sk-SK"/>
        </w:rPr>
        <w:t xml:space="preserve"> zmluvy na predmet tejto zmluvy</w:t>
      </w:r>
      <w:r w:rsidR="00560336" w:rsidRPr="00193B3B">
        <w:rPr>
          <w:rFonts w:ascii="Arial" w:eastAsia="Arial" w:hAnsi="Arial" w:cs="Arial"/>
          <w:sz w:val="18"/>
          <w:szCs w:val="18"/>
          <w:lang w:val="sk-SK"/>
        </w:rPr>
        <w:t xml:space="preserve"> a na škody spôsobené činnosťou pri dodaní tovaru a súvisiacich inštalačných služieb a prác počas celej záručnej doby. Všetky náklady vzn</w:t>
      </w:r>
      <w:r w:rsidR="00A35852" w:rsidRPr="00193B3B">
        <w:rPr>
          <w:rFonts w:ascii="Arial" w:eastAsia="Arial" w:hAnsi="Arial" w:cs="Arial"/>
          <w:sz w:val="18"/>
          <w:szCs w:val="18"/>
          <w:lang w:val="sk-SK"/>
        </w:rPr>
        <w:t>iknuté v </w:t>
      </w:r>
      <w:r w:rsidR="00560336" w:rsidRPr="00193B3B">
        <w:rPr>
          <w:rFonts w:ascii="Arial" w:eastAsia="Arial" w:hAnsi="Arial" w:cs="Arial"/>
          <w:sz w:val="18"/>
          <w:szCs w:val="18"/>
          <w:lang w:val="sk-SK"/>
        </w:rPr>
        <w:t xml:space="preserve">súvislosti s uzatvorením a udržiavaním </w:t>
      </w:r>
      <w:r w:rsidR="00B60C31" w:rsidRPr="00193B3B">
        <w:rPr>
          <w:rFonts w:ascii="Arial" w:eastAsia="Arial" w:hAnsi="Arial" w:cs="Arial"/>
          <w:sz w:val="18"/>
          <w:szCs w:val="18"/>
          <w:lang w:val="sk-SK"/>
        </w:rPr>
        <w:t>účinnosti</w:t>
      </w:r>
      <w:r w:rsidR="00560336" w:rsidRPr="00193B3B">
        <w:rPr>
          <w:rFonts w:ascii="Arial" w:eastAsia="Arial" w:hAnsi="Arial" w:cs="Arial"/>
          <w:sz w:val="18"/>
          <w:szCs w:val="18"/>
          <w:lang w:val="sk-SK"/>
        </w:rPr>
        <w:t xml:space="preserve"> takejto poistnej zmluvy/poistných zmlúv uhradí predávajúci v plnom rozsahu.</w:t>
      </w:r>
      <w:r w:rsidR="001A419C" w:rsidRPr="00193B3B">
        <w:rPr>
          <w:rFonts w:ascii="Arial" w:eastAsia="Arial" w:hAnsi="Arial" w:cs="Arial"/>
          <w:sz w:val="18"/>
          <w:szCs w:val="18"/>
          <w:lang w:val="sk-SK"/>
        </w:rPr>
        <w:t xml:space="preserve"> A</w:t>
      </w:r>
      <w:r w:rsidR="00560336" w:rsidRPr="00193B3B">
        <w:rPr>
          <w:rFonts w:ascii="Arial" w:eastAsia="Arial" w:hAnsi="Arial" w:cs="Arial"/>
          <w:sz w:val="18"/>
          <w:szCs w:val="18"/>
          <w:lang w:val="sk-SK"/>
        </w:rPr>
        <w:t>kékoľvek škody, ktoré nie sú kryté poistením, budú uhradené</w:t>
      </w:r>
      <w:r w:rsidR="00A35852" w:rsidRPr="00193B3B">
        <w:rPr>
          <w:rFonts w:ascii="Arial" w:eastAsia="Arial" w:hAnsi="Arial" w:cs="Arial"/>
          <w:sz w:val="18"/>
          <w:szCs w:val="18"/>
          <w:lang w:val="sk-SK"/>
        </w:rPr>
        <w:t xml:space="preserve"> kupujúcim alebo predávajúcim v </w:t>
      </w:r>
      <w:r w:rsidR="00560336" w:rsidRPr="00193B3B">
        <w:rPr>
          <w:rFonts w:ascii="Arial" w:eastAsia="Arial" w:hAnsi="Arial" w:cs="Arial"/>
          <w:sz w:val="18"/>
          <w:szCs w:val="18"/>
          <w:lang w:val="sk-SK"/>
        </w:rPr>
        <w:t>zmysle ich zodpovednosti.</w:t>
      </w:r>
    </w:p>
    <w:p w14:paraId="7A0BDF27" w14:textId="5F30CF0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hAnsi="Arial" w:cs="Arial"/>
          <w:sz w:val="18"/>
          <w:szCs w:val="18"/>
          <w:lang w:val="sk-SK"/>
        </w:rPr>
        <w:t>Predávajúci je povinný najneskôr ku dňu uzatvorenia (podpisu) tejto zmluvy odovzdať kupujúcemu „Bankovú záruku za riadne plnenie zo zmluvy“</w:t>
      </w:r>
      <w:r w:rsidRPr="00193B3B">
        <w:rPr>
          <w:rFonts w:ascii="Arial" w:hAnsi="Arial" w:cs="Arial"/>
          <w:iCs/>
          <w:sz w:val="18"/>
          <w:szCs w:val="18"/>
          <w:lang w:val="sk-SK"/>
        </w:rPr>
        <w:t xml:space="preserve"> vo forme originálnej listiny na zabezpečenie riadneho plnenia podľa tejto zmluvy, a to pre prípad, že p</w:t>
      </w:r>
      <w:r w:rsidRPr="00193B3B">
        <w:rPr>
          <w:rFonts w:ascii="Arial" w:hAnsi="Arial" w:cs="Arial"/>
          <w:sz w:val="18"/>
          <w:szCs w:val="18"/>
          <w:lang w:val="sk-SK"/>
        </w:rPr>
        <w:t xml:space="preserve">redávajúci </w:t>
      </w:r>
      <w:r w:rsidRPr="00193B3B">
        <w:rPr>
          <w:rFonts w:ascii="Arial" w:hAnsi="Arial" w:cs="Arial"/>
          <w:iCs/>
          <w:sz w:val="18"/>
          <w:szCs w:val="18"/>
          <w:lang w:val="sk-SK"/>
        </w:rPr>
        <w:t>nebude plniť svoje povinnosti podľa tejto zmluvy a kupujúcemu voči nemu vznikne nárok a/alebo pohľadávka (ďalej v tomto bode len „výkonová banková záru</w:t>
      </w:r>
      <w:r w:rsidR="00F24E7F" w:rsidRPr="00193B3B">
        <w:rPr>
          <w:rFonts w:ascii="Arial" w:hAnsi="Arial" w:cs="Arial"/>
          <w:iCs/>
          <w:sz w:val="18"/>
          <w:szCs w:val="18"/>
          <w:lang w:val="sk-SK"/>
        </w:rPr>
        <w:t>ka“). Výkonová b</w:t>
      </w:r>
      <w:r w:rsidRPr="00193B3B">
        <w:rPr>
          <w:rFonts w:ascii="Arial" w:hAnsi="Arial" w:cs="Arial"/>
          <w:iCs/>
          <w:sz w:val="18"/>
          <w:szCs w:val="18"/>
          <w:lang w:val="sk-SK"/>
        </w:rPr>
        <w:t>anková záruka bude predávajúcim vystavená v prospech kupujúceho „bez výhrad“, bude vystavená bankou podľa zákona č. 483/2001 Z.</w:t>
      </w:r>
      <w:r w:rsidR="0088364C" w:rsidRPr="00193B3B">
        <w:rPr>
          <w:rFonts w:ascii="Arial" w:hAnsi="Arial" w:cs="Arial"/>
          <w:iCs/>
          <w:sz w:val="18"/>
          <w:szCs w:val="18"/>
          <w:lang w:val="sk-SK"/>
        </w:rPr>
        <w:t xml:space="preserve"> </w:t>
      </w:r>
      <w:r w:rsidRPr="00193B3B">
        <w:rPr>
          <w:rFonts w:ascii="Arial" w:hAnsi="Arial" w:cs="Arial"/>
          <w:iCs/>
          <w:sz w:val="18"/>
          <w:szCs w:val="18"/>
          <w:lang w:val="sk-SK"/>
        </w:rPr>
        <w:t xml:space="preserve">z. o bankách a o zmene a doplnení niektorých zákonov v  znení neskorších predpisov, bude obsahovať záväzok, že v lehote 15 </w:t>
      </w:r>
      <w:r w:rsidR="00756CCD" w:rsidRPr="00193B3B">
        <w:rPr>
          <w:rFonts w:ascii="Arial" w:hAnsi="Arial" w:cs="Arial"/>
          <w:iCs/>
          <w:sz w:val="18"/>
          <w:szCs w:val="18"/>
          <w:lang w:val="sk-SK"/>
        </w:rPr>
        <w:t xml:space="preserve">(slovom: pätnástich)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 xml:space="preserve">dní po doručení písomnej žiadosti </w:t>
      </w:r>
      <w:r w:rsidR="00F24E7F" w:rsidRPr="00193B3B">
        <w:rPr>
          <w:rFonts w:ascii="Arial" w:hAnsi="Arial" w:cs="Arial"/>
          <w:iCs/>
          <w:sz w:val="18"/>
          <w:szCs w:val="18"/>
          <w:lang w:val="sk-SK"/>
        </w:rPr>
        <w:t>kupujúceho</w:t>
      </w:r>
      <w:r w:rsidRPr="00193B3B">
        <w:rPr>
          <w:rFonts w:ascii="Arial" w:hAnsi="Arial" w:cs="Arial"/>
          <w:iCs/>
          <w:sz w:val="18"/>
          <w:szCs w:val="18"/>
          <w:lang w:val="sk-SK"/>
        </w:rPr>
        <w:t xml:space="preserve"> na zaplatenie, zaplatí banka akúkoľvek sumu až do výšky </w:t>
      </w:r>
      <w:r w:rsidR="00D83E72" w:rsidRPr="00193B3B">
        <w:rPr>
          <w:rFonts w:ascii="Arial" w:hAnsi="Arial" w:cs="Arial"/>
          <w:iCs/>
          <w:sz w:val="18"/>
          <w:szCs w:val="18"/>
          <w:lang w:val="sk-SK"/>
        </w:rPr>
        <w:t>10 % (slovom: desať percent)</w:t>
      </w:r>
      <w:r w:rsidRPr="00193B3B">
        <w:rPr>
          <w:rFonts w:ascii="Arial" w:hAnsi="Arial" w:cs="Arial"/>
          <w:iCs/>
          <w:sz w:val="18"/>
          <w:szCs w:val="18"/>
          <w:lang w:val="sk-SK"/>
        </w:rPr>
        <w:t xml:space="preserve"> z kúpnej ceny bez DPH podľa tejto zmluvy, </w:t>
      </w:r>
      <w:r w:rsidRPr="00193B3B">
        <w:rPr>
          <w:rFonts w:ascii="Arial" w:eastAsia="Times New Roman" w:hAnsi="Arial" w:cs="Arial"/>
          <w:iCs/>
          <w:sz w:val="18"/>
          <w:szCs w:val="18"/>
          <w:lang w:val="sk-SK" w:eastAsia="cs-CZ"/>
        </w:rPr>
        <w:t xml:space="preserve">ak nárok na jej vyplatenie vznikol v súvislosti s plnením podľa tejto zmluvy v období od nadobudnutia účinnosti tejto </w:t>
      </w:r>
      <w:r w:rsidR="005F6CB7" w:rsidRPr="00193B3B">
        <w:rPr>
          <w:rFonts w:ascii="Arial" w:eastAsia="Times New Roman" w:hAnsi="Arial" w:cs="Arial"/>
          <w:iCs/>
          <w:sz w:val="18"/>
          <w:szCs w:val="18"/>
          <w:lang w:val="sk-SK" w:eastAsia="cs-CZ"/>
        </w:rPr>
        <w:t xml:space="preserve">zmluvy </w:t>
      </w:r>
      <w:r w:rsidRPr="00193B3B">
        <w:rPr>
          <w:rFonts w:ascii="Arial" w:eastAsia="Times New Roman" w:hAnsi="Arial" w:cs="Arial"/>
          <w:iCs/>
          <w:sz w:val="18"/>
          <w:szCs w:val="18"/>
          <w:lang w:val="sk-SK" w:eastAsia="cs-CZ"/>
        </w:rPr>
        <w:t>do podpísania Dodacieho protokolu podľa tejto zmluvy</w:t>
      </w:r>
      <w:r w:rsidRPr="00193B3B">
        <w:rPr>
          <w:rFonts w:ascii="Arial" w:hAnsi="Arial" w:cs="Arial"/>
          <w:iCs/>
          <w:sz w:val="18"/>
          <w:szCs w:val="18"/>
          <w:lang w:val="sk-SK"/>
        </w:rPr>
        <w:t xml:space="preserve">. Kupujúci je oprávnený použiť bankovú záruku alebo jej časť v prípade, ak predávajúci poruší/nesplní niektorú svoju zmluvnú povinnosť, nesplní povinnosť uhradiť peňažné záväzky vrátane </w:t>
      </w:r>
      <w:r w:rsidRPr="00193B3B">
        <w:rPr>
          <w:rFonts w:ascii="Arial" w:eastAsia="Times New Roman" w:hAnsi="Arial" w:cs="Arial"/>
          <w:iCs/>
          <w:sz w:val="18"/>
          <w:szCs w:val="18"/>
          <w:lang w:val="sk-SK" w:eastAsia="cs-CZ"/>
        </w:rPr>
        <w:t>peňažných záväzkov voči svojim subdodávateľom,</w:t>
      </w:r>
      <w:r w:rsidRPr="00193B3B">
        <w:rPr>
          <w:rFonts w:ascii="Arial" w:hAnsi="Arial" w:cs="Arial"/>
          <w:sz w:val="18"/>
          <w:szCs w:val="18"/>
          <w:lang w:val="sk-SK"/>
        </w:rPr>
        <w:t xml:space="preserve"> v prípade zmluvných pokút a sankcií za nedodržanie/nesplnenie/porušenie zmluvných povinností, po zdokladovaní ich preukázateľnosti.</w:t>
      </w:r>
      <w:r w:rsidRPr="00193B3B">
        <w:rPr>
          <w:rFonts w:ascii="Arial" w:hAnsi="Arial" w:cs="Arial"/>
          <w:iCs/>
          <w:sz w:val="18"/>
          <w:szCs w:val="18"/>
          <w:lang w:val="sk-SK"/>
        </w:rPr>
        <w:t xml:space="preserve"> V prípade riadneho ukončenia zmluvy sa </w:t>
      </w:r>
      <w:r w:rsidR="000C40C7" w:rsidRPr="00193B3B">
        <w:rPr>
          <w:rFonts w:ascii="Arial" w:hAnsi="Arial" w:cs="Arial"/>
          <w:iCs/>
          <w:sz w:val="18"/>
          <w:szCs w:val="18"/>
          <w:lang w:val="sk-SK"/>
        </w:rPr>
        <w:t xml:space="preserve">výkonová </w:t>
      </w:r>
      <w:r w:rsidRPr="00193B3B">
        <w:rPr>
          <w:rFonts w:ascii="Arial" w:hAnsi="Arial" w:cs="Arial"/>
          <w:iCs/>
          <w:sz w:val="18"/>
          <w:szCs w:val="18"/>
          <w:lang w:val="sk-SK"/>
        </w:rPr>
        <w:t xml:space="preserve">banková záruka vráti predávajúcemu do 30 </w:t>
      </w:r>
      <w:r w:rsidR="00756CCD" w:rsidRPr="00193B3B">
        <w:rPr>
          <w:rFonts w:ascii="Arial" w:hAnsi="Arial" w:cs="Arial"/>
          <w:iCs/>
          <w:sz w:val="18"/>
          <w:szCs w:val="18"/>
          <w:lang w:val="sk-SK"/>
        </w:rPr>
        <w:t xml:space="preserve">(slovom: tridsiatich)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dní po podpísaní Dodacieho protokolu oboma zmluvnými stranami</w:t>
      </w:r>
      <w:r w:rsidR="001F22F4" w:rsidRPr="00193B3B">
        <w:rPr>
          <w:rFonts w:ascii="Arial" w:eastAsia="Arial" w:hAnsi="Arial" w:cs="Arial"/>
          <w:sz w:val="18"/>
          <w:szCs w:val="18"/>
          <w:lang w:val="sk-SK"/>
        </w:rPr>
        <w:t>.</w:t>
      </w:r>
    </w:p>
    <w:p w14:paraId="347CD0A8" w14:textId="680B80F0" w:rsidR="00560336" w:rsidRPr="00193B3B" w:rsidRDefault="00560336" w:rsidP="00560336">
      <w:pPr>
        <w:numPr>
          <w:ilvl w:val="1"/>
          <w:numId w:val="3"/>
        </w:numPr>
        <w:spacing w:before="120" w:after="120"/>
        <w:ind w:left="567" w:hanging="567"/>
        <w:jc w:val="both"/>
        <w:rPr>
          <w:lang w:val="sk-SK"/>
        </w:rPr>
      </w:pPr>
      <w:r w:rsidRPr="00193B3B">
        <w:rPr>
          <w:rFonts w:ascii="Arial" w:hAnsi="Arial" w:cs="Arial"/>
          <w:iCs/>
          <w:sz w:val="18"/>
          <w:szCs w:val="18"/>
          <w:lang w:val="sk-SK"/>
        </w:rPr>
        <w:lastRenderedPageBreak/>
        <w:t xml:space="preserve">Namiesto odovzdania výkonovej bankovej záruky je predávajúci oprávnený najneskôr ku dňu uzatvorenia (podpisu) zmluvy zložiť bezhotovostným vkladom na bankový účet kupujúceho, č. účtu: </w:t>
      </w:r>
      <w:r w:rsidR="0011256E">
        <w:rPr>
          <w:rFonts w:ascii="Arial" w:eastAsia="Arial" w:hAnsi="Arial" w:cs="Arial"/>
          <w:sz w:val="18"/>
          <w:szCs w:val="18"/>
          <w:lang w:val="sk-SK"/>
        </w:rPr>
        <w:t>SK13 0900 0000 0051 7711 </w:t>
      </w:r>
      <w:r w:rsidR="009827B0" w:rsidRPr="00193B3B">
        <w:rPr>
          <w:rFonts w:ascii="Arial" w:eastAsia="Arial" w:hAnsi="Arial" w:cs="Arial"/>
          <w:sz w:val="18"/>
          <w:szCs w:val="18"/>
          <w:lang w:val="sk-SK"/>
        </w:rPr>
        <w:t>6749</w:t>
      </w:r>
      <w:r w:rsidRPr="00193B3B">
        <w:rPr>
          <w:rFonts w:ascii="Arial" w:hAnsi="Arial" w:cs="Arial"/>
          <w:iCs/>
          <w:sz w:val="18"/>
          <w:szCs w:val="18"/>
          <w:lang w:val="sk-SK"/>
        </w:rPr>
        <w:t xml:space="preserve"> zábezpeku vo výške 10</w:t>
      </w:r>
      <w:r w:rsidR="001F22F4" w:rsidRPr="00193B3B">
        <w:rPr>
          <w:rFonts w:ascii="Arial" w:hAnsi="Arial" w:cs="Arial"/>
          <w:iCs/>
          <w:sz w:val="18"/>
          <w:szCs w:val="18"/>
          <w:lang w:val="sk-SK"/>
        </w:rPr>
        <w:t> </w:t>
      </w:r>
      <w:r w:rsidRPr="00193B3B">
        <w:rPr>
          <w:rFonts w:ascii="Arial" w:hAnsi="Arial" w:cs="Arial"/>
          <w:iCs/>
          <w:sz w:val="18"/>
          <w:szCs w:val="18"/>
          <w:lang w:val="sk-SK"/>
        </w:rPr>
        <w:t xml:space="preserve">% </w:t>
      </w:r>
      <w:r w:rsidR="00D83E72" w:rsidRPr="00193B3B">
        <w:rPr>
          <w:rFonts w:ascii="Arial" w:hAnsi="Arial" w:cs="Arial"/>
          <w:iCs/>
          <w:sz w:val="18"/>
          <w:szCs w:val="18"/>
          <w:lang w:val="sk-SK"/>
        </w:rPr>
        <w:t xml:space="preserve">(slovom: desať percent) </w:t>
      </w:r>
      <w:r w:rsidRPr="00193B3B">
        <w:rPr>
          <w:rFonts w:ascii="Arial" w:hAnsi="Arial" w:cs="Arial"/>
          <w:iCs/>
          <w:sz w:val="18"/>
          <w:szCs w:val="18"/>
          <w:lang w:val="sk-SK"/>
        </w:rPr>
        <w:t>z kúpnej ceny bez DPH podľa tejto zmluvy, a to pre prípad, že predávajúci nebude plniť svoje povinnosti podľa tejto zmluvy a kupujúcemu vznikne voči nemu nárok a/alebo pohľadávka (ďalej len „výkonová zábezpeka“). Kupujúci je oprávnený použiť výkonovú zábezp</w:t>
      </w:r>
      <w:r w:rsidR="0088364C" w:rsidRPr="00193B3B">
        <w:rPr>
          <w:rFonts w:ascii="Arial" w:hAnsi="Arial" w:cs="Arial"/>
          <w:iCs/>
          <w:sz w:val="18"/>
          <w:szCs w:val="18"/>
          <w:lang w:val="sk-SK"/>
        </w:rPr>
        <w:t xml:space="preserve">eku alebo jej časť v prípade, </w:t>
      </w:r>
      <w:r w:rsidRPr="00193B3B">
        <w:rPr>
          <w:rFonts w:ascii="Arial" w:hAnsi="Arial" w:cs="Arial"/>
          <w:iCs/>
          <w:sz w:val="18"/>
          <w:szCs w:val="18"/>
          <w:lang w:val="sk-SK"/>
        </w:rPr>
        <w:t xml:space="preserve">ak predávajúci poruší/nesplní niektorú svoju zmluvnú povinnosť, nesplní povinnosť uhradiť peňažné záväzky vrátane </w:t>
      </w:r>
      <w:r w:rsidRPr="00193B3B">
        <w:rPr>
          <w:rFonts w:ascii="Arial" w:eastAsia="Times New Roman" w:hAnsi="Arial" w:cs="Arial"/>
          <w:iCs/>
          <w:sz w:val="18"/>
          <w:szCs w:val="18"/>
          <w:lang w:val="sk-SK" w:eastAsia="cs-CZ"/>
        </w:rPr>
        <w:t>peňažných záväzkov voči svojim subdodávateľom,</w:t>
      </w:r>
      <w:r w:rsidRPr="00193B3B">
        <w:rPr>
          <w:rFonts w:ascii="Arial" w:hAnsi="Arial" w:cs="Arial"/>
          <w:sz w:val="18"/>
          <w:szCs w:val="18"/>
          <w:lang w:val="sk-SK"/>
        </w:rPr>
        <w:t xml:space="preserve"> v prípade zmluvných pokút a sankcií za nedodržanie/nesplnenie/porušenie zmluvných povinností, po zdokladovaní ich preukázateľnosti.</w:t>
      </w:r>
      <w:r w:rsidRPr="00193B3B">
        <w:rPr>
          <w:rFonts w:ascii="Arial" w:hAnsi="Arial" w:cs="Arial"/>
          <w:iCs/>
          <w:sz w:val="18"/>
          <w:szCs w:val="18"/>
          <w:lang w:val="sk-SK"/>
        </w:rPr>
        <w:t xml:space="preserve"> V prípade riadneho ukončenia zmluvy sa výkonová zábezpeka v sume, v akej nebola použitá na krytie peňažných záväzkov kupujúceho voči predávajúcemu v zmysle tohto bodu vráti predávajúcemu do </w:t>
      </w:r>
      <w:r w:rsidR="00756CCD" w:rsidRPr="00193B3B">
        <w:rPr>
          <w:rFonts w:ascii="Arial" w:hAnsi="Arial" w:cs="Arial"/>
          <w:iCs/>
          <w:sz w:val="18"/>
          <w:szCs w:val="18"/>
          <w:lang w:val="sk-SK"/>
        </w:rPr>
        <w:t>30 (slovom: tridsiatich)</w:t>
      </w:r>
      <w:r w:rsidRPr="00193B3B">
        <w:rPr>
          <w:rFonts w:ascii="Arial" w:hAnsi="Arial" w:cs="Arial"/>
          <w:iCs/>
          <w:sz w:val="18"/>
          <w:szCs w:val="18"/>
          <w:lang w:val="sk-SK"/>
        </w:rPr>
        <w:t xml:space="preserve">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dní po podpísaní Dodacieho prot</w:t>
      </w:r>
      <w:r w:rsidR="001F22F4" w:rsidRPr="00193B3B">
        <w:rPr>
          <w:rFonts w:ascii="Arial" w:hAnsi="Arial" w:cs="Arial"/>
          <w:iCs/>
          <w:sz w:val="18"/>
          <w:szCs w:val="18"/>
          <w:lang w:val="sk-SK"/>
        </w:rPr>
        <w:t>okolu oboma zmluvnými stranami.</w:t>
      </w:r>
    </w:p>
    <w:p w14:paraId="335D8FAE"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4</w:t>
      </w:r>
    </w:p>
    <w:p w14:paraId="275DC71A"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Kúpna cena a platobné podmienky</w:t>
      </w:r>
    </w:p>
    <w:p w14:paraId="53ABEF76" w14:textId="77777777" w:rsidR="00560336" w:rsidRPr="00193B3B" w:rsidRDefault="00560336" w:rsidP="00560336">
      <w:pPr>
        <w:numPr>
          <w:ilvl w:val="1"/>
          <w:numId w:val="4"/>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neposkytne predávajúcemu preddavok ani zálohu na tovar podľa tejto zmluvy.</w:t>
      </w:r>
    </w:p>
    <w:p w14:paraId="060E527E" w14:textId="5D0498A0" w:rsidR="00560336" w:rsidRPr="00193B3B" w:rsidRDefault="00560336" w:rsidP="00560336">
      <w:pPr>
        <w:numPr>
          <w:ilvl w:val="1"/>
          <w:numId w:val="4"/>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Kúpna cena tovaru, vrátane rozpisu jednotlivých položiek tovaru (v prípade, ak je to relevantné), je uvedená v Prílohe č. 2 – </w:t>
      </w:r>
      <w:r w:rsidR="00920E26" w:rsidRPr="00193B3B">
        <w:rPr>
          <w:rFonts w:ascii="Arial" w:eastAsia="Arial" w:hAnsi="Arial" w:cs="Arial"/>
          <w:sz w:val="18"/>
          <w:szCs w:val="18"/>
          <w:lang w:val="sk-SK"/>
        </w:rPr>
        <w:t>Položková</w:t>
      </w:r>
      <w:r w:rsidRPr="00193B3B">
        <w:rPr>
          <w:rFonts w:ascii="Arial" w:eastAsia="Arial" w:hAnsi="Arial" w:cs="Arial"/>
          <w:sz w:val="18"/>
          <w:szCs w:val="18"/>
          <w:lang w:val="sk-SK"/>
        </w:rPr>
        <w:t xml:space="preserve"> cenová ponuka, ktorá tvorí n</w:t>
      </w:r>
      <w:r w:rsidR="001F22F4" w:rsidRPr="00193B3B">
        <w:rPr>
          <w:rFonts w:ascii="Arial" w:eastAsia="Arial" w:hAnsi="Arial" w:cs="Arial"/>
          <w:sz w:val="18"/>
          <w:szCs w:val="18"/>
          <w:lang w:val="sk-SK"/>
        </w:rPr>
        <w:t>e</w:t>
      </w:r>
      <w:r w:rsidR="00E378C7" w:rsidRPr="00193B3B">
        <w:rPr>
          <w:rFonts w:ascii="Arial" w:eastAsia="Arial" w:hAnsi="Arial" w:cs="Arial"/>
          <w:sz w:val="18"/>
          <w:szCs w:val="18"/>
          <w:lang w:val="sk-SK"/>
        </w:rPr>
        <w:t>od</w:t>
      </w:r>
      <w:r w:rsidR="001F22F4" w:rsidRPr="00193B3B">
        <w:rPr>
          <w:rFonts w:ascii="Arial" w:eastAsia="Arial" w:hAnsi="Arial" w:cs="Arial"/>
          <w:sz w:val="18"/>
          <w:szCs w:val="18"/>
          <w:lang w:val="sk-SK"/>
        </w:rPr>
        <w:t>deliteľnú súčasť tejto zmluvy.</w:t>
      </w:r>
    </w:p>
    <w:p w14:paraId="6E7F7055" w14:textId="701AFF53"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Kúpna cena podľa tohto článku zmluvy je cenou za nový kompletne funkčný tovar bez akýchkoľvek právnych a faktických vád. </w:t>
      </w:r>
      <w:sdt>
        <w:sdtPr>
          <w:rPr>
            <w:lang w:val="sk-SK"/>
          </w:rPr>
          <w:tag w:val="goog_rdk_1"/>
          <w:id w:val="270130821"/>
        </w:sdtPr>
        <w:sdtEndPr/>
        <w:sdtContent/>
      </w:sdt>
      <w:r w:rsidR="001F22F4" w:rsidRPr="00193B3B">
        <w:rPr>
          <w:rFonts w:ascii="Arial" w:eastAsia="Arial" w:hAnsi="Arial" w:cs="Arial"/>
          <w:sz w:val="18"/>
          <w:szCs w:val="18"/>
          <w:lang w:val="sk-SK"/>
        </w:rPr>
        <w:t>V kúpnej cene je zahrnuté:</w:t>
      </w:r>
    </w:p>
    <w:p w14:paraId="2A054E70" w14:textId="244FC8EC"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kompletné dodanie tovaru do miesta </w:t>
      </w:r>
      <w:r w:rsidR="009544A9">
        <w:rPr>
          <w:rFonts w:ascii="Arial" w:eastAsia="Arial" w:hAnsi="Arial" w:cs="Arial"/>
          <w:sz w:val="18"/>
          <w:szCs w:val="18"/>
          <w:lang w:val="sk-SK"/>
        </w:rPr>
        <w:t>dodania</w:t>
      </w:r>
      <w:r w:rsidRPr="00193B3B">
        <w:rPr>
          <w:rFonts w:ascii="Arial" w:eastAsia="Arial" w:hAnsi="Arial" w:cs="Arial"/>
          <w:sz w:val="18"/>
          <w:szCs w:val="18"/>
          <w:lang w:val="sk-SK"/>
        </w:rPr>
        <w:t xml:space="preserve"> vrátane poskytnutia </w:t>
      </w:r>
      <w:r w:rsidR="001F22F4" w:rsidRPr="00193B3B">
        <w:rPr>
          <w:rFonts w:ascii="Arial" w:eastAsia="Arial" w:hAnsi="Arial" w:cs="Arial"/>
          <w:sz w:val="18"/>
          <w:szCs w:val="18"/>
          <w:lang w:val="sk-SK"/>
        </w:rPr>
        <w:t>služieb a prác s tým spojených,</w:t>
      </w:r>
    </w:p>
    <w:p w14:paraId="289EE559" w14:textId="45A229DF"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eastAsia="Arial" w:hAnsi="Arial" w:cs="Arial"/>
          <w:sz w:val="18"/>
          <w:szCs w:val="18"/>
          <w:lang w:val="sk-SK"/>
        </w:rPr>
      </w:pPr>
      <w:r w:rsidRPr="00193B3B">
        <w:rPr>
          <w:rFonts w:ascii="Arial" w:eastAsia="Arial" w:hAnsi="Arial" w:cs="Arial"/>
          <w:sz w:val="18"/>
          <w:szCs w:val="18"/>
          <w:lang w:val="sk-SK"/>
        </w:rPr>
        <w:t>predloženie príslušných dokladov a dokumentov k t</w:t>
      </w:r>
      <w:r w:rsidR="001F22F4" w:rsidRPr="00193B3B">
        <w:rPr>
          <w:rFonts w:ascii="Arial" w:eastAsia="Arial" w:hAnsi="Arial" w:cs="Arial"/>
          <w:sz w:val="18"/>
          <w:szCs w:val="18"/>
          <w:lang w:val="sk-SK"/>
        </w:rPr>
        <w:t xml:space="preserve">ovaru v zmysle </w:t>
      </w:r>
      <w:r w:rsidR="000B710A" w:rsidRPr="00193B3B">
        <w:rPr>
          <w:rFonts w:ascii="Arial" w:eastAsia="Arial" w:hAnsi="Arial" w:cs="Arial"/>
          <w:sz w:val="18"/>
          <w:szCs w:val="18"/>
          <w:lang w:val="sk-SK"/>
        </w:rPr>
        <w:t xml:space="preserve">Článku 2 </w:t>
      </w:r>
      <w:r w:rsidR="001F22F4" w:rsidRPr="00193B3B">
        <w:rPr>
          <w:rFonts w:ascii="Arial" w:eastAsia="Arial" w:hAnsi="Arial" w:cs="Arial"/>
          <w:sz w:val="18"/>
          <w:szCs w:val="18"/>
          <w:lang w:val="sk-SK"/>
        </w:rPr>
        <w:t>bodu 2.4</w:t>
      </w:r>
      <w:r w:rsidR="00D87870" w:rsidRPr="00193B3B">
        <w:rPr>
          <w:rFonts w:ascii="Arial" w:eastAsia="Arial" w:hAnsi="Arial" w:cs="Arial"/>
          <w:sz w:val="18"/>
          <w:szCs w:val="18"/>
          <w:lang w:val="sk-SK"/>
        </w:rPr>
        <w:t>.</w:t>
      </w:r>
      <w:r w:rsidR="001F22F4"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001F22F4" w:rsidRPr="00193B3B">
        <w:rPr>
          <w:rFonts w:ascii="Arial" w:eastAsia="Arial" w:hAnsi="Arial" w:cs="Arial"/>
          <w:sz w:val="18"/>
          <w:szCs w:val="18"/>
          <w:lang w:val="sk-SK"/>
        </w:rPr>
        <w:t>zmluvy,</w:t>
      </w:r>
    </w:p>
    <w:p w14:paraId="72D145D2" w14:textId="1A851069"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eastAsia="Arial" w:hAnsi="Arial" w:cs="Arial"/>
          <w:sz w:val="18"/>
          <w:szCs w:val="18"/>
          <w:lang w:val="sk-SK"/>
        </w:rPr>
      </w:pPr>
      <w:r w:rsidRPr="00193B3B">
        <w:rPr>
          <w:rFonts w:ascii="Arial" w:eastAsia="Arial" w:hAnsi="Arial" w:cs="Arial"/>
          <w:sz w:val="18"/>
          <w:szCs w:val="18"/>
          <w:lang w:val="sk-SK"/>
        </w:rPr>
        <w:t>komplexné zabezpečenie služi</w:t>
      </w:r>
      <w:r w:rsidR="001F22F4" w:rsidRPr="00193B3B">
        <w:rPr>
          <w:rFonts w:ascii="Arial" w:eastAsia="Arial" w:hAnsi="Arial" w:cs="Arial"/>
          <w:sz w:val="18"/>
          <w:szCs w:val="18"/>
          <w:lang w:val="sk-SK"/>
        </w:rPr>
        <w:t>eb počas trvania záručnej doby,</w:t>
      </w:r>
    </w:p>
    <w:p w14:paraId="617075DC" w14:textId="267D4C43"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 xml:space="preserve">ak to povaha tovaru a/alebo výrobca tovaru a/alebo záručné podmienky vyžadujú: pravidelné odborné profylaktické prehliadky v intervale 1x </w:t>
      </w:r>
      <w:r w:rsidR="00543B64" w:rsidRPr="00193B3B">
        <w:rPr>
          <w:rFonts w:ascii="Arial" w:eastAsia="Arial" w:hAnsi="Arial" w:cs="Arial"/>
          <w:sz w:val="18"/>
          <w:szCs w:val="18"/>
          <w:lang w:val="sk-SK"/>
        </w:rPr>
        <w:t xml:space="preserve">(slovom: jedenkrát) </w:t>
      </w:r>
      <w:r w:rsidRPr="00193B3B">
        <w:rPr>
          <w:rFonts w:ascii="Arial" w:eastAsia="Arial" w:hAnsi="Arial" w:cs="Arial"/>
          <w:sz w:val="18"/>
          <w:szCs w:val="18"/>
          <w:lang w:val="sk-SK"/>
        </w:rPr>
        <w:t>ročne počas trvania záručnej doby.</w:t>
      </w:r>
    </w:p>
    <w:p w14:paraId="4F920A21" w14:textId="27B9F118" w:rsidR="007D785A" w:rsidRPr="007D785A"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b/>
          <w:sz w:val="18"/>
          <w:szCs w:val="18"/>
          <w:lang w:val="sk-SK"/>
        </w:rPr>
        <w:t xml:space="preserve">Celková </w:t>
      </w:r>
      <w:r w:rsidR="008C02E2" w:rsidRPr="00193B3B">
        <w:rPr>
          <w:rFonts w:ascii="Arial" w:eastAsia="Arial" w:hAnsi="Arial" w:cs="Arial"/>
          <w:b/>
          <w:sz w:val="18"/>
          <w:szCs w:val="18"/>
          <w:lang w:val="sk-SK"/>
        </w:rPr>
        <w:t xml:space="preserve">kúpna </w:t>
      </w:r>
      <w:r w:rsidRPr="00193B3B">
        <w:rPr>
          <w:rFonts w:ascii="Arial" w:eastAsia="Arial" w:hAnsi="Arial" w:cs="Arial"/>
          <w:b/>
          <w:sz w:val="18"/>
          <w:szCs w:val="18"/>
          <w:lang w:val="sk-SK"/>
        </w:rPr>
        <w:t>cena za  predmet plnenia zmluvy je</w:t>
      </w:r>
      <w:r w:rsidR="007D785A">
        <w:rPr>
          <w:rFonts w:ascii="Arial" w:eastAsia="Arial" w:hAnsi="Arial" w:cs="Arial"/>
          <w:b/>
          <w:sz w:val="18"/>
          <w:szCs w:val="18"/>
          <w:lang w:val="sk-SK"/>
        </w:rPr>
        <w:t xml:space="preserve"> stanovená vzájomnou dohodou zmluvných strán podľa zákona č. 18/1996 Z. z. o cenách v znení neskorších predpisov nasledovne</w:t>
      </w:r>
      <w:r w:rsidRPr="00193B3B">
        <w:rPr>
          <w:rFonts w:ascii="Arial" w:eastAsia="Arial" w:hAnsi="Arial" w:cs="Arial"/>
          <w:b/>
          <w:sz w:val="18"/>
          <w:szCs w:val="18"/>
          <w:lang w:val="sk-SK"/>
        </w:rPr>
        <w:t xml:space="preserve">:  </w:t>
      </w:r>
    </w:p>
    <w:p w14:paraId="62D35768" w14:textId="1313AD4D" w:rsidR="007D785A" w:rsidRPr="007F3201"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ind w:left="567"/>
        <w:jc w:val="both"/>
        <w:rPr>
          <w:rFonts w:ascii="Arial" w:eastAsia="Arial" w:hAnsi="Arial" w:cs="Arial"/>
          <w:b/>
          <w:sz w:val="18"/>
          <w:szCs w:val="18"/>
          <w:lang w:val="sk-SK"/>
        </w:rPr>
      </w:pPr>
      <w:r w:rsidRPr="007F3201">
        <w:rPr>
          <w:rFonts w:ascii="Arial" w:eastAsia="Arial" w:hAnsi="Arial" w:cs="Arial"/>
          <w:b/>
          <w:sz w:val="18"/>
          <w:szCs w:val="18"/>
          <w:lang w:val="sk-SK"/>
        </w:rPr>
        <w:t>Kúpna cena bez DPH:</w:t>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highlight w:val="yellow"/>
          <w:lang w:val="sk-SK"/>
        </w:rPr>
        <w:t>........................................</w:t>
      </w:r>
      <w:r w:rsidRPr="007F3201">
        <w:rPr>
          <w:rFonts w:ascii="Arial" w:eastAsia="Arial" w:hAnsi="Arial" w:cs="Arial"/>
          <w:b/>
          <w:sz w:val="18"/>
          <w:szCs w:val="18"/>
          <w:lang w:val="sk-SK"/>
        </w:rPr>
        <w:t xml:space="preserve"> EUR</w:t>
      </w:r>
    </w:p>
    <w:p w14:paraId="770151EE" w14:textId="65F2FDE2" w:rsidR="007D785A" w:rsidRPr="007F3201"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ind w:left="567"/>
        <w:jc w:val="both"/>
        <w:rPr>
          <w:rFonts w:ascii="Arial" w:eastAsia="Arial" w:hAnsi="Arial" w:cs="Arial"/>
          <w:b/>
          <w:sz w:val="18"/>
          <w:szCs w:val="18"/>
          <w:lang w:val="sk-SK"/>
        </w:rPr>
      </w:pPr>
      <w:r w:rsidRPr="007F3201">
        <w:rPr>
          <w:rFonts w:ascii="Arial" w:eastAsia="Arial" w:hAnsi="Arial" w:cs="Arial"/>
          <w:b/>
          <w:sz w:val="18"/>
          <w:szCs w:val="18"/>
          <w:lang w:val="sk-SK"/>
        </w:rPr>
        <w:t>DPH:</w:t>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highlight w:val="yellow"/>
          <w:lang w:val="sk-SK"/>
        </w:rPr>
        <w:t>........................................</w:t>
      </w:r>
      <w:r w:rsidRPr="007F3201">
        <w:rPr>
          <w:rFonts w:ascii="Arial" w:eastAsia="Arial" w:hAnsi="Arial" w:cs="Arial"/>
          <w:b/>
          <w:sz w:val="18"/>
          <w:szCs w:val="18"/>
          <w:lang w:val="sk-SK"/>
        </w:rPr>
        <w:t xml:space="preserve"> EUR</w:t>
      </w:r>
    </w:p>
    <w:p w14:paraId="08A61CBF" w14:textId="0D5E40EE" w:rsidR="007D785A"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Arial" w:hAnsi="Arial" w:cs="Arial"/>
          <w:b/>
          <w:sz w:val="18"/>
          <w:szCs w:val="18"/>
          <w:lang w:val="sk-SK"/>
        </w:rPr>
      </w:pPr>
      <w:r w:rsidRPr="007F3201">
        <w:rPr>
          <w:rFonts w:ascii="Arial" w:eastAsia="Arial" w:hAnsi="Arial" w:cs="Arial"/>
          <w:b/>
          <w:sz w:val="18"/>
          <w:szCs w:val="18"/>
          <w:lang w:val="sk-SK"/>
        </w:rPr>
        <w:t>Kúpna cena celkom vrátane DPH:</w:t>
      </w:r>
      <w:r>
        <w:rPr>
          <w:rFonts w:ascii="Arial" w:eastAsia="Arial" w:hAnsi="Arial" w:cs="Arial"/>
          <w:sz w:val="18"/>
          <w:szCs w:val="18"/>
          <w:lang w:val="sk-SK"/>
        </w:rPr>
        <w:tab/>
      </w:r>
      <w:r>
        <w:rPr>
          <w:rFonts w:ascii="Arial" w:eastAsia="Arial" w:hAnsi="Arial" w:cs="Arial"/>
          <w:sz w:val="18"/>
          <w:szCs w:val="18"/>
          <w:lang w:val="sk-SK"/>
        </w:rPr>
        <w:tab/>
      </w:r>
      <w:r w:rsidRPr="00193B3B">
        <w:rPr>
          <w:rFonts w:ascii="Arial" w:eastAsia="Arial" w:hAnsi="Arial" w:cs="Arial"/>
          <w:b/>
          <w:sz w:val="18"/>
          <w:szCs w:val="18"/>
          <w:highlight w:val="yellow"/>
          <w:lang w:val="sk-SK"/>
        </w:rPr>
        <w:t>........................................</w:t>
      </w:r>
      <w:r>
        <w:rPr>
          <w:rFonts w:ascii="Arial" w:eastAsia="Arial" w:hAnsi="Arial" w:cs="Arial"/>
          <w:b/>
          <w:sz w:val="18"/>
          <w:szCs w:val="18"/>
          <w:lang w:val="sk-SK"/>
        </w:rPr>
        <w:t xml:space="preserve"> EUR</w:t>
      </w:r>
    </w:p>
    <w:p w14:paraId="73ED92EB" w14:textId="12266295" w:rsidR="007F3201" w:rsidRPr="007D785A" w:rsidRDefault="007F3201"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Arial" w:hAnsi="Arial" w:cs="Arial"/>
          <w:sz w:val="18"/>
          <w:szCs w:val="18"/>
          <w:lang w:val="sk-SK"/>
        </w:rPr>
      </w:pPr>
      <w:r>
        <w:rPr>
          <w:rFonts w:ascii="Arial" w:eastAsia="Arial" w:hAnsi="Arial" w:cs="Arial"/>
          <w:sz w:val="18"/>
          <w:szCs w:val="18"/>
          <w:lang w:val="sk-SK"/>
        </w:rPr>
        <w:t xml:space="preserve">(slovom: </w:t>
      </w:r>
      <w:r w:rsidRPr="007F3201">
        <w:rPr>
          <w:rFonts w:ascii="Arial" w:eastAsia="Arial" w:hAnsi="Arial" w:cs="Arial"/>
          <w:sz w:val="18"/>
          <w:szCs w:val="18"/>
          <w:highlight w:val="yellow"/>
          <w:lang w:val="sk-SK"/>
        </w:rPr>
        <w:t>...........................................................</w:t>
      </w:r>
      <w:r>
        <w:rPr>
          <w:rFonts w:ascii="Arial" w:eastAsia="Arial" w:hAnsi="Arial" w:cs="Arial"/>
          <w:sz w:val="18"/>
          <w:szCs w:val="18"/>
          <w:lang w:val="sk-SK"/>
        </w:rPr>
        <w:t xml:space="preserve"> eur a </w:t>
      </w:r>
      <w:r w:rsidRPr="007F3201">
        <w:rPr>
          <w:rFonts w:ascii="Arial" w:eastAsia="Arial" w:hAnsi="Arial" w:cs="Arial"/>
          <w:sz w:val="18"/>
          <w:szCs w:val="18"/>
          <w:highlight w:val="yellow"/>
          <w:lang w:val="sk-SK"/>
        </w:rPr>
        <w:t>..............................</w:t>
      </w:r>
      <w:r>
        <w:rPr>
          <w:rFonts w:ascii="Arial" w:eastAsia="Arial" w:hAnsi="Arial" w:cs="Arial"/>
          <w:sz w:val="18"/>
          <w:szCs w:val="18"/>
          <w:lang w:val="sk-SK"/>
        </w:rPr>
        <w:t xml:space="preserve"> eurocentov vrátane DPH)</w:t>
      </w:r>
    </w:p>
    <w:p w14:paraId="32665A68" w14:textId="178B5724" w:rsidR="00560336" w:rsidRPr="00193B3B" w:rsidRDefault="00560336"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 xml:space="preserve">Takto stanovená celková </w:t>
      </w:r>
      <w:r w:rsidR="008C02E2" w:rsidRPr="00193B3B">
        <w:rPr>
          <w:rFonts w:ascii="Arial" w:eastAsia="Arial" w:hAnsi="Arial" w:cs="Arial"/>
          <w:sz w:val="18"/>
          <w:szCs w:val="18"/>
          <w:lang w:val="sk-SK"/>
        </w:rPr>
        <w:t xml:space="preserve">kúpna </w:t>
      </w:r>
      <w:r w:rsidR="004D7D77">
        <w:rPr>
          <w:rFonts w:ascii="Arial" w:eastAsia="Arial" w:hAnsi="Arial" w:cs="Arial"/>
          <w:sz w:val="18"/>
          <w:szCs w:val="18"/>
          <w:lang w:val="sk-SK"/>
        </w:rPr>
        <w:t>cena za celý predmet plnenia zmluvy</w:t>
      </w:r>
      <w:r w:rsidRPr="00193B3B">
        <w:rPr>
          <w:rFonts w:ascii="Arial" w:eastAsia="Arial" w:hAnsi="Arial" w:cs="Arial"/>
          <w:sz w:val="18"/>
          <w:szCs w:val="18"/>
          <w:lang w:val="sk-SK"/>
        </w:rPr>
        <w:t xml:space="preserve"> je maximálna a záväzná počas cele</w:t>
      </w:r>
      <w:r w:rsidR="001F22F4" w:rsidRPr="00193B3B">
        <w:rPr>
          <w:rFonts w:ascii="Arial" w:eastAsia="Arial" w:hAnsi="Arial" w:cs="Arial"/>
          <w:sz w:val="18"/>
          <w:szCs w:val="18"/>
          <w:lang w:val="sk-SK"/>
        </w:rPr>
        <w:t>j doby platnosti tejto zmluvy.</w:t>
      </w:r>
    </w:p>
    <w:p w14:paraId="1BA70753" w14:textId="77777777"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Právo na zaplatenie kúpnej ceny vzniká predávajúcemu po podpise Dodacieho protokolu.</w:t>
      </w:r>
    </w:p>
    <w:p w14:paraId="71D0AFD3" w14:textId="79BBDA8E" w:rsidR="00560336"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uhradí kúpnu cenu na základe riadne vystavených faktúr predávajúcim, ktorých prílohou bude Dodac</w:t>
      </w:r>
      <w:r w:rsidR="001F22F4" w:rsidRPr="00193B3B">
        <w:rPr>
          <w:rFonts w:ascii="Arial" w:eastAsia="Arial" w:hAnsi="Arial" w:cs="Arial"/>
          <w:sz w:val="18"/>
          <w:szCs w:val="18"/>
          <w:lang w:val="sk-SK"/>
        </w:rPr>
        <w:t>í protokol.</w:t>
      </w:r>
    </w:p>
    <w:p w14:paraId="36BC7585" w14:textId="011595FB" w:rsidR="00501A92" w:rsidRPr="00193B3B" w:rsidRDefault="00501A92"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Pr>
          <w:rFonts w:ascii="Arial" w:eastAsia="Arial" w:hAnsi="Arial" w:cs="Arial"/>
          <w:sz w:val="18"/>
          <w:szCs w:val="18"/>
          <w:lang w:val="sk-SK"/>
        </w:rPr>
        <w:t xml:space="preserve">V prípade, že sa na postup zmluvných strán pri uplatnení platobných podmienok a úhrade kúpnej ceny uplatňuje prenos daňovej povinnosti z predávajúceho (poskytovateľa zdaniteľného plnenia) na kupujúceho (príjemcu zdaniteľného plnenia) v zmysle § 69 ods. 12 zákona č. 222/2004 Z. z. o dani z pridanej hodnoty v znení neskorších predpisov (ďalej len „zákon o DPH“), je predávajúci povinný vystaviť faktúru podľa tejto zmluvy na sumu bez DPH s doložkou „prenesenie daňovej povinnosti“ spolu s uvedením </w:t>
      </w:r>
      <w:r w:rsidR="00C44AE3">
        <w:rPr>
          <w:rFonts w:ascii="Arial" w:eastAsia="Arial" w:hAnsi="Arial" w:cs="Arial"/>
          <w:sz w:val="18"/>
          <w:szCs w:val="18"/>
          <w:lang w:val="sk-SK"/>
        </w:rPr>
        <w:t>konkrétneho ustanovenia § 69 ods. 12 zákona o DPH, na základe ktorého dochádza k</w:t>
      </w:r>
      <w:r w:rsidR="00401202">
        <w:rPr>
          <w:rFonts w:ascii="Arial" w:eastAsia="Arial" w:hAnsi="Arial" w:cs="Arial"/>
          <w:sz w:val="18"/>
          <w:szCs w:val="18"/>
          <w:lang w:val="sk-SK"/>
        </w:rPr>
        <w:t xml:space="preserve"> </w:t>
      </w:r>
      <w:r w:rsidR="00C44AE3">
        <w:rPr>
          <w:rFonts w:ascii="Arial" w:eastAsia="Arial" w:hAnsi="Arial" w:cs="Arial"/>
          <w:sz w:val="18"/>
          <w:szCs w:val="18"/>
          <w:lang w:val="sk-SK"/>
        </w:rPr>
        <w:t>prenosu daňovej povinnosti.</w:t>
      </w:r>
    </w:p>
    <w:p w14:paraId="6DF62617" w14:textId="225807E7"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Sp</w:t>
      </w:r>
      <w:r w:rsidR="00272FBA" w:rsidRPr="00193B3B">
        <w:rPr>
          <w:rFonts w:ascii="Arial" w:eastAsia="Arial" w:hAnsi="Arial" w:cs="Arial"/>
          <w:sz w:val="18"/>
          <w:szCs w:val="18"/>
          <w:lang w:val="sk-SK"/>
        </w:rPr>
        <w:t>latnosť faktúry je v zmysle ustanovenia</w:t>
      </w:r>
      <w:r w:rsidRPr="00193B3B">
        <w:rPr>
          <w:rFonts w:ascii="Arial" w:eastAsia="Arial" w:hAnsi="Arial" w:cs="Arial"/>
          <w:sz w:val="18"/>
          <w:szCs w:val="18"/>
          <w:lang w:val="sk-SK"/>
        </w:rPr>
        <w:t xml:space="preserve"> § 340b ods. 1 zákona č. 513/1991 Z. z. Obchodného zákonníka</w:t>
      </w:r>
      <w:r w:rsidR="008E4424" w:rsidRPr="00193B3B">
        <w:rPr>
          <w:rFonts w:ascii="Arial" w:eastAsia="Arial" w:hAnsi="Arial" w:cs="Arial"/>
          <w:sz w:val="18"/>
          <w:szCs w:val="18"/>
          <w:lang w:val="sk-SK"/>
        </w:rPr>
        <w:t xml:space="preserve"> v znení neskorších predpisov</w:t>
      </w:r>
      <w:r w:rsidRPr="00193B3B">
        <w:rPr>
          <w:rFonts w:ascii="Arial" w:eastAsia="Arial" w:hAnsi="Arial" w:cs="Arial"/>
          <w:sz w:val="18"/>
          <w:szCs w:val="18"/>
          <w:lang w:val="sk-SK"/>
        </w:rPr>
        <w:t xml:space="preserve"> </w:t>
      </w:r>
      <w:r w:rsidR="00E378C7" w:rsidRPr="00193B3B">
        <w:rPr>
          <w:rFonts w:ascii="Arial" w:eastAsia="Arial" w:hAnsi="Arial" w:cs="Arial"/>
          <w:sz w:val="18"/>
          <w:szCs w:val="18"/>
          <w:lang w:val="sk-SK"/>
        </w:rPr>
        <w:t xml:space="preserve">(ďalej len „Obchodný zákonník“) </w:t>
      </w:r>
      <w:r w:rsidR="00210936" w:rsidRPr="00193B3B">
        <w:rPr>
          <w:rFonts w:ascii="Arial" w:eastAsia="Arial" w:hAnsi="Arial" w:cs="Arial"/>
          <w:sz w:val="18"/>
          <w:szCs w:val="18"/>
          <w:lang w:val="sk-SK"/>
        </w:rPr>
        <w:t>6</w:t>
      </w:r>
      <w:r w:rsidR="00466F3C" w:rsidRPr="00193B3B">
        <w:rPr>
          <w:rFonts w:ascii="Arial" w:eastAsia="Arial" w:hAnsi="Arial" w:cs="Arial"/>
          <w:sz w:val="18"/>
          <w:szCs w:val="18"/>
          <w:lang w:val="sk-SK"/>
        </w:rPr>
        <w:t>0</w:t>
      </w:r>
      <w:r w:rsidRPr="00193B3B">
        <w:rPr>
          <w:rFonts w:ascii="Arial" w:eastAsia="Arial" w:hAnsi="Arial" w:cs="Arial"/>
          <w:sz w:val="18"/>
          <w:szCs w:val="18"/>
          <w:lang w:val="sk-SK"/>
        </w:rPr>
        <w:t xml:space="preserve"> </w:t>
      </w:r>
      <w:r w:rsidR="008E4424" w:rsidRPr="00193B3B">
        <w:rPr>
          <w:rFonts w:ascii="Arial" w:eastAsia="Arial" w:hAnsi="Arial" w:cs="Arial"/>
          <w:sz w:val="18"/>
          <w:szCs w:val="18"/>
          <w:lang w:val="sk-SK"/>
        </w:rPr>
        <w:t xml:space="preserve">(slovom: </w:t>
      </w:r>
      <w:r w:rsidR="009A66B6">
        <w:rPr>
          <w:rFonts w:ascii="Arial" w:eastAsia="Arial" w:hAnsi="Arial" w:cs="Arial"/>
          <w:sz w:val="18"/>
          <w:szCs w:val="18"/>
          <w:lang w:val="sk-SK"/>
        </w:rPr>
        <w:t>šesťdesiat</w:t>
      </w:r>
      <w:r w:rsidR="008E4424"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 xml:space="preserve">dní odo dňa jej doručenia kupujúcemu, a to výlučne bezhotovostným </w:t>
      </w:r>
      <w:r w:rsidR="001F22F4" w:rsidRPr="00193B3B">
        <w:rPr>
          <w:rFonts w:ascii="Arial" w:eastAsia="Arial" w:hAnsi="Arial" w:cs="Arial"/>
          <w:sz w:val="18"/>
          <w:szCs w:val="18"/>
          <w:lang w:val="sk-SK"/>
        </w:rPr>
        <w:t>prevodom na účet predávajúceho.</w:t>
      </w:r>
      <w:r w:rsidR="00F26063">
        <w:rPr>
          <w:rFonts w:ascii="Arial" w:eastAsia="Arial" w:hAnsi="Arial" w:cs="Arial"/>
          <w:sz w:val="18"/>
          <w:szCs w:val="18"/>
          <w:lang w:val="sk-SK"/>
        </w:rPr>
        <w:t xml:space="preserve"> </w:t>
      </w:r>
      <w:r w:rsidR="00F26063" w:rsidRPr="00F95D13">
        <w:rPr>
          <w:rFonts w:ascii="Arial" w:eastAsia="Arial" w:hAnsi="Arial" w:cs="Arial"/>
          <w:sz w:val="18"/>
          <w:szCs w:val="18"/>
          <w:lang w:val="sk-SK"/>
        </w:rPr>
        <w:t xml:space="preserve">V prípade, že </w:t>
      </w:r>
      <w:r w:rsidR="00F26063">
        <w:rPr>
          <w:rFonts w:ascii="Arial" w:eastAsia="Arial" w:hAnsi="Arial" w:cs="Arial"/>
          <w:sz w:val="18"/>
          <w:szCs w:val="18"/>
          <w:lang w:val="sk-SK"/>
        </w:rPr>
        <w:t>predávajúci nedoručí kupujúcemu správnu a úplnú faktúru vrátane všetkých jej príloh</w:t>
      </w:r>
      <w:r w:rsidR="00F26063" w:rsidRPr="00F95D13">
        <w:rPr>
          <w:rFonts w:ascii="Arial" w:eastAsia="Arial" w:hAnsi="Arial" w:cs="Arial"/>
          <w:sz w:val="18"/>
          <w:szCs w:val="18"/>
          <w:lang w:val="sk-SK"/>
        </w:rPr>
        <w:t xml:space="preserve">, je kupujúci oprávnený predmetnú faktúru </w:t>
      </w:r>
      <w:r w:rsidR="00F26063">
        <w:rPr>
          <w:rFonts w:ascii="Arial" w:eastAsia="Arial" w:hAnsi="Arial" w:cs="Arial"/>
          <w:sz w:val="18"/>
          <w:szCs w:val="18"/>
          <w:lang w:val="sk-SK"/>
        </w:rPr>
        <w:t xml:space="preserve">bezodkladne </w:t>
      </w:r>
      <w:r w:rsidR="00F26063" w:rsidRPr="00F95D13">
        <w:rPr>
          <w:rFonts w:ascii="Arial" w:eastAsia="Arial" w:hAnsi="Arial" w:cs="Arial"/>
          <w:sz w:val="18"/>
          <w:szCs w:val="18"/>
          <w:lang w:val="sk-SK"/>
        </w:rPr>
        <w:t xml:space="preserve">vrátiť predávajúcemu na opravu alebo doplnenie. </w:t>
      </w:r>
      <w:r w:rsidR="00F26063" w:rsidRPr="00F95D13">
        <w:rPr>
          <w:rFonts w:ascii="Arial" w:eastAsia="Arial" w:hAnsi="Arial" w:cs="Arial"/>
          <w:sz w:val="18"/>
          <w:szCs w:val="18"/>
          <w:lang w:val="sk-SK"/>
        </w:rPr>
        <w:lastRenderedPageBreak/>
        <w:t>Predávajúci je povinný vystaviť novú faktúru a doručiť ju kupujúcemu, pričom lehota splatnosti začne plynúť až od doručenia riadne vystavenej faktúry kupujúcemu.</w:t>
      </w:r>
    </w:p>
    <w:p w14:paraId="172024B0" w14:textId="5958040C" w:rsidR="00560336"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Peňažný záväzok kupujúceho platený prostredníctvom banky je splnený odoslaním fakturovanej sumy z účtu kupujúceho v prospech účtu predávajúceho.</w:t>
      </w:r>
    </w:p>
    <w:p w14:paraId="472C2FCE" w14:textId="49676259" w:rsidR="00560336" w:rsidRPr="00D44284" w:rsidRDefault="00560336" w:rsidP="00CF5232">
      <w:pPr>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D44284">
        <w:rPr>
          <w:rFonts w:ascii="Arial" w:eastAsia="Arial" w:hAnsi="Arial" w:cs="Arial"/>
          <w:sz w:val="18"/>
          <w:szCs w:val="18"/>
          <w:lang w:val="sk-SK"/>
        </w:rPr>
        <w:t>Faktúra musí obsahovať náležitosti daňového dokladu podľa platných právnych predpisov a tejto zmluvy. Prílohou faktúry vystavenej predáva</w:t>
      </w:r>
      <w:r w:rsidR="00F26063" w:rsidRPr="00D44284">
        <w:rPr>
          <w:rFonts w:ascii="Arial" w:eastAsia="Arial" w:hAnsi="Arial" w:cs="Arial"/>
          <w:sz w:val="18"/>
          <w:szCs w:val="18"/>
          <w:lang w:val="sk-SK"/>
        </w:rPr>
        <w:t xml:space="preserve">júcim musí byť Dodací protokol. </w:t>
      </w:r>
      <w:r w:rsidR="00CF5232" w:rsidRPr="00D44284">
        <w:rPr>
          <w:rFonts w:ascii="Arial" w:eastAsia="Arial" w:hAnsi="Arial" w:cs="Arial"/>
          <w:sz w:val="18"/>
          <w:szCs w:val="18"/>
          <w:lang w:val="sk-SK"/>
        </w:rPr>
        <w:t xml:space="preserve">Predávajúci je povinný </w:t>
      </w:r>
      <w:r w:rsidR="00CF5232" w:rsidRPr="00D44284">
        <w:rPr>
          <w:rFonts w:ascii="Arial" w:eastAsia="Arial" w:hAnsi="Arial" w:cs="Arial"/>
          <w:b/>
          <w:sz w:val="18"/>
          <w:szCs w:val="18"/>
          <w:lang w:val="sk-SK"/>
        </w:rPr>
        <w:t>doručiť kupujúcemu správnu a úplnú faktúru vrátane všetkých jej príloh najneskôr 15. deň po dni dodania (zdaniteľného plnenia) predmetu fakturácie</w:t>
      </w:r>
      <w:r w:rsidR="00CF5232" w:rsidRPr="00D44284">
        <w:rPr>
          <w:rFonts w:ascii="Arial" w:eastAsia="Arial" w:hAnsi="Arial" w:cs="Arial"/>
          <w:sz w:val="18"/>
          <w:szCs w:val="18"/>
          <w:lang w:val="sk-SK"/>
        </w:rPr>
        <w:t xml:space="preserve">. V prípade, že posledný deň lehoty pre doručenie faktúry pripadne na deň pracovného pokoja, </w:t>
      </w:r>
      <w:r w:rsidR="00AD5455">
        <w:rPr>
          <w:rFonts w:ascii="Arial" w:eastAsia="Arial" w:hAnsi="Arial" w:cs="Arial"/>
          <w:sz w:val="18"/>
          <w:szCs w:val="18"/>
          <w:lang w:val="sk-SK"/>
        </w:rPr>
        <w:t>predávajúci</w:t>
      </w:r>
      <w:r w:rsidR="00CF5232" w:rsidRPr="00D44284">
        <w:rPr>
          <w:rFonts w:ascii="Arial" w:eastAsia="Arial" w:hAnsi="Arial" w:cs="Arial"/>
          <w:sz w:val="18"/>
          <w:szCs w:val="18"/>
          <w:lang w:val="sk-SK"/>
        </w:rPr>
        <w:t xml:space="preserve"> doručí </w:t>
      </w:r>
      <w:r w:rsidR="00AD5455">
        <w:rPr>
          <w:rFonts w:ascii="Arial" w:eastAsia="Arial" w:hAnsi="Arial" w:cs="Arial"/>
          <w:sz w:val="18"/>
          <w:szCs w:val="18"/>
          <w:lang w:val="sk-SK"/>
        </w:rPr>
        <w:t>kupujúcemu</w:t>
      </w:r>
      <w:r w:rsidR="00CF5232" w:rsidRPr="00D44284">
        <w:rPr>
          <w:rFonts w:ascii="Arial" w:eastAsia="Arial" w:hAnsi="Arial" w:cs="Arial"/>
          <w:sz w:val="18"/>
          <w:szCs w:val="18"/>
          <w:lang w:val="sk-SK"/>
        </w:rPr>
        <w:t xml:space="preserve"> faktúru najneskôr najbližší predchádzajúci pracovný deň. Ak predávajúci nedoručí kupujúcemu správnu a úplnú faktúru vrátane všetkých jej príloh v dohodnutej lehote a kupujúci bude z uvedeného dôvodu nútený podať dodatočné daňové priznanie DPH, predávajúci je povinný uhradiť kupujúcemu zmluvnú pokutu vo výške pokuty uloženej daňovým úradom. Zmluvná pokuta podľa predchádzajúcej vety bude splatná do 10 dní od doručenia písomnej výzvy kupujúceho predávajúcemu na jej zaplatenie, pričom prílohou takejto výzvy bude fotokópia rozhodnutia daňového úradu o uložení pokuty. Vzhľadom na zodpovednostné dôsledky oneskoreného doručenia faktúry predávajúci doručí kupujúcemu faktúru spôsobom preukazujúcim dátum jej doručenia.</w:t>
      </w:r>
    </w:p>
    <w:p w14:paraId="0532D0B3" w14:textId="0B142D0B" w:rsidR="00560336" w:rsidRPr="00193B3B" w:rsidRDefault="00560336" w:rsidP="00466F3C">
      <w:pPr>
        <w:numPr>
          <w:ilvl w:val="1"/>
          <w:numId w:val="4"/>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Z dôvodu zníženia administratívnej náročnosti sa zmluvné strany dohodli na elektronickej fakturácii, t.</w:t>
      </w:r>
      <w:r w:rsidR="0088364C" w:rsidRPr="00193B3B">
        <w:rPr>
          <w:rFonts w:ascii="Arial" w:eastAsia="Arial" w:hAnsi="Arial" w:cs="Arial"/>
          <w:sz w:val="18"/>
          <w:szCs w:val="18"/>
          <w:lang w:val="sk-SK"/>
        </w:rPr>
        <w:t> </w:t>
      </w:r>
      <w:r w:rsidR="00A35852" w:rsidRPr="00193B3B">
        <w:rPr>
          <w:rFonts w:ascii="Arial" w:eastAsia="Arial" w:hAnsi="Arial" w:cs="Arial"/>
          <w:sz w:val="18"/>
          <w:szCs w:val="18"/>
          <w:lang w:val="sk-SK"/>
        </w:rPr>
        <w:t>j. na </w:t>
      </w:r>
      <w:r w:rsidRPr="00193B3B">
        <w:rPr>
          <w:rFonts w:ascii="Arial" w:eastAsia="Arial" w:hAnsi="Arial" w:cs="Arial"/>
          <w:sz w:val="18"/>
          <w:szCs w:val="18"/>
          <w:lang w:val="sk-SK"/>
        </w:rPr>
        <w:t xml:space="preserve">vydaní a prijatí faktúr v elektronickom formáte (pričom e-faktúra musí byť exportovaná do formátu </w:t>
      </w:r>
      <w:proofErr w:type="spellStart"/>
      <w:r w:rsidR="00395F20" w:rsidRPr="00193B3B">
        <w:rPr>
          <w:rFonts w:ascii="Arial" w:eastAsia="Arial" w:hAnsi="Arial" w:cs="Arial"/>
          <w:sz w:val="18"/>
          <w:szCs w:val="18"/>
          <w:lang w:val="sk-SK"/>
        </w:rPr>
        <w:t>Portable</w:t>
      </w:r>
      <w:proofErr w:type="spellEnd"/>
      <w:r w:rsidR="00395F20" w:rsidRPr="00193B3B">
        <w:rPr>
          <w:rFonts w:ascii="Arial" w:eastAsia="Arial" w:hAnsi="Arial" w:cs="Arial"/>
          <w:sz w:val="18"/>
          <w:szCs w:val="18"/>
          <w:lang w:val="sk-SK"/>
        </w:rPr>
        <w:t xml:space="preserve"> </w:t>
      </w:r>
      <w:proofErr w:type="spellStart"/>
      <w:r w:rsidR="00395F20" w:rsidRPr="00193B3B">
        <w:rPr>
          <w:rFonts w:ascii="Arial" w:eastAsia="Arial" w:hAnsi="Arial" w:cs="Arial"/>
          <w:sz w:val="18"/>
          <w:szCs w:val="18"/>
          <w:lang w:val="sk-SK"/>
        </w:rPr>
        <w:t>Document</w:t>
      </w:r>
      <w:proofErr w:type="spellEnd"/>
      <w:r w:rsidR="00395F20" w:rsidRPr="00193B3B">
        <w:rPr>
          <w:rFonts w:ascii="Arial" w:eastAsia="Arial" w:hAnsi="Arial" w:cs="Arial"/>
          <w:sz w:val="18"/>
          <w:szCs w:val="18"/>
          <w:lang w:val="sk-SK"/>
        </w:rPr>
        <w:t xml:space="preserve"> </w:t>
      </w:r>
      <w:proofErr w:type="spellStart"/>
      <w:r w:rsidR="00395F20" w:rsidRPr="00193B3B">
        <w:rPr>
          <w:rFonts w:ascii="Arial" w:eastAsia="Arial" w:hAnsi="Arial" w:cs="Arial"/>
          <w:sz w:val="18"/>
          <w:szCs w:val="18"/>
          <w:lang w:val="sk-SK"/>
        </w:rPr>
        <w:t>Format</w:t>
      </w:r>
      <w:proofErr w:type="spellEnd"/>
      <w:r w:rsidR="00395F20" w:rsidRPr="00193B3B">
        <w:rPr>
          <w:rFonts w:ascii="Arial" w:eastAsia="Arial" w:hAnsi="Arial" w:cs="Arial"/>
          <w:sz w:val="18"/>
          <w:szCs w:val="18"/>
          <w:lang w:val="sk-SK"/>
        </w:rPr>
        <w:t xml:space="preserve"> (</w:t>
      </w:r>
      <w:r w:rsidRPr="00193B3B">
        <w:rPr>
          <w:rFonts w:ascii="Arial" w:eastAsia="Arial" w:hAnsi="Arial" w:cs="Arial"/>
          <w:sz w:val="18"/>
          <w:szCs w:val="18"/>
          <w:lang w:val="sk-SK"/>
        </w:rPr>
        <w:t>.</w:t>
      </w:r>
      <w:proofErr w:type="spellStart"/>
      <w:r w:rsidRPr="00193B3B">
        <w:rPr>
          <w:rFonts w:ascii="Arial" w:eastAsia="Arial" w:hAnsi="Arial" w:cs="Arial"/>
          <w:sz w:val="18"/>
          <w:szCs w:val="18"/>
          <w:lang w:val="sk-SK"/>
        </w:rPr>
        <w:t>pdf</w:t>
      </w:r>
      <w:proofErr w:type="spellEnd"/>
      <w:r w:rsidR="00395F20" w:rsidRPr="00193B3B">
        <w:rPr>
          <w:rFonts w:ascii="Arial" w:eastAsia="Arial" w:hAnsi="Arial" w:cs="Arial"/>
          <w:sz w:val="18"/>
          <w:szCs w:val="18"/>
          <w:lang w:val="sk-SK"/>
        </w:rPr>
        <w:t>)</w:t>
      </w:r>
      <w:r w:rsidRPr="00193B3B">
        <w:rPr>
          <w:rFonts w:ascii="Arial" w:eastAsia="Arial" w:hAnsi="Arial" w:cs="Arial"/>
          <w:sz w:val="18"/>
          <w:szCs w:val="18"/>
          <w:lang w:val="sk-SK"/>
        </w:rPr>
        <w:t xml:space="preserve"> v účtovnom systéme </w:t>
      </w:r>
      <w:r w:rsidR="00466F3C" w:rsidRPr="00193B3B">
        <w:rPr>
          <w:rFonts w:ascii="Arial" w:eastAsia="Arial" w:hAnsi="Arial" w:cs="Arial"/>
          <w:sz w:val="18"/>
          <w:szCs w:val="18"/>
          <w:lang w:val="sk-SK"/>
        </w:rPr>
        <w:t>predávajúceho</w:t>
      </w:r>
      <w:r w:rsidRPr="00193B3B">
        <w:rPr>
          <w:rFonts w:ascii="Arial" w:eastAsia="Arial" w:hAnsi="Arial" w:cs="Arial"/>
          <w:sz w:val="18"/>
          <w:szCs w:val="18"/>
          <w:lang w:val="sk-SK"/>
        </w:rPr>
        <w:t>, nie prostredníctvom reprografických zariadení, môže byť aj s elektronickým podpisom). E</w:t>
      </w:r>
      <w:r w:rsidR="008E4424"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mailový kontakt kupujúceho pre účely fakturácie: </w:t>
      </w:r>
      <w:r w:rsidR="00C17CF3" w:rsidRPr="00193B3B">
        <w:rPr>
          <w:rFonts w:ascii="Arial" w:eastAsia="Arial" w:hAnsi="Arial" w:cs="Arial"/>
          <w:sz w:val="18"/>
          <w:szCs w:val="18"/>
          <w:lang w:val="sk-SK"/>
        </w:rPr>
        <w:t>petrik.robert</w:t>
      </w:r>
      <w:r w:rsidRPr="00193B3B">
        <w:rPr>
          <w:rFonts w:ascii="Arial" w:eastAsia="Arial" w:hAnsi="Arial" w:cs="Arial"/>
          <w:sz w:val="18"/>
          <w:szCs w:val="18"/>
          <w:lang w:val="sk-SK"/>
        </w:rPr>
        <w:t>@msunitra.sk</w:t>
      </w:r>
      <w:r w:rsidR="00466F3C"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466F3C" w:rsidRPr="00193B3B">
        <w:rPr>
          <w:rFonts w:ascii="Arial" w:eastAsia="Arial" w:hAnsi="Arial" w:cs="Arial"/>
          <w:sz w:val="18"/>
          <w:szCs w:val="18"/>
          <w:lang w:val="sk-SK"/>
        </w:rPr>
        <w:t>gajdosova@msunitra.sk</w:t>
      </w:r>
      <w:r w:rsidRPr="00193B3B">
        <w:rPr>
          <w:rFonts w:ascii="Arial" w:eastAsia="Arial" w:hAnsi="Arial" w:cs="Arial"/>
          <w:sz w:val="18"/>
          <w:szCs w:val="18"/>
          <w:lang w:val="sk-SK"/>
        </w:rPr>
        <w:t xml:space="preserve">, prípadne iný kontakt, ktorý bude </w:t>
      </w:r>
      <w:r w:rsidR="00466F3C" w:rsidRPr="00193B3B">
        <w:rPr>
          <w:rFonts w:ascii="Arial" w:eastAsia="Arial" w:hAnsi="Arial" w:cs="Arial"/>
          <w:sz w:val="18"/>
          <w:szCs w:val="18"/>
          <w:lang w:val="sk-SK"/>
        </w:rPr>
        <w:t>kupujúcim predávajúcemu</w:t>
      </w:r>
      <w:r w:rsidRPr="00193B3B">
        <w:rPr>
          <w:rFonts w:ascii="Arial" w:eastAsia="Arial" w:hAnsi="Arial" w:cs="Arial"/>
          <w:sz w:val="18"/>
          <w:szCs w:val="18"/>
          <w:lang w:val="sk-SK"/>
        </w:rPr>
        <w:t xml:space="preserve"> písomne oznámený počas </w:t>
      </w:r>
      <w:r w:rsidR="00E5756F" w:rsidRPr="00193B3B">
        <w:rPr>
          <w:rFonts w:ascii="Arial" w:eastAsia="Arial" w:hAnsi="Arial" w:cs="Arial"/>
          <w:sz w:val="18"/>
          <w:szCs w:val="18"/>
          <w:lang w:val="sk-SK"/>
        </w:rPr>
        <w:t>účinnosti</w:t>
      </w:r>
      <w:r w:rsidRPr="00193B3B">
        <w:rPr>
          <w:rFonts w:ascii="Arial" w:eastAsia="Arial" w:hAnsi="Arial" w:cs="Arial"/>
          <w:sz w:val="18"/>
          <w:szCs w:val="18"/>
          <w:lang w:val="sk-SK"/>
        </w:rPr>
        <w:t xml:space="preserve"> tejto zmluvy, a to bez nutnosti uzatvorenia dodatku k tejto zmluve.</w:t>
      </w:r>
    </w:p>
    <w:p w14:paraId="097D14DC" w14:textId="05C0B7EA"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Pokiaľ predávajúci, vzhľadom na používané technické a technologické prostriedky, nie je spôsobilý elektronickej fakturácie podľa tohto článku, je povinný zaslať fak</w:t>
      </w:r>
      <w:r w:rsidR="00A35852" w:rsidRPr="00193B3B">
        <w:rPr>
          <w:rFonts w:ascii="Arial" w:eastAsia="Arial" w:hAnsi="Arial" w:cs="Arial"/>
          <w:sz w:val="18"/>
          <w:szCs w:val="18"/>
          <w:lang w:val="sk-SK"/>
        </w:rPr>
        <w:t>túru vystavenú na kupujúceho na </w:t>
      </w:r>
      <w:r w:rsidRPr="00193B3B">
        <w:rPr>
          <w:rFonts w:ascii="Arial" w:eastAsia="Arial" w:hAnsi="Arial" w:cs="Arial"/>
          <w:sz w:val="18"/>
          <w:szCs w:val="18"/>
          <w:lang w:val="sk-SK"/>
        </w:rPr>
        <w:t xml:space="preserve">korešpondenčnú adresu: Mesto Nitra, Štefánikova trieda </w:t>
      </w:r>
      <w:r w:rsidR="004B36E5" w:rsidRPr="00193B3B">
        <w:rPr>
          <w:rFonts w:ascii="Arial" w:eastAsia="Arial" w:hAnsi="Arial" w:cs="Arial"/>
          <w:sz w:val="18"/>
          <w:szCs w:val="18"/>
          <w:lang w:val="sk-SK"/>
        </w:rPr>
        <w:t>80/</w:t>
      </w:r>
      <w:r w:rsidRPr="00193B3B">
        <w:rPr>
          <w:rFonts w:ascii="Arial" w:eastAsia="Arial" w:hAnsi="Arial" w:cs="Arial"/>
          <w:sz w:val="18"/>
          <w:szCs w:val="18"/>
          <w:lang w:val="sk-SK"/>
        </w:rPr>
        <w:t>60, 950 06 Nitra, a to v </w:t>
      </w:r>
      <w:r w:rsidR="0088364C" w:rsidRPr="00193B3B">
        <w:rPr>
          <w:rFonts w:ascii="Arial" w:eastAsia="Arial" w:hAnsi="Arial" w:cs="Arial"/>
          <w:sz w:val="18"/>
          <w:szCs w:val="18"/>
          <w:lang w:val="sk-SK"/>
        </w:rPr>
        <w:t>2</w:t>
      </w:r>
      <w:r w:rsidRPr="00193B3B">
        <w:rPr>
          <w:rFonts w:ascii="Arial" w:eastAsia="Arial" w:hAnsi="Arial" w:cs="Arial"/>
          <w:sz w:val="18"/>
          <w:szCs w:val="18"/>
          <w:lang w:val="sk-SK"/>
        </w:rPr>
        <w:t xml:space="preserve"> (</w:t>
      </w:r>
      <w:r w:rsidR="0088364C" w:rsidRPr="00193B3B">
        <w:rPr>
          <w:rFonts w:ascii="Arial" w:eastAsia="Arial" w:hAnsi="Arial" w:cs="Arial"/>
          <w:sz w:val="18"/>
          <w:szCs w:val="18"/>
          <w:lang w:val="sk-SK"/>
        </w:rPr>
        <w:t>slovom: dvoch</w:t>
      </w:r>
      <w:r w:rsidRPr="00193B3B">
        <w:rPr>
          <w:rFonts w:ascii="Arial" w:eastAsia="Arial" w:hAnsi="Arial" w:cs="Arial"/>
          <w:sz w:val="18"/>
          <w:szCs w:val="18"/>
          <w:lang w:val="sk-SK"/>
        </w:rPr>
        <w:t>) rovnopisoch.</w:t>
      </w:r>
    </w:p>
    <w:p w14:paraId="1E95E762" w14:textId="3739C14B"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Predávajúci podpisom tejto zmluvy zároveň potvrdzuje, že výsledná kúpna cena za tovar je v súlade s aktuálnou obvyklou trhovou cenou tovaru (t.</w:t>
      </w:r>
      <w:r w:rsidR="0088364C" w:rsidRPr="00193B3B">
        <w:rPr>
          <w:rFonts w:ascii="Arial" w:eastAsia="Arial" w:hAnsi="Arial" w:cs="Arial"/>
          <w:sz w:val="18"/>
          <w:szCs w:val="18"/>
          <w:lang w:val="sk-SK"/>
        </w:rPr>
        <w:t> </w:t>
      </w:r>
      <w:r w:rsidRPr="00193B3B">
        <w:rPr>
          <w:rFonts w:ascii="Arial" w:eastAsia="Arial" w:hAnsi="Arial" w:cs="Arial"/>
          <w:sz w:val="18"/>
          <w:szCs w:val="18"/>
          <w:lang w:val="sk-SK"/>
        </w:rPr>
        <w:t>j. v čase</w:t>
      </w:r>
      <w:r w:rsidR="001F22F4" w:rsidRPr="00193B3B">
        <w:rPr>
          <w:rFonts w:ascii="Arial" w:eastAsia="Arial" w:hAnsi="Arial" w:cs="Arial"/>
          <w:sz w:val="18"/>
          <w:szCs w:val="18"/>
          <w:lang w:val="sk-SK"/>
        </w:rPr>
        <w:t xml:space="preserve"> lehoty na predkladanie ponúk).</w:t>
      </w:r>
    </w:p>
    <w:p w14:paraId="0EF78FAA"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5</w:t>
      </w:r>
    </w:p>
    <w:p w14:paraId="4A4F130C"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Zodpovednosť za vady a záručná doba</w:t>
      </w:r>
    </w:p>
    <w:p w14:paraId="569A863B" w14:textId="55F4402C"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Predávajúci zodpovedá za vady, ktoré má dodaný tovar v okamihu, keď prechádza nebezpečenstvo škody na tovare na kupujúceho a za vady tovaru, ktoré sa vyskytnú po prevzatí doho</w:t>
      </w:r>
      <w:r w:rsidR="001F22F4" w:rsidRPr="00193B3B">
        <w:rPr>
          <w:rFonts w:ascii="Arial" w:eastAsia="Arial" w:hAnsi="Arial" w:cs="Arial"/>
          <w:sz w:val="18"/>
          <w:szCs w:val="18"/>
          <w:lang w:val="sk-SK"/>
        </w:rPr>
        <w:t>dnutého tovaru v záručnej dobe.</w:t>
      </w:r>
    </w:p>
    <w:p w14:paraId="011C5B3B" w14:textId="0D223E71"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ručí za vlastnosti tovaru počas záručnej doby. Predávajúci zodpovedá za to, že tovar je dodaný podľa podmienok tejto zmluvy, v súlade s predloženou ponukou vo verejnom obstarávaní a podľa platných </w:t>
      </w:r>
      <w:r w:rsidR="004E6B87" w:rsidRPr="00193B3B">
        <w:rPr>
          <w:rFonts w:ascii="Arial" w:eastAsia="Arial" w:hAnsi="Arial" w:cs="Arial"/>
          <w:sz w:val="18"/>
          <w:szCs w:val="18"/>
          <w:lang w:val="sk-SK"/>
        </w:rPr>
        <w:t xml:space="preserve">a účinných </w:t>
      </w:r>
      <w:r w:rsidRPr="00193B3B">
        <w:rPr>
          <w:rFonts w:ascii="Arial" w:eastAsia="Arial" w:hAnsi="Arial" w:cs="Arial"/>
          <w:sz w:val="18"/>
          <w:szCs w:val="18"/>
          <w:lang w:val="sk-SK"/>
        </w:rPr>
        <w:t>právnych predpisov a že počas záručnej doby bude mať vlastnosti dohodnuté v tejto zmluve – to sa však nevzťahuje na vady spôsobené zanedbaním povinnej údržby kupujúcim, na ktorú bol kupujúci riadne písomne upozornený predávajúcim pri preberaní tovaru.</w:t>
      </w:r>
    </w:p>
    <w:p w14:paraId="37E49916" w14:textId="1BB46846"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9" w:name="_heading=h.4d34og8" w:colFirst="0" w:colLast="0"/>
      <w:bookmarkEnd w:id="9"/>
      <w:r w:rsidRPr="00193B3B">
        <w:rPr>
          <w:rFonts w:ascii="Arial" w:eastAsia="Arial" w:hAnsi="Arial" w:cs="Arial"/>
          <w:sz w:val="18"/>
          <w:szCs w:val="18"/>
          <w:lang w:val="sk-SK"/>
        </w:rPr>
        <w:t xml:space="preserve">Predávajúci poskytuje na tovar a všetky jeho súčasti </w:t>
      </w:r>
      <w:r w:rsidRPr="00193B3B">
        <w:rPr>
          <w:rFonts w:ascii="Arial" w:eastAsia="Arial" w:hAnsi="Arial" w:cs="Arial"/>
          <w:b/>
          <w:sz w:val="18"/>
          <w:szCs w:val="18"/>
          <w:lang w:val="sk-SK"/>
        </w:rPr>
        <w:t xml:space="preserve">komplexnú záruku, ktorá bola stanovená predávajúcim v trvaní </w:t>
      </w:r>
      <w:r w:rsidR="00A30897">
        <w:rPr>
          <w:rFonts w:ascii="Arial" w:eastAsia="Arial" w:hAnsi="Arial" w:cs="Arial"/>
          <w:b/>
          <w:sz w:val="18"/>
          <w:szCs w:val="18"/>
          <w:lang w:val="sk-SK"/>
        </w:rPr>
        <w:t>24</w:t>
      </w:r>
      <w:r w:rsidR="00A30897" w:rsidRPr="00193B3B">
        <w:rPr>
          <w:rFonts w:ascii="Arial" w:eastAsia="Arial" w:hAnsi="Arial" w:cs="Arial"/>
          <w:b/>
          <w:sz w:val="18"/>
          <w:szCs w:val="18"/>
          <w:lang w:val="sk-SK"/>
        </w:rPr>
        <w:t xml:space="preserve"> </w:t>
      </w:r>
      <w:r w:rsidR="00D87870" w:rsidRPr="00193B3B">
        <w:rPr>
          <w:rFonts w:ascii="Arial" w:eastAsia="Arial" w:hAnsi="Arial" w:cs="Arial"/>
          <w:b/>
          <w:sz w:val="18"/>
          <w:szCs w:val="18"/>
          <w:lang w:val="sk-SK"/>
        </w:rPr>
        <w:t xml:space="preserve">(slovom: </w:t>
      </w:r>
      <w:r w:rsidR="00A30897">
        <w:rPr>
          <w:rFonts w:ascii="Arial" w:eastAsia="Arial" w:hAnsi="Arial" w:cs="Arial"/>
          <w:b/>
          <w:sz w:val="18"/>
          <w:szCs w:val="18"/>
          <w:lang w:val="sk-SK"/>
        </w:rPr>
        <w:t>dvadsaťštyri</w:t>
      </w:r>
      <w:r w:rsidRPr="00193B3B">
        <w:rPr>
          <w:rFonts w:ascii="Arial" w:eastAsia="Arial" w:hAnsi="Arial" w:cs="Arial"/>
          <w:b/>
          <w:sz w:val="18"/>
          <w:szCs w:val="18"/>
          <w:lang w:val="sk-SK"/>
        </w:rPr>
        <w:t>) mesiacov odo dňa podpísania Dodacieho protokolu.</w:t>
      </w:r>
    </w:p>
    <w:p w14:paraId="57D1B2BD" w14:textId="1F738A2A"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Práva zo zodpovednosti za vady, ktoré sa vyskytnú počas trvania záručnej doby musí kupujúci uplatniť u predávajúceho kedykoľvek v záručnej </w:t>
      </w:r>
      <w:r w:rsidR="001F22F4" w:rsidRPr="00193B3B">
        <w:rPr>
          <w:rFonts w:ascii="Arial" w:eastAsia="Arial" w:hAnsi="Arial" w:cs="Arial"/>
          <w:sz w:val="18"/>
          <w:szCs w:val="18"/>
          <w:lang w:val="sk-SK"/>
        </w:rPr>
        <w:t>dobe, inak zanikajú.</w:t>
      </w:r>
    </w:p>
    <w:p w14:paraId="22C2E87C" w14:textId="0D684BC9"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0" w:name="_heading=h.2s8eyo1" w:colFirst="0" w:colLast="0"/>
      <w:bookmarkEnd w:id="10"/>
      <w:r w:rsidRPr="00193B3B">
        <w:rPr>
          <w:rFonts w:ascii="Arial" w:eastAsia="Arial" w:hAnsi="Arial" w:cs="Arial"/>
          <w:sz w:val="18"/>
          <w:szCs w:val="18"/>
          <w:lang w:val="sk-SK"/>
        </w:rPr>
        <w:t xml:space="preserve">Komplexná záruka predstavuje súbor opatrení, ktoré bude v rámci </w:t>
      </w:r>
      <w:r w:rsidR="008C02E2" w:rsidRPr="00193B3B">
        <w:rPr>
          <w:rFonts w:ascii="Arial" w:eastAsia="Arial" w:hAnsi="Arial" w:cs="Arial"/>
          <w:sz w:val="18"/>
          <w:szCs w:val="18"/>
          <w:lang w:val="sk-SK"/>
        </w:rPr>
        <w:t xml:space="preserve">kúpnej </w:t>
      </w:r>
      <w:r w:rsidRPr="00193B3B">
        <w:rPr>
          <w:rFonts w:ascii="Arial" w:eastAsia="Arial" w:hAnsi="Arial" w:cs="Arial"/>
          <w:sz w:val="18"/>
          <w:szCs w:val="18"/>
          <w:lang w:val="sk-SK"/>
        </w:rPr>
        <w:t>ceny za</w:t>
      </w:r>
      <w:r w:rsidR="00A35852" w:rsidRPr="00193B3B">
        <w:rPr>
          <w:rFonts w:ascii="Arial" w:eastAsia="Arial" w:hAnsi="Arial" w:cs="Arial"/>
          <w:sz w:val="18"/>
          <w:szCs w:val="18"/>
          <w:lang w:val="sk-SK"/>
        </w:rPr>
        <w:t xml:space="preserve"> tovar vykonávať predávajúci po </w:t>
      </w:r>
      <w:r w:rsidRPr="00193B3B">
        <w:rPr>
          <w:rFonts w:ascii="Arial" w:eastAsia="Arial" w:hAnsi="Arial" w:cs="Arial"/>
          <w:sz w:val="18"/>
          <w:szCs w:val="18"/>
          <w:lang w:val="sk-SK"/>
        </w:rPr>
        <w:t>dobu trvania záručnej doby na tovare za účelom bezporuchovej prevádzky tovaru a za účelom udržania všetkých parametrov uvedených v technickej špecifikácii tovaru. Opatreniami sa r</w:t>
      </w:r>
      <w:r w:rsidR="00BD28EC" w:rsidRPr="00193B3B">
        <w:rPr>
          <w:rFonts w:ascii="Arial" w:eastAsia="Arial" w:hAnsi="Arial" w:cs="Arial"/>
          <w:sz w:val="18"/>
          <w:szCs w:val="18"/>
          <w:lang w:val="sk-SK"/>
        </w:rPr>
        <w:t>ozumie najmä nie však výlučne</w:t>
      </w:r>
      <w:r w:rsidR="001F22F4" w:rsidRPr="00193B3B">
        <w:rPr>
          <w:rFonts w:ascii="Arial" w:eastAsia="Arial" w:hAnsi="Arial" w:cs="Arial"/>
          <w:sz w:val="18"/>
          <w:szCs w:val="18"/>
          <w:lang w:val="sk-SK"/>
        </w:rPr>
        <w:t>:</w:t>
      </w:r>
    </w:p>
    <w:p w14:paraId="2A5D9F23" w14:textId="0B667016"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lastRenderedPageBreak/>
        <w:t>oprava vád a porúch, t.</w:t>
      </w:r>
      <w:r w:rsidR="0088364C" w:rsidRPr="00193B3B">
        <w:rPr>
          <w:rFonts w:ascii="Arial" w:eastAsia="Arial" w:hAnsi="Arial" w:cs="Arial"/>
          <w:sz w:val="18"/>
          <w:szCs w:val="18"/>
          <w:lang w:val="sk-SK"/>
        </w:rPr>
        <w:t> </w:t>
      </w:r>
      <w:r w:rsidRPr="00193B3B">
        <w:rPr>
          <w:rFonts w:ascii="Arial" w:eastAsia="Arial" w:hAnsi="Arial" w:cs="Arial"/>
          <w:sz w:val="18"/>
          <w:szCs w:val="18"/>
          <w:lang w:val="sk-SK"/>
        </w:rPr>
        <w:t>j. uvedenie tovaru do stav</w:t>
      </w:r>
      <w:r w:rsidR="0088364C" w:rsidRPr="00193B3B">
        <w:rPr>
          <w:rFonts w:ascii="Arial" w:eastAsia="Arial" w:hAnsi="Arial" w:cs="Arial"/>
          <w:sz w:val="18"/>
          <w:szCs w:val="18"/>
          <w:lang w:val="sk-SK"/>
        </w:rPr>
        <w:t>u plnej využiteľnosti vzhľadom na jeho technické parametre</w:t>
      </w:r>
      <w:r w:rsidRPr="00193B3B">
        <w:rPr>
          <w:rFonts w:ascii="Arial" w:eastAsia="Arial" w:hAnsi="Arial" w:cs="Arial"/>
          <w:sz w:val="18"/>
          <w:szCs w:val="18"/>
          <w:lang w:val="sk-SK"/>
        </w:rPr>
        <w:t>;</w:t>
      </w:r>
    </w:p>
    <w:p w14:paraId="64AEBD22"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dodávky a zabudovanie náhradných dielov, ktoré sú potrebné k riadnej a bezporuchovej prevádzke tovaru, vrátane demontáže, odvozu a likvidácie použitého a nepotrebného spotrebného materiálu, náplní a náhradných dielov;</w:t>
      </w:r>
    </w:p>
    <w:p w14:paraId="1E9A9CC4" w14:textId="49C38F3C"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vykonanie pravidelných technických kontrol a prehliadok tovaru vo výrobcom predpísanom rozsahu a intervale podľa servisného manuálu, pričom poslednú takúto kontrolu je </w:t>
      </w:r>
      <w:r w:rsidR="00466F3C" w:rsidRPr="00193B3B">
        <w:rPr>
          <w:rFonts w:ascii="Arial" w:eastAsia="Arial" w:hAnsi="Arial" w:cs="Arial"/>
          <w:sz w:val="18"/>
          <w:szCs w:val="18"/>
          <w:lang w:val="sk-SK"/>
        </w:rPr>
        <w:t>predávajúci</w:t>
      </w:r>
      <w:r w:rsidRPr="00193B3B">
        <w:rPr>
          <w:rFonts w:ascii="Arial" w:eastAsia="Arial" w:hAnsi="Arial" w:cs="Arial"/>
          <w:sz w:val="18"/>
          <w:szCs w:val="18"/>
          <w:lang w:val="sk-SK"/>
        </w:rPr>
        <w:t xml:space="preserve"> povinný vykonať mesiac pred uplynutím záručnej doby a bezplatne odstrániť všetky zistené vady a nedostatky s výnimkou vád uvedených v</w:t>
      </w:r>
      <w:r w:rsidR="00272FBA" w:rsidRPr="00193B3B">
        <w:rPr>
          <w:rFonts w:ascii="Arial" w:eastAsia="Arial" w:hAnsi="Arial" w:cs="Arial"/>
          <w:sz w:val="18"/>
          <w:szCs w:val="18"/>
          <w:lang w:val="sk-SK"/>
        </w:rPr>
        <w:t xml:space="preserve"> Článku 5 </w:t>
      </w:r>
      <w:r w:rsidRPr="00193B3B">
        <w:rPr>
          <w:rFonts w:ascii="Arial" w:eastAsia="Arial" w:hAnsi="Arial" w:cs="Arial"/>
          <w:sz w:val="18"/>
          <w:szCs w:val="18"/>
          <w:lang w:val="sk-SK"/>
        </w:rPr>
        <w:t>bode 5.7. zmluvy;</w:t>
      </w:r>
    </w:p>
    <w:p w14:paraId="2C7CD5C2"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vykonanie ďalších servisných úkonov a činností v súlade s príslušnou právnou úpravou a aplikovateľnými normami;</w:t>
      </w:r>
    </w:p>
    <w:p w14:paraId="33161FD1" w14:textId="73709CA3" w:rsidR="00560336" w:rsidRPr="0090790A" w:rsidRDefault="00560336" w:rsidP="0090790A">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práce (servisné hodiny) a dojazdy servisných technikov predávajúceho do miesta inštalácie tovaru v rámci zabezpečenia záručného servisu</w:t>
      </w:r>
      <w:r w:rsidRPr="0090790A">
        <w:rPr>
          <w:rFonts w:ascii="Arial" w:eastAsia="Arial" w:hAnsi="Arial" w:cs="Arial"/>
          <w:sz w:val="18"/>
          <w:szCs w:val="18"/>
          <w:lang w:val="sk-SK"/>
        </w:rPr>
        <w:t>.</w:t>
      </w:r>
    </w:p>
    <w:p w14:paraId="72CF6373" w14:textId="230FE3AD"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Záručná doba podľa </w:t>
      </w:r>
      <w:r w:rsidR="00272FBA" w:rsidRPr="00193B3B">
        <w:rPr>
          <w:rFonts w:ascii="Arial" w:eastAsia="Arial" w:hAnsi="Arial" w:cs="Arial"/>
          <w:sz w:val="18"/>
          <w:szCs w:val="18"/>
          <w:lang w:val="sk-SK"/>
        </w:rPr>
        <w:t xml:space="preserve">Článku 5 </w:t>
      </w:r>
      <w:r w:rsidRPr="00193B3B">
        <w:rPr>
          <w:rFonts w:ascii="Arial" w:eastAsia="Arial" w:hAnsi="Arial" w:cs="Arial"/>
          <w:sz w:val="18"/>
          <w:szCs w:val="18"/>
          <w:lang w:val="sk-SK"/>
        </w:rPr>
        <w:t xml:space="preserve">bodu 5.3. </w:t>
      </w:r>
      <w:r w:rsidR="00272FB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sa automaticky predlžuje o dobu, po ktorú nemohol byť predmetný tovar využívaný na účel, na ktorý je určený a to z dôvodo</w:t>
      </w:r>
      <w:r w:rsidR="001F22F4" w:rsidRPr="00193B3B">
        <w:rPr>
          <w:rFonts w:ascii="Arial" w:eastAsia="Arial" w:hAnsi="Arial" w:cs="Arial"/>
          <w:sz w:val="18"/>
          <w:szCs w:val="18"/>
          <w:lang w:val="sk-SK"/>
        </w:rPr>
        <w:t>v, na ktoré sa vzťahuje záruka.</w:t>
      </w:r>
    </w:p>
    <w:p w14:paraId="19271A68" w14:textId="7F47E3E9"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1" w:name="_heading=h.17dp8vu" w:colFirst="0" w:colLast="0"/>
      <w:bookmarkEnd w:id="11"/>
      <w:r w:rsidRPr="00193B3B">
        <w:rPr>
          <w:rFonts w:ascii="Arial" w:eastAsia="Arial" w:hAnsi="Arial" w:cs="Arial"/>
          <w:sz w:val="18"/>
          <w:szCs w:val="18"/>
          <w:lang w:val="sk-SK"/>
        </w:rPr>
        <w:t>Záruka sa nevzťahuje na vady, ktoré budú spôsobené manipuláciou s tovarom v rozpore s bežnými spôsobmi jeho užívania. Záruka sa nevzťahuje tiež na vady, ktoré vzniknú v dôsledku živelnej pohromy</w:t>
      </w:r>
      <w:r w:rsidR="001F22F4" w:rsidRPr="00193B3B">
        <w:rPr>
          <w:rFonts w:ascii="Arial" w:eastAsia="Arial" w:hAnsi="Arial" w:cs="Arial"/>
          <w:sz w:val="18"/>
          <w:szCs w:val="18"/>
          <w:lang w:val="sk-SK"/>
        </w:rPr>
        <w:t>, vyššej moci alebo vandalizmu.</w:t>
      </w:r>
    </w:p>
    <w:p w14:paraId="0C2CC35A" w14:textId="27E2F843"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V oznámení, resp. reklamácii vady tovaru podľa tejto zmluvy, je kupujúci povinný každú jednotlivú vadu, resp. nedostatok špecifikovať (označenie vady a miesta, kde sa vada nachádza a stručný</w:t>
      </w:r>
      <w:r w:rsidR="001F22F4" w:rsidRPr="00193B3B">
        <w:rPr>
          <w:rFonts w:ascii="Arial" w:eastAsia="Arial" w:hAnsi="Arial" w:cs="Arial"/>
          <w:sz w:val="18"/>
          <w:szCs w:val="18"/>
          <w:lang w:val="sk-SK"/>
        </w:rPr>
        <w:t xml:space="preserve"> popis, ako sa vada prejavuje).</w:t>
      </w:r>
    </w:p>
    <w:p w14:paraId="2C4F16AF" w14:textId="77777777"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2" w:name="_heading=h.3rdcrjn" w:colFirst="0" w:colLast="0"/>
      <w:bookmarkEnd w:id="12"/>
      <w:r w:rsidRPr="00193B3B">
        <w:rPr>
          <w:rFonts w:ascii="Arial" w:eastAsia="Arial" w:hAnsi="Arial" w:cs="Arial"/>
          <w:sz w:val="18"/>
          <w:szCs w:val="18"/>
          <w:lang w:val="sk-SK"/>
        </w:rPr>
        <w:t>Predávajúci je povinný počas záručnej doby odstrániť vady v nasledujúcich lehotách od nástupu na</w:t>
      </w:r>
      <w:r w:rsidRPr="00193B3B">
        <w:rPr>
          <w:rFonts w:ascii="Arial" w:eastAsia="Arial" w:hAnsi="Arial" w:cs="Arial"/>
          <w:b/>
          <w:sz w:val="18"/>
          <w:szCs w:val="18"/>
          <w:lang w:val="sk-SK"/>
        </w:rPr>
        <w:t xml:space="preserve"> opravu</w:t>
      </w:r>
      <w:r w:rsidRPr="00193B3B">
        <w:rPr>
          <w:rFonts w:ascii="Arial" w:eastAsia="Arial" w:hAnsi="Arial" w:cs="Arial"/>
          <w:sz w:val="18"/>
          <w:szCs w:val="18"/>
          <w:lang w:val="sk-SK"/>
        </w:rPr>
        <w:t>:</w:t>
      </w:r>
    </w:p>
    <w:p w14:paraId="7125F9E2" w14:textId="1940170C" w:rsidR="00560336" w:rsidRPr="00193B3B" w:rsidRDefault="009D2A94" w:rsidP="009D2A94">
      <w:pPr>
        <w:ind w:left="1134" w:hanging="567"/>
        <w:jc w:val="both"/>
        <w:rPr>
          <w:rFonts w:ascii="Arial" w:eastAsia="Arial" w:hAnsi="Arial" w:cs="Arial"/>
          <w:sz w:val="18"/>
          <w:szCs w:val="18"/>
          <w:lang w:val="sk-SK"/>
        </w:rPr>
      </w:pPr>
      <w:bookmarkStart w:id="13" w:name="_heading=h.26in1rg" w:colFirst="0" w:colLast="0"/>
      <w:bookmarkEnd w:id="13"/>
      <w:r w:rsidRPr="00193B3B">
        <w:rPr>
          <w:rFonts w:ascii="Arial" w:eastAsia="Arial" w:hAnsi="Arial" w:cs="Arial"/>
          <w:sz w:val="18"/>
          <w:szCs w:val="18"/>
          <w:lang w:val="sk-SK"/>
        </w:rPr>
        <w:t>5.9.1.</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 xml:space="preserve">oprava vady, pri ktorej nie je potrebná dodávka náhradného dielu do 5 </w:t>
      </w:r>
      <w:r w:rsidR="008E4424" w:rsidRPr="00193B3B">
        <w:rPr>
          <w:rFonts w:ascii="Arial" w:eastAsia="Arial" w:hAnsi="Arial" w:cs="Arial"/>
          <w:sz w:val="18"/>
          <w:szCs w:val="18"/>
          <w:lang w:val="sk-SK"/>
        </w:rPr>
        <w:t xml:space="preserve">(slovom: piatich) </w:t>
      </w:r>
      <w:r w:rsidR="00560336" w:rsidRPr="00193B3B">
        <w:rPr>
          <w:rFonts w:ascii="Arial" w:eastAsia="Arial" w:hAnsi="Arial" w:cs="Arial"/>
          <w:sz w:val="18"/>
          <w:szCs w:val="18"/>
          <w:lang w:val="sk-SK"/>
        </w:rPr>
        <w:t>pracovných dní;</w:t>
      </w:r>
    </w:p>
    <w:p w14:paraId="58F049C9" w14:textId="29DC1A12" w:rsidR="00560336" w:rsidRPr="00193B3B" w:rsidRDefault="0077792C" w:rsidP="0077792C">
      <w:pPr>
        <w:ind w:left="1134" w:hanging="567"/>
        <w:jc w:val="both"/>
        <w:rPr>
          <w:rFonts w:ascii="Arial" w:eastAsia="Arial" w:hAnsi="Arial" w:cs="Arial"/>
          <w:sz w:val="18"/>
          <w:szCs w:val="18"/>
          <w:lang w:val="sk-SK"/>
        </w:rPr>
      </w:pPr>
      <w:bookmarkStart w:id="14" w:name="_heading=h.lnxbz9" w:colFirst="0" w:colLast="0"/>
      <w:bookmarkEnd w:id="14"/>
      <w:r w:rsidRPr="00193B3B">
        <w:rPr>
          <w:rFonts w:ascii="Arial" w:eastAsia="Arial" w:hAnsi="Arial" w:cs="Arial"/>
          <w:sz w:val="18"/>
          <w:szCs w:val="18"/>
          <w:lang w:val="sk-SK"/>
        </w:rPr>
        <w:t>5.9.2.</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oprava vady s dodávk</w:t>
      </w:r>
      <w:r w:rsidR="00A32C45" w:rsidRPr="00193B3B">
        <w:rPr>
          <w:rFonts w:ascii="Arial" w:eastAsia="Arial" w:hAnsi="Arial" w:cs="Arial"/>
          <w:sz w:val="18"/>
          <w:szCs w:val="18"/>
          <w:lang w:val="sk-SK"/>
        </w:rPr>
        <w:t>ou náhradného dielu uloženého v</w:t>
      </w:r>
      <w:r w:rsidR="00560336" w:rsidRPr="00193B3B">
        <w:rPr>
          <w:rFonts w:ascii="Arial" w:eastAsia="Arial" w:hAnsi="Arial" w:cs="Arial"/>
          <w:sz w:val="18"/>
          <w:szCs w:val="18"/>
          <w:lang w:val="sk-SK"/>
        </w:rPr>
        <w:t xml:space="preserve"> sklade </w:t>
      </w:r>
      <w:r w:rsidR="00A32C45" w:rsidRPr="00193B3B">
        <w:rPr>
          <w:rFonts w:ascii="Arial" w:eastAsia="Arial" w:hAnsi="Arial" w:cs="Arial"/>
          <w:sz w:val="18"/>
          <w:szCs w:val="18"/>
          <w:lang w:val="sk-SK"/>
        </w:rPr>
        <w:t xml:space="preserve">predávajúceho </w:t>
      </w:r>
      <w:r w:rsidR="00560336" w:rsidRPr="00193B3B">
        <w:rPr>
          <w:rFonts w:ascii="Arial" w:eastAsia="Arial" w:hAnsi="Arial" w:cs="Arial"/>
          <w:sz w:val="18"/>
          <w:szCs w:val="18"/>
          <w:lang w:val="sk-SK"/>
        </w:rPr>
        <w:t xml:space="preserve">do 5 </w:t>
      </w:r>
      <w:r w:rsidR="008E4424" w:rsidRPr="00193B3B">
        <w:rPr>
          <w:rFonts w:ascii="Arial" w:eastAsia="Arial" w:hAnsi="Arial" w:cs="Arial"/>
          <w:sz w:val="18"/>
          <w:szCs w:val="18"/>
          <w:lang w:val="sk-SK"/>
        </w:rPr>
        <w:t xml:space="preserve">(slovom: piatich) </w:t>
      </w:r>
      <w:r w:rsidR="00560336" w:rsidRPr="00193B3B">
        <w:rPr>
          <w:rFonts w:ascii="Arial" w:eastAsia="Arial" w:hAnsi="Arial" w:cs="Arial"/>
          <w:sz w:val="18"/>
          <w:szCs w:val="18"/>
          <w:lang w:val="sk-SK"/>
        </w:rPr>
        <w:t>pracovných dní;</w:t>
      </w:r>
    </w:p>
    <w:p w14:paraId="154B996F" w14:textId="2DFD8545" w:rsidR="00560336" w:rsidRPr="00193B3B" w:rsidRDefault="0077792C" w:rsidP="0077792C">
      <w:p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5.9.3.</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oprava vady s dodávkou</w:t>
      </w:r>
      <w:r w:rsidR="00A32C45" w:rsidRPr="00193B3B">
        <w:rPr>
          <w:rFonts w:ascii="Arial" w:eastAsia="Arial" w:hAnsi="Arial" w:cs="Arial"/>
          <w:sz w:val="18"/>
          <w:szCs w:val="18"/>
          <w:lang w:val="sk-SK"/>
        </w:rPr>
        <w:t xml:space="preserve"> náhradného dielu neuloženého v </w:t>
      </w:r>
      <w:r w:rsidR="00560336" w:rsidRPr="00193B3B">
        <w:rPr>
          <w:rFonts w:ascii="Arial" w:eastAsia="Arial" w:hAnsi="Arial" w:cs="Arial"/>
          <w:sz w:val="18"/>
          <w:szCs w:val="18"/>
          <w:lang w:val="sk-SK"/>
        </w:rPr>
        <w:t>sklade</w:t>
      </w:r>
      <w:r w:rsidR="00A32C45" w:rsidRPr="00193B3B">
        <w:rPr>
          <w:rFonts w:ascii="Arial" w:eastAsia="Arial" w:hAnsi="Arial" w:cs="Arial"/>
          <w:sz w:val="18"/>
          <w:szCs w:val="18"/>
          <w:lang w:val="sk-SK"/>
        </w:rPr>
        <w:t xml:space="preserve"> predávajúceho</w:t>
      </w:r>
      <w:r w:rsidR="00560336" w:rsidRPr="00193B3B">
        <w:rPr>
          <w:rFonts w:ascii="Arial" w:eastAsia="Arial" w:hAnsi="Arial" w:cs="Arial"/>
          <w:sz w:val="18"/>
          <w:szCs w:val="18"/>
          <w:lang w:val="sk-SK"/>
        </w:rPr>
        <w:t xml:space="preserve"> do </w:t>
      </w:r>
      <w:r w:rsidR="0090790A">
        <w:rPr>
          <w:rFonts w:ascii="Arial" w:eastAsia="Arial" w:hAnsi="Arial" w:cs="Arial"/>
          <w:sz w:val="18"/>
          <w:szCs w:val="18"/>
          <w:lang w:val="sk-SK"/>
        </w:rPr>
        <w:t>30</w:t>
      </w:r>
      <w:r w:rsidR="00560336" w:rsidRPr="00193B3B">
        <w:rPr>
          <w:rFonts w:ascii="Arial" w:eastAsia="Arial" w:hAnsi="Arial" w:cs="Arial"/>
          <w:sz w:val="18"/>
          <w:szCs w:val="18"/>
          <w:lang w:val="sk-SK"/>
        </w:rPr>
        <w:t xml:space="preserve"> </w:t>
      </w:r>
      <w:r w:rsidR="008E4424" w:rsidRPr="00193B3B">
        <w:rPr>
          <w:rFonts w:ascii="Arial" w:eastAsia="Arial" w:hAnsi="Arial" w:cs="Arial"/>
          <w:sz w:val="18"/>
          <w:szCs w:val="18"/>
          <w:lang w:val="sk-SK"/>
        </w:rPr>
        <w:t xml:space="preserve">(slovom: </w:t>
      </w:r>
      <w:r w:rsidR="0090790A">
        <w:rPr>
          <w:rFonts w:ascii="Arial" w:eastAsia="Arial" w:hAnsi="Arial" w:cs="Arial"/>
          <w:sz w:val="18"/>
          <w:szCs w:val="18"/>
          <w:lang w:val="sk-SK"/>
        </w:rPr>
        <w:t>tridsať</w:t>
      </w:r>
      <w:r w:rsidR="008E4424"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pracovných dní.</w:t>
      </w:r>
    </w:p>
    <w:p w14:paraId="104A0301" w14:textId="00318981"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5" w:name="_heading=h.35nkun2" w:colFirst="0" w:colLast="0"/>
      <w:bookmarkEnd w:id="15"/>
      <w:r w:rsidRPr="00193B3B">
        <w:rPr>
          <w:rFonts w:ascii="Arial" w:eastAsia="Arial" w:hAnsi="Arial" w:cs="Arial"/>
          <w:sz w:val="18"/>
          <w:szCs w:val="18"/>
          <w:lang w:val="sk-SK"/>
        </w:rPr>
        <w:t xml:space="preserve">Počas záručnej doby je servisný technik predávajúceho povinný nastúpiť na odstránenie </w:t>
      </w:r>
      <w:r w:rsidR="001F22F4" w:rsidRPr="00193B3B">
        <w:rPr>
          <w:rFonts w:ascii="Arial" w:eastAsia="Arial" w:hAnsi="Arial" w:cs="Arial"/>
          <w:sz w:val="18"/>
          <w:szCs w:val="18"/>
          <w:lang w:val="sk-SK"/>
        </w:rPr>
        <w:t>vady v mieste inštalácie tovaru</w:t>
      </w:r>
      <w:r w:rsidRPr="00193B3B">
        <w:rPr>
          <w:rFonts w:ascii="Arial" w:eastAsia="Arial" w:hAnsi="Arial" w:cs="Arial"/>
          <w:sz w:val="18"/>
          <w:szCs w:val="18"/>
          <w:lang w:val="sk-SK"/>
        </w:rPr>
        <w:t xml:space="preserve"> do 5 </w:t>
      </w:r>
      <w:r w:rsidR="008E4424" w:rsidRPr="00193B3B">
        <w:rPr>
          <w:rFonts w:ascii="Arial" w:eastAsia="Arial" w:hAnsi="Arial" w:cs="Arial"/>
          <w:sz w:val="18"/>
          <w:szCs w:val="18"/>
          <w:lang w:val="sk-SK"/>
        </w:rPr>
        <w:t xml:space="preserve">(slovom: piatich) </w:t>
      </w:r>
      <w:r w:rsidRPr="00193B3B">
        <w:rPr>
          <w:rFonts w:ascii="Arial" w:eastAsia="Arial" w:hAnsi="Arial" w:cs="Arial"/>
          <w:sz w:val="18"/>
          <w:szCs w:val="18"/>
          <w:lang w:val="sk-SK"/>
        </w:rPr>
        <w:t>pracovných dní od  nahlásenia vady v pracovný deň medzi 7:00 hod. a 17:00 hod.</w:t>
      </w:r>
    </w:p>
    <w:p w14:paraId="02620260" w14:textId="3C0EE3DB"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Kupujúci je oprávnený vadu, ktorú zistí na tovare počas záručnej doby, nahlásiť predávajúcemu prostredníctvom kontaktnej osoby predávajúceho: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na e-mailovej adrese: </w:t>
      </w:r>
      <w:r w:rsidR="00466F3C" w:rsidRPr="00193B3B">
        <w:rPr>
          <w:rFonts w:ascii="Arial" w:eastAsia="Arial" w:hAnsi="Arial" w:cs="Arial"/>
          <w:sz w:val="18"/>
          <w:szCs w:val="18"/>
          <w:highlight w:val="yellow"/>
          <w:lang w:val="sk-SK"/>
        </w:rPr>
        <w:t>........................</w:t>
      </w:r>
      <w:r w:rsidR="00466F3C" w:rsidRPr="00193B3B">
        <w:rPr>
          <w:rFonts w:ascii="Arial" w:eastAsia="Arial" w:hAnsi="Arial" w:cs="Arial"/>
          <w:sz w:val="18"/>
          <w:szCs w:val="18"/>
          <w:lang w:val="sk-SK"/>
        </w:rPr>
        <w:t>, prípadne iný kontakt, ktorý bude kupujúcim predávajúcemu písomne oznámený počas účinnosti tejto zmluvy, a to bez nutnosti uzatvorenia dodatku k tejto zmluve.</w:t>
      </w:r>
      <w:r w:rsidRPr="00193B3B">
        <w:rPr>
          <w:rFonts w:ascii="Arial" w:eastAsia="Arial" w:hAnsi="Arial" w:cs="Arial"/>
          <w:sz w:val="18"/>
          <w:szCs w:val="18"/>
          <w:lang w:val="sk-SK"/>
        </w:rPr>
        <w:t xml:space="preserve"> </w:t>
      </w:r>
    </w:p>
    <w:p w14:paraId="0501DB85" w14:textId="751DBC16" w:rsidR="00560336" w:rsidRPr="00193B3B" w:rsidRDefault="00560336" w:rsidP="00560336">
      <w:pPr>
        <w:numPr>
          <w:ilvl w:val="1"/>
          <w:numId w:val="6"/>
        </w:numPr>
        <w:spacing w:before="120" w:after="120"/>
        <w:jc w:val="both"/>
        <w:rPr>
          <w:rFonts w:ascii="Arial" w:eastAsia="Arial" w:hAnsi="Arial" w:cs="Arial"/>
          <w:sz w:val="18"/>
          <w:szCs w:val="18"/>
          <w:lang w:val="sk-SK"/>
        </w:rPr>
      </w:pPr>
      <w:r w:rsidRPr="00193B3B">
        <w:rPr>
          <w:rFonts w:ascii="Arial" w:eastAsia="Arial" w:hAnsi="Arial" w:cs="Arial"/>
          <w:sz w:val="18"/>
          <w:szCs w:val="18"/>
          <w:lang w:val="sk-SK"/>
        </w:rPr>
        <w:t>V</w:t>
      </w:r>
      <w:r w:rsidR="002D2648" w:rsidRPr="00193B3B">
        <w:rPr>
          <w:rFonts w:ascii="Arial" w:eastAsia="Arial" w:hAnsi="Arial" w:cs="Arial"/>
          <w:sz w:val="18"/>
          <w:szCs w:val="18"/>
          <w:lang w:val="sk-SK"/>
        </w:rPr>
        <w:t> </w:t>
      </w:r>
      <w:r w:rsidRPr="00193B3B">
        <w:rPr>
          <w:rFonts w:ascii="Arial" w:eastAsia="Arial" w:hAnsi="Arial" w:cs="Arial"/>
          <w:sz w:val="18"/>
          <w:szCs w:val="18"/>
          <w:lang w:val="sk-SK"/>
        </w:rPr>
        <w:t>prípade</w:t>
      </w:r>
      <w:r w:rsidR="002D2648" w:rsidRPr="00193B3B">
        <w:rPr>
          <w:rFonts w:ascii="Arial" w:eastAsia="Arial" w:hAnsi="Arial" w:cs="Arial"/>
          <w:sz w:val="18"/>
          <w:szCs w:val="18"/>
          <w:lang w:val="sk-SK"/>
        </w:rPr>
        <w:t>,</w:t>
      </w:r>
      <w:r w:rsidRPr="00193B3B">
        <w:rPr>
          <w:rFonts w:ascii="Arial" w:eastAsia="Arial" w:hAnsi="Arial" w:cs="Arial"/>
          <w:sz w:val="18"/>
          <w:szCs w:val="18"/>
          <w:lang w:val="sk-SK"/>
        </w:rPr>
        <w:t xml:space="preserve"> ak komunikačným kanálom kontaktnej osoby predávajúceho je e</w:t>
      </w:r>
      <w:r w:rsidR="00BC5DA8"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mailová komunikácia, za moment nahlásenia vady sa považuje moment </w:t>
      </w:r>
      <w:r w:rsidR="00BC5DA8" w:rsidRPr="00193B3B">
        <w:rPr>
          <w:rFonts w:ascii="Arial" w:eastAsia="Arial" w:hAnsi="Arial" w:cs="Arial"/>
          <w:sz w:val="18"/>
          <w:szCs w:val="18"/>
          <w:lang w:val="sk-SK"/>
        </w:rPr>
        <w:t>doručenia</w:t>
      </w:r>
      <w:r w:rsidRPr="00193B3B">
        <w:rPr>
          <w:rFonts w:ascii="Arial" w:eastAsia="Arial" w:hAnsi="Arial" w:cs="Arial"/>
          <w:sz w:val="18"/>
          <w:szCs w:val="18"/>
          <w:lang w:val="sk-SK"/>
        </w:rPr>
        <w:t xml:space="preserve"> e</w:t>
      </w:r>
      <w:r w:rsidR="00BC5DA8"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mailovej správy </w:t>
      </w:r>
      <w:r w:rsidR="00BC5DA8" w:rsidRPr="00193B3B">
        <w:rPr>
          <w:rFonts w:ascii="Arial" w:eastAsia="Arial" w:hAnsi="Arial" w:cs="Arial"/>
          <w:sz w:val="18"/>
          <w:szCs w:val="18"/>
          <w:lang w:val="sk-SK"/>
        </w:rPr>
        <w:t>na e-mailovú adresu predávajúceho</w:t>
      </w:r>
      <w:r w:rsidRPr="00193B3B">
        <w:rPr>
          <w:rFonts w:ascii="Arial" w:eastAsia="Arial" w:hAnsi="Arial" w:cs="Arial"/>
          <w:sz w:val="18"/>
          <w:szCs w:val="18"/>
          <w:lang w:val="sk-SK"/>
        </w:rPr>
        <w:t xml:space="preserve">. </w:t>
      </w:r>
    </w:p>
    <w:p w14:paraId="334F2B1A" w14:textId="4220D772"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w:t>
      </w:r>
      <w:r w:rsidRPr="00193B3B">
        <w:rPr>
          <w:rFonts w:ascii="Arial" w:eastAsia="Arial" w:hAnsi="Arial" w:cs="Arial"/>
          <w:color w:val="000000"/>
          <w:sz w:val="18"/>
          <w:szCs w:val="18"/>
          <w:lang w:val="sk-SK"/>
        </w:rPr>
        <w:t xml:space="preserve">je povinný nastúpiť na odstránenie vady a túto vadu odstrániť a uviesť tovar do bezporuchovej prevádzky v lehotách </w:t>
      </w:r>
      <w:r w:rsidRPr="00193B3B">
        <w:rPr>
          <w:rFonts w:ascii="Arial" w:eastAsia="Arial" w:hAnsi="Arial" w:cs="Arial"/>
          <w:sz w:val="18"/>
          <w:szCs w:val="18"/>
          <w:lang w:val="sk-SK"/>
        </w:rPr>
        <w:t>uvedených v</w:t>
      </w:r>
      <w:r w:rsidR="000B710A" w:rsidRPr="00193B3B">
        <w:rPr>
          <w:rFonts w:ascii="Arial" w:eastAsia="Arial" w:hAnsi="Arial" w:cs="Arial"/>
          <w:sz w:val="18"/>
          <w:szCs w:val="18"/>
          <w:lang w:val="sk-SK"/>
        </w:rPr>
        <w:t xml:space="preserve"> Článku 5 </w:t>
      </w:r>
      <w:r w:rsidRPr="00193B3B">
        <w:rPr>
          <w:rFonts w:ascii="Arial" w:eastAsia="Arial" w:hAnsi="Arial" w:cs="Arial"/>
          <w:sz w:val="18"/>
          <w:szCs w:val="18"/>
          <w:lang w:val="sk-SK"/>
        </w:rPr>
        <w:t xml:space="preserve">bode 5.9. </w:t>
      </w:r>
      <w:r w:rsidR="00850935" w:rsidRPr="00193B3B">
        <w:rPr>
          <w:rFonts w:ascii="Arial" w:eastAsia="Arial" w:hAnsi="Arial" w:cs="Arial"/>
          <w:sz w:val="18"/>
          <w:szCs w:val="18"/>
          <w:lang w:val="sk-SK"/>
        </w:rPr>
        <w:t xml:space="preserve">a 5.10.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 xml:space="preserve">zmluvy. </w:t>
      </w:r>
      <w:r w:rsidRPr="00193B3B">
        <w:rPr>
          <w:rFonts w:ascii="Arial" w:eastAsia="Arial" w:hAnsi="Arial" w:cs="Arial"/>
          <w:color w:val="000000"/>
          <w:sz w:val="18"/>
          <w:szCs w:val="18"/>
          <w:lang w:val="sk-SK"/>
        </w:rPr>
        <w:t xml:space="preserve">V </w:t>
      </w:r>
      <w:r w:rsidR="00A35852" w:rsidRPr="00193B3B">
        <w:rPr>
          <w:rFonts w:ascii="Arial" w:eastAsia="Arial" w:hAnsi="Arial" w:cs="Arial"/>
          <w:color w:val="000000"/>
          <w:sz w:val="18"/>
          <w:szCs w:val="18"/>
          <w:lang w:val="sk-SK"/>
        </w:rPr>
        <w:t>prípade nedodržania niektorej z </w:t>
      </w:r>
      <w:r w:rsidRPr="00193B3B">
        <w:rPr>
          <w:rFonts w:ascii="Arial" w:eastAsia="Arial" w:hAnsi="Arial" w:cs="Arial"/>
          <w:color w:val="000000"/>
          <w:sz w:val="18"/>
          <w:szCs w:val="18"/>
          <w:lang w:val="sk-SK"/>
        </w:rPr>
        <w:t>uvedených lehôt, má kupujúci právo požadovať od predávajúceho za každé jedno porušenie zmluvnú pokutu za nedodržanie lehôt spojených so zárukou v nasledujúcej výške:</w:t>
      </w:r>
    </w:p>
    <w:p w14:paraId="7F354E3D" w14:textId="1449082F" w:rsidR="00560336" w:rsidRPr="00193B3B" w:rsidRDefault="00560336" w:rsidP="00C571BD">
      <w:pPr>
        <w:numPr>
          <w:ilvl w:val="2"/>
          <w:numId w:val="6"/>
        </w:numP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nedodržanie lehoty príchodu servisného technika podľa </w:t>
      </w:r>
      <w:r w:rsidR="000B710A" w:rsidRPr="00193B3B">
        <w:rPr>
          <w:rFonts w:ascii="Arial" w:eastAsia="Arial" w:hAnsi="Arial" w:cs="Arial"/>
          <w:color w:val="000000"/>
          <w:sz w:val="18"/>
          <w:szCs w:val="18"/>
          <w:lang w:val="sk-SK"/>
        </w:rPr>
        <w:t xml:space="preserve">Článku 5 </w:t>
      </w:r>
      <w:r w:rsidRPr="00193B3B">
        <w:rPr>
          <w:rFonts w:ascii="Arial" w:eastAsia="Arial" w:hAnsi="Arial" w:cs="Arial"/>
          <w:color w:val="000000"/>
          <w:sz w:val="18"/>
          <w:szCs w:val="18"/>
          <w:lang w:val="sk-SK"/>
        </w:rPr>
        <w:t>bodu 5.10.</w:t>
      </w:r>
      <w:r w:rsidR="000B710A" w:rsidRPr="00193B3B">
        <w:rPr>
          <w:rFonts w:ascii="Arial" w:eastAsia="Arial" w:hAnsi="Arial" w:cs="Arial"/>
          <w:color w:val="000000"/>
          <w:sz w:val="18"/>
          <w:szCs w:val="18"/>
          <w:lang w:val="sk-SK"/>
        </w:rPr>
        <w:t xml:space="preserve"> tejto</w:t>
      </w:r>
      <w:r w:rsidRPr="00193B3B">
        <w:rPr>
          <w:rFonts w:ascii="Arial" w:eastAsia="Arial" w:hAnsi="Arial" w:cs="Arial"/>
          <w:color w:val="000000"/>
          <w:sz w:val="18"/>
          <w:szCs w:val="18"/>
          <w:lang w:val="sk-SK"/>
        </w:rPr>
        <w:t xml:space="preserve"> zmluvy: 100</w:t>
      </w:r>
      <w:r w:rsidR="000C6DE2"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EUR</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 xml:space="preserve">(slovom: sto eur a nula eurocentov) </w:t>
      </w:r>
      <w:r w:rsidRPr="00193B3B">
        <w:rPr>
          <w:rFonts w:ascii="Arial" w:eastAsia="Arial" w:hAnsi="Arial" w:cs="Arial"/>
          <w:color w:val="000000"/>
          <w:sz w:val="18"/>
          <w:szCs w:val="18"/>
          <w:lang w:val="sk-SK"/>
        </w:rPr>
        <w:t xml:space="preserve">za každý začatý deň omeškania, </w:t>
      </w:r>
    </w:p>
    <w:p w14:paraId="3B0767E5" w14:textId="5BF2BEAF" w:rsidR="00560336" w:rsidRPr="00193B3B" w:rsidRDefault="00560336" w:rsidP="00C571BD">
      <w:pPr>
        <w:numPr>
          <w:ilvl w:val="2"/>
          <w:numId w:val="6"/>
        </w:numP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nedodržanie lehoty na odstránenie </w:t>
      </w:r>
      <w:r w:rsidRPr="00193B3B">
        <w:rPr>
          <w:rFonts w:ascii="Arial" w:eastAsia="Arial" w:hAnsi="Arial" w:cs="Arial"/>
          <w:sz w:val="18"/>
          <w:szCs w:val="18"/>
          <w:lang w:val="sk-SK"/>
        </w:rPr>
        <w:t xml:space="preserve">vady podľa </w:t>
      </w:r>
      <w:r w:rsidR="000B710A" w:rsidRPr="00193B3B">
        <w:rPr>
          <w:rFonts w:ascii="Arial" w:eastAsia="Arial" w:hAnsi="Arial" w:cs="Arial"/>
          <w:sz w:val="18"/>
          <w:szCs w:val="18"/>
          <w:lang w:val="sk-SK"/>
        </w:rPr>
        <w:t xml:space="preserve">Článku 5 </w:t>
      </w:r>
      <w:r w:rsidR="00850935" w:rsidRPr="00193B3B">
        <w:rPr>
          <w:rFonts w:ascii="Arial" w:eastAsia="Arial" w:hAnsi="Arial" w:cs="Arial"/>
          <w:sz w:val="18"/>
          <w:szCs w:val="18"/>
          <w:lang w:val="sk-SK"/>
        </w:rPr>
        <w:t>bodu 5.9. odsekov</w:t>
      </w:r>
      <w:r w:rsidRPr="00193B3B">
        <w:rPr>
          <w:rFonts w:ascii="Arial" w:eastAsia="Arial" w:hAnsi="Arial" w:cs="Arial"/>
          <w:sz w:val="18"/>
          <w:szCs w:val="18"/>
          <w:lang w:val="sk-SK"/>
        </w:rPr>
        <w:t xml:space="preserve"> 5.9.1. alebo 5.9.2. alebo 5.9.3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r w:rsidRPr="00193B3B">
        <w:rPr>
          <w:rFonts w:ascii="Arial" w:eastAsia="Arial" w:hAnsi="Arial" w:cs="Arial"/>
          <w:color w:val="000000"/>
          <w:sz w:val="18"/>
          <w:szCs w:val="18"/>
          <w:lang w:val="sk-SK"/>
        </w:rPr>
        <w:t>: 100</w:t>
      </w:r>
      <w:r w:rsidR="000C6DE2"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EUR (slovom: sto eur a nula eurocentov)</w:t>
      </w:r>
      <w:r w:rsidRPr="00193B3B">
        <w:rPr>
          <w:rFonts w:ascii="Arial" w:eastAsia="Arial" w:hAnsi="Arial" w:cs="Arial"/>
          <w:color w:val="000000"/>
          <w:sz w:val="18"/>
          <w:szCs w:val="18"/>
          <w:lang w:val="sk-SK"/>
        </w:rPr>
        <w:t xml:space="preserve"> za každý začatý deň omeškania. </w:t>
      </w:r>
    </w:p>
    <w:p w14:paraId="26298373" w14:textId="77777777"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21A4A2A7" w14:textId="77777777" w:rsidR="00560336" w:rsidRPr="00193B3B" w:rsidRDefault="00560336" w:rsidP="00560336">
      <w:pPr>
        <w:ind w:left="993" w:hanging="273"/>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t xml:space="preserve">-   </w:t>
      </w:r>
      <w:r w:rsidRPr="00193B3B">
        <w:rPr>
          <w:rFonts w:ascii="Arial" w:eastAsia="Arial" w:hAnsi="Arial" w:cs="Arial"/>
          <w:color w:val="00000A"/>
          <w:sz w:val="18"/>
          <w:szCs w:val="18"/>
          <w:lang w:val="sk-SK"/>
        </w:rPr>
        <w:tab/>
        <w:t>preverí prevádzkový stav tovaru,</w:t>
      </w:r>
    </w:p>
    <w:p w14:paraId="4400AC45" w14:textId="77777777" w:rsidR="00560336" w:rsidRPr="00193B3B" w:rsidRDefault="00560336" w:rsidP="00560336">
      <w:pPr>
        <w:ind w:left="993" w:hanging="283"/>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lastRenderedPageBreak/>
        <w:t xml:space="preserve">- </w:t>
      </w:r>
      <w:r w:rsidRPr="00193B3B">
        <w:rPr>
          <w:rFonts w:ascii="Arial" w:eastAsia="Arial" w:hAnsi="Arial" w:cs="Arial"/>
          <w:color w:val="00000A"/>
          <w:sz w:val="18"/>
          <w:szCs w:val="18"/>
          <w:lang w:val="sk-SK"/>
        </w:rPr>
        <w:tab/>
        <w:t xml:space="preserve">vykoná celkovú bezpečnostnú kontrolu tovaru a oznámi kupujúcemu všetky zistené vady, pričom len so súhlasom kontaktnej osoby kupujúceho vykoná na tovare bezodplatnú výmenu alebo opravu nefunkčných a  poškodených dielov tovaru nevyhnutných pre jeho riadne a bezpečné užívanie.  </w:t>
      </w:r>
    </w:p>
    <w:p w14:paraId="68DDB778" w14:textId="77777777" w:rsidR="00560336" w:rsidRPr="00193B3B" w:rsidRDefault="00560336" w:rsidP="00560336">
      <w:pPr>
        <w:ind w:left="567"/>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t xml:space="preserve">Konkrétny termín jednotlivých odborných profylaktických prehliadok bude stanovený v Dodacom  protokole a upresnený dohodou predávajúceho a kupujúceho. O vykonaní </w:t>
      </w:r>
      <w:r w:rsidRPr="00193B3B">
        <w:rPr>
          <w:rFonts w:ascii="Arial" w:eastAsia="Arial" w:hAnsi="Arial" w:cs="Arial"/>
          <w:sz w:val="18"/>
          <w:szCs w:val="18"/>
          <w:lang w:val="sk-SK"/>
        </w:rPr>
        <w:t>profylaktickej prehliadky bude spracovaný v dvoch vyhotoveniach písomný protokol, ktorý podpíšu oprávnení zástupcovia oboch zmluvných strán, pričom po jednom vyhotovení obdrží každá zmluvná strana.</w:t>
      </w:r>
    </w:p>
    <w:p w14:paraId="1CD45FB8" w14:textId="77777777"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Predávajúci podpisom tejto zmluvy garantuje kupujúcemu dostupnosť všetkých náhradných dielov k tovaru počas celej záručnej doby vzťahujúcej sa na tovar.</w:t>
      </w:r>
    </w:p>
    <w:p w14:paraId="1A68E99E" w14:textId="2F187B02" w:rsidR="00560336" w:rsidRPr="00193B3B" w:rsidRDefault="00560336" w:rsidP="00560336">
      <w:pPr>
        <w:numPr>
          <w:ilvl w:val="1"/>
          <w:numId w:val="6"/>
        </w:numPr>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je povinný najneskôr ku dňu podpísania </w:t>
      </w:r>
      <w:r w:rsidR="00A35852" w:rsidRPr="00193B3B">
        <w:rPr>
          <w:rFonts w:ascii="Arial" w:eastAsia="Arial" w:hAnsi="Arial" w:cs="Arial"/>
          <w:sz w:val="18"/>
          <w:szCs w:val="18"/>
          <w:lang w:val="sk-SK"/>
        </w:rPr>
        <w:t>Dodacieho</w:t>
      </w:r>
      <w:r w:rsidRPr="00193B3B">
        <w:rPr>
          <w:rFonts w:ascii="Arial" w:eastAsia="Arial" w:hAnsi="Arial" w:cs="Arial"/>
          <w:sz w:val="18"/>
          <w:szCs w:val="18"/>
          <w:lang w:val="sk-SK"/>
        </w:rPr>
        <w:t xml:space="preserve"> protokolu odovzdať kupujúcemu doklad preukazujúci poskytnutie garančnej bankovej záruky vo forme originálnej listiny, obsahom ktorej bude záväzok všeobecne akceptovateľnej banky uspokojiť kupujúceho do výšky akejkoľvek splatnej peňažnej pohľadávky kupujúceho voči predávajúcemu z titulu zodpovednosti predávajúceho za vady </w:t>
      </w:r>
      <w:r w:rsidR="007E6EC3" w:rsidRPr="00193B3B">
        <w:rPr>
          <w:rFonts w:ascii="Arial" w:eastAsia="Arial" w:hAnsi="Arial" w:cs="Arial"/>
          <w:sz w:val="18"/>
          <w:szCs w:val="18"/>
          <w:lang w:val="sk-SK"/>
        </w:rPr>
        <w:t>tovaru</w:t>
      </w:r>
      <w:r w:rsidRPr="00193B3B">
        <w:rPr>
          <w:rFonts w:ascii="Arial" w:eastAsia="Arial" w:hAnsi="Arial" w:cs="Arial"/>
          <w:sz w:val="18"/>
          <w:szCs w:val="18"/>
          <w:lang w:val="sk-SK"/>
        </w:rPr>
        <w:t xml:space="preserve"> podľa tejto zmluvy alebo v súvislosti s ňou a to vo výške 3</w:t>
      </w:r>
      <w:r w:rsidR="002D2648"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2D2648" w:rsidRPr="00193B3B">
        <w:rPr>
          <w:rFonts w:ascii="Arial" w:eastAsia="Arial" w:hAnsi="Arial" w:cs="Arial"/>
          <w:sz w:val="18"/>
          <w:szCs w:val="18"/>
          <w:lang w:val="sk-SK"/>
        </w:rPr>
        <w:t>(slovom</w:t>
      </w:r>
      <w:r w:rsidR="007E6EC3" w:rsidRPr="00193B3B">
        <w:rPr>
          <w:rFonts w:ascii="Arial" w:eastAsia="Arial" w:hAnsi="Arial" w:cs="Arial"/>
          <w:sz w:val="18"/>
          <w:szCs w:val="18"/>
          <w:lang w:val="sk-SK"/>
        </w:rPr>
        <w:t>: troch</w:t>
      </w:r>
      <w:r w:rsidR="002D2648" w:rsidRPr="00193B3B">
        <w:rPr>
          <w:rFonts w:ascii="Arial" w:eastAsia="Arial" w:hAnsi="Arial" w:cs="Arial"/>
          <w:sz w:val="18"/>
          <w:szCs w:val="18"/>
          <w:lang w:val="sk-SK"/>
        </w:rPr>
        <w:t xml:space="preserve"> </w:t>
      </w:r>
      <w:r w:rsidR="007E6EC3" w:rsidRPr="00193B3B">
        <w:rPr>
          <w:rFonts w:ascii="Arial" w:eastAsia="Arial" w:hAnsi="Arial" w:cs="Arial"/>
          <w:sz w:val="18"/>
          <w:szCs w:val="18"/>
          <w:lang w:val="sk-SK"/>
        </w:rPr>
        <w:t>percent</w:t>
      </w:r>
      <w:r w:rsidR="002D2648" w:rsidRPr="00193B3B">
        <w:rPr>
          <w:rFonts w:ascii="Arial" w:eastAsia="Arial" w:hAnsi="Arial" w:cs="Arial"/>
          <w:sz w:val="18"/>
          <w:szCs w:val="18"/>
          <w:lang w:val="sk-SK"/>
        </w:rPr>
        <w:t xml:space="preserve">) </w:t>
      </w:r>
      <w:r w:rsidRPr="00193B3B">
        <w:rPr>
          <w:rFonts w:ascii="Arial" w:eastAsia="Arial" w:hAnsi="Arial" w:cs="Arial"/>
          <w:sz w:val="18"/>
          <w:szCs w:val="18"/>
          <w:lang w:val="sk-SK"/>
        </w:rPr>
        <w:t>z kúpnej ceny</w:t>
      </w:r>
      <w:r w:rsidR="008C02E2" w:rsidRPr="00193B3B">
        <w:rPr>
          <w:rFonts w:ascii="Arial" w:eastAsia="Arial" w:hAnsi="Arial" w:cs="Arial"/>
          <w:sz w:val="18"/>
          <w:szCs w:val="18"/>
          <w:lang w:val="sk-SK"/>
        </w:rPr>
        <w:t xml:space="preserve"> bez DPH</w:t>
      </w:r>
      <w:r w:rsidRPr="00193B3B">
        <w:rPr>
          <w:rFonts w:ascii="Arial" w:eastAsia="Arial" w:hAnsi="Arial" w:cs="Arial"/>
          <w:sz w:val="18"/>
          <w:szCs w:val="18"/>
          <w:lang w:val="sk-SK"/>
        </w:rPr>
        <w:t>; plnenie banky z uvedenej bankovej záruky môže byť podmienené len doručením písomnej výzvy kupujúceho na plnenie vo výške peňažnej sumy určenej kupujúcim (požiadavky banky na formálne náležitosti výzvy ako napr. osvedčenie pravosti podpisov alebo predloženie výpisu z obchodného regis</w:t>
      </w:r>
      <w:r w:rsidR="00A35852" w:rsidRPr="00193B3B">
        <w:rPr>
          <w:rFonts w:ascii="Arial" w:eastAsia="Arial" w:hAnsi="Arial" w:cs="Arial"/>
          <w:sz w:val="18"/>
          <w:szCs w:val="18"/>
          <w:lang w:val="sk-SK"/>
        </w:rPr>
        <w:t>tra kupujúceho sa nepovažujú za </w:t>
      </w:r>
      <w:r w:rsidRPr="00193B3B">
        <w:rPr>
          <w:rFonts w:ascii="Arial" w:eastAsia="Arial" w:hAnsi="Arial" w:cs="Arial"/>
          <w:sz w:val="18"/>
          <w:szCs w:val="18"/>
          <w:lang w:val="sk-SK"/>
        </w:rPr>
        <w:t>podmienenie plnenia banky z garančnej bankovej záruky) (ďalej len “garančná banková záruka“). O</w:t>
      </w:r>
      <w:r w:rsidR="00A35852" w:rsidRPr="00193B3B">
        <w:rPr>
          <w:rFonts w:ascii="Arial" w:eastAsia="Arial" w:hAnsi="Arial" w:cs="Arial"/>
          <w:sz w:val="18"/>
          <w:szCs w:val="18"/>
          <w:lang w:val="sk-SK"/>
        </w:rPr>
        <w:t> </w:t>
      </w:r>
      <w:r w:rsidRPr="00193B3B">
        <w:rPr>
          <w:rFonts w:ascii="Arial" w:eastAsia="Arial" w:hAnsi="Arial" w:cs="Arial"/>
          <w:sz w:val="18"/>
          <w:szCs w:val="18"/>
          <w:lang w:val="sk-SK"/>
        </w:rPr>
        <w:t>uplatnení si nároku na plnenie z garančnej bankovej záruky voči banke kupujúci predávajúceho bezodkladne informuje.</w:t>
      </w:r>
    </w:p>
    <w:p w14:paraId="45D708B9" w14:textId="55D9198B" w:rsidR="00560336" w:rsidRPr="00193B3B" w:rsidRDefault="00560336" w:rsidP="00560336">
      <w:pPr>
        <w:numPr>
          <w:ilvl w:val="1"/>
          <w:numId w:val="6"/>
        </w:numPr>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Garančná banková záruka vo výške </w:t>
      </w:r>
      <w:r w:rsidR="002D2648" w:rsidRPr="00193B3B">
        <w:rPr>
          <w:rFonts w:ascii="Arial" w:eastAsia="Arial" w:hAnsi="Arial" w:cs="Arial"/>
          <w:sz w:val="18"/>
          <w:szCs w:val="18"/>
          <w:lang w:val="sk-SK"/>
        </w:rPr>
        <w:t>3 % (slovom: tri percentá)</w:t>
      </w:r>
      <w:r w:rsidRPr="00193B3B">
        <w:rPr>
          <w:rFonts w:ascii="Arial" w:eastAsia="Arial" w:hAnsi="Arial" w:cs="Arial"/>
          <w:sz w:val="18"/>
          <w:szCs w:val="18"/>
          <w:lang w:val="sk-SK"/>
        </w:rPr>
        <w:t xml:space="preserve"> z kúpnej ceny bez DPH musí trvať po c</w:t>
      </w:r>
      <w:r w:rsidR="000B710A" w:rsidRPr="00193B3B">
        <w:rPr>
          <w:rFonts w:ascii="Arial" w:eastAsia="Arial" w:hAnsi="Arial" w:cs="Arial"/>
          <w:sz w:val="18"/>
          <w:szCs w:val="18"/>
          <w:lang w:val="sk-SK"/>
        </w:rPr>
        <w:t>elú záručnú dobu podľa Článku 5 bodu</w:t>
      </w:r>
      <w:r w:rsidRPr="00193B3B">
        <w:rPr>
          <w:rFonts w:ascii="Arial" w:eastAsia="Arial" w:hAnsi="Arial" w:cs="Arial"/>
          <w:sz w:val="18"/>
          <w:szCs w:val="18"/>
          <w:lang w:val="sk-SK"/>
        </w:rPr>
        <w:t xml:space="preserve"> 5.3</w:t>
      </w:r>
      <w:r w:rsidR="00D87870" w:rsidRPr="00193B3B">
        <w:rPr>
          <w:rFonts w:ascii="Arial" w:eastAsia="Arial" w:hAnsi="Arial" w:cs="Arial"/>
          <w:sz w:val="18"/>
          <w:szCs w:val="18"/>
          <w:lang w:val="sk-SK"/>
        </w:rPr>
        <w:t>.</w:t>
      </w:r>
      <w:r w:rsidR="00223072">
        <w:rPr>
          <w:rFonts w:ascii="Arial" w:eastAsia="Arial" w:hAnsi="Arial" w:cs="Arial"/>
          <w:sz w:val="18"/>
          <w:szCs w:val="18"/>
          <w:lang w:val="sk-SK"/>
        </w:rPr>
        <w:t xml:space="preserve"> tejto zmluvy (24</w:t>
      </w:r>
      <w:r w:rsidRPr="00193B3B">
        <w:rPr>
          <w:rFonts w:ascii="Arial" w:eastAsia="Arial" w:hAnsi="Arial" w:cs="Arial"/>
          <w:sz w:val="18"/>
          <w:szCs w:val="18"/>
          <w:lang w:val="sk-SK"/>
        </w:rPr>
        <w:t xml:space="preserve"> mesiacov) a nesmie byť po uvedenú dobu odvolateľná. Predávajúci je povinný do </w:t>
      </w:r>
      <w:r w:rsidR="008E4424" w:rsidRPr="00193B3B">
        <w:rPr>
          <w:rFonts w:ascii="Arial" w:eastAsia="Arial" w:hAnsi="Arial" w:cs="Arial"/>
          <w:sz w:val="18"/>
          <w:szCs w:val="18"/>
          <w:lang w:val="sk-SK"/>
        </w:rPr>
        <w:t xml:space="preserve">30 (slovom: </w:t>
      </w:r>
      <w:r w:rsidRPr="00193B3B">
        <w:rPr>
          <w:rFonts w:ascii="Arial" w:eastAsia="Arial" w:hAnsi="Arial" w:cs="Arial"/>
          <w:sz w:val="18"/>
          <w:szCs w:val="18"/>
          <w:lang w:val="sk-SK"/>
        </w:rPr>
        <w:t xml:space="preserve">tridsiatich)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 po každom čerpaní garančnej bankovej záruky kupujúcim doplniť garančnú bankovú záruku do jej pôvodnej výšky. Doplnením garančnej bankovej záruky podľa predchádzajúcej vety sa rozumie (na základe dohody s bankou):</w:t>
      </w:r>
    </w:p>
    <w:p w14:paraId="65766F21" w14:textId="77777777" w:rsidR="00560336" w:rsidRPr="00193B3B" w:rsidRDefault="00560336" w:rsidP="00C571BD">
      <w:pPr>
        <w:numPr>
          <w:ilvl w:val="0"/>
          <w:numId w:val="8"/>
        </w:numPr>
        <w:pBdr>
          <w:top w:val="nil"/>
          <w:left w:val="nil"/>
          <w:bottom w:val="nil"/>
          <w:right w:val="nil"/>
          <w:between w:val="nil"/>
        </w:pBdr>
        <w:spacing w:before="120"/>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rozšírenie garančnej bankovej záruky na jej pôvodnú výšku, alebo</w:t>
      </w:r>
    </w:p>
    <w:p w14:paraId="0B924199" w14:textId="33C0BF46" w:rsidR="00560336" w:rsidRPr="00193B3B" w:rsidRDefault="00560336" w:rsidP="00C571BD">
      <w:pPr>
        <w:numPr>
          <w:ilvl w:val="0"/>
          <w:numId w:val="8"/>
        </w:numPr>
        <w:pBdr>
          <w:top w:val="nil"/>
          <w:left w:val="nil"/>
          <w:bottom w:val="nil"/>
          <w:right w:val="nil"/>
          <w:between w:val="nil"/>
        </w:pBd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zriadenie novej garanč</w:t>
      </w:r>
      <w:r w:rsidR="001F22F4" w:rsidRPr="00193B3B">
        <w:rPr>
          <w:rFonts w:ascii="Arial" w:eastAsia="Arial" w:hAnsi="Arial" w:cs="Arial"/>
          <w:color w:val="000000"/>
          <w:sz w:val="18"/>
          <w:szCs w:val="18"/>
          <w:lang w:val="sk-SK"/>
        </w:rPr>
        <w:t>nej bankovej záruky,</w:t>
      </w:r>
    </w:p>
    <w:p w14:paraId="04EB40AF" w14:textId="544C07F4" w:rsidR="00560336" w:rsidRPr="00193B3B" w:rsidRDefault="00560336" w:rsidP="00560336">
      <w:pPr>
        <w:spacing w:before="120"/>
        <w:ind w:left="540"/>
        <w:jc w:val="both"/>
        <w:rPr>
          <w:rFonts w:ascii="Arial" w:eastAsia="Arial" w:hAnsi="Arial" w:cs="Arial"/>
          <w:sz w:val="18"/>
          <w:szCs w:val="18"/>
          <w:lang w:val="sk-SK"/>
        </w:rPr>
      </w:pPr>
      <w:r w:rsidRPr="00193B3B">
        <w:rPr>
          <w:rFonts w:ascii="Arial" w:eastAsia="Arial" w:hAnsi="Arial" w:cs="Arial"/>
          <w:sz w:val="18"/>
          <w:szCs w:val="18"/>
          <w:lang w:val="sk-SK"/>
        </w:rPr>
        <w:t>pričom predávajúci alebo banka doručí kupujúcemu záručnú listinu, ktorou bola garančná banková záruka roz</w:t>
      </w:r>
      <w:r w:rsidR="001F22F4" w:rsidRPr="00193B3B">
        <w:rPr>
          <w:rFonts w:ascii="Arial" w:eastAsia="Arial" w:hAnsi="Arial" w:cs="Arial"/>
          <w:sz w:val="18"/>
          <w:szCs w:val="18"/>
          <w:lang w:val="sk-SK"/>
        </w:rPr>
        <w:t>šírená alebo opätovne zriadená.</w:t>
      </w:r>
    </w:p>
    <w:p w14:paraId="0B2AD3D4" w14:textId="7E33ECEE" w:rsidR="00560336" w:rsidRPr="00193B3B" w:rsidRDefault="00560336" w:rsidP="00BC774A">
      <w:pPr>
        <w:numPr>
          <w:ilvl w:val="1"/>
          <w:numId w:val="6"/>
        </w:numPr>
        <w:pBdr>
          <w:top w:val="nil"/>
          <w:left w:val="nil"/>
          <w:bottom w:val="nil"/>
          <w:right w:val="nil"/>
          <w:between w:val="nil"/>
        </w:pBdr>
        <w:spacing w:before="240"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Predávajúci je oprávnený do </w:t>
      </w:r>
      <w:r w:rsidR="008E4424" w:rsidRPr="00193B3B">
        <w:rPr>
          <w:rFonts w:ascii="Arial" w:eastAsia="Arial" w:hAnsi="Arial" w:cs="Arial"/>
          <w:color w:val="000000"/>
          <w:sz w:val="18"/>
          <w:szCs w:val="18"/>
          <w:lang w:val="sk-SK"/>
        </w:rPr>
        <w:t xml:space="preserve">15 (slovom: </w:t>
      </w:r>
      <w:r w:rsidRPr="00193B3B">
        <w:rPr>
          <w:rFonts w:ascii="Arial" w:eastAsia="Arial" w:hAnsi="Arial" w:cs="Arial"/>
          <w:color w:val="000000"/>
          <w:sz w:val="18"/>
          <w:szCs w:val="18"/>
          <w:lang w:val="sk-SK"/>
        </w:rPr>
        <w:t xml:space="preserve">pätnástich) </w:t>
      </w:r>
      <w:r w:rsidR="00B44E95"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 xml:space="preserve">dní po uplynutí </w:t>
      </w:r>
      <w:r w:rsidR="00FF01A6">
        <w:rPr>
          <w:rFonts w:ascii="Arial" w:eastAsia="Arial" w:hAnsi="Arial" w:cs="Arial"/>
          <w:color w:val="000000"/>
          <w:sz w:val="18"/>
          <w:szCs w:val="18"/>
          <w:lang w:val="sk-SK"/>
        </w:rPr>
        <w:t>prvého</w:t>
      </w:r>
      <w:r w:rsidRPr="00193B3B">
        <w:rPr>
          <w:rFonts w:ascii="Arial" w:eastAsia="Arial" w:hAnsi="Arial" w:cs="Arial"/>
          <w:color w:val="000000"/>
          <w:sz w:val="18"/>
          <w:szCs w:val="18"/>
          <w:lang w:val="sk-SK"/>
        </w:rPr>
        <w:t xml:space="preserve"> roku záručnej doby (</w:t>
      </w:r>
      <w:r w:rsidR="00FF01A6">
        <w:rPr>
          <w:rFonts w:ascii="Arial" w:eastAsia="Arial" w:hAnsi="Arial" w:cs="Arial"/>
          <w:color w:val="000000"/>
          <w:sz w:val="18"/>
          <w:szCs w:val="18"/>
          <w:lang w:val="sk-SK"/>
        </w:rPr>
        <w:t>12</w:t>
      </w:r>
      <w:r w:rsidRPr="00193B3B">
        <w:rPr>
          <w:rFonts w:ascii="Arial" w:eastAsia="Arial" w:hAnsi="Arial" w:cs="Arial"/>
          <w:color w:val="000000"/>
          <w:sz w:val="18"/>
          <w:szCs w:val="18"/>
          <w:lang w:val="sk-SK"/>
        </w:rPr>
        <w:t>. mesiaca) nahradiť garančnú bankovú záruku novou garančnou bankovou zárukou a to vo výške 1,5</w:t>
      </w:r>
      <w:r w:rsidR="00F90966"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 xml:space="preserve">% </w:t>
      </w:r>
      <w:r w:rsidR="00F90966" w:rsidRPr="00193B3B">
        <w:rPr>
          <w:rFonts w:ascii="Arial" w:eastAsia="Arial" w:hAnsi="Arial" w:cs="Arial"/>
          <w:color w:val="000000"/>
          <w:sz w:val="18"/>
          <w:szCs w:val="18"/>
          <w:lang w:val="sk-SK"/>
        </w:rPr>
        <w:t xml:space="preserve">(slovom: jedno celé a päť desatín percenta) </w:t>
      </w:r>
      <w:r w:rsidRPr="00193B3B">
        <w:rPr>
          <w:rFonts w:ascii="Arial" w:eastAsia="Arial" w:hAnsi="Arial" w:cs="Arial"/>
          <w:color w:val="000000"/>
          <w:sz w:val="18"/>
          <w:szCs w:val="18"/>
          <w:lang w:val="sk-SK"/>
        </w:rPr>
        <w:t>z kúpnej ceny bez DPH pri splnení všetkých náležitostí v</w:t>
      </w:r>
      <w:r w:rsidR="000B710A"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zmysle bodov 5.16</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a 5.17</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tohto Článku a kupujúci sa zaväzuje takúto predloženú</w:t>
      </w:r>
      <w:r w:rsidR="001F22F4" w:rsidRPr="00193B3B">
        <w:rPr>
          <w:rFonts w:ascii="Arial" w:eastAsia="Arial" w:hAnsi="Arial" w:cs="Arial"/>
          <w:color w:val="000000"/>
          <w:sz w:val="18"/>
          <w:szCs w:val="18"/>
          <w:lang w:val="sk-SK"/>
        </w:rPr>
        <w:t xml:space="preserve"> garančnú bankovú záruku prijať.</w:t>
      </w:r>
    </w:p>
    <w:p w14:paraId="050D20FE"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63B773DB" w14:textId="12B478E1"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Možnosť zníženia výšky garančnej bankovej záruky podľa </w:t>
      </w:r>
      <w:r w:rsidR="00BA3A4B" w:rsidRPr="00193B3B">
        <w:rPr>
          <w:rFonts w:ascii="Arial" w:eastAsia="Arial" w:hAnsi="Arial" w:cs="Arial"/>
          <w:color w:val="000000"/>
          <w:sz w:val="18"/>
          <w:szCs w:val="18"/>
          <w:lang w:val="sk-SK"/>
        </w:rPr>
        <w:t>bodu 5.18</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1E552E" w:rsidRPr="00193B3B">
        <w:rPr>
          <w:rFonts w:ascii="Arial" w:eastAsia="Arial" w:hAnsi="Arial" w:cs="Arial"/>
          <w:color w:val="000000"/>
          <w:sz w:val="18"/>
          <w:szCs w:val="18"/>
          <w:lang w:val="sk-SK"/>
        </w:rPr>
        <w:t>tohto Článku</w:t>
      </w:r>
      <w:r w:rsidRPr="00193B3B">
        <w:rPr>
          <w:rFonts w:ascii="Arial" w:eastAsia="Arial" w:hAnsi="Arial" w:cs="Arial"/>
          <w:color w:val="000000"/>
          <w:sz w:val="18"/>
          <w:szCs w:val="18"/>
          <w:lang w:val="sk-SK"/>
        </w:rPr>
        <w:t xml:space="preserve"> je predávajúci oprávnený </w:t>
      </w:r>
      <w:r w:rsidR="00BA3A4B" w:rsidRPr="00193B3B">
        <w:rPr>
          <w:rFonts w:ascii="Arial" w:eastAsia="Arial" w:hAnsi="Arial" w:cs="Arial"/>
          <w:color w:val="000000"/>
          <w:sz w:val="18"/>
          <w:szCs w:val="18"/>
          <w:lang w:val="sk-SK"/>
        </w:rPr>
        <w:t>uplatniť len v prípade, ak si v</w:t>
      </w:r>
      <w:r w:rsidR="00FF01A6">
        <w:rPr>
          <w:rFonts w:ascii="Arial" w:eastAsia="Arial" w:hAnsi="Arial" w:cs="Arial"/>
          <w:color w:val="000000"/>
          <w:sz w:val="18"/>
          <w:szCs w:val="18"/>
          <w:lang w:val="sk-SK"/>
        </w:rPr>
        <w:t> prvom roku</w:t>
      </w:r>
      <w:r w:rsidRPr="00193B3B">
        <w:rPr>
          <w:rFonts w:ascii="Arial" w:eastAsia="Arial" w:hAnsi="Arial" w:cs="Arial"/>
          <w:color w:val="000000"/>
          <w:sz w:val="18"/>
          <w:szCs w:val="18"/>
          <w:lang w:val="sk-SK"/>
        </w:rPr>
        <w:t xml:space="preserve"> trvania záručnej doby kupujúci neuplatnil právo na plnenie z bankovej záruky.</w:t>
      </w:r>
    </w:p>
    <w:p w14:paraId="0FE4929F"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4ED98D1E" w14:textId="49C9DB0F"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Namiesto odovzdania garančnej bankovej záruky je predávajúci oprávnený najneskôr ku dňu podpísania Dodacieho protokolu zložiť bezhotovostným vkladom na bankový účet kupujúceho, č. účtu: </w:t>
      </w:r>
      <w:r w:rsidR="0011256E">
        <w:rPr>
          <w:rFonts w:ascii="Arial" w:eastAsia="Arial" w:hAnsi="Arial" w:cs="Arial"/>
          <w:sz w:val="18"/>
          <w:szCs w:val="18"/>
          <w:lang w:val="sk-SK"/>
        </w:rPr>
        <w:t>SK13 0900 0000 0051 7711 </w:t>
      </w:r>
      <w:r w:rsidR="009827B0" w:rsidRPr="00193B3B">
        <w:rPr>
          <w:rFonts w:ascii="Arial" w:eastAsia="Arial" w:hAnsi="Arial" w:cs="Arial"/>
          <w:sz w:val="18"/>
          <w:szCs w:val="18"/>
          <w:lang w:val="sk-SK"/>
        </w:rPr>
        <w:t>6749</w:t>
      </w:r>
      <w:r w:rsidRPr="00193B3B">
        <w:rPr>
          <w:rFonts w:ascii="Arial" w:hAnsi="Arial" w:cs="Arial"/>
          <w:sz w:val="18"/>
          <w:szCs w:val="18"/>
          <w:lang w:val="sk-SK"/>
        </w:rPr>
        <w:t xml:space="preserve"> </w:t>
      </w:r>
      <w:r w:rsidRPr="00193B3B">
        <w:rPr>
          <w:rFonts w:ascii="Arial" w:eastAsia="Arial" w:hAnsi="Arial" w:cs="Arial"/>
          <w:color w:val="000000"/>
          <w:sz w:val="18"/>
          <w:szCs w:val="18"/>
          <w:lang w:val="sk-SK"/>
        </w:rPr>
        <w:t xml:space="preserve">zábezpeku vo výške </w:t>
      </w:r>
      <w:r w:rsidR="002D2648" w:rsidRPr="00193B3B">
        <w:rPr>
          <w:rFonts w:ascii="Arial" w:eastAsia="Arial" w:hAnsi="Arial" w:cs="Arial"/>
          <w:sz w:val="18"/>
          <w:szCs w:val="18"/>
          <w:lang w:val="sk-SK"/>
        </w:rPr>
        <w:t>3 % (slovom</w:t>
      </w:r>
      <w:r w:rsidR="007E6EC3" w:rsidRPr="00193B3B">
        <w:rPr>
          <w:rFonts w:ascii="Arial" w:eastAsia="Arial" w:hAnsi="Arial" w:cs="Arial"/>
          <w:sz w:val="18"/>
          <w:szCs w:val="18"/>
          <w:lang w:val="sk-SK"/>
        </w:rPr>
        <w:t>: troch</w:t>
      </w:r>
      <w:r w:rsidR="002D2648" w:rsidRPr="00193B3B">
        <w:rPr>
          <w:rFonts w:ascii="Arial" w:eastAsia="Arial" w:hAnsi="Arial" w:cs="Arial"/>
          <w:sz w:val="18"/>
          <w:szCs w:val="18"/>
          <w:lang w:val="sk-SK"/>
        </w:rPr>
        <w:t xml:space="preserve"> </w:t>
      </w:r>
      <w:r w:rsidR="007E6EC3" w:rsidRPr="00193B3B">
        <w:rPr>
          <w:rFonts w:ascii="Arial" w:eastAsia="Arial" w:hAnsi="Arial" w:cs="Arial"/>
          <w:sz w:val="18"/>
          <w:szCs w:val="18"/>
          <w:lang w:val="sk-SK"/>
        </w:rPr>
        <w:t>percent</w:t>
      </w:r>
      <w:r w:rsidR="002D2648" w:rsidRPr="00193B3B">
        <w:rPr>
          <w:rFonts w:ascii="Arial" w:eastAsia="Arial" w:hAnsi="Arial" w:cs="Arial"/>
          <w:sz w:val="18"/>
          <w:szCs w:val="18"/>
          <w:lang w:val="sk-SK"/>
        </w:rPr>
        <w:t>)</w:t>
      </w:r>
      <w:r w:rsidRPr="00193B3B">
        <w:rPr>
          <w:rFonts w:ascii="Arial" w:eastAsia="Arial" w:hAnsi="Arial" w:cs="Arial"/>
          <w:color w:val="000000"/>
          <w:sz w:val="18"/>
          <w:szCs w:val="18"/>
          <w:lang w:val="sk-SK"/>
        </w:rPr>
        <w:t xml:space="preserve"> z kúpnej ceny bez DPH, z ktorej bude kupujúci oprávnený uspokojiť akejkoľvek svoje splatné peňažné pohľadávky voči predávajúcemu z titulu zodpovednosti predávajúceho za vady tovaru podľa tejto zmluvy alebo v súvislosti s ňou (ďalej len „garančná zábezpeka“). Kupujúci je oprávnený zadržať garančnú zábezpeku počas plynutia záručnej doby. V prípade využitia garančnej zábezpeky alebo jej časti kupujúcim, bude predávajúci bez zbytočného odkladu povinný doplniť ju do plnej výšky, t.</w:t>
      </w:r>
      <w:r w:rsidR="00A37091"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 xml:space="preserve">j. </w:t>
      </w:r>
      <w:r w:rsidR="002D2648" w:rsidRPr="00193B3B">
        <w:rPr>
          <w:rFonts w:ascii="Arial" w:eastAsia="Arial" w:hAnsi="Arial" w:cs="Arial"/>
          <w:sz w:val="18"/>
          <w:szCs w:val="18"/>
          <w:lang w:val="sk-SK"/>
        </w:rPr>
        <w:t>3 % (slovom: tri percentá)</w:t>
      </w:r>
      <w:r w:rsidRPr="00193B3B">
        <w:rPr>
          <w:rFonts w:ascii="Arial" w:eastAsia="Arial" w:hAnsi="Arial" w:cs="Arial"/>
          <w:color w:val="000000"/>
          <w:sz w:val="18"/>
          <w:szCs w:val="18"/>
          <w:lang w:val="sk-SK"/>
        </w:rPr>
        <w:t xml:space="preserve"> z kúpnej ceny bez DPH, a to najneskôr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 xml:space="preserve">dní od doručenia výzvy </w:t>
      </w:r>
      <w:r w:rsidRPr="00193B3B">
        <w:rPr>
          <w:rFonts w:ascii="Arial" w:eastAsia="Arial" w:hAnsi="Arial" w:cs="Arial"/>
          <w:sz w:val="18"/>
          <w:szCs w:val="18"/>
          <w:lang w:val="sk-SK"/>
        </w:rPr>
        <w:t>kupujúceho</w:t>
      </w:r>
      <w:r w:rsidRPr="00193B3B">
        <w:rPr>
          <w:rFonts w:ascii="Arial" w:eastAsia="Arial" w:hAnsi="Arial" w:cs="Arial"/>
          <w:color w:val="000000"/>
          <w:sz w:val="18"/>
          <w:szCs w:val="18"/>
          <w:lang w:val="sk-SK"/>
        </w:rPr>
        <w:t xml:space="preserve"> na jej doplnenie. Garančnú zábezpeku v sume, v akej nebola použitá na krytie peňažných záväzkov predávajúceho voči </w:t>
      </w:r>
      <w:r w:rsidRPr="00193B3B">
        <w:rPr>
          <w:rFonts w:ascii="Arial" w:eastAsia="Arial" w:hAnsi="Arial" w:cs="Arial"/>
          <w:color w:val="000000"/>
          <w:sz w:val="18"/>
          <w:szCs w:val="18"/>
          <w:lang w:val="sk-SK"/>
        </w:rPr>
        <w:lastRenderedPageBreak/>
        <w:t xml:space="preserve">kupujúcemu, kupujúci vráti predávajúcemu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dní odo dňa uplynutia záručnej doby</w:t>
      </w:r>
      <w:r w:rsidR="001F22F4" w:rsidRPr="00193B3B">
        <w:rPr>
          <w:rFonts w:ascii="Arial" w:eastAsia="Arial" w:hAnsi="Arial" w:cs="Arial"/>
          <w:color w:val="000000"/>
          <w:sz w:val="18"/>
          <w:szCs w:val="18"/>
          <w:lang w:val="sk-SK"/>
        </w:rPr>
        <w:t>.</w:t>
      </w:r>
    </w:p>
    <w:p w14:paraId="0B0789F3"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3B43DEC8" w14:textId="7C66149F"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Predávajúci je oprávnený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 xml:space="preserve">dní po uplynutí </w:t>
      </w:r>
      <w:r w:rsidR="00FF01A6">
        <w:rPr>
          <w:rFonts w:ascii="Arial" w:eastAsia="Arial" w:hAnsi="Arial" w:cs="Arial"/>
          <w:color w:val="000000"/>
          <w:sz w:val="18"/>
          <w:szCs w:val="18"/>
          <w:lang w:val="sk-SK"/>
        </w:rPr>
        <w:t>prvého</w:t>
      </w:r>
      <w:r w:rsidRPr="00193B3B">
        <w:rPr>
          <w:rFonts w:ascii="Arial" w:eastAsia="Arial" w:hAnsi="Arial" w:cs="Arial"/>
          <w:color w:val="000000"/>
          <w:sz w:val="18"/>
          <w:szCs w:val="18"/>
          <w:lang w:val="sk-SK"/>
        </w:rPr>
        <w:t xml:space="preserve"> roku (</w:t>
      </w:r>
      <w:r w:rsidR="00FF01A6">
        <w:rPr>
          <w:rFonts w:ascii="Arial" w:eastAsia="Arial" w:hAnsi="Arial" w:cs="Arial"/>
          <w:color w:val="000000"/>
          <w:sz w:val="18"/>
          <w:szCs w:val="18"/>
          <w:lang w:val="sk-SK"/>
        </w:rPr>
        <w:t>12</w:t>
      </w:r>
      <w:r w:rsidRPr="00193B3B">
        <w:rPr>
          <w:rFonts w:ascii="Arial" w:eastAsia="Arial" w:hAnsi="Arial" w:cs="Arial"/>
          <w:color w:val="000000"/>
          <w:sz w:val="18"/>
          <w:szCs w:val="18"/>
          <w:lang w:val="sk-SK"/>
        </w:rPr>
        <w:t xml:space="preserve">. mesiaca) záručnej doby požiadať kupujúceho o vrátenie sumy rovnajúcej sa 1,5 % </w:t>
      </w:r>
      <w:r w:rsidR="00F90966" w:rsidRPr="00193B3B">
        <w:rPr>
          <w:rFonts w:ascii="Arial" w:eastAsia="Arial" w:hAnsi="Arial" w:cs="Arial"/>
          <w:color w:val="000000"/>
          <w:sz w:val="18"/>
          <w:szCs w:val="18"/>
          <w:lang w:val="sk-SK"/>
        </w:rPr>
        <w:t xml:space="preserve">(slovom: jedno celé a päť desatín percenta) </w:t>
      </w:r>
      <w:r w:rsidRPr="00193B3B">
        <w:rPr>
          <w:rFonts w:ascii="Arial" w:eastAsia="Arial" w:hAnsi="Arial" w:cs="Arial"/>
          <w:color w:val="000000"/>
          <w:sz w:val="18"/>
          <w:szCs w:val="18"/>
          <w:lang w:val="sk-SK"/>
        </w:rPr>
        <w:t>z kúpnej ceny bez DPH z pôvodne zloženej garančnej zábezpeky.</w:t>
      </w:r>
    </w:p>
    <w:p w14:paraId="1AF52735" w14:textId="56528AA7" w:rsidR="00560336" w:rsidRPr="00193B3B" w:rsidRDefault="00560336" w:rsidP="00BC774A">
      <w:pPr>
        <w:numPr>
          <w:ilvl w:val="1"/>
          <w:numId w:val="6"/>
        </w:numPr>
        <w:pBdr>
          <w:top w:val="nil"/>
          <w:left w:val="nil"/>
          <w:bottom w:val="nil"/>
          <w:right w:val="nil"/>
          <w:between w:val="nil"/>
        </w:pBdr>
        <w:spacing w:before="240"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Predávajúci je oprávnený uplatniť postup upravený v bode 5.21</w:t>
      </w:r>
      <w:r w:rsidR="008935EB"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tohto Článku len v prípade, ak v</w:t>
      </w:r>
      <w:r w:rsidR="00FF01A6">
        <w:rPr>
          <w:rFonts w:ascii="Arial" w:eastAsia="Arial" w:hAnsi="Arial" w:cs="Arial"/>
          <w:color w:val="000000"/>
          <w:sz w:val="18"/>
          <w:szCs w:val="18"/>
          <w:lang w:val="sk-SK"/>
        </w:rPr>
        <w:t> prvom roku</w:t>
      </w:r>
      <w:r w:rsidRPr="00193B3B">
        <w:rPr>
          <w:rFonts w:ascii="Arial" w:eastAsia="Arial" w:hAnsi="Arial" w:cs="Arial"/>
          <w:color w:val="000000"/>
          <w:sz w:val="18"/>
          <w:szCs w:val="18"/>
          <w:lang w:val="sk-SK"/>
        </w:rPr>
        <w:t xml:space="preserve"> trvania záručnej doby nedôjde k čerpaniu zloženej garančnej zábezpeky.</w:t>
      </w:r>
    </w:p>
    <w:p w14:paraId="49EDD69F" w14:textId="77777777" w:rsidR="00560336" w:rsidRPr="00193B3B" w:rsidRDefault="00560336" w:rsidP="00560336">
      <w:pPr>
        <w:pBdr>
          <w:top w:val="nil"/>
          <w:left w:val="nil"/>
          <w:bottom w:val="nil"/>
          <w:right w:val="nil"/>
          <w:between w:val="nil"/>
        </w:pBdr>
        <w:ind w:left="540"/>
        <w:rPr>
          <w:rFonts w:ascii="Arial" w:eastAsia="Arial" w:hAnsi="Arial" w:cs="Arial"/>
          <w:color w:val="000000"/>
          <w:sz w:val="18"/>
          <w:szCs w:val="18"/>
          <w:lang w:val="sk-SK"/>
        </w:rPr>
      </w:pPr>
    </w:p>
    <w:p w14:paraId="38BCC3A4" w14:textId="77777777" w:rsidR="00560336" w:rsidRPr="00193B3B" w:rsidRDefault="00560336" w:rsidP="00560336">
      <w:pPr>
        <w:jc w:val="center"/>
        <w:rPr>
          <w:rFonts w:ascii="Arial" w:eastAsia="Arial" w:hAnsi="Arial" w:cs="Arial"/>
          <w:b/>
          <w:sz w:val="18"/>
          <w:szCs w:val="18"/>
          <w:lang w:val="sk-SK"/>
        </w:rPr>
      </w:pPr>
      <w:r w:rsidRPr="00193B3B">
        <w:rPr>
          <w:rFonts w:ascii="Arial" w:eastAsia="Arial" w:hAnsi="Arial" w:cs="Arial"/>
          <w:b/>
          <w:sz w:val="18"/>
          <w:szCs w:val="18"/>
          <w:lang w:val="sk-SK"/>
        </w:rPr>
        <w:t>Článok 6</w:t>
      </w:r>
    </w:p>
    <w:p w14:paraId="3CAA34E8"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 xml:space="preserve">Zmluvné sankcie a zodpovednosť za škodu </w:t>
      </w:r>
    </w:p>
    <w:p w14:paraId="68BC8950" w14:textId="4120C8F7" w:rsidR="00560336" w:rsidRPr="00193B3B" w:rsidRDefault="00560336" w:rsidP="00560336">
      <w:pPr>
        <w:numPr>
          <w:ilvl w:val="1"/>
          <w:numId w:val="5"/>
        </w:numPr>
        <w:tabs>
          <w:tab w:val="left" w:pos="567"/>
        </w:tabs>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omeškania predávajúceho s riadnym dodaním tovaru alebo plnením ktoréhokoľv</w:t>
      </w:r>
      <w:r w:rsidR="00920D67" w:rsidRPr="00193B3B">
        <w:rPr>
          <w:rFonts w:ascii="Arial" w:eastAsia="Arial" w:hAnsi="Arial" w:cs="Arial"/>
          <w:sz w:val="18"/>
          <w:szCs w:val="18"/>
          <w:lang w:val="sk-SK"/>
        </w:rPr>
        <w:t>ek súvisiaceho plnenia podľa Článku</w:t>
      </w:r>
      <w:r w:rsidRPr="00193B3B">
        <w:rPr>
          <w:rFonts w:ascii="Arial" w:eastAsia="Arial" w:hAnsi="Arial" w:cs="Arial"/>
          <w:sz w:val="18"/>
          <w:szCs w:val="18"/>
          <w:lang w:val="sk-SK"/>
        </w:rPr>
        <w:t xml:space="preserve"> 2 bodu 2.3. alebo 2.4. tejto zmluvy, má kupujúci nárok na </w:t>
      </w:r>
      <w:r w:rsidR="000E2B23" w:rsidRPr="00193B3B">
        <w:rPr>
          <w:rFonts w:ascii="Arial" w:eastAsia="Arial" w:hAnsi="Arial" w:cs="Arial"/>
          <w:sz w:val="18"/>
          <w:szCs w:val="18"/>
          <w:lang w:val="sk-SK"/>
        </w:rPr>
        <w:t>úhradu zmluvnej pokuty</w:t>
      </w:r>
      <w:r w:rsidRPr="00193B3B">
        <w:rPr>
          <w:rFonts w:ascii="Arial" w:eastAsia="Arial" w:hAnsi="Arial" w:cs="Arial"/>
          <w:sz w:val="18"/>
          <w:szCs w:val="18"/>
          <w:lang w:val="sk-SK"/>
        </w:rPr>
        <w:t xml:space="preserve"> vo výške 0,1</w:t>
      </w:r>
      <w:r w:rsidR="00A37091"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F90966" w:rsidRPr="00193B3B">
        <w:rPr>
          <w:rFonts w:ascii="Arial" w:eastAsia="Arial" w:hAnsi="Arial" w:cs="Arial"/>
          <w:sz w:val="18"/>
          <w:szCs w:val="18"/>
          <w:lang w:val="sk-SK"/>
        </w:rPr>
        <w:t xml:space="preserve">(slovom: nula celých a jedna desatina percenta) </w:t>
      </w:r>
      <w:r w:rsidRPr="00193B3B">
        <w:rPr>
          <w:rFonts w:ascii="Arial" w:eastAsia="Arial" w:hAnsi="Arial" w:cs="Arial"/>
          <w:sz w:val="18"/>
          <w:szCs w:val="18"/>
          <w:lang w:val="sk-SK"/>
        </w:rPr>
        <w:t>z </w:t>
      </w:r>
      <w:r w:rsidR="008C02E2" w:rsidRPr="00193B3B">
        <w:rPr>
          <w:rFonts w:ascii="Arial" w:eastAsia="Arial" w:hAnsi="Arial" w:cs="Arial"/>
          <w:sz w:val="18"/>
          <w:szCs w:val="18"/>
          <w:lang w:val="sk-SK"/>
        </w:rPr>
        <w:t xml:space="preserve">celkovej </w:t>
      </w:r>
      <w:r w:rsidRPr="00193B3B">
        <w:rPr>
          <w:rFonts w:ascii="Arial" w:eastAsia="Arial" w:hAnsi="Arial" w:cs="Arial"/>
          <w:sz w:val="18"/>
          <w:szCs w:val="18"/>
          <w:lang w:val="sk-SK"/>
        </w:rPr>
        <w:t>kúpnej ceny bez DPH, a to za každý aj začatý deň omeškania s dodaním tovaru a/alebo s poskytnutím niektorého súvisiaceho plnenia, maximálne však do výšky 25</w:t>
      </w:r>
      <w:r w:rsidR="00A37091"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2D2648" w:rsidRPr="00193B3B">
        <w:rPr>
          <w:rFonts w:ascii="Arial" w:eastAsia="Arial" w:hAnsi="Arial" w:cs="Arial"/>
          <w:sz w:val="18"/>
          <w:szCs w:val="18"/>
          <w:lang w:val="sk-SK"/>
        </w:rPr>
        <w:t xml:space="preserve">(slovom: dvadsaťpäť percent) </w:t>
      </w:r>
      <w:r w:rsidRPr="00193B3B">
        <w:rPr>
          <w:rFonts w:ascii="Arial" w:eastAsia="Arial" w:hAnsi="Arial" w:cs="Arial"/>
          <w:sz w:val="18"/>
          <w:szCs w:val="18"/>
          <w:lang w:val="sk-SK"/>
        </w:rPr>
        <w:t xml:space="preserve">z celkovej kúpnej ceny bez DPH podľa tejto zmluvy. Ak sa predávajúci omešká o viac ako 30 </w:t>
      </w:r>
      <w:r w:rsidR="008E4424" w:rsidRPr="00193B3B">
        <w:rPr>
          <w:rFonts w:ascii="Arial" w:eastAsia="Arial" w:hAnsi="Arial" w:cs="Arial"/>
          <w:sz w:val="18"/>
          <w:szCs w:val="18"/>
          <w:lang w:val="sk-SK"/>
        </w:rPr>
        <w:t xml:space="preserve">(slovom: tridsať)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 xml:space="preserve">dní, kupujúci má právo </w:t>
      </w:r>
      <w:r w:rsidR="00894031" w:rsidRPr="00193B3B">
        <w:rPr>
          <w:rFonts w:ascii="Arial" w:eastAsia="Arial" w:hAnsi="Arial" w:cs="Arial"/>
          <w:sz w:val="18"/>
          <w:szCs w:val="18"/>
          <w:lang w:val="sk-SK"/>
        </w:rPr>
        <w:t>odstúpiť</w:t>
      </w:r>
      <w:r w:rsidRPr="00193B3B">
        <w:rPr>
          <w:rFonts w:ascii="Arial" w:eastAsia="Arial" w:hAnsi="Arial" w:cs="Arial"/>
          <w:sz w:val="18"/>
          <w:szCs w:val="18"/>
          <w:lang w:val="sk-SK"/>
        </w:rPr>
        <w:t xml:space="preserve"> od tej časti plnenia podľa tejto zm</w:t>
      </w:r>
      <w:r w:rsidR="001F22F4" w:rsidRPr="00193B3B">
        <w:rPr>
          <w:rFonts w:ascii="Arial" w:eastAsia="Arial" w:hAnsi="Arial" w:cs="Arial"/>
          <w:sz w:val="18"/>
          <w:szCs w:val="18"/>
          <w:lang w:val="sk-SK"/>
        </w:rPr>
        <w:t>luvy, ktorej sa omeškanie týka.</w:t>
      </w:r>
    </w:p>
    <w:p w14:paraId="23ECA485" w14:textId="77777777" w:rsidR="00560336" w:rsidRPr="00193B3B" w:rsidRDefault="00560336" w:rsidP="00560336">
      <w:pPr>
        <w:tabs>
          <w:tab w:val="left" w:pos="567"/>
        </w:tabs>
        <w:jc w:val="both"/>
        <w:rPr>
          <w:rFonts w:ascii="Arial" w:eastAsia="Arial" w:hAnsi="Arial" w:cs="Arial"/>
          <w:sz w:val="18"/>
          <w:szCs w:val="18"/>
          <w:u w:val="single"/>
          <w:lang w:val="sk-SK"/>
        </w:rPr>
      </w:pPr>
    </w:p>
    <w:p w14:paraId="48704FB8" w14:textId="66D3C78F" w:rsidR="00560336" w:rsidRPr="00193B3B" w:rsidRDefault="00560336" w:rsidP="00560336">
      <w:pPr>
        <w:numPr>
          <w:ilvl w:val="1"/>
          <w:numId w:val="5"/>
        </w:numPr>
        <w:tabs>
          <w:tab w:val="left" w:pos="567"/>
        </w:tabs>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 prípade omeškania predávajúceho s termínmi plnenia počas záručnej doby uvedenými v tejto zmluve, má kupujúci nárok na </w:t>
      </w:r>
      <w:r w:rsidR="000E2B23" w:rsidRPr="00193B3B">
        <w:rPr>
          <w:rFonts w:ascii="Arial" w:eastAsia="Arial" w:hAnsi="Arial" w:cs="Arial"/>
          <w:sz w:val="18"/>
          <w:szCs w:val="18"/>
          <w:lang w:val="sk-SK"/>
        </w:rPr>
        <w:t>uhradenie zmluvných pokút</w:t>
      </w:r>
      <w:r w:rsidRPr="00193B3B">
        <w:rPr>
          <w:rFonts w:ascii="Arial" w:eastAsia="Arial" w:hAnsi="Arial" w:cs="Arial"/>
          <w:sz w:val="18"/>
          <w:szCs w:val="18"/>
          <w:lang w:val="sk-SK"/>
        </w:rPr>
        <w:t xml:space="preserve"> vo výške a za podmienok podľa Článku 5 tejto zmluvy, maximálne však do výšky 100</w:t>
      </w:r>
      <w:r w:rsidR="00920D67" w:rsidRPr="00193B3B">
        <w:rPr>
          <w:rFonts w:ascii="Arial" w:eastAsia="Arial" w:hAnsi="Arial" w:cs="Arial"/>
          <w:sz w:val="18"/>
          <w:szCs w:val="18"/>
          <w:lang w:val="sk-SK"/>
        </w:rPr>
        <w:t> </w:t>
      </w:r>
      <w:r w:rsidRPr="00193B3B">
        <w:rPr>
          <w:rFonts w:ascii="Arial" w:eastAsia="Arial" w:hAnsi="Arial" w:cs="Arial"/>
          <w:sz w:val="18"/>
          <w:szCs w:val="18"/>
          <w:lang w:val="sk-SK"/>
        </w:rPr>
        <w:t>%</w:t>
      </w:r>
      <w:r w:rsidR="002D2648" w:rsidRPr="00193B3B">
        <w:rPr>
          <w:rFonts w:ascii="Arial" w:eastAsia="Arial" w:hAnsi="Arial" w:cs="Arial"/>
          <w:sz w:val="18"/>
          <w:szCs w:val="18"/>
          <w:lang w:val="sk-SK"/>
        </w:rPr>
        <w:t xml:space="preserve"> (slovom: sto percent)</w:t>
      </w:r>
      <w:r w:rsidRPr="00193B3B">
        <w:rPr>
          <w:rFonts w:ascii="Arial" w:eastAsia="Arial" w:hAnsi="Arial" w:cs="Arial"/>
          <w:sz w:val="18"/>
          <w:szCs w:val="18"/>
          <w:lang w:val="sk-SK"/>
        </w:rPr>
        <w:t> hodnoty dotknutej tovarovej polo</w:t>
      </w:r>
      <w:r w:rsidR="001F22F4" w:rsidRPr="00193B3B">
        <w:rPr>
          <w:rFonts w:ascii="Arial" w:eastAsia="Arial" w:hAnsi="Arial" w:cs="Arial"/>
          <w:sz w:val="18"/>
          <w:szCs w:val="18"/>
          <w:lang w:val="sk-SK"/>
        </w:rPr>
        <w:t>žky bez DPH podľa tejto zmluvy.</w:t>
      </w:r>
    </w:p>
    <w:p w14:paraId="17AF11AD" w14:textId="740FB626" w:rsidR="00560336" w:rsidRPr="00193B3B" w:rsidRDefault="005F2230"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 prípade, ak </w:t>
      </w:r>
      <w:r w:rsidR="00560336" w:rsidRPr="00193B3B">
        <w:rPr>
          <w:rFonts w:ascii="Arial" w:eastAsia="Arial" w:hAnsi="Arial" w:cs="Arial"/>
          <w:sz w:val="18"/>
          <w:szCs w:val="18"/>
          <w:lang w:val="sk-SK"/>
        </w:rPr>
        <w:t>ku dňu uplynutia dodacej lehoty alebo počas trvania záručnej doby na tovar kupujúci zistí porušenie povinnosti uvedenej v</w:t>
      </w:r>
      <w:r w:rsidR="000B710A" w:rsidRPr="00193B3B">
        <w:rPr>
          <w:rFonts w:ascii="Arial" w:eastAsia="Arial" w:hAnsi="Arial" w:cs="Arial"/>
          <w:sz w:val="18"/>
          <w:szCs w:val="18"/>
          <w:lang w:val="sk-SK"/>
        </w:rPr>
        <w:t xml:space="preserve"> Článku 3 </w:t>
      </w:r>
      <w:r w:rsidR="00560336" w:rsidRPr="00193B3B">
        <w:rPr>
          <w:rFonts w:ascii="Arial" w:eastAsia="Arial" w:hAnsi="Arial" w:cs="Arial"/>
          <w:sz w:val="18"/>
          <w:szCs w:val="18"/>
          <w:lang w:val="sk-SK"/>
        </w:rPr>
        <w:t xml:space="preserve">bode 3.8. </w:t>
      </w:r>
      <w:r w:rsidR="000B710A" w:rsidRPr="00193B3B">
        <w:rPr>
          <w:rFonts w:ascii="Arial" w:eastAsia="Arial" w:hAnsi="Arial" w:cs="Arial"/>
          <w:sz w:val="18"/>
          <w:szCs w:val="18"/>
          <w:lang w:val="sk-SK"/>
        </w:rPr>
        <w:t xml:space="preserve">tejto zmluvy </w:t>
      </w:r>
      <w:r w:rsidR="00560336" w:rsidRPr="00193B3B">
        <w:rPr>
          <w:rFonts w:ascii="Arial" w:eastAsia="Arial" w:hAnsi="Arial" w:cs="Arial"/>
          <w:sz w:val="18"/>
          <w:szCs w:val="18"/>
          <w:lang w:val="sk-SK"/>
        </w:rPr>
        <w:t xml:space="preserve">alebo </w:t>
      </w:r>
      <w:r w:rsidR="000B710A" w:rsidRPr="00193B3B">
        <w:rPr>
          <w:rFonts w:ascii="Arial" w:eastAsia="Arial" w:hAnsi="Arial" w:cs="Arial"/>
          <w:sz w:val="18"/>
          <w:szCs w:val="18"/>
          <w:lang w:val="sk-SK"/>
        </w:rPr>
        <w:t xml:space="preserve">v Článku </w:t>
      </w:r>
      <w:r w:rsidR="00942D9C" w:rsidRPr="00193B3B">
        <w:rPr>
          <w:rFonts w:ascii="Arial" w:eastAsia="Arial" w:hAnsi="Arial" w:cs="Arial"/>
          <w:sz w:val="18"/>
          <w:szCs w:val="18"/>
          <w:lang w:val="sk-SK"/>
        </w:rPr>
        <w:t>5</w:t>
      </w:r>
      <w:r w:rsidR="00560336" w:rsidRPr="00193B3B">
        <w:rPr>
          <w:rFonts w:ascii="Arial" w:eastAsia="Arial" w:hAnsi="Arial" w:cs="Arial"/>
          <w:sz w:val="18"/>
          <w:szCs w:val="18"/>
          <w:lang w:val="sk-SK"/>
        </w:rPr>
        <w:t xml:space="preserve"> bode 5.2. tejto zmluvy, kupujúci má nárok na zmluvnú pokutu vo výške </w:t>
      </w:r>
      <w:r w:rsidR="002D2648" w:rsidRPr="00193B3B">
        <w:rPr>
          <w:rFonts w:ascii="Arial" w:eastAsia="Arial" w:hAnsi="Arial" w:cs="Arial"/>
          <w:sz w:val="18"/>
          <w:szCs w:val="18"/>
          <w:lang w:val="sk-SK"/>
        </w:rPr>
        <w:t>25 % (slovom: dvadsaťpäť percent)</w:t>
      </w:r>
      <w:r w:rsidR="00560336" w:rsidRPr="00193B3B">
        <w:rPr>
          <w:rFonts w:ascii="Arial" w:eastAsia="Arial" w:hAnsi="Arial" w:cs="Arial"/>
          <w:sz w:val="18"/>
          <w:szCs w:val="18"/>
          <w:lang w:val="sk-SK"/>
        </w:rPr>
        <w:t xml:space="preserve"> z kúpnej ceny bez DPH podľa tejto zmluvy. Právo odstúpiť od zmluvy tým nie je dotknuté.</w:t>
      </w:r>
    </w:p>
    <w:p w14:paraId="3245C66E" w14:textId="0BDD4919"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že predávajúci poruší akúkoľvek povinnosť vyplývajúcu z tejto zmluvy okrem porušení uvedených v</w:t>
      </w:r>
      <w:r w:rsidR="000B710A" w:rsidRPr="00193B3B">
        <w:rPr>
          <w:rFonts w:ascii="Arial" w:eastAsia="Arial" w:hAnsi="Arial" w:cs="Arial"/>
          <w:sz w:val="18"/>
          <w:szCs w:val="18"/>
          <w:lang w:val="sk-SK"/>
        </w:rPr>
        <w:t> Článku 5 bode</w:t>
      </w:r>
      <w:r w:rsidRPr="00193B3B">
        <w:rPr>
          <w:rFonts w:ascii="Arial" w:eastAsia="Arial" w:hAnsi="Arial" w:cs="Arial"/>
          <w:sz w:val="18"/>
          <w:szCs w:val="18"/>
          <w:lang w:val="sk-SK"/>
        </w:rPr>
        <w:t xml:space="preserve"> 5.13.</w:t>
      </w:r>
      <w:r w:rsidR="000B710A" w:rsidRPr="00193B3B">
        <w:rPr>
          <w:rFonts w:ascii="Arial" w:eastAsia="Arial" w:hAnsi="Arial" w:cs="Arial"/>
          <w:sz w:val="18"/>
          <w:szCs w:val="18"/>
          <w:lang w:val="sk-SK"/>
        </w:rPr>
        <w:t xml:space="preserve"> tejto zmluvy</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Článku 6 bodoch </w:t>
      </w:r>
      <w:r w:rsidRPr="00193B3B">
        <w:rPr>
          <w:rFonts w:ascii="Arial" w:eastAsia="Arial" w:hAnsi="Arial" w:cs="Arial"/>
          <w:sz w:val="18"/>
          <w:szCs w:val="18"/>
          <w:lang w:val="sk-SK"/>
        </w:rPr>
        <w:t>6.1. až 6.3. tejto zmluvy,</w:t>
      </w:r>
      <w:r w:rsidR="00920D67" w:rsidRPr="00193B3B">
        <w:rPr>
          <w:rFonts w:ascii="Arial" w:eastAsia="Arial" w:hAnsi="Arial" w:cs="Arial"/>
          <w:sz w:val="18"/>
          <w:szCs w:val="18"/>
          <w:lang w:val="sk-SK"/>
        </w:rPr>
        <w:t xml:space="preserve"> </w:t>
      </w:r>
      <w:r w:rsidRPr="00193B3B">
        <w:rPr>
          <w:rFonts w:ascii="Arial" w:eastAsia="Arial" w:hAnsi="Arial" w:cs="Arial"/>
          <w:sz w:val="18"/>
          <w:szCs w:val="18"/>
          <w:lang w:val="sk-SK"/>
        </w:rPr>
        <w:t xml:space="preserve">má kupujúci nárok na zmluvnú pokutu vo výške </w:t>
      </w:r>
      <w:r w:rsidR="00920D67" w:rsidRPr="00193B3B">
        <w:rPr>
          <w:rFonts w:ascii="Arial" w:eastAsia="Arial" w:hAnsi="Arial" w:cs="Arial"/>
          <w:color w:val="000000"/>
          <w:sz w:val="18"/>
          <w:szCs w:val="18"/>
          <w:lang w:val="sk-SK"/>
        </w:rPr>
        <w:t>100,- EUR (slovom: sto eur a nula eurocentov)</w:t>
      </w:r>
      <w:r w:rsidRPr="00193B3B">
        <w:rPr>
          <w:rFonts w:ascii="Arial" w:eastAsia="Arial" w:hAnsi="Arial" w:cs="Arial"/>
          <w:sz w:val="18"/>
          <w:szCs w:val="18"/>
          <w:lang w:val="sk-SK"/>
        </w:rPr>
        <w:t>, a to aj opakovane po každej doručenej výzve na jej</w:t>
      </w:r>
      <w:r w:rsidR="001F22F4" w:rsidRPr="00193B3B">
        <w:rPr>
          <w:rFonts w:ascii="Arial" w:eastAsia="Arial" w:hAnsi="Arial" w:cs="Arial"/>
          <w:sz w:val="18"/>
          <w:szCs w:val="18"/>
          <w:lang w:val="sk-SK"/>
        </w:rPr>
        <w:t xml:space="preserve"> odstránenie, ktorej nevyhovie.</w:t>
      </w:r>
    </w:p>
    <w:p w14:paraId="39DA46B9"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Zaplatenie zmluvnej pokuty nezbavuje predávajúceho povinnosti dodať príslušné omeškané plnenie v zmysle tejto zmluvy.</w:t>
      </w:r>
    </w:p>
    <w:p w14:paraId="05D7FC1B" w14:textId="40C56C40"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Rozhodnutie požadovať zaplatenie zmluvnej pokuty alebo úroku z omeškania oznámi oprávnená zmluvná strana doručením penalizačnej faktúry druhej zmluvnej strane. Splatnosť penalizačnej faktúry je </w:t>
      </w:r>
      <w:r w:rsidR="00E600CC" w:rsidRPr="00193B3B">
        <w:rPr>
          <w:rFonts w:ascii="Arial" w:eastAsia="Arial" w:hAnsi="Arial" w:cs="Arial"/>
          <w:sz w:val="18"/>
          <w:szCs w:val="18"/>
          <w:lang w:val="sk-SK"/>
        </w:rPr>
        <w:t>30</w:t>
      </w:r>
      <w:r w:rsidRPr="00193B3B">
        <w:rPr>
          <w:rFonts w:ascii="Arial" w:eastAsia="Arial" w:hAnsi="Arial" w:cs="Arial"/>
          <w:sz w:val="18"/>
          <w:szCs w:val="18"/>
          <w:lang w:val="sk-SK"/>
        </w:rPr>
        <w:t xml:space="preserve"> </w:t>
      </w:r>
      <w:r w:rsidR="008E4424" w:rsidRPr="00193B3B">
        <w:rPr>
          <w:rFonts w:ascii="Arial" w:eastAsia="Arial" w:hAnsi="Arial" w:cs="Arial"/>
          <w:sz w:val="18"/>
          <w:szCs w:val="18"/>
          <w:lang w:val="sk-SK"/>
        </w:rPr>
        <w:t xml:space="preserve">(slovom: </w:t>
      </w:r>
      <w:r w:rsidR="00E600CC" w:rsidRPr="00193B3B">
        <w:rPr>
          <w:rFonts w:ascii="Arial" w:eastAsia="Arial" w:hAnsi="Arial" w:cs="Arial"/>
          <w:sz w:val="18"/>
          <w:szCs w:val="18"/>
          <w:lang w:val="sk-SK"/>
        </w:rPr>
        <w:t>tridsať</w:t>
      </w:r>
      <w:r w:rsidR="008E4424" w:rsidRPr="00193B3B">
        <w:rPr>
          <w:rFonts w:ascii="Arial" w:eastAsia="Arial" w:hAnsi="Arial" w:cs="Arial"/>
          <w:sz w:val="18"/>
          <w:szCs w:val="18"/>
          <w:lang w:val="sk-SK"/>
        </w:rPr>
        <w:t xml:space="preserve">)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 odo dňa jej doručenia druhej zmluvnej strane. Ak po uplynutí splatnosti penalizačnej faktúry podľa predošlej vety nebudú kupujúcemu pripísané na účet finančné prostriedky v celej fakturovanej sume, túto sumu si kupujúci uplatní z príslušnej predávajúcim zloženej zábezpek</w:t>
      </w:r>
      <w:r w:rsidR="001F22F4" w:rsidRPr="00193B3B">
        <w:rPr>
          <w:rFonts w:ascii="Arial" w:eastAsia="Arial" w:hAnsi="Arial" w:cs="Arial"/>
          <w:sz w:val="18"/>
          <w:szCs w:val="18"/>
          <w:lang w:val="sk-SK"/>
        </w:rPr>
        <w:t>y alebo z bankovej záruky.</w:t>
      </w:r>
    </w:p>
    <w:p w14:paraId="49EF4391" w14:textId="269C5B10"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Uplatnením majetkových sankcií nie je dotknuté právo zmluvnej strany na náhradu škody, a to </w:t>
      </w:r>
      <w:r w:rsidR="00920D67" w:rsidRPr="00193B3B">
        <w:rPr>
          <w:rFonts w:ascii="Arial" w:eastAsia="Arial" w:hAnsi="Arial" w:cs="Arial"/>
          <w:sz w:val="18"/>
          <w:szCs w:val="18"/>
          <w:lang w:val="sk-SK"/>
        </w:rPr>
        <w:t xml:space="preserve">aj </w:t>
      </w:r>
      <w:r w:rsidRPr="00193B3B">
        <w:rPr>
          <w:rFonts w:ascii="Arial" w:eastAsia="Arial" w:hAnsi="Arial" w:cs="Arial"/>
          <w:sz w:val="18"/>
          <w:szCs w:val="18"/>
          <w:lang w:val="sk-SK"/>
        </w:rPr>
        <w:t>vo výške presahujúcej zmluvnú pokutu.</w:t>
      </w:r>
    </w:p>
    <w:p w14:paraId="7AFFEE82" w14:textId="55F53B3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 prípade, ak predávajúci </w:t>
      </w:r>
      <w:r w:rsidR="00A02501" w:rsidRPr="00193B3B">
        <w:rPr>
          <w:rFonts w:ascii="Arial" w:eastAsia="Arial" w:hAnsi="Arial" w:cs="Arial"/>
          <w:sz w:val="18"/>
          <w:szCs w:val="18"/>
          <w:lang w:val="sk-SK"/>
        </w:rPr>
        <w:t>neodovzdá kupujúcemu</w:t>
      </w:r>
      <w:r w:rsidRPr="00193B3B">
        <w:rPr>
          <w:rFonts w:ascii="Arial" w:eastAsia="Arial" w:hAnsi="Arial" w:cs="Arial"/>
          <w:sz w:val="18"/>
          <w:szCs w:val="18"/>
          <w:lang w:val="sk-SK"/>
        </w:rPr>
        <w:t xml:space="preserve"> doklady</w:t>
      </w:r>
      <w:r w:rsidR="001E0FAA"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w:t>
      </w:r>
      <w:r w:rsidR="001E0FAA" w:rsidRPr="00193B3B">
        <w:rPr>
          <w:rFonts w:ascii="Arial" w:eastAsia="Arial" w:hAnsi="Arial" w:cs="Arial"/>
          <w:sz w:val="18"/>
          <w:szCs w:val="18"/>
          <w:lang w:val="sk-SK"/>
        </w:rPr>
        <w:t xml:space="preserve">potrebné pre riadne a bezchybné užívanie </w:t>
      </w:r>
      <w:r w:rsidRPr="00193B3B">
        <w:rPr>
          <w:rFonts w:ascii="Arial" w:eastAsia="Arial" w:hAnsi="Arial" w:cs="Arial"/>
          <w:sz w:val="18"/>
          <w:szCs w:val="18"/>
          <w:lang w:val="sk-SK"/>
        </w:rPr>
        <w:t xml:space="preserve">tovaru v zmysle </w:t>
      </w:r>
      <w:r w:rsidR="000B710A" w:rsidRPr="00193B3B">
        <w:rPr>
          <w:rFonts w:ascii="Arial" w:eastAsia="Arial" w:hAnsi="Arial" w:cs="Arial"/>
          <w:sz w:val="18"/>
          <w:szCs w:val="18"/>
          <w:lang w:val="sk-SK"/>
        </w:rPr>
        <w:t>Článku 2 bodu 2.4.</w:t>
      </w:r>
      <w:r w:rsidRPr="00193B3B">
        <w:rPr>
          <w:rFonts w:ascii="Arial" w:eastAsia="Arial" w:hAnsi="Arial" w:cs="Arial"/>
          <w:sz w:val="18"/>
          <w:szCs w:val="18"/>
          <w:lang w:val="sk-SK"/>
        </w:rPr>
        <w:t xml:space="preserve"> </w:t>
      </w:r>
      <w:r w:rsidR="00CA782C" w:rsidRPr="00193B3B">
        <w:rPr>
          <w:rFonts w:ascii="Arial" w:eastAsia="Arial" w:hAnsi="Arial" w:cs="Arial"/>
          <w:sz w:val="18"/>
          <w:szCs w:val="18"/>
          <w:lang w:val="sk-SK"/>
        </w:rPr>
        <w:t>písm. b)</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 kupujúci si uplatní právo na odstúpe</w:t>
      </w:r>
      <w:r w:rsidR="000B710A" w:rsidRPr="00193B3B">
        <w:rPr>
          <w:rFonts w:ascii="Arial" w:eastAsia="Arial" w:hAnsi="Arial" w:cs="Arial"/>
          <w:sz w:val="18"/>
          <w:szCs w:val="18"/>
          <w:lang w:val="sk-SK"/>
        </w:rPr>
        <w:t>nie od zmluvy v zmysle Článku 8 bodu 8.3.</w:t>
      </w:r>
      <w:r w:rsidRPr="00193B3B">
        <w:rPr>
          <w:rFonts w:ascii="Arial" w:eastAsia="Arial" w:hAnsi="Arial" w:cs="Arial"/>
          <w:sz w:val="18"/>
          <w:szCs w:val="18"/>
          <w:lang w:val="sk-SK"/>
        </w:rPr>
        <w:t xml:space="preserve"> písm. b)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má kupujúci nárok na náhradu škody, ktorá kupujúcemu preukázateľne vznikla z dôvodu zmarenia účelu vyplývajúceho z tejto zmluvy zo strany predávajúceho.</w:t>
      </w:r>
    </w:p>
    <w:p w14:paraId="476DF374"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6021774A" w14:textId="5534F50E"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bookmarkStart w:id="16" w:name="_heading=h.1ksv4uv" w:colFirst="0" w:colLast="0"/>
      <w:bookmarkEnd w:id="16"/>
      <w:r w:rsidRPr="00193B3B">
        <w:rPr>
          <w:rFonts w:ascii="Arial" w:eastAsia="Arial" w:hAnsi="Arial" w:cs="Arial"/>
          <w:sz w:val="18"/>
          <w:szCs w:val="18"/>
          <w:lang w:val="sk-SK"/>
        </w:rPr>
        <w:lastRenderedPageBreak/>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pandémia,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w:t>
      </w:r>
      <w:r w:rsidR="00BC774A" w:rsidRPr="00193B3B">
        <w:rPr>
          <w:rFonts w:ascii="Arial" w:eastAsia="Arial" w:hAnsi="Arial" w:cs="Arial"/>
          <w:sz w:val="18"/>
          <w:szCs w:val="18"/>
          <w:lang w:val="sk-SK"/>
        </w:rPr>
        <w:t>Obchodn</w:t>
      </w:r>
      <w:r w:rsidR="00E378C7" w:rsidRPr="00193B3B">
        <w:rPr>
          <w:rFonts w:ascii="Arial" w:eastAsia="Arial" w:hAnsi="Arial" w:cs="Arial"/>
          <w:sz w:val="18"/>
          <w:szCs w:val="18"/>
          <w:lang w:val="sk-SK"/>
        </w:rPr>
        <w:t>ého</w:t>
      </w:r>
      <w:r w:rsidR="00BC774A" w:rsidRPr="00193B3B">
        <w:rPr>
          <w:rFonts w:ascii="Arial" w:eastAsia="Arial" w:hAnsi="Arial" w:cs="Arial"/>
          <w:sz w:val="18"/>
          <w:szCs w:val="18"/>
          <w:lang w:val="sk-SK"/>
        </w:rPr>
        <w:t xml:space="preserve"> zákonník</w:t>
      </w:r>
      <w:r w:rsidR="00E378C7" w:rsidRPr="00193B3B">
        <w:rPr>
          <w:rFonts w:ascii="Arial" w:eastAsia="Arial" w:hAnsi="Arial" w:cs="Arial"/>
          <w:sz w:val="18"/>
          <w:szCs w:val="18"/>
          <w:lang w:val="sk-SK"/>
        </w:rPr>
        <w:t>a</w:t>
      </w:r>
      <w:r w:rsidR="001F22F4" w:rsidRPr="00193B3B">
        <w:rPr>
          <w:rFonts w:ascii="Arial" w:eastAsia="Arial" w:hAnsi="Arial" w:cs="Arial"/>
          <w:sz w:val="18"/>
          <w:szCs w:val="18"/>
          <w:lang w:val="sk-SK"/>
        </w:rPr>
        <w:t>.</w:t>
      </w:r>
    </w:p>
    <w:p w14:paraId="7EEA3D07" w14:textId="19A77913"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Účinky vylučujúce zodpovednosť sú obmedzené na dobu, pokiaľ trvá prekážka, s ktorou sú účinky spojené. Ustanovenie prvej vety </w:t>
      </w:r>
      <w:r w:rsidR="000B710A" w:rsidRPr="00193B3B">
        <w:rPr>
          <w:rFonts w:ascii="Arial" w:eastAsia="Arial" w:hAnsi="Arial" w:cs="Arial"/>
          <w:sz w:val="18"/>
          <w:szCs w:val="18"/>
          <w:lang w:val="sk-SK"/>
        </w:rPr>
        <w:t xml:space="preserve">Článku 6 </w:t>
      </w:r>
      <w:r w:rsidRPr="00193B3B">
        <w:rPr>
          <w:rFonts w:ascii="Arial" w:eastAsia="Arial" w:hAnsi="Arial" w:cs="Arial"/>
          <w:sz w:val="18"/>
          <w:szCs w:val="18"/>
          <w:lang w:val="sk-SK"/>
        </w:rPr>
        <w:t xml:space="preserve">bodu 6.10. </w:t>
      </w:r>
      <w:r w:rsidR="000B710A" w:rsidRPr="00193B3B">
        <w:rPr>
          <w:rFonts w:ascii="Arial" w:eastAsia="Arial" w:hAnsi="Arial" w:cs="Arial"/>
          <w:sz w:val="18"/>
          <w:szCs w:val="18"/>
          <w:lang w:val="sk-SK"/>
        </w:rPr>
        <w:t xml:space="preserve">tejto </w:t>
      </w:r>
      <w:r w:rsidR="00464D79" w:rsidRPr="00193B3B">
        <w:rPr>
          <w:rFonts w:ascii="Arial" w:eastAsia="Arial" w:hAnsi="Arial" w:cs="Arial"/>
          <w:sz w:val="18"/>
          <w:szCs w:val="18"/>
          <w:lang w:val="sk-SK"/>
        </w:rPr>
        <w:t>zmluvy</w:t>
      </w:r>
      <w:r w:rsidRPr="00193B3B">
        <w:rPr>
          <w:rFonts w:ascii="Arial" w:eastAsia="Arial" w:hAnsi="Arial" w:cs="Arial"/>
          <w:sz w:val="18"/>
          <w:szCs w:val="18"/>
          <w:lang w:val="sk-SK"/>
        </w:rPr>
        <w:t xml:space="preserve"> sa uplatní za predpokladu, že druhá zmluvná strana bola písomne oboznámená o týchto okolnostiach a o predpokladanej dobe ich trvania postihnutou stranou, bezodk</w:t>
      </w:r>
      <w:r w:rsidR="001F22F4" w:rsidRPr="00193B3B">
        <w:rPr>
          <w:rFonts w:ascii="Arial" w:eastAsia="Arial" w:hAnsi="Arial" w:cs="Arial"/>
          <w:sz w:val="18"/>
          <w:szCs w:val="18"/>
          <w:lang w:val="sk-SK"/>
        </w:rPr>
        <w:t>ladne ako sa o nich dozvedela.</w:t>
      </w:r>
    </w:p>
    <w:p w14:paraId="7B342C00" w14:textId="738A2545"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ak nastanú prekážky vyššej moci, je zmluvná strana, ktorej sa prekážka týka, povinná bezodkladne</w:t>
      </w:r>
      <w:r w:rsidR="00464D79" w:rsidRPr="00193B3B">
        <w:rPr>
          <w:rFonts w:ascii="Arial" w:eastAsia="Arial" w:hAnsi="Arial" w:cs="Arial"/>
          <w:sz w:val="18"/>
          <w:szCs w:val="18"/>
          <w:lang w:val="sk-SK"/>
        </w:rPr>
        <w:t>, najneskôr však do 3 (slovom: troch) kalendárnych dní,</w:t>
      </w:r>
      <w:r w:rsidRPr="00193B3B">
        <w:rPr>
          <w:rFonts w:ascii="Arial" w:eastAsia="Arial" w:hAnsi="Arial" w:cs="Arial"/>
          <w:sz w:val="18"/>
          <w:szCs w:val="18"/>
          <w:lang w:val="sk-SK"/>
        </w:rPr>
        <w:t xml:space="preserve"> informovať druhú zmluvnú stranu o povahe, začiatku a konci udalosti vyššej moci, ktorá bráni v plnení</w:t>
      </w:r>
      <w:r w:rsidR="001F22F4" w:rsidRPr="00193B3B">
        <w:rPr>
          <w:rFonts w:ascii="Arial" w:eastAsia="Arial" w:hAnsi="Arial" w:cs="Arial"/>
          <w:sz w:val="18"/>
          <w:szCs w:val="18"/>
          <w:lang w:val="sk-SK"/>
        </w:rPr>
        <w:t xml:space="preserve"> povinností podľa tejto zmluvy.</w:t>
      </w:r>
    </w:p>
    <w:p w14:paraId="1B8902F3"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7242DCFF" w14:textId="4F07CC6B"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Zmluvné strany prehlasujú, že si budú poskytovať potrebnú súčinnosť pri plnení záväzkov vyplývajúcich z tejto zmluvy a navzájom si budú oznamovať všetky okolnosti a informácie, ktoré majú alebo môžu mať vplyv na jej plnenie</w:t>
      </w:r>
      <w:r w:rsidR="00920D67" w:rsidRPr="00193B3B">
        <w:rPr>
          <w:rFonts w:ascii="Arial" w:eastAsia="Arial" w:hAnsi="Arial" w:cs="Arial"/>
          <w:sz w:val="18"/>
          <w:szCs w:val="18"/>
          <w:lang w:val="sk-SK"/>
        </w:rPr>
        <w:t>.</w:t>
      </w:r>
    </w:p>
    <w:p w14:paraId="0A250FBC"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7</w:t>
      </w:r>
    </w:p>
    <w:p w14:paraId="4AD964C1"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Platnosť a účinnosť zmluvy</w:t>
      </w:r>
    </w:p>
    <w:p w14:paraId="10FB2891" w14:textId="63E159AA" w:rsidR="00560336" w:rsidRPr="00193B3B" w:rsidRDefault="00560336" w:rsidP="00560336">
      <w:pPr>
        <w:numPr>
          <w:ilvl w:val="1"/>
          <w:numId w:val="7"/>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Táto zmluva nadobúda platnosť dňom jej podpísania </w:t>
      </w:r>
      <w:r w:rsidR="00920D67" w:rsidRPr="00193B3B">
        <w:rPr>
          <w:rFonts w:ascii="Arial" w:eastAsia="Arial" w:hAnsi="Arial" w:cs="Arial"/>
          <w:sz w:val="18"/>
          <w:szCs w:val="18"/>
          <w:lang w:val="sk-SK"/>
        </w:rPr>
        <w:t>poslednou zo zmluvných strán</w:t>
      </w:r>
      <w:r w:rsidRPr="00193B3B">
        <w:rPr>
          <w:rFonts w:ascii="Arial" w:eastAsia="Arial" w:hAnsi="Arial" w:cs="Arial"/>
          <w:sz w:val="18"/>
          <w:szCs w:val="18"/>
          <w:lang w:val="sk-SK"/>
        </w:rPr>
        <w:t xml:space="preserve"> a účinnosť dňom na</w:t>
      </w:r>
      <w:r w:rsidR="00920D67" w:rsidRPr="00193B3B">
        <w:rPr>
          <w:rFonts w:ascii="Arial" w:eastAsia="Arial" w:hAnsi="Arial" w:cs="Arial"/>
          <w:sz w:val="18"/>
          <w:szCs w:val="18"/>
          <w:lang w:val="sk-SK"/>
        </w:rPr>
        <w:t>sledujúcim po zverejnení tejto z</w:t>
      </w:r>
      <w:r w:rsidRPr="00193B3B">
        <w:rPr>
          <w:rFonts w:ascii="Arial" w:eastAsia="Arial" w:hAnsi="Arial" w:cs="Arial"/>
          <w:sz w:val="18"/>
          <w:szCs w:val="18"/>
          <w:lang w:val="sk-SK"/>
        </w:rPr>
        <w:t xml:space="preserve">mluvy v centrálnom registri zmlúv, vedenom Úradom vlády Slovenskej republiky v súlade s § 47a zákona č. 40/1964 Zb. Občiansky zákonník v znení neskorších predpisov </w:t>
      </w:r>
      <w:r w:rsidR="00B60C31" w:rsidRPr="00193B3B">
        <w:rPr>
          <w:rFonts w:ascii="Arial" w:eastAsia="Arial" w:hAnsi="Arial" w:cs="Arial"/>
          <w:sz w:val="18"/>
          <w:szCs w:val="18"/>
          <w:lang w:val="sk-SK"/>
        </w:rPr>
        <w:t xml:space="preserve">(ďalej len „Občiansky zákonník“) </w:t>
      </w:r>
      <w:r w:rsidRPr="00193B3B">
        <w:rPr>
          <w:rFonts w:ascii="Arial" w:eastAsia="Arial" w:hAnsi="Arial" w:cs="Arial"/>
          <w:sz w:val="18"/>
          <w:szCs w:val="18"/>
          <w:lang w:val="sk-SK"/>
        </w:rPr>
        <w:t>a § 5a zákona č. 211/2000 Z. z. o slobodnom prístupe k informáciám a o zmene a doplnení niektorých zákonov (zákon o slobode informácií) v znení neskorších predpisov.</w:t>
      </w:r>
    </w:p>
    <w:p w14:paraId="2DD3BA22" w14:textId="77777777" w:rsidR="00560336" w:rsidRPr="00193B3B" w:rsidRDefault="00560336" w:rsidP="00560336">
      <w:pPr>
        <w:numPr>
          <w:ilvl w:val="1"/>
          <w:numId w:val="7"/>
        </w:numPr>
        <w:ind w:left="567" w:hanging="567"/>
        <w:jc w:val="both"/>
        <w:rPr>
          <w:rFonts w:ascii="Arial" w:eastAsia="Arial" w:hAnsi="Arial" w:cs="Arial"/>
          <w:sz w:val="18"/>
          <w:szCs w:val="18"/>
          <w:lang w:val="sk-SK"/>
        </w:rPr>
      </w:pPr>
      <w:bookmarkStart w:id="17" w:name="_heading=h.44sinio" w:colFirst="0" w:colLast="0"/>
      <w:bookmarkEnd w:id="17"/>
      <w:r w:rsidRPr="00193B3B">
        <w:rPr>
          <w:rFonts w:ascii="Arial" w:eastAsia="Arial" w:hAnsi="Arial" w:cs="Arial"/>
          <w:sz w:val="18"/>
          <w:szCs w:val="18"/>
          <w:lang w:val="sk-SK"/>
        </w:rPr>
        <w:t>Účinnosť tejto zmluvy je možné ukončiť:</w:t>
      </w:r>
    </w:p>
    <w:p w14:paraId="2E9874E8" w14:textId="77777777" w:rsidR="00560336" w:rsidRPr="00193B3B" w:rsidRDefault="00560336" w:rsidP="00560336">
      <w:pPr>
        <w:numPr>
          <w:ilvl w:val="0"/>
          <w:numId w:val="9"/>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písomnou dohodou zmluvných strán,</w:t>
      </w:r>
    </w:p>
    <w:p w14:paraId="29C9B7DB" w14:textId="03A93560" w:rsidR="00560336" w:rsidRDefault="00560336" w:rsidP="00560336">
      <w:pPr>
        <w:numPr>
          <w:ilvl w:val="0"/>
          <w:numId w:val="9"/>
        </w:numPr>
        <w:ind w:left="1134" w:hanging="567"/>
        <w:jc w:val="both"/>
        <w:rPr>
          <w:rFonts w:ascii="Arial" w:eastAsia="Arial" w:hAnsi="Arial" w:cs="Arial"/>
          <w:sz w:val="18"/>
          <w:szCs w:val="18"/>
          <w:lang w:val="sk-SK"/>
        </w:rPr>
      </w:pPr>
      <w:bookmarkStart w:id="18" w:name="_heading=h.2jxsxqh" w:colFirst="0" w:colLast="0"/>
      <w:bookmarkEnd w:id="18"/>
      <w:r w:rsidRPr="00193B3B">
        <w:rPr>
          <w:rFonts w:ascii="Arial" w:eastAsia="Arial" w:hAnsi="Arial" w:cs="Arial"/>
          <w:sz w:val="18"/>
          <w:szCs w:val="18"/>
          <w:lang w:val="sk-SK"/>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w:t>
      </w:r>
      <w:r w:rsidR="00502F11" w:rsidRPr="00193B3B">
        <w:rPr>
          <w:rFonts w:ascii="Arial" w:eastAsia="Arial" w:hAnsi="Arial" w:cs="Arial"/>
          <w:sz w:val="18"/>
          <w:szCs w:val="18"/>
          <w:lang w:val="sk-SK"/>
        </w:rPr>
        <w:t>/alebo</w:t>
      </w:r>
      <w:r w:rsidRPr="00193B3B">
        <w:rPr>
          <w:rFonts w:ascii="Arial" w:eastAsia="Arial" w:hAnsi="Arial" w:cs="Arial"/>
          <w:sz w:val="18"/>
          <w:szCs w:val="18"/>
          <w:lang w:val="sk-SK"/>
        </w:rPr>
        <w:t xml:space="preserve"> na úhradu zmluvnej pokuty, </w:t>
      </w:r>
      <w:r w:rsidR="00502F11" w:rsidRPr="00193B3B">
        <w:rPr>
          <w:rFonts w:ascii="Arial" w:eastAsia="Arial" w:hAnsi="Arial" w:cs="Arial"/>
          <w:sz w:val="18"/>
          <w:szCs w:val="18"/>
          <w:lang w:val="sk-SK"/>
        </w:rPr>
        <w:t>na ktorú/ktoré</w:t>
      </w:r>
      <w:r w:rsidRPr="00193B3B">
        <w:rPr>
          <w:rFonts w:ascii="Arial" w:eastAsia="Arial" w:hAnsi="Arial" w:cs="Arial"/>
          <w:sz w:val="18"/>
          <w:szCs w:val="18"/>
          <w:lang w:val="sk-SK"/>
        </w:rPr>
        <w:t xml:space="preserve"> vznikol nárok pred odstúpením od zmluvy.</w:t>
      </w:r>
    </w:p>
    <w:p w14:paraId="0D714380" w14:textId="77777777" w:rsidR="00E91257" w:rsidRPr="00193B3B" w:rsidRDefault="00E91257" w:rsidP="00CE532B">
      <w:pPr>
        <w:ind w:left="1134"/>
        <w:jc w:val="both"/>
        <w:rPr>
          <w:rFonts w:ascii="Arial" w:eastAsia="Arial" w:hAnsi="Arial" w:cs="Arial"/>
          <w:sz w:val="18"/>
          <w:szCs w:val="18"/>
          <w:lang w:val="sk-SK"/>
        </w:rPr>
      </w:pPr>
    </w:p>
    <w:p w14:paraId="06012F32"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8</w:t>
      </w:r>
    </w:p>
    <w:p w14:paraId="767C526C"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Odstúpenie od zmluvy</w:t>
      </w:r>
    </w:p>
    <w:p w14:paraId="1A730175" w14:textId="0FE74ECA" w:rsidR="00560336" w:rsidRPr="00193B3B" w:rsidRDefault="00560336" w:rsidP="00560336">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Spôsob odstúpenia od zmluvy sa riadi ustanoveniami § 345 a </w:t>
      </w:r>
      <w:proofErr w:type="spellStart"/>
      <w:r w:rsidRPr="00193B3B">
        <w:rPr>
          <w:rFonts w:ascii="Arial" w:eastAsia="Arial" w:hAnsi="Arial" w:cs="Arial"/>
          <w:sz w:val="18"/>
          <w:szCs w:val="18"/>
          <w:lang w:val="sk-SK"/>
        </w:rPr>
        <w:t>nasl</w:t>
      </w:r>
      <w:proofErr w:type="spellEnd"/>
      <w:r w:rsidRPr="00193B3B">
        <w:rPr>
          <w:rFonts w:ascii="Arial" w:eastAsia="Arial" w:hAnsi="Arial" w:cs="Arial"/>
          <w:sz w:val="18"/>
          <w:szCs w:val="18"/>
          <w:lang w:val="sk-SK"/>
        </w:rPr>
        <w:t xml:space="preserve">. </w:t>
      </w:r>
      <w:r w:rsidR="00BC774A" w:rsidRPr="00193B3B">
        <w:rPr>
          <w:rFonts w:ascii="Arial" w:eastAsia="Arial" w:hAnsi="Arial" w:cs="Arial"/>
          <w:sz w:val="18"/>
          <w:szCs w:val="18"/>
          <w:lang w:val="sk-SK"/>
        </w:rPr>
        <w:t>Obchodného zákonníka</w:t>
      </w:r>
      <w:r w:rsidRPr="00193B3B">
        <w:rPr>
          <w:rFonts w:ascii="Arial" w:eastAsia="Arial" w:hAnsi="Arial" w:cs="Arial"/>
          <w:sz w:val="18"/>
          <w:szCs w:val="18"/>
          <w:lang w:val="sk-SK"/>
        </w:rPr>
        <w:t xml:space="preserve">, ak v tejto zmluve nie je dohodnuté niečo iné. </w:t>
      </w:r>
    </w:p>
    <w:p w14:paraId="490BA1AC" w14:textId="7143B419" w:rsidR="00560336" w:rsidRPr="00193B3B" w:rsidRDefault="00560336" w:rsidP="00560336">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Opakované omeškanie predávajúceho s plnením povinností podľa </w:t>
      </w:r>
      <w:r w:rsidR="00BC774A" w:rsidRPr="00193B3B">
        <w:rPr>
          <w:rFonts w:ascii="Arial" w:eastAsia="Arial" w:hAnsi="Arial" w:cs="Arial"/>
          <w:sz w:val="18"/>
          <w:szCs w:val="18"/>
          <w:lang w:val="sk-SK"/>
        </w:rPr>
        <w:t xml:space="preserve">tohto článku </w:t>
      </w:r>
      <w:r w:rsidRPr="00193B3B">
        <w:rPr>
          <w:rFonts w:ascii="Arial" w:eastAsia="Arial" w:hAnsi="Arial" w:cs="Arial"/>
          <w:sz w:val="18"/>
          <w:szCs w:val="18"/>
          <w:lang w:val="sk-SK"/>
        </w:rPr>
        <w:t>tejto zmluvy znamená podstatné porušenie zmluvy, pričom kupujúci je oprávnený od zmluvy odstúpiť, ak to oznámi predávajúcemu bez zbytočného odkladu po tom, čo sa o tomto porušení dozvedel.</w:t>
      </w:r>
    </w:p>
    <w:p w14:paraId="5E4617DA" w14:textId="77777777" w:rsidR="00560336" w:rsidRPr="00193B3B" w:rsidRDefault="00560336" w:rsidP="00560336">
      <w:pPr>
        <w:numPr>
          <w:ilvl w:val="0"/>
          <w:numId w:val="10"/>
        </w:numPr>
        <w:ind w:left="567" w:hanging="567"/>
        <w:jc w:val="both"/>
        <w:rPr>
          <w:rFonts w:ascii="Arial" w:eastAsia="Arial" w:hAnsi="Arial" w:cs="Arial"/>
          <w:sz w:val="18"/>
          <w:szCs w:val="18"/>
          <w:lang w:val="sk-SK"/>
        </w:rPr>
      </w:pPr>
      <w:bookmarkStart w:id="19" w:name="_heading=h.z337ya" w:colFirst="0" w:colLast="0"/>
      <w:bookmarkEnd w:id="19"/>
      <w:r w:rsidRPr="00193B3B">
        <w:rPr>
          <w:rFonts w:ascii="Arial" w:eastAsia="Arial" w:hAnsi="Arial" w:cs="Arial"/>
          <w:sz w:val="18"/>
          <w:szCs w:val="18"/>
          <w:lang w:val="sk-SK"/>
        </w:rPr>
        <w:t>Zmluvné strany označujú za podstatné porušenie zmluvy najmä porušenie nasledujúcich zmluvných povinností:</w:t>
      </w:r>
    </w:p>
    <w:p w14:paraId="420DF444" w14:textId="4DACC769"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lastRenderedPageBreak/>
        <w:t xml:space="preserve">nedodanie tovaru predávajúcim v zmysle dohodnutých podmienok riadne a včas a v kvalite podľa dohodnutých podmienok o viac ako 30 </w:t>
      </w:r>
      <w:r w:rsidR="008E4424" w:rsidRPr="00193B3B">
        <w:rPr>
          <w:rFonts w:ascii="Arial" w:eastAsia="Arial" w:hAnsi="Arial" w:cs="Arial"/>
          <w:sz w:val="18"/>
          <w:szCs w:val="18"/>
          <w:lang w:val="sk-SK"/>
        </w:rPr>
        <w:t xml:space="preserve">(slovom: tridsať)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w:t>
      </w:r>
    </w:p>
    <w:p w14:paraId="2C60A806" w14:textId="7BFEC054"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ne</w:t>
      </w:r>
      <w:r w:rsidR="00A02501" w:rsidRPr="00193B3B">
        <w:rPr>
          <w:rFonts w:ascii="Arial" w:eastAsia="Arial" w:hAnsi="Arial" w:cs="Arial"/>
          <w:sz w:val="18"/>
          <w:szCs w:val="18"/>
          <w:lang w:val="sk-SK"/>
        </w:rPr>
        <w:t>odovzdanie</w:t>
      </w:r>
      <w:r w:rsidR="000B710A" w:rsidRPr="00193B3B">
        <w:rPr>
          <w:rFonts w:ascii="Arial" w:eastAsia="Arial" w:hAnsi="Arial" w:cs="Arial"/>
          <w:sz w:val="18"/>
          <w:szCs w:val="18"/>
          <w:lang w:val="sk-SK"/>
        </w:rPr>
        <w:t xml:space="preserve"> dokladov</w:t>
      </w:r>
      <w:r w:rsidR="001E0FAA" w:rsidRPr="00193B3B">
        <w:rPr>
          <w:rFonts w:ascii="Arial" w:eastAsia="Arial" w:hAnsi="Arial" w:cs="Arial"/>
          <w:sz w:val="18"/>
          <w:szCs w:val="18"/>
          <w:lang w:val="sk-SK"/>
        </w:rPr>
        <w:t xml:space="preserve"> a/alebo dokumentov</w:t>
      </w:r>
      <w:r w:rsidR="000B710A" w:rsidRPr="00193B3B">
        <w:rPr>
          <w:rFonts w:ascii="Arial" w:eastAsia="Arial" w:hAnsi="Arial" w:cs="Arial"/>
          <w:sz w:val="18"/>
          <w:szCs w:val="18"/>
          <w:lang w:val="sk-SK"/>
        </w:rPr>
        <w:t xml:space="preserve"> v zmysle Článku 2</w:t>
      </w:r>
      <w:r w:rsidRPr="00193B3B">
        <w:rPr>
          <w:rFonts w:ascii="Arial" w:eastAsia="Arial" w:hAnsi="Arial" w:cs="Arial"/>
          <w:sz w:val="18"/>
          <w:szCs w:val="18"/>
          <w:lang w:val="sk-SK"/>
        </w:rPr>
        <w:t xml:space="preserve"> bodu 2.4. </w:t>
      </w:r>
      <w:r w:rsidR="00CA782C" w:rsidRPr="00193B3B">
        <w:rPr>
          <w:rFonts w:ascii="Arial" w:eastAsia="Arial" w:hAnsi="Arial" w:cs="Arial"/>
          <w:sz w:val="18"/>
          <w:szCs w:val="18"/>
          <w:lang w:val="sk-SK"/>
        </w:rPr>
        <w:t>písm. a)</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ani v dodatočnej lehote, stanovenej kupuj</w:t>
      </w:r>
      <w:r w:rsidR="000B710A" w:rsidRPr="00193B3B">
        <w:rPr>
          <w:rFonts w:ascii="Arial" w:eastAsia="Arial" w:hAnsi="Arial" w:cs="Arial"/>
          <w:sz w:val="18"/>
          <w:szCs w:val="18"/>
          <w:lang w:val="sk-SK"/>
        </w:rPr>
        <w:t>úcim v zmysle Článku 2</w:t>
      </w:r>
      <w:r w:rsidR="000955AC" w:rsidRPr="00193B3B">
        <w:rPr>
          <w:rFonts w:ascii="Arial" w:eastAsia="Arial" w:hAnsi="Arial" w:cs="Arial"/>
          <w:sz w:val="18"/>
          <w:szCs w:val="18"/>
          <w:lang w:val="sk-SK"/>
        </w:rPr>
        <w:t xml:space="preserve"> bodu 2.5</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a/alebo ne</w:t>
      </w:r>
      <w:r w:rsidR="00A02501" w:rsidRPr="00193B3B">
        <w:rPr>
          <w:rFonts w:ascii="Arial" w:eastAsia="Arial" w:hAnsi="Arial" w:cs="Arial"/>
          <w:sz w:val="18"/>
          <w:szCs w:val="18"/>
          <w:lang w:val="sk-SK"/>
        </w:rPr>
        <w:t>odovzdanie</w:t>
      </w:r>
      <w:r w:rsidRPr="00193B3B">
        <w:rPr>
          <w:rFonts w:ascii="Arial" w:eastAsia="Arial" w:hAnsi="Arial" w:cs="Arial"/>
          <w:sz w:val="18"/>
          <w:szCs w:val="18"/>
          <w:lang w:val="sk-SK"/>
        </w:rPr>
        <w:t xml:space="preserve"> dokladov </w:t>
      </w:r>
      <w:r w:rsidR="001E0FAA" w:rsidRPr="00193B3B">
        <w:rPr>
          <w:rFonts w:ascii="Arial" w:eastAsia="Arial" w:hAnsi="Arial" w:cs="Arial"/>
          <w:sz w:val="18"/>
          <w:szCs w:val="18"/>
          <w:lang w:val="sk-SK"/>
        </w:rPr>
        <w:t xml:space="preserve">a/alebo dokumentov </w:t>
      </w:r>
      <w:r w:rsidRPr="00193B3B">
        <w:rPr>
          <w:rFonts w:ascii="Arial" w:eastAsia="Arial" w:hAnsi="Arial" w:cs="Arial"/>
          <w:sz w:val="18"/>
          <w:szCs w:val="18"/>
          <w:lang w:val="sk-SK"/>
        </w:rPr>
        <w:t xml:space="preserve">preukazujúcich splnenie požiadaviek na užívanie tovaru v zmysle </w:t>
      </w:r>
      <w:r w:rsidR="000B710A" w:rsidRPr="00193B3B">
        <w:rPr>
          <w:rFonts w:ascii="Arial" w:eastAsia="Arial" w:hAnsi="Arial" w:cs="Arial"/>
          <w:sz w:val="18"/>
          <w:szCs w:val="18"/>
          <w:lang w:val="sk-SK"/>
        </w:rPr>
        <w:t>Článku 2 bodu 2.4.</w:t>
      </w:r>
      <w:r w:rsidRPr="00193B3B">
        <w:rPr>
          <w:rFonts w:ascii="Arial" w:eastAsia="Arial" w:hAnsi="Arial" w:cs="Arial"/>
          <w:sz w:val="18"/>
          <w:szCs w:val="18"/>
          <w:lang w:val="sk-SK"/>
        </w:rPr>
        <w:t xml:space="preserve"> </w:t>
      </w:r>
      <w:r w:rsidR="00843432" w:rsidRPr="00193B3B">
        <w:rPr>
          <w:rFonts w:ascii="Arial" w:eastAsia="Arial" w:hAnsi="Arial" w:cs="Arial"/>
          <w:sz w:val="18"/>
          <w:szCs w:val="18"/>
          <w:lang w:val="sk-SK"/>
        </w:rPr>
        <w:t>písm. b) tejto</w:t>
      </w:r>
      <w:r w:rsidRPr="00193B3B">
        <w:rPr>
          <w:rFonts w:ascii="Arial" w:eastAsia="Arial" w:hAnsi="Arial" w:cs="Arial"/>
          <w:sz w:val="18"/>
          <w:szCs w:val="18"/>
          <w:lang w:val="sk-SK"/>
        </w:rPr>
        <w:t xml:space="preserve"> zmluvy ani v dodatočnej lehote, stanove</w:t>
      </w:r>
      <w:r w:rsidR="000B710A" w:rsidRPr="00193B3B">
        <w:rPr>
          <w:rFonts w:ascii="Arial" w:eastAsia="Arial" w:hAnsi="Arial" w:cs="Arial"/>
          <w:sz w:val="18"/>
          <w:szCs w:val="18"/>
          <w:lang w:val="sk-SK"/>
        </w:rPr>
        <w:t>nej kupujúcim v zmysle Článku 2</w:t>
      </w:r>
      <w:r w:rsidRPr="00193B3B">
        <w:rPr>
          <w:rFonts w:ascii="Arial" w:eastAsia="Arial" w:hAnsi="Arial" w:cs="Arial"/>
          <w:sz w:val="18"/>
          <w:szCs w:val="18"/>
          <w:lang w:val="sk-SK"/>
        </w:rPr>
        <w:t xml:space="preserve"> bodu 2.5. </w:t>
      </w:r>
      <w:r w:rsidR="000955AC"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p>
    <w:p w14:paraId="131AC76C" w14:textId="6DBB4313"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neodstránenie vád tovaru predávajúcim za podmienok uvedených v tejto zmluve ani v na t</w:t>
      </w:r>
      <w:r w:rsidR="003B2412" w:rsidRPr="00193B3B">
        <w:rPr>
          <w:rFonts w:ascii="Arial" w:eastAsia="Arial" w:hAnsi="Arial" w:cs="Arial"/>
          <w:sz w:val="18"/>
          <w:szCs w:val="18"/>
          <w:lang w:val="sk-SK"/>
        </w:rPr>
        <w:t>o poskytnutej dodatočnej lehote,</w:t>
      </w:r>
    </w:p>
    <w:p w14:paraId="440934E6" w14:textId="2D7DDEDD" w:rsidR="003B2412" w:rsidRPr="00193B3B" w:rsidRDefault="003B2412" w:rsidP="0058206E">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iné porušenie povinnosti upravenej touto zmluvou, pokiaľ je v zmluve uvedené, že porušenie takejto povinnosti </w:t>
      </w:r>
      <w:r w:rsidRPr="00193B3B">
        <w:rPr>
          <w:rFonts w:ascii="Arial" w:eastAsia="Arial" w:hAnsi="Arial" w:cs="Arial"/>
          <w:color w:val="000000"/>
          <w:sz w:val="18"/>
          <w:szCs w:val="18"/>
          <w:lang w:val="sk-SK"/>
        </w:rPr>
        <w:t>bude považované za podstatné porušenie zmluvy.</w:t>
      </w:r>
    </w:p>
    <w:p w14:paraId="50DB9475" w14:textId="040221D8" w:rsidR="0058206E" w:rsidRPr="00193B3B" w:rsidRDefault="0058206E" w:rsidP="0058206E">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je okrem uvedeného oprávnený bez akýchkoľvek sankcií od zmluvy odstúpiť v prípade,</w:t>
      </w:r>
      <w:r w:rsidR="006D0AA4" w:rsidRPr="00193B3B">
        <w:rPr>
          <w:rFonts w:ascii="Arial" w:eastAsia="Arial" w:hAnsi="Arial" w:cs="Arial"/>
          <w:sz w:val="18"/>
          <w:szCs w:val="18"/>
          <w:lang w:val="sk-SK"/>
        </w:rPr>
        <w:t xml:space="preserve"> ak</w:t>
      </w:r>
      <w:r w:rsidRPr="00193B3B">
        <w:rPr>
          <w:rFonts w:ascii="Arial" w:eastAsia="Arial" w:hAnsi="Arial" w:cs="Arial"/>
          <w:sz w:val="18"/>
          <w:szCs w:val="18"/>
          <w:lang w:val="sk-SK"/>
        </w:rPr>
        <w:t xml:space="preserve"> ešte nedošlo k plneniu z tejto zmluvy a výsledky administratívnej finančnej kontroly neumožňujú financovanie </w:t>
      </w:r>
      <w:r w:rsidR="006D0AA4" w:rsidRPr="00193B3B">
        <w:rPr>
          <w:rFonts w:ascii="Arial" w:eastAsia="Arial" w:hAnsi="Arial" w:cs="Arial"/>
          <w:sz w:val="18"/>
          <w:szCs w:val="18"/>
          <w:lang w:val="sk-SK"/>
        </w:rPr>
        <w:t xml:space="preserve">jeho </w:t>
      </w:r>
      <w:r w:rsidRPr="00193B3B">
        <w:rPr>
          <w:rFonts w:ascii="Arial" w:eastAsia="Arial" w:hAnsi="Arial" w:cs="Arial"/>
          <w:sz w:val="18"/>
          <w:szCs w:val="18"/>
          <w:lang w:val="sk-SK"/>
        </w:rPr>
        <w:t xml:space="preserve">výdavkov </w:t>
      </w:r>
      <w:r w:rsidR="006D0AA4" w:rsidRPr="00193B3B">
        <w:rPr>
          <w:rFonts w:ascii="Arial" w:eastAsia="Arial" w:hAnsi="Arial" w:cs="Arial"/>
          <w:sz w:val="18"/>
          <w:szCs w:val="18"/>
          <w:lang w:val="sk-SK"/>
        </w:rPr>
        <w:t>vyplývajúcich z tejto zmluvy.</w:t>
      </w:r>
      <w:r w:rsidRPr="00193B3B">
        <w:rPr>
          <w:rFonts w:ascii="Arial" w:eastAsia="Arial" w:hAnsi="Arial" w:cs="Arial"/>
          <w:sz w:val="18"/>
          <w:szCs w:val="18"/>
          <w:lang w:val="sk-SK"/>
        </w:rPr>
        <w:t xml:space="preserve"> </w:t>
      </w:r>
    </w:p>
    <w:p w14:paraId="05613A87" w14:textId="77777777" w:rsidR="00560336" w:rsidRPr="00286F7A" w:rsidRDefault="00560336" w:rsidP="00560336">
      <w:pPr>
        <w:rPr>
          <w:rFonts w:ascii="Arial" w:hAnsi="Arial" w:cs="Arial"/>
          <w:sz w:val="18"/>
          <w:lang w:val="sk-SK"/>
        </w:rPr>
      </w:pPr>
    </w:p>
    <w:p w14:paraId="7E0EFAAC" w14:textId="77777777" w:rsidR="00560336" w:rsidRPr="00193B3B" w:rsidRDefault="00560336" w:rsidP="00560336">
      <w:pPr>
        <w:jc w:val="center"/>
        <w:rPr>
          <w:rFonts w:ascii="Arial" w:eastAsia="Arial" w:hAnsi="Arial" w:cs="Arial"/>
          <w:b/>
          <w:sz w:val="18"/>
          <w:szCs w:val="18"/>
          <w:lang w:val="sk-SK"/>
        </w:rPr>
      </w:pPr>
      <w:r w:rsidRPr="00193B3B">
        <w:rPr>
          <w:rFonts w:ascii="Arial" w:eastAsia="Arial" w:hAnsi="Arial" w:cs="Arial"/>
          <w:b/>
          <w:sz w:val="18"/>
          <w:szCs w:val="18"/>
          <w:lang w:val="sk-SK"/>
        </w:rPr>
        <w:t>Článok 9</w:t>
      </w:r>
    </w:p>
    <w:p w14:paraId="1FB38A14" w14:textId="77777777" w:rsidR="00560336" w:rsidRPr="00193B3B" w:rsidRDefault="00560336" w:rsidP="00560336">
      <w:pPr>
        <w:widowControl w:val="0"/>
        <w:spacing w:after="120"/>
        <w:jc w:val="center"/>
        <w:rPr>
          <w:rFonts w:ascii="Arial" w:eastAsia="Arial" w:hAnsi="Arial" w:cs="Arial"/>
          <w:b/>
          <w:sz w:val="18"/>
          <w:szCs w:val="18"/>
          <w:lang w:val="sk-SK"/>
        </w:rPr>
      </w:pPr>
      <w:r w:rsidRPr="00193B3B">
        <w:rPr>
          <w:rFonts w:ascii="Arial" w:eastAsia="Arial" w:hAnsi="Arial" w:cs="Arial"/>
          <w:b/>
          <w:sz w:val="18"/>
          <w:szCs w:val="18"/>
          <w:lang w:val="sk-SK"/>
        </w:rPr>
        <w:t>Subdodávky</w:t>
      </w:r>
    </w:p>
    <w:p w14:paraId="3540591B" w14:textId="1A5BE78A" w:rsidR="00193B3B" w:rsidRPr="0007075B" w:rsidRDefault="00560336" w:rsidP="00560336">
      <w:pPr>
        <w:numPr>
          <w:ilvl w:val="0"/>
          <w:numId w:val="15"/>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 prípade, ak predávajúci zabezpečuje časť plnenia predmetu zmluvy prostredníctvom svojich subdodávateľov, zodpovedá za riadne plnenie predmetu zmluvy tak, akoby ho </w:t>
      </w:r>
      <w:r w:rsidR="00C722BD" w:rsidRPr="00193B3B">
        <w:rPr>
          <w:rFonts w:ascii="Arial" w:eastAsia="Arial" w:hAnsi="Arial" w:cs="Arial"/>
          <w:sz w:val="18"/>
          <w:szCs w:val="18"/>
          <w:lang w:val="sk-SK"/>
        </w:rPr>
        <w:t>plnil</w:t>
      </w:r>
      <w:r w:rsidRPr="00193B3B">
        <w:rPr>
          <w:rFonts w:ascii="Arial" w:eastAsia="Arial" w:hAnsi="Arial" w:cs="Arial"/>
          <w:sz w:val="18"/>
          <w:szCs w:val="18"/>
          <w:lang w:val="sk-SK"/>
        </w:rPr>
        <w:t xml:space="preserve"> v celom rozsahu sám. Predávajúci je oprávnený dodať, inštalovať, uviesť do bezporuchovej prevádzky a fakturovať len tie časti tovaru, ku ktorým nadobudol vlastnícke právo. </w:t>
      </w:r>
      <w:r w:rsidR="00193B3B" w:rsidRPr="00193B3B">
        <w:rPr>
          <w:rFonts w:ascii="Arial" w:eastAsia="Arial" w:hAnsi="Arial" w:cs="Arial"/>
          <w:sz w:val="18"/>
          <w:szCs w:val="18"/>
          <w:lang w:val="sk-SK"/>
        </w:rPr>
        <w:t xml:space="preserve">Predávajúci je oprávnený zabezpečovať časť plnenia prostredníctvom len tých subdodávateľov, ktorí boli schválení </w:t>
      </w:r>
      <w:r w:rsidR="006341FA">
        <w:rPr>
          <w:rFonts w:ascii="Arial" w:eastAsia="Arial" w:hAnsi="Arial" w:cs="Arial"/>
          <w:sz w:val="18"/>
          <w:szCs w:val="18"/>
          <w:lang w:val="sk-SK"/>
        </w:rPr>
        <w:t xml:space="preserve">kupujúcim a sú </w:t>
      </w:r>
      <w:r w:rsidR="006341FA" w:rsidRPr="0007075B">
        <w:rPr>
          <w:rFonts w:ascii="Arial" w:eastAsia="Arial" w:hAnsi="Arial" w:cs="Arial"/>
          <w:sz w:val="18"/>
          <w:szCs w:val="18"/>
          <w:lang w:val="sk-SK"/>
        </w:rPr>
        <w:t>uvedení v Prílohe č. 3</w:t>
      </w:r>
      <w:r w:rsidR="00193B3B" w:rsidRPr="0007075B">
        <w:rPr>
          <w:rFonts w:ascii="Arial" w:eastAsia="Arial" w:hAnsi="Arial" w:cs="Arial"/>
          <w:sz w:val="18"/>
          <w:szCs w:val="18"/>
          <w:lang w:val="sk-SK"/>
        </w:rPr>
        <w:t xml:space="preserve"> </w:t>
      </w:r>
      <w:r w:rsidR="006341FA" w:rsidRPr="0007075B">
        <w:rPr>
          <w:rFonts w:ascii="Arial" w:eastAsia="Arial" w:hAnsi="Arial" w:cs="Arial"/>
          <w:sz w:val="18"/>
          <w:szCs w:val="18"/>
          <w:lang w:val="sk-SK"/>
        </w:rPr>
        <w:t>– Zoznam</w:t>
      </w:r>
      <w:r w:rsidR="0007075B" w:rsidRPr="0007075B">
        <w:rPr>
          <w:rFonts w:ascii="Arial" w:eastAsia="Arial" w:hAnsi="Arial" w:cs="Arial"/>
          <w:sz w:val="18"/>
          <w:szCs w:val="18"/>
          <w:lang w:val="sk-SK"/>
        </w:rPr>
        <w:t xml:space="preserve"> známych subdodávateľov </w:t>
      </w:r>
      <w:r w:rsidR="0007075B">
        <w:rPr>
          <w:rFonts w:ascii="Arial" w:eastAsia="Arial" w:hAnsi="Arial" w:cs="Arial"/>
          <w:sz w:val="18"/>
          <w:szCs w:val="18"/>
          <w:lang w:val="sk-SK"/>
        </w:rPr>
        <w:t xml:space="preserve">tejto zmluvy </w:t>
      </w:r>
      <w:r w:rsidR="0007075B" w:rsidRPr="0007075B">
        <w:rPr>
          <w:rFonts w:ascii="Arial" w:eastAsia="Arial" w:hAnsi="Arial" w:cs="Arial"/>
          <w:sz w:val="18"/>
          <w:szCs w:val="18"/>
          <w:lang w:val="sk-SK"/>
        </w:rPr>
        <w:t>(</w:t>
      </w:r>
      <w:r w:rsidR="0055777F">
        <w:rPr>
          <w:rFonts w:ascii="Arial" w:eastAsia="Arial" w:hAnsi="Arial" w:cs="Arial"/>
          <w:sz w:val="18"/>
          <w:szCs w:val="18"/>
          <w:lang w:val="sk-SK"/>
        </w:rPr>
        <w:t>ďalej</w:t>
      </w:r>
      <w:r w:rsidR="0007075B" w:rsidRPr="0007075B">
        <w:rPr>
          <w:rFonts w:ascii="Arial" w:eastAsia="Arial" w:hAnsi="Arial" w:cs="Arial"/>
          <w:sz w:val="18"/>
          <w:szCs w:val="18"/>
          <w:lang w:val="sk-SK"/>
        </w:rPr>
        <w:t xml:space="preserve"> len „Zoznam“)</w:t>
      </w:r>
      <w:r w:rsidR="00193B3B" w:rsidRPr="0007075B">
        <w:rPr>
          <w:rFonts w:ascii="Arial" w:eastAsia="Arial" w:hAnsi="Arial" w:cs="Arial"/>
          <w:sz w:val="18"/>
          <w:szCs w:val="18"/>
          <w:lang w:val="sk-SK"/>
        </w:rPr>
        <w:t>.</w:t>
      </w:r>
    </w:p>
    <w:p w14:paraId="538A2256" w14:textId="7B93F2B5" w:rsidR="00193B3B" w:rsidRPr="00362528" w:rsidRDefault="00193B3B" w:rsidP="00193B3B">
      <w:pPr>
        <w:numPr>
          <w:ilvl w:val="0"/>
          <w:numId w:val="21"/>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za subdodávateľa považuje osobu podľa § 2 ods. 5 písm. e) Zákona o verejnom obstarávaní a osobu podľa § 2 ods. 1 písm. a) bod</w:t>
      </w:r>
      <w:r w:rsidR="0055777F">
        <w:rPr>
          <w:rFonts w:ascii="Arial" w:eastAsia="Arial" w:hAnsi="Arial" w:cs="Arial"/>
          <w:sz w:val="18"/>
          <w:szCs w:val="18"/>
          <w:lang w:val="sk-SK"/>
        </w:rPr>
        <w:t>u</w:t>
      </w:r>
      <w:r w:rsidRPr="00193B3B">
        <w:rPr>
          <w:rFonts w:ascii="Arial" w:eastAsia="Arial" w:hAnsi="Arial" w:cs="Arial"/>
          <w:sz w:val="18"/>
          <w:szCs w:val="18"/>
          <w:lang w:val="sk-SK"/>
        </w:rPr>
        <w:t xml:space="preserve"> 7</w:t>
      </w:r>
      <w:r w:rsidR="00286F7A">
        <w:rPr>
          <w:rFonts w:ascii="Arial" w:eastAsia="Arial" w:hAnsi="Arial" w:cs="Arial"/>
          <w:sz w:val="18"/>
          <w:szCs w:val="18"/>
          <w:lang w:val="sk-SK"/>
        </w:rPr>
        <w:t>.</w:t>
      </w:r>
      <w:r w:rsidRPr="00193B3B">
        <w:rPr>
          <w:rFonts w:ascii="Arial" w:eastAsia="Arial" w:hAnsi="Arial" w:cs="Arial"/>
          <w:sz w:val="18"/>
          <w:szCs w:val="18"/>
          <w:lang w:val="sk-SK"/>
        </w:rPr>
        <w:t xml:space="preserve"> zákona č. 315/2016 Z.</w:t>
      </w:r>
      <w:r w:rsidR="00E139EC">
        <w:rPr>
          <w:rFonts w:ascii="Arial" w:eastAsia="Arial" w:hAnsi="Arial" w:cs="Arial"/>
          <w:sz w:val="18"/>
          <w:szCs w:val="18"/>
          <w:lang w:val="sk-SK"/>
        </w:rPr>
        <w:t> </w:t>
      </w:r>
      <w:r w:rsidRPr="00193B3B">
        <w:rPr>
          <w:rFonts w:ascii="Arial" w:eastAsia="Arial" w:hAnsi="Arial" w:cs="Arial"/>
          <w:sz w:val="18"/>
          <w:szCs w:val="18"/>
          <w:lang w:val="sk-SK"/>
        </w:rPr>
        <w:t>z o registri partnerov verejného sektora a o zmene a doplnení niektorých zákonov v znení neskorších predpisov (ďalej len „zákon č. 315/2016 Z.</w:t>
      </w:r>
      <w:r w:rsidR="00D40A64">
        <w:rPr>
          <w:rFonts w:ascii="Arial" w:eastAsia="Arial" w:hAnsi="Arial" w:cs="Arial"/>
          <w:sz w:val="18"/>
          <w:szCs w:val="18"/>
          <w:lang w:val="sk-SK"/>
        </w:rPr>
        <w:t> </w:t>
      </w:r>
      <w:r w:rsidRPr="00193B3B">
        <w:rPr>
          <w:rFonts w:ascii="Arial" w:eastAsia="Arial" w:hAnsi="Arial" w:cs="Arial"/>
          <w:sz w:val="18"/>
          <w:szCs w:val="18"/>
          <w:lang w:val="sk-SK"/>
        </w:rPr>
        <w:t>z</w:t>
      </w:r>
      <w:r w:rsidR="00BB106C">
        <w:rPr>
          <w:rFonts w:ascii="Arial" w:eastAsia="Arial" w:hAnsi="Arial" w:cs="Arial"/>
          <w:sz w:val="18"/>
          <w:szCs w:val="18"/>
          <w:lang w:val="sk-SK"/>
        </w:rPr>
        <w:t>.</w:t>
      </w:r>
      <w:r w:rsidRPr="00193B3B">
        <w:rPr>
          <w:rFonts w:ascii="Arial" w:eastAsia="Arial" w:hAnsi="Arial" w:cs="Arial"/>
          <w:sz w:val="18"/>
          <w:szCs w:val="18"/>
          <w:lang w:val="sk-SK"/>
        </w:rPr>
        <w:t xml:space="preserve">“). Kupujúci  vyžaduje od subdodávateľov, aby najneskôr v </w:t>
      </w:r>
      <w:r w:rsidRPr="00362528">
        <w:rPr>
          <w:rFonts w:ascii="Arial" w:eastAsia="Arial" w:hAnsi="Arial" w:cs="Arial"/>
          <w:sz w:val="18"/>
          <w:szCs w:val="18"/>
          <w:lang w:val="sk-SK"/>
        </w:rPr>
        <w:t xml:space="preserve">čase predloženia </w:t>
      </w:r>
      <w:r w:rsidR="003A6A21" w:rsidRPr="00362528">
        <w:rPr>
          <w:rFonts w:ascii="Arial" w:eastAsia="Arial" w:hAnsi="Arial" w:cs="Arial"/>
          <w:sz w:val="18"/>
          <w:szCs w:val="18"/>
          <w:lang w:val="sk-SK"/>
        </w:rPr>
        <w:t>z</w:t>
      </w:r>
      <w:r w:rsidR="0007075B" w:rsidRPr="00362528">
        <w:rPr>
          <w:rFonts w:ascii="Arial" w:eastAsia="Arial" w:hAnsi="Arial" w:cs="Arial"/>
          <w:sz w:val="18"/>
          <w:szCs w:val="18"/>
          <w:lang w:val="sk-SK"/>
        </w:rPr>
        <w:t>oznamu</w:t>
      </w:r>
      <w:r w:rsidR="003A6A21" w:rsidRPr="00362528">
        <w:rPr>
          <w:rFonts w:ascii="Arial" w:eastAsia="Arial" w:hAnsi="Arial" w:cs="Arial"/>
          <w:sz w:val="18"/>
          <w:szCs w:val="18"/>
          <w:lang w:val="sk-SK"/>
        </w:rPr>
        <w:t xml:space="preserve"> subdodávateľov</w:t>
      </w:r>
      <w:r w:rsidRPr="00362528">
        <w:rPr>
          <w:rFonts w:ascii="Arial" w:eastAsia="Arial" w:hAnsi="Arial" w:cs="Arial"/>
          <w:sz w:val="18"/>
          <w:szCs w:val="18"/>
          <w:lang w:val="sk-SK"/>
        </w:rPr>
        <w:t xml:space="preserve"> </w:t>
      </w:r>
      <w:r w:rsidR="00E139EC" w:rsidRPr="00362528">
        <w:rPr>
          <w:rFonts w:ascii="Arial" w:eastAsia="Arial" w:hAnsi="Arial" w:cs="Arial"/>
          <w:sz w:val="18"/>
          <w:szCs w:val="18"/>
          <w:lang w:val="sk-SK"/>
        </w:rPr>
        <w:t>p</w:t>
      </w:r>
      <w:r w:rsidRPr="00362528">
        <w:rPr>
          <w:rFonts w:ascii="Arial" w:eastAsia="Arial" w:hAnsi="Arial" w:cs="Arial"/>
          <w:sz w:val="18"/>
          <w:szCs w:val="18"/>
          <w:lang w:val="sk-SK"/>
        </w:rPr>
        <w:t xml:space="preserve">redávajúcim preukázali oprávnenosť realizovať dané plnenie predmetu zmluvy. Kupujúci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w:t>
      </w:r>
      <w:r w:rsidR="0055777F" w:rsidRPr="00362528">
        <w:rPr>
          <w:rFonts w:ascii="Arial" w:hAnsi="Arial" w:cs="Arial"/>
          <w:iCs/>
          <w:sz w:val="18"/>
          <w:szCs w:val="18"/>
          <w:lang w:val="sk-SK"/>
        </w:rPr>
        <w:t>(slovom: desiatich</w:t>
      </w:r>
      <w:r w:rsidR="00286F7A" w:rsidRPr="00362528">
        <w:rPr>
          <w:rFonts w:ascii="Arial" w:hAnsi="Arial" w:cs="Arial"/>
          <w:iCs/>
          <w:sz w:val="18"/>
          <w:szCs w:val="18"/>
          <w:lang w:val="sk-SK"/>
        </w:rPr>
        <w:t xml:space="preserve"> percent) </w:t>
      </w:r>
      <w:r w:rsidRPr="00362528">
        <w:rPr>
          <w:rFonts w:ascii="Arial" w:eastAsia="Arial" w:hAnsi="Arial" w:cs="Arial"/>
          <w:sz w:val="18"/>
          <w:szCs w:val="18"/>
          <w:lang w:val="sk-SK"/>
        </w:rPr>
        <w:t xml:space="preserve">z hodnoty zákazky: </w:t>
      </w:r>
    </w:p>
    <w:p w14:paraId="75542610" w14:textId="77777777"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 xml:space="preserve">ruským občanom, spoločnostiam, subjektom alebo orgánom sídliacim v Rusku, </w:t>
      </w:r>
    </w:p>
    <w:p w14:paraId="38453870" w14:textId="0CB4ECBF"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 xml:space="preserve">spoločnostiam alebo subjektom, ktoré sú priamo alebo nepriamo akýmkoľvek spôsobom vlastnené z viac ako 50 % </w:t>
      </w:r>
      <w:r w:rsidR="00286F7A" w:rsidRPr="00362528">
        <w:rPr>
          <w:rFonts w:ascii="Arial" w:hAnsi="Arial" w:cs="Arial"/>
          <w:iCs/>
          <w:sz w:val="18"/>
          <w:szCs w:val="18"/>
          <w:lang w:val="sk-SK"/>
        </w:rPr>
        <w:t>(slovom: päťdesiat</w:t>
      </w:r>
      <w:r w:rsidR="0055777F" w:rsidRPr="00362528">
        <w:rPr>
          <w:rFonts w:ascii="Arial" w:hAnsi="Arial" w:cs="Arial"/>
          <w:iCs/>
          <w:sz w:val="18"/>
          <w:szCs w:val="18"/>
          <w:lang w:val="sk-SK"/>
        </w:rPr>
        <w:t>ich</w:t>
      </w:r>
      <w:r w:rsidR="00286F7A" w:rsidRPr="00362528">
        <w:rPr>
          <w:rFonts w:ascii="Arial" w:hAnsi="Arial" w:cs="Arial"/>
          <w:iCs/>
          <w:sz w:val="18"/>
          <w:szCs w:val="18"/>
          <w:lang w:val="sk-SK"/>
        </w:rPr>
        <w:t xml:space="preserve"> percent) </w:t>
      </w:r>
      <w:r w:rsidRPr="00362528">
        <w:rPr>
          <w:rFonts w:ascii="Arial" w:hAnsi="Arial" w:cs="Arial"/>
          <w:sz w:val="18"/>
          <w:szCs w:val="30"/>
          <w:lang w:val="sk-SK"/>
        </w:rPr>
        <w:t xml:space="preserve">ruskými občanmi, spoločnosťami, subjektami alebo orgánmi sídliacimi v Rusku a </w:t>
      </w:r>
    </w:p>
    <w:p w14:paraId="5292E7A5" w14:textId="77777777"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osobám, ktoré v ich mene alebo na základe ich pokynov predkladajú ponuku alebo plnia zákazku.</w:t>
      </w:r>
    </w:p>
    <w:p w14:paraId="2E99AF6D" w14:textId="7058E50C" w:rsidR="00193B3B" w:rsidRPr="00362528" w:rsidRDefault="00193B3B" w:rsidP="00902665">
      <w:pPr>
        <w:spacing w:before="240"/>
        <w:ind w:left="567"/>
        <w:jc w:val="both"/>
        <w:rPr>
          <w:rFonts w:ascii="Arial" w:hAnsi="Arial" w:cs="Arial"/>
          <w:sz w:val="18"/>
          <w:szCs w:val="30"/>
          <w:lang w:val="sk-SK"/>
        </w:rPr>
      </w:pPr>
      <w:r w:rsidRPr="00362528">
        <w:rPr>
          <w:rFonts w:ascii="Arial" w:hAnsi="Arial" w:cs="Arial"/>
          <w:sz w:val="18"/>
          <w:szCs w:val="30"/>
          <w:lang w:val="sk-SK"/>
        </w:rPr>
        <w:t xml:space="preserve">Za týmto účelom predávajúci k podpisu zmluvy spolu so </w:t>
      </w:r>
      <w:r w:rsidR="003A6A21" w:rsidRPr="00362528">
        <w:rPr>
          <w:rFonts w:ascii="Arial" w:hAnsi="Arial" w:cs="Arial"/>
          <w:sz w:val="18"/>
          <w:szCs w:val="30"/>
          <w:lang w:val="sk-SK"/>
        </w:rPr>
        <w:t>z</w:t>
      </w:r>
      <w:r w:rsidRPr="00362528">
        <w:rPr>
          <w:rFonts w:ascii="Arial" w:hAnsi="Arial" w:cs="Arial"/>
          <w:sz w:val="18"/>
          <w:szCs w:val="30"/>
          <w:lang w:val="sk-SK"/>
        </w:rPr>
        <w:t>oznamom</w:t>
      </w:r>
      <w:r w:rsidR="003A6A21" w:rsidRPr="00362528">
        <w:rPr>
          <w:rFonts w:ascii="Arial" w:hAnsi="Arial" w:cs="Arial"/>
          <w:sz w:val="18"/>
          <w:szCs w:val="30"/>
          <w:lang w:val="sk-SK"/>
        </w:rPr>
        <w:t xml:space="preserve"> subdodávateľov</w:t>
      </w:r>
      <w:r w:rsidR="0007075B" w:rsidRPr="00362528">
        <w:rPr>
          <w:rFonts w:ascii="Arial" w:hAnsi="Arial" w:cs="Arial"/>
          <w:sz w:val="18"/>
          <w:szCs w:val="30"/>
          <w:lang w:val="sk-SK"/>
        </w:rPr>
        <w:t xml:space="preserve"> </w:t>
      </w:r>
      <w:r w:rsidRPr="00362528">
        <w:rPr>
          <w:rFonts w:ascii="Arial" w:hAnsi="Arial" w:cs="Arial"/>
          <w:sz w:val="18"/>
          <w:szCs w:val="30"/>
          <w:lang w:val="sk-SK"/>
        </w:rPr>
        <w:t>predloží čestné vyhlásenie, ktorým čestne a pravdivo vyhlási, že vyššie uvedené skutočnosti overil pri navrhovaných subdodávateľoch a ani jeden z navrhnutých subdodávateľov neporušuje vyššie uvedené pravidlá, na ktoré sa vzťahuje zákaz zadávania zákaziek.</w:t>
      </w:r>
    </w:p>
    <w:p w14:paraId="6975DAF7" w14:textId="77777777" w:rsidR="00902665" w:rsidRPr="00362528" w:rsidRDefault="00902665" w:rsidP="00902665">
      <w:pPr>
        <w:ind w:left="567"/>
        <w:jc w:val="both"/>
        <w:rPr>
          <w:rFonts w:ascii="Arial" w:eastAsia="Arial" w:hAnsi="Arial" w:cs="Arial"/>
          <w:sz w:val="18"/>
          <w:szCs w:val="18"/>
          <w:lang w:val="sk-SK"/>
        </w:rPr>
      </w:pPr>
    </w:p>
    <w:p w14:paraId="58EBA523" w14:textId="6A6C5C6E" w:rsidR="00193B3B" w:rsidRPr="00362528" w:rsidRDefault="00193B3B" w:rsidP="00902665">
      <w:pPr>
        <w:numPr>
          <w:ilvl w:val="0"/>
          <w:numId w:val="23"/>
        </w:numPr>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Predávajúci je povinný najneskôr v momente podpisu </w:t>
      </w:r>
      <w:r w:rsidR="00B023A0" w:rsidRPr="00362528">
        <w:rPr>
          <w:rFonts w:ascii="Arial" w:eastAsia="Arial" w:hAnsi="Arial" w:cs="Arial"/>
          <w:sz w:val="18"/>
          <w:szCs w:val="18"/>
          <w:lang w:val="sk-SK"/>
        </w:rPr>
        <w:t xml:space="preserve">tejto </w:t>
      </w:r>
      <w:r w:rsidRPr="00362528">
        <w:rPr>
          <w:rFonts w:ascii="Arial" w:eastAsia="Arial" w:hAnsi="Arial" w:cs="Arial"/>
          <w:sz w:val="18"/>
          <w:szCs w:val="18"/>
          <w:lang w:val="sk-SK"/>
        </w:rPr>
        <w:t xml:space="preserve">zmluvy predložiť kupujúcemu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oznam</w:t>
      </w:r>
      <w:r w:rsidR="003A6A21" w:rsidRPr="00362528">
        <w:rPr>
          <w:rFonts w:ascii="Arial" w:eastAsia="Arial" w:hAnsi="Arial" w:cs="Arial"/>
          <w:sz w:val="18"/>
          <w:szCs w:val="18"/>
          <w:lang w:val="sk-SK"/>
        </w:rPr>
        <w:t xml:space="preserve"> známych subdodávateľov</w:t>
      </w:r>
      <w:r w:rsidRPr="00362528">
        <w:rPr>
          <w:rFonts w:ascii="Arial" w:eastAsia="Arial" w:hAnsi="Arial" w:cs="Arial"/>
          <w:sz w:val="18"/>
          <w:szCs w:val="18"/>
          <w:lang w:val="sk-SK"/>
        </w:rPr>
        <w:t xml:space="preserve"> s uvedením a/alebo preukázaním nasledovných údajov a/alebo dokladov: (i) identifikačných údajov subdodávateľov v rozsahu obchodné meno – sídlo</w:t>
      </w:r>
      <w:r w:rsidR="00661E48" w:rsidRPr="00362528">
        <w:rPr>
          <w:rFonts w:ascii="Arial" w:eastAsia="Arial" w:hAnsi="Arial" w:cs="Arial"/>
          <w:sz w:val="18"/>
          <w:szCs w:val="18"/>
          <w:lang w:val="sk-SK"/>
        </w:rPr>
        <w:t xml:space="preserve"> / miesto podnikania</w:t>
      </w:r>
      <w:r w:rsidRPr="00362528">
        <w:rPr>
          <w:rFonts w:ascii="Arial" w:eastAsia="Arial" w:hAnsi="Arial" w:cs="Arial"/>
          <w:sz w:val="18"/>
          <w:szCs w:val="18"/>
          <w:lang w:val="sk-SK"/>
        </w:rPr>
        <w:t xml:space="preserve"> – IČO – kontaktná osoba, (ii) identifikácie plnenia, ktoré bude realiz</w:t>
      </w:r>
      <w:r w:rsidR="00B023A0" w:rsidRPr="00362528">
        <w:rPr>
          <w:rFonts w:ascii="Arial" w:eastAsia="Arial" w:hAnsi="Arial" w:cs="Arial"/>
          <w:sz w:val="18"/>
          <w:szCs w:val="18"/>
          <w:lang w:val="sk-SK"/>
        </w:rPr>
        <w:t>ovať subdodávateľ, (iii) dokladov preukazujúcich</w:t>
      </w:r>
      <w:r w:rsidRPr="00362528">
        <w:rPr>
          <w:rFonts w:ascii="Arial" w:eastAsia="Arial" w:hAnsi="Arial" w:cs="Arial"/>
          <w:sz w:val="18"/>
          <w:szCs w:val="18"/>
          <w:lang w:val="sk-SK"/>
        </w:rPr>
        <w:t xml:space="preserv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w:t>
      </w:r>
      <w:r w:rsidR="00D40A64" w:rsidRPr="00362528">
        <w:rPr>
          <w:rFonts w:ascii="Arial" w:eastAsia="Arial" w:hAnsi="Arial" w:cs="Arial"/>
          <w:sz w:val="18"/>
          <w:szCs w:val="18"/>
          <w:lang w:val="sk-SK"/>
        </w:rPr>
        <w:t> </w:t>
      </w:r>
      <w:r w:rsidRPr="00362528">
        <w:rPr>
          <w:rFonts w:ascii="Arial" w:eastAsia="Arial" w:hAnsi="Arial" w:cs="Arial"/>
          <w:sz w:val="18"/>
          <w:szCs w:val="18"/>
          <w:lang w:val="sk-SK"/>
        </w:rPr>
        <w:t>z.</w:t>
      </w:r>
    </w:p>
    <w:p w14:paraId="76F02D9A" w14:textId="77777777" w:rsidR="00902665" w:rsidRPr="00362528" w:rsidRDefault="00902665" w:rsidP="00902665">
      <w:pPr>
        <w:ind w:left="567"/>
        <w:jc w:val="both"/>
        <w:rPr>
          <w:rFonts w:ascii="Arial" w:eastAsia="Arial" w:hAnsi="Arial" w:cs="Arial"/>
          <w:sz w:val="18"/>
          <w:szCs w:val="18"/>
          <w:lang w:val="sk-SK"/>
        </w:rPr>
      </w:pPr>
    </w:p>
    <w:p w14:paraId="632B26ED" w14:textId="5431B10A"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lastRenderedPageBreak/>
        <w:t>Predáva</w:t>
      </w:r>
      <w:r w:rsidR="0055777F" w:rsidRPr="00362528">
        <w:rPr>
          <w:rFonts w:ascii="Arial" w:eastAsia="Arial" w:hAnsi="Arial" w:cs="Arial"/>
          <w:sz w:val="18"/>
          <w:szCs w:val="18"/>
          <w:lang w:val="sk-SK"/>
        </w:rPr>
        <w:t xml:space="preserve">júci je povinný doručiť </w:t>
      </w:r>
      <w:r w:rsidRPr="00362528">
        <w:rPr>
          <w:rFonts w:ascii="Arial" w:eastAsia="Arial" w:hAnsi="Arial" w:cs="Arial"/>
          <w:sz w:val="18"/>
          <w:szCs w:val="18"/>
          <w:lang w:val="sk-SK"/>
        </w:rPr>
        <w:t xml:space="preserve">informácie /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w:t>
      </w:r>
      <w:r w:rsidR="0055777F" w:rsidRPr="00362528">
        <w:rPr>
          <w:rFonts w:ascii="Arial" w:eastAsia="Arial" w:hAnsi="Arial" w:cs="Arial"/>
          <w:sz w:val="18"/>
          <w:szCs w:val="18"/>
          <w:lang w:val="sk-SK"/>
        </w:rPr>
        <w:t xml:space="preserve">uvedené v bode 9.3. tohto článku zmluvy </w:t>
      </w:r>
      <w:r w:rsidRPr="00362528">
        <w:rPr>
          <w:rFonts w:ascii="Arial" w:eastAsia="Arial" w:hAnsi="Arial" w:cs="Arial"/>
          <w:sz w:val="18"/>
          <w:szCs w:val="18"/>
          <w:lang w:val="sk-SK"/>
        </w:rPr>
        <w:t xml:space="preserve">oprávnenej osobe kupujúceho a pravidelne aktualizovať tieto informácie /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Po odovzdaní bude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oznam uchovávať a informácie do neho zapisovať oprávnená osoba kupujúceho na základe predávajúcim predložených informácií / dokladov.</w:t>
      </w:r>
    </w:p>
    <w:p w14:paraId="09812B91" w14:textId="77777777" w:rsidR="00193B3B" w:rsidRPr="00362528" w:rsidRDefault="00193B3B" w:rsidP="00193B3B">
      <w:pPr>
        <w:tabs>
          <w:tab w:val="left" w:pos="568"/>
        </w:tabs>
        <w:ind w:left="567" w:hanging="567"/>
        <w:jc w:val="both"/>
        <w:rPr>
          <w:rFonts w:ascii="Arial" w:eastAsia="Arial" w:hAnsi="Arial" w:cs="Arial"/>
          <w:sz w:val="18"/>
          <w:szCs w:val="18"/>
          <w:lang w:val="sk-SK"/>
        </w:rPr>
      </w:pPr>
    </w:p>
    <w:p w14:paraId="3B710882" w14:textId="20BEEF07"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V prípade, ak dôjde počas plnenia k zmene subdodávateľa oproti pôvodnému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oznamu </w:t>
      </w:r>
      <w:r w:rsidR="0055777F" w:rsidRPr="00362528">
        <w:rPr>
          <w:rFonts w:ascii="Arial" w:eastAsia="Arial" w:hAnsi="Arial" w:cs="Arial"/>
          <w:sz w:val="18"/>
          <w:szCs w:val="18"/>
          <w:lang w:val="sk-SK"/>
        </w:rPr>
        <w:t xml:space="preserve">subdodávateľov </w:t>
      </w:r>
      <w:r w:rsidRPr="00362528">
        <w:rPr>
          <w:rFonts w:ascii="Arial" w:eastAsia="Arial" w:hAnsi="Arial" w:cs="Arial"/>
          <w:sz w:val="18"/>
          <w:szCs w:val="18"/>
          <w:lang w:val="sk-SK"/>
        </w:rPr>
        <w:t xml:space="preserve">alebo potrebe plnenia prostredníctvom nového subdodávateľa, je predávajúci povinný predložiť oprávnenej osobe </w:t>
      </w:r>
      <w:r w:rsidR="00D40A64" w:rsidRPr="00362528">
        <w:rPr>
          <w:rFonts w:ascii="Arial" w:eastAsia="Arial" w:hAnsi="Arial" w:cs="Arial"/>
          <w:sz w:val="18"/>
          <w:szCs w:val="18"/>
          <w:lang w:val="sk-SK"/>
        </w:rPr>
        <w:t>kupujúceho do 10 (slovom: desiatich</w:t>
      </w:r>
      <w:r w:rsidRPr="00362528">
        <w:rPr>
          <w:rFonts w:ascii="Arial" w:eastAsia="Arial" w:hAnsi="Arial" w:cs="Arial"/>
          <w:sz w:val="18"/>
          <w:szCs w:val="18"/>
          <w:lang w:val="sk-SK"/>
        </w:rPr>
        <w:t>) pracovných dní odo dňa, kedy sa o tejto skutočnosti dozvie, žiadosť o doplnenie / zmenu subdodávateľa.</w:t>
      </w:r>
    </w:p>
    <w:p w14:paraId="7A602ADB" w14:textId="77777777" w:rsidR="00193B3B" w:rsidRPr="00362528" w:rsidRDefault="00193B3B" w:rsidP="00193B3B">
      <w:pPr>
        <w:tabs>
          <w:tab w:val="left" w:pos="568"/>
        </w:tabs>
        <w:ind w:left="567" w:hanging="567"/>
        <w:jc w:val="both"/>
        <w:rPr>
          <w:rFonts w:ascii="Arial" w:eastAsia="Arial" w:hAnsi="Arial" w:cs="Arial"/>
          <w:sz w:val="18"/>
          <w:szCs w:val="18"/>
          <w:lang w:val="sk-SK"/>
        </w:rPr>
      </w:pPr>
    </w:p>
    <w:p w14:paraId="56590646" w14:textId="28D8F8F5"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Kupujúci bude viesť evidenciu / </w:t>
      </w:r>
      <w:r w:rsidR="0007075B"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671776" w:rsidRPr="00362528">
        <w:rPr>
          <w:rFonts w:ascii="Arial" w:eastAsia="Arial" w:hAnsi="Arial" w:cs="Arial"/>
          <w:sz w:val="18"/>
          <w:szCs w:val="18"/>
          <w:lang w:val="sk-SK"/>
        </w:rPr>
        <w:t>Ing. Róbert Petrík</w:t>
      </w:r>
      <w:r w:rsidRPr="00362528">
        <w:rPr>
          <w:rFonts w:ascii="Arial" w:eastAsia="Arial" w:hAnsi="Arial" w:cs="Arial"/>
          <w:sz w:val="18"/>
          <w:szCs w:val="18"/>
          <w:lang w:val="sk-SK"/>
        </w:rPr>
        <w:t>.</w:t>
      </w:r>
    </w:p>
    <w:p w14:paraId="305288DE" w14:textId="77777777" w:rsidR="00193B3B" w:rsidRPr="00362528" w:rsidRDefault="00193B3B" w:rsidP="00193B3B">
      <w:pPr>
        <w:tabs>
          <w:tab w:val="left" w:pos="568"/>
          <w:tab w:val="left" w:pos="5430"/>
        </w:tabs>
        <w:ind w:left="567" w:hanging="567"/>
        <w:jc w:val="both"/>
        <w:rPr>
          <w:rFonts w:ascii="Arial" w:eastAsia="Arial" w:hAnsi="Arial" w:cs="Arial"/>
          <w:sz w:val="18"/>
          <w:szCs w:val="18"/>
          <w:lang w:val="sk-SK"/>
        </w:rPr>
      </w:pPr>
      <w:r w:rsidRPr="00362528">
        <w:rPr>
          <w:rFonts w:ascii="Arial" w:eastAsia="Arial" w:hAnsi="Arial" w:cs="Arial"/>
          <w:sz w:val="18"/>
          <w:szCs w:val="18"/>
          <w:lang w:val="sk-SK"/>
        </w:rPr>
        <w:tab/>
      </w:r>
    </w:p>
    <w:p w14:paraId="69597387" w14:textId="7CB610A3" w:rsidR="00193B3B"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Zmluvné strany sa výslovne dohodli, že </w:t>
      </w:r>
      <w:r w:rsidR="0007075B" w:rsidRPr="00362528">
        <w:rPr>
          <w:rFonts w:ascii="Arial" w:eastAsia="Arial" w:hAnsi="Arial" w:cs="Arial"/>
          <w:sz w:val="18"/>
          <w:szCs w:val="18"/>
          <w:lang w:val="sk-SK"/>
        </w:rPr>
        <w:t>Z</w:t>
      </w:r>
      <w:r w:rsidRPr="00362528">
        <w:rPr>
          <w:rFonts w:ascii="Arial" w:eastAsia="Arial" w:hAnsi="Arial" w:cs="Arial"/>
          <w:sz w:val="18"/>
          <w:szCs w:val="18"/>
          <w:lang w:val="sk-SK"/>
        </w:rPr>
        <w:t>oznam tvorí</w:t>
      </w:r>
      <w:r w:rsidRPr="00193B3B">
        <w:rPr>
          <w:rFonts w:ascii="Arial" w:eastAsia="Arial" w:hAnsi="Arial" w:cs="Arial"/>
          <w:sz w:val="18"/>
          <w:szCs w:val="18"/>
          <w:lang w:val="sk-SK"/>
        </w:rPr>
        <w:t xml:space="preserve"> prílohu tejto zmluvy a jeho doplnenie a zmena subdodávateľov podľa tohto bodu nie podstatná zmena zmluvných podmienok a nie je potrebné pre </w:t>
      </w:r>
      <w:r w:rsidR="0007075B">
        <w:rPr>
          <w:rFonts w:ascii="Arial" w:eastAsia="Arial" w:hAnsi="Arial" w:cs="Arial"/>
          <w:sz w:val="18"/>
          <w:szCs w:val="18"/>
          <w:lang w:val="sk-SK"/>
        </w:rPr>
        <w:t>ňu uzatvárať samostatný dodatok k zmluve.</w:t>
      </w:r>
    </w:p>
    <w:p w14:paraId="58FAEC61" w14:textId="77777777" w:rsidR="00D42831" w:rsidRPr="00D42831" w:rsidRDefault="00D42831" w:rsidP="00D42831">
      <w:pPr>
        <w:rPr>
          <w:rFonts w:ascii="Arial" w:eastAsia="Arial" w:hAnsi="Arial" w:cs="Arial"/>
          <w:sz w:val="18"/>
          <w:szCs w:val="18"/>
          <w:lang w:val="sk-SK"/>
        </w:rPr>
      </w:pPr>
    </w:p>
    <w:p w14:paraId="59E79F7F" w14:textId="4E733161" w:rsidR="00560336" w:rsidRDefault="00560336" w:rsidP="00D42831">
      <w:pPr>
        <w:numPr>
          <w:ilvl w:val="0"/>
          <w:numId w:val="23"/>
        </w:numPr>
        <w:tabs>
          <w:tab w:val="left" w:pos="568"/>
        </w:tabs>
        <w:spacing w:line="259" w:lineRule="auto"/>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 prípade, že sa na tovar dodaný predávajúcim kupujúcemu vzťahuje záruka poskytovaná treťou stranou (napr. subdodávateľom), </w:t>
      </w:r>
      <w:r w:rsidR="00C722BD" w:rsidRPr="00193B3B">
        <w:rPr>
          <w:rFonts w:ascii="Arial" w:eastAsia="Arial" w:hAnsi="Arial" w:cs="Arial"/>
          <w:sz w:val="18"/>
          <w:szCs w:val="18"/>
          <w:lang w:val="sk-SK"/>
        </w:rPr>
        <w:t>p</w:t>
      </w:r>
      <w:r w:rsidRPr="00193B3B">
        <w:rPr>
          <w:rFonts w:ascii="Arial" w:eastAsia="Arial" w:hAnsi="Arial" w:cs="Arial"/>
          <w:sz w:val="18"/>
          <w:szCs w:val="18"/>
          <w:lang w:val="sk-SK"/>
        </w:rPr>
        <w:t>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1C510265" w14:textId="77777777" w:rsidR="00902665" w:rsidRDefault="00902665" w:rsidP="00902665">
      <w:pPr>
        <w:pStyle w:val="Odsekzoznamu"/>
        <w:rPr>
          <w:rFonts w:ascii="Arial" w:eastAsia="Arial" w:hAnsi="Arial" w:cs="Arial"/>
          <w:sz w:val="18"/>
          <w:szCs w:val="18"/>
          <w:lang w:val="sk-SK"/>
        </w:rPr>
      </w:pPr>
    </w:p>
    <w:p w14:paraId="2768A62D" w14:textId="1D584E8C" w:rsidR="00193B3B" w:rsidRDefault="00193B3B" w:rsidP="00902665">
      <w:pPr>
        <w:numPr>
          <w:ilvl w:val="0"/>
          <w:numId w:val="23"/>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Nedodržanie povinností stanovených predávajúcemu týmto článkom zmluvy sa považuje za podstat</w:t>
      </w:r>
      <w:r w:rsidR="00D40A64">
        <w:rPr>
          <w:rFonts w:ascii="Arial" w:eastAsia="Arial" w:hAnsi="Arial" w:cs="Arial"/>
          <w:sz w:val="18"/>
          <w:szCs w:val="18"/>
          <w:lang w:val="sk-SK"/>
        </w:rPr>
        <w:t>né porušenie zmluvy</w:t>
      </w:r>
      <w:r w:rsidRPr="00193B3B">
        <w:rPr>
          <w:rFonts w:ascii="Arial" w:eastAsia="Arial" w:hAnsi="Arial" w:cs="Arial"/>
          <w:sz w:val="18"/>
          <w:szCs w:val="18"/>
          <w:lang w:val="sk-SK"/>
        </w:rPr>
        <w:t xml:space="preserve"> predávajúcim a zakladá právo kupujúceho odstúpiť od tejto zmluvy v </w:t>
      </w:r>
      <w:r w:rsidRPr="00D40A64">
        <w:rPr>
          <w:rFonts w:ascii="Arial" w:eastAsia="Arial" w:hAnsi="Arial" w:cs="Arial"/>
          <w:sz w:val="18"/>
          <w:szCs w:val="18"/>
          <w:lang w:val="sk-SK"/>
        </w:rPr>
        <w:t>súlade s </w:t>
      </w:r>
      <w:r w:rsidR="00D40A64">
        <w:rPr>
          <w:rFonts w:ascii="Arial" w:eastAsia="Arial" w:hAnsi="Arial" w:cs="Arial"/>
          <w:sz w:val="18"/>
          <w:szCs w:val="18"/>
          <w:lang w:val="sk-SK"/>
        </w:rPr>
        <w:t>Č</w:t>
      </w:r>
      <w:r w:rsidR="00D40A64" w:rsidRPr="00D40A64">
        <w:rPr>
          <w:rFonts w:ascii="Arial" w:eastAsia="Arial" w:hAnsi="Arial" w:cs="Arial"/>
          <w:sz w:val="18"/>
          <w:szCs w:val="18"/>
          <w:lang w:val="sk-SK"/>
        </w:rPr>
        <w:t>lánkom 8</w:t>
      </w:r>
      <w:r w:rsidR="00D40A64">
        <w:rPr>
          <w:rFonts w:ascii="Arial" w:eastAsia="Arial" w:hAnsi="Arial" w:cs="Arial"/>
          <w:sz w:val="18"/>
          <w:szCs w:val="18"/>
          <w:lang w:val="sk-SK"/>
        </w:rPr>
        <w:t xml:space="preserve"> bodom 8.3.</w:t>
      </w:r>
      <w:r w:rsidRPr="00D40A64">
        <w:rPr>
          <w:rFonts w:ascii="Arial" w:eastAsia="Arial" w:hAnsi="Arial" w:cs="Arial"/>
          <w:sz w:val="18"/>
          <w:szCs w:val="18"/>
          <w:lang w:val="sk-SK"/>
        </w:rPr>
        <w:t xml:space="preserve"> tejto</w:t>
      </w:r>
      <w:r w:rsidRPr="00193B3B">
        <w:rPr>
          <w:rFonts w:ascii="Arial" w:eastAsia="Arial" w:hAnsi="Arial" w:cs="Arial"/>
          <w:sz w:val="18"/>
          <w:szCs w:val="18"/>
          <w:lang w:val="sk-SK"/>
        </w:rPr>
        <w:t xml:space="preserve"> zmluvy. Predávajúci je zároveň povinný nahradiť škodu, ktorá vznikla kupujúcemu porušením tejto povinnosti.</w:t>
      </w:r>
    </w:p>
    <w:p w14:paraId="5FCA218E" w14:textId="77777777" w:rsidR="00902665" w:rsidRPr="00193B3B" w:rsidRDefault="00902665" w:rsidP="00902665">
      <w:pPr>
        <w:ind w:left="567"/>
        <w:jc w:val="both"/>
        <w:rPr>
          <w:rFonts w:ascii="Arial" w:eastAsia="Arial" w:hAnsi="Arial" w:cs="Arial"/>
          <w:sz w:val="18"/>
          <w:szCs w:val="18"/>
          <w:lang w:val="sk-SK"/>
        </w:rPr>
      </w:pPr>
    </w:p>
    <w:p w14:paraId="74BBD939" w14:textId="5373B56A" w:rsidR="00193B3B" w:rsidRPr="00193B3B" w:rsidRDefault="00193B3B" w:rsidP="00902665">
      <w:pPr>
        <w:numPr>
          <w:ilvl w:val="0"/>
          <w:numId w:val="23"/>
        </w:numPr>
        <w:spacing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w:t>
      </w:r>
      <w:r w:rsidR="00D40A64">
        <w:rPr>
          <w:rFonts w:ascii="Arial" w:eastAsia="Arial" w:hAnsi="Arial" w:cs="Arial"/>
          <w:sz w:val="18"/>
          <w:szCs w:val="18"/>
          <w:lang w:val="sk-SK"/>
        </w:rPr>
        <w:t> </w:t>
      </w:r>
      <w:r w:rsidRPr="00193B3B">
        <w:rPr>
          <w:rFonts w:ascii="Arial" w:eastAsia="Arial" w:hAnsi="Arial" w:cs="Arial"/>
          <w:sz w:val="18"/>
          <w:szCs w:val="18"/>
          <w:lang w:val="sk-SK"/>
        </w:rPr>
        <w:t xml:space="preserve">z a musia túto podmienku spĺňať počas celej doby trvania povinnosti dodať tovar podľa tejto zmluvy, až do dňa podpisu Dodacieho protokolu. Ak si predávajúci tieto povinnosti nesplní, resp. poskytne kupujúcemu nepravdivé alebo neaktuálne doklady o ich splnení, </w:t>
      </w:r>
      <w:r w:rsidRPr="00193B3B">
        <w:rPr>
          <w:rFonts w:ascii="Arial" w:hAnsi="Arial" w:cs="Arial"/>
          <w:sz w:val="18"/>
          <w:szCs w:val="18"/>
          <w:lang w:val="sk-SK"/>
        </w:rPr>
        <w:t>alebo dôjde k jeho vylúčeniu z registra partnerov verejného sektora,</w:t>
      </w:r>
      <w:r w:rsidRPr="00193B3B">
        <w:rPr>
          <w:rFonts w:ascii="Arial" w:eastAsia="Arial" w:hAnsi="Arial" w:cs="Arial"/>
          <w:sz w:val="18"/>
          <w:szCs w:val="18"/>
          <w:lang w:val="sk-SK"/>
        </w:rPr>
        <w:t xml:space="preserve"> zodpovedá kupujúcemu za všetky škody, ktoré mu tým spôsobí a</w:t>
      </w:r>
      <w:r w:rsidR="00BB106C">
        <w:rPr>
          <w:rFonts w:ascii="Arial" w:eastAsia="Arial" w:hAnsi="Arial" w:cs="Arial"/>
          <w:sz w:val="18"/>
          <w:szCs w:val="18"/>
          <w:lang w:val="sk-SK"/>
        </w:rPr>
        <w:t> </w:t>
      </w:r>
      <w:r w:rsidRPr="00193B3B">
        <w:rPr>
          <w:rFonts w:ascii="Arial" w:eastAsia="Arial" w:hAnsi="Arial" w:cs="Arial"/>
          <w:sz w:val="18"/>
          <w:szCs w:val="18"/>
          <w:lang w:val="sk-SK"/>
        </w:rPr>
        <w:t>kupujúci je oprávnený od zmluvy odstúpiť</w:t>
      </w:r>
      <w:r w:rsidR="009D0B4E">
        <w:rPr>
          <w:rFonts w:ascii="Arial" w:eastAsia="Arial" w:hAnsi="Arial" w:cs="Arial"/>
          <w:sz w:val="18"/>
          <w:szCs w:val="18"/>
          <w:lang w:val="sk-SK"/>
        </w:rPr>
        <w:t xml:space="preserve"> v zmysle predchádzajúceho bodu 9.9. tohto článku zmluvy</w:t>
      </w:r>
      <w:r w:rsidRPr="00193B3B">
        <w:rPr>
          <w:rFonts w:ascii="Arial" w:eastAsia="Arial" w:hAnsi="Arial" w:cs="Arial"/>
          <w:sz w:val="18"/>
          <w:szCs w:val="18"/>
          <w:lang w:val="sk-SK"/>
        </w:rPr>
        <w:t>.</w:t>
      </w:r>
    </w:p>
    <w:p w14:paraId="6C7C992F"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10</w:t>
      </w:r>
    </w:p>
    <w:p w14:paraId="030D9351"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Osobitné ustanovenia</w:t>
      </w:r>
    </w:p>
    <w:p w14:paraId="3AD94BFD" w14:textId="65976CAF"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Zmluvné strany sa zaväzujú oznámiť si navzájom akékoľvek zmeny údajov dôležitých pre bezproblémové plnenie zmluvy, a to najmä údajov </w:t>
      </w:r>
      <w:r w:rsidR="001F22F4" w:rsidRPr="00D40A64">
        <w:rPr>
          <w:rFonts w:ascii="Arial" w:eastAsia="Arial" w:hAnsi="Arial" w:cs="Arial"/>
          <w:sz w:val="18"/>
          <w:szCs w:val="18"/>
          <w:lang w:val="sk-SK"/>
        </w:rPr>
        <w:t>uvedených v úvode tejto zmluvy.</w:t>
      </w:r>
    </w:p>
    <w:p w14:paraId="3D450048" w14:textId="77777777" w:rsidR="00560336" w:rsidRPr="00D40A64" w:rsidRDefault="00560336" w:rsidP="00560336">
      <w:pPr>
        <w:widowControl w:val="0"/>
        <w:shd w:val="clear" w:color="auto" w:fill="FFFFFF"/>
        <w:ind w:right="23"/>
        <w:jc w:val="both"/>
        <w:rPr>
          <w:rFonts w:ascii="Arial" w:eastAsia="Arial" w:hAnsi="Arial" w:cs="Arial"/>
          <w:sz w:val="18"/>
          <w:szCs w:val="18"/>
          <w:lang w:val="sk-SK"/>
        </w:rPr>
      </w:pPr>
    </w:p>
    <w:p w14:paraId="1B288CB2" w14:textId="2E388251"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Zmluvné strany sa v súlade s § 525 ods. 2 </w:t>
      </w:r>
      <w:r w:rsidR="00B60C31" w:rsidRPr="00D40A64">
        <w:rPr>
          <w:rFonts w:ascii="Arial" w:eastAsia="Arial" w:hAnsi="Arial" w:cs="Arial"/>
          <w:sz w:val="18"/>
          <w:szCs w:val="18"/>
          <w:lang w:val="sk-SK"/>
        </w:rPr>
        <w:t>Občianskeho zákonníka</w:t>
      </w:r>
      <w:r w:rsidRPr="00D40A64">
        <w:rPr>
          <w:rFonts w:ascii="Arial" w:eastAsia="Arial" w:hAnsi="Arial" w:cs="Arial"/>
          <w:sz w:val="18"/>
          <w:szCs w:val="18"/>
          <w:lang w:val="sk-SK"/>
        </w:rPr>
        <w:t xml:space="preserve"> dohodli, že pohľadávku, ktorá vznikne z tohto zmluvného vzťahu predávajúcemu ako veriteľovi, predávajúci nepostúpi tretej osobe</w:t>
      </w:r>
      <w:r w:rsidR="004F3E8C" w:rsidRPr="00D40A64">
        <w:rPr>
          <w:rFonts w:ascii="Arial" w:eastAsia="Arial" w:hAnsi="Arial" w:cs="Arial"/>
          <w:sz w:val="18"/>
          <w:szCs w:val="18"/>
          <w:lang w:val="sk-SK"/>
        </w:rPr>
        <w:t xml:space="preserve"> bez písomného súhlasu kupujúceho</w:t>
      </w:r>
      <w:r w:rsidRPr="00D40A64">
        <w:rPr>
          <w:rFonts w:ascii="Arial" w:eastAsia="Arial" w:hAnsi="Arial" w:cs="Arial"/>
          <w:sz w:val="18"/>
          <w:szCs w:val="18"/>
          <w:lang w:val="sk-SK"/>
        </w:rPr>
        <w:t>.</w:t>
      </w:r>
    </w:p>
    <w:p w14:paraId="7DAA4787" w14:textId="77777777" w:rsidR="00560336" w:rsidRPr="00D40A64" w:rsidRDefault="00560336" w:rsidP="00560336">
      <w:pPr>
        <w:widowControl w:val="0"/>
        <w:shd w:val="clear" w:color="auto" w:fill="FFFFFF"/>
        <w:ind w:right="23"/>
        <w:jc w:val="both"/>
        <w:rPr>
          <w:rFonts w:ascii="Arial" w:eastAsia="Arial" w:hAnsi="Arial" w:cs="Arial"/>
          <w:sz w:val="18"/>
          <w:szCs w:val="18"/>
          <w:lang w:val="sk-SK"/>
        </w:rPr>
      </w:pPr>
    </w:p>
    <w:p w14:paraId="0886EF19" w14:textId="77777777"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Predávajúci sa zaväzuje, že: </w:t>
      </w:r>
    </w:p>
    <w:p w14:paraId="3B8F38AC" w14:textId="66EB6750" w:rsidR="00560336" w:rsidRPr="00D40A64" w:rsidRDefault="00560336" w:rsidP="00560336">
      <w:pPr>
        <w:widowControl w:val="0"/>
        <w:numPr>
          <w:ilvl w:val="0"/>
          <w:numId w:val="17"/>
        </w:numPr>
        <w:shd w:val="clear" w:color="auto" w:fill="FFFFFF"/>
        <w:ind w:left="1134" w:right="23" w:hanging="567"/>
        <w:jc w:val="both"/>
        <w:rPr>
          <w:rFonts w:ascii="Arial" w:eastAsia="Arial" w:hAnsi="Arial" w:cs="Arial"/>
          <w:sz w:val="18"/>
          <w:szCs w:val="18"/>
          <w:lang w:val="sk-SK"/>
        </w:rPr>
      </w:pPr>
      <w:r w:rsidRPr="00D40A64">
        <w:rPr>
          <w:rFonts w:ascii="Arial" w:eastAsia="Arial" w:hAnsi="Arial" w:cs="Arial"/>
          <w:color w:val="000000"/>
          <w:sz w:val="18"/>
          <w:szCs w:val="18"/>
          <w:lang w:val="sk-SK"/>
        </w:rPr>
        <w:t xml:space="preserve">nevyužije akékoľvek informácie, ktoré zistí alebo s prihliadnutím na okolnosti by mohol zistiť pri plnení </w:t>
      </w:r>
      <w:r w:rsidRPr="00D40A64">
        <w:rPr>
          <w:rFonts w:ascii="Arial" w:eastAsia="Arial" w:hAnsi="Arial" w:cs="Arial"/>
          <w:color w:val="000000"/>
          <w:sz w:val="18"/>
          <w:szCs w:val="18"/>
          <w:lang w:val="sk-SK"/>
        </w:rPr>
        <w:lastRenderedPageBreak/>
        <w:t xml:space="preserve">predmetu tejto zmluvy vo svoj prospech, ani v prospech tretích osôb, počas trvania tohto zmluvného vzťahu, a ani po ukončení </w:t>
      </w:r>
      <w:r w:rsidR="00B60C31" w:rsidRPr="00D40A64">
        <w:rPr>
          <w:rFonts w:ascii="Arial" w:eastAsia="Arial" w:hAnsi="Arial" w:cs="Arial"/>
          <w:color w:val="000000"/>
          <w:sz w:val="18"/>
          <w:szCs w:val="18"/>
          <w:lang w:val="sk-SK"/>
        </w:rPr>
        <w:t>účinnosti</w:t>
      </w:r>
      <w:r w:rsidRPr="00D40A64">
        <w:rPr>
          <w:rFonts w:ascii="Arial" w:eastAsia="Arial" w:hAnsi="Arial" w:cs="Arial"/>
          <w:color w:val="000000"/>
          <w:sz w:val="18"/>
          <w:szCs w:val="18"/>
          <w:lang w:val="sk-SK"/>
        </w:rPr>
        <w:t xml:space="preserve"> tejto zmluvy,</w:t>
      </w:r>
    </w:p>
    <w:p w14:paraId="007DE6DF" w14:textId="77777777" w:rsidR="00560336" w:rsidRPr="00D40A64" w:rsidRDefault="00560336" w:rsidP="00560336">
      <w:pPr>
        <w:widowControl w:val="0"/>
        <w:numPr>
          <w:ilvl w:val="0"/>
          <w:numId w:val="17"/>
        </w:numPr>
        <w:shd w:val="clear" w:color="auto" w:fill="FFFFFF"/>
        <w:ind w:left="1134" w:right="23" w:hanging="567"/>
        <w:jc w:val="both"/>
        <w:rPr>
          <w:rFonts w:ascii="Arial" w:eastAsia="Arial" w:hAnsi="Arial" w:cs="Arial"/>
          <w:sz w:val="18"/>
          <w:szCs w:val="18"/>
          <w:lang w:val="sk-SK"/>
        </w:rPr>
      </w:pPr>
      <w:r w:rsidRPr="00D40A64">
        <w:rPr>
          <w:rFonts w:ascii="Arial" w:eastAsia="Arial" w:hAnsi="Arial" w:cs="Arial"/>
          <w:sz w:val="18"/>
          <w:szCs w:val="18"/>
          <w:lang w:val="sk-SK"/>
        </w:rPr>
        <w:t>informácie a podklady poskytnuté kupujúcim alebo tretími osobami pre plnenie predmetu tejto zmluvy nepoužije na iný účel ako je plnenie tejto zmluvy.</w:t>
      </w:r>
    </w:p>
    <w:p w14:paraId="790E97F4" w14:textId="77777777" w:rsidR="00560336" w:rsidRPr="00D40A64" w:rsidRDefault="00560336" w:rsidP="00560336">
      <w:pPr>
        <w:widowControl w:val="0"/>
        <w:shd w:val="clear" w:color="auto" w:fill="FFFFFF"/>
        <w:ind w:left="1134" w:right="23"/>
        <w:jc w:val="both"/>
        <w:rPr>
          <w:rFonts w:ascii="Arial" w:eastAsia="Arial" w:hAnsi="Arial" w:cs="Arial"/>
          <w:sz w:val="18"/>
          <w:szCs w:val="18"/>
          <w:lang w:val="sk-SK"/>
        </w:rPr>
      </w:pPr>
    </w:p>
    <w:p w14:paraId="3FE86C85" w14:textId="464EFA89" w:rsidR="00560336" w:rsidRPr="00D40A64" w:rsidRDefault="00560336" w:rsidP="007241C2">
      <w:pPr>
        <w:widowControl w:val="0"/>
        <w:numPr>
          <w:ilvl w:val="1"/>
          <w:numId w:val="16"/>
        </w:numPr>
        <w:shd w:val="clear" w:color="auto" w:fill="FFFFFF"/>
        <w:spacing w:after="24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Kupujúci je povinný uchovávať dokumentáciu, doklady a dokumenty súvisiace so zadávaním a zadaním  danej zákazky a s dodaním tovaru v lehotách podľa platných </w:t>
      </w:r>
      <w:r w:rsidR="000903AC" w:rsidRPr="00D40A64">
        <w:rPr>
          <w:rFonts w:ascii="Arial" w:eastAsia="Arial" w:hAnsi="Arial" w:cs="Arial"/>
          <w:sz w:val="18"/>
          <w:szCs w:val="18"/>
          <w:lang w:val="sk-SK"/>
        </w:rPr>
        <w:t xml:space="preserve">a účinných </w:t>
      </w:r>
      <w:r w:rsidRPr="00D40A64">
        <w:rPr>
          <w:rFonts w:ascii="Arial" w:eastAsia="Arial" w:hAnsi="Arial" w:cs="Arial"/>
          <w:sz w:val="18"/>
          <w:szCs w:val="18"/>
          <w:lang w:val="sk-SK"/>
        </w:rPr>
        <w:t>predpisov</w:t>
      </w:r>
      <w:r w:rsidR="000903AC" w:rsidRPr="00D40A64">
        <w:rPr>
          <w:rFonts w:ascii="Arial" w:eastAsia="Arial" w:hAnsi="Arial" w:cs="Arial"/>
          <w:sz w:val="18"/>
          <w:szCs w:val="18"/>
          <w:lang w:val="sk-SK"/>
        </w:rPr>
        <w:t xml:space="preserve"> Slovenskej republiky</w:t>
      </w:r>
      <w:r w:rsidRPr="00D40A64">
        <w:rPr>
          <w:rFonts w:ascii="Arial" w:eastAsia="Arial" w:hAnsi="Arial" w:cs="Arial"/>
          <w:sz w:val="18"/>
          <w:szCs w:val="18"/>
          <w:lang w:val="sk-SK"/>
        </w:rPr>
        <w:t>.</w:t>
      </w:r>
    </w:p>
    <w:p w14:paraId="2B4C1692" w14:textId="05205D1B"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color w:val="000000"/>
          <w:sz w:val="18"/>
          <w:szCs w:val="18"/>
          <w:lang w:val="sk-SK"/>
        </w:rPr>
      </w:pPr>
      <w:r w:rsidRPr="00D40A64">
        <w:rPr>
          <w:rFonts w:ascii="Arial" w:eastAsia="Arial" w:hAnsi="Arial" w:cs="Arial"/>
          <w:color w:val="000000"/>
          <w:sz w:val="18"/>
          <w:szCs w:val="18"/>
          <w:lang w:val="sk-SK"/>
        </w:rPr>
        <w:t>V prípade, ak predávajúci pri realizácii predmetu zmluvy pr</w:t>
      </w:r>
      <w:r w:rsidR="001F22F4" w:rsidRPr="00D40A64">
        <w:rPr>
          <w:rFonts w:ascii="Arial" w:eastAsia="Arial" w:hAnsi="Arial" w:cs="Arial"/>
          <w:color w:val="000000"/>
          <w:sz w:val="18"/>
          <w:szCs w:val="18"/>
          <w:lang w:val="sk-SK"/>
        </w:rPr>
        <w:t>íde do styku s osobnými údajmi,</w:t>
      </w:r>
      <w:r w:rsidR="00A35852" w:rsidRPr="00D40A64">
        <w:rPr>
          <w:rFonts w:ascii="Arial" w:eastAsia="Arial" w:hAnsi="Arial" w:cs="Arial"/>
          <w:color w:val="000000"/>
          <w:sz w:val="18"/>
          <w:szCs w:val="18"/>
          <w:lang w:val="sk-SK"/>
        </w:rPr>
        <w:t xml:space="preserve"> je povinný v </w:t>
      </w:r>
      <w:r w:rsidRPr="00D40A64">
        <w:rPr>
          <w:rFonts w:ascii="Arial" w:eastAsia="Arial" w:hAnsi="Arial" w:cs="Arial"/>
          <w:color w:val="000000"/>
          <w:sz w:val="18"/>
          <w:szCs w:val="18"/>
          <w:lang w:val="sk-SK"/>
        </w:rPr>
        <w:t>súlade so zákonom č. 18/2018 Z.</w:t>
      </w:r>
      <w:r w:rsidR="00C722BD" w:rsidRPr="00D40A64">
        <w:rPr>
          <w:rFonts w:ascii="Arial" w:eastAsia="Arial" w:hAnsi="Arial" w:cs="Arial"/>
          <w:color w:val="000000"/>
          <w:sz w:val="18"/>
          <w:szCs w:val="18"/>
          <w:lang w:val="sk-SK"/>
        </w:rPr>
        <w:t> </w:t>
      </w:r>
      <w:r w:rsidRPr="00D40A64">
        <w:rPr>
          <w:rFonts w:ascii="Arial" w:eastAsia="Arial" w:hAnsi="Arial" w:cs="Arial"/>
          <w:color w:val="000000"/>
          <w:sz w:val="18"/>
          <w:szCs w:val="18"/>
          <w:lang w:val="sk-SK"/>
        </w:rPr>
        <w:t>z. o ochrane osobných údajov a o zmene a doplnení niektorých zákonov v znení neskorších predpisov (ďalej len "Zákon o ochrane osobných údajov") pred začatím sprac</w:t>
      </w:r>
      <w:r w:rsidR="00C722BD" w:rsidRPr="00D40A64">
        <w:rPr>
          <w:rFonts w:ascii="Arial" w:eastAsia="Arial" w:hAnsi="Arial" w:cs="Arial"/>
          <w:color w:val="000000"/>
          <w:sz w:val="18"/>
          <w:szCs w:val="18"/>
          <w:lang w:val="sk-SK"/>
        </w:rPr>
        <w:t>ú</w:t>
      </w:r>
      <w:r w:rsidRPr="00D40A64">
        <w:rPr>
          <w:rFonts w:ascii="Arial" w:eastAsia="Arial" w:hAnsi="Arial" w:cs="Arial"/>
          <w:color w:val="000000"/>
          <w:sz w:val="18"/>
          <w:szCs w:val="18"/>
          <w:lang w:val="sk-SK"/>
        </w:rPr>
        <w:t>vania osobných údajov poučiť svojich zamestnancov o právach a povin</w:t>
      </w:r>
      <w:r w:rsidR="00A35852" w:rsidRPr="00D40A64">
        <w:rPr>
          <w:rFonts w:ascii="Arial" w:eastAsia="Arial" w:hAnsi="Arial" w:cs="Arial"/>
          <w:color w:val="000000"/>
          <w:sz w:val="18"/>
          <w:szCs w:val="18"/>
          <w:lang w:val="sk-SK"/>
        </w:rPr>
        <w:t>nostiach ustanovených Zákonom o </w:t>
      </w:r>
      <w:r w:rsidRPr="00D40A64">
        <w:rPr>
          <w:rFonts w:ascii="Arial" w:eastAsia="Arial" w:hAnsi="Arial" w:cs="Arial"/>
          <w:color w:val="000000"/>
          <w:sz w:val="18"/>
          <w:szCs w:val="18"/>
          <w:lang w:val="sk-SK"/>
        </w:rPr>
        <w:t>ochrane osobných údajov, o zodpovednosti za porušenie zákonom ust</w:t>
      </w:r>
      <w:r w:rsidR="00A35852" w:rsidRPr="00D40A64">
        <w:rPr>
          <w:rFonts w:ascii="Arial" w:eastAsia="Arial" w:hAnsi="Arial" w:cs="Arial"/>
          <w:color w:val="000000"/>
          <w:sz w:val="18"/>
          <w:szCs w:val="18"/>
          <w:lang w:val="sk-SK"/>
        </w:rPr>
        <w:t>anovených povinností, a najmä o </w:t>
      </w:r>
      <w:r w:rsidRPr="00D40A64">
        <w:rPr>
          <w:rFonts w:ascii="Arial" w:eastAsia="Arial" w:hAnsi="Arial" w:cs="Arial"/>
          <w:color w:val="000000"/>
          <w:sz w:val="18"/>
          <w:szCs w:val="18"/>
          <w:lang w:val="sk-SK"/>
        </w:rPr>
        <w:t xml:space="preserve">povinnosti zachovávať </w:t>
      </w:r>
      <w:r w:rsidR="001F22F4" w:rsidRPr="00D40A64">
        <w:rPr>
          <w:rFonts w:ascii="Arial" w:eastAsia="Arial" w:hAnsi="Arial" w:cs="Arial"/>
          <w:color w:val="000000"/>
          <w:sz w:val="18"/>
          <w:szCs w:val="18"/>
          <w:lang w:val="sk-SK"/>
        </w:rPr>
        <w:t xml:space="preserve">mlčanlivosť o osobných údajoch </w:t>
      </w:r>
      <w:r w:rsidRPr="00D40A64">
        <w:rPr>
          <w:rFonts w:ascii="Arial" w:eastAsia="Arial" w:hAnsi="Arial" w:cs="Arial"/>
          <w:color w:val="000000"/>
          <w:sz w:val="18"/>
          <w:szCs w:val="18"/>
          <w:lang w:val="sk-SK"/>
        </w:rPr>
        <w:t>v zmysle príslušných ustanovení Zákona o ochrane osobných údajov. Táto povinnosť v súlade s § 79 ods. 2 Zákona o och</w:t>
      </w:r>
      <w:r w:rsidR="001F22F4" w:rsidRPr="00D40A64">
        <w:rPr>
          <w:rFonts w:ascii="Arial" w:eastAsia="Arial" w:hAnsi="Arial" w:cs="Arial"/>
          <w:color w:val="000000"/>
          <w:sz w:val="18"/>
          <w:szCs w:val="18"/>
          <w:lang w:val="sk-SK"/>
        </w:rPr>
        <w:t>rane osobných údajov trvá aj po</w:t>
      </w:r>
      <w:r w:rsidRPr="00D40A64">
        <w:rPr>
          <w:rFonts w:ascii="Arial" w:eastAsia="Arial" w:hAnsi="Arial" w:cs="Arial"/>
          <w:color w:val="000000"/>
          <w:sz w:val="18"/>
          <w:szCs w:val="18"/>
          <w:lang w:val="sk-SK"/>
        </w:rPr>
        <w:t xml:space="preserve"> ukončení </w:t>
      </w:r>
      <w:r w:rsidR="00B60C31" w:rsidRPr="00D40A64">
        <w:rPr>
          <w:rFonts w:ascii="Arial" w:eastAsia="Arial" w:hAnsi="Arial" w:cs="Arial"/>
          <w:color w:val="000000"/>
          <w:sz w:val="18"/>
          <w:szCs w:val="18"/>
          <w:lang w:val="sk-SK"/>
        </w:rPr>
        <w:t>účinnosti tejto</w:t>
      </w:r>
      <w:r w:rsidRPr="00D40A64">
        <w:rPr>
          <w:rFonts w:ascii="Arial" w:eastAsia="Arial" w:hAnsi="Arial" w:cs="Arial"/>
          <w:color w:val="000000"/>
          <w:sz w:val="18"/>
          <w:szCs w:val="18"/>
          <w:lang w:val="sk-SK"/>
        </w:rPr>
        <w:t xml:space="preserve"> zmluvy bez časového obmedzenia. Predávajúci sa zaväzuje na požiadanie kupujúceho preukázať</w:t>
      </w:r>
      <w:r w:rsidR="00630BE6" w:rsidRPr="00D40A64">
        <w:rPr>
          <w:rFonts w:ascii="Arial" w:eastAsia="Arial" w:hAnsi="Arial" w:cs="Arial"/>
          <w:color w:val="000000"/>
          <w:sz w:val="18"/>
          <w:szCs w:val="18"/>
          <w:lang w:val="sk-SK"/>
        </w:rPr>
        <w:t xml:space="preserve"> mu</w:t>
      </w:r>
      <w:r w:rsidRPr="00D40A64">
        <w:rPr>
          <w:rFonts w:ascii="Arial" w:eastAsia="Arial" w:hAnsi="Arial" w:cs="Arial"/>
          <w:color w:val="000000"/>
          <w:sz w:val="18"/>
          <w:szCs w:val="18"/>
          <w:lang w:val="sk-SK"/>
        </w:rPr>
        <w:t xml:space="preserve"> hodnoverným spôsobom poučenie svojich zamestnancov</w:t>
      </w:r>
      <w:r w:rsidR="00630BE6" w:rsidRPr="00D40A64">
        <w:rPr>
          <w:rFonts w:ascii="Arial" w:eastAsia="Arial" w:hAnsi="Arial" w:cs="Arial"/>
          <w:color w:val="000000"/>
          <w:sz w:val="18"/>
          <w:szCs w:val="18"/>
          <w:lang w:val="sk-SK"/>
        </w:rPr>
        <w:t xml:space="preserve"> o uvedených skutočnostiach</w:t>
      </w:r>
      <w:r w:rsidRPr="00D40A64">
        <w:rPr>
          <w:rFonts w:ascii="Arial" w:eastAsia="Arial" w:hAnsi="Arial" w:cs="Arial"/>
          <w:color w:val="000000"/>
          <w:sz w:val="18"/>
          <w:szCs w:val="18"/>
          <w:lang w:val="sk-SK"/>
        </w:rPr>
        <w:t>. Porušenie tý</w:t>
      </w:r>
      <w:r w:rsidR="001F22F4" w:rsidRPr="00D40A64">
        <w:rPr>
          <w:rFonts w:ascii="Arial" w:eastAsia="Arial" w:hAnsi="Arial" w:cs="Arial"/>
          <w:color w:val="000000"/>
          <w:sz w:val="18"/>
          <w:szCs w:val="18"/>
          <w:lang w:val="sk-SK"/>
        </w:rPr>
        <w:t>chto povinností bude považované</w:t>
      </w:r>
      <w:r w:rsidRPr="00D40A64">
        <w:rPr>
          <w:rFonts w:ascii="Arial" w:eastAsia="Arial" w:hAnsi="Arial" w:cs="Arial"/>
          <w:color w:val="000000"/>
          <w:sz w:val="18"/>
          <w:szCs w:val="18"/>
          <w:lang w:val="sk-SK"/>
        </w:rPr>
        <w:t xml:space="preserve"> za podstatné porušenie </w:t>
      </w:r>
      <w:r w:rsidR="003B2412" w:rsidRPr="00D40A64">
        <w:rPr>
          <w:rFonts w:ascii="Arial" w:eastAsia="Arial" w:hAnsi="Arial" w:cs="Arial"/>
          <w:color w:val="000000"/>
          <w:sz w:val="18"/>
          <w:szCs w:val="18"/>
          <w:lang w:val="sk-SK"/>
        </w:rPr>
        <w:t>zmluvy</w:t>
      </w:r>
      <w:r w:rsidR="00BE775F" w:rsidRPr="00D40A64">
        <w:rPr>
          <w:rFonts w:ascii="Arial" w:eastAsia="Arial" w:hAnsi="Arial" w:cs="Arial"/>
          <w:color w:val="000000"/>
          <w:sz w:val="18"/>
          <w:szCs w:val="18"/>
          <w:lang w:val="sk-SK"/>
        </w:rPr>
        <w:t xml:space="preserve"> </w:t>
      </w:r>
      <w:r w:rsidR="00BE775F" w:rsidRPr="00D40A64">
        <w:rPr>
          <w:rFonts w:ascii="Arial" w:eastAsia="Arial" w:hAnsi="Arial" w:cs="Arial"/>
          <w:sz w:val="18"/>
          <w:szCs w:val="18"/>
          <w:lang w:val="sk-SK"/>
        </w:rPr>
        <w:t>a zakladá právo kupujúceho na odstúpenie od zmluvy podľa Článku 8 bodu 8.3. tejto zmluvy</w:t>
      </w:r>
      <w:r w:rsidRPr="00D40A64">
        <w:rPr>
          <w:rFonts w:ascii="Arial" w:eastAsia="Arial" w:hAnsi="Arial" w:cs="Arial"/>
          <w:color w:val="000000"/>
          <w:sz w:val="18"/>
          <w:szCs w:val="18"/>
          <w:lang w:val="sk-SK"/>
        </w:rPr>
        <w:t xml:space="preserve">. V prípade, ak v dôsledku tohto porušenia príslušný orgán štátnej správy uloží kupujúcemu sankciu, predávajúci sa zaväzuje uloženú sankciu titulom náhrady škody uhradiť kupujúcemu v plnej výške do </w:t>
      </w:r>
      <w:r w:rsidR="00C722BD" w:rsidRPr="00D40A64">
        <w:rPr>
          <w:rFonts w:ascii="Arial" w:eastAsia="Arial" w:hAnsi="Arial" w:cs="Arial"/>
          <w:color w:val="000000"/>
          <w:sz w:val="18"/>
          <w:szCs w:val="18"/>
          <w:lang w:val="sk-SK"/>
        </w:rPr>
        <w:t xml:space="preserve">10 (slovom: </w:t>
      </w:r>
      <w:r w:rsidR="001F22F4" w:rsidRPr="00D40A64">
        <w:rPr>
          <w:rFonts w:ascii="Arial" w:eastAsia="Arial" w:hAnsi="Arial" w:cs="Arial"/>
          <w:color w:val="000000"/>
          <w:sz w:val="18"/>
          <w:szCs w:val="18"/>
          <w:lang w:val="sk-SK"/>
        </w:rPr>
        <w:t xml:space="preserve">desiatich) </w:t>
      </w:r>
      <w:r w:rsidR="00272FBA" w:rsidRPr="00D40A64">
        <w:rPr>
          <w:rFonts w:ascii="Arial" w:eastAsia="Arial" w:hAnsi="Arial" w:cs="Arial"/>
          <w:color w:val="000000"/>
          <w:sz w:val="18"/>
          <w:szCs w:val="18"/>
          <w:lang w:val="sk-SK"/>
        </w:rPr>
        <w:t xml:space="preserve">kalendárnych </w:t>
      </w:r>
      <w:r w:rsidR="001F22F4" w:rsidRPr="00D40A64">
        <w:rPr>
          <w:rFonts w:ascii="Arial" w:eastAsia="Arial" w:hAnsi="Arial" w:cs="Arial"/>
          <w:color w:val="000000"/>
          <w:sz w:val="18"/>
          <w:szCs w:val="18"/>
          <w:lang w:val="sk-SK"/>
        </w:rPr>
        <w:t>dní od doručenia</w:t>
      </w:r>
      <w:r w:rsidRPr="00D40A64">
        <w:rPr>
          <w:rFonts w:ascii="Arial" w:eastAsia="Arial" w:hAnsi="Arial" w:cs="Arial"/>
          <w:color w:val="000000"/>
          <w:sz w:val="18"/>
          <w:szCs w:val="18"/>
          <w:lang w:val="sk-SK"/>
        </w:rPr>
        <w:t xml:space="preserve"> jej vyúčtovania predávajúcemu.</w:t>
      </w:r>
    </w:p>
    <w:p w14:paraId="210A9BCF" w14:textId="77777777" w:rsidR="00560336" w:rsidRPr="00121111" w:rsidRDefault="00560336" w:rsidP="00560336">
      <w:pPr>
        <w:rPr>
          <w:sz w:val="18"/>
          <w:lang w:val="sk-SK"/>
        </w:rPr>
      </w:pPr>
    </w:p>
    <w:p w14:paraId="2F081397" w14:textId="77777777" w:rsidR="00560336" w:rsidRPr="00D40A64" w:rsidRDefault="00560336" w:rsidP="00560336">
      <w:pPr>
        <w:jc w:val="center"/>
        <w:rPr>
          <w:rFonts w:ascii="Arial" w:eastAsia="Arial" w:hAnsi="Arial" w:cs="Arial"/>
          <w:b/>
          <w:sz w:val="18"/>
          <w:szCs w:val="18"/>
          <w:lang w:val="sk-SK"/>
        </w:rPr>
      </w:pPr>
      <w:r w:rsidRPr="00D40A64">
        <w:rPr>
          <w:rFonts w:ascii="Arial" w:eastAsia="Arial" w:hAnsi="Arial" w:cs="Arial"/>
          <w:b/>
          <w:sz w:val="18"/>
          <w:szCs w:val="18"/>
          <w:lang w:val="sk-SK"/>
        </w:rPr>
        <w:t>Článok 11</w:t>
      </w:r>
    </w:p>
    <w:p w14:paraId="63E454F4" w14:textId="77777777" w:rsidR="00560336" w:rsidRPr="00D40A64" w:rsidRDefault="00560336" w:rsidP="00BB106C">
      <w:pPr>
        <w:spacing w:after="240"/>
        <w:jc w:val="center"/>
        <w:rPr>
          <w:rFonts w:ascii="Arial" w:eastAsia="Arial" w:hAnsi="Arial" w:cs="Arial"/>
          <w:b/>
          <w:sz w:val="18"/>
          <w:szCs w:val="18"/>
          <w:lang w:val="sk-SK"/>
        </w:rPr>
      </w:pPr>
      <w:r w:rsidRPr="00D40A64">
        <w:rPr>
          <w:rFonts w:ascii="Arial" w:eastAsia="Arial" w:hAnsi="Arial" w:cs="Arial"/>
          <w:b/>
          <w:sz w:val="18"/>
          <w:szCs w:val="18"/>
          <w:lang w:val="sk-SK"/>
        </w:rPr>
        <w:t>Záverečné ustanovenia</w:t>
      </w:r>
    </w:p>
    <w:p w14:paraId="62FEF19B" w14:textId="0F27FEEB" w:rsidR="00560336" w:rsidRPr="00D40A64" w:rsidRDefault="00560336" w:rsidP="00560336">
      <w:pPr>
        <w:widowControl w:val="0"/>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11.1. </w:t>
      </w:r>
      <w:r w:rsidRPr="00D40A64">
        <w:rPr>
          <w:rFonts w:ascii="Arial" w:eastAsia="Arial" w:hAnsi="Arial" w:cs="Arial"/>
          <w:sz w:val="18"/>
          <w:szCs w:val="18"/>
          <w:lang w:val="sk-SK"/>
        </w:rPr>
        <w:tab/>
      </w:r>
      <w:r w:rsidR="00AC24B2" w:rsidRPr="00D40A64">
        <w:rPr>
          <w:rFonts w:ascii="Arial" w:eastAsia="Arial" w:hAnsi="Arial" w:cs="Arial"/>
          <w:sz w:val="18"/>
          <w:szCs w:val="18"/>
          <w:lang w:val="sk-SK"/>
        </w:rPr>
        <w:t>Zmeny a doplnky tejto zmluvy je možné uskutočniť len na základe písomne uzatvoreného dodatku k tejto zmluve podpísaného oboma zmluvnými stranami, ktorý bude tvoriť neoddeliteľnú súčasť tejto zmluvy a ktorý nebude v rozpore s jej ustanoveniami, ustanoveniami Zákona o verejnom obstarávaní, Obchodného zákonníka, Občianskeho zákonníka a ďalších všeobecne záväzných právnych predpisov platných a účinných v Slovenskej republike.</w:t>
      </w:r>
    </w:p>
    <w:p w14:paraId="6987AA4A" w14:textId="3B2C0303" w:rsidR="00560336" w:rsidRPr="00D40A64" w:rsidRDefault="00560336" w:rsidP="00560336">
      <w:pPr>
        <w:widowControl w:val="0"/>
        <w:shd w:val="clear" w:color="auto" w:fill="FFFFFF"/>
        <w:spacing w:before="120" w:after="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11.2</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 xml:space="preserve">Právne vzťahy </w:t>
      </w:r>
      <w:r w:rsidR="00AC24B2" w:rsidRPr="00D40A64">
        <w:rPr>
          <w:rFonts w:ascii="Arial" w:eastAsia="Arial" w:hAnsi="Arial" w:cs="Arial"/>
          <w:sz w:val="18"/>
          <w:szCs w:val="18"/>
          <w:lang w:val="sk-SK"/>
        </w:rPr>
        <w:t xml:space="preserve">zmluvných strán </w:t>
      </w:r>
      <w:r w:rsidRPr="00D40A64">
        <w:rPr>
          <w:rFonts w:ascii="Arial" w:eastAsia="Arial" w:hAnsi="Arial" w:cs="Arial"/>
          <w:sz w:val="18"/>
          <w:szCs w:val="18"/>
          <w:lang w:val="sk-SK"/>
        </w:rPr>
        <w:t>neupraven</w:t>
      </w:r>
      <w:r w:rsidR="00AC24B2" w:rsidRPr="00D40A64">
        <w:rPr>
          <w:rFonts w:ascii="Arial" w:eastAsia="Arial" w:hAnsi="Arial" w:cs="Arial"/>
          <w:sz w:val="18"/>
          <w:szCs w:val="18"/>
          <w:lang w:val="sk-SK"/>
        </w:rPr>
        <w:t xml:space="preserve">é touto zmluvou sa riadia </w:t>
      </w:r>
      <w:r w:rsidR="008B7D1C">
        <w:rPr>
          <w:rFonts w:ascii="Arial" w:eastAsia="Arial" w:hAnsi="Arial" w:cs="Arial"/>
          <w:sz w:val="18"/>
          <w:szCs w:val="18"/>
          <w:lang w:val="sk-SK"/>
        </w:rPr>
        <w:t xml:space="preserve">najmä </w:t>
      </w:r>
      <w:r w:rsidRPr="00D40A64">
        <w:rPr>
          <w:rFonts w:ascii="Arial" w:eastAsia="Arial" w:hAnsi="Arial" w:cs="Arial"/>
          <w:sz w:val="18"/>
          <w:szCs w:val="18"/>
          <w:lang w:val="sk-SK"/>
        </w:rPr>
        <w:t>príslušnými ustanoveniami</w:t>
      </w:r>
      <w:r w:rsidR="008B7D1C">
        <w:rPr>
          <w:rFonts w:ascii="Arial" w:eastAsia="Arial" w:hAnsi="Arial" w:cs="Arial"/>
          <w:sz w:val="18"/>
          <w:szCs w:val="18"/>
          <w:lang w:val="sk-SK"/>
        </w:rPr>
        <w:t xml:space="preserve"> </w:t>
      </w:r>
      <w:r w:rsidR="00AC24B2" w:rsidRPr="00D40A64">
        <w:rPr>
          <w:rFonts w:ascii="Arial" w:eastAsia="Arial" w:hAnsi="Arial" w:cs="Arial"/>
          <w:sz w:val="18"/>
          <w:szCs w:val="18"/>
          <w:lang w:val="sk-SK"/>
        </w:rPr>
        <w:t>Obchodného zákonníka</w:t>
      </w:r>
      <w:r w:rsidRPr="00D40A64">
        <w:rPr>
          <w:rFonts w:ascii="Arial" w:eastAsia="Arial" w:hAnsi="Arial" w:cs="Arial"/>
          <w:sz w:val="18"/>
          <w:szCs w:val="18"/>
          <w:lang w:val="sk-SK"/>
        </w:rPr>
        <w:t xml:space="preserve"> a</w:t>
      </w:r>
      <w:r w:rsidR="00AC24B2" w:rsidRPr="00D40A64">
        <w:rPr>
          <w:rFonts w:ascii="Arial" w:eastAsia="Arial" w:hAnsi="Arial" w:cs="Arial"/>
          <w:sz w:val="18"/>
          <w:szCs w:val="18"/>
          <w:lang w:val="sk-SK"/>
        </w:rPr>
        <w:t> ostatných všeobecne záväzných právnych predpisov platných a účinných v Slovenskej republike.</w:t>
      </w:r>
    </w:p>
    <w:p w14:paraId="693E56A2" w14:textId="31BB4EE6" w:rsidR="00D63EF3" w:rsidRPr="00D40A64" w:rsidRDefault="00D63EF3" w:rsidP="00D63EF3">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11.3</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Zmluvné strany sa dohodli, že prípadné spory vyplývajúce z tejto zmluvy a/alebo jej aplikácie budú prednostne riešiť formou dohody (zmieru). V prípade, že spor nevyriešia zmierom, je ktorákoľvek zmluvná strana oprávnená požiadať o rozhodnutie príslušný všeobecný súd Slovenskej republiky.</w:t>
      </w:r>
    </w:p>
    <w:p w14:paraId="4B926D4E" w14:textId="02CFBEE2" w:rsidR="00560336"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11.4</w:t>
      </w:r>
      <w:r w:rsidR="004F3E8C" w:rsidRPr="00D40A64">
        <w:rPr>
          <w:rFonts w:ascii="Arial" w:eastAsia="Arial" w:hAnsi="Arial" w:cs="Arial"/>
          <w:sz w:val="18"/>
          <w:szCs w:val="18"/>
          <w:lang w:val="sk-SK"/>
        </w:rPr>
        <w:t>.</w:t>
      </w:r>
      <w:r w:rsidR="00560336" w:rsidRPr="00D40A64">
        <w:rPr>
          <w:rFonts w:ascii="Arial" w:eastAsia="Arial" w:hAnsi="Arial" w:cs="Arial"/>
          <w:sz w:val="18"/>
          <w:szCs w:val="18"/>
          <w:lang w:val="sk-SK"/>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4623B846" w14:textId="355F21F4" w:rsidR="00D63EF3" w:rsidRPr="00D40A64" w:rsidRDefault="004F3E8C"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w:t>
      </w:r>
      <w:r w:rsidR="00D63EF3" w:rsidRPr="00D40A64">
        <w:rPr>
          <w:rFonts w:ascii="Arial" w:eastAsia="Arial" w:hAnsi="Arial" w:cs="Arial"/>
          <w:sz w:val="18"/>
          <w:szCs w:val="18"/>
          <w:lang w:val="sk-SK"/>
        </w:rPr>
        <w:t>5</w:t>
      </w:r>
      <w:r w:rsidRPr="00D40A64">
        <w:rPr>
          <w:rFonts w:ascii="Arial" w:eastAsia="Arial" w:hAnsi="Arial" w:cs="Arial"/>
          <w:sz w:val="18"/>
          <w:szCs w:val="18"/>
          <w:lang w:val="sk-SK"/>
        </w:rPr>
        <w:t>.</w:t>
      </w:r>
      <w:r w:rsidR="00D63EF3" w:rsidRPr="00D40A64">
        <w:rPr>
          <w:rFonts w:ascii="Arial" w:eastAsia="Arial" w:hAnsi="Arial" w:cs="Arial"/>
          <w:sz w:val="18"/>
          <w:szCs w:val="18"/>
          <w:lang w:val="sk-SK"/>
        </w:rPr>
        <w:tab/>
        <w:t>V prípade, že bude niektoré z jednotlivých ustanovení tejto zmluvy považované za neplatné, nevymáhateľné či neúčinné, nebude mať táto skutočnosť vplyv na platnosť, vymáhateľnosť či účinnosť zostávajúcich ustanovení tejto zmluvy. Namiesto neplatného, nevymáhateľného či neúčinného ustanovenia zmluvné strany dodatkom zmenia zmluvu tak, že takéto ustanovenie nahradia ustanovením, ktoré čo v najväčšej miere zodpovedá zmyslu a účelu neplatného, neúčinného či nevymáhateľného ustanovenia, a to všetko za dodržania ostatných ustanovení tejto zmluvy.</w:t>
      </w:r>
    </w:p>
    <w:p w14:paraId="4B782DF7" w14:textId="35B99CC6" w:rsidR="00560336"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11.6</w:t>
      </w:r>
      <w:r w:rsidR="004F3E8C" w:rsidRPr="00D40A64">
        <w:rPr>
          <w:rFonts w:ascii="Arial" w:eastAsia="Arial" w:hAnsi="Arial" w:cs="Arial"/>
          <w:sz w:val="18"/>
          <w:szCs w:val="18"/>
          <w:lang w:val="sk-SK"/>
        </w:rPr>
        <w:t>.</w:t>
      </w:r>
      <w:r w:rsidR="00560336" w:rsidRPr="00D40A64">
        <w:rPr>
          <w:rFonts w:ascii="Arial" w:eastAsia="Arial" w:hAnsi="Arial" w:cs="Arial"/>
          <w:sz w:val="18"/>
          <w:szCs w:val="18"/>
          <w:lang w:val="sk-SK"/>
        </w:rPr>
        <w:tab/>
        <w:t xml:space="preserve">Predávajúci je povinný strpieť výkon kontroly/auditu súvisiaceho s predmetom </w:t>
      </w:r>
      <w:r w:rsidR="00973792" w:rsidRPr="00D40A64">
        <w:rPr>
          <w:rFonts w:ascii="Arial" w:eastAsia="Arial" w:hAnsi="Arial" w:cs="Arial"/>
          <w:sz w:val="18"/>
          <w:szCs w:val="18"/>
          <w:lang w:val="sk-SK"/>
        </w:rPr>
        <w:t>tejto zmluvy</w:t>
      </w:r>
      <w:r w:rsidR="00560336" w:rsidRPr="00D40A64">
        <w:rPr>
          <w:rFonts w:ascii="Arial" w:eastAsia="Arial" w:hAnsi="Arial" w:cs="Arial"/>
          <w:sz w:val="18"/>
          <w:szCs w:val="18"/>
          <w:lang w:val="sk-SK"/>
        </w:rPr>
        <w:t xml:space="preserve"> kedykoľvek počas platnosti a účinnosti kupujúcim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w:t>
      </w:r>
      <w:r w:rsidR="00560336" w:rsidRPr="00D40A64">
        <w:rPr>
          <w:rFonts w:ascii="Arial" w:eastAsia="Arial" w:hAnsi="Arial" w:cs="Arial"/>
          <w:sz w:val="18"/>
          <w:szCs w:val="18"/>
          <w:lang w:val="sk-SK"/>
        </w:rPr>
        <w:lastRenderedPageBreak/>
        <w:t>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w:t>
      </w:r>
      <w:r w:rsidR="0058206E" w:rsidRPr="00D40A64">
        <w:rPr>
          <w:rFonts w:ascii="Arial" w:eastAsia="Arial" w:hAnsi="Arial" w:cs="Arial"/>
          <w:sz w:val="18"/>
          <w:szCs w:val="18"/>
          <w:lang w:val="sk-SK"/>
        </w:rPr>
        <w:t>, - Sprostredkovateľský orgán.</w:t>
      </w:r>
    </w:p>
    <w:p w14:paraId="6000853B" w14:textId="1F8D6980" w:rsidR="00D63EF3" w:rsidRPr="00D40A64" w:rsidRDefault="00D63EF3" w:rsidP="00D63EF3">
      <w:pPr>
        <w:widowControl w:val="0"/>
        <w:shd w:val="clear" w:color="auto" w:fill="FFFFFF"/>
        <w:spacing w:before="120" w:after="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11.7</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Zmluva je vyhotovená v 6 (slovom: šiestich) exemplároch, z ktorých 4 (slovom: štyri) obdrží kupujúci a 2 (slovom: dva) predávajúci.</w:t>
      </w:r>
    </w:p>
    <w:p w14:paraId="09489C37" w14:textId="49EC7E32" w:rsidR="00D63EF3" w:rsidRPr="00D40A64" w:rsidRDefault="00D63EF3" w:rsidP="00D63EF3">
      <w:pPr>
        <w:widowControl w:val="0"/>
        <w:shd w:val="clear" w:color="auto" w:fill="FFFFFF"/>
        <w:spacing w:before="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11.8</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 xml:space="preserve">Neoddeliteľnou súčasťou tejto zmluvy sú </w:t>
      </w:r>
      <w:r w:rsidR="003D5E23" w:rsidRPr="00D40A64">
        <w:rPr>
          <w:rFonts w:ascii="Arial" w:eastAsia="Arial" w:hAnsi="Arial" w:cs="Arial"/>
          <w:sz w:val="18"/>
          <w:szCs w:val="18"/>
          <w:lang w:val="sk-SK"/>
        </w:rPr>
        <w:t xml:space="preserve">jej </w:t>
      </w:r>
      <w:r w:rsidRPr="00D40A64">
        <w:rPr>
          <w:rFonts w:ascii="Arial" w:eastAsia="Arial" w:hAnsi="Arial" w:cs="Arial"/>
          <w:sz w:val="18"/>
          <w:szCs w:val="18"/>
          <w:lang w:val="sk-SK"/>
        </w:rPr>
        <w:t>nasledovné prílohy:</w:t>
      </w:r>
    </w:p>
    <w:p w14:paraId="419DAD0B" w14:textId="52D14A48" w:rsidR="00D63EF3" w:rsidRPr="00D40A64" w:rsidRDefault="001F22F4"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Príloha č. 1 –</w:t>
      </w:r>
      <w:r w:rsidR="00D63EF3" w:rsidRPr="00D40A64">
        <w:rPr>
          <w:rFonts w:ascii="Arial" w:eastAsia="Arial" w:hAnsi="Arial" w:cs="Arial"/>
          <w:sz w:val="18"/>
          <w:szCs w:val="18"/>
          <w:lang w:val="sk-SK"/>
        </w:rPr>
        <w:t xml:space="preserve"> Technická špecifikácia predmetu zákazky,</w:t>
      </w:r>
    </w:p>
    <w:p w14:paraId="59044846" w14:textId="16E41630" w:rsidR="00D63EF3" w:rsidRPr="00D40A64" w:rsidRDefault="001F22F4"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Príloha č. 2 – </w:t>
      </w:r>
      <w:r w:rsidR="00D63EF3" w:rsidRPr="00D40A64">
        <w:rPr>
          <w:rFonts w:ascii="Arial" w:eastAsia="Arial" w:hAnsi="Arial" w:cs="Arial"/>
          <w:sz w:val="18"/>
          <w:szCs w:val="18"/>
          <w:lang w:val="sk-SK"/>
        </w:rPr>
        <w:t>Položková cenová ponuka,</w:t>
      </w:r>
    </w:p>
    <w:p w14:paraId="32B4E110" w14:textId="530ECBCE" w:rsidR="00D63EF3" w:rsidRPr="00D40A64" w:rsidRDefault="00607363"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Príloha č. 3</w:t>
      </w:r>
      <w:r w:rsidR="00D63EF3" w:rsidRPr="00D40A64">
        <w:rPr>
          <w:rFonts w:ascii="Arial" w:eastAsia="Arial" w:hAnsi="Arial" w:cs="Arial"/>
          <w:sz w:val="18"/>
          <w:szCs w:val="18"/>
          <w:lang w:val="sk-SK"/>
        </w:rPr>
        <w:t xml:space="preserve"> – </w:t>
      </w:r>
      <w:r w:rsidR="006341FA">
        <w:rPr>
          <w:rFonts w:ascii="Arial" w:eastAsia="Arial" w:hAnsi="Arial" w:cs="Arial"/>
          <w:sz w:val="18"/>
          <w:szCs w:val="18"/>
          <w:lang w:val="sk-SK"/>
        </w:rPr>
        <w:t>Zoznam</w:t>
      </w:r>
      <w:r w:rsidR="0007075B">
        <w:rPr>
          <w:rFonts w:ascii="Arial" w:eastAsia="Arial" w:hAnsi="Arial" w:cs="Arial"/>
          <w:sz w:val="18"/>
          <w:szCs w:val="18"/>
          <w:lang w:val="sk-SK"/>
        </w:rPr>
        <w:t xml:space="preserve"> známych subdodávateľov</w:t>
      </w:r>
      <w:r w:rsidR="00D63EF3" w:rsidRPr="00D40A64">
        <w:rPr>
          <w:rFonts w:ascii="Arial" w:eastAsia="Arial" w:hAnsi="Arial" w:cs="Arial"/>
          <w:sz w:val="18"/>
          <w:szCs w:val="18"/>
          <w:lang w:val="sk-SK"/>
        </w:rPr>
        <w:t>.</w:t>
      </w:r>
    </w:p>
    <w:p w14:paraId="68548FA8" w14:textId="69DCE360" w:rsidR="00D63EF3"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11.9</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r>
      <w:r w:rsidR="00AF1C63" w:rsidRPr="00D40A64">
        <w:rPr>
          <w:rFonts w:ascii="Arial" w:eastAsia="Arial" w:hAnsi="Arial" w:cs="Arial"/>
          <w:sz w:val="18"/>
          <w:szCs w:val="18"/>
          <w:lang w:val="sk-SK"/>
        </w:rPr>
        <w:t>Zástupcovia zmluvných strán vyhlasujú, že sú spôsobilí</w:t>
      </w:r>
      <w:r w:rsidR="00F10127" w:rsidRPr="00D40A64">
        <w:rPr>
          <w:rFonts w:ascii="Arial" w:eastAsia="Arial" w:hAnsi="Arial" w:cs="Arial"/>
          <w:sz w:val="18"/>
          <w:szCs w:val="18"/>
          <w:lang w:val="sk-SK"/>
        </w:rPr>
        <w:t xml:space="preserve"> na právne úkony v </w:t>
      </w:r>
      <w:r w:rsidR="00AF1C63" w:rsidRPr="00D40A64">
        <w:rPr>
          <w:rFonts w:ascii="Arial" w:eastAsia="Arial" w:hAnsi="Arial" w:cs="Arial"/>
          <w:sz w:val="18"/>
          <w:szCs w:val="18"/>
          <w:lang w:val="sk-SK"/>
        </w:rPr>
        <w:t>plnom</w:t>
      </w:r>
      <w:r w:rsidR="00F10127" w:rsidRPr="00D40A64">
        <w:rPr>
          <w:rFonts w:ascii="Arial" w:eastAsia="Arial" w:hAnsi="Arial" w:cs="Arial"/>
          <w:sz w:val="18"/>
          <w:szCs w:val="18"/>
          <w:lang w:val="sk-SK"/>
        </w:rPr>
        <w:t xml:space="preserve"> rozsahu</w:t>
      </w:r>
      <w:r w:rsidR="00AF1C63" w:rsidRPr="00D40A64">
        <w:rPr>
          <w:rFonts w:ascii="Arial" w:eastAsia="Arial" w:hAnsi="Arial" w:cs="Arial"/>
          <w:sz w:val="18"/>
          <w:szCs w:val="18"/>
          <w:lang w:val="sk-SK"/>
        </w:rPr>
        <w:t xml:space="preserve">, </w:t>
      </w:r>
      <w:r w:rsidRPr="00D40A64">
        <w:rPr>
          <w:rFonts w:ascii="Arial" w:eastAsia="Arial" w:hAnsi="Arial" w:cs="Arial"/>
          <w:sz w:val="18"/>
          <w:szCs w:val="18"/>
          <w:lang w:val="sk-SK"/>
        </w:rPr>
        <w:t xml:space="preserve">že túto zmluvu uzatvárajú na základe slobodnej a vážnej vôle, pričom je dostatočne určitá a zrozumiteľná, </w:t>
      </w:r>
      <w:r w:rsidR="00AF1C63" w:rsidRPr="00D40A64">
        <w:rPr>
          <w:rFonts w:ascii="Arial" w:eastAsia="Arial" w:hAnsi="Arial" w:cs="Arial"/>
          <w:sz w:val="18"/>
          <w:szCs w:val="18"/>
          <w:lang w:val="sk-SK"/>
        </w:rPr>
        <w:t xml:space="preserve">že </w:t>
      </w:r>
      <w:r w:rsidRPr="00D40A64">
        <w:rPr>
          <w:rFonts w:ascii="Arial" w:eastAsia="Arial" w:hAnsi="Arial" w:cs="Arial"/>
          <w:sz w:val="18"/>
          <w:szCs w:val="18"/>
          <w:lang w:val="sk-SK"/>
        </w:rPr>
        <w:t xml:space="preserve">túto zmluvu neuzatvárajú v tiesni </w:t>
      </w:r>
      <w:r w:rsidR="00AF1C63" w:rsidRPr="00D40A64">
        <w:rPr>
          <w:rFonts w:ascii="Arial" w:eastAsia="Arial" w:hAnsi="Arial" w:cs="Arial"/>
          <w:sz w:val="18"/>
          <w:szCs w:val="18"/>
          <w:lang w:val="sk-SK"/>
        </w:rPr>
        <w:t xml:space="preserve">ani </w:t>
      </w:r>
      <w:r w:rsidRPr="00D40A64">
        <w:rPr>
          <w:rFonts w:ascii="Arial" w:eastAsia="Arial" w:hAnsi="Arial" w:cs="Arial"/>
          <w:sz w:val="18"/>
          <w:szCs w:val="18"/>
          <w:lang w:val="sk-SK"/>
        </w:rPr>
        <w:t>z</w:t>
      </w:r>
      <w:r w:rsidR="00AF1C63" w:rsidRPr="00D40A64">
        <w:rPr>
          <w:rFonts w:ascii="Arial" w:eastAsia="Arial" w:hAnsi="Arial" w:cs="Arial"/>
          <w:sz w:val="18"/>
          <w:szCs w:val="18"/>
          <w:lang w:val="sk-SK"/>
        </w:rPr>
        <w:t>a nápadne nevýhodných podmienok a ani</w:t>
      </w:r>
      <w:r w:rsidRPr="00D40A64">
        <w:rPr>
          <w:rFonts w:ascii="Arial" w:eastAsia="Arial" w:hAnsi="Arial" w:cs="Arial"/>
          <w:sz w:val="18"/>
          <w:szCs w:val="18"/>
          <w:lang w:val="sk-SK"/>
        </w:rPr>
        <w:t xml:space="preserve"> pod nátlakom a že obsahu zmluvy porozumeli a súhlasia s jej znením v celom rozsahu</w:t>
      </w:r>
      <w:r w:rsidR="00AF1C63" w:rsidRPr="00D40A64">
        <w:rPr>
          <w:rFonts w:ascii="Arial" w:eastAsia="Arial" w:hAnsi="Arial" w:cs="Arial"/>
          <w:sz w:val="18"/>
          <w:szCs w:val="18"/>
          <w:lang w:val="sk-SK"/>
        </w:rPr>
        <w:t>, na znak čoho ju vlastnoručne podpisujú</w:t>
      </w:r>
      <w:r w:rsidRPr="00D40A64">
        <w:rPr>
          <w:rFonts w:ascii="Arial" w:eastAsia="Arial" w:hAnsi="Arial" w:cs="Arial"/>
          <w:sz w:val="18"/>
          <w:szCs w:val="18"/>
          <w:lang w:val="sk-SK"/>
        </w:rPr>
        <w:t xml:space="preserve">.  </w:t>
      </w:r>
    </w:p>
    <w:p w14:paraId="07E03485" w14:textId="72A1C35F" w:rsidR="004C7D27" w:rsidRDefault="004C7D27" w:rsidP="00560336">
      <w:pPr>
        <w:rPr>
          <w:rFonts w:ascii="Arial" w:eastAsia="Arial" w:hAnsi="Arial" w:cs="Arial"/>
          <w:sz w:val="18"/>
          <w:szCs w:val="18"/>
          <w:lang w:val="sk-SK"/>
        </w:rPr>
      </w:pPr>
    </w:p>
    <w:p w14:paraId="42D10A46" w14:textId="77777777" w:rsidR="00121111" w:rsidRPr="00D40A64" w:rsidRDefault="00121111" w:rsidP="00560336">
      <w:pPr>
        <w:rPr>
          <w:rFonts w:ascii="Arial" w:eastAsia="Arial" w:hAnsi="Arial" w:cs="Arial"/>
          <w:sz w:val="18"/>
          <w:szCs w:val="18"/>
          <w:lang w:val="sk-SK"/>
        </w:rPr>
      </w:pPr>
    </w:p>
    <w:tbl>
      <w:tblPr>
        <w:tblW w:w="9546" w:type="dxa"/>
        <w:tblInd w:w="420" w:type="dxa"/>
        <w:tblBorders>
          <w:top w:val="nil"/>
          <w:left w:val="nil"/>
          <w:bottom w:val="nil"/>
          <w:right w:val="nil"/>
          <w:insideH w:val="nil"/>
          <w:insideV w:val="nil"/>
        </w:tblBorders>
        <w:tblLayout w:type="fixed"/>
        <w:tblLook w:val="0400" w:firstRow="0" w:lastRow="0" w:firstColumn="0" w:lastColumn="0" w:noHBand="0" w:noVBand="1"/>
      </w:tblPr>
      <w:tblGrid>
        <w:gridCol w:w="4967"/>
        <w:gridCol w:w="4579"/>
      </w:tblGrid>
      <w:tr w:rsidR="00560336" w:rsidRPr="00D40A64" w14:paraId="21F74F05" w14:textId="77777777" w:rsidTr="00EA3E20">
        <w:tc>
          <w:tcPr>
            <w:tcW w:w="4967" w:type="dxa"/>
          </w:tcPr>
          <w:p w14:paraId="04853432" w14:textId="6C410702" w:rsidR="00767D35" w:rsidRPr="00D40A64" w:rsidRDefault="00097821" w:rsidP="00B60C31">
            <w:pPr>
              <w:spacing w:after="160" w:line="259" w:lineRule="auto"/>
              <w:rPr>
                <w:rFonts w:ascii="Arial" w:eastAsia="Arial" w:hAnsi="Arial" w:cs="Arial"/>
                <w:sz w:val="18"/>
                <w:szCs w:val="18"/>
                <w:lang w:val="sk-SK"/>
              </w:rPr>
            </w:pPr>
            <w:r w:rsidRPr="00D40A64">
              <w:rPr>
                <w:rFonts w:ascii="Arial" w:eastAsia="Arial" w:hAnsi="Arial" w:cs="Arial"/>
                <w:sz w:val="18"/>
                <w:szCs w:val="18"/>
                <w:lang w:val="sk-SK"/>
              </w:rPr>
              <w:t>V ................................., dňa .......................</w:t>
            </w:r>
            <w:r w:rsidR="00EA3E20" w:rsidRPr="00D40A64">
              <w:rPr>
                <w:rFonts w:ascii="Arial" w:eastAsia="Arial" w:hAnsi="Arial" w:cs="Arial"/>
                <w:sz w:val="18"/>
                <w:szCs w:val="18"/>
                <w:lang w:val="sk-SK"/>
              </w:rPr>
              <w:t>.</w:t>
            </w:r>
            <w:r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c>
          <w:tcPr>
            <w:tcW w:w="4579" w:type="dxa"/>
          </w:tcPr>
          <w:p w14:paraId="05301DE3" w14:textId="16603B7A" w:rsidR="00560336" w:rsidRPr="00D40A64" w:rsidRDefault="00560336" w:rsidP="00B60C31">
            <w:pPr>
              <w:spacing w:after="160" w:line="259" w:lineRule="auto"/>
              <w:rPr>
                <w:rFonts w:ascii="Arial" w:eastAsia="Arial" w:hAnsi="Arial" w:cs="Arial"/>
                <w:b/>
                <w:sz w:val="18"/>
                <w:szCs w:val="18"/>
                <w:lang w:val="sk-SK"/>
              </w:rPr>
            </w:pPr>
            <w:r w:rsidRPr="00D40A64">
              <w:rPr>
                <w:rFonts w:ascii="Arial" w:eastAsia="Arial" w:hAnsi="Arial" w:cs="Arial"/>
                <w:sz w:val="18"/>
                <w:szCs w:val="18"/>
                <w:lang w:val="sk-SK"/>
              </w:rPr>
              <w:t>V ....................</w:t>
            </w:r>
            <w:r w:rsidR="003D5E23" w:rsidRPr="00D40A64">
              <w:rPr>
                <w:rFonts w:ascii="Arial" w:eastAsia="Arial" w:hAnsi="Arial" w:cs="Arial"/>
                <w:sz w:val="18"/>
                <w:szCs w:val="18"/>
                <w:lang w:val="sk-SK"/>
              </w:rPr>
              <w:t>...</w:t>
            </w:r>
            <w:r w:rsidRPr="00D40A64">
              <w:rPr>
                <w:rFonts w:ascii="Arial" w:eastAsia="Arial" w:hAnsi="Arial" w:cs="Arial"/>
                <w:sz w:val="18"/>
                <w:szCs w:val="18"/>
                <w:lang w:val="sk-SK"/>
              </w:rPr>
              <w:t>..</w:t>
            </w:r>
            <w:r w:rsidR="003D5E23" w:rsidRPr="00D40A64">
              <w:rPr>
                <w:rFonts w:ascii="Arial" w:eastAsia="Arial" w:hAnsi="Arial" w:cs="Arial"/>
                <w:sz w:val="18"/>
                <w:szCs w:val="18"/>
                <w:lang w:val="sk-SK"/>
              </w:rPr>
              <w:t>....</w:t>
            </w:r>
            <w:r w:rsidRPr="00D40A64">
              <w:rPr>
                <w:rFonts w:ascii="Arial" w:eastAsia="Arial" w:hAnsi="Arial" w:cs="Arial"/>
                <w:sz w:val="18"/>
                <w:szCs w:val="18"/>
                <w:lang w:val="sk-SK"/>
              </w:rPr>
              <w:t>....</w:t>
            </w:r>
            <w:r w:rsidR="00B60C31" w:rsidRPr="00D40A64">
              <w:rPr>
                <w:rFonts w:ascii="Arial" w:eastAsia="Arial" w:hAnsi="Arial" w:cs="Arial"/>
                <w:sz w:val="18"/>
                <w:szCs w:val="18"/>
                <w:lang w:val="sk-SK"/>
              </w:rPr>
              <w:t>,</w:t>
            </w:r>
            <w:r w:rsidRPr="00D40A64">
              <w:rPr>
                <w:rFonts w:ascii="Arial" w:eastAsia="Arial" w:hAnsi="Arial" w:cs="Arial"/>
                <w:sz w:val="18"/>
                <w:szCs w:val="18"/>
                <w:lang w:val="sk-SK"/>
              </w:rPr>
              <w:t xml:space="preserve"> dňa </w:t>
            </w:r>
            <w:r w:rsidR="003D5E23"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r>
      <w:tr w:rsidR="00560336" w:rsidRPr="00D40A64" w14:paraId="19028063" w14:textId="77777777" w:rsidTr="00EA3E20">
        <w:tc>
          <w:tcPr>
            <w:tcW w:w="4967" w:type="dxa"/>
          </w:tcPr>
          <w:p w14:paraId="70A7AE96" w14:textId="77777777" w:rsidR="002D7B23" w:rsidRPr="00193B3B" w:rsidRDefault="002D7B23" w:rsidP="00B60C31">
            <w:pPr>
              <w:rPr>
                <w:rFonts w:ascii="Arial" w:eastAsia="Arial" w:hAnsi="Arial" w:cs="Arial"/>
                <w:sz w:val="18"/>
                <w:szCs w:val="18"/>
                <w:lang w:val="sk-SK"/>
              </w:rPr>
            </w:pPr>
          </w:p>
          <w:p w14:paraId="279F3AED" w14:textId="58EB2861" w:rsidR="00560336" w:rsidRPr="00193B3B" w:rsidRDefault="00560336" w:rsidP="00B60C31">
            <w:pPr>
              <w:rPr>
                <w:rFonts w:ascii="Arial" w:eastAsia="Arial" w:hAnsi="Arial" w:cs="Arial"/>
                <w:sz w:val="18"/>
                <w:szCs w:val="18"/>
                <w:lang w:val="sk-SK"/>
              </w:rPr>
            </w:pPr>
            <w:r w:rsidRPr="00193B3B">
              <w:rPr>
                <w:rFonts w:ascii="Arial" w:eastAsia="Arial" w:hAnsi="Arial" w:cs="Arial"/>
                <w:sz w:val="18"/>
                <w:szCs w:val="18"/>
                <w:lang w:val="sk-SK"/>
              </w:rPr>
              <w:t>Za kupujúceho:</w:t>
            </w:r>
          </w:p>
        </w:tc>
        <w:tc>
          <w:tcPr>
            <w:tcW w:w="4579" w:type="dxa"/>
          </w:tcPr>
          <w:p w14:paraId="6350AADC" w14:textId="77777777" w:rsidR="002D7B23" w:rsidRPr="00193B3B" w:rsidRDefault="002D7B23" w:rsidP="00B60C31">
            <w:pPr>
              <w:rPr>
                <w:rFonts w:ascii="Arial" w:eastAsia="Arial" w:hAnsi="Arial" w:cs="Arial"/>
                <w:sz w:val="18"/>
                <w:szCs w:val="18"/>
                <w:lang w:val="sk-SK"/>
              </w:rPr>
            </w:pPr>
          </w:p>
          <w:p w14:paraId="22A46D51" w14:textId="7D94E143"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Za predávajúceho:</w:t>
            </w:r>
          </w:p>
        </w:tc>
      </w:tr>
      <w:tr w:rsidR="00560336" w:rsidRPr="00D40A64" w14:paraId="52D0D90F" w14:textId="77777777" w:rsidTr="00EA3E20">
        <w:tc>
          <w:tcPr>
            <w:tcW w:w="4967" w:type="dxa"/>
          </w:tcPr>
          <w:p w14:paraId="10042624" w14:textId="77777777" w:rsidR="00560336" w:rsidRPr="00193B3B" w:rsidRDefault="00560336" w:rsidP="00B60C31">
            <w:pPr>
              <w:rPr>
                <w:rFonts w:ascii="Arial" w:eastAsia="Arial" w:hAnsi="Arial" w:cs="Arial"/>
                <w:sz w:val="18"/>
                <w:szCs w:val="18"/>
                <w:lang w:val="sk-SK"/>
              </w:rPr>
            </w:pPr>
          </w:p>
          <w:p w14:paraId="0A37F432" w14:textId="434D5948" w:rsidR="00560336" w:rsidRPr="00193B3B" w:rsidRDefault="00560336" w:rsidP="00B60C31">
            <w:pPr>
              <w:rPr>
                <w:rFonts w:ascii="Arial" w:eastAsia="Arial" w:hAnsi="Arial" w:cs="Arial"/>
                <w:sz w:val="18"/>
                <w:szCs w:val="18"/>
                <w:lang w:val="sk-SK"/>
              </w:rPr>
            </w:pPr>
          </w:p>
          <w:p w14:paraId="248A161F" w14:textId="77777777" w:rsidR="002D7B23" w:rsidRPr="00193B3B" w:rsidRDefault="002D7B23" w:rsidP="00B60C31">
            <w:pPr>
              <w:rPr>
                <w:rFonts w:ascii="Arial" w:eastAsia="Arial" w:hAnsi="Arial" w:cs="Arial"/>
                <w:sz w:val="18"/>
                <w:szCs w:val="18"/>
                <w:lang w:val="sk-SK"/>
              </w:rPr>
            </w:pPr>
          </w:p>
          <w:p w14:paraId="1F9FCFB9" w14:textId="77777777" w:rsidR="00560336" w:rsidRPr="00D40A64" w:rsidRDefault="00560336" w:rsidP="00B60C31">
            <w:pPr>
              <w:rPr>
                <w:rFonts w:ascii="Arial" w:eastAsia="Arial" w:hAnsi="Arial" w:cs="Arial"/>
                <w:sz w:val="18"/>
                <w:szCs w:val="18"/>
                <w:lang w:val="sk-SK"/>
              </w:rPr>
            </w:pPr>
          </w:p>
          <w:p w14:paraId="50F0B077" w14:textId="2152FF06"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w:t>
            </w:r>
            <w:r w:rsidR="00097821"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r w:rsidR="00097821"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c>
          <w:tcPr>
            <w:tcW w:w="4579" w:type="dxa"/>
          </w:tcPr>
          <w:p w14:paraId="3CAEB147" w14:textId="77777777" w:rsidR="00560336" w:rsidRPr="00D40A64" w:rsidRDefault="00560336" w:rsidP="00B60C31">
            <w:pPr>
              <w:rPr>
                <w:rFonts w:ascii="Arial" w:eastAsia="Arial" w:hAnsi="Arial" w:cs="Arial"/>
                <w:sz w:val="18"/>
                <w:szCs w:val="18"/>
                <w:lang w:val="sk-SK"/>
              </w:rPr>
            </w:pPr>
          </w:p>
          <w:p w14:paraId="14D3C7CA" w14:textId="77777777" w:rsidR="00560336" w:rsidRPr="00D40A64" w:rsidRDefault="00560336" w:rsidP="00B60C31">
            <w:pPr>
              <w:rPr>
                <w:rFonts w:ascii="Arial" w:eastAsia="Arial" w:hAnsi="Arial" w:cs="Arial"/>
                <w:sz w:val="18"/>
                <w:szCs w:val="18"/>
                <w:lang w:val="sk-SK"/>
              </w:rPr>
            </w:pPr>
          </w:p>
          <w:p w14:paraId="00790F0F" w14:textId="77777777" w:rsidR="002D7B23" w:rsidRPr="00D40A64" w:rsidRDefault="002D7B23" w:rsidP="00B60C31">
            <w:pPr>
              <w:rPr>
                <w:rFonts w:ascii="Arial" w:eastAsia="Arial" w:hAnsi="Arial" w:cs="Arial"/>
                <w:sz w:val="18"/>
                <w:szCs w:val="18"/>
                <w:lang w:val="sk-SK"/>
              </w:rPr>
            </w:pPr>
          </w:p>
          <w:p w14:paraId="3F247E07" w14:textId="77777777" w:rsidR="003D5E23" w:rsidRPr="00D40A64" w:rsidRDefault="003D5E23" w:rsidP="00B60C31">
            <w:pPr>
              <w:rPr>
                <w:rFonts w:ascii="Arial" w:eastAsia="Arial" w:hAnsi="Arial" w:cs="Arial"/>
                <w:sz w:val="18"/>
                <w:szCs w:val="18"/>
                <w:lang w:val="sk-SK"/>
              </w:rPr>
            </w:pPr>
          </w:p>
          <w:p w14:paraId="0722883A" w14:textId="4A016A9B"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r w:rsidRPr="00D40A64">
              <w:rPr>
                <w:rFonts w:ascii="Arial" w:eastAsia="Arial" w:hAnsi="Arial" w:cs="Arial"/>
                <w:sz w:val="18"/>
                <w:szCs w:val="18"/>
                <w:lang w:val="sk-SK"/>
              </w:rPr>
              <w:t>.</w:t>
            </w:r>
          </w:p>
        </w:tc>
      </w:tr>
      <w:tr w:rsidR="00560336" w:rsidRPr="00D40A64" w14:paraId="623AEC32" w14:textId="77777777" w:rsidTr="00EA3E20">
        <w:tc>
          <w:tcPr>
            <w:tcW w:w="4967" w:type="dxa"/>
          </w:tcPr>
          <w:p w14:paraId="3123F2EF" w14:textId="4720E4A6" w:rsidR="00560336" w:rsidRPr="00193B3B" w:rsidRDefault="003D5E23" w:rsidP="00C722BD">
            <w:pPr>
              <w:rPr>
                <w:rFonts w:ascii="Arial" w:eastAsia="Arial" w:hAnsi="Arial" w:cs="Arial"/>
                <w:sz w:val="18"/>
                <w:szCs w:val="18"/>
                <w:lang w:val="sk-SK"/>
              </w:rPr>
            </w:pPr>
            <w:r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   </w:t>
            </w:r>
            <w:r w:rsidR="00097821"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Marek Hattas</w:t>
            </w:r>
          </w:p>
        </w:tc>
        <w:tc>
          <w:tcPr>
            <w:tcW w:w="4579" w:type="dxa"/>
          </w:tcPr>
          <w:p w14:paraId="4B2B9689" w14:textId="1B915B36" w:rsidR="003D5E23" w:rsidRPr="00E139EC" w:rsidRDefault="003D5E23" w:rsidP="00B60C31">
            <w:pPr>
              <w:spacing w:after="160" w:line="259" w:lineRule="auto"/>
              <w:rPr>
                <w:rFonts w:ascii="Arial" w:eastAsia="Arial" w:hAnsi="Arial" w:cs="Arial"/>
                <w:sz w:val="18"/>
                <w:szCs w:val="18"/>
                <w:lang w:val="sk-SK"/>
              </w:rPr>
            </w:pPr>
            <w:r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Pr="00E139EC">
              <w:rPr>
                <w:rFonts w:ascii="Arial" w:eastAsia="Arial" w:hAnsi="Arial" w:cs="Arial"/>
                <w:sz w:val="18"/>
                <w:szCs w:val="18"/>
                <w:highlight w:val="yellow"/>
                <w:lang w:val="sk-SK"/>
              </w:rPr>
              <w:t>titul meno priezvisko</w:t>
            </w:r>
          </w:p>
        </w:tc>
      </w:tr>
      <w:tr w:rsidR="00560336" w:rsidRPr="00D40A64" w14:paraId="07AE1BB7" w14:textId="77777777" w:rsidTr="00EA3E20">
        <w:tc>
          <w:tcPr>
            <w:tcW w:w="4967" w:type="dxa"/>
          </w:tcPr>
          <w:p w14:paraId="09841F9F" w14:textId="10DEE863" w:rsidR="00560336" w:rsidRPr="00193B3B" w:rsidRDefault="003D5E23" w:rsidP="00C722BD">
            <w:pPr>
              <w:rPr>
                <w:rFonts w:ascii="Arial" w:eastAsia="Arial" w:hAnsi="Arial" w:cs="Arial"/>
                <w:sz w:val="18"/>
                <w:szCs w:val="18"/>
                <w:lang w:val="sk-SK"/>
              </w:rPr>
            </w:pPr>
            <w:r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 </w:t>
            </w:r>
            <w:r w:rsidR="00097821"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primátor mesta</w:t>
            </w:r>
          </w:p>
        </w:tc>
        <w:tc>
          <w:tcPr>
            <w:tcW w:w="4579" w:type="dxa"/>
          </w:tcPr>
          <w:p w14:paraId="2CBDC7FE" w14:textId="04D9496B" w:rsidR="00560336" w:rsidRPr="00E139EC" w:rsidRDefault="003D5E23" w:rsidP="00B60C31">
            <w:pPr>
              <w:spacing w:after="160" w:line="259" w:lineRule="auto"/>
              <w:rPr>
                <w:rFonts w:ascii="Arial" w:eastAsia="Arial" w:hAnsi="Arial" w:cs="Arial"/>
                <w:sz w:val="18"/>
                <w:szCs w:val="18"/>
                <w:lang w:val="sk-SK"/>
              </w:rPr>
            </w:pPr>
            <w:r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Pr="00E139EC">
              <w:rPr>
                <w:rFonts w:ascii="Arial" w:eastAsia="Arial" w:hAnsi="Arial" w:cs="Arial"/>
                <w:sz w:val="18"/>
                <w:szCs w:val="18"/>
                <w:highlight w:val="yellow"/>
                <w:lang w:val="sk-SK"/>
              </w:rPr>
              <w:t>funkcia</w:t>
            </w:r>
          </w:p>
        </w:tc>
      </w:tr>
    </w:tbl>
    <w:p w14:paraId="0E7D79BC" w14:textId="4B77243B" w:rsidR="000F73F7" w:rsidRPr="00193B3B" w:rsidRDefault="000F73F7" w:rsidP="00121111">
      <w:pPr>
        <w:rPr>
          <w:rFonts w:ascii="Times New Roman" w:hAnsi="Times New Roman" w:cs="Times New Roman"/>
          <w:lang w:val="sk-SK"/>
        </w:rPr>
      </w:pPr>
      <w:bookmarkStart w:id="20" w:name="_heading=h.3j2qqm3" w:colFirst="0" w:colLast="0"/>
      <w:bookmarkEnd w:id="20"/>
    </w:p>
    <w:sectPr w:rsidR="000F73F7" w:rsidRPr="00193B3B" w:rsidSect="00A30FC3">
      <w:headerReference w:type="default" r:id="rId8"/>
      <w:footerReference w:type="default" r:id="rId9"/>
      <w:pgSz w:w="11906" w:h="16838"/>
      <w:pgMar w:top="1218" w:right="1417" w:bottom="1417" w:left="1417" w:header="2047" w:footer="2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EFDB0" w14:textId="77777777" w:rsidR="00E7238F" w:rsidRDefault="00E7238F" w:rsidP="00DB4858">
      <w:r>
        <w:separator/>
      </w:r>
    </w:p>
  </w:endnote>
  <w:endnote w:type="continuationSeparator" w:id="0">
    <w:p w14:paraId="70898E00" w14:textId="77777777" w:rsidR="00E7238F" w:rsidRDefault="00E7238F" w:rsidP="00DB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476812"/>
      <w:docPartObj>
        <w:docPartGallery w:val="Page Numbers (Bottom of Page)"/>
        <w:docPartUnique/>
      </w:docPartObj>
    </w:sdtPr>
    <w:sdtEndPr/>
    <w:sdtContent>
      <w:p w14:paraId="4E6EF289" w14:textId="7BBBCCB7" w:rsidR="0061111A" w:rsidRDefault="0061111A">
        <w:pPr>
          <w:pStyle w:val="Pta"/>
          <w:jc w:val="center"/>
        </w:pPr>
        <w:r>
          <w:rPr>
            <w:noProof/>
            <w:lang w:val="sk-SK" w:eastAsia="sk-SK"/>
          </w:rPr>
          <w:drawing>
            <wp:anchor distT="0" distB="0" distL="114300" distR="114300" simplePos="0" relativeHeight="251663360" behindDoc="0" locked="0" layoutInCell="1" allowOverlap="1" wp14:anchorId="5FC970F3" wp14:editId="4DFEF983">
              <wp:simplePos x="0" y="0"/>
              <wp:positionH relativeFrom="margin">
                <wp:align>center</wp:align>
              </wp:positionH>
              <wp:positionV relativeFrom="paragraph">
                <wp:posOffset>288290</wp:posOffset>
              </wp:positionV>
              <wp:extent cx="6997700" cy="1215217"/>
              <wp:effectExtent l="0" t="0" r="0" b="4445"/>
              <wp:wrapNone/>
              <wp:docPr id="150" name="Obrázo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ázok 28"/>
                      <pic:cNvPicPr/>
                    </pic:nvPicPr>
                    <pic:blipFill>
                      <a:blip r:embed="rId1">
                        <a:extLst>
                          <a:ext uri="{28A0092B-C50C-407E-A947-70E740481C1C}">
                            <a14:useLocalDpi xmlns:a14="http://schemas.microsoft.com/office/drawing/2010/main" val="0"/>
                          </a:ext>
                        </a:extLst>
                      </a:blip>
                      <a:stretch>
                        <a:fillRect/>
                      </a:stretch>
                    </pic:blipFill>
                    <pic:spPr>
                      <a:xfrm>
                        <a:off x="0" y="0"/>
                        <a:ext cx="6997700" cy="1215217"/>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FF01A6" w:rsidRPr="00FF01A6">
          <w:rPr>
            <w:noProof/>
            <w:lang w:val="sk-SK"/>
          </w:rPr>
          <w:t>10</w:t>
        </w:r>
        <w:r>
          <w:fldChar w:fldCharType="end"/>
        </w:r>
        <w:r>
          <w:t>/</w:t>
        </w:r>
        <w:fldSimple w:instr=" NUMPAGES   \* MERGEFORMAT ">
          <w:r w:rsidR="00FF01A6">
            <w:rPr>
              <w:noProof/>
            </w:rPr>
            <w:t>15</w:t>
          </w:r>
        </w:fldSimple>
      </w:p>
    </w:sdtContent>
  </w:sdt>
  <w:p w14:paraId="115B477E" w14:textId="77777777" w:rsidR="0061111A" w:rsidRDefault="0061111A">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EEEF0" w14:textId="77777777" w:rsidR="00E7238F" w:rsidRDefault="00E7238F" w:rsidP="00DB4858">
      <w:r>
        <w:separator/>
      </w:r>
    </w:p>
  </w:footnote>
  <w:footnote w:type="continuationSeparator" w:id="0">
    <w:p w14:paraId="05E9A62C" w14:textId="77777777" w:rsidR="00E7238F" w:rsidRDefault="00E7238F" w:rsidP="00DB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5C8B1" w14:textId="77777777" w:rsidR="0061111A" w:rsidRDefault="0061111A">
    <w:pPr>
      <w:pStyle w:val="Hlavika"/>
    </w:pPr>
    <w:r>
      <w:rPr>
        <w:noProof/>
        <w:lang w:val="sk-SK" w:eastAsia="sk-SK"/>
      </w:rPr>
      <w:drawing>
        <wp:anchor distT="0" distB="0" distL="114300" distR="114300" simplePos="0" relativeHeight="251662336" behindDoc="0" locked="1" layoutInCell="1" allowOverlap="0" wp14:anchorId="0635C0D3" wp14:editId="573322C3">
          <wp:simplePos x="0" y="0"/>
          <wp:positionH relativeFrom="leftMargin">
            <wp:posOffset>304800</wp:posOffset>
          </wp:positionH>
          <wp:positionV relativeFrom="topMargin">
            <wp:posOffset>467995</wp:posOffset>
          </wp:positionV>
          <wp:extent cx="1125855" cy="395605"/>
          <wp:effectExtent l="0" t="0" r="0" b="4445"/>
          <wp:wrapNone/>
          <wp:docPr id="149"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cký objekt 6"/>
                  <pic:cNvPicPr/>
                </pic:nvPicPr>
                <pic:blipFill>
                  <a:blip r:embed="rId1">
                    <a:extLst>
                      <a:ext uri="{28A0092B-C50C-407E-A947-70E740481C1C}">
                        <a14:useLocalDpi xmlns:a14="http://schemas.microsoft.com/office/drawing/2010/main" val="0"/>
                      </a:ext>
                    </a:extLst>
                  </a:blip>
                  <a:stretch>
                    <a:fillRect/>
                  </a:stretch>
                </pic:blipFill>
                <pic:spPr>
                  <a:xfrm>
                    <a:off x="0" y="0"/>
                    <a:ext cx="1125855" cy="3956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F30E8"/>
    <w:multiLevelType w:val="hybridMultilevel"/>
    <w:tmpl w:val="2AE0290A"/>
    <w:lvl w:ilvl="0" w:tplc="D640DBC8">
      <w:start w:val="11"/>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9C39F8"/>
    <w:multiLevelType w:val="multilevel"/>
    <w:tmpl w:val="51C8B5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1F9312A"/>
    <w:multiLevelType w:val="multilevel"/>
    <w:tmpl w:val="8596360C"/>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15BE56D8"/>
    <w:multiLevelType w:val="hybridMultilevel"/>
    <w:tmpl w:val="84869014"/>
    <w:lvl w:ilvl="0" w:tplc="CF966DE0">
      <w:start w:val="1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9E224CB"/>
    <w:multiLevelType w:val="multilevel"/>
    <w:tmpl w:val="67BC0FD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1A1B4265"/>
    <w:multiLevelType w:val="multilevel"/>
    <w:tmpl w:val="E3C817F2"/>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9F0EAB"/>
    <w:multiLevelType w:val="multilevel"/>
    <w:tmpl w:val="ACE43A1A"/>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7" w15:restartNumberingAfterBreak="0">
    <w:nsid w:val="318E6082"/>
    <w:multiLevelType w:val="multilevel"/>
    <w:tmpl w:val="27C8AE60"/>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 w15:restartNumberingAfterBreak="0">
    <w:nsid w:val="35646C23"/>
    <w:multiLevelType w:val="multilevel"/>
    <w:tmpl w:val="60EA8960"/>
    <w:lvl w:ilvl="0">
      <w:start w:val="5"/>
      <w:numFmt w:val="decimal"/>
      <w:lvlText w:val="%1."/>
      <w:lvlJc w:val="left"/>
      <w:pPr>
        <w:ind w:left="540" w:hanging="540"/>
      </w:pPr>
    </w:lvl>
    <w:lvl w:ilvl="1">
      <w:start w:val="1"/>
      <w:numFmt w:val="decimal"/>
      <w:lvlText w:val="%1.%2."/>
      <w:lvlJc w:val="left"/>
      <w:pPr>
        <w:ind w:left="540" w:hanging="540"/>
      </w:pPr>
    </w:lvl>
    <w:lvl w:ilvl="2">
      <w:start w:val="1"/>
      <w:numFmt w:val="lowerLetter"/>
      <w:lvlText w:val="%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1F7EBF"/>
    <w:multiLevelType w:val="multilevel"/>
    <w:tmpl w:val="470CFAF6"/>
    <w:lvl w:ilvl="0">
      <w:start w:val="3"/>
      <w:numFmt w:val="decimal"/>
      <w:lvlText w:val="%1."/>
      <w:lvlJc w:val="left"/>
      <w:pPr>
        <w:ind w:left="360" w:hanging="360"/>
      </w:pPr>
    </w:lvl>
    <w:lvl w:ilvl="1">
      <w:start w:val="2"/>
      <w:numFmt w:val="decimal"/>
      <w:lvlText w:val="%1.%2."/>
      <w:lvlJc w:val="left"/>
      <w:pPr>
        <w:ind w:left="360" w:hanging="360"/>
      </w:pPr>
      <w:rPr>
        <w:rFonts w:ascii="Arial" w:hAnsi="Arial" w:cs="Arial" w:hint="default"/>
        <w:sz w:val="18"/>
      </w:rPr>
    </w:lvl>
    <w:lvl w:ilvl="2">
      <w:start w:val="1"/>
      <w:numFmt w:val="lowerLetter"/>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A1C460B"/>
    <w:multiLevelType w:val="multilevel"/>
    <w:tmpl w:val="A6406626"/>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AE3785"/>
    <w:multiLevelType w:val="multilevel"/>
    <w:tmpl w:val="39D85C90"/>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54963EDB"/>
    <w:multiLevelType w:val="multilevel"/>
    <w:tmpl w:val="EF4CD5E0"/>
    <w:lvl w:ilvl="0">
      <w:start w:val="2"/>
      <w:numFmt w:val="decimal"/>
      <w:lvlText w:val="9.%1."/>
      <w:lvlJc w:val="left"/>
      <w:pPr>
        <w:ind w:left="928" w:hanging="360"/>
      </w:pPr>
      <w:rPr>
        <w:rFonts w:ascii="Arial" w:eastAsia="Arial" w:hAnsi="Arial" w:cs="Arial" w:hint="default"/>
        <w:b w:val="0"/>
        <w:i w:val="0"/>
        <w:smallCaps w:val="0"/>
        <w:strike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6141199"/>
    <w:multiLevelType w:val="multilevel"/>
    <w:tmpl w:val="B7F48632"/>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D333F3E"/>
    <w:multiLevelType w:val="multilevel"/>
    <w:tmpl w:val="C1CAFD5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5F8946CE"/>
    <w:multiLevelType w:val="multilevel"/>
    <w:tmpl w:val="23D60BAE"/>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16" w15:restartNumberingAfterBreak="0">
    <w:nsid w:val="61F714A4"/>
    <w:multiLevelType w:val="multilevel"/>
    <w:tmpl w:val="17F69F2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4111DC2"/>
    <w:multiLevelType w:val="multilevel"/>
    <w:tmpl w:val="726AE37C"/>
    <w:lvl w:ilvl="0">
      <w:start w:val="1"/>
      <w:numFmt w:val="lowerLetter"/>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65680DA1"/>
    <w:multiLevelType w:val="multilevel"/>
    <w:tmpl w:val="F854584A"/>
    <w:lvl w:ilvl="0">
      <w:start w:val="1"/>
      <w:numFmt w:val="decimal"/>
      <w:lvlText w:val="%1."/>
      <w:lvlJc w:val="left"/>
      <w:pPr>
        <w:ind w:left="360" w:hanging="360"/>
      </w:pPr>
      <w:rPr>
        <w:b w:val="0"/>
      </w:rPr>
    </w:lvl>
    <w:lvl w:ilvl="1">
      <w:start w:val="1"/>
      <w:numFmt w:val="decimal"/>
      <w:lvlText w:val="%1.%2."/>
      <w:lvlJc w:val="left"/>
      <w:pPr>
        <w:ind w:left="792" w:hanging="432"/>
      </w:pPr>
      <w:rPr>
        <w:rFonts w:ascii="Arial" w:hAnsi="Arial" w:cs="Arial" w:hint="default"/>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19" w15:restartNumberingAfterBreak="0">
    <w:nsid w:val="7B373B22"/>
    <w:multiLevelType w:val="multilevel"/>
    <w:tmpl w:val="7866504C"/>
    <w:lvl w:ilvl="0">
      <w:start w:val="3"/>
      <w:numFmt w:val="decimal"/>
      <w:lvlText w:val="9.%1."/>
      <w:lvlJc w:val="left"/>
      <w:pPr>
        <w:ind w:left="928" w:hanging="360"/>
      </w:pPr>
      <w:rPr>
        <w:rFonts w:ascii="Arial" w:eastAsia="Arial" w:hAnsi="Arial" w:cs="Arial" w:hint="default"/>
        <w:b w:val="0"/>
        <w:i w:val="0"/>
        <w:smallCaps w:val="0"/>
        <w:strike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DCB2380"/>
    <w:multiLevelType w:val="multilevel"/>
    <w:tmpl w:val="17F20AB6"/>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22" w15:restartNumberingAfterBreak="0">
    <w:nsid w:val="7FC32E3A"/>
    <w:multiLevelType w:val="multilevel"/>
    <w:tmpl w:val="5FA47B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6"/>
  </w:num>
  <w:num w:numId="3">
    <w:abstractNumId w:val="9"/>
  </w:num>
  <w:num w:numId="4">
    <w:abstractNumId w:val="11"/>
  </w:num>
  <w:num w:numId="5">
    <w:abstractNumId w:val="6"/>
  </w:num>
  <w:num w:numId="6">
    <w:abstractNumId w:val="8"/>
  </w:num>
  <w:num w:numId="7">
    <w:abstractNumId w:val="22"/>
  </w:num>
  <w:num w:numId="8">
    <w:abstractNumId w:val="14"/>
  </w:num>
  <w:num w:numId="9">
    <w:abstractNumId w:val="15"/>
  </w:num>
  <w:num w:numId="10">
    <w:abstractNumId w:val="10"/>
  </w:num>
  <w:num w:numId="11">
    <w:abstractNumId w:val="1"/>
  </w:num>
  <w:num w:numId="12">
    <w:abstractNumId w:val="18"/>
  </w:num>
  <w:num w:numId="13">
    <w:abstractNumId w:val="13"/>
  </w:num>
  <w:num w:numId="14">
    <w:abstractNumId w:val="17"/>
  </w:num>
  <w:num w:numId="15">
    <w:abstractNumId w:val="5"/>
  </w:num>
  <w:num w:numId="16">
    <w:abstractNumId w:val="20"/>
  </w:num>
  <w:num w:numId="17">
    <w:abstractNumId w:val="7"/>
  </w:num>
  <w:num w:numId="18">
    <w:abstractNumId w:val="4"/>
  </w:num>
  <w:num w:numId="19">
    <w:abstractNumId w:val="0"/>
  </w:num>
  <w:num w:numId="20">
    <w:abstractNumId w:val="3"/>
  </w:num>
  <w:num w:numId="21">
    <w:abstractNumId w:val="12"/>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82"/>
    <w:rsid w:val="00000DE8"/>
    <w:rsid w:val="00014C96"/>
    <w:rsid w:val="00023FD5"/>
    <w:rsid w:val="00055D9C"/>
    <w:rsid w:val="000562A0"/>
    <w:rsid w:val="0007075B"/>
    <w:rsid w:val="00084229"/>
    <w:rsid w:val="0008519A"/>
    <w:rsid w:val="0008586B"/>
    <w:rsid w:val="00085EBC"/>
    <w:rsid w:val="000903AC"/>
    <w:rsid w:val="00091AF0"/>
    <w:rsid w:val="000955AC"/>
    <w:rsid w:val="00096FC4"/>
    <w:rsid w:val="00097821"/>
    <w:rsid w:val="000B0E44"/>
    <w:rsid w:val="000B710A"/>
    <w:rsid w:val="000C40C7"/>
    <w:rsid w:val="000C4973"/>
    <w:rsid w:val="000C6778"/>
    <w:rsid w:val="000C6DE2"/>
    <w:rsid w:val="000E2B23"/>
    <w:rsid w:val="000F73F7"/>
    <w:rsid w:val="00101A71"/>
    <w:rsid w:val="00105B17"/>
    <w:rsid w:val="001109B1"/>
    <w:rsid w:val="0011256E"/>
    <w:rsid w:val="00112FD9"/>
    <w:rsid w:val="00121111"/>
    <w:rsid w:val="001310B1"/>
    <w:rsid w:val="00142FCF"/>
    <w:rsid w:val="00146C91"/>
    <w:rsid w:val="00153C00"/>
    <w:rsid w:val="00163CB5"/>
    <w:rsid w:val="00185AD4"/>
    <w:rsid w:val="00191D3C"/>
    <w:rsid w:val="00193B3B"/>
    <w:rsid w:val="001A419C"/>
    <w:rsid w:val="001C6DB9"/>
    <w:rsid w:val="001D1056"/>
    <w:rsid w:val="001E0FAA"/>
    <w:rsid w:val="001E2928"/>
    <w:rsid w:val="001E552E"/>
    <w:rsid w:val="001F22F4"/>
    <w:rsid w:val="00210936"/>
    <w:rsid w:val="0021304E"/>
    <w:rsid w:val="00214569"/>
    <w:rsid w:val="00223072"/>
    <w:rsid w:val="00235D77"/>
    <w:rsid w:val="00246371"/>
    <w:rsid w:val="00254807"/>
    <w:rsid w:val="002673C2"/>
    <w:rsid w:val="002704F0"/>
    <w:rsid w:val="00272FBA"/>
    <w:rsid w:val="00286F7A"/>
    <w:rsid w:val="002A11DF"/>
    <w:rsid w:val="002C354B"/>
    <w:rsid w:val="002D1478"/>
    <w:rsid w:val="002D22DB"/>
    <w:rsid w:val="002D2648"/>
    <w:rsid w:val="002D7B23"/>
    <w:rsid w:val="002E1916"/>
    <w:rsid w:val="002E7B76"/>
    <w:rsid w:val="002F0DA8"/>
    <w:rsid w:val="002F4522"/>
    <w:rsid w:val="00300E52"/>
    <w:rsid w:val="00311DBC"/>
    <w:rsid w:val="0033421F"/>
    <w:rsid w:val="0033431E"/>
    <w:rsid w:val="00335B71"/>
    <w:rsid w:val="00341B93"/>
    <w:rsid w:val="00362528"/>
    <w:rsid w:val="00363918"/>
    <w:rsid w:val="00384B37"/>
    <w:rsid w:val="0039012F"/>
    <w:rsid w:val="00395F20"/>
    <w:rsid w:val="003A6A21"/>
    <w:rsid w:val="003B1F1D"/>
    <w:rsid w:val="003B2412"/>
    <w:rsid w:val="003D5E23"/>
    <w:rsid w:val="003E2298"/>
    <w:rsid w:val="003E483C"/>
    <w:rsid w:val="003F1017"/>
    <w:rsid w:val="003F775B"/>
    <w:rsid w:val="00400C8F"/>
    <w:rsid w:val="00401202"/>
    <w:rsid w:val="004055F3"/>
    <w:rsid w:val="00412527"/>
    <w:rsid w:val="00423BD8"/>
    <w:rsid w:val="00425C32"/>
    <w:rsid w:val="00440F71"/>
    <w:rsid w:val="0044112D"/>
    <w:rsid w:val="00450A04"/>
    <w:rsid w:val="004641F8"/>
    <w:rsid w:val="004643DB"/>
    <w:rsid w:val="00464D79"/>
    <w:rsid w:val="00466F3C"/>
    <w:rsid w:val="00496864"/>
    <w:rsid w:val="004B36E5"/>
    <w:rsid w:val="004B4D6D"/>
    <w:rsid w:val="004C7D27"/>
    <w:rsid w:val="004D2B5E"/>
    <w:rsid w:val="004D5B92"/>
    <w:rsid w:val="004D7D77"/>
    <w:rsid w:val="004E29A1"/>
    <w:rsid w:val="004E6B87"/>
    <w:rsid w:val="004E75A3"/>
    <w:rsid w:val="004F2427"/>
    <w:rsid w:val="004F3E8C"/>
    <w:rsid w:val="004F41D9"/>
    <w:rsid w:val="00501A92"/>
    <w:rsid w:val="00502F11"/>
    <w:rsid w:val="00512927"/>
    <w:rsid w:val="00512AF0"/>
    <w:rsid w:val="0051381B"/>
    <w:rsid w:val="005357DC"/>
    <w:rsid w:val="00543B64"/>
    <w:rsid w:val="0055007B"/>
    <w:rsid w:val="00554374"/>
    <w:rsid w:val="0055777F"/>
    <w:rsid w:val="00560336"/>
    <w:rsid w:val="0058206E"/>
    <w:rsid w:val="00583D9C"/>
    <w:rsid w:val="00591BAC"/>
    <w:rsid w:val="00595BBF"/>
    <w:rsid w:val="0059614D"/>
    <w:rsid w:val="005D10F9"/>
    <w:rsid w:val="005D2BB3"/>
    <w:rsid w:val="005D7906"/>
    <w:rsid w:val="005E1F0A"/>
    <w:rsid w:val="005F2230"/>
    <w:rsid w:val="005F6CB7"/>
    <w:rsid w:val="0060504D"/>
    <w:rsid w:val="00607363"/>
    <w:rsid w:val="0061111A"/>
    <w:rsid w:val="006119DD"/>
    <w:rsid w:val="006139A4"/>
    <w:rsid w:val="00620BE9"/>
    <w:rsid w:val="00620CA1"/>
    <w:rsid w:val="00630BE6"/>
    <w:rsid w:val="006320B8"/>
    <w:rsid w:val="006341FA"/>
    <w:rsid w:val="00645156"/>
    <w:rsid w:val="00661E48"/>
    <w:rsid w:val="00666B77"/>
    <w:rsid w:val="00671174"/>
    <w:rsid w:val="00671776"/>
    <w:rsid w:val="006A00C6"/>
    <w:rsid w:val="006C2DE0"/>
    <w:rsid w:val="006D0AA4"/>
    <w:rsid w:val="006F240E"/>
    <w:rsid w:val="00704532"/>
    <w:rsid w:val="0072027E"/>
    <w:rsid w:val="0072256B"/>
    <w:rsid w:val="007241C2"/>
    <w:rsid w:val="00745B85"/>
    <w:rsid w:val="00755316"/>
    <w:rsid w:val="00756CCD"/>
    <w:rsid w:val="00767D35"/>
    <w:rsid w:val="007728DF"/>
    <w:rsid w:val="0077792C"/>
    <w:rsid w:val="007947A0"/>
    <w:rsid w:val="007C70D4"/>
    <w:rsid w:val="007D3A66"/>
    <w:rsid w:val="007D5652"/>
    <w:rsid w:val="007D6602"/>
    <w:rsid w:val="007D785A"/>
    <w:rsid w:val="007E6EC3"/>
    <w:rsid w:val="007F3201"/>
    <w:rsid w:val="007F56F5"/>
    <w:rsid w:val="008004F1"/>
    <w:rsid w:val="0081139A"/>
    <w:rsid w:val="00814060"/>
    <w:rsid w:val="00842750"/>
    <w:rsid w:val="00843432"/>
    <w:rsid w:val="008453A7"/>
    <w:rsid w:val="008468CC"/>
    <w:rsid w:val="00850935"/>
    <w:rsid w:val="00856D1C"/>
    <w:rsid w:val="008700D4"/>
    <w:rsid w:val="00877752"/>
    <w:rsid w:val="00881F22"/>
    <w:rsid w:val="00882D0C"/>
    <w:rsid w:val="0088364C"/>
    <w:rsid w:val="008852EF"/>
    <w:rsid w:val="008935EB"/>
    <w:rsid w:val="00894031"/>
    <w:rsid w:val="00894AA6"/>
    <w:rsid w:val="008A5CF2"/>
    <w:rsid w:val="008B7D1C"/>
    <w:rsid w:val="008C02E2"/>
    <w:rsid w:val="008E4424"/>
    <w:rsid w:val="008F1B21"/>
    <w:rsid w:val="00902665"/>
    <w:rsid w:val="0090790A"/>
    <w:rsid w:val="009119C1"/>
    <w:rsid w:val="00920D67"/>
    <w:rsid w:val="00920E26"/>
    <w:rsid w:val="009257E8"/>
    <w:rsid w:val="00931845"/>
    <w:rsid w:val="009343BD"/>
    <w:rsid w:val="009372A3"/>
    <w:rsid w:val="00942D9C"/>
    <w:rsid w:val="009544A9"/>
    <w:rsid w:val="00955110"/>
    <w:rsid w:val="00971B45"/>
    <w:rsid w:val="00973792"/>
    <w:rsid w:val="00975E66"/>
    <w:rsid w:val="009763A1"/>
    <w:rsid w:val="009827B0"/>
    <w:rsid w:val="009916AB"/>
    <w:rsid w:val="00994920"/>
    <w:rsid w:val="00997EFF"/>
    <w:rsid w:val="009A421D"/>
    <w:rsid w:val="009A66B6"/>
    <w:rsid w:val="009B5761"/>
    <w:rsid w:val="009B6297"/>
    <w:rsid w:val="009C0C05"/>
    <w:rsid w:val="009C2FE2"/>
    <w:rsid w:val="009D0B4E"/>
    <w:rsid w:val="009D2A94"/>
    <w:rsid w:val="00A02501"/>
    <w:rsid w:val="00A30897"/>
    <w:rsid w:val="00A30FC3"/>
    <w:rsid w:val="00A32C45"/>
    <w:rsid w:val="00A35852"/>
    <w:rsid w:val="00A37091"/>
    <w:rsid w:val="00A37405"/>
    <w:rsid w:val="00A50225"/>
    <w:rsid w:val="00A7027C"/>
    <w:rsid w:val="00A73531"/>
    <w:rsid w:val="00A73E1C"/>
    <w:rsid w:val="00A74604"/>
    <w:rsid w:val="00A81C0C"/>
    <w:rsid w:val="00A92135"/>
    <w:rsid w:val="00AC24B2"/>
    <w:rsid w:val="00AD1B2C"/>
    <w:rsid w:val="00AD5455"/>
    <w:rsid w:val="00AE16C7"/>
    <w:rsid w:val="00AF1C63"/>
    <w:rsid w:val="00AF5AA8"/>
    <w:rsid w:val="00B023A0"/>
    <w:rsid w:val="00B36252"/>
    <w:rsid w:val="00B44E95"/>
    <w:rsid w:val="00B50637"/>
    <w:rsid w:val="00B520C1"/>
    <w:rsid w:val="00B56782"/>
    <w:rsid w:val="00B60C31"/>
    <w:rsid w:val="00B73C40"/>
    <w:rsid w:val="00B760CE"/>
    <w:rsid w:val="00B76D09"/>
    <w:rsid w:val="00B91EC2"/>
    <w:rsid w:val="00BA3A4B"/>
    <w:rsid w:val="00BB106C"/>
    <w:rsid w:val="00BB6613"/>
    <w:rsid w:val="00BC5DA8"/>
    <w:rsid w:val="00BC774A"/>
    <w:rsid w:val="00BD28EC"/>
    <w:rsid w:val="00BE775F"/>
    <w:rsid w:val="00BF2B02"/>
    <w:rsid w:val="00BF3831"/>
    <w:rsid w:val="00BF4407"/>
    <w:rsid w:val="00C11C78"/>
    <w:rsid w:val="00C17CF3"/>
    <w:rsid w:val="00C27914"/>
    <w:rsid w:val="00C30081"/>
    <w:rsid w:val="00C44AE3"/>
    <w:rsid w:val="00C54271"/>
    <w:rsid w:val="00C571BD"/>
    <w:rsid w:val="00C6205B"/>
    <w:rsid w:val="00C722BD"/>
    <w:rsid w:val="00CA04D2"/>
    <w:rsid w:val="00CA3512"/>
    <w:rsid w:val="00CA47B3"/>
    <w:rsid w:val="00CA782C"/>
    <w:rsid w:val="00CE14F1"/>
    <w:rsid w:val="00CE4A26"/>
    <w:rsid w:val="00CE532B"/>
    <w:rsid w:val="00CF1C5B"/>
    <w:rsid w:val="00CF3EC3"/>
    <w:rsid w:val="00CF42D3"/>
    <w:rsid w:val="00CF5232"/>
    <w:rsid w:val="00CF709D"/>
    <w:rsid w:val="00D0440F"/>
    <w:rsid w:val="00D2227A"/>
    <w:rsid w:val="00D40A64"/>
    <w:rsid w:val="00D42831"/>
    <w:rsid w:val="00D44284"/>
    <w:rsid w:val="00D46EF5"/>
    <w:rsid w:val="00D63EF3"/>
    <w:rsid w:val="00D64450"/>
    <w:rsid w:val="00D64BE3"/>
    <w:rsid w:val="00D651EA"/>
    <w:rsid w:val="00D81342"/>
    <w:rsid w:val="00D83E72"/>
    <w:rsid w:val="00D87870"/>
    <w:rsid w:val="00D92CD9"/>
    <w:rsid w:val="00D96252"/>
    <w:rsid w:val="00DA568D"/>
    <w:rsid w:val="00DB4858"/>
    <w:rsid w:val="00DD022E"/>
    <w:rsid w:val="00DE15FD"/>
    <w:rsid w:val="00DF1A74"/>
    <w:rsid w:val="00DF373B"/>
    <w:rsid w:val="00E139EC"/>
    <w:rsid w:val="00E252D0"/>
    <w:rsid w:val="00E2655B"/>
    <w:rsid w:val="00E30623"/>
    <w:rsid w:val="00E378C7"/>
    <w:rsid w:val="00E412B0"/>
    <w:rsid w:val="00E441EE"/>
    <w:rsid w:val="00E55EF4"/>
    <w:rsid w:val="00E56FB2"/>
    <w:rsid w:val="00E5756F"/>
    <w:rsid w:val="00E600CC"/>
    <w:rsid w:val="00E629A0"/>
    <w:rsid w:val="00E7238F"/>
    <w:rsid w:val="00E7456F"/>
    <w:rsid w:val="00E91257"/>
    <w:rsid w:val="00EA3E20"/>
    <w:rsid w:val="00EA60C0"/>
    <w:rsid w:val="00EC24C1"/>
    <w:rsid w:val="00EE56FD"/>
    <w:rsid w:val="00EF29C3"/>
    <w:rsid w:val="00EF6347"/>
    <w:rsid w:val="00F00192"/>
    <w:rsid w:val="00F04CB7"/>
    <w:rsid w:val="00F0541A"/>
    <w:rsid w:val="00F10127"/>
    <w:rsid w:val="00F15FDF"/>
    <w:rsid w:val="00F23E16"/>
    <w:rsid w:val="00F24E7F"/>
    <w:rsid w:val="00F26063"/>
    <w:rsid w:val="00F52135"/>
    <w:rsid w:val="00F805B6"/>
    <w:rsid w:val="00F86704"/>
    <w:rsid w:val="00F90966"/>
    <w:rsid w:val="00F95D13"/>
    <w:rsid w:val="00FB38BE"/>
    <w:rsid w:val="00FC622A"/>
    <w:rsid w:val="00FD42F8"/>
    <w:rsid w:val="00FE1F96"/>
    <w:rsid w:val="00FF01A6"/>
    <w:rsid w:val="00FF5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81854"/>
  <w15:chartTrackingRefBased/>
  <w15:docId w15:val="{5DBEE79D-BE6A-419E-BAD7-E8C1B4BD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B4858"/>
    <w:pPr>
      <w:tabs>
        <w:tab w:val="center" w:pos="4536"/>
        <w:tab w:val="right" w:pos="9072"/>
      </w:tabs>
    </w:pPr>
  </w:style>
  <w:style w:type="character" w:customStyle="1" w:styleId="HlavikaChar">
    <w:name w:val="Hlavička Char"/>
    <w:basedOn w:val="Predvolenpsmoodseku"/>
    <w:link w:val="Hlavika"/>
    <w:uiPriority w:val="99"/>
    <w:rsid w:val="00DB4858"/>
  </w:style>
  <w:style w:type="paragraph" w:styleId="Pta">
    <w:name w:val="footer"/>
    <w:basedOn w:val="Normlny"/>
    <w:link w:val="PtaChar"/>
    <w:uiPriority w:val="99"/>
    <w:unhideWhenUsed/>
    <w:rsid w:val="00DB4858"/>
    <w:pPr>
      <w:tabs>
        <w:tab w:val="center" w:pos="4536"/>
        <w:tab w:val="right" w:pos="9072"/>
      </w:tabs>
    </w:pPr>
  </w:style>
  <w:style w:type="character" w:customStyle="1" w:styleId="PtaChar">
    <w:name w:val="Päta Char"/>
    <w:basedOn w:val="Predvolenpsmoodseku"/>
    <w:link w:val="Pta"/>
    <w:uiPriority w:val="99"/>
    <w:rsid w:val="00DB4858"/>
  </w:style>
  <w:style w:type="table" w:styleId="Mriekatabuky">
    <w:name w:val="Table Grid"/>
    <w:basedOn w:val="Normlnatabuka"/>
    <w:uiPriority w:val="39"/>
    <w:rsid w:val="0075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1310B1"/>
    <w:rPr>
      <w:color w:val="0563C1" w:themeColor="hyperlink"/>
      <w:u w:val="single"/>
    </w:rPr>
  </w:style>
  <w:style w:type="character" w:customStyle="1" w:styleId="Nevyrieenzmienka1">
    <w:name w:val="Nevyriešená zmienka1"/>
    <w:basedOn w:val="Predvolenpsmoodseku"/>
    <w:uiPriority w:val="99"/>
    <w:semiHidden/>
    <w:unhideWhenUsed/>
    <w:rsid w:val="001310B1"/>
    <w:rPr>
      <w:color w:val="605E5C"/>
      <w:shd w:val="clear" w:color="auto" w:fill="E1DFDD"/>
    </w:rPr>
  </w:style>
  <w:style w:type="character" w:styleId="PouitHypertextovPrepojenie">
    <w:name w:val="FollowedHyperlink"/>
    <w:basedOn w:val="Predvolenpsmoodseku"/>
    <w:uiPriority w:val="99"/>
    <w:semiHidden/>
    <w:unhideWhenUsed/>
    <w:rsid w:val="001310B1"/>
    <w:rPr>
      <w:color w:val="954F72" w:themeColor="followedHyperlink"/>
      <w:u w:val="single"/>
    </w:rPr>
  </w:style>
  <w:style w:type="character" w:styleId="Odkaznakomentr">
    <w:name w:val="annotation reference"/>
    <w:basedOn w:val="Predvolenpsmoodseku"/>
    <w:uiPriority w:val="99"/>
    <w:semiHidden/>
    <w:unhideWhenUsed/>
    <w:rsid w:val="00560336"/>
    <w:rPr>
      <w:sz w:val="16"/>
      <w:szCs w:val="16"/>
    </w:rPr>
  </w:style>
  <w:style w:type="paragraph" w:styleId="Textkomentra">
    <w:name w:val="annotation text"/>
    <w:basedOn w:val="Normlny"/>
    <w:link w:val="TextkomentraChar"/>
    <w:uiPriority w:val="99"/>
    <w:unhideWhenUsed/>
    <w:rsid w:val="00560336"/>
    <w:pPr>
      <w:spacing w:after="160"/>
    </w:pPr>
    <w:rPr>
      <w:rFonts w:ascii="Calibri" w:eastAsia="Calibri" w:hAnsi="Calibri" w:cs="Calibri"/>
      <w:sz w:val="20"/>
      <w:szCs w:val="20"/>
      <w:lang w:val="sk-SK" w:eastAsia="sk-SK"/>
    </w:rPr>
  </w:style>
  <w:style w:type="character" w:customStyle="1" w:styleId="TextkomentraChar">
    <w:name w:val="Text komentára Char"/>
    <w:basedOn w:val="Predvolenpsmoodseku"/>
    <w:link w:val="Textkomentra"/>
    <w:uiPriority w:val="99"/>
    <w:rsid w:val="00560336"/>
    <w:rPr>
      <w:rFonts w:ascii="Calibri" w:eastAsia="Calibri" w:hAnsi="Calibri" w:cs="Calibri"/>
      <w:sz w:val="20"/>
      <w:szCs w:val="20"/>
      <w:lang w:val="sk-SK" w:eastAsia="sk-SK"/>
    </w:rPr>
  </w:style>
  <w:style w:type="paragraph" w:styleId="Textbubliny">
    <w:name w:val="Balloon Text"/>
    <w:basedOn w:val="Normlny"/>
    <w:link w:val="TextbublinyChar"/>
    <w:uiPriority w:val="99"/>
    <w:semiHidden/>
    <w:unhideWhenUsed/>
    <w:rsid w:val="005603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0336"/>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1C6DB9"/>
    <w:pPr>
      <w:spacing w:after="0"/>
    </w:pPr>
    <w:rPr>
      <w:rFonts w:asciiTheme="minorHAnsi" w:eastAsiaTheme="minorHAnsi" w:hAnsiTheme="minorHAnsi" w:cstheme="minorBidi"/>
      <w:b/>
      <w:bCs/>
      <w:lang w:val="cs-CZ" w:eastAsia="en-US"/>
    </w:rPr>
  </w:style>
  <w:style w:type="character" w:customStyle="1" w:styleId="PredmetkomentraChar">
    <w:name w:val="Predmet komentára Char"/>
    <w:basedOn w:val="TextkomentraChar"/>
    <w:link w:val="Predmetkomentra"/>
    <w:uiPriority w:val="99"/>
    <w:semiHidden/>
    <w:rsid w:val="001C6DB9"/>
    <w:rPr>
      <w:rFonts w:ascii="Calibri" w:eastAsia="Calibri" w:hAnsi="Calibri" w:cs="Calibri"/>
      <w:b/>
      <w:bCs/>
      <w:sz w:val="20"/>
      <w:szCs w:val="20"/>
      <w:lang w:val="sk-SK" w:eastAsia="sk-SK"/>
    </w:rPr>
  </w:style>
  <w:style w:type="paragraph" w:styleId="Odsekzoznamu">
    <w:name w:val="List Paragraph"/>
    <w:basedOn w:val="Normlny"/>
    <w:uiPriority w:val="34"/>
    <w:qFormat/>
    <w:rsid w:val="005D7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0674">
      <w:bodyDiv w:val="1"/>
      <w:marLeft w:val="0"/>
      <w:marRight w:val="0"/>
      <w:marTop w:val="0"/>
      <w:marBottom w:val="0"/>
      <w:divBdr>
        <w:top w:val="none" w:sz="0" w:space="0" w:color="auto"/>
        <w:left w:val="none" w:sz="0" w:space="0" w:color="auto"/>
        <w:bottom w:val="none" w:sz="0" w:space="0" w:color="auto"/>
        <w:right w:val="none" w:sz="0" w:space="0" w:color="auto"/>
      </w:divBdr>
    </w:div>
    <w:div w:id="1234655526">
      <w:bodyDiv w:val="1"/>
      <w:marLeft w:val="0"/>
      <w:marRight w:val="0"/>
      <w:marTop w:val="0"/>
      <w:marBottom w:val="0"/>
      <w:divBdr>
        <w:top w:val="none" w:sz="0" w:space="0" w:color="auto"/>
        <w:left w:val="none" w:sz="0" w:space="0" w:color="auto"/>
        <w:bottom w:val="none" w:sz="0" w:space="0" w:color="auto"/>
        <w:right w:val="none" w:sz="0" w:space="0" w:color="auto"/>
      </w:divBdr>
    </w:div>
    <w:div w:id="1518347080">
      <w:bodyDiv w:val="1"/>
      <w:marLeft w:val="0"/>
      <w:marRight w:val="0"/>
      <w:marTop w:val="0"/>
      <w:marBottom w:val="0"/>
      <w:divBdr>
        <w:top w:val="none" w:sz="0" w:space="0" w:color="auto"/>
        <w:left w:val="none" w:sz="0" w:space="0" w:color="auto"/>
        <w:bottom w:val="none" w:sz="0" w:space="0" w:color="auto"/>
        <w:right w:val="none" w:sz="0" w:space="0" w:color="auto"/>
      </w:divBdr>
    </w:div>
    <w:div w:id="1631401700">
      <w:bodyDiv w:val="1"/>
      <w:marLeft w:val="0"/>
      <w:marRight w:val="0"/>
      <w:marTop w:val="0"/>
      <w:marBottom w:val="0"/>
      <w:divBdr>
        <w:top w:val="none" w:sz="0" w:space="0" w:color="auto"/>
        <w:left w:val="none" w:sz="0" w:space="0" w:color="auto"/>
        <w:bottom w:val="none" w:sz="0" w:space="0" w:color="auto"/>
        <w:right w:val="none" w:sz="0" w:space="0" w:color="auto"/>
      </w:divBdr>
    </w:div>
    <w:div w:id="21335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umannova\Desktop\Hlavi&#269;kov&#253;%20papier\Hlavickovy_papier_KCN_zmluvy_PDF-A.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1D0C4-050D-4630-97EC-875F4C3F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Hlavickovy_papier_KCN_zmluvy_PDF-A</Template>
  <TotalTime>3</TotalTime>
  <Pages>15</Pages>
  <Words>8384</Words>
  <Characters>47791</Characters>
  <Application>Microsoft Office Word</Application>
  <DocSecurity>0</DocSecurity>
  <Lines>398</Lines>
  <Paragraphs>112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Neumannová Veronika, Mgr.</dc:creator>
  <cp:keywords/>
  <dc:description/>
  <cp:lastModifiedBy>Moravec Viktor, Mgr.</cp:lastModifiedBy>
  <cp:revision>3</cp:revision>
  <dcterms:created xsi:type="dcterms:W3CDTF">2023-07-06T14:58:00Z</dcterms:created>
  <dcterms:modified xsi:type="dcterms:W3CDTF">2023-07-06T14:59:00Z</dcterms:modified>
</cp:coreProperties>
</file>