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6BB5" w14:textId="2ED6FAF6" w:rsidR="00F85433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</w:p>
    <w:p w14:paraId="0866823E" w14:textId="5F9F33F4" w:rsidR="00733486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709"/>
        <w:gridCol w:w="997"/>
        <w:gridCol w:w="851"/>
        <w:gridCol w:w="867"/>
        <w:gridCol w:w="1543"/>
        <w:gridCol w:w="992"/>
        <w:gridCol w:w="1984"/>
      </w:tblGrid>
      <w:tr w:rsidR="00CA5522" w14:paraId="71E42E93" w14:textId="77777777" w:rsidTr="00C11DB9">
        <w:trPr>
          <w:trHeight w:val="836"/>
        </w:trPr>
        <w:tc>
          <w:tcPr>
            <w:tcW w:w="567" w:type="dxa"/>
          </w:tcPr>
          <w:p w14:paraId="10ACAA6E" w14:textId="704C87A0" w:rsidR="00CA5522" w:rsidRPr="009F62A4" w:rsidRDefault="00733486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</w:t>
            </w:r>
            <w:proofErr w:type="spellEnd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709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1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 xml:space="preserve">. bez </w:t>
            </w: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proofErr w:type="spellEnd"/>
          </w:p>
        </w:tc>
        <w:tc>
          <w:tcPr>
            <w:tcW w:w="867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 s DPH</w:t>
            </w:r>
          </w:p>
        </w:tc>
        <w:tc>
          <w:tcPr>
            <w:tcW w:w="1543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992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984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CA5522" w14:paraId="6EBA0B0D" w14:textId="77777777" w:rsidTr="00CA5522">
        <w:trPr>
          <w:trHeight w:val="249"/>
        </w:trPr>
        <w:tc>
          <w:tcPr>
            <w:tcW w:w="4253" w:type="dxa"/>
            <w:gridSpan w:val="4"/>
          </w:tcPr>
          <w:p w14:paraId="59DBA2DB" w14:textId="0A571E01" w:rsidR="00604945" w:rsidRPr="00C11DB9" w:rsidRDefault="00AE1D94" w:rsidP="00CA55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</w:t>
            </w:r>
            <w:r w:rsidR="00F50B43">
              <w:rPr>
                <w:rFonts w:ascii="Times New Roman" w:hAnsi="Times New Roman" w:cs="Times New Roman"/>
                <w:b/>
                <w:bCs/>
              </w:rPr>
              <w:t>4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5A21">
              <w:rPr>
                <w:rFonts w:ascii="Times New Roman" w:hAnsi="Times New Roman" w:cs="Times New Roman"/>
                <w:b/>
                <w:bCs/>
              </w:rPr>
              <w:t>Drevo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F50B43">
              <w:rPr>
                <w:rFonts w:ascii="Times New Roman" w:hAnsi="Times New Roman" w:cs="Times New Roman"/>
                <w:b/>
                <w:bCs/>
              </w:rPr>
              <w:t>malé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technológie</w:t>
            </w:r>
            <w:r w:rsidR="00604945">
              <w:rPr>
                <w:rFonts w:ascii="Times New Roman" w:hAnsi="Times New Roman" w:cs="Times New Roman"/>
                <w:b/>
                <w:bCs/>
              </w:rPr>
              <w:t xml:space="preserve"> a príslušenstvo</w:t>
            </w:r>
          </w:p>
        </w:tc>
        <w:tc>
          <w:tcPr>
            <w:tcW w:w="851" w:type="dxa"/>
          </w:tcPr>
          <w:p w14:paraId="5A03834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</w:tcPr>
          <w:p w14:paraId="53D0EF5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</w:tcPr>
          <w:p w14:paraId="117B030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72FC0EA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08B2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F0DAB6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246EAE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vAlign w:val="center"/>
          </w:tcPr>
          <w:p w14:paraId="25ADAF01" w14:textId="3C127EB6" w:rsidR="00C11DB9" w:rsidRPr="009F62A4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  <w:r w:rsidR="006A0E1E">
              <w:rPr>
                <w:rFonts w:ascii="Times New Roman" w:hAnsi="Times New Roman" w:cs="Times New Roman"/>
                <w:bCs/>
              </w:rPr>
              <w:t>xcentrická</w:t>
            </w:r>
            <w:r>
              <w:rPr>
                <w:rFonts w:ascii="Times New Roman" w:hAnsi="Times New Roman" w:cs="Times New Roman"/>
                <w:bCs/>
              </w:rPr>
              <w:t xml:space="preserve"> brúska </w:t>
            </w:r>
          </w:p>
        </w:tc>
        <w:tc>
          <w:tcPr>
            <w:tcW w:w="709" w:type="dxa"/>
            <w:vAlign w:val="center"/>
          </w:tcPr>
          <w:p w14:paraId="131F772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92BF3EE" w14:textId="55A1B313" w:rsidR="00C11DB9" w:rsidRPr="009F62A4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639D19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532A8F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22DAC4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A3AD2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35EE8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4CD5CFE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A767FBC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vAlign w:val="center"/>
          </w:tcPr>
          <w:p w14:paraId="2F0F5B57" w14:textId="1DBC22FA" w:rsidR="00C11DB9" w:rsidRPr="009F62A4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Akumulátorový vŕtací skrutkovač</w:t>
            </w:r>
          </w:p>
        </w:tc>
        <w:tc>
          <w:tcPr>
            <w:tcW w:w="709" w:type="dxa"/>
            <w:vAlign w:val="center"/>
          </w:tcPr>
          <w:p w14:paraId="7B2FDEC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83B2F7" w14:textId="55968917" w:rsidR="00CA5522" w:rsidRPr="009F62A4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575B30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7F61F2C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6BAB90F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E51119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CDBCE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01308832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1968C4B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vAlign w:val="center"/>
          </w:tcPr>
          <w:p w14:paraId="4790F7E1" w14:textId="28A46837" w:rsidR="00C11DB9" w:rsidRPr="009F62A4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Priemyselný vysávač </w:t>
            </w:r>
          </w:p>
        </w:tc>
        <w:tc>
          <w:tcPr>
            <w:tcW w:w="709" w:type="dxa"/>
            <w:vAlign w:val="center"/>
          </w:tcPr>
          <w:p w14:paraId="1F825C64" w14:textId="3D4E1E1C" w:rsidR="00CA5522" w:rsidRPr="009F62A4" w:rsidRDefault="00DE61C8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671F2026" w14:textId="463ED76D" w:rsidR="00CA5522" w:rsidRPr="009F62A4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0213802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056E754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995E26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1AAF4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C3235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7643432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DE59EB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vAlign w:val="center"/>
          </w:tcPr>
          <w:p w14:paraId="2D077175" w14:textId="7E167F29" w:rsidR="00C11DB9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Akumulátorový oscilátor</w:t>
            </w:r>
          </w:p>
        </w:tc>
        <w:tc>
          <w:tcPr>
            <w:tcW w:w="709" w:type="dxa"/>
            <w:vAlign w:val="center"/>
          </w:tcPr>
          <w:p w14:paraId="11986EA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DA75CF" w14:textId="40194420" w:rsidR="00CA5522" w:rsidRPr="00CA5522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AE637F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CFD567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DEC0B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3774F5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AA68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8AE60D7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D75607B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vAlign w:val="center"/>
          </w:tcPr>
          <w:p w14:paraId="6B0312A4" w14:textId="23B55AA7" w:rsidR="00C11DB9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Horná frézka</w:t>
            </w:r>
          </w:p>
        </w:tc>
        <w:tc>
          <w:tcPr>
            <w:tcW w:w="709" w:type="dxa"/>
            <w:vAlign w:val="center"/>
          </w:tcPr>
          <w:p w14:paraId="6FEF141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41E38429" w14:textId="339B0108" w:rsidR="00CA5522" w:rsidRPr="00CA5522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051FA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4105A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2599A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8FAF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42D9E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D99B5F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4C5DD7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vAlign w:val="center"/>
          </w:tcPr>
          <w:p w14:paraId="65CEE5E4" w14:textId="05889AB4" w:rsidR="00CA5522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Uhlová brúska </w:t>
            </w:r>
          </w:p>
        </w:tc>
        <w:tc>
          <w:tcPr>
            <w:tcW w:w="709" w:type="dxa"/>
            <w:vAlign w:val="center"/>
          </w:tcPr>
          <w:p w14:paraId="4D5641C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1275DD9" w14:textId="64A39E91" w:rsidR="00CA5522" w:rsidRPr="00CA5522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E47F16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05A0C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F641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3D5B5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5E7183D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5B7903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CE7EFA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vAlign w:val="center"/>
          </w:tcPr>
          <w:p w14:paraId="38E27306" w14:textId="4BB479E0" w:rsidR="00CA5522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Pásová brúska </w:t>
            </w:r>
          </w:p>
        </w:tc>
        <w:tc>
          <w:tcPr>
            <w:tcW w:w="709" w:type="dxa"/>
            <w:vAlign w:val="center"/>
          </w:tcPr>
          <w:p w14:paraId="62638957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98B87B" w14:textId="65B4677B" w:rsidR="00CA5522" w:rsidRPr="00CA5522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0EA13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F77CF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82A1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6FBA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614C4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5CEEF0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E245AB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vAlign w:val="center"/>
          </w:tcPr>
          <w:p w14:paraId="63B8AB97" w14:textId="159D1AF3" w:rsidR="00DE61C8" w:rsidRPr="00CA5522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Delta brúska</w:t>
            </w:r>
          </w:p>
        </w:tc>
        <w:tc>
          <w:tcPr>
            <w:tcW w:w="709" w:type="dxa"/>
            <w:vAlign w:val="center"/>
          </w:tcPr>
          <w:p w14:paraId="3E9BB7E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EA7F37" w14:textId="471F91DA" w:rsidR="00CA5522" w:rsidRPr="00CA5522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D1F559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228D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A670B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A3F4A1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0A28E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0DE75F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6EB45DE4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vAlign w:val="center"/>
          </w:tcPr>
          <w:p w14:paraId="1882F42F" w14:textId="219839DC" w:rsidR="00C11DB9" w:rsidRPr="00CA5522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Kefová brúska </w:t>
            </w:r>
          </w:p>
        </w:tc>
        <w:tc>
          <w:tcPr>
            <w:tcW w:w="709" w:type="dxa"/>
            <w:vAlign w:val="center"/>
          </w:tcPr>
          <w:p w14:paraId="72DE686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957C2CE" w14:textId="67F07407" w:rsidR="00CA5522" w:rsidRPr="00CA5522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6D94A0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FAC0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6AB1D9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D9B203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330C41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B08068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160BB5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vAlign w:val="center"/>
          </w:tcPr>
          <w:p w14:paraId="46FF789B" w14:textId="12A14DA1" w:rsidR="00CA5522" w:rsidRPr="00CA5522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Vŕtačka</w:t>
            </w:r>
          </w:p>
        </w:tc>
        <w:tc>
          <w:tcPr>
            <w:tcW w:w="709" w:type="dxa"/>
            <w:vAlign w:val="center"/>
          </w:tcPr>
          <w:p w14:paraId="51C2AC26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452FF7A" w14:textId="512BC1F3" w:rsidR="00CA5522" w:rsidRPr="00CA5522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F1FC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CA48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4623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D53C3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72B7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3E7BA19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06B5A7E" w14:textId="2AE3AA90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vAlign w:val="center"/>
          </w:tcPr>
          <w:p w14:paraId="717B6F55" w14:textId="202890A0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Akumulátorová reťazová píla</w:t>
            </w:r>
          </w:p>
        </w:tc>
        <w:tc>
          <w:tcPr>
            <w:tcW w:w="709" w:type="dxa"/>
            <w:vAlign w:val="center"/>
          </w:tcPr>
          <w:p w14:paraId="276B0EBC" w14:textId="74E25739" w:rsidR="003E6775" w:rsidRPr="00CA5522" w:rsidRDefault="002F475A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12109B4" w14:textId="4F40FDAD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B7E1C3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0CBA4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520E7A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E02475F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78D477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53AF85B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27F3C958" w14:textId="27035E2F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  <w:vAlign w:val="center"/>
          </w:tcPr>
          <w:p w14:paraId="4E800F7B" w14:textId="0FEB5C8F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Pneumatická klincovačka </w:t>
            </w:r>
          </w:p>
        </w:tc>
        <w:tc>
          <w:tcPr>
            <w:tcW w:w="709" w:type="dxa"/>
            <w:vAlign w:val="center"/>
          </w:tcPr>
          <w:p w14:paraId="21DECBB6" w14:textId="07457085" w:rsidR="003E6775" w:rsidRPr="00CA5522" w:rsidRDefault="002F475A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B39B96A" w14:textId="534A9FA2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08B0F7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DD411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016E8B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9EBB59D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2A313C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474583F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256C274" w14:textId="208F7B42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0" w:type="dxa"/>
            <w:vAlign w:val="center"/>
          </w:tcPr>
          <w:p w14:paraId="056EBEAD" w14:textId="480548E0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Pneumatická sponkovačka </w:t>
            </w:r>
          </w:p>
        </w:tc>
        <w:tc>
          <w:tcPr>
            <w:tcW w:w="709" w:type="dxa"/>
            <w:vAlign w:val="center"/>
          </w:tcPr>
          <w:p w14:paraId="0495A0EF" w14:textId="023640F1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B4B9922" w14:textId="0DC99E15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E3EA2EB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3FCC4B2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12CAC2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F97C7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28FB82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E673FC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0E571FA" w14:textId="120B0C9B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0" w:type="dxa"/>
            <w:vAlign w:val="center"/>
          </w:tcPr>
          <w:p w14:paraId="0D526156" w14:textId="68A7FE3C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Multibrúska a vŕtačka</w:t>
            </w:r>
          </w:p>
        </w:tc>
        <w:tc>
          <w:tcPr>
            <w:tcW w:w="709" w:type="dxa"/>
            <w:vAlign w:val="center"/>
          </w:tcPr>
          <w:p w14:paraId="2C6CC7BB" w14:textId="66FB4918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64372035" w14:textId="1E654079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1DB71D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AAAFDC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CD594E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8BD4551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0191C81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6C84EF90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A078B7D" w14:textId="15109D1F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  <w:vAlign w:val="center"/>
          </w:tcPr>
          <w:p w14:paraId="6E7F2987" w14:textId="5C5DBC38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Stĺpová vŕtačka</w:t>
            </w:r>
          </w:p>
        </w:tc>
        <w:tc>
          <w:tcPr>
            <w:tcW w:w="709" w:type="dxa"/>
            <w:vAlign w:val="center"/>
          </w:tcPr>
          <w:p w14:paraId="1F690832" w14:textId="6615A39B" w:rsidR="003E6775" w:rsidRPr="00CA5522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B6C2C39" w14:textId="673260BA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FE95A2E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35578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76B8E1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436DD1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CCF2A1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663A7F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2E768CA" w14:textId="77CD3B0C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  <w:vAlign w:val="center"/>
          </w:tcPr>
          <w:p w14:paraId="42ABE26D" w14:textId="5F2D6157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vrtákov</w:t>
            </w:r>
          </w:p>
        </w:tc>
        <w:tc>
          <w:tcPr>
            <w:tcW w:w="709" w:type="dxa"/>
            <w:vAlign w:val="center"/>
          </w:tcPr>
          <w:p w14:paraId="571A4FA8" w14:textId="06E17630" w:rsidR="003E6775" w:rsidRPr="00CA5522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276EB4A1" w14:textId="127FB248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D143ABC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C1E2B9D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C7C26C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1E7E314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FF40BE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0C618E19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EC37BA7" w14:textId="1C449C51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  <w:vAlign w:val="center"/>
          </w:tcPr>
          <w:p w14:paraId="6C6B901B" w14:textId="388B449C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špirálových vrtákov</w:t>
            </w:r>
          </w:p>
        </w:tc>
        <w:tc>
          <w:tcPr>
            <w:tcW w:w="709" w:type="dxa"/>
            <w:vAlign w:val="center"/>
          </w:tcPr>
          <w:p w14:paraId="75843EDC" w14:textId="095C188D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6D6C8338" w14:textId="39AE8F2F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76F2DA93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DB83482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EC349D9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4F4F5E1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4898FE1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7E7526A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5950304" w14:textId="016C3E7E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0" w:type="dxa"/>
            <w:vAlign w:val="center"/>
          </w:tcPr>
          <w:p w14:paraId="10A17132" w14:textId="794DBE1B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vykružovacích vrtákov</w:t>
            </w:r>
          </w:p>
        </w:tc>
        <w:tc>
          <w:tcPr>
            <w:tcW w:w="709" w:type="dxa"/>
            <w:vAlign w:val="center"/>
          </w:tcPr>
          <w:p w14:paraId="1C803C3F" w14:textId="79AFD444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7E93EF63" w14:textId="696F2638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C539324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D408E63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0A362A7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70C6FB9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326B186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7056327C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6F5A12F1" w14:textId="3F5C77D7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0" w:type="dxa"/>
            <w:vAlign w:val="center"/>
          </w:tcPr>
          <w:p w14:paraId="6D9592C5" w14:textId="78473ADA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Špirálové vrtáky 1</w:t>
            </w:r>
          </w:p>
        </w:tc>
        <w:tc>
          <w:tcPr>
            <w:tcW w:w="709" w:type="dxa"/>
            <w:vAlign w:val="center"/>
          </w:tcPr>
          <w:p w14:paraId="1E2C8D13" w14:textId="6B9D5CC2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2E2CCEF8" w14:textId="0EFC6A14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80CDB5C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0481509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85BF874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B572920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9D15FD4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13E1FBD7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5DBC399" w14:textId="7676BE00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0" w:type="dxa"/>
            <w:vAlign w:val="center"/>
          </w:tcPr>
          <w:p w14:paraId="4AEB847F" w14:textId="4EC7181A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Špirálové vrtáky 2</w:t>
            </w:r>
          </w:p>
        </w:tc>
        <w:tc>
          <w:tcPr>
            <w:tcW w:w="709" w:type="dxa"/>
            <w:vAlign w:val="center"/>
          </w:tcPr>
          <w:p w14:paraId="4846D3A7" w14:textId="0DB485D3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sada </w:t>
            </w:r>
          </w:p>
        </w:tc>
        <w:tc>
          <w:tcPr>
            <w:tcW w:w="997" w:type="dxa"/>
            <w:vAlign w:val="center"/>
          </w:tcPr>
          <w:p w14:paraId="60328D80" w14:textId="08A79C93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E6B4D8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58B0332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106815D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19D8B59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3F7C8DF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0FADE77B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F871F00" w14:textId="4849B8F0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0" w:type="dxa"/>
            <w:vAlign w:val="center"/>
          </w:tcPr>
          <w:p w14:paraId="5DBD302B" w14:textId="67736500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závitníkov</w:t>
            </w:r>
          </w:p>
        </w:tc>
        <w:tc>
          <w:tcPr>
            <w:tcW w:w="709" w:type="dxa"/>
            <w:vAlign w:val="center"/>
          </w:tcPr>
          <w:p w14:paraId="3DEDD469" w14:textId="7AC95F88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67FAA479" w14:textId="1A62E68F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584981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ACC686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ECEF9E9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5563117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6A62A34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1103E89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D962451" w14:textId="2F643BEB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0" w:type="dxa"/>
            <w:vAlign w:val="center"/>
          </w:tcPr>
          <w:p w14:paraId="23FBE79B" w14:textId="5C2F4337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bitov</w:t>
            </w:r>
          </w:p>
        </w:tc>
        <w:tc>
          <w:tcPr>
            <w:tcW w:w="709" w:type="dxa"/>
            <w:vAlign w:val="center"/>
          </w:tcPr>
          <w:p w14:paraId="11F0F749" w14:textId="2C0197CE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644B540E" w14:textId="54298896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8E48131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13D020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C8490FB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4BAA202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6E602BE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506117E2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8E69EE3" w14:textId="05EFB33F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80" w:type="dxa"/>
            <w:vAlign w:val="center"/>
          </w:tcPr>
          <w:p w14:paraId="126A2F67" w14:textId="08383BB1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hadovitých vrtákov</w:t>
            </w:r>
          </w:p>
        </w:tc>
        <w:tc>
          <w:tcPr>
            <w:tcW w:w="709" w:type="dxa"/>
            <w:vAlign w:val="center"/>
          </w:tcPr>
          <w:p w14:paraId="0EA93A18" w14:textId="7FA15CE7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0D265CA0" w14:textId="6C760579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3BC188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206BC6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7778E52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09BA8C5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EA66441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5AB4260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7DE2620" w14:textId="62E97C75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0" w:type="dxa"/>
            <w:vAlign w:val="center"/>
          </w:tcPr>
          <w:p w14:paraId="6069581D" w14:textId="3F9C9AA4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Vŕtačka 1</w:t>
            </w:r>
          </w:p>
        </w:tc>
        <w:tc>
          <w:tcPr>
            <w:tcW w:w="709" w:type="dxa"/>
            <w:vAlign w:val="center"/>
          </w:tcPr>
          <w:p w14:paraId="44663D1B" w14:textId="7DA6C53A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21431638" w14:textId="01E93A7C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5B81AEB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2ED622B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7DBD953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82D067E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25ED23D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2A80902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C24D442" w14:textId="6AC6CA36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0" w:type="dxa"/>
            <w:vAlign w:val="center"/>
          </w:tcPr>
          <w:p w14:paraId="3BEFB467" w14:textId="0A4A1F5E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Kombinovaná brúska </w:t>
            </w:r>
          </w:p>
        </w:tc>
        <w:tc>
          <w:tcPr>
            <w:tcW w:w="709" w:type="dxa"/>
            <w:vAlign w:val="center"/>
          </w:tcPr>
          <w:p w14:paraId="75E8B7BE" w14:textId="5BA8A959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BDDFC8A" w14:textId="70759FCF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E2E388A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E3BCA18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6C4CAE4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6A8744D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782A855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6BA29FE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2128239B" w14:textId="5FA79F5E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0" w:type="dxa"/>
            <w:vAlign w:val="center"/>
          </w:tcPr>
          <w:p w14:paraId="1BEAC48E" w14:textId="5A2654A1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Ofukovacia pištoľ</w:t>
            </w:r>
          </w:p>
        </w:tc>
        <w:tc>
          <w:tcPr>
            <w:tcW w:w="709" w:type="dxa"/>
            <w:vAlign w:val="center"/>
          </w:tcPr>
          <w:p w14:paraId="18834DDC" w14:textId="35052B16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04EB556" w14:textId="58F1D81B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668F517F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3366A41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996FDCD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0939889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4F8B60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74434F98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4334D91" w14:textId="28DF69AD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49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vAlign w:val="center"/>
          </w:tcPr>
          <w:p w14:paraId="6F33A471" w14:textId="77882C9B" w:rsidR="00913B50" w:rsidRDefault="0002458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Sťahovacie knechty</w:t>
            </w:r>
          </w:p>
        </w:tc>
        <w:tc>
          <w:tcPr>
            <w:tcW w:w="709" w:type="dxa"/>
            <w:vAlign w:val="center"/>
          </w:tcPr>
          <w:p w14:paraId="2B386B21" w14:textId="3613C554" w:rsidR="00913B50" w:rsidRDefault="00024589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2E729001" w14:textId="23A431D7" w:rsidR="00913B50" w:rsidRDefault="0002458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7C0B46FC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7AF1C78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E40939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E42C38D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254A4CE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310CED8B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D35818A" w14:textId="1F73711B" w:rsidR="00913B50" w:rsidRDefault="0060494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5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vAlign w:val="center"/>
          </w:tcPr>
          <w:p w14:paraId="28B752FE" w14:textId="6219D5C3" w:rsidR="00913B50" w:rsidRDefault="0002458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Ponorná píla</w:t>
            </w:r>
          </w:p>
        </w:tc>
        <w:tc>
          <w:tcPr>
            <w:tcW w:w="709" w:type="dxa"/>
            <w:vAlign w:val="center"/>
          </w:tcPr>
          <w:p w14:paraId="1BF7952B" w14:textId="3C9EC0A2" w:rsidR="00913B50" w:rsidRDefault="00024589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422639F" w14:textId="3150D2FB" w:rsidR="00913B50" w:rsidRDefault="0002458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6548BCD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484046C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AA91FB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5AF0F7F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7F22F49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76FB82E5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801C828" w14:textId="618855FD" w:rsidR="00913B50" w:rsidRDefault="004B5572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14:paraId="57689E7E" w14:textId="541DF644" w:rsidR="00913B50" w:rsidRDefault="00C83BF1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Tesárska píla</w:t>
            </w:r>
          </w:p>
        </w:tc>
        <w:tc>
          <w:tcPr>
            <w:tcW w:w="709" w:type="dxa"/>
            <w:vAlign w:val="center"/>
          </w:tcPr>
          <w:p w14:paraId="63951A31" w14:textId="1581A73E" w:rsidR="00913B50" w:rsidRDefault="00C83BF1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6A1AC282" w14:textId="29F9C21A" w:rsidR="00913B50" w:rsidRDefault="00C83BF1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FA4E6F8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43D8798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787A159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9457F9D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A3D914A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014FC" w14:paraId="27E194B8" w14:textId="77777777" w:rsidTr="009A2735">
        <w:trPr>
          <w:trHeight w:val="249"/>
        </w:trPr>
        <w:tc>
          <w:tcPr>
            <w:tcW w:w="5971" w:type="dxa"/>
            <w:gridSpan w:val="6"/>
            <w:vAlign w:val="center"/>
          </w:tcPr>
          <w:p w14:paraId="4922BC10" w14:textId="2FB9E44F" w:rsidR="002014FC" w:rsidRPr="002014FC" w:rsidRDefault="002014FC" w:rsidP="00CA5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14FC"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</w:tc>
        <w:tc>
          <w:tcPr>
            <w:tcW w:w="1543" w:type="dxa"/>
            <w:vAlign w:val="center"/>
          </w:tcPr>
          <w:p w14:paraId="5495825C" w14:textId="77777777" w:rsidR="002014FC" w:rsidRPr="009F62A4" w:rsidRDefault="002014FC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6B6E761" w14:textId="77777777" w:rsidR="002014FC" w:rsidRDefault="002014FC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1D7338E" w14:textId="77777777" w:rsidR="002014FC" w:rsidRDefault="002014FC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C61B5F1" w14:textId="77777777" w:rsidR="009F211D" w:rsidRPr="000758ED" w:rsidRDefault="009F211D" w:rsidP="006B3710">
      <w:pPr>
        <w:rPr>
          <w:rFonts w:cstheme="minorHAnsi"/>
          <w:color w:val="FF0000"/>
          <w:sz w:val="16"/>
          <w:szCs w:val="16"/>
        </w:rPr>
      </w:pPr>
    </w:p>
    <w:p w14:paraId="56656E3D" w14:textId="7363F427" w:rsidR="008C33AE" w:rsidRPr="00C24585" w:rsidRDefault="008C33AE" w:rsidP="00C24585">
      <w:pPr>
        <w:spacing w:after="0"/>
        <w:rPr>
          <w:sz w:val="16"/>
          <w:szCs w:val="16"/>
        </w:rPr>
      </w:pPr>
    </w:p>
    <w:p w14:paraId="0C978BA1" w14:textId="54076156" w:rsidR="000706C0" w:rsidRDefault="000706C0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 xml:space="preserve"> </w:t>
      </w:r>
      <w:r w:rsidR="001140B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588872" w14:textId="65F680D6" w:rsidR="008C33AE" w:rsidRDefault="001140B2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6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48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3033ED1" w14:textId="1F2CF199" w:rsidR="006B3710" w:rsidRPr="006B3710" w:rsidRDefault="00733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</w:t>
      </w:r>
      <w:r w:rsidR="001140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podpis</w:t>
      </w:r>
      <w:r w:rsidR="001140B2">
        <w:rPr>
          <w:rFonts w:ascii="Times New Roman" w:hAnsi="Times New Roman" w:cs="Times New Roman"/>
          <w:sz w:val="24"/>
          <w:szCs w:val="24"/>
        </w:rPr>
        <w:t xml:space="preserve"> oprávneného zástupcu uchádzač</w:t>
      </w:r>
      <w:r w:rsidR="00C17739">
        <w:rPr>
          <w:rFonts w:ascii="Times New Roman" w:hAnsi="Times New Roman" w:cs="Times New Roman"/>
          <w:sz w:val="24"/>
          <w:szCs w:val="24"/>
        </w:rPr>
        <w:t>a</w:t>
      </w: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F1191" w14:textId="77777777" w:rsidR="005F22B0" w:rsidRDefault="005F22B0" w:rsidP="006B3710">
      <w:pPr>
        <w:spacing w:after="0" w:line="240" w:lineRule="auto"/>
      </w:pPr>
      <w:r>
        <w:separator/>
      </w:r>
    </w:p>
  </w:endnote>
  <w:endnote w:type="continuationSeparator" w:id="0">
    <w:p w14:paraId="7C11FAF7" w14:textId="77777777" w:rsidR="005F22B0" w:rsidRDefault="005F22B0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6FA55" w14:textId="77777777" w:rsidR="005F22B0" w:rsidRDefault="005F22B0" w:rsidP="006B3710">
      <w:pPr>
        <w:spacing w:after="0" w:line="240" w:lineRule="auto"/>
      </w:pPr>
      <w:r>
        <w:separator/>
      </w:r>
    </w:p>
  </w:footnote>
  <w:footnote w:type="continuationSeparator" w:id="0">
    <w:p w14:paraId="7D264376" w14:textId="77777777" w:rsidR="005F22B0" w:rsidRDefault="005F22B0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4E628CBA" w:rsidR="00733486" w:rsidRDefault="00733486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 w:rsidR="00C11DB9">
      <w:rPr>
        <w:rFonts w:ascii="Times New Roman" w:hAnsi="Times New Roman" w:cs="Times New Roman"/>
        <w:sz w:val="24"/>
        <w:szCs w:val="24"/>
      </w:rPr>
      <w:t>2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733486" w:rsidRDefault="007334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24589"/>
    <w:rsid w:val="000379CD"/>
    <w:rsid w:val="000706C0"/>
    <w:rsid w:val="000758ED"/>
    <w:rsid w:val="0009024D"/>
    <w:rsid w:val="000962A3"/>
    <w:rsid w:val="000A3D07"/>
    <w:rsid w:val="000A438E"/>
    <w:rsid w:val="000B4539"/>
    <w:rsid w:val="000D5827"/>
    <w:rsid w:val="001140B2"/>
    <w:rsid w:val="00151D1D"/>
    <w:rsid w:val="00155E91"/>
    <w:rsid w:val="00166E1E"/>
    <w:rsid w:val="00174779"/>
    <w:rsid w:val="00183BA8"/>
    <w:rsid w:val="001869C9"/>
    <w:rsid w:val="002014FC"/>
    <w:rsid w:val="0024652A"/>
    <w:rsid w:val="00257CAF"/>
    <w:rsid w:val="00281F91"/>
    <w:rsid w:val="00282B99"/>
    <w:rsid w:val="00292616"/>
    <w:rsid w:val="002B28E8"/>
    <w:rsid w:val="002D497A"/>
    <w:rsid w:val="002F475A"/>
    <w:rsid w:val="00304C85"/>
    <w:rsid w:val="00332E2B"/>
    <w:rsid w:val="00360CF6"/>
    <w:rsid w:val="0038230A"/>
    <w:rsid w:val="00397903"/>
    <w:rsid w:val="003A41DF"/>
    <w:rsid w:val="003B19D0"/>
    <w:rsid w:val="003E6775"/>
    <w:rsid w:val="003F296C"/>
    <w:rsid w:val="00420472"/>
    <w:rsid w:val="004830D3"/>
    <w:rsid w:val="004B49C2"/>
    <w:rsid w:val="004B5572"/>
    <w:rsid w:val="004D4D2F"/>
    <w:rsid w:val="00501B74"/>
    <w:rsid w:val="0052039D"/>
    <w:rsid w:val="005412D4"/>
    <w:rsid w:val="00556AC2"/>
    <w:rsid w:val="00575CED"/>
    <w:rsid w:val="005B0941"/>
    <w:rsid w:val="005C03AD"/>
    <w:rsid w:val="005D13EB"/>
    <w:rsid w:val="005E643B"/>
    <w:rsid w:val="005F22B0"/>
    <w:rsid w:val="005F43A5"/>
    <w:rsid w:val="00604945"/>
    <w:rsid w:val="00664ACC"/>
    <w:rsid w:val="00691656"/>
    <w:rsid w:val="006975C3"/>
    <w:rsid w:val="006A0E1E"/>
    <w:rsid w:val="006A7F0A"/>
    <w:rsid w:val="006A7F1D"/>
    <w:rsid w:val="006B3710"/>
    <w:rsid w:val="006B6CA3"/>
    <w:rsid w:val="006F2898"/>
    <w:rsid w:val="006F495F"/>
    <w:rsid w:val="00733486"/>
    <w:rsid w:val="00737C5F"/>
    <w:rsid w:val="00750450"/>
    <w:rsid w:val="007739F4"/>
    <w:rsid w:val="007855F8"/>
    <w:rsid w:val="00795DB2"/>
    <w:rsid w:val="007B2424"/>
    <w:rsid w:val="007B5D07"/>
    <w:rsid w:val="007D32F6"/>
    <w:rsid w:val="007E6D78"/>
    <w:rsid w:val="007F2EC4"/>
    <w:rsid w:val="0080298D"/>
    <w:rsid w:val="0082500D"/>
    <w:rsid w:val="00883DBE"/>
    <w:rsid w:val="008C33AE"/>
    <w:rsid w:val="008D18D1"/>
    <w:rsid w:val="009024B9"/>
    <w:rsid w:val="009025BC"/>
    <w:rsid w:val="00906717"/>
    <w:rsid w:val="00910D3A"/>
    <w:rsid w:val="00913B50"/>
    <w:rsid w:val="00963EEC"/>
    <w:rsid w:val="009722D0"/>
    <w:rsid w:val="009D1D4F"/>
    <w:rsid w:val="009F211D"/>
    <w:rsid w:val="009F62A4"/>
    <w:rsid w:val="00A0700A"/>
    <w:rsid w:val="00A10473"/>
    <w:rsid w:val="00A159FB"/>
    <w:rsid w:val="00A26D6D"/>
    <w:rsid w:val="00A83C85"/>
    <w:rsid w:val="00AB782A"/>
    <w:rsid w:val="00AC1703"/>
    <w:rsid w:val="00AC18ED"/>
    <w:rsid w:val="00AE1D94"/>
    <w:rsid w:val="00AE6452"/>
    <w:rsid w:val="00AF5CF6"/>
    <w:rsid w:val="00AF7132"/>
    <w:rsid w:val="00B043E7"/>
    <w:rsid w:val="00B35499"/>
    <w:rsid w:val="00B53745"/>
    <w:rsid w:val="00B6711A"/>
    <w:rsid w:val="00B762E9"/>
    <w:rsid w:val="00BA0FCC"/>
    <w:rsid w:val="00BB7061"/>
    <w:rsid w:val="00BD0027"/>
    <w:rsid w:val="00C0598E"/>
    <w:rsid w:val="00C11DB9"/>
    <w:rsid w:val="00C17739"/>
    <w:rsid w:val="00C24585"/>
    <w:rsid w:val="00C551C7"/>
    <w:rsid w:val="00C83BF1"/>
    <w:rsid w:val="00C90AE5"/>
    <w:rsid w:val="00C92DE8"/>
    <w:rsid w:val="00C960A2"/>
    <w:rsid w:val="00CA5522"/>
    <w:rsid w:val="00CC7FA4"/>
    <w:rsid w:val="00CF03C3"/>
    <w:rsid w:val="00CF288D"/>
    <w:rsid w:val="00CF3A28"/>
    <w:rsid w:val="00D02ECA"/>
    <w:rsid w:val="00D55A21"/>
    <w:rsid w:val="00D60F3F"/>
    <w:rsid w:val="00D65A8A"/>
    <w:rsid w:val="00D715EE"/>
    <w:rsid w:val="00D9255C"/>
    <w:rsid w:val="00DB2E5B"/>
    <w:rsid w:val="00DE61C8"/>
    <w:rsid w:val="00DF378C"/>
    <w:rsid w:val="00DF3F90"/>
    <w:rsid w:val="00E267B2"/>
    <w:rsid w:val="00E66667"/>
    <w:rsid w:val="00E758E0"/>
    <w:rsid w:val="00E768D6"/>
    <w:rsid w:val="00E97521"/>
    <w:rsid w:val="00EA12B0"/>
    <w:rsid w:val="00EA176A"/>
    <w:rsid w:val="00EE15A0"/>
    <w:rsid w:val="00EF70D6"/>
    <w:rsid w:val="00F00DD2"/>
    <w:rsid w:val="00F27F48"/>
    <w:rsid w:val="00F50B43"/>
    <w:rsid w:val="00F85433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3FD1-870B-452A-B567-FA7252E5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133</cp:revision>
  <cp:lastPrinted>2023-07-07T06:26:00Z</cp:lastPrinted>
  <dcterms:created xsi:type="dcterms:W3CDTF">2023-03-21T15:28:00Z</dcterms:created>
  <dcterms:modified xsi:type="dcterms:W3CDTF">2023-08-15T20:13:00Z</dcterms:modified>
</cp:coreProperties>
</file>