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E9A9306" w14:textId="09453CE5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B57AC9">
        <w:rPr>
          <w:rFonts w:ascii="Arial" w:hAnsi="Arial" w:cs="Arial"/>
          <w:b/>
          <w:bCs/>
          <w:sz w:val="36"/>
          <w:szCs w:val="36"/>
        </w:rPr>
        <w:t>kúpnej zmluvy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B57AC9" w:rsidRPr="00B57AC9">
        <w:rPr>
          <w:rFonts w:ascii="Arial" w:hAnsi="Arial" w:cs="Arial"/>
          <w:b/>
          <w:bCs/>
          <w:sz w:val="36"/>
          <w:szCs w:val="36"/>
        </w:rPr>
        <w:t>SE-VO2-2023/004472-08</w:t>
      </w:r>
      <w:r w:rsidR="002F50B3">
        <w:rPr>
          <w:rFonts w:ascii="Arial" w:hAnsi="Arial" w:cs="Arial"/>
          <w:b/>
          <w:bCs/>
          <w:sz w:val="36"/>
          <w:szCs w:val="36"/>
        </w:rPr>
        <w:t xml:space="preserve"> v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3EAE4A5C" w:rsidR="007118D3" w:rsidRDefault="00B57AC9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Evakuačná sieť do </w:t>
      </w:r>
      <w:proofErr w:type="spellStart"/>
      <w:r>
        <w:rPr>
          <w:rFonts w:ascii="Arial Narrow" w:hAnsi="Arial Narrow"/>
          <w:b/>
          <w:bCs/>
          <w:iCs/>
          <w:sz w:val="28"/>
          <w:szCs w:val="28"/>
          <w:u w:val="single"/>
        </w:rPr>
        <w:t>podvesu</w:t>
      </w:r>
      <w:proofErr w:type="spellEnd"/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vrtuľníka</w:t>
      </w:r>
      <w:r w:rsidR="00B6001C" w:rsidRPr="00B6001C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B258C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111E9803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092247CB" w14:textId="77777777" w:rsidR="00B57AC9" w:rsidRPr="00B57AC9" w:rsidRDefault="00B57AC9" w:rsidP="00B57AC9">
      <w:pPr>
        <w:rPr>
          <w:sz w:val="28"/>
          <w:szCs w:val="28"/>
        </w:rPr>
      </w:pPr>
      <w:r w:rsidRPr="00B57AC9">
        <w:rPr>
          <w:sz w:val="28"/>
          <w:szCs w:val="28"/>
        </w:rPr>
        <w:t>https://www.crz.gov.sk/zmluva/8754296/</w:t>
      </w:r>
    </w:p>
    <w:p w14:paraId="0328F624" w14:textId="77777777" w:rsidR="00B57AC9" w:rsidRPr="00B57AC9" w:rsidRDefault="00B57AC9" w:rsidP="00B57AC9">
      <w:pPr>
        <w:rPr>
          <w:sz w:val="28"/>
          <w:szCs w:val="28"/>
        </w:rPr>
      </w:pPr>
    </w:p>
    <w:p w14:paraId="6416E8B6" w14:textId="2276A1AC" w:rsidR="00132ABB" w:rsidRPr="003633AD" w:rsidRDefault="00B57AC9" w:rsidP="00B57AC9">
      <w:pPr>
        <w:rPr>
          <w:sz w:val="28"/>
          <w:szCs w:val="28"/>
          <w:highlight w:val="yellow"/>
        </w:rPr>
      </w:pPr>
      <w:r w:rsidRPr="00B57AC9">
        <w:rPr>
          <w:sz w:val="28"/>
          <w:szCs w:val="28"/>
        </w:rPr>
        <w:t xml:space="preserve"> </w:t>
      </w:r>
    </w:p>
    <w:p w14:paraId="030A6959" w14:textId="77777777" w:rsidR="008E6596" w:rsidRDefault="008E6596">
      <w:pPr>
        <w:rPr>
          <w:highlight w:val="yellow"/>
        </w:rPr>
      </w:pPr>
    </w:p>
    <w:sectPr w:rsidR="008E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81487512">
    <w:abstractNumId w:val="0"/>
  </w:num>
  <w:num w:numId="2" w16cid:durableId="394203164">
    <w:abstractNumId w:val="1"/>
  </w:num>
  <w:num w:numId="3" w16cid:durableId="204217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D6496"/>
    <w:rsid w:val="00132ABB"/>
    <w:rsid w:val="002C1058"/>
    <w:rsid w:val="002F50B3"/>
    <w:rsid w:val="003633AD"/>
    <w:rsid w:val="004D3426"/>
    <w:rsid w:val="00516CB7"/>
    <w:rsid w:val="00575608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258CA"/>
    <w:rsid w:val="00B57AC9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Skvarka</cp:lastModifiedBy>
  <cp:revision>2</cp:revision>
  <dcterms:created xsi:type="dcterms:W3CDTF">2023-12-22T14:28:00Z</dcterms:created>
  <dcterms:modified xsi:type="dcterms:W3CDTF">2023-12-22T14:28:00Z</dcterms:modified>
</cp:coreProperties>
</file>