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6516" w14:textId="77777777" w:rsidR="008250B2" w:rsidRPr="005650EA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ZÁPISNICA O VYHODNOTENÍ PONÚK</w:t>
      </w:r>
    </w:p>
    <w:p w14:paraId="25FBC463" w14:textId="77777777" w:rsidR="008250B2" w:rsidRPr="005650EA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</w:pPr>
    </w:p>
    <w:p w14:paraId="7240080F" w14:textId="77777777" w:rsidR="006767EB" w:rsidRPr="00B87788" w:rsidRDefault="006767EB" w:rsidP="006767EB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0" w:name="_Hlk136428368"/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color w:val="333333"/>
          <w:sz w:val="20"/>
          <w:szCs w:val="20"/>
        </w:rPr>
        <w:t xml:space="preserve">ID </w:t>
      </w:r>
      <w:r>
        <w:rPr>
          <w:rFonts w:asciiTheme="minorHAnsi" w:hAnsiTheme="minorHAnsi" w:cstheme="minorHAnsi"/>
          <w:color w:val="333333"/>
          <w:sz w:val="20"/>
          <w:szCs w:val="20"/>
        </w:rPr>
        <w:t>5789</w:t>
      </w:r>
    </w:p>
    <w:p w14:paraId="1D8212AD" w14:textId="77777777" w:rsidR="006767EB" w:rsidRPr="00B87788" w:rsidRDefault="006767EB" w:rsidP="006767EB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F57F07">
        <w:rPr>
          <w:rFonts w:asciiTheme="minorHAnsi" w:hAnsiTheme="minorHAnsi" w:cstheme="minorHAnsi"/>
          <w:color w:val="333333"/>
          <w:sz w:val="20"/>
          <w:szCs w:val="20"/>
        </w:rPr>
        <w:t>Ul. J. Švermu 1736/14</w:t>
      </w:r>
      <w:r>
        <w:rPr>
          <w:rFonts w:asciiTheme="minorHAnsi" w:hAnsiTheme="minorHAnsi" w:cstheme="minorHAnsi"/>
          <w:color w:val="333333"/>
          <w:sz w:val="20"/>
          <w:szCs w:val="20"/>
        </w:rPr>
        <w:t>, 960 78 Zvolen</w:t>
      </w:r>
    </w:p>
    <w:p w14:paraId="221327A1" w14:textId="77777777" w:rsidR="006767EB" w:rsidRDefault="006767EB" w:rsidP="006767EB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B87788">
        <w:rPr>
          <w:rFonts w:asciiTheme="minorHAnsi" w:hAnsiTheme="minorHAnsi" w:cstheme="minorHAnsi"/>
          <w:sz w:val="20"/>
          <w:szCs w:val="20"/>
        </w:rPr>
        <w:t xml:space="preserve">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5B6D05">
        <w:rPr>
          <w:rFonts w:asciiTheme="minorHAnsi" w:hAnsiTheme="minorHAnsi" w:cstheme="minorHAnsi"/>
          <w:b/>
          <w:bCs/>
          <w:sz w:val="20"/>
          <w:szCs w:val="20"/>
        </w:rPr>
        <w:t>Zabezpečenie dodávky potravín pre DD a DSS LUNA (Brezno)</w:t>
      </w:r>
      <w:r w:rsidRPr="00F57F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3E4087B" w14:textId="77777777" w:rsidR="006767EB" w:rsidRDefault="006767EB" w:rsidP="006767EB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5B6D05">
        <w:rPr>
          <w:rFonts w:asciiTheme="minorHAnsi" w:hAnsiTheme="minorHAnsi" w:cstheme="minorHAnsi"/>
          <w:sz w:val="20"/>
          <w:szCs w:val="20"/>
        </w:rPr>
        <w:t>2023/S 134-427026 zo dňa 14.7.2023</w:t>
      </w:r>
    </w:p>
    <w:p w14:paraId="6E262AFA" w14:textId="77777777" w:rsidR="006767EB" w:rsidRPr="00B87788" w:rsidRDefault="006767EB" w:rsidP="006767EB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494B9FEC" w14:textId="77777777" w:rsidR="006767EB" w:rsidRPr="00B87788" w:rsidRDefault="006767EB" w:rsidP="006767EB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7542F82C" w14:textId="77777777" w:rsidR="006767EB" w:rsidRPr="00B87788" w:rsidRDefault="006767EB" w:rsidP="006767EB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15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8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09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:00 hod. elektronicky prostredníctvom komunikačného rozhrania systému </w:t>
      </w:r>
      <w:proofErr w:type="spellStart"/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2537AF37" w14:textId="77777777" w:rsidR="006767EB" w:rsidRPr="00B87788" w:rsidRDefault="006767EB" w:rsidP="006767EB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15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8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09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30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</w:t>
      </w:r>
    </w:p>
    <w:p w14:paraId="25515B1E" w14:textId="77777777" w:rsidR="008B665B" w:rsidRPr="00B87788" w:rsidRDefault="008B665B" w:rsidP="008B665B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3D2149D7" w14:textId="77777777" w:rsidR="008B665B" w:rsidRPr="00B87788" w:rsidRDefault="008B665B" w:rsidP="008B665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411AA2EF" w14:textId="77777777" w:rsidR="008B665B" w:rsidRPr="00B87788" w:rsidRDefault="008B665B" w:rsidP="008B665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E97EE5" w14:textId="77777777" w:rsidR="008B665B" w:rsidRPr="00AB7EFE" w:rsidRDefault="008B665B" w:rsidP="008B665B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Zuzana Šimková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59B5E963" w14:textId="77777777" w:rsidR="008B665B" w:rsidRPr="005176C9" w:rsidRDefault="008B665B" w:rsidP="008B665B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32C75EC5" w14:textId="77777777" w:rsidR="008B665B" w:rsidRPr="005176C9" w:rsidRDefault="008B665B" w:rsidP="008B665B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258B834F" w14:textId="77777777" w:rsidR="008B665B" w:rsidRDefault="008B665B" w:rsidP="008B665B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74393C12" w14:textId="77777777" w:rsidR="008B665B" w:rsidRPr="009103B2" w:rsidRDefault="008B665B" w:rsidP="008B665B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Ing. Ivan Havaš 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vedúci ekonomického úseku</w:t>
      </w:r>
    </w:p>
    <w:p w14:paraId="365C8E9B" w14:textId="77777777" w:rsidR="007658A1" w:rsidRPr="005650EA" w:rsidRDefault="007658A1" w:rsidP="007658A1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B3BC6D" w14:textId="02059F7C" w:rsidR="00097489" w:rsidRDefault="008250B2" w:rsidP="00C748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 xml:space="preserve">Zoznam všetkých uchádzačov, ktorí predložili ponuku v lehote na predkladanie </w:t>
      </w:r>
      <w:r w:rsidR="00C748B2">
        <w:rPr>
          <w:rFonts w:asciiTheme="minorHAnsi" w:hAnsiTheme="minorHAnsi" w:cstheme="minorHAnsi"/>
          <w:b/>
          <w:sz w:val="20"/>
          <w:szCs w:val="20"/>
        </w:rPr>
        <w:t>ponúk:</w:t>
      </w:r>
    </w:p>
    <w:p w14:paraId="784E419A" w14:textId="77777777" w:rsidR="00C748B2" w:rsidRDefault="00C748B2" w:rsidP="00C748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4480"/>
        <w:gridCol w:w="1960"/>
      </w:tblGrid>
      <w:tr w:rsidR="00C748B2" w:rsidRPr="00C748B2" w14:paraId="61EAD6DB" w14:textId="77777777" w:rsidTr="00C748B2">
        <w:trPr>
          <w:trHeight w:val="300"/>
        </w:trPr>
        <w:tc>
          <w:tcPr>
            <w:tcW w:w="23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CC96B0C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Mäso a mäsové výrobky</w:t>
            </w:r>
          </w:p>
        </w:tc>
        <w:tc>
          <w:tcPr>
            <w:tcW w:w="448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61C8C18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ALEXANDRA &amp; CO, s.r.o. (IČO: 44609655, SK)</w:t>
            </w:r>
          </w:p>
        </w:tc>
        <w:tc>
          <w:tcPr>
            <w:tcW w:w="1960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0373B4E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04.08.2023 12:43:14</w:t>
            </w:r>
          </w:p>
        </w:tc>
      </w:tr>
      <w:tr w:rsidR="00C748B2" w:rsidRPr="00C748B2" w14:paraId="6898F371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418042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Chlieb a pečivo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E206AB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Pekáreň u St.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Klaus,s.r.o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47597291,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A26ABC7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11.08.2023 12:04:36</w:t>
            </w:r>
          </w:p>
        </w:tc>
      </w:tr>
      <w:tr w:rsidR="00C748B2" w:rsidRPr="00C748B2" w14:paraId="12116FFA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EC02372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Mäso a mäsové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1CADBF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Domäsko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s.r.o. (IČO: 31719236,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342505B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11.08.2023 14:37:35</w:t>
            </w:r>
          </w:p>
        </w:tc>
      </w:tr>
      <w:tr w:rsidR="00C748B2" w:rsidRPr="00C748B2" w14:paraId="1194240B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2019726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21051AA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CHRIEN,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36008338,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19BDD3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11:03:35</w:t>
            </w:r>
          </w:p>
        </w:tc>
      </w:tr>
      <w:tr w:rsidR="00C748B2" w:rsidRPr="00C748B2" w14:paraId="33DCD2FC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B376C0B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838EF17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Bidfood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Slovakia s.r.o. (IČO: 34152199,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B38FA07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13:44:52</w:t>
            </w:r>
          </w:p>
        </w:tc>
      </w:tr>
      <w:tr w:rsidR="00C748B2" w:rsidRPr="00C748B2" w14:paraId="6400ECB2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996CB5D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Mäso a mäsové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9048301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D229D7E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C748B2" w:rsidRPr="00C748B2" w14:paraId="0EEAB4B2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28567AC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Mlieko a mliečne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2E6E064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E3B2AEE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C748B2" w:rsidRPr="00C748B2" w14:paraId="56437AD9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22C809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60E407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218A375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C748B2" w:rsidRPr="00C748B2" w14:paraId="4D86401A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CCAB46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Trvanlivé potraviny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D39178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Metro cash &amp; Carry SR s. r. o. (IČO: 45952671,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A8077F2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13:48:52</w:t>
            </w:r>
          </w:p>
        </w:tc>
      </w:tr>
      <w:tr w:rsidR="00C748B2" w:rsidRPr="00C748B2" w14:paraId="04A3A2DE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560056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Špeciálna výživa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857A362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AG FOODS SK s.r.o. (IČO: 34144579,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523ACA9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14.08.2023 15:36:50</w:t>
            </w:r>
          </w:p>
        </w:tc>
      </w:tr>
      <w:tr w:rsidR="00C748B2" w:rsidRPr="00C748B2" w14:paraId="75211A51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4ABDF77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Mlieko a mliečne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0A89047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INMEDIA,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36019208,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B3C889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07:20:16</w:t>
            </w:r>
          </w:p>
        </w:tc>
      </w:tr>
      <w:tr w:rsidR="00C748B2" w:rsidRPr="00C748B2" w14:paraId="67A590CA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1FB7AA8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Mrazené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79D41CA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INMEDIA,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36019208,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6F1DC84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07:20:16</w:t>
            </w:r>
          </w:p>
        </w:tc>
      </w:tr>
      <w:tr w:rsidR="00C748B2" w:rsidRPr="00C748B2" w14:paraId="0A8B6531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5B0713E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Trvanlivé potraviny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CF54BE2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INMEDIA,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36019208,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96D20AE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07:20:16</w:t>
            </w:r>
          </w:p>
        </w:tc>
      </w:tr>
      <w:tr w:rsidR="00C748B2" w:rsidRPr="00C748B2" w14:paraId="7BE32101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0B5C233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Ovocie a zelenina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7E7D73F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Štefan Mesároš -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Vezopax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(IČO: 10928693,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43978FC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07:43:52</w:t>
            </w:r>
          </w:p>
        </w:tc>
      </w:tr>
      <w:tr w:rsidR="00C748B2" w:rsidRPr="00C748B2" w14:paraId="26D5B917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3760BD0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Mlieko a mliečne výrobky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2B00C7E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GLOBUS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31571697,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6DC271F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08:51:43</w:t>
            </w:r>
          </w:p>
        </w:tc>
      </w:tr>
      <w:tr w:rsidR="00C748B2" w:rsidRPr="00C748B2" w14:paraId="3A1FC598" w14:textId="77777777" w:rsidTr="00C748B2">
        <w:trPr>
          <w:trHeight w:val="300"/>
        </w:trPr>
        <w:tc>
          <w:tcPr>
            <w:tcW w:w="230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2A5F40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Trvanlivé potraviny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495076C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GLOBUS spol. s </w:t>
            </w:r>
            <w:proofErr w:type="spellStart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r.o</w:t>
            </w:r>
            <w:proofErr w:type="spellEnd"/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. (IČO: 31571697, SK)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44A86BD" w14:textId="77777777" w:rsidR="00C748B2" w:rsidRPr="00C748B2" w:rsidRDefault="00C748B2" w:rsidP="00C748B2">
            <w:pPr>
              <w:autoSpaceDN/>
              <w:spacing w:after="0" w:line="240" w:lineRule="auto"/>
              <w:ind w:firstLineChars="100" w:firstLine="180"/>
              <w:textAlignment w:val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</w:pPr>
            <w:r w:rsidRPr="00C748B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>15.08.2023 08:51:43</w:t>
            </w:r>
          </w:p>
        </w:tc>
      </w:tr>
    </w:tbl>
    <w:p w14:paraId="38C8145C" w14:textId="77777777" w:rsidR="00C748B2" w:rsidRDefault="00C748B2" w:rsidP="00C748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0B2D7C6F" w14:textId="2A8C4273" w:rsidR="008250B2" w:rsidRPr="005650EA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6B0B5CDA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Neaplikuje sa.</w:t>
      </w:r>
    </w:p>
    <w:p w14:paraId="2DF60FAE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3C4630C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Neaplikuje sa.</w:t>
      </w:r>
    </w:p>
    <w:p w14:paraId="30189F39" w14:textId="77777777" w:rsidR="008250B2" w:rsidRPr="005650EA" w:rsidRDefault="008250B2" w:rsidP="008250B2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3BA11BB5" w14:textId="77777777" w:rsidR="008250B2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lastRenderedPageBreak/>
        <w:t>Poradie uchádzačov a identifikácia úspešného uchádzača alebo úspešných uchádzačov s uvedením dôvodov úspešnosti ponuky alebo ponúk; podiel subdodávky, ak je známy</w:t>
      </w:r>
    </w:p>
    <w:p w14:paraId="06F7659E" w14:textId="77777777" w:rsidR="00097489" w:rsidRDefault="00097489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095"/>
      </w:tblGrid>
      <w:tr w:rsidR="00C748B2" w:rsidRPr="00B87788" w14:paraId="0C49DC3B" w14:textId="77777777" w:rsidTr="00C748B2">
        <w:trPr>
          <w:trHeight w:val="2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8486C6" w14:textId="77777777" w:rsidR="00C748B2" w:rsidRPr="00B87788" w:rsidRDefault="00C748B2" w:rsidP="00B44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08599062"/>
            <w:proofErr w:type="spellStart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33477A" w14:textId="77777777" w:rsidR="00C748B2" w:rsidRPr="00B87788" w:rsidRDefault="00C748B2" w:rsidP="00B444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C748B2" w:rsidRPr="00B87788" w14:paraId="1EBC4AEE" w14:textId="77777777" w:rsidTr="00C748B2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6CCC" w14:textId="77777777" w:rsidR="00C748B2" w:rsidRPr="00B87788" w:rsidRDefault="00C748B2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8BC6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Štefan Mesároš -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Vezopax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10928693</w:t>
            </w:r>
          </w:p>
          <w:p w14:paraId="50531793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6 526,25 € s DPH</w:t>
            </w:r>
          </w:p>
        </w:tc>
      </w:tr>
      <w:tr w:rsidR="00C748B2" w:rsidRPr="00B87788" w14:paraId="7E2353A2" w14:textId="77777777" w:rsidTr="00C748B2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4ED9" w14:textId="77777777" w:rsidR="00C748B2" w:rsidRPr="00B87788" w:rsidRDefault="00C748B2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CH/P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B221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Pekáreň u St.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Klaus,s.r.o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47597291</w:t>
            </w:r>
          </w:p>
          <w:p w14:paraId="1472408E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23 467,86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 DPH</w:t>
            </w:r>
          </w:p>
        </w:tc>
      </w:tr>
      <w:tr w:rsidR="00C748B2" w:rsidRPr="00B87788" w14:paraId="2514BEB1" w14:textId="77777777" w:rsidTr="00C748B2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7C11" w14:textId="77777777" w:rsidR="00C748B2" w:rsidRPr="00B87788" w:rsidRDefault="00C748B2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M/ML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68BA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36019208</w:t>
            </w:r>
          </w:p>
          <w:p w14:paraId="7AFE6528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14 531,69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0C7BBB93" w14:textId="77777777" w:rsidR="00C748B2" w:rsidRDefault="00C748B2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</w:p>
          <w:p w14:paraId="01D7BC9D" w14:textId="77777777" w:rsidR="00C748B2" w:rsidRPr="009E4281" w:rsidRDefault="00C748B2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14 692,96 € s DPH</w:t>
            </w:r>
          </w:p>
          <w:p w14:paraId="4C6B8E14" w14:textId="77777777" w:rsidR="00C748B2" w:rsidRDefault="00C748B2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GLOBUS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31571697</w:t>
            </w:r>
          </w:p>
          <w:p w14:paraId="55367433" w14:textId="77777777" w:rsidR="00C748B2" w:rsidRPr="009E4281" w:rsidRDefault="00C748B2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15 414,38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C748B2" w:rsidRPr="00B87788" w14:paraId="04220FCF" w14:textId="77777777" w:rsidTr="00C748B2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50F0" w14:textId="77777777" w:rsidR="00C748B2" w:rsidRPr="00B87788" w:rsidRDefault="00C748B2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M/MV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C959" w14:textId="77777777" w:rsidR="00C748B2" w:rsidRDefault="00C748B2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</w:p>
          <w:p w14:paraId="48964415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1 610,28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47BEB112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Domäsko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31719236</w:t>
            </w:r>
          </w:p>
          <w:p w14:paraId="799BD867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kritérií: 1 784,64 € s DPH</w:t>
            </w:r>
          </w:p>
          <w:p w14:paraId="6AC9D197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ALEXANDRA &amp; CO,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44609655</w:t>
            </w:r>
          </w:p>
          <w:p w14:paraId="5B7A7687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kritérií: 2 036,99 € s DPH</w:t>
            </w:r>
          </w:p>
        </w:tc>
      </w:tr>
      <w:tr w:rsidR="00C748B2" w:rsidRPr="00B87788" w14:paraId="27BB83C6" w14:textId="77777777" w:rsidTr="00C748B2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27DB" w14:textId="77777777" w:rsidR="00C748B2" w:rsidRPr="00B87788" w:rsidRDefault="00C748B2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MRAZ.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C41E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CHRIEN,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36008338</w:t>
            </w:r>
          </w:p>
          <w:p w14:paraId="31EE7849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24 435,96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248943A4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36019208</w:t>
            </w:r>
          </w:p>
          <w:p w14:paraId="40F4AA1E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 24 894,65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052F1BF1" w14:textId="77777777" w:rsidR="00C748B2" w:rsidRDefault="00C748B2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</w:p>
          <w:p w14:paraId="7B4F9442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27 017,28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36F7B285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Bidfood Slovakia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34152199</w:t>
            </w:r>
          </w:p>
          <w:p w14:paraId="57886C9C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29 519,98</w:t>
            </w:r>
            <w:r w:rsidRPr="009E4281">
              <w:t xml:space="preserve">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C748B2" w:rsidRPr="00B87788" w14:paraId="6DFB2111" w14:textId="77777777" w:rsidTr="00C748B2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1A5F" w14:textId="77777777" w:rsidR="00C748B2" w:rsidRPr="00B87788" w:rsidRDefault="00C748B2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TRVAN.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8761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GLOBUS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31571697</w:t>
            </w:r>
          </w:p>
          <w:p w14:paraId="2B29580D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42 094,92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 DPH</w:t>
            </w:r>
          </w:p>
          <w:p w14:paraId="6C23ACF5" w14:textId="77777777" w:rsidR="00C748B2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36019208</w:t>
            </w:r>
          </w:p>
          <w:p w14:paraId="2FAF22B9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43 106,48 € s DPH</w:t>
            </w:r>
          </w:p>
          <w:p w14:paraId="6CD3E673" w14:textId="77777777" w:rsidR="00C748B2" w:rsidRDefault="00C748B2" w:rsidP="00B444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Metro cash &amp; Carry SR s. r.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45952671</w:t>
            </w:r>
          </w:p>
          <w:p w14:paraId="183CC26A" w14:textId="77777777" w:rsidR="00C748B2" w:rsidRPr="009E4281" w:rsidRDefault="00C748B2" w:rsidP="00B4448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 43 255,78 € s DPH</w:t>
            </w:r>
          </w:p>
        </w:tc>
      </w:tr>
      <w:tr w:rsidR="00C748B2" w:rsidRPr="00B87788" w14:paraId="4F076358" w14:textId="77777777" w:rsidTr="00C748B2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6ABB" w14:textId="77777777" w:rsidR="00C748B2" w:rsidRDefault="00C748B2" w:rsidP="00B444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ŠPECIÁLNA VÝŽIVA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74F5" w14:textId="77777777" w:rsidR="00C748B2" w:rsidRDefault="00C748B2" w:rsidP="00B4448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AG FOODS SK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D92D09">
              <w:rPr>
                <w:rFonts w:asciiTheme="minorHAnsi" w:hAnsiTheme="minorHAnsi" w:cstheme="minorHAnsi"/>
                <w:sz w:val="20"/>
                <w:szCs w:val="20"/>
              </w:rPr>
              <w:t>34144579</w:t>
            </w:r>
          </w:p>
          <w:p w14:paraId="0D42997F" w14:textId="77777777" w:rsidR="00C748B2" w:rsidRPr="009E4281" w:rsidRDefault="00C748B2" w:rsidP="00B4448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1 263,58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 DPH</w:t>
            </w:r>
          </w:p>
        </w:tc>
      </w:tr>
      <w:bookmarkEnd w:id="1"/>
    </w:tbl>
    <w:p w14:paraId="3F2450BB" w14:textId="77777777" w:rsidR="002E6C47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89F775" w14:textId="77777777" w:rsidR="002E6C47" w:rsidRDefault="002E6C47" w:rsidP="00097489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FF2380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201C7CE" w14:textId="77777777" w:rsidR="002E6C47" w:rsidRPr="000B7B02" w:rsidRDefault="002E6C47" w:rsidP="002E6C47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295B0FAA" w14:textId="77777777" w:rsidR="002E6C47" w:rsidRPr="000B7B02" w:rsidRDefault="002E6C47" w:rsidP="002E6C47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 vyplnenú  tabuľku ŠPECIFIKÁCIE POLOŽIEK 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prípade, ak sú predložené ekvivalentné výrobky - zoznam ponúkaných ekvivalentných položiek) Zoznam ponúkaných e ekvivalentných položiek bude tvoriť prílohu č. 2 k uzavretej rámcovej dohode. </w:t>
      </w:r>
    </w:p>
    <w:p w14:paraId="2574C0D4" w14:textId="77777777" w:rsidR="002E6C47" w:rsidRPr="000B7B02" w:rsidRDefault="002E6C47" w:rsidP="002E6C47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0B165737" w14:textId="77777777" w:rsidR="002E6C47" w:rsidRPr="000B7B02" w:rsidRDefault="002E6C47" w:rsidP="002E6C47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731C966B" w14:textId="77777777" w:rsidR="002E6C47" w:rsidRPr="000B7B02" w:rsidRDefault="002E6C47" w:rsidP="002E6C47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AC384FA" w14:textId="77777777" w:rsidR="002E6C47" w:rsidRPr="000B7B02" w:rsidRDefault="002E6C47" w:rsidP="002E6C47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lastRenderedPageBreak/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29D13946" w14:textId="77777777" w:rsidR="002E6C47" w:rsidRPr="000B7B02" w:rsidRDefault="002E6C47" w:rsidP="002E6C47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5A8EECB9" w14:textId="77777777" w:rsidR="002E6C47" w:rsidRPr="000B7B02" w:rsidRDefault="002E6C47" w:rsidP="002E6C47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-</w:t>
      </w:r>
      <w:r w:rsidRPr="000B7B02">
        <w:rPr>
          <w:rFonts w:asciiTheme="minorHAnsi" w:hAnsiTheme="minorHAnsi" w:cstheme="minorHAnsi"/>
          <w:b/>
          <w:sz w:val="20"/>
          <w:szCs w:val="20"/>
        </w:rPr>
        <w:t>NÁVRH UCHÁDZAČA NA PLNENIE KRITÉRIA</w:t>
      </w:r>
      <w:r w:rsidRPr="000B7B02">
        <w:rPr>
          <w:rFonts w:asciiTheme="minorHAnsi" w:hAnsiTheme="minorHAnsi" w:cstheme="minorHAnsi"/>
          <w:sz w:val="20"/>
          <w:szCs w:val="20"/>
        </w:rPr>
        <w:t>, vypracovaný podľa časti E. Kritéria na hodnotenie ponúk a pravidlá ich uplatnenia, časti D. Spôsob určenia ceny a podľa časti G. Návrh uchádzača na plnenie kritérií. Formulár „Návrh na plnenie kritérií“ musí byť podpísaný osobou/osobami oprávnenými konať za uchádzača. V prípade skupiny dodávateľov musí byť podpísaný každým členom skupiny alebo osobou/osobami oprávnenými konať v danej veci za člena skupiny.</w:t>
      </w:r>
    </w:p>
    <w:p w14:paraId="25057561" w14:textId="77777777" w:rsidR="002E6C47" w:rsidRPr="005650EA" w:rsidRDefault="002E6C47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BB0270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41022958" w14:textId="23D4DE0E" w:rsidR="00685617" w:rsidRDefault="002E6C47" w:rsidP="0068561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ČASŤ OVOCIE A ZELENINA: </w:t>
      </w:r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>Štefan Mesároš -</w:t>
      </w:r>
      <w:proofErr w:type="spellStart"/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>Vezopax</w:t>
      </w:r>
      <w:proofErr w:type="spellEnd"/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>, IČO: 10928693</w:t>
      </w:r>
    </w:p>
    <w:p w14:paraId="08FA2361" w14:textId="77777777" w:rsidR="00685617" w:rsidRDefault="00685617" w:rsidP="0068561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sz w:val="20"/>
          <w:szCs w:val="20"/>
        </w:rPr>
      </w:pPr>
    </w:p>
    <w:p w14:paraId="7DD0956F" w14:textId="2A4A252D" w:rsidR="00A533D6" w:rsidRDefault="00A75A62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Uchádzač vo svojej ponuke predložil ocenenú prílohu súťažných podkladov s názvom Špecifikácia položiek. </w:t>
      </w:r>
      <w:r w:rsidR="005650EA" w:rsidRPr="005650EA">
        <w:rPr>
          <w:rFonts w:asciiTheme="minorHAnsi" w:hAnsiTheme="minorHAnsi" w:cstheme="minorHAnsi"/>
          <w:sz w:val="20"/>
          <w:szCs w:val="20"/>
        </w:rPr>
        <w:t>Komisia verejného obstarávateľa kontrolovala jednotlivé položky, ceny merných jednotiek a prepočet na predpokladané spotrebované množstvo.</w:t>
      </w:r>
      <w:r w:rsidR="005650EA">
        <w:rPr>
          <w:rFonts w:asciiTheme="minorHAnsi" w:hAnsiTheme="minorHAnsi" w:cstheme="minorHAnsi"/>
          <w:sz w:val="20"/>
          <w:szCs w:val="20"/>
        </w:rPr>
        <w:t xml:space="preserve"> Uchádzačom predložené položky splnili minimálne požadované parametre. </w:t>
      </w:r>
      <w:r w:rsidR="005650EA" w:rsidRPr="005650EA">
        <w:rPr>
          <w:rFonts w:asciiTheme="minorHAnsi" w:hAnsiTheme="minorHAnsi" w:cstheme="minorHAnsi"/>
          <w:sz w:val="20"/>
          <w:szCs w:val="20"/>
        </w:rPr>
        <w:t>Komisia verejného obstarávateľa skonštatovala, že cena uvedená v prílohe Špecifikácia položiek sa zhoduje s celkovou cenou uvedenou v elektronickom systéme JOSEPHINE.</w:t>
      </w:r>
      <w:r w:rsidR="005650EA">
        <w:rPr>
          <w:rFonts w:asciiTheme="minorHAnsi" w:hAnsiTheme="minorHAnsi" w:cstheme="minorHAnsi"/>
          <w:sz w:val="20"/>
          <w:szCs w:val="20"/>
        </w:rPr>
        <w:t xml:space="preserve"> Komisia skonštatovala že návrh na plnenie kritérií </w:t>
      </w:r>
      <w:r w:rsidR="002E6C47">
        <w:rPr>
          <w:rFonts w:asciiTheme="minorHAnsi" w:hAnsiTheme="minorHAnsi" w:cstheme="minorHAnsi"/>
          <w:sz w:val="20"/>
          <w:szCs w:val="20"/>
        </w:rPr>
        <w:t>časti Ovocie a zelenina je o 3% vyšší ako predpokladaná hodnota zákazky. Komisia skonštatovala, že vzhľadom na vývoj cien potravín na trhu a infláciu je ponuku možné prijať aj napriek hodnote ponuky vyššej ako PHZ.</w:t>
      </w:r>
    </w:p>
    <w:p w14:paraId="7069C64B" w14:textId="77777777" w:rsidR="002E6C47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7EF9D785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51CE0F5D" w14:textId="77777777" w:rsidR="002E6C47" w:rsidRPr="000B7B02" w:rsidRDefault="002E6C47" w:rsidP="002E6C4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69303AF9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17C20651" w14:textId="77777777" w:rsidR="005650EA" w:rsidRDefault="005650EA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6A8C9CF" w14:textId="5A62B84E" w:rsidR="002E6C47" w:rsidRPr="002E6C47" w:rsidRDefault="002E6C47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ČASŤ CHLIEB A PEČIVO: </w:t>
      </w:r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 xml:space="preserve">Pekáreň u St. </w:t>
      </w:r>
      <w:proofErr w:type="spellStart"/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>Klaus,s.r.o</w:t>
      </w:r>
      <w:proofErr w:type="spellEnd"/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>., IČO: 47597291</w:t>
      </w:r>
    </w:p>
    <w:p w14:paraId="23026F10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2F6B737C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>
        <w:rPr>
          <w:rFonts w:asciiTheme="minorHAnsi" w:hAnsiTheme="minorHAnsi" w:cstheme="minorHAnsi"/>
          <w:b/>
          <w:bCs/>
          <w:sz w:val="20"/>
          <w:szCs w:val="20"/>
        </w:rPr>
        <w:t>predmetnú časť ponuky</w:t>
      </w:r>
    </w:p>
    <w:p w14:paraId="483A1824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CEA7A" w14:textId="77777777" w:rsidR="002E6C47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22A288A5" w14:textId="3984A862" w:rsidR="006767EB" w:rsidRPr="00C33EB3" w:rsidRDefault="006767EB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Verejný obstarávateľ požiadal o predloženie verzie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(cez komunikačný systém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Josephine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dňa 17.08.2023)</w:t>
      </w:r>
    </w:p>
    <w:p w14:paraId="257C3C83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2A2A408A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FAA488" w14:textId="77777777" w:rsidR="002E6C47" w:rsidRPr="000B7B02" w:rsidRDefault="002E6C47" w:rsidP="002E6C4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786CA4C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090BBE19" w14:textId="77777777" w:rsidR="002E6C47" w:rsidRPr="000B7B02" w:rsidRDefault="002E6C47" w:rsidP="002E6C4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22887B8F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68F8D272" w14:textId="77777777" w:rsidR="002E6C47" w:rsidRPr="000B7B02" w:rsidRDefault="002E6C47" w:rsidP="002E6C4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2CAE53C7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737D2507" w14:textId="77777777" w:rsidR="002E6C47" w:rsidRDefault="002E6C47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1AC29AE" w14:textId="77777777" w:rsidR="00C748B2" w:rsidRDefault="002E6C47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ČASŤ </w:t>
      </w:r>
      <w:r w:rsidR="00C748B2">
        <w:rPr>
          <w:rFonts w:asciiTheme="minorHAnsi" w:hAnsiTheme="minorHAnsi" w:cstheme="minorHAnsi"/>
          <w:b/>
          <w:bCs/>
          <w:sz w:val="20"/>
          <w:szCs w:val="20"/>
        </w:rPr>
        <w:t>MLIEKO A MLIEČNE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 xml:space="preserve">INMEDIA, spol. s </w:t>
      </w:r>
      <w:proofErr w:type="spellStart"/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>r.o</w:t>
      </w:r>
      <w:proofErr w:type="spellEnd"/>
      <w:r w:rsidR="00C748B2" w:rsidRPr="00C748B2">
        <w:rPr>
          <w:rFonts w:asciiTheme="minorHAnsi" w:hAnsiTheme="minorHAnsi" w:cstheme="minorHAnsi"/>
          <w:b/>
          <w:bCs/>
          <w:sz w:val="20"/>
          <w:szCs w:val="20"/>
        </w:rPr>
        <w:t>., IČO: 36019208</w:t>
      </w:r>
    </w:p>
    <w:p w14:paraId="194CE81E" w14:textId="19BF79B1" w:rsidR="002E6C47" w:rsidRPr="000B7B02" w:rsidRDefault="002E6C47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36717B93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>
        <w:rPr>
          <w:rFonts w:asciiTheme="minorHAnsi" w:hAnsiTheme="minorHAnsi" w:cstheme="minorHAnsi"/>
          <w:b/>
          <w:bCs/>
          <w:sz w:val="20"/>
          <w:szCs w:val="20"/>
        </w:rPr>
        <w:t>predmetnú časť ponuky</w:t>
      </w:r>
    </w:p>
    <w:p w14:paraId="3A9E847A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4D207F" w14:textId="77777777" w:rsidR="002E6C47" w:rsidRPr="00C33EB3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1FE4A2B9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lastRenderedPageBreak/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21434CFB" w14:textId="77777777" w:rsidR="002E6C47" w:rsidRPr="000B7B02" w:rsidRDefault="002E6C47" w:rsidP="002E6C4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ECEE62" w14:textId="77777777" w:rsidR="002E6C47" w:rsidRPr="000B7B02" w:rsidRDefault="002E6C47" w:rsidP="002E6C4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581FE17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16FDA60E" w14:textId="77777777" w:rsidR="002E6C47" w:rsidRPr="000B7B02" w:rsidRDefault="002E6C47" w:rsidP="002E6C4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1BD81791" w14:textId="77777777" w:rsidR="002E6C47" w:rsidRPr="000B7B02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4C0CDD28" w14:textId="77777777" w:rsidR="002E6C47" w:rsidRPr="000B7B02" w:rsidRDefault="002E6C47" w:rsidP="002E6C47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248D2C50" w14:textId="77777777" w:rsidR="002E6C47" w:rsidRDefault="002E6C47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492AD4AE" w14:textId="77777777" w:rsidR="00BA2F8C" w:rsidRDefault="00BA2F8C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9869540" w14:textId="77C5C038" w:rsidR="00BA2F8C" w:rsidRDefault="00BA2F8C" w:rsidP="00BA2F8C">
      <w:pPr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F0E89">
        <w:rPr>
          <w:rFonts w:asciiTheme="minorHAnsi" w:hAnsiTheme="minorHAnsi" w:cstheme="minorHAnsi"/>
          <w:sz w:val="20"/>
          <w:szCs w:val="20"/>
        </w:rPr>
        <w:t xml:space="preserve">V ponuke ste predložili </w:t>
      </w:r>
      <w:proofErr w:type="spellStart"/>
      <w:r>
        <w:rPr>
          <w:rFonts w:asciiTheme="minorHAnsi" w:hAnsiTheme="minorHAnsi" w:cstheme="minorHAnsi"/>
          <w:sz w:val="20"/>
          <w:szCs w:val="20"/>
        </w:rPr>
        <w:t>nacenenú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prílohu č. 1 Špecifikácia cien a položiek pre časť predmetu zákazky Mlieko a mliečne výrobky.</w:t>
      </w:r>
    </w:p>
    <w:p w14:paraId="41EC9B9F" w14:textId="700134F7" w:rsidR="00BA2F8C" w:rsidRDefault="00BA2F8C" w:rsidP="00BA2F8C">
      <w:pPr>
        <w:ind w:right="-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V prílohe Špecifikácia položiek v položke č. 15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Rama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400g/ekvivalent uvied</w:t>
      </w:r>
      <w:r>
        <w:rPr>
          <w:rFonts w:asciiTheme="minorHAnsi" w:hAnsiTheme="minorHAnsi" w:cstheme="minorHAnsi"/>
          <w:b/>
          <w:sz w:val="20"/>
          <w:szCs w:val="20"/>
        </w:rPr>
        <w:t>ol uchádzač</w:t>
      </w:r>
      <w:r>
        <w:rPr>
          <w:rFonts w:asciiTheme="minorHAnsi" w:hAnsiTheme="minorHAnsi" w:cstheme="minorHAnsi"/>
          <w:b/>
          <w:sz w:val="20"/>
          <w:szCs w:val="20"/>
        </w:rPr>
        <w:t xml:space="preserve"> do ponuky: Tuk Perla tip 450 g.</w:t>
      </w:r>
    </w:p>
    <w:p w14:paraId="01E31465" w14:textId="77777777" w:rsidR="00BA2F8C" w:rsidRDefault="00BA2F8C" w:rsidP="00BA2F8C">
      <w:pPr>
        <w:ind w:right="-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Komisia verejného obstarávateľa určená na vyhodnotenie ponúk skonštatovala, že ponúknutý výrobok nie je možné považovať za ekvivalent, zloženie:</w:t>
      </w:r>
    </w:p>
    <w:p w14:paraId="21594870" w14:textId="77777777" w:rsidR="00BA2F8C" w:rsidRDefault="00BA2F8C" w:rsidP="00BA2F8C">
      <w:pPr>
        <w:ind w:right="-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Tuk Perla tip 450 g</w:t>
      </w:r>
    </w:p>
    <w:p w14:paraId="793CB6E4" w14:textId="77777777" w:rsidR="00BA2F8C" w:rsidRDefault="00BA2F8C" w:rsidP="00BA2F8C">
      <w:pPr>
        <w:ind w:right="-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E3C44">
        <w:rPr>
          <w:rFonts w:asciiTheme="minorHAnsi" w:hAnsiTheme="minorHAnsi" w:cstheme="minorHAnsi"/>
          <w:b/>
          <w:sz w:val="20"/>
          <w:szCs w:val="20"/>
        </w:rPr>
        <w:t>Voda, Rastlinné oleje (repkový, slnečnicový, v rôznych pomeroch), Palmový tuk, Soľ 0,8%, Emulgátory (</w:t>
      </w:r>
      <w:proofErr w:type="spellStart"/>
      <w:r w:rsidRPr="001E3C44">
        <w:rPr>
          <w:rFonts w:asciiTheme="minorHAnsi" w:hAnsiTheme="minorHAnsi" w:cstheme="minorHAnsi"/>
          <w:b/>
          <w:sz w:val="20"/>
          <w:szCs w:val="20"/>
        </w:rPr>
        <w:t>polyglycerolpolyricínoleát</w:t>
      </w:r>
      <w:proofErr w:type="spellEnd"/>
      <w:r w:rsidRPr="001E3C4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1E3C44">
        <w:rPr>
          <w:rFonts w:asciiTheme="minorHAnsi" w:hAnsiTheme="minorHAnsi" w:cstheme="minorHAnsi"/>
          <w:b/>
          <w:sz w:val="20"/>
          <w:szCs w:val="20"/>
        </w:rPr>
        <w:t>mono</w:t>
      </w:r>
      <w:proofErr w:type="spellEnd"/>
      <w:r w:rsidRPr="001E3C44">
        <w:rPr>
          <w:rFonts w:asciiTheme="minorHAnsi" w:hAnsiTheme="minorHAnsi" w:cstheme="minorHAnsi"/>
          <w:b/>
          <w:sz w:val="20"/>
          <w:szCs w:val="20"/>
        </w:rPr>
        <w:t xml:space="preserve">- a </w:t>
      </w:r>
      <w:proofErr w:type="spellStart"/>
      <w:r w:rsidRPr="001E3C44">
        <w:rPr>
          <w:rFonts w:asciiTheme="minorHAnsi" w:hAnsiTheme="minorHAnsi" w:cstheme="minorHAnsi"/>
          <w:b/>
          <w:sz w:val="20"/>
          <w:szCs w:val="20"/>
        </w:rPr>
        <w:t>diglyceridy</w:t>
      </w:r>
      <w:proofErr w:type="spellEnd"/>
      <w:r w:rsidRPr="001E3C44">
        <w:rPr>
          <w:rFonts w:asciiTheme="minorHAnsi" w:hAnsiTheme="minorHAnsi" w:cstheme="minorHAnsi"/>
          <w:b/>
          <w:sz w:val="20"/>
          <w:szCs w:val="20"/>
        </w:rPr>
        <w:t xml:space="preserve"> mastných kyselín), Aróma, Regulátor kyslosti (kyselina citrónová), Farbivo (karotény), Antioxidant (</w:t>
      </w:r>
      <w:proofErr w:type="spellStart"/>
      <w:r w:rsidRPr="001E3C44">
        <w:rPr>
          <w:rFonts w:asciiTheme="minorHAnsi" w:hAnsiTheme="minorHAnsi" w:cstheme="minorHAnsi"/>
          <w:b/>
          <w:sz w:val="20"/>
          <w:szCs w:val="20"/>
        </w:rPr>
        <w:t>calcium</w:t>
      </w:r>
      <w:proofErr w:type="spellEnd"/>
      <w:r w:rsidRPr="001E3C4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1E3C44">
        <w:rPr>
          <w:rFonts w:asciiTheme="minorHAnsi" w:hAnsiTheme="minorHAnsi" w:cstheme="minorHAnsi"/>
          <w:b/>
          <w:sz w:val="20"/>
          <w:szCs w:val="20"/>
        </w:rPr>
        <w:t>disodium</w:t>
      </w:r>
      <w:proofErr w:type="spellEnd"/>
      <w:r w:rsidRPr="001E3C44">
        <w:rPr>
          <w:rFonts w:asciiTheme="minorHAnsi" w:hAnsiTheme="minorHAnsi" w:cstheme="minorHAnsi"/>
          <w:b/>
          <w:sz w:val="20"/>
          <w:szCs w:val="20"/>
        </w:rPr>
        <w:t xml:space="preserve"> EDTA), Vitamíny (A, D)</w:t>
      </w:r>
    </w:p>
    <w:p w14:paraId="49BDDC84" w14:textId="77777777" w:rsidR="00BA2F8C" w:rsidRDefault="00BA2F8C" w:rsidP="00BA2F8C">
      <w:pPr>
        <w:ind w:right="-3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Rama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400 g</w:t>
      </w:r>
    </w:p>
    <w:p w14:paraId="13C1931D" w14:textId="77777777" w:rsidR="00BA2F8C" w:rsidRDefault="00BA2F8C" w:rsidP="00BA2F8C">
      <w:pPr>
        <w:ind w:right="-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E3C44">
        <w:rPr>
          <w:rFonts w:asciiTheme="minorHAnsi" w:hAnsiTheme="minorHAnsi" w:cstheme="minorHAnsi"/>
          <w:b/>
          <w:sz w:val="20"/>
          <w:szCs w:val="20"/>
        </w:rPr>
        <w:t xml:space="preserve">Palmový tuk¹, 30% repkový olej, Pitná voda, Cmar (mlieko), Jedlá soľ (0,3 %), Emulgátor (lecitín (slnečnicový)), Prírodná aróma, Kyselina (kyselina mliečna), Vitamíny (A, D), ¹Spoločnosť </w:t>
      </w:r>
      <w:proofErr w:type="spellStart"/>
      <w:r w:rsidRPr="001E3C44">
        <w:rPr>
          <w:rFonts w:asciiTheme="minorHAnsi" w:hAnsiTheme="minorHAnsi" w:cstheme="minorHAnsi"/>
          <w:b/>
          <w:sz w:val="20"/>
          <w:szCs w:val="20"/>
        </w:rPr>
        <w:t>Upfield</w:t>
      </w:r>
      <w:proofErr w:type="spellEnd"/>
      <w:r w:rsidRPr="001E3C44">
        <w:rPr>
          <w:rFonts w:asciiTheme="minorHAnsi" w:hAnsiTheme="minorHAnsi" w:cstheme="minorHAnsi"/>
          <w:b/>
          <w:sz w:val="20"/>
          <w:szCs w:val="20"/>
        </w:rPr>
        <w:t xml:space="preserve"> podporuje palmový olej získaný z udržateľných zdrojov</w:t>
      </w:r>
    </w:p>
    <w:p w14:paraId="15781E80" w14:textId="77777777" w:rsidR="00BA2F8C" w:rsidRDefault="00BA2F8C" w:rsidP="00BA2F8C">
      <w:pPr>
        <w:ind w:right="-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 vyššie uvedeného vyplýva, že hlavnou zložkou požadovaného produktu je palmový tuk a repkový olej, Vami ponúknutý produkt obsahuje  20% tuku, požadovaný produkt/ekvivalent produktu obsahuje 75% tuku</w:t>
      </w:r>
    </w:p>
    <w:p w14:paraId="7EF7F533" w14:textId="59625280" w:rsidR="00BA2F8C" w:rsidRDefault="00BA2F8C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BA2F8C">
        <w:rPr>
          <w:rFonts w:asciiTheme="minorHAnsi" w:hAnsiTheme="minorHAnsi" w:cstheme="minorHAnsi"/>
          <w:color w:val="000000"/>
          <w:sz w:val="20"/>
          <w:szCs w:val="20"/>
          <w:highlight w:val="yellow"/>
          <w:lang w:eastAsia="sk-SK"/>
        </w:rPr>
        <w:t>Uchádzač dňa.....</w:t>
      </w:r>
    </w:p>
    <w:p w14:paraId="738841CF" w14:textId="77777777" w:rsidR="00C748B2" w:rsidRDefault="00C748B2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994C76E" w14:textId="48EE12ED" w:rsidR="00C748B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ČASŤ </w:t>
      </w:r>
      <w:r>
        <w:rPr>
          <w:rFonts w:asciiTheme="minorHAnsi" w:hAnsiTheme="minorHAnsi" w:cstheme="minorHAnsi"/>
          <w:b/>
          <w:bCs/>
          <w:sz w:val="20"/>
          <w:szCs w:val="20"/>
        </w:rPr>
        <w:t>MÄSO A MÄSOVÉ VÝROBKY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C748B2">
        <w:rPr>
          <w:rFonts w:asciiTheme="minorHAnsi" w:hAnsiTheme="minorHAnsi" w:cstheme="minorHAnsi"/>
          <w:b/>
          <w:bCs/>
          <w:sz w:val="20"/>
          <w:szCs w:val="20"/>
        </w:rPr>
        <w:t>Metro cash &amp; Carry SR s. r. o., IČO: 45952671</w:t>
      </w:r>
    </w:p>
    <w:p w14:paraId="2BB38095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2058A1C2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>
        <w:rPr>
          <w:rFonts w:asciiTheme="minorHAnsi" w:hAnsiTheme="minorHAnsi" w:cstheme="minorHAnsi"/>
          <w:b/>
          <w:bCs/>
          <w:sz w:val="20"/>
          <w:szCs w:val="20"/>
        </w:rPr>
        <w:t>predmetnú časť ponuky</w:t>
      </w:r>
    </w:p>
    <w:p w14:paraId="034249DA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17D06B" w14:textId="77777777" w:rsidR="00C748B2" w:rsidRPr="00C33EB3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29A35066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79501405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01D0226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43E828DF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3C74CE46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681A3668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50A631F6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2D77FB7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704B3EAF" w14:textId="77777777" w:rsidR="00C748B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7D117154" w14:textId="77777777" w:rsidR="00C748B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ČASŤ </w:t>
      </w:r>
      <w:r>
        <w:rPr>
          <w:rFonts w:asciiTheme="minorHAnsi" w:hAnsiTheme="minorHAnsi" w:cstheme="minorHAnsi"/>
          <w:b/>
          <w:bCs/>
          <w:sz w:val="20"/>
          <w:szCs w:val="20"/>
        </w:rPr>
        <w:t>MRAZENÉ VÝROBKY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C748B2">
        <w:rPr>
          <w:rFonts w:asciiTheme="minorHAnsi" w:hAnsiTheme="minorHAnsi" w:cstheme="minorHAnsi"/>
          <w:b/>
          <w:bCs/>
          <w:sz w:val="20"/>
          <w:szCs w:val="20"/>
        </w:rPr>
        <w:t xml:space="preserve">CHRIEN, spol. s </w:t>
      </w:r>
      <w:proofErr w:type="spellStart"/>
      <w:r w:rsidRPr="00C748B2">
        <w:rPr>
          <w:rFonts w:asciiTheme="minorHAnsi" w:hAnsiTheme="minorHAnsi" w:cstheme="minorHAnsi"/>
          <w:b/>
          <w:bCs/>
          <w:sz w:val="20"/>
          <w:szCs w:val="20"/>
        </w:rPr>
        <w:t>r.o</w:t>
      </w:r>
      <w:proofErr w:type="spellEnd"/>
      <w:r w:rsidRPr="00C748B2">
        <w:rPr>
          <w:rFonts w:asciiTheme="minorHAnsi" w:hAnsiTheme="minorHAnsi" w:cstheme="minorHAnsi"/>
          <w:b/>
          <w:bCs/>
          <w:sz w:val="20"/>
          <w:szCs w:val="20"/>
        </w:rPr>
        <w:t>., IČO: 36008338</w:t>
      </w:r>
    </w:p>
    <w:p w14:paraId="6ED518C6" w14:textId="17B7B11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00244CC2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>
        <w:rPr>
          <w:rFonts w:asciiTheme="minorHAnsi" w:hAnsiTheme="minorHAnsi" w:cstheme="minorHAnsi"/>
          <w:b/>
          <w:bCs/>
          <w:sz w:val="20"/>
          <w:szCs w:val="20"/>
        </w:rPr>
        <w:t>predmetnú časť ponuky</w:t>
      </w:r>
    </w:p>
    <w:p w14:paraId="0BA16674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E4178E" w14:textId="77777777" w:rsidR="00C748B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7D78B5A5" w14:textId="1ADD6F88" w:rsidR="006767EB" w:rsidRPr="00C33EB3" w:rsidRDefault="006767EB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Verejný obstarávateľ požiadal o predloženie verzie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(cez komunikačný systém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Josephine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dňa 17.08.2023)</w:t>
      </w:r>
    </w:p>
    <w:p w14:paraId="4E687945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19011CB1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B676DC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24FAB77B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415DB031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423D1EB8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3DD0474B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A4BE8E6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557AE8CA" w14:textId="43F7978E" w:rsidR="00C748B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ČASŤ </w:t>
      </w:r>
      <w:r>
        <w:rPr>
          <w:rFonts w:asciiTheme="minorHAnsi" w:hAnsiTheme="minorHAnsi" w:cstheme="minorHAnsi"/>
          <w:b/>
          <w:bCs/>
          <w:sz w:val="20"/>
          <w:szCs w:val="20"/>
        </w:rPr>
        <w:t>TRVANLIVÉ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C748B2">
        <w:rPr>
          <w:rFonts w:asciiTheme="minorHAnsi" w:hAnsiTheme="minorHAnsi" w:cstheme="minorHAnsi"/>
          <w:b/>
          <w:bCs/>
          <w:sz w:val="20"/>
          <w:szCs w:val="20"/>
        </w:rPr>
        <w:t xml:space="preserve">GLOBUS spol. s </w:t>
      </w:r>
      <w:proofErr w:type="spellStart"/>
      <w:r w:rsidRPr="00C748B2">
        <w:rPr>
          <w:rFonts w:asciiTheme="minorHAnsi" w:hAnsiTheme="minorHAnsi" w:cstheme="minorHAnsi"/>
          <w:b/>
          <w:bCs/>
          <w:sz w:val="20"/>
          <w:szCs w:val="20"/>
        </w:rPr>
        <w:t>r.o</w:t>
      </w:r>
      <w:proofErr w:type="spellEnd"/>
      <w:r w:rsidRPr="00C748B2">
        <w:rPr>
          <w:rFonts w:asciiTheme="minorHAnsi" w:hAnsiTheme="minorHAnsi" w:cstheme="minorHAnsi"/>
          <w:b/>
          <w:bCs/>
          <w:sz w:val="20"/>
          <w:szCs w:val="20"/>
        </w:rPr>
        <w:t>., IČO: 31571697</w:t>
      </w:r>
    </w:p>
    <w:p w14:paraId="67416785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32D46DC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>
        <w:rPr>
          <w:rFonts w:asciiTheme="minorHAnsi" w:hAnsiTheme="minorHAnsi" w:cstheme="minorHAnsi"/>
          <w:b/>
          <w:bCs/>
          <w:sz w:val="20"/>
          <w:szCs w:val="20"/>
        </w:rPr>
        <w:t>predmetnú časť ponuky</w:t>
      </w:r>
    </w:p>
    <w:p w14:paraId="0B045532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0450886" w14:textId="77777777" w:rsidR="00C748B2" w:rsidRPr="00C33EB3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3364E0B6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400D6C66" w14:textId="77777777" w:rsidR="00C748B2" w:rsidRPr="000B7B02" w:rsidRDefault="00C748B2" w:rsidP="00C748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E046D6E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6AE6EFC6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38895E77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8F9C57D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711A001C" w14:textId="77777777" w:rsidR="00C748B2" w:rsidRPr="000B7B02" w:rsidRDefault="00C748B2" w:rsidP="00C748B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0D8318C1" w14:textId="77777777" w:rsidR="00C748B2" w:rsidRPr="000B7B02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23A352AC" w14:textId="77777777" w:rsidR="00C748B2" w:rsidRPr="005650EA" w:rsidRDefault="00C748B2" w:rsidP="00C748B2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88347DF" w14:textId="77777777" w:rsidR="006767EB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ČASŤ TRVANLIVÉ: </w:t>
      </w:r>
      <w:r w:rsidRPr="006767EB">
        <w:rPr>
          <w:rFonts w:asciiTheme="minorHAnsi" w:hAnsiTheme="minorHAnsi" w:cstheme="minorHAnsi"/>
          <w:b/>
          <w:bCs/>
          <w:sz w:val="20"/>
          <w:szCs w:val="20"/>
        </w:rPr>
        <w:t>AG FOODS SK s.r.o., IČO: 34144579</w:t>
      </w:r>
    </w:p>
    <w:p w14:paraId="59870C64" w14:textId="2C7325F1" w:rsidR="006767EB" w:rsidRPr="000B7B02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2CF333A1" w14:textId="77777777" w:rsidR="006767EB" w:rsidRPr="000B7B02" w:rsidRDefault="006767EB" w:rsidP="006767E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>
        <w:rPr>
          <w:rFonts w:asciiTheme="minorHAnsi" w:hAnsiTheme="minorHAnsi" w:cstheme="minorHAnsi"/>
          <w:b/>
          <w:bCs/>
          <w:sz w:val="20"/>
          <w:szCs w:val="20"/>
        </w:rPr>
        <w:t>predmetnú časť ponuky</w:t>
      </w:r>
    </w:p>
    <w:p w14:paraId="09107AD0" w14:textId="77777777" w:rsidR="006767EB" w:rsidRPr="000B7B02" w:rsidRDefault="006767EB" w:rsidP="006767E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8443070" w14:textId="77777777" w:rsidR="006767EB" w:rsidRPr="00C33EB3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excel</w:t>
      </w:r>
      <w:proofErr w:type="spellEnd"/>
    </w:p>
    <w:p w14:paraId="4B031F57" w14:textId="77777777" w:rsidR="006767EB" w:rsidRPr="000B7B02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položkové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rozpočty predložené uchádzačom a zistila, že sa zhoduje s neocenenými </w:t>
      </w:r>
      <w:proofErr w:type="spellStart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položkovými</w:t>
      </w:r>
      <w:proofErr w:type="spellEnd"/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rozpočtami predloženými verejným obstarávateľom v súťažných podkladoch a sú ocenené kompletne a v súlade s požiadavkami verejného obstarávateľa na predmet zákazky.</w:t>
      </w:r>
    </w:p>
    <w:p w14:paraId="51D62099" w14:textId="77777777" w:rsidR="006767EB" w:rsidRPr="000B7B02" w:rsidRDefault="006767EB" w:rsidP="006767E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D7F2D" w14:textId="77777777" w:rsidR="006767EB" w:rsidRPr="000B7B02" w:rsidRDefault="006767EB" w:rsidP="006767EB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00F4A2EA" w14:textId="77777777" w:rsidR="006767EB" w:rsidRPr="000B7B02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441A9C03" w14:textId="77777777" w:rsidR="006767EB" w:rsidRPr="000B7B02" w:rsidRDefault="006767EB" w:rsidP="006767EB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4BDFF0FD" w14:textId="77777777" w:rsidR="006767EB" w:rsidRPr="000B7B02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692CED4E" w14:textId="77777777" w:rsidR="006767EB" w:rsidRPr="000B7B02" w:rsidRDefault="006767EB" w:rsidP="006767EB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B98A98A" w14:textId="77777777" w:rsidR="006767EB" w:rsidRPr="000B7B02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2AAD1C07" w14:textId="77777777" w:rsidR="006767EB" w:rsidRPr="005650EA" w:rsidRDefault="006767EB" w:rsidP="006767EB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F51A0DB" w14:textId="77777777" w:rsidR="00C748B2" w:rsidRPr="000B7B02" w:rsidRDefault="00C748B2" w:rsidP="002E6C47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51B0D9CF" w14:textId="77777777" w:rsidR="002E6C47" w:rsidRPr="005650EA" w:rsidRDefault="002E6C47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601C5C6" w14:textId="77777777" w:rsidR="00AD45A1" w:rsidRPr="005650EA" w:rsidRDefault="00AD45A1" w:rsidP="00AD45A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650EA">
        <w:rPr>
          <w:rFonts w:asciiTheme="minorHAnsi" w:hAnsiTheme="minorHAnsi" w:cstheme="minorHAnsi"/>
          <w:sz w:val="20"/>
          <w:szCs w:val="20"/>
          <w:u w:val="single"/>
        </w:rPr>
        <w:t>Záverečné stanovisko komisie:</w:t>
      </w:r>
    </w:p>
    <w:p w14:paraId="4D0D1FE9" w14:textId="2D4DCEB6" w:rsidR="00AD45A1" w:rsidRPr="005650EA" w:rsidRDefault="00AD45A1" w:rsidP="00A661E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5650EA">
        <w:rPr>
          <w:rFonts w:asciiTheme="minorHAnsi" w:hAnsiTheme="minorHAnsi" w:cstheme="minorHAnsi"/>
          <w:sz w:val="20"/>
          <w:szCs w:val="20"/>
        </w:rPr>
        <w:t>Komisia odporúča verejnému obstarávateľovi, aby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 u</w:t>
      </w:r>
      <w:r w:rsidR="006767EB">
        <w:rPr>
          <w:rFonts w:asciiTheme="minorHAnsi" w:hAnsiTheme="minorHAnsi" w:cstheme="minorHAnsi"/>
          <w:sz w:val="20"/>
          <w:szCs w:val="20"/>
        </w:rPr>
        <w:t> </w:t>
      </w:r>
      <w:r w:rsidR="005650EA" w:rsidRPr="005650EA">
        <w:rPr>
          <w:rFonts w:asciiTheme="minorHAnsi" w:hAnsiTheme="minorHAnsi" w:cstheme="minorHAnsi"/>
          <w:sz w:val="20"/>
          <w:szCs w:val="20"/>
        </w:rPr>
        <w:t>uchádzača</w:t>
      </w:r>
      <w:r w:rsidR="006767EB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, ktorý sa umiestnil na prvom mieste v poradí (v rámci každej časti predmetu zákazky)</w:t>
      </w:r>
      <w:r w:rsidR="009431A9" w:rsidRPr="005650E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D17ED2" w:rsidRPr="005650E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–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 vyhodnotila splnenie podmienok účasti vo verejnom obstarávaní.</w:t>
      </w:r>
    </w:p>
    <w:p w14:paraId="0B8E0577" w14:textId="3ABA94B3" w:rsidR="00AD45A1" w:rsidRPr="005650EA" w:rsidRDefault="00AD45A1" w:rsidP="00AD45A1">
      <w:pPr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Na základe posúdenia 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doručených </w:t>
      </w:r>
      <w:r w:rsidR="001C244E" w:rsidRPr="005650EA">
        <w:rPr>
          <w:rFonts w:asciiTheme="minorHAnsi" w:hAnsiTheme="minorHAnsi" w:cstheme="minorHAnsi"/>
          <w:sz w:val="20"/>
          <w:szCs w:val="20"/>
        </w:rPr>
        <w:t xml:space="preserve">dokladov komisia určí </w:t>
      </w:r>
      <w:r w:rsidRPr="005650EA">
        <w:rPr>
          <w:rFonts w:asciiTheme="minorHAnsi" w:hAnsiTheme="minorHAnsi" w:cstheme="minorHAnsi"/>
          <w:sz w:val="20"/>
          <w:szCs w:val="20"/>
        </w:rPr>
        <w:t>úsp</w:t>
      </w:r>
      <w:r w:rsidR="00B52EA0" w:rsidRPr="005650EA">
        <w:rPr>
          <w:rFonts w:asciiTheme="minorHAnsi" w:hAnsiTheme="minorHAnsi" w:cstheme="minorHAnsi"/>
          <w:sz w:val="20"/>
          <w:szCs w:val="20"/>
        </w:rPr>
        <w:t>ešn</w:t>
      </w:r>
      <w:r w:rsidR="005650EA" w:rsidRPr="005650EA">
        <w:rPr>
          <w:rFonts w:asciiTheme="minorHAnsi" w:hAnsiTheme="minorHAnsi" w:cstheme="minorHAnsi"/>
          <w:sz w:val="20"/>
          <w:szCs w:val="20"/>
        </w:rPr>
        <w:t>ého uchádzača</w:t>
      </w:r>
      <w:r w:rsidR="00B52EA0" w:rsidRPr="005650EA">
        <w:rPr>
          <w:rFonts w:asciiTheme="minorHAnsi" w:hAnsiTheme="minorHAnsi" w:cstheme="minorHAnsi"/>
          <w:sz w:val="20"/>
          <w:szCs w:val="20"/>
        </w:rPr>
        <w:t>.</w:t>
      </w:r>
    </w:p>
    <w:p w14:paraId="62745535" w14:textId="77777777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23F5CE30" w14:textId="77777777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</w:p>
    <w:p w14:paraId="27F3CB8D" w14:textId="47F25648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C748B2">
        <w:rPr>
          <w:rFonts w:asciiTheme="minorHAnsi" w:hAnsiTheme="minorHAnsi" w:cstheme="minorHAnsi"/>
          <w:sz w:val="20"/>
          <w:szCs w:val="20"/>
        </w:rPr>
        <w:t>05</w:t>
      </w:r>
      <w:r w:rsidR="005650EA" w:rsidRPr="005650EA">
        <w:rPr>
          <w:rFonts w:asciiTheme="minorHAnsi" w:hAnsiTheme="minorHAnsi" w:cstheme="minorHAnsi"/>
          <w:sz w:val="20"/>
          <w:szCs w:val="20"/>
        </w:rPr>
        <w:t>.</w:t>
      </w:r>
      <w:r w:rsidR="00C748B2">
        <w:rPr>
          <w:rFonts w:asciiTheme="minorHAnsi" w:hAnsiTheme="minorHAnsi" w:cstheme="minorHAnsi"/>
          <w:sz w:val="20"/>
          <w:szCs w:val="20"/>
        </w:rPr>
        <w:t>09</w:t>
      </w:r>
      <w:r w:rsidR="005650EA" w:rsidRPr="005650EA">
        <w:rPr>
          <w:rFonts w:asciiTheme="minorHAnsi" w:hAnsiTheme="minorHAnsi" w:cstheme="minorHAnsi"/>
          <w:sz w:val="20"/>
          <w:szCs w:val="20"/>
        </w:rPr>
        <w:t>.2023</w:t>
      </w:r>
    </w:p>
    <w:p w14:paraId="4ED497F8" w14:textId="77777777" w:rsidR="00AD45A1" w:rsidRPr="005650EA" w:rsidRDefault="00AD45A1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50EA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4CD6E454" w14:textId="77777777" w:rsidR="00D17ED2" w:rsidRPr="005650EA" w:rsidRDefault="00D17ED2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B425A9" w14:textId="4AD0E7CB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63412936"/>
      <w:bookmarkStart w:id="3" w:name="_Hlk67339298"/>
      <w:bookmarkStart w:id="4" w:name="_Hlk136428542"/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Simona </w:t>
      </w:r>
      <w:proofErr w:type="spellStart"/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Paulendová</w:t>
      </w:r>
      <w:proofErr w:type="spellEnd"/>
      <w:r w:rsidR="009F319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5A15AC05" w14:textId="369AC9E5" w:rsidR="005650EA" w:rsidRPr="005650EA" w:rsidRDefault="00097489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Zuzana Šimková</w:t>
      </w:r>
      <w:r w:rsidR="005650EA"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5650EA"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2"/>
      <w:bookmarkEnd w:id="3"/>
    </w:p>
    <w:p w14:paraId="0C751DAD" w14:textId="77777777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>(potvrdené elektronicky)</w:t>
      </w:r>
    </w:p>
    <w:bookmarkEnd w:id="4"/>
    <w:p w14:paraId="6A11EB41" w14:textId="77777777" w:rsidR="00AD45A1" w:rsidRPr="005650EA" w:rsidRDefault="00AD45A1" w:rsidP="00AD45A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</w:p>
    <w:p w14:paraId="4C7B176C" w14:textId="77777777" w:rsidR="00AD45A1" w:rsidRPr="005650EA" w:rsidRDefault="00AD45A1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3E58E9" w14:textId="77777777" w:rsidR="00AD45A1" w:rsidRPr="005650EA" w:rsidRDefault="00AD45A1" w:rsidP="00AD45A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57E5B1D8" w14:textId="77777777" w:rsidR="00AD45A1" w:rsidRPr="005650EA" w:rsidRDefault="00AD45A1" w:rsidP="008250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E48516" w14:textId="77777777" w:rsidR="000524E4" w:rsidRPr="005650EA" w:rsidRDefault="000524E4" w:rsidP="008250B2">
      <w:pPr>
        <w:rPr>
          <w:rFonts w:asciiTheme="minorHAnsi" w:hAnsiTheme="minorHAnsi" w:cstheme="minorHAnsi"/>
          <w:sz w:val="20"/>
          <w:szCs w:val="20"/>
        </w:rPr>
      </w:pPr>
    </w:p>
    <w:sectPr w:rsidR="000524E4" w:rsidRPr="005650EA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9A6C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1423771F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CF8C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2AC87CD" w14:textId="77777777" w:rsidTr="00243E38">
      <w:tc>
        <w:tcPr>
          <w:tcW w:w="1920" w:type="dxa"/>
          <w:shd w:val="clear" w:color="auto" w:fill="auto"/>
        </w:tcPr>
        <w:p w14:paraId="1553EB9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F8240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52E5A26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4E94BE0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B4C217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41DED9FC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5FE2BECE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18BEBE1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688EC58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483DAC9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1129B5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1D5D6FEB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59C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019D8A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EB2" w14:textId="1FA979AB" w:rsidR="003B623D" w:rsidRDefault="00C748B2" w:rsidP="00E36C39">
    <w:pPr>
      <w:pStyle w:val="Hlavika"/>
      <w:tabs>
        <w:tab w:val="clear" w:pos="4536"/>
        <w:tab w:val="right" w:pos="9354"/>
      </w:tabs>
      <w:jc w:val="center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01BA634" wp14:editId="66079508">
              <wp:simplePos x="0" y="0"/>
              <wp:positionH relativeFrom="column">
                <wp:posOffset>538480</wp:posOffset>
              </wp:positionH>
              <wp:positionV relativeFrom="paragraph">
                <wp:posOffset>207645</wp:posOffset>
              </wp:positionV>
              <wp:extent cx="4238625" cy="82867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69EF4F" w14:textId="77777777" w:rsidR="00C748B2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07C8A9B3" w14:textId="5EDBF59A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822F698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A6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4pt;margin-top:16.35pt;width:333.7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Kw5AEAAK8DAAAOAAAAZHJzL2Uyb0RvYy54bWysU8Fu2zAMvQ/YPwi6L068JM2MOEXXosOA&#10;rhvQ9QNkWbKN2aJGKbGzrx8lO2m23oZdBJEUH/nIp+310LXsoNA1YHK+mM05U0ZC2Zgq58/f799t&#10;OHNemFK0YFTOj8rx693bN9veZiqFGtpSISMQ47Le5rz23mZJ4mStOuFmYJWhoAbshCcTq6RE0RN6&#10;1ybpfL5OesDSIkjlHHnvxiDfRXytlfRftXbKszbn1JuPJ8azCGey24qsQmHrRk5tiH/oohONoaJn&#10;qDvhBdtj8wqqaySCA+1nEroEtG6kihyIzWL+F5unWlgVudBwnD2Pyf0/WPl4eLLfkPnhIwy0wEjC&#10;2QeQPxwzcFsLU6kbROhrJUoqvAgjS3rrsik1jNplLoAU/Rcoacli7yECDRq7MBXiyQidFnA8D10N&#10;nklyLtP3m3W64kxSbJNu1lerWEJkp2yLzn9S0LFwyTnSUiO6ODw4H7oR2elJKGbgvmnbuNjW/OGg&#10;h6NHRWVM2af2RyJ+KAbKDc4CyiOxQhhVQyqnSw34i7OeFJNz93MvUHHWfjY0mQ+L5TJILBrL1VVK&#10;Bl5GisuIMJKgcu45G6+3fpTl3mJT1VRp3IWBG5qmbiLRl66mHZAqIv9JwUF2l3Z89fLPdr8BAAD/&#10;/wMAUEsDBBQABgAIAAAAIQB6Pjfs3QAAAAkBAAAPAAAAZHJzL2Rvd25yZXYueG1sTI9LT8MwEITv&#10;SPwHa5G4UZukL0KcCoG4guhL4ubG2yQiXkex24R/3+0JjqMZzXyTr0bXijP2ofGk4XGiQCCV3jZU&#10;adhu3h+WIEI0ZE3rCTX8YoBVcXuTm8z6gb7wvI6V4BIKmdFQx9hlUoayRmfCxHdI7B1970xk2VfS&#10;9mbgctfKRKm5dKYhXqhNh681lj/rk9Ow+zh+76fqs3pzs27wo5LknqTW93fjyzOIiGP8C8MVn9Gh&#10;YKaDP5ENotWwnDJ51JAmCxDsL2ZJCuLAwXmagCxy+f9BcQEAAP//AwBQSwECLQAUAAYACAAAACEA&#10;toM4kv4AAADhAQAAEwAAAAAAAAAAAAAAAAAAAAAAW0NvbnRlbnRfVHlwZXNdLnhtbFBLAQItABQA&#10;BgAIAAAAIQA4/SH/1gAAAJQBAAALAAAAAAAAAAAAAAAAAC8BAABfcmVscy8ucmVsc1BLAQItABQA&#10;BgAIAAAAIQDzIyKw5AEAAK8DAAAOAAAAAAAAAAAAAAAAAC4CAABkcnMvZTJvRG9jLnhtbFBLAQIt&#10;ABQABgAIAAAAIQB6Pjfs3QAAAAkBAAAPAAAAAAAAAAAAAAAAAD4EAABkcnMvZG93bnJldi54bWxQ&#10;SwUGAAAAAAQABADzAAAASAUAAAAA&#10;" o:allowoverlap="f" filled="f" stroked="f">
              <v:textbox>
                <w:txbxContent>
                  <w:p w14:paraId="3769EF4F" w14:textId="77777777" w:rsidR="00C748B2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07C8A9B3" w14:textId="5EDBF59A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822F698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524E4"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135C21D" wp14:editId="239F2CC8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BC004B" w14:textId="77777777" w:rsidR="00C748B2" w:rsidRPr="00C54D8C" w:rsidRDefault="003B623D" w:rsidP="00C748B2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bookmarkStart w:id="5" w:name="_Hlk136428311"/>
    <w:r w:rsidR="00C748B2">
      <w:rPr>
        <w:rFonts w:cs="Arial"/>
        <w:b/>
        <w:sz w:val="18"/>
        <w:szCs w:val="18"/>
      </w:rPr>
      <w:t>Domov dôchodcov a domov sociálnych služieb LUNA</w:t>
    </w:r>
  </w:p>
  <w:p w14:paraId="33642373" w14:textId="77777777" w:rsidR="00C748B2" w:rsidRPr="00F57F07" w:rsidRDefault="00C748B2" w:rsidP="00C748B2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Fraňa Kráľa 23</w:t>
    </w:r>
  </w:p>
  <w:p w14:paraId="23B0C354" w14:textId="77777777" w:rsidR="00C748B2" w:rsidRPr="005B6D05" w:rsidRDefault="00C748B2" w:rsidP="00C748B2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977 01 Brezno</w:t>
    </w:r>
  </w:p>
  <w:p w14:paraId="37CFBB69" w14:textId="4F422B1B" w:rsidR="003B623D" w:rsidRDefault="003B623D" w:rsidP="00C748B2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</w:p>
  <w:p w14:paraId="3B32BBA7" w14:textId="77777777" w:rsidR="002E6C47" w:rsidRPr="005028BF" w:rsidRDefault="002E6C47" w:rsidP="000B29D7">
    <w:pPr>
      <w:pStyle w:val="Hlavika"/>
      <w:pBdr>
        <w:bottom w:val="single" w:sz="4" w:space="17" w:color="auto"/>
      </w:pBdr>
      <w:jc w:val="right"/>
      <w:rPr>
        <w:rFonts w:cs="Arial"/>
      </w:rPr>
    </w:pPr>
  </w:p>
  <w:bookmarkEnd w:id="5"/>
  <w:p w14:paraId="375581B0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23876030">
    <w:abstractNumId w:val="4"/>
  </w:num>
  <w:num w:numId="2" w16cid:durableId="1026635590">
    <w:abstractNumId w:val="3"/>
  </w:num>
  <w:num w:numId="3" w16cid:durableId="639000253">
    <w:abstractNumId w:val="2"/>
  </w:num>
  <w:num w:numId="4" w16cid:durableId="174001096">
    <w:abstractNumId w:val="1"/>
  </w:num>
  <w:num w:numId="5" w16cid:durableId="111648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4790"/>
    <w:rsid w:val="000660B7"/>
    <w:rsid w:val="00097489"/>
    <w:rsid w:val="00097F64"/>
    <w:rsid w:val="000A51A3"/>
    <w:rsid w:val="000B29D7"/>
    <w:rsid w:val="000E26E4"/>
    <w:rsid w:val="000F3576"/>
    <w:rsid w:val="0010140B"/>
    <w:rsid w:val="001129DA"/>
    <w:rsid w:val="00113FE3"/>
    <w:rsid w:val="00125EC8"/>
    <w:rsid w:val="001445E1"/>
    <w:rsid w:val="001451A9"/>
    <w:rsid w:val="0014675B"/>
    <w:rsid w:val="00152C0D"/>
    <w:rsid w:val="0016334B"/>
    <w:rsid w:val="001931B3"/>
    <w:rsid w:val="00196245"/>
    <w:rsid w:val="001A53D0"/>
    <w:rsid w:val="001B660B"/>
    <w:rsid w:val="001C244E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2E6C47"/>
    <w:rsid w:val="00303F7C"/>
    <w:rsid w:val="00307FE8"/>
    <w:rsid w:val="00316457"/>
    <w:rsid w:val="003266C9"/>
    <w:rsid w:val="0033519F"/>
    <w:rsid w:val="0033532A"/>
    <w:rsid w:val="00335904"/>
    <w:rsid w:val="00335CE3"/>
    <w:rsid w:val="00337840"/>
    <w:rsid w:val="003434E4"/>
    <w:rsid w:val="00357BB5"/>
    <w:rsid w:val="003724B3"/>
    <w:rsid w:val="003B5F9B"/>
    <w:rsid w:val="003B623D"/>
    <w:rsid w:val="003B65EF"/>
    <w:rsid w:val="003E2240"/>
    <w:rsid w:val="003E5F18"/>
    <w:rsid w:val="00412875"/>
    <w:rsid w:val="0041689E"/>
    <w:rsid w:val="004349D0"/>
    <w:rsid w:val="00435C99"/>
    <w:rsid w:val="004458A6"/>
    <w:rsid w:val="0046487F"/>
    <w:rsid w:val="00470FDB"/>
    <w:rsid w:val="00483093"/>
    <w:rsid w:val="00484D4F"/>
    <w:rsid w:val="00494606"/>
    <w:rsid w:val="004B48F7"/>
    <w:rsid w:val="004D3D97"/>
    <w:rsid w:val="004D408E"/>
    <w:rsid w:val="004F575E"/>
    <w:rsid w:val="005650EA"/>
    <w:rsid w:val="0059120F"/>
    <w:rsid w:val="00593B4D"/>
    <w:rsid w:val="005C7197"/>
    <w:rsid w:val="005D0878"/>
    <w:rsid w:val="005D2530"/>
    <w:rsid w:val="005D4B7A"/>
    <w:rsid w:val="005E0B4E"/>
    <w:rsid w:val="005E4D99"/>
    <w:rsid w:val="005E630D"/>
    <w:rsid w:val="005F2281"/>
    <w:rsid w:val="006406DF"/>
    <w:rsid w:val="006767EB"/>
    <w:rsid w:val="00685617"/>
    <w:rsid w:val="006967B3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40F7"/>
    <w:rsid w:val="007658A1"/>
    <w:rsid w:val="0078299D"/>
    <w:rsid w:val="007A0581"/>
    <w:rsid w:val="007A75C7"/>
    <w:rsid w:val="007B5FA4"/>
    <w:rsid w:val="007C1A49"/>
    <w:rsid w:val="007F046C"/>
    <w:rsid w:val="0080292B"/>
    <w:rsid w:val="00812DB6"/>
    <w:rsid w:val="00814DA6"/>
    <w:rsid w:val="00815AB7"/>
    <w:rsid w:val="00824A9D"/>
    <w:rsid w:val="008250B2"/>
    <w:rsid w:val="0083090B"/>
    <w:rsid w:val="008532C4"/>
    <w:rsid w:val="00876BC0"/>
    <w:rsid w:val="008A6FCA"/>
    <w:rsid w:val="008B665B"/>
    <w:rsid w:val="008D37D2"/>
    <w:rsid w:val="008E3AD4"/>
    <w:rsid w:val="009302EF"/>
    <w:rsid w:val="009431A9"/>
    <w:rsid w:val="00961DDF"/>
    <w:rsid w:val="009725A4"/>
    <w:rsid w:val="009F319B"/>
    <w:rsid w:val="009F6406"/>
    <w:rsid w:val="00A03B80"/>
    <w:rsid w:val="00A24213"/>
    <w:rsid w:val="00A34697"/>
    <w:rsid w:val="00A42EDD"/>
    <w:rsid w:val="00A45520"/>
    <w:rsid w:val="00A533D6"/>
    <w:rsid w:val="00A661E6"/>
    <w:rsid w:val="00A67CE3"/>
    <w:rsid w:val="00A7036A"/>
    <w:rsid w:val="00A73059"/>
    <w:rsid w:val="00A75A62"/>
    <w:rsid w:val="00AB33D3"/>
    <w:rsid w:val="00AD45A1"/>
    <w:rsid w:val="00AE0D7D"/>
    <w:rsid w:val="00AE38B1"/>
    <w:rsid w:val="00B0725E"/>
    <w:rsid w:val="00B3174B"/>
    <w:rsid w:val="00B45078"/>
    <w:rsid w:val="00B45190"/>
    <w:rsid w:val="00B464FA"/>
    <w:rsid w:val="00B504AE"/>
    <w:rsid w:val="00B52EA0"/>
    <w:rsid w:val="00B819E3"/>
    <w:rsid w:val="00B92E7D"/>
    <w:rsid w:val="00BA2F8C"/>
    <w:rsid w:val="00BA7E64"/>
    <w:rsid w:val="00BB1197"/>
    <w:rsid w:val="00BC70A7"/>
    <w:rsid w:val="00BC7DD9"/>
    <w:rsid w:val="00BD50DD"/>
    <w:rsid w:val="00BF35B4"/>
    <w:rsid w:val="00BF6A6F"/>
    <w:rsid w:val="00C0788E"/>
    <w:rsid w:val="00C1307D"/>
    <w:rsid w:val="00C16D59"/>
    <w:rsid w:val="00C21294"/>
    <w:rsid w:val="00C3470A"/>
    <w:rsid w:val="00C5009F"/>
    <w:rsid w:val="00C55332"/>
    <w:rsid w:val="00C71267"/>
    <w:rsid w:val="00C748B2"/>
    <w:rsid w:val="00CD4A3F"/>
    <w:rsid w:val="00D043CC"/>
    <w:rsid w:val="00D17ED2"/>
    <w:rsid w:val="00D30182"/>
    <w:rsid w:val="00D31FC7"/>
    <w:rsid w:val="00D33371"/>
    <w:rsid w:val="00D41825"/>
    <w:rsid w:val="00D86266"/>
    <w:rsid w:val="00DA5146"/>
    <w:rsid w:val="00DF4213"/>
    <w:rsid w:val="00DF5AA3"/>
    <w:rsid w:val="00E1618A"/>
    <w:rsid w:val="00E328FC"/>
    <w:rsid w:val="00E36C39"/>
    <w:rsid w:val="00E51211"/>
    <w:rsid w:val="00E65F1C"/>
    <w:rsid w:val="00E703B1"/>
    <w:rsid w:val="00E94332"/>
    <w:rsid w:val="00E96F53"/>
    <w:rsid w:val="00E97A8E"/>
    <w:rsid w:val="00EA1B1E"/>
    <w:rsid w:val="00EB4CB3"/>
    <w:rsid w:val="00ED2BBB"/>
    <w:rsid w:val="00EE022C"/>
    <w:rsid w:val="00F175F4"/>
    <w:rsid w:val="00F22CDF"/>
    <w:rsid w:val="00F32690"/>
    <w:rsid w:val="00F93EF4"/>
    <w:rsid w:val="00F9458A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33FCA1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styleId="Bezriadkovania">
    <w:name w:val="No Spacing"/>
    <w:uiPriority w:val="1"/>
    <w:qFormat/>
    <w:rsid w:val="000B29D7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2516</Words>
  <Characters>14344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2020-09-30T08:53:00Z</cp:lastPrinted>
  <dcterms:created xsi:type="dcterms:W3CDTF">2023-09-05T13:36:00Z</dcterms:created>
  <dcterms:modified xsi:type="dcterms:W3CDTF">2023-09-05T13:36:00Z</dcterms:modified>
</cp:coreProperties>
</file>