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64" w:rsidRPr="00522AEF" w:rsidRDefault="00574664" w:rsidP="00574664">
      <w:pPr>
        <w:jc w:val="center"/>
        <w:outlineLvl w:val="0"/>
        <w:rPr>
          <w:b/>
          <w:sz w:val="28"/>
          <w:szCs w:val="28"/>
        </w:rPr>
      </w:pPr>
      <w:r>
        <w:rPr>
          <w:b/>
          <w:sz w:val="28"/>
          <w:szCs w:val="28"/>
        </w:rPr>
        <w:t xml:space="preserve">RÁMCOVÁ </w:t>
      </w:r>
      <w:r w:rsidRPr="00522AEF">
        <w:rPr>
          <w:b/>
          <w:sz w:val="28"/>
          <w:szCs w:val="28"/>
        </w:rPr>
        <w:t>ZMLUVA O</w:t>
      </w:r>
      <w:r>
        <w:rPr>
          <w:b/>
          <w:sz w:val="28"/>
          <w:szCs w:val="28"/>
        </w:rPr>
        <w:t> POSKYTOVANÍ SLUŽIEB</w:t>
      </w:r>
    </w:p>
    <w:p w:rsidR="00574664" w:rsidRPr="00BF3FD2" w:rsidRDefault="00574664" w:rsidP="00574664">
      <w:pPr>
        <w:spacing w:before="120"/>
        <w:jc w:val="center"/>
        <w:rPr>
          <w:color w:val="000000"/>
          <w:sz w:val="22"/>
        </w:rPr>
      </w:pPr>
      <w:r>
        <w:rPr>
          <w:color w:val="000000"/>
          <w:sz w:val="22"/>
        </w:rPr>
        <w:t>uzatvorená v zmysle § 26</w:t>
      </w:r>
      <w:r w:rsidRPr="008546AD">
        <w:rPr>
          <w:color w:val="000000"/>
          <w:sz w:val="22"/>
        </w:rPr>
        <w:t>9</w:t>
      </w:r>
      <w:r>
        <w:rPr>
          <w:color w:val="000000"/>
          <w:sz w:val="22"/>
        </w:rPr>
        <w:t xml:space="preserve"> ods. 2</w:t>
      </w:r>
      <w:r w:rsidRPr="008546AD">
        <w:rPr>
          <w:color w:val="000000"/>
          <w:sz w:val="22"/>
        </w:rPr>
        <w:t xml:space="preserve"> zákona č. 513/1991 Zb. Obchodného zákonníka</w:t>
      </w:r>
    </w:p>
    <w:p w:rsidR="00574664" w:rsidRPr="00BF3FD2" w:rsidRDefault="00574664" w:rsidP="00574664">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w:t>
      </w:r>
      <w:r>
        <w:rPr>
          <w:color w:val="000000"/>
          <w:sz w:val="22"/>
        </w:rPr>
        <w:t> </w:t>
      </w:r>
      <w:r w:rsidRPr="008546AD">
        <w:rPr>
          <w:color w:val="000000"/>
          <w:sz w:val="22"/>
        </w:rPr>
        <w:t>z.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574664" w:rsidRPr="00522AEF" w:rsidRDefault="00574664" w:rsidP="00574664">
      <w:pPr>
        <w:pBdr>
          <w:bottom w:val="single" w:sz="4" w:space="1" w:color="auto"/>
        </w:pBdr>
        <w:spacing w:before="120"/>
        <w:jc w:val="center"/>
        <w:rPr>
          <w:i/>
          <w:sz w:val="16"/>
          <w:szCs w:val="16"/>
        </w:rPr>
      </w:pPr>
    </w:p>
    <w:p w:rsidR="00574664" w:rsidRPr="00D2016D" w:rsidRDefault="00574664" w:rsidP="00574664">
      <w:pPr>
        <w:spacing w:before="120"/>
        <w:rPr>
          <w:sz w:val="22"/>
        </w:rPr>
      </w:pPr>
    </w:p>
    <w:p w:rsidR="00574664" w:rsidRPr="00D2016D" w:rsidRDefault="00574664" w:rsidP="00574664">
      <w:pPr>
        <w:pStyle w:val="Odsekzoznamu"/>
        <w:numPr>
          <w:ilvl w:val="0"/>
          <w:numId w:val="2"/>
        </w:numPr>
        <w:tabs>
          <w:tab w:val="left" w:pos="0"/>
        </w:tabs>
        <w:ind w:left="0" w:firstLine="0"/>
        <w:contextualSpacing w:val="0"/>
        <w:jc w:val="center"/>
        <w:rPr>
          <w:b/>
          <w:sz w:val="22"/>
          <w:szCs w:val="22"/>
        </w:rPr>
      </w:pPr>
    </w:p>
    <w:p w:rsidR="00574664" w:rsidRPr="00D2016D" w:rsidRDefault="00574664" w:rsidP="00574664">
      <w:pPr>
        <w:spacing w:after="120"/>
        <w:jc w:val="center"/>
        <w:rPr>
          <w:b/>
          <w:sz w:val="22"/>
        </w:rPr>
      </w:pPr>
      <w:r w:rsidRPr="00D2016D">
        <w:rPr>
          <w:b/>
          <w:sz w:val="22"/>
        </w:rPr>
        <w:t>Zmluvné strany</w:t>
      </w:r>
    </w:p>
    <w:p w:rsidR="00574664" w:rsidRPr="00D2016D" w:rsidRDefault="00574664" w:rsidP="00574664">
      <w:pPr>
        <w:tabs>
          <w:tab w:val="left" w:pos="3544"/>
        </w:tabs>
        <w:ind w:left="2552" w:hanging="2552"/>
        <w:rPr>
          <w:b/>
          <w:sz w:val="22"/>
        </w:rPr>
      </w:pPr>
      <w:r w:rsidRPr="00D2016D">
        <w:rPr>
          <w:bCs/>
          <w:i/>
          <w:iCs/>
          <w:sz w:val="22"/>
        </w:rPr>
        <w:t>Objednávateľ:</w:t>
      </w:r>
      <w:r w:rsidRPr="00D2016D">
        <w:rPr>
          <w:b/>
          <w:sz w:val="22"/>
        </w:rPr>
        <w:tab/>
        <w:t xml:space="preserve">Fakultná nemocnica s poliklinikou F.D. </w:t>
      </w:r>
      <w:proofErr w:type="spellStart"/>
      <w:r w:rsidRPr="00D2016D">
        <w:rPr>
          <w:b/>
          <w:sz w:val="22"/>
        </w:rPr>
        <w:t>Roosevelta</w:t>
      </w:r>
      <w:proofErr w:type="spellEnd"/>
      <w:r w:rsidRPr="00D2016D">
        <w:rPr>
          <w:b/>
          <w:sz w:val="22"/>
        </w:rPr>
        <w:t xml:space="preserve"> Banská Bystrica</w:t>
      </w:r>
    </w:p>
    <w:p w:rsidR="00574664" w:rsidRPr="00D2016D" w:rsidRDefault="00574664" w:rsidP="00574664">
      <w:pPr>
        <w:ind w:left="2520" w:hanging="2520"/>
        <w:rPr>
          <w:sz w:val="22"/>
        </w:rPr>
      </w:pPr>
      <w:r w:rsidRPr="00D2016D">
        <w:rPr>
          <w:i/>
          <w:sz w:val="22"/>
        </w:rPr>
        <w:t>Sídlo:</w:t>
      </w:r>
      <w:r w:rsidRPr="00D2016D">
        <w:rPr>
          <w:sz w:val="22"/>
        </w:rPr>
        <w:tab/>
        <w:t xml:space="preserve"> Nám. L. Svobodu č. 1, 975 17 Banská Bystrica</w:t>
      </w:r>
    </w:p>
    <w:p w:rsidR="00574664" w:rsidRPr="00D2016D" w:rsidRDefault="00574664" w:rsidP="00574664">
      <w:pPr>
        <w:ind w:left="2520" w:hanging="2520"/>
        <w:rPr>
          <w:sz w:val="22"/>
        </w:rPr>
      </w:pPr>
      <w:r w:rsidRPr="00D2016D">
        <w:rPr>
          <w:i/>
          <w:sz w:val="22"/>
        </w:rPr>
        <w:t>Štatutárny orgán:</w:t>
      </w:r>
      <w:r w:rsidRPr="00D2016D">
        <w:rPr>
          <w:sz w:val="22"/>
        </w:rPr>
        <w:tab/>
        <w:t xml:space="preserve"> Ing. Miriam Lapuníková, MBA, riaditeľka</w:t>
      </w:r>
    </w:p>
    <w:p w:rsidR="00574664" w:rsidRPr="00D2016D" w:rsidRDefault="00574664" w:rsidP="00574664">
      <w:pPr>
        <w:ind w:left="2520" w:hanging="2520"/>
        <w:rPr>
          <w:sz w:val="22"/>
        </w:rPr>
      </w:pPr>
      <w:r w:rsidRPr="00D2016D">
        <w:rPr>
          <w:i/>
          <w:sz w:val="22"/>
        </w:rPr>
        <w:t>IČO:</w:t>
      </w:r>
      <w:r w:rsidRPr="00D2016D">
        <w:rPr>
          <w:i/>
          <w:sz w:val="22"/>
        </w:rPr>
        <w:tab/>
        <w:t xml:space="preserve"> </w:t>
      </w:r>
      <w:r w:rsidRPr="00D2016D">
        <w:rPr>
          <w:sz w:val="22"/>
        </w:rPr>
        <w:t>00 165 549</w:t>
      </w:r>
    </w:p>
    <w:p w:rsidR="00574664" w:rsidRPr="00D2016D" w:rsidRDefault="00574664" w:rsidP="00574664">
      <w:pPr>
        <w:ind w:left="2520" w:hanging="2520"/>
        <w:rPr>
          <w:sz w:val="22"/>
        </w:rPr>
      </w:pPr>
      <w:r w:rsidRPr="00D2016D">
        <w:rPr>
          <w:i/>
          <w:sz w:val="22"/>
        </w:rPr>
        <w:t>IČ DPH:</w:t>
      </w:r>
      <w:r w:rsidRPr="00D2016D">
        <w:rPr>
          <w:i/>
          <w:sz w:val="22"/>
        </w:rPr>
        <w:tab/>
        <w:t xml:space="preserve"> </w:t>
      </w:r>
      <w:r w:rsidRPr="00D2016D">
        <w:rPr>
          <w:sz w:val="22"/>
        </w:rPr>
        <w:t>SK 2021095670</w:t>
      </w:r>
    </w:p>
    <w:p w:rsidR="00574664" w:rsidRPr="00D2016D" w:rsidRDefault="00574664" w:rsidP="00574664">
      <w:pPr>
        <w:ind w:left="2520" w:hanging="2520"/>
        <w:rPr>
          <w:sz w:val="22"/>
        </w:rPr>
      </w:pPr>
      <w:r w:rsidRPr="00D2016D">
        <w:rPr>
          <w:i/>
          <w:sz w:val="22"/>
        </w:rPr>
        <w:t>Bankové spojenie:</w:t>
      </w:r>
      <w:r w:rsidRPr="00D2016D">
        <w:rPr>
          <w:i/>
          <w:sz w:val="22"/>
        </w:rPr>
        <w:tab/>
        <w:t xml:space="preserve"> </w:t>
      </w:r>
      <w:r w:rsidRPr="00D2016D">
        <w:rPr>
          <w:sz w:val="22"/>
        </w:rPr>
        <w:t>Štátna pokladnica, Bratislava</w:t>
      </w:r>
    </w:p>
    <w:p w:rsidR="00574664" w:rsidRPr="00D2016D" w:rsidRDefault="00574664" w:rsidP="00574664">
      <w:pPr>
        <w:ind w:left="2520" w:hanging="2520"/>
        <w:rPr>
          <w:sz w:val="22"/>
        </w:rPr>
      </w:pPr>
      <w:r w:rsidRPr="00D2016D">
        <w:rPr>
          <w:i/>
          <w:iCs/>
          <w:sz w:val="22"/>
        </w:rPr>
        <w:t>Číslo účtu vo formáte IBAN:</w:t>
      </w:r>
      <w:r w:rsidRPr="00D2016D">
        <w:rPr>
          <w:sz w:val="22"/>
        </w:rPr>
        <w:tab/>
        <w:t>SK35 8180 0000 0070 0027 8282</w:t>
      </w:r>
    </w:p>
    <w:p w:rsidR="00574664" w:rsidRPr="00D2016D" w:rsidRDefault="00574664" w:rsidP="00574664">
      <w:pPr>
        <w:ind w:left="2520" w:hanging="2520"/>
        <w:rPr>
          <w:sz w:val="22"/>
        </w:rPr>
      </w:pPr>
      <w:r w:rsidRPr="00D2016D">
        <w:rPr>
          <w:i/>
          <w:sz w:val="22"/>
        </w:rPr>
        <w:t>Zriadená:</w:t>
      </w:r>
      <w:r w:rsidRPr="00D2016D">
        <w:rPr>
          <w:i/>
          <w:sz w:val="22"/>
        </w:rPr>
        <w:tab/>
      </w:r>
      <w:r w:rsidRPr="00D2016D">
        <w:rPr>
          <w:sz w:val="22"/>
        </w:rPr>
        <w:t>Zriaďovacou listinou MZ SR č. 1842/90-A/II-1 z 18.12.1990 v znení neskorších zmien</w:t>
      </w:r>
    </w:p>
    <w:p w:rsidR="00574664" w:rsidRPr="00D2016D" w:rsidRDefault="00574664" w:rsidP="00574664">
      <w:pPr>
        <w:ind w:left="2520" w:hanging="2520"/>
        <w:rPr>
          <w:sz w:val="22"/>
        </w:rPr>
      </w:pPr>
    </w:p>
    <w:p w:rsidR="00574664" w:rsidRPr="00D2016D" w:rsidRDefault="00574664" w:rsidP="00574664">
      <w:pPr>
        <w:ind w:left="2520" w:hanging="2520"/>
        <w:rPr>
          <w:i/>
          <w:sz w:val="22"/>
        </w:rPr>
      </w:pPr>
      <w:r w:rsidRPr="00D2016D">
        <w:rPr>
          <w:sz w:val="22"/>
        </w:rPr>
        <w:t xml:space="preserve"> (ďalej aj len „</w:t>
      </w:r>
      <w:r w:rsidRPr="00D2016D">
        <w:rPr>
          <w:b/>
          <w:i/>
          <w:sz w:val="22"/>
        </w:rPr>
        <w:t>objednávateľ</w:t>
      </w:r>
      <w:r w:rsidRPr="00D2016D">
        <w:rPr>
          <w:sz w:val="22"/>
        </w:rPr>
        <w:t>“)</w:t>
      </w:r>
      <w:r w:rsidRPr="00D2016D">
        <w:rPr>
          <w:i/>
          <w:sz w:val="22"/>
        </w:rPr>
        <w:tab/>
      </w:r>
    </w:p>
    <w:p w:rsidR="00574664" w:rsidRPr="00D2016D" w:rsidRDefault="00574664" w:rsidP="00574664">
      <w:pPr>
        <w:ind w:left="2520" w:hanging="2520"/>
        <w:rPr>
          <w:i/>
          <w:sz w:val="22"/>
        </w:rPr>
      </w:pPr>
    </w:p>
    <w:p w:rsidR="00574664" w:rsidRPr="00D2016D" w:rsidRDefault="00574664" w:rsidP="00574664">
      <w:pPr>
        <w:jc w:val="center"/>
        <w:rPr>
          <w:sz w:val="22"/>
        </w:rPr>
      </w:pPr>
      <w:r w:rsidRPr="00D2016D">
        <w:rPr>
          <w:sz w:val="22"/>
        </w:rPr>
        <w:t>a</w:t>
      </w:r>
    </w:p>
    <w:p w:rsidR="00574664" w:rsidRPr="00D2016D" w:rsidRDefault="00574664" w:rsidP="00574664">
      <w:pPr>
        <w:jc w:val="center"/>
        <w:rPr>
          <w:color w:val="000000" w:themeColor="text1"/>
          <w:sz w:val="22"/>
        </w:rPr>
      </w:pPr>
    </w:p>
    <w:p w:rsidR="00574664" w:rsidRPr="00D2016D" w:rsidRDefault="00574664" w:rsidP="00574664">
      <w:pPr>
        <w:ind w:left="2520" w:hanging="2520"/>
        <w:rPr>
          <w:b/>
          <w:color w:val="000000" w:themeColor="text1"/>
          <w:sz w:val="22"/>
        </w:rPr>
      </w:pPr>
      <w:r w:rsidRPr="00D2016D">
        <w:rPr>
          <w:bCs/>
          <w:i/>
          <w:iCs/>
          <w:color w:val="000000" w:themeColor="text1"/>
          <w:sz w:val="22"/>
        </w:rPr>
        <w:t>Poskytovateľ:</w:t>
      </w:r>
      <w:r w:rsidRPr="00D2016D">
        <w:rPr>
          <w:b/>
          <w:color w:val="000000" w:themeColor="text1"/>
          <w:sz w:val="22"/>
        </w:rPr>
        <w:tab/>
      </w:r>
    </w:p>
    <w:p w:rsidR="00574664" w:rsidRPr="00D2016D" w:rsidRDefault="00574664" w:rsidP="00574664">
      <w:pPr>
        <w:ind w:left="2520" w:hanging="2520"/>
        <w:rPr>
          <w:color w:val="000000" w:themeColor="text1"/>
          <w:sz w:val="22"/>
        </w:rPr>
      </w:pPr>
      <w:r w:rsidRPr="00D2016D">
        <w:rPr>
          <w:i/>
          <w:color w:val="000000" w:themeColor="text1"/>
          <w:sz w:val="22"/>
        </w:rPr>
        <w:t>Sídlo:</w:t>
      </w:r>
      <w:r w:rsidRPr="00D2016D">
        <w:rPr>
          <w:i/>
          <w:color w:val="000000" w:themeColor="text1"/>
          <w:sz w:val="22"/>
        </w:rPr>
        <w:tab/>
      </w:r>
    </w:p>
    <w:p w:rsidR="00574664" w:rsidRPr="00D2016D" w:rsidRDefault="00574664" w:rsidP="00574664">
      <w:pPr>
        <w:ind w:left="2520" w:hanging="2520"/>
        <w:rPr>
          <w:color w:val="000000" w:themeColor="text1"/>
          <w:sz w:val="22"/>
        </w:rPr>
      </w:pPr>
      <w:r w:rsidRPr="00D2016D">
        <w:rPr>
          <w:i/>
          <w:color w:val="000000" w:themeColor="text1"/>
          <w:sz w:val="22"/>
        </w:rPr>
        <w:t>Štatutárny orgán:</w:t>
      </w:r>
      <w:r w:rsidRPr="00D2016D">
        <w:rPr>
          <w:color w:val="000000" w:themeColor="text1"/>
          <w:sz w:val="22"/>
        </w:rPr>
        <w:tab/>
      </w:r>
    </w:p>
    <w:p w:rsidR="00574664" w:rsidRPr="00D2016D" w:rsidRDefault="00574664" w:rsidP="00574664">
      <w:pPr>
        <w:ind w:left="2520" w:hanging="2520"/>
        <w:rPr>
          <w:i/>
          <w:color w:val="000000" w:themeColor="text1"/>
          <w:sz w:val="22"/>
          <w:shd w:val="clear" w:color="auto" w:fill="FFFFFF"/>
        </w:rPr>
      </w:pPr>
      <w:r w:rsidRPr="00D2016D">
        <w:rPr>
          <w:i/>
          <w:color w:val="000000" w:themeColor="text1"/>
          <w:sz w:val="22"/>
        </w:rPr>
        <w:t>IČO:</w:t>
      </w:r>
      <w:r w:rsidRPr="00D2016D">
        <w:rPr>
          <w:i/>
          <w:color w:val="000000" w:themeColor="text1"/>
          <w:sz w:val="22"/>
        </w:rPr>
        <w:tab/>
      </w:r>
    </w:p>
    <w:p w:rsidR="00574664" w:rsidRPr="00D2016D" w:rsidRDefault="00574664" w:rsidP="00574664">
      <w:pPr>
        <w:ind w:left="2520" w:hanging="2520"/>
        <w:rPr>
          <w:i/>
          <w:color w:val="000000" w:themeColor="text1"/>
          <w:sz w:val="22"/>
          <w:shd w:val="clear" w:color="auto" w:fill="FFFFFF"/>
        </w:rPr>
      </w:pPr>
      <w:r w:rsidRPr="00D2016D">
        <w:rPr>
          <w:i/>
          <w:color w:val="000000" w:themeColor="text1"/>
          <w:sz w:val="22"/>
          <w:shd w:val="clear" w:color="auto" w:fill="FFFFFF"/>
        </w:rPr>
        <w:t>DIČ:</w:t>
      </w:r>
    </w:p>
    <w:p w:rsidR="00574664" w:rsidRPr="00D2016D" w:rsidRDefault="00574664" w:rsidP="00574664">
      <w:pPr>
        <w:ind w:left="2520" w:hanging="2520"/>
        <w:rPr>
          <w:i/>
          <w:color w:val="000000" w:themeColor="text1"/>
          <w:sz w:val="22"/>
          <w:shd w:val="clear" w:color="auto" w:fill="FFFFFF"/>
        </w:rPr>
      </w:pPr>
      <w:r w:rsidRPr="00D2016D">
        <w:rPr>
          <w:i/>
          <w:color w:val="000000" w:themeColor="text1"/>
          <w:sz w:val="22"/>
          <w:shd w:val="clear" w:color="auto" w:fill="FFFFFF"/>
        </w:rPr>
        <w:t>IČ DPH:</w:t>
      </w:r>
    </w:p>
    <w:p w:rsidR="00574664" w:rsidRPr="00D2016D" w:rsidRDefault="00574664" w:rsidP="00574664">
      <w:pPr>
        <w:ind w:left="2520" w:hanging="2520"/>
        <w:rPr>
          <w:color w:val="000000" w:themeColor="text1"/>
          <w:sz w:val="22"/>
        </w:rPr>
      </w:pPr>
      <w:r w:rsidRPr="00D2016D">
        <w:rPr>
          <w:i/>
          <w:color w:val="000000" w:themeColor="text1"/>
          <w:sz w:val="22"/>
        </w:rPr>
        <w:t>Bankové spojenie:</w:t>
      </w:r>
      <w:r w:rsidRPr="00D2016D">
        <w:rPr>
          <w:i/>
          <w:color w:val="000000" w:themeColor="text1"/>
          <w:sz w:val="22"/>
        </w:rPr>
        <w:tab/>
      </w:r>
    </w:p>
    <w:p w:rsidR="00574664" w:rsidRPr="00D2016D" w:rsidRDefault="00574664" w:rsidP="00574664">
      <w:pPr>
        <w:ind w:left="2520" w:hanging="2520"/>
        <w:rPr>
          <w:color w:val="000000" w:themeColor="text1"/>
          <w:sz w:val="22"/>
        </w:rPr>
      </w:pPr>
      <w:r w:rsidRPr="00D2016D">
        <w:rPr>
          <w:i/>
          <w:iCs/>
          <w:color w:val="000000" w:themeColor="text1"/>
          <w:sz w:val="22"/>
        </w:rPr>
        <w:t>Číslo účtu vo formáte IBAN:</w:t>
      </w:r>
      <w:r w:rsidRPr="00D2016D">
        <w:rPr>
          <w:color w:val="000000" w:themeColor="text1"/>
          <w:sz w:val="22"/>
        </w:rPr>
        <w:tab/>
      </w:r>
    </w:p>
    <w:p w:rsidR="00574664" w:rsidRPr="00D2016D" w:rsidRDefault="00574664" w:rsidP="00574664">
      <w:pPr>
        <w:ind w:left="2520" w:hanging="2520"/>
        <w:rPr>
          <w:color w:val="000000" w:themeColor="text1"/>
          <w:sz w:val="22"/>
          <w:shd w:val="clear" w:color="auto" w:fill="FFFFFF"/>
        </w:rPr>
      </w:pPr>
      <w:r w:rsidRPr="00D2016D">
        <w:rPr>
          <w:i/>
          <w:color w:val="000000" w:themeColor="text1"/>
          <w:sz w:val="22"/>
        </w:rPr>
        <w:t xml:space="preserve">Zapísaný v: </w:t>
      </w:r>
      <w:r w:rsidRPr="00D2016D">
        <w:rPr>
          <w:color w:val="000000" w:themeColor="text1"/>
          <w:sz w:val="22"/>
        </w:rPr>
        <w:tab/>
      </w:r>
    </w:p>
    <w:p w:rsidR="00574664" w:rsidRPr="00D2016D" w:rsidRDefault="00574664" w:rsidP="00574664">
      <w:pPr>
        <w:rPr>
          <w:sz w:val="22"/>
        </w:rPr>
      </w:pPr>
      <w:r w:rsidRPr="00D2016D">
        <w:rPr>
          <w:sz w:val="22"/>
        </w:rPr>
        <w:t xml:space="preserve"> </w:t>
      </w:r>
    </w:p>
    <w:p w:rsidR="00574664" w:rsidRPr="00D2016D" w:rsidRDefault="00574664" w:rsidP="00574664">
      <w:pPr>
        <w:rPr>
          <w:sz w:val="22"/>
        </w:rPr>
      </w:pPr>
      <w:r w:rsidRPr="00D2016D">
        <w:rPr>
          <w:sz w:val="22"/>
        </w:rPr>
        <w:t>(ďalej aj len „</w:t>
      </w:r>
      <w:r w:rsidRPr="00D2016D">
        <w:rPr>
          <w:b/>
          <w:i/>
          <w:sz w:val="22"/>
        </w:rPr>
        <w:t>poskytovateľ</w:t>
      </w:r>
      <w:r w:rsidRPr="00D2016D">
        <w:rPr>
          <w:sz w:val="22"/>
        </w:rPr>
        <w:t>“)</w:t>
      </w:r>
    </w:p>
    <w:p w:rsidR="00574664" w:rsidRPr="00D2016D" w:rsidRDefault="00574664" w:rsidP="00574664">
      <w:pPr>
        <w:pBdr>
          <w:bottom w:val="single" w:sz="4" w:space="1" w:color="auto"/>
        </w:pBdr>
        <w:rPr>
          <w:sz w:val="22"/>
        </w:rPr>
      </w:pPr>
    </w:p>
    <w:p w:rsidR="00574664" w:rsidRPr="00D2016D" w:rsidRDefault="00574664" w:rsidP="00574664">
      <w:pPr>
        <w:pBdr>
          <w:bottom w:val="single" w:sz="4" w:space="1" w:color="auto"/>
        </w:pBdr>
        <w:rPr>
          <w:sz w:val="22"/>
        </w:rPr>
      </w:pPr>
      <w:r w:rsidRPr="00D2016D">
        <w:rPr>
          <w:sz w:val="22"/>
        </w:rPr>
        <w:t> (objednávateľ a poskytovateľ spolu ďalej len „</w:t>
      </w:r>
      <w:r w:rsidRPr="00D2016D">
        <w:rPr>
          <w:b/>
          <w:i/>
          <w:sz w:val="22"/>
        </w:rPr>
        <w:t>zmluvné strany</w:t>
      </w:r>
      <w:r w:rsidRPr="00D2016D">
        <w:rPr>
          <w:sz w:val="22"/>
        </w:rPr>
        <w:t>“)</w:t>
      </w:r>
    </w:p>
    <w:p w:rsidR="00574664" w:rsidRPr="00D2016D" w:rsidRDefault="00574664" w:rsidP="00574664">
      <w:pPr>
        <w:ind w:left="567"/>
        <w:rPr>
          <w:sz w:val="22"/>
        </w:rPr>
      </w:pPr>
    </w:p>
    <w:p w:rsidR="00574664" w:rsidRPr="00D2016D" w:rsidRDefault="00574664" w:rsidP="00574664">
      <w:pPr>
        <w:pStyle w:val="Odsekzoznamu"/>
        <w:numPr>
          <w:ilvl w:val="0"/>
          <w:numId w:val="2"/>
        </w:numPr>
        <w:contextualSpacing w:val="0"/>
        <w:jc w:val="center"/>
        <w:rPr>
          <w:b/>
          <w:sz w:val="22"/>
          <w:szCs w:val="22"/>
        </w:rPr>
      </w:pPr>
    </w:p>
    <w:p w:rsidR="00574664" w:rsidRPr="00D2016D" w:rsidRDefault="00574664" w:rsidP="00574664">
      <w:pPr>
        <w:jc w:val="center"/>
        <w:rPr>
          <w:b/>
          <w:sz w:val="22"/>
        </w:rPr>
      </w:pPr>
      <w:r w:rsidRPr="00D2016D">
        <w:rPr>
          <w:b/>
          <w:sz w:val="22"/>
        </w:rPr>
        <w:t>Úvodné ustanovenia</w:t>
      </w:r>
    </w:p>
    <w:p w:rsidR="00574664" w:rsidRPr="00D2016D" w:rsidRDefault="00574664" w:rsidP="00574664">
      <w:pPr>
        <w:pStyle w:val="Odsekzoznamu"/>
        <w:numPr>
          <w:ilvl w:val="0"/>
          <w:numId w:val="4"/>
        </w:numPr>
        <w:contextualSpacing w:val="0"/>
        <w:rPr>
          <w:vanish/>
          <w:sz w:val="22"/>
          <w:szCs w:val="22"/>
        </w:rPr>
      </w:pPr>
    </w:p>
    <w:p w:rsidR="00574664" w:rsidRPr="00D2016D" w:rsidRDefault="00574664" w:rsidP="00574664">
      <w:pPr>
        <w:pStyle w:val="Odsekzoznamu"/>
        <w:numPr>
          <w:ilvl w:val="0"/>
          <w:numId w:val="4"/>
        </w:numPr>
        <w:contextualSpacing w:val="0"/>
        <w:rPr>
          <w:vanish/>
          <w:sz w:val="22"/>
          <w:szCs w:val="22"/>
        </w:rPr>
      </w:pPr>
    </w:p>
    <w:p w:rsidR="00574664" w:rsidRPr="00D2016D" w:rsidRDefault="00574664" w:rsidP="00574664">
      <w:pPr>
        <w:numPr>
          <w:ilvl w:val="1"/>
          <w:numId w:val="4"/>
        </w:numPr>
        <w:spacing w:line="276" w:lineRule="auto"/>
        <w:rPr>
          <w:sz w:val="22"/>
        </w:rPr>
      </w:pPr>
      <w:r w:rsidRPr="00D2016D">
        <w:rPr>
          <w:sz w:val="22"/>
        </w:rPr>
        <w:t xml:space="preserve">Táto </w:t>
      </w:r>
      <w:r w:rsidR="00B543B2" w:rsidRPr="00B543B2">
        <w:rPr>
          <w:sz w:val="22"/>
        </w:rPr>
        <w:t xml:space="preserve"> Zmluva o poskytovaní služieb (ďalej len „zmluva“) sa uzatvára ako výsledok verejného obstarávania v súlade so </w:t>
      </w:r>
      <w:proofErr w:type="spellStart"/>
      <w:r w:rsidR="00B543B2" w:rsidRPr="00B543B2">
        <w:rPr>
          <w:sz w:val="22"/>
        </w:rPr>
        <w:t>ZoVO</w:t>
      </w:r>
      <w:proofErr w:type="spellEnd"/>
      <w:r w:rsidR="00B543B2" w:rsidRPr="00B543B2">
        <w:rPr>
          <w:sz w:val="22"/>
        </w:rPr>
        <w:t xml:space="preserve">. Objednávateľ na obstaranie predmetu tejto zmluvy použil postup verejného obstarávania – nadlimitná zákazka zverejnená vo vestníku EU pod číslom </w:t>
      </w:r>
      <w:r w:rsidR="00B543B2" w:rsidRPr="00B543B2">
        <w:rPr>
          <w:sz w:val="22"/>
          <w:highlight w:val="yellow"/>
        </w:rPr>
        <w:t>..................</w:t>
      </w:r>
      <w:r w:rsidR="00B543B2" w:rsidRPr="00B543B2">
        <w:rPr>
          <w:sz w:val="22"/>
        </w:rPr>
        <w:t xml:space="preserve"> zo dňa </w:t>
      </w:r>
      <w:r w:rsidR="00B543B2" w:rsidRPr="00B543B2">
        <w:rPr>
          <w:sz w:val="22"/>
          <w:highlight w:val="yellow"/>
        </w:rPr>
        <w:t>....</w:t>
      </w:r>
      <w:r w:rsidR="00B543B2" w:rsidRPr="00B543B2">
        <w:rPr>
          <w:sz w:val="22"/>
        </w:rPr>
        <w:t xml:space="preserve"> a vo vestníku SR č. </w:t>
      </w:r>
      <w:r w:rsidR="00B543B2" w:rsidRPr="00B543B2">
        <w:rPr>
          <w:sz w:val="22"/>
          <w:highlight w:val="yellow"/>
        </w:rPr>
        <w:t>.....</w:t>
      </w:r>
      <w:r w:rsidR="00B543B2" w:rsidRPr="00B543B2">
        <w:rPr>
          <w:sz w:val="22"/>
        </w:rPr>
        <w:t>/2022, zo dňa</w:t>
      </w:r>
      <w:r w:rsidR="00B543B2" w:rsidRPr="00B543B2">
        <w:rPr>
          <w:sz w:val="22"/>
          <w:highlight w:val="yellow"/>
        </w:rPr>
        <w:t>.............</w:t>
      </w:r>
      <w:r w:rsidR="00B543B2" w:rsidRPr="00B543B2">
        <w:rPr>
          <w:sz w:val="22"/>
        </w:rPr>
        <w:t xml:space="preserve"> (doplní poskytovateľ)</w:t>
      </w:r>
      <w:r w:rsidR="00402DD5">
        <w:rPr>
          <w:sz w:val="22"/>
        </w:rPr>
        <w:t>.</w:t>
      </w:r>
    </w:p>
    <w:p w:rsidR="00574664" w:rsidRPr="00D2016D" w:rsidRDefault="00574664" w:rsidP="00574664">
      <w:pPr>
        <w:numPr>
          <w:ilvl w:val="1"/>
          <w:numId w:val="4"/>
        </w:numPr>
        <w:spacing w:line="276" w:lineRule="auto"/>
        <w:rPr>
          <w:sz w:val="22"/>
        </w:rPr>
      </w:pPr>
      <w:r w:rsidRPr="00D2016D">
        <w:rPr>
          <w:sz w:val="22"/>
        </w:rPr>
        <w:t xml:space="preserve">Poskytovateľ je podľa </w:t>
      </w:r>
      <w:proofErr w:type="spellStart"/>
      <w:r w:rsidRPr="00D2016D">
        <w:rPr>
          <w:sz w:val="22"/>
        </w:rPr>
        <w:t>ZoVO</w:t>
      </w:r>
      <w:proofErr w:type="spellEnd"/>
      <w:r w:rsidRPr="00D2016D">
        <w:rPr>
          <w:sz w:val="22"/>
        </w:rPr>
        <w:t xml:space="preserve"> uchádzačom, ktorý bol vyhodnotený ako úspešný uchádzač a jeho ponuka bola prijatá.</w:t>
      </w:r>
    </w:p>
    <w:p w:rsidR="00574664" w:rsidRPr="00D2016D" w:rsidRDefault="00574664" w:rsidP="00574664">
      <w:pPr>
        <w:pStyle w:val="Odsekzoznamu"/>
        <w:spacing w:line="276" w:lineRule="auto"/>
        <w:ind w:left="720"/>
        <w:rPr>
          <w:sz w:val="22"/>
          <w:szCs w:val="22"/>
        </w:rPr>
      </w:pPr>
    </w:p>
    <w:p w:rsidR="00574664" w:rsidRPr="00D2016D" w:rsidRDefault="00574664" w:rsidP="00574664">
      <w:pPr>
        <w:pStyle w:val="Odsekzoznamu"/>
        <w:numPr>
          <w:ilvl w:val="0"/>
          <w:numId w:val="4"/>
        </w:numPr>
        <w:spacing w:line="276" w:lineRule="auto"/>
        <w:ind w:left="0" w:firstLine="0"/>
        <w:contextualSpacing w:val="0"/>
        <w:jc w:val="center"/>
        <w:rPr>
          <w:b/>
          <w:sz w:val="22"/>
          <w:szCs w:val="22"/>
        </w:rPr>
      </w:pPr>
    </w:p>
    <w:p w:rsidR="00574664" w:rsidRPr="00D2016D" w:rsidRDefault="00574664" w:rsidP="00574664">
      <w:pPr>
        <w:pStyle w:val="Odsekzoznamu"/>
        <w:spacing w:line="276" w:lineRule="auto"/>
        <w:ind w:left="0"/>
        <w:jc w:val="center"/>
        <w:rPr>
          <w:b/>
          <w:sz w:val="22"/>
          <w:szCs w:val="22"/>
        </w:rPr>
      </w:pPr>
      <w:r w:rsidRPr="00D2016D">
        <w:rPr>
          <w:b/>
          <w:sz w:val="22"/>
          <w:szCs w:val="22"/>
        </w:rPr>
        <w:t>Predmet a účel zmluvy</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 xml:space="preserve">Na základe tejto zmluvy sa poskytovateľ zaväzuje pre objednávateľa zrealizovať a zabezpečiť komplexné stravovacie služby pre zamestnancov a pre pacientov </w:t>
      </w:r>
      <w:proofErr w:type="spellStart"/>
      <w:r w:rsidRPr="00D2016D">
        <w:rPr>
          <w:sz w:val="22"/>
          <w:szCs w:val="22"/>
        </w:rPr>
        <w:t>FNsP</w:t>
      </w:r>
      <w:proofErr w:type="spellEnd"/>
      <w:r w:rsidRPr="00D2016D">
        <w:rPr>
          <w:sz w:val="22"/>
          <w:szCs w:val="22"/>
        </w:rPr>
        <w:t xml:space="preserve"> FDR BB, v rozsahu a za </w:t>
      </w:r>
      <w:r w:rsidRPr="00D2016D">
        <w:rPr>
          <w:sz w:val="22"/>
          <w:szCs w:val="22"/>
        </w:rPr>
        <w:lastRenderedPageBreak/>
        <w:t>podmienok dojednaných v tejto zmluve (ďalej len „stravovacie služby“). Objednávateľ sa zaväzuje za riadne dodané stravovacie služby zaplatiť dojednanú odplatu riadne a včas.</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 xml:space="preserve">Účelom tejto zmluvy je zabezpečenie stravovacích služieb, ktoré zahŕňajú výrobu, prípravu, podávanie, transport a dodávku jedál pre zamestnanecké a pacientske stravovanie v rozsahu stanovenom touto zmluvou, ďalej služby zabezpečenia pitného režimu pre zamestnancov a pacientov, dodávky potravinových doplnkov  a </w:t>
      </w:r>
      <w:r w:rsidRPr="003517C9">
        <w:rPr>
          <w:sz w:val="22"/>
          <w:szCs w:val="22"/>
        </w:rPr>
        <w:t>ďalšie služby spojené s výrobou, dodávkou alebo predajom jedál,</w:t>
      </w:r>
      <w:r w:rsidRPr="00D2016D">
        <w:rPr>
          <w:sz w:val="22"/>
          <w:szCs w:val="22"/>
        </w:rPr>
        <w:t xml:space="preserve"> potravín a potravinárskeho tovaru pre zamestnancov a pacientov objednávateľa.</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Súčasťou realizácie stravovacích služieb sú všetky služby obvykle spojené s výrobou a dodávkou stravovacích služieb pre zamestnancov a pacientov v zdravotníckych zariadeniach.</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Poskytovateľ bude realizovať pre objednávateľa stravovacie služby na základe čiastkových objednávok v množstvách podľa skutočných potrieb objednávateľa, resp. podľa skutočných odberov stravovacích služieb pre zamestnancov a pre pacientov zadaných prostredníctvom elektronického stravovacieho systému.</w:t>
      </w:r>
    </w:p>
    <w:p w:rsidR="00574664" w:rsidRPr="00D2016D" w:rsidRDefault="00574664" w:rsidP="00574664">
      <w:pPr>
        <w:pStyle w:val="Zkladntext"/>
        <w:spacing w:line="276" w:lineRule="auto"/>
        <w:rPr>
          <w:sz w:val="22"/>
          <w:szCs w:val="22"/>
        </w:rPr>
      </w:pPr>
    </w:p>
    <w:p w:rsidR="00574664" w:rsidRPr="00D2016D" w:rsidRDefault="00574664" w:rsidP="00574664">
      <w:pPr>
        <w:pStyle w:val="Odsekzoznamu"/>
        <w:numPr>
          <w:ilvl w:val="0"/>
          <w:numId w:val="4"/>
        </w:numPr>
        <w:contextualSpacing w:val="0"/>
        <w:jc w:val="center"/>
        <w:rPr>
          <w:sz w:val="22"/>
          <w:szCs w:val="22"/>
        </w:rPr>
      </w:pPr>
    </w:p>
    <w:p w:rsidR="00574664" w:rsidRPr="00D2016D" w:rsidRDefault="00574664" w:rsidP="00574664">
      <w:pPr>
        <w:pStyle w:val="Zkladntext"/>
        <w:spacing w:line="276" w:lineRule="auto"/>
        <w:jc w:val="center"/>
        <w:rPr>
          <w:b w:val="0"/>
          <w:sz w:val="22"/>
          <w:szCs w:val="22"/>
        </w:rPr>
      </w:pPr>
      <w:r w:rsidRPr="00D2016D">
        <w:rPr>
          <w:sz w:val="22"/>
          <w:szCs w:val="22"/>
        </w:rPr>
        <w:t>Miesto plnenia predmetu zmluvy</w:t>
      </w:r>
    </w:p>
    <w:p w:rsidR="00574664" w:rsidRPr="00A052E7" w:rsidRDefault="00574664" w:rsidP="00574664">
      <w:pPr>
        <w:pStyle w:val="Zkladntext"/>
        <w:numPr>
          <w:ilvl w:val="1"/>
          <w:numId w:val="4"/>
        </w:numPr>
        <w:autoSpaceDE/>
        <w:autoSpaceDN/>
        <w:spacing w:line="276" w:lineRule="auto"/>
        <w:rPr>
          <w:sz w:val="22"/>
          <w:szCs w:val="22"/>
        </w:rPr>
      </w:pPr>
      <w:r w:rsidRPr="00A052E7">
        <w:rPr>
          <w:sz w:val="22"/>
          <w:szCs w:val="22"/>
          <w:u w:val="single"/>
        </w:rPr>
        <w:t>Poskytovateľ zabezpečí výdaj stravy pre zamestnancov</w:t>
      </w:r>
      <w:r w:rsidRPr="00A052E7">
        <w:rPr>
          <w:sz w:val="22"/>
          <w:szCs w:val="22"/>
        </w:rPr>
        <w:t xml:space="preserve">: </w:t>
      </w:r>
    </w:p>
    <w:p w:rsidR="00574664" w:rsidRPr="00D2016D" w:rsidRDefault="00574664" w:rsidP="00574664">
      <w:pPr>
        <w:pStyle w:val="Zkladntext"/>
        <w:numPr>
          <w:ilvl w:val="0"/>
          <w:numId w:val="13"/>
        </w:numPr>
        <w:autoSpaceDE/>
        <w:autoSpaceDN/>
        <w:spacing w:line="276" w:lineRule="auto"/>
        <w:rPr>
          <w:b w:val="0"/>
          <w:sz w:val="22"/>
          <w:szCs w:val="22"/>
        </w:rPr>
      </w:pPr>
      <w:r w:rsidRPr="00D2016D">
        <w:rPr>
          <w:b w:val="0"/>
          <w:sz w:val="22"/>
          <w:szCs w:val="22"/>
        </w:rPr>
        <w:t xml:space="preserve">v priestoroch jedálne určenej objednávateľom, t.j. priestory určené ako jedáleň pre zamestnancov na adrese Fakultná nemocnica s poliklinikou F.D. </w:t>
      </w:r>
      <w:proofErr w:type="spellStart"/>
      <w:r w:rsidRPr="00D2016D">
        <w:rPr>
          <w:b w:val="0"/>
          <w:sz w:val="22"/>
          <w:szCs w:val="22"/>
        </w:rPr>
        <w:t>Roosevelta</w:t>
      </w:r>
      <w:proofErr w:type="spellEnd"/>
      <w:r w:rsidRPr="00D2016D">
        <w:rPr>
          <w:b w:val="0"/>
          <w:sz w:val="22"/>
          <w:szCs w:val="22"/>
        </w:rPr>
        <w:t xml:space="preserve"> Banská Bystrica, Nám. L. Svobodu 1, Banská Bystrica, </w:t>
      </w:r>
    </w:p>
    <w:p w:rsidR="00574664" w:rsidRPr="00D2016D" w:rsidRDefault="00574664" w:rsidP="00574664">
      <w:pPr>
        <w:pStyle w:val="Zkladntext"/>
        <w:numPr>
          <w:ilvl w:val="0"/>
          <w:numId w:val="13"/>
        </w:numPr>
        <w:autoSpaceDE/>
        <w:autoSpaceDN/>
        <w:spacing w:line="276" w:lineRule="auto"/>
        <w:rPr>
          <w:b w:val="0"/>
          <w:sz w:val="22"/>
          <w:szCs w:val="22"/>
        </w:rPr>
      </w:pPr>
      <w:r w:rsidRPr="00D2016D">
        <w:rPr>
          <w:b w:val="0"/>
          <w:sz w:val="22"/>
          <w:szCs w:val="22"/>
        </w:rPr>
        <w:t xml:space="preserve">v prípade zamestnancov pracujúcich v zdravotníckej časti aj na jednotlivé oddelenia na adrese Fakultná nemocnica s poliklinikou F.D. </w:t>
      </w:r>
      <w:proofErr w:type="spellStart"/>
      <w:r w:rsidRPr="00D2016D">
        <w:rPr>
          <w:b w:val="0"/>
          <w:sz w:val="22"/>
          <w:szCs w:val="22"/>
        </w:rPr>
        <w:t>Roosevelta</w:t>
      </w:r>
      <w:proofErr w:type="spellEnd"/>
      <w:r w:rsidRPr="00D2016D">
        <w:rPr>
          <w:b w:val="0"/>
          <w:sz w:val="22"/>
          <w:szCs w:val="22"/>
        </w:rPr>
        <w:t xml:space="preserve"> Banská Bystrica, Nám. L. Svobodu 1, Banská Bystrica (NNA) a  Fakultná nemocnica s poliklinikou F. D. </w:t>
      </w:r>
      <w:proofErr w:type="spellStart"/>
      <w:r w:rsidRPr="00D2016D">
        <w:rPr>
          <w:b w:val="0"/>
          <w:sz w:val="22"/>
          <w:szCs w:val="22"/>
        </w:rPr>
        <w:t>Roosevelta</w:t>
      </w:r>
      <w:proofErr w:type="spellEnd"/>
      <w:r w:rsidRPr="00D2016D">
        <w:rPr>
          <w:b w:val="0"/>
          <w:sz w:val="22"/>
          <w:szCs w:val="22"/>
        </w:rPr>
        <w:t xml:space="preserve"> Banská Bystrica, Cesta k nemocnici 1, Banská Bystrica (SNA- Infekčné oddelenie a Psychiatrická klinika).</w:t>
      </w:r>
    </w:p>
    <w:p w:rsidR="00574664" w:rsidRPr="00D2016D" w:rsidRDefault="00574664" w:rsidP="00574664">
      <w:pPr>
        <w:pStyle w:val="Zkladntext"/>
        <w:numPr>
          <w:ilvl w:val="1"/>
          <w:numId w:val="4"/>
        </w:numPr>
        <w:autoSpaceDE/>
        <w:autoSpaceDN/>
        <w:spacing w:line="276" w:lineRule="auto"/>
        <w:rPr>
          <w:b w:val="0"/>
          <w:sz w:val="22"/>
          <w:szCs w:val="22"/>
        </w:rPr>
      </w:pPr>
      <w:r w:rsidRPr="00A052E7">
        <w:rPr>
          <w:sz w:val="22"/>
          <w:szCs w:val="22"/>
          <w:u w:val="single"/>
        </w:rPr>
        <w:t>Poskytovateľ zabezpečí výdaj stravy pre pacientov</w:t>
      </w:r>
      <w:r w:rsidRPr="00D2016D">
        <w:rPr>
          <w:b w:val="0"/>
          <w:sz w:val="22"/>
          <w:szCs w:val="22"/>
        </w:rPr>
        <w:t xml:space="preserve"> na jednotlivé oddelenia  na adrese Fakultná nemocnica s poliklinikou F.D. </w:t>
      </w:r>
      <w:proofErr w:type="spellStart"/>
      <w:r w:rsidRPr="00D2016D">
        <w:rPr>
          <w:b w:val="0"/>
          <w:sz w:val="22"/>
          <w:szCs w:val="22"/>
        </w:rPr>
        <w:t>Roosevelta</w:t>
      </w:r>
      <w:proofErr w:type="spellEnd"/>
      <w:r w:rsidRPr="00D2016D">
        <w:rPr>
          <w:b w:val="0"/>
          <w:sz w:val="22"/>
          <w:szCs w:val="22"/>
        </w:rPr>
        <w:t xml:space="preserve"> Banská Bystrica, Nám. L. Svobodu 1, Banská Bystrica (NNA) a Cesta k nemocnici 1, Banská Bystrica (SNA- Infekčné oddelenie a Psychiatrická klinika).</w:t>
      </w:r>
    </w:p>
    <w:p w:rsidR="00574664" w:rsidRPr="00D2016D" w:rsidRDefault="00574664" w:rsidP="00574664">
      <w:pPr>
        <w:pStyle w:val="Zkladntext"/>
        <w:numPr>
          <w:ilvl w:val="1"/>
          <w:numId w:val="4"/>
        </w:numPr>
        <w:autoSpaceDE/>
        <w:autoSpaceDN/>
        <w:spacing w:line="276" w:lineRule="auto"/>
        <w:rPr>
          <w:b w:val="0"/>
          <w:sz w:val="22"/>
          <w:szCs w:val="22"/>
        </w:rPr>
      </w:pPr>
      <w:r w:rsidRPr="00D2016D">
        <w:rPr>
          <w:b w:val="0"/>
          <w:sz w:val="22"/>
          <w:szCs w:val="22"/>
        </w:rPr>
        <w:t>Objednávateľ zabezpečí, aby boli priestory určené na výdaj stravy sprístupnené povereným zamestnancom poskytovateľa.</w:t>
      </w:r>
    </w:p>
    <w:p w:rsidR="00574664" w:rsidRPr="00D2016D" w:rsidRDefault="00574664" w:rsidP="00574664">
      <w:pPr>
        <w:pStyle w:val="Zkladntext"/>
        <w:numPr>
          <w:ilvl w:val="1"/>
          <w:numId w:val="4"/>
        </w:numPr>
        <w:autoSpaceDE/>
        <w:autoSpaceDN/>
        <w:spacing w:line="276" w:lineRule="auto"/>
        <w:rPr>
          <w:b w:val="0"/>
          <w:sz w:val="22"/>
          <w:szCs w:val="22"/>
        </w:rPr>
      </w:pPr>
      <w:r w:rsidRPr="00D2016D">
        <w:rPr>
          <w:b w:val="0"/>
          <w:sz w:val="22"/>
          <w:szCs w:val="22"/>
        </w:rPr>
        <w:t>Distribúciu stravy pre pacientov do SNA nemocničného areálu zabezpečí vo vlastnej réžii poskytovateľ.</w:t>
      </w:r>
    </w:p>
    <w:p w:rsidR="00574664" w:rsidRPr="00D2016D" w:rsidRDefault="00574664" w:rsidP="00574664">
      <w:pPr>
        <w:pStyle w:val="Odsekzoznamu"/>
        <w:spacing w:line="276" w:lineRule="auto"/>
        <w:ind w:left="0"/>
        <w:rPr>
          <w:sz w:val="22"/>
          <w:szCs w:val="22"/>
        </w:rPr>
      </w:pPr>
    </w:p>
    <w:p w:rsidR="00574664" w:rsidRPr="00D2016D" w:rsidRDefault="00574664" w:rsidP="00574664">
      <w:pPr>
        <w:numPr>
          <w:ilvl w:val="0"/>
          <w:numId w:val="4"/>
        </w:numPr>
        <w:spacing w:line="276" w:lineRule="auto"/>
        <w:jc w:val="center"/>
        <w:rPr>
          <w:b/>
          <w:sz w:val="22"/>
        </w:rPr>
      </w:pPr>
    </w:p>
    <w:p w:rsidR="00574664" w:rsidRPr="00D2016D" w:rsidRDefault="00574664" w:rsidP="00574664">
      <w:pPr>
        <w:spacing w:line="276" w:lineRule="auto"/>
        <w:jc w:val="center"/>
        <w:rPr>
          <w:b/>
          <w:sz w:val="22"/>
        </w:rPr>
      </w:pPr>
      <w:r w:rsidRPr="00D2016D">
        <w:rPr>
          <w:b/>
          <w:sz w:val="22"/>
        </w:rPr>
        <w:t xml:space="preserve">Spôsob a špecifikácia plnenia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Poskytovateľ sa zaväzuje poskytovať stravovacie služby v zmysle tejto zmluvy každý jeden kalendárny deň, vrátane dní pracovného pokoja a sviatkov, vrátane času vyhlásenia krízovej situácie a pri vyhlásení mimoriadnych regulačných opatrení počas krízovej situácie v súlade s Vyhláškou Ministerstva hospodárstva SR č. 473/2011 </w:t>
      </w:r>
      <w:proofErr w:type="spellStart"/>
      <w:r w:rsidRPr="00D2016D">
        <w:rPr>
          <w:b w:val="0"/>
          <w:sz w:val="22"/>
          <w:szCs w:val="22"/>
        </w:rPr>
        <w:t>Z.z</w:t>
      </w:r>
      <w:proofErr w:type="spellEnd"/>
      <w:r w:rsidRPr="00D2016D">
        <w:rPr>
          <w:b w:val="0"/>
          <w:sz w:val="22"/>
          <w:szCs w:val="22"/>
        </w:rPr>
        <w:t xml:space="preserve">., ktorou sa ustanovujú podrobnosti o predaji životne dôležitých výrobkov alebo životne dôležitých tovarov s využitím mimoriadnych regulačných opatrení a odberných oprávnení a v súlade so zákonom č. 179/2011 </w:t>
      </w:r>
      <w:proofErr w:type="spellStart"/>
      <w:r w:rsidRPr="00D2016D">
        <w:rPr>
          <w:b w:val="0"/>
          <w:sz w:val="22"/>
          <w:szCs w:val="22"/>
        </w:rPr>
        <w:t>Z.z</w:t>
      </w:r>
      <w:proofErr w:type="spellEnd"/>
      <w:r w:rsidRPr="00D2016D">
        <w:rPr>
          <w:b w:val="0"/>
          <w:sz w:val="22"/>
          <w:szCs w:val="22"/>
        </w:rPr>
        <w:t xml:space="preserve">. o hospodárskej mobilizácií a o zmene a doplnení zákona č. 387/2002 </w:t>
      </w:r>
      <w:proofErr w:type="spellStart"/>
      <w:r w:rsidRPr="00D2016D">
        <w:rPr>
          <w:b w:val="0"/>
          <w:sz w:val="22"/>
          <w:szCs w:val="22"/>
        </w:rPr>
        <w:t>Z.z</w:t>
      </w:r>
      <w:proofErr w:type="spellEnd"/>
      <w:r w:rsidRPr="00D2016D">
        <w:rPr>
          <w:b w:val="0"/>
          <w:sz w:val="22"/>
          <w:szCs w:val="22"/>
        </w:rPr>
        <w:t xml:space="preserve">. o riadení štátu v krízových situáciách mimo času vojny a vojnového stavu v znení neskorších predpisov, riadne a včas.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Strava sa bude vydávať minimálne v nasledujúcich časoch:</w:t>
      </w:r>
    </w:p>
    <w:p w:rsidR="00574664" w:rsidRPr="00A052E7" w:rsidRDefault="00574664" w:rsidP="00574664">
      <w:pPr>
        <w:pStyle w:val="Zkladntext"/>
        <w:numPr>
          <w:ilvl w:val="0"/>
          <w:numId w:val="8"/>
        </w:numPr>
        <w:autoSpaceDE/>
        <w:autoSpaceDN/>
        <w:spacing w:line="276" w:lineRule="auto"/>
        <w:rPr>
          <w:sz w:val="22"/>
          <w:szCs w:val="22"/>
        </w:rPr>
      </w:pPr>
      <w:r w:rsidRPr="00A052E7">
        <w:rPr>
          <w:sz w:val="22"/>
          <w:szCs w:val="22"/>
        </w:rPr>
        <w:t>Pre zamestnancov</w:t>
      </w:r>
    </w:p>
    <w:p w:rsidR="00574664" w:rsidRPr="00D2016D" w:rsidRDefault="00574664" w:rsidP="00574664">
      <w:pPr>
        <w:pStyle w:val="Zkladntext"/>
        <w:numPr>
          <w:ilvl w:val="0"/>
          <w:numId w:val="16"/>
        </w:numPr>
        <w:autoSpaceDE/>
        <w:autoSpaceDN/>
        <w:spacing w:line="276" w:lineRule="auto"/>
        <w:ind w:left="993" w:hanging="426"/>
        <w:rPr>
          <w:b w:val="0"/>
          <w:sz w:val="22"/>
          <w:szCs w:val="22"/>
        </w:rPr>
      </w:pPr>
      <w:r w:rsidRPr="00D2016D">
        <w:rPr>
          <w:b w:val="0"/>
          <w:sz w:val="22"/>
          <w:szCs w:val="22"/>
        </w:rPr>
        <w:lastRenderedPageBreak/>
        <w:t>v pracovné dni od 11.30 hod. do 14.00 hod*</w:t>
      </w:r>
    </w:p>
    <w:p w:rsidR="00574664" w:rsidRPr="00D2016D" w:rsidRDefault="00574664" w:rsidP="00574664">
      <w:pPr>
        <w:pStyle w:val="Zkladntext"/>
        <w:numPr>
          <w:ilvl w:val="0"/>
          <w:numId w:val="16"/>
        </w:numPr>
        <w:autoSpaceDE/>
        <w:autoSpaceDN/>
        <w:spacing w:line="276" w:lineRule="auto"/>
        <w:ind w:left="993" w:hanging="426"/>
        <w:rPr>
          <w:b w:val="0"/>
          <w:sz w:val="22"/>
          <w:szCs w:val="22"/>
        </w:rPr>
      </w:pPr>
      <w:r w:rsidRPr="00D2016D">
        <w:rPr>
          <w:b w:val="0"/>
          <w:sz w:val="22"/>
          <w:szCs w:val="22"/>
        </w:rPr>
        <w:t>v dni pracovného pokoja a sviatky od 12.30 hod do 13.30 hod*</w:t>
      </w:r>
    </w:p>
    <w:p w:rsidR="00574664" w:rsidRPr="00D2016D" w:rsidRDefault="00574664" w:rsidP="00574664">
      <w:pPr>
        <w:pStyle w:val="Zkladntext"/>
        <w:spacing w:line="276" w:lineRule="auto"/>
        <w:ind w:left="576"/>
        <w:rPr>
          <w:b w:val="0"/>
          <w:i/>
          <w:sz w:val="22"/>
          <w:szCs w:val="22"/>
        </w:rPr>
      </w:pPr>
      <w:r w:rsidRPr="00D2016D">
        <w:rPr>
          <w:b w:val="0"/>
          <w:i/>
          <w:sz w:val="22"/>
          <w:szCs w:val="22"/>
        </w:rPr>
        <w:t>*15 minút pred a 15 minút po časovom intervale je poskytovateľ povinný umožniť zamestnancom odber objednaného jedla do vlastných obedových nádob</w:t>
      </w:r>
    </w:p>
    <w:p w:rsidR="00574664" w:rsidRPr="00D2016D" w:rsidRDefault="00574664" w:rsidP="00574664">
      <w:pPr>
        <w:pStyle w:val="Zkladntext"/>
        <w:spacing w:line="276" w:lineRule="auto"/>
        <w:ind w:left="576"/>
        <w:rPr>
          <w:b w:val="0"/>
          <w:sz w:val="22"/>
          <w:szCs w:val="22"/>
        </w:rPr>
      </w:pPr>
      <w:r w:rsidRPr="00A052E7">
        <w:rPr>
          <w:sz w:val="22"/>
          <w:szCs w:val="22"/>
        </w:rPr>
        <w:t>b) Pre pacientov v NNA:</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raňajky, desiata v intervale od 7.00 do 8.00 hod</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obed, olovrant v intervale od 11.30 do 13.00 hod </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večera, suchá večera, 2. večera v intervale od 16.30 do 18.00 hod </w:t>
      </w:r>
    </w:p>
    <w:p w:rsidR="00574664" w:rsidRPr="00D2016D" w:rsidRDefault="00574664" w:rsidP="00574664">
      <w:pPr>
        <w:pStyle w:val="Zkladntext"/>
        <w:numPr>
          <w:ilvl w:val="0"/>
          <w:numId w:val="7"/>
        </w:numPr>
        <w:autoSpaceDE/>
        <w:autoSpaceDN/>
        <w:spacing w:line="276" w:lineRule="auto"/>
        <w:rPr>
          <w:b w:val="0"/>
          <w:color w:val="FF0000"/>
          <w:sz w:val="22"/>
          <w:szCs w:val="22"/>
        </w:rPr>
      </w:pPr>
      <w:r w:rsidRPr="00D2016D">
        <w:rPr>
          <w:b w:val="0"/>
          <w:sz w:val="22"/>
          <w:szCs w:val="22"/>
        </w:rPr>
        <w:t xml:space="preserve">mimoriadne objednávky stravy (hlavne diabetické diéty) mimo stanovené termíny budú realizované bez omeškania, </w:t>
      </w:r>
      <w:r w:rsidRPr="00D2016D">
        <w:rPr>
          <w:b w:val="0"/>
          <w:i/>
          <w:sz w:val="22"/>
          <w:szCs w:val="22"/>
        </w:rPr>
        <w:t>do 11.00</w:t>
      </w:r>
      <w:r w:rsidRPr="00D2016D">
        <w:rPr>
          <w:b w:val="0"/>
          <w:sz w:val="22"/>
          <w:szCs w:val="22"/>
        </w:rPr>
        <w:t xml:space="preserve"> hod daného dňa (pacient </w:t>
      </w:r>
      <w:r w:rsidRPr="00D2016D">
        <w:rPr>
          <w:b w:val="0"/>
          <w:i/>
          <w:sz w:val="22"/>
          <w:szCs w:val="22"/>
        </w:rPr>
        <w:t>dostane obed</w:t>
      </w:r>
      <w:r w:rsidRPr="00D2016D">
        <w:rPr>
          <w:b w:val="0"/>
          <w:sz w:val="22"/>
          <w:szCs w:val="22"/>
        </w:rPr>
        <w:t xml:space="preserve"> ) a do  </w:t>
      </w:r>
      <w:r w:rsidRPr="00D2016D">
        <w:rPr>
          <w:b w:val="0"/>
          <w:i/>
          <w:sz w:val="22"/>
          <w:szCs w:val="22"/>
        </w:rPr>
        <w:t>16.00 hod</w:t>
      </w:r>
      <w:r w:rsidRPr="00D2016D">
        <w:rPr>
          <w:b w:val="0"/>
          <w:sz w:val="22"/>
          <w:szCs w:val="22"/>
        </w:rPr>
        <w:t xml:space="preserve"> daného dňa ( pacientovi bude </w:t>
      </w:r>
      <w:r w:rsidRPr="00D2016D">
        <w:rPr>
          <w:b w:val="0"/>
          <w:i/>
          <w:sz w:val="22"/>
          <w:szCs w:val="22"/>
        </w:rPr>
        <w:t>zaslaná večera</w:t>
      </w:r>
    </w:p>
    <w:p w:rsidR="00574664" w:rsidRPr="00A052E7" w:rsidRDefault="00574664" w:rsidP="00574664">
      <w:pPr>
        <w:pStyle w:val="Zkladntext"/>
        <w:numPr>
          <w:ilvl w:val="0"/>
          <w:numId w:val="32"/>
        </w:numPr>
        <w:autoSpaceDE/>
        <w:autoSpaceDN/>
        <w:spacing w:line="276" w:lineRule="auto"/>
        <w:rPr>
          <w:color w:val="FF0000"/>
          <w:sz w:val="22"/>
          <w:szCs w:val="22"/>
        </w:rPr>
      </w:pPr>
      <w:r w:rsidRPr="00A052E7">
        <w:rPr>
          <w:sz w:val="22"/>
          <w:szCs w:val="22"/>
        </w:rPr>
        <w:t>Pre pacientov v SNA:</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raňajky, desiata v intervale od 6.45 do 7.45 hod</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obed, olovrant v intervale od 11.15 do 12.15 hod </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večera, suchá večera, 2. večera v intervale od 16.15 do 17.15 hod </w:t>
      </w:r>
    </w:p>
    <w:p w:rsidR="00574664" w:rsidRPr="00731036" w:rsidRDefault="00574664" w:rsidP="00574664">
      <w:pPr>
        <w:pStyle w:val="Zkladntext"/>
        <w:numPr>
          <w:ilvl w:val="0"/>
          <w:numId w:val="7"/>
        </w:numPr>
        <w:autoSpaceDE/>
        <w:autoSpaceDN/>
        <w:spacing w:line="276" w:lineRule="auto"/>
        <w:rPr>
          <w:b w:val="0"/>
          <w:color w:val="FF0000"/>
          <w:sz w:val="22"/>
          <w:szCs w:val="22"/>
        </w:rPr>
      </w:pPr>
      <w:r w:rsidRPr="00D2016D">
        <w:rPr>
          <w:b w:val="0"/>
          <w:sz w:val="22"/>
          <w:szCs w:val="22"/>
        </w:rPr>
        <w:t xml:space="preserve">mimoriadne objednávky stravy (hlavne diabetické diéty) mimo stanovené termíny budú realizované bez omeškania, </w:t>
      </w:r>
      <w:r w:rsidRPr="00D2016D">
        <w:rPr>
          <w:b w:val="0"/>
          <w:i/>
          <w:sz w:val="22"/>
          <w:szCs w:val="22"/>
        </w:rPr>
        <w:t>do 11.00</w:t>
      </w:r>
      <w:r w:rsidRPr="00D2016D">
        <w:rPr>
          <w:b w:val="0"/>
          <w:sz w:val="22"/>
          <w:szCs w:val="22"/>
        </w:rPr>
        <w:t xml:space="preserve"> hod daného dňa (pacient </w:t>
      </w:r>
      <w:r w:rsidRPr="00D2016D">
        <w:rPr>
          <w:b w:val="0"/>
          <w:i/>
          <w:sz w:val="22"/>
          <w:szCs w:val="22"/>
        </w:rPr>
        <w:t>dostane obed</w:t>
      </w:r>
      <w:r w:rsidRPr="00D2016D">
        <w:rPr>
          <w:b w:val="0"/>
          <w:sz w:val="22"/>
          <w:szCs w:val="22"/>
        </w:rPr>
        <w:t xml:space="preserve"> ) a do  </w:t>
      </w:r>
      <w:r w:rsidRPr="00D2016D">
        <w:rPr>
          <w:b w:val="0"/>
          <w:i/>
          <w:sz w:val="22"/>
          <w:szCs w:val="22"/>
        </w:rPr>
        <w:t>16.00 hod</w:t>
      </w:r>
      <w:r w:rsidRPr="00D2016D">
        <w:rPr>
          <w:b w:val="0"/>
          <w:sz w:val="22"/>
          <w:szCs w:val="22"/>
        </w:rPr>
        <w:t xml:space="preserve"> daného dňa ( pacientovi bude </w:t>
      </w:r>
      <w:r w:rsidRPr="00D2016D">
        <w:rPr>
          <w:b w:val="0"/>
          <w:i/>
          <w:sz w:val="22"/>
          <w:szCs w:val="22"/>
        </w:rPr>
        <w:t>zaslaná večera)</w:t>
      </w:r>
    </w:p>
    <w:p w:rsidR="00574664" w:rsidRPr="00D2016D" w:rsidRDefault="00574664" w:rsidP="00574664">
      <w:pPr>
        <w:pStyle w:val="Zkladntext"/>
        <w:numPr>
          <w:ilvl w:val="1"/>
          <w:numId w:val="15"/>
        </w:numPr>
        <w:autoSpaceDE/>
        <w:autoSpaceDN/>
        <w:spacing w:line="276" w:lineRule="auto"/>
        <w:rPr>
          <w:b w:val="0"/>
          <w:sz w:val="22"/>
          <w:szCs w:val="22"/>
        </w:rPr>
      </w:pPr>
      <w:r w:rsidRPr="00731036">
        <w:rPr>
          <w:b w:val="0"/>
          <w:sz w:val="22"/>
          <w:szCs w:val="22"/>
        </w:rPr>
        <w:t>Objednávateľ</w:t>
      </w:r>
      <w:r w:rsidRPr="00D2016D">
        <w:rPr>
          <w:b w:val="0"/>
          <w:sz w:val="22"/>
          <w:szCs w:val="22"/>
        </w:rPr>
        <w:t xml:space="preserve"> sa zaväzuje dodávať stravu v</w:t>
      </w:r>
      <w:r w:rsidR="003517C9">
        <w:rPr>
          <w:b w:val="0"/>
          <w:sz w:val="22"/>
          <w:szCs w:val="22"/>
        </w:rPr>
        <w:t> </w:t>
      </w:r>
      <w:r w:rsidRPr="00D2016D">
        <w:rPr>
          <w:b w:val="0"/>
          <w:sz w:val="22"/>
          <w:szCs w:val="22"/>
        </w:rPr>
        <w:t>kontajner</w:t>
      </w:r>
      <w:r w:rsidR="003517C9">
        <w:rPr>
          <w:b w:val="0"/>
          <w:sz w:val="22"/>
          <w:szCs w:val="22"/>
        </w:rPr>
        <w:t>och/</w:t>
      </w:r>
      <w:proofErr w:type="spellStart"/>
      <w:r w:rsidR="003517C9">
        <w:rPr>
          <w:b w:val="0"/>
          <w:sz w:val="22"/>
          <w:szCs w:val="22"/>
        </w:rPr>
        <w:t>tabletovým</w:t>
      </w:r>
      <w:proofErr w:type="spellEnd"/>
      <w:r w:rsidR="003517C9">
        <w:rPr>
          <w:b w:val="0"/>
          <w:sz w:val="22"/>
          <w:szCs w:val="22"/>
        </w:rPr>
        <w:t xml:space="preserve"> spôsobom</w:t>
      </w:r>
      <w:r w:rsidRPr="00D2016D">
        <w:rPr>
          <w:b w:val="0"/>
          <w:sz w:val="22"/>
          <w:szCs w:val="22"/>
        </w:rPr>
        <w:t xml:space="preserve">, alebo iným vhodným spôsobom odsúhlaseným objednávateľom, za podmienok zodpovedajúcich hygienickým požiadavkám v zmysle platnej legislatívy, pričom jedlo pre každú osobu musí byť individuálne </w:t>
      </w:r>
      <w:r w:rsidR="003517C9">
        <w:rPr>
          <w:b w:val="0"/>
          <w:sz w:val="22"/>
          <w:szCs w:val="22"/>
        </w:rPr>
        <w:t xml:space="preserve"> porciované </w:t>
      </w:r>
      <w:r w:rsidRPr="00D2016D">
        <w:rPr>
          <w:b w:val="0"/>
          <w:sz w:val="22"/>
          <w:szCs w:val="22"/>
        </w:rPr>
        <w:t>s označením   priezvisk</w:t>
      </w:r>
      <w:r w:rsidR="008033C5">
        <w:rPr>
          <w:b w:val="0"/>
          <w:sz w:val="22"/>
          <w:szCs w:val="22"/>
        </w:rPr>
        <w:t>a</w:t>
      </w:r>
      <w:r w:rsidRPr="00D2016D">
        <w:rPr>
          <w:b w:val="0"/>
          <w:sz w:val="22"/>
          <w:szCs w:val="22"/>
        </w:rPr>
        <w:t xml:space="preserve"> osoby, ktorej je určené</w:t>
      </w:r>
      <w:r w:rsidR="003517C9">
        <w:rPr>
          <w:b w:val="0"/>
          <w:sz w:val="22"/>
          <w:szCs w:val="22"/>
        </w:rPr>
        <w:t>, dennej dávky pokrmu, nákladového strediska oddelenia a čísla diéty</w:t>
      </w:r>
      <w:r w:rsidRPr="00D2016D">
        <w:rPr>
          <w:b w:val="0"/>
          <w:sz w:val="22"/>
          <w:szCs w:val="22"/>
        </w:rPr>
        <w:t>.</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Pri plnení tejto zmluvy je poskytovateľ povinný postupovať s odbornou starostlivosťou a dbať na to, aby boli vyhotovené a dodané jedlá v zodpovedajúcej kvalite a kvantite podľa podmienok dojednaných v tejto zmluve, za dodržania platných právnych predpisov.</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Poskytovateľ sa zaväzuje poskytovať stravovacie služby v rozsahu a v súlade najmä s nasledujúcou legislatívou:</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so schváleným diétnym systémom objednávateľa pričom sa predpokladá, že tento zodpovedá Metodickému pokynu MZ SR č. 719/92-C [Odporúčané zásady stravovania úprava diétneho systému] </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so Záväzným opatrením MZ SR č. 1685/1998-A [Zabezpečenie liečebnej výživy chorých - Vestník MZ SR čiastka 17-18] </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 Odborným usmernením č. 168/2006 [Organizácia klinickej výživy - Vestník MZ SR, čiastka 48-51] </w:t>
      </w:r>
    </w:p>
    <w:p w:rsidR="00574664"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 Vyhláškou MZ SR č. 533/2007 </w:t>
      </w:r>
      <w:proofErr w:type="spellStart"/>
      <w:r w:rsidRPr="00D2016D">
        <w:rPr>
          <w:b w:val="0"/>
          <w:sz w:val="22"/>
          <w:szCs w:val="22"/>
        </w:rPr>
        <w:t>Z.z</w:t>
      </w:r>
      <w:proofErr w:type="spellEnd"/>
      <w:r w:rsidRPr="00D2016D">
        <w:rPr>
          <w:b w:val="0"/>
          <w:sz w:val="22"/>
          <w:szCs w:val="22"/>
        </w:rPr>
        <w:t>. o podrobnostiach o požiadavkách na zariadeni</w:t>
      </w:r>
      <w:r w:rsidR="00AF6213">
        <w:rPr>
          <w:b w:val="0"/>
          <w:sz w:val="22"/>
          <w:szCs w:val="22"/>
        </w:rPr>
        <w:t>a</w:t>
      </w:r>
      <w:r w:rsidRPr="00D2016D">
        <w:rPr>
          <w:b w:val="0"/>
          <w:sz w:val="22"/>
          <w:szCs w:val="22"/>
        </w:rPr>
        <w:t xml:space="preserve"> spoloč</w:t>
      </w:r>
      <w:r w:rsidR="00AF6213">
        <w:rPr>
          <w:b w:val="0"/>
          <w:sz w:val="22"/>
          <w:szCs w:val="22"/>
        </w:rPr>
        <w:t>ného</w:t>
      </w:r>
      <w:r w:rsidRPr="00D2016D">
        <w:rPr>
          <w:b w:val="0"/>
          <w:sz w:val="22"/>
          <w:szCs w:val="22"/>
        </w:rPr>
        <w:t xml:space="preserve"> stravovania - </w:t>
      </w:r>
      <w:r w:rsidR="00377C01" w:rsidRPr="00D17EEB">
        <w:rPr>
          <w:b w:val="0"/>
          <w:sz w:val="22"/>
          <w:szCs w:val="22"/>
        </w:rPr>
        <w:t xml:space="preserve">s Vyhláškou MZ SR č. 553/2007 </w:t>
      </w:r>
      <w:proofErr w:type="spellStart"/>
      <w:r w:rsidR="00377C01" w:rsidRPr="00D17EEB">
        <w:rPr>
          <w:b w:val="0"/>
          <w:sz w:val="22"/>
          <w:szCs w:val="22"/>
        </w:rPr>
        <w:t>Z.z</w:t>
      </w:r>
      <w:proofErr w:type="spellEnd"/>
      <w:r w:rsidR="00377C01" w:rsidRPr="00D17EEB">
        <w:rPr>
          <w:b w:val="0"/>
          <w:sz w:val="22"/>
          <w:szCs w:val="22"/>
        </w:rPr>
        <w:t>. o podrobnostiach o požiadavkách na prevádzku zdravotníckych zariadení z hľadiska ochrany zdravia</w:t>
      </w:r>
      <w:r w:rsidRPr="00D2016D">
        <w:rPr>
          <w:b w:val="0"/>
          <w:sz w:val="22"/>
          <w:szCs w:val="22"/>
        </w:rPr>
        <w:t xml:space="preserve"> - s Potravinovým kódexom SR pri zavedení a prevádzkovaní systému u HACCP ako Správna výrobná prax,</w:t>
      </w:r>
    </w:p>
    <w:p w:rsidR="003517C9" w:rsidRPr="00D2016D" w:rsidRDefault="003517C9" w:rsidP="00574664">
      <w:pPr>
        <w:pStyle w:val="Zkladntext"/>
        <w:numPr>
          <w:ilvl w:val="0"/>
          <w:numId w:val="6"/>
        </w:numPr>
        <w:autoSpaceDE/>
        <w:autoSpaceDN/>
        <w:spacing w:line="276" w:lineRule="auto"/>
        <w:rPr>
          <w:b w:val="0"/>
          <w:sz w:val="22"/>
          <w:szCs w:val="22"/>
        </w:rPr>
      </w:pPr>
      <w:r>
        <w:rPr>
          <w:b w:val="0"/>
          <w:sz w:val="22"/>
          <w:szCs w:val="22"/>
        </w:rPr>
        <w:t>Nariadenie Európskeho parlamentu a Rady (ES) č. 852/2004 o hygiene potravín</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 Vyhláškou Ministerstva hospodárstva SR č. 473/2011 </w:t>
      </w:r>
      <w:proofErr w:type="spellStart"/>
      <w:r w:rsidRPr="00D2016D">
        <w:rPr>
          <w:b w:val="0"/>
          <w:sz w:val="22"/>
          <w:szCs w:val="22"/>
        </w:rPr>
        <w:t>Z.z</w:t>
      </w:r>
      <w:proofErr w:type="spellEnd"/>
      <w:r w:rsidRPr="00D2016D">
        <w:rPr>
          <w:b w:val="0"/>
          <w:sz w:val="22"/>
          <w:szCs w:val="22"/>
        </w:rPr>
        <w:t xml:space="preserve">., ktorou sa ustanovujú podrobnosti o predaji životne dôležitých výrobkov alebo životne dôležitých tovarov s využitím mimoriadnych regulačných opatrení a odberných oprávnení, zák. č. 179/2011 </w:t>
      </w:r>
      <w:proofErr w:type="spellStart"/>
      <w:r w:rsidRPr="00D2016D">
        <w:rPr>
          <w:b w:val="0"/>
          <w:sz w:val="22"/>
          <w:szCs w:val="22"/>
        </w:rPr>
        <w:t>Z.z</w:t>
      </w:r>
      <w:proofErr w:type="spellEnd"/>
      <w:r w:rsidRPr="00D2016D">
        <w:rPr>
          <w:b w:val="0"/>
          <w:sz w:val="22"/>
          <w:szCs w:val="22"/>
        </w:rPr>
        <w:t xml:space="preserve">. o hospodárskej mobilizácií a o zmene a doplnení zák. č. 387/2002 </w:t>
      </w:r>
      <w:proofErr w:type="spellStart"/>
      <w:r w:rsidRPr="00D2016D">
        <w:rPr>
          <w:b w:val="0"/>
          <w:sz w:val="22"/>
          <w:szCs w:val="22"/>
        </w:rPr>
        <w:t>Z.z</w:t>
      </w:r>
      <w:proofErr w:type="spellEnd"/>
      <w:r w:rsidRPr="00D2016D">
        <w:rPr>
          <w:b w:val="0"/>
          <w:sz w:val="22"/>
          <w:szCs w:val="22"/>
        </w:rPr>
        <w:t>. o riadení štátu v krízových situáciách mimo času vojny a vojnového stavu v znení neskorších predpisov, a to počas krízovej situácie a pri vyhlásení mimoriadnych regulačných opatrení počas krízovej situácie;</w:t>
      </w:r>
    </w:p>
    <w:p w:rsidR="00574664" w:rsidRPr="00D2016D" w:rsidRDefault="00574664" w:rsidP="00574664">
      <w:pPr>
        <w:pStyle w:val="Odsekzoznamu"/>
        <w:numPr>
          <w:ilvl w:val="0"/>
          <w:numId w:val="6"/>
        </w:numPr>
        <w:rPr>
          <w:sz w:val="22"/>
          <w:szCs w:val="22"/>
        </w:rPr>
      </w:pPr>
      <w:r w:rsidRPr="00D2016D">
        <w:rPr>
          <w:sz w:val="22"/>
          <w:szCs w:val="22"/>
        </w:rPr>
        <w:lastRenderedPageBreak/>
        <w:t xml:space="preserve">zákon NR SR č.355/2007 </w:t>
      </w:r>
      <w:proofErr w:type="spellStart"/>
      <w:r w:rsidRPr="00D2016D">
        <w:rPr>
          <w:sz w:val="22"/>
          <w:szCs w:val="22"/>
        </w:rPr>
        <w:t>Z.z</w:t>
      </w:r>
      <w:proofErr w:type="spellEnd"/>
      <w:r w:rsidRPr="00D2016D">
        <w:rPr>
          <w:sz w:val="22"/>
          <w:szCs w:val="22"/>
        </w:rPr>
        <w:t>. o ochrane , podpore a rozvoji verejného zdravia a o zmene a doplnení niektorých zákonov</w:t>
      </w:r>
    </w:p>
    <w:p w:rsidR="00574664" w:rsidRPr="00D2016D" w:rsidRDefault="00574664" w:rsidP="00574664">
      <w:pPr>
        <w:pStyle w:val="Odsekzoznamu"/>
        <w:numPr>
          <w:ilvl w:val="0"/>
          <w:numId w:val="6"/>
        </w:numPr>
        <w:rPr>
          <w:sz w:val="22"/>
          <w:szCs w:val="22"/>
        </w:rPr>
      </w:pPr>
      <w:r w:rsidRPr="00D2016D">
        <w:rPr>
          <w:sz w:val="22"/>
          <w:szCs w:val="22"/>
        </w:rPr>
        <w:t xml:space="preserve">zákon NR SR č. 578/2004 Z. z. o poskytovateľoch  zdravotnej starostlivosti , zdravotníckych pracovníkoch, stavovských organizáciách v zdravotníctve a o zmene a doplnení niektorých zákonov </w:t>
      </w:r>
    </w:p>
    <w:p w:rsidR="00574664" w:rsidRPr="00D2016D" w:rsidRDefault="00574664" w:rsidP="00574664">
      <w:pPr>
        <w:pStyle w:val="Odsekzoznamu"/>
        <w:numPr>
          <w:ilvl w:val="0"/>
          <w:numId w:val="6"/>
        </w:numPr>
        <w:rPr>
          <w:sz w:val="22"/>
          <w:szCs w:val="22"/>
        </w:rPr>
      </w:pPr>
      <w:r w:rsidRPr="00D2016D">
        <w:rPr>
          <w:sz w:val="22"/>
          <w:szCs w:val="22"/>
        </w:rPr>
        <w:t xml:space="preserve">zákon NR SR 576/2004 Z. z. o zdravotnej starostlivosti, službách súvisiacich s poskytovaním zdravotnej starostlivosti a o zmene niektorých zákonov v znení neskorších predpisov </w:t>
      </w:r>
    </w:p>
    <w:p w:rsidR="00574664" w:rsidRPr="00D2016D" w:rsidRDefault="00574664" w:rsidP="00574664">
      <w:pPr>
        <w:pStyle w:val="Odsekzoznamu"/>
        <w:numPr>
          <w:ilvl w:val="0"/>
          <w:numId w:val="6"/>
        </w:numPr>
        <w:rPr>
          <w:sz w:val="22"/>
          <w:szCs w:val="22"/>
        </w:rPr>
      </w:pPr>
      <w:r w:rsidRPr="00D2016D">
        <w:rPr>
          <w:sz w:val="22"/>
          <w:szCs w:val="22"/>
        </w:rPr>
        <w:t xml:space="preserve">nariadenie vlády SR č. 296/2010 </w:t>
      </w:r>
      <w:proofErr w:type="spellStart"/>
      <w:r w:rsidRPr="00D2016D">
        <w:rPr>
          <w:sz w:val="22"/>
          <w:szCs w:val="22"/>
        </w:rPr>
        <w:t>Z.z.o</w:t>
      </w:r>
      <w:proofErr w:type="spellEnd"/>
      <w:r w:rsidRPr="00D2016D">
        <w:rPr>
          <w:sz w:val="22"/>
          <w:szCs w:val="22"/>
        </w:rPr>
        <w:t xml:space="preserve"> odbornej spôsobilosti na výkon zdravotníckeho povolania , spôsobe ďalšieho vzdelávania zdravotníckych pracovníkov, sústave špecializačných odborov a sústave certifikovaných pracovných činností</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Na plnenie predmetu tejto zmluvy sa pos</w:t>
      </w:r>
      <w:r w:rsidR="00AF6213">
        <w:rPr>
          <w:b w:val="0"/>
          <w:sz w:val="22"/>
          <w:szCs w:val="22"/>
        </w:rPr>
        <w:t>ky</w:t>
      </w:r>
      <w:r w:rsidRPr="00D2016D">
        <w:rPr>
          <w:b w:val="0"/>
          <w:sz w:val="22"/>
          <w:szCs w:val="22"/>
        </w:rPr>
        <w:t>tovateľ zaväzuje použiť výlučne osoby, ktoré spĺňajú podmienky zdravotnej spôsobilosti a odbornej spôsobilosti na prípravu a výdaj stravy, resp. manipuláciu s potravinami.</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Zmluvné strany sú povinné poskytovať si počas celej doby plnenia tejto zmluvy vzájomnú súčinnosť, za ktorú sa považuje najmä nasledovné:</w:t>
      </w:r>
    </w:p>
    <w:p w:rsidR="00574664" w:rsidRPr="00D2016D" w:rsidRDefault="00574664" w:rsidP="00574664">
      <w:pPr>
        <w:pStyle w:val="Zkladntext"/>
        <w:numPr>
          <w:ilvl w:val="0"/>
          <w:numId w:val="5"/>
        </w:numPr>
        <w:autoSpaceDE/>
        <w:autoSpaceDN/>
        <w:spacing w:line="276" w:lineRule="auto"/>
        <w:rPr>
          <w:b w:val="0"/>
          <w:sz w:val="22"/>
          <w:szCs w:val="22"/>
        </w:rPr>
      </w:pPr>
      <w:r w:rsidRPr="00D2016D">
        <w:rPr>
          <w:b w:val="0"/>
          <w:sz w:val="22"/>
          <w:szCs w:val="22"/>
        </w:rPr>
        <w:t>oznamovanie si dôležitých skutočností, ktoré sú dôležité pre plnenie predmetu tejto zmluvy a/alebo by mohli mať vplyv na plnenie predmetu tejto zmluvy a/alebo na kvalitu dodávaných služieb a pod.;</w:t>
      </w:r>
    </w:p>
    <w:p w:rsidR="00574664" w:rsidRPr="00D2016D" w:rsidRDefault="00574664" w:rsidP="00574664">
      <w:pPr>
        <w:pStyle w:val="Zkladntext"/>
        <w:numPr>
          <w:ilvl w:val="0"/>
          <w:numId w:val="5"/>
        </w:numPr>
        <w:autoSpaceDE/>
        <w:autoSpaceDN/>
        <w:spacing w:line="276" w:lineRule="auto"/>
        <w:rPr>
          <w:b w:val="0"/>
          <w:sz w:val="22"/>
          <w:szCs w:val="22"/>
        </w:rPr>
      </w:pPr>
      <w:r w:rsidRPr="00D2016D">
        <w:rPr>
          <w:b w:val="0"/>
          <w:sz w:val="22"/>
          <w:szCs w:val="22"/>
        </w:rPr>
        <w:t>zabezpečenie poverenej osoby zo strany poskytovateľa a zo strany objednávateľa, ktoré budú zodpovedné za riešenie požiadaviek týkajúcich sa predmetu plnenia zmluvy a tieto osoby budú dostupné osobne v pracovných dňoch, v čase minimálne 08.00 hod. do 14.00 hod. a mimo uvedeného času budú dostupné telefonicky;</w:t>
      </w:r>
    </w:p>
    <w:p w:rsidR="00574664" w:rsidRPr="00D2016D" w:rsidRDefault="00574664" w:rsidP="00574664">
      <w:pPr>
        <w:pStyle w:val="Zkladntext"/>
        <w:numPr>
          <w:ilvl w:val="0"/>
          <w:numId w:val="5"/>
        </w:numPr>
        <w:autoSpaceDE/>
        <w:autoSpaceDN/>
        <w:spacing w:line="276" w:lineRule="auto"/>
        <w:rPr>
          <w:b w:val="0"/>
          <w:sz w:val="22"/>
          <w:szCs w:val="22"/>
        </w:rPr>
      </w:pPr>
      <w:r w:rsidRPr="00D2016D">
        <w:rPr>
          <w:b w:val="0"/>
          <w:sz w:val="22"/>
          <w:szCs w:val="22"/>
        </w:rPr>
        <w:t>poskytovať si na požiadanie vzájomné konzultácie za účelom riadnej realizácie plnenia predmetu tejto zmluvy;</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Zmluvné strany sú povinné zrealizovať bezodkladne po nadobudnutí účinnosti tejto zmluvy osobné úvodné stretnutie, v sídle objednávateľa, za účelom oznámenia nevyhnutných informácií a skutočností, ako aj za účelom efektívneho nastavenia procesov, ktoré sú dôležité a významné z hľadiska plynulého prechodu stravovacích služieb z pôvodného poskytovateľa na nového poskytovateľa, resp. plynulého prechodu na nový zmluvný vzťah. Obdobné stretnutie môže byť realizované následne aj opakovane, ak je to nevyhnutné, podľa požiadaviek ktorejkoľvek zo zmluvných strán, pričom druhá strana je povinná sa stretnutia zúčastniť.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Objednávateľ vytvorí v súvislosti s plnením predmetu tejto zmluvy stravovaciu komisiu, v ktorej je povinný menovať poskytovateľ min. 1 zodpovednú osobu, ktorá sa bude zúčastňovať stretnutí. Stravovacia komisia bude odborným poradným a iniciatívnym orgánom objednávateľa pre oblasť stravovania, jeho skvalitňovania a presadzovania záujmov zamestnancov a pacientov objednávateľa, bude kontrolovať a vyhodnocovať </w:t>
      </w:r>
      <w:proofErr w:type="spellStart"/>
      <w:r w:rsidRPr="00D2016D">
        <w:rPr>
          <w:b w:val="0"/>
          <w:sz w:val="22"/>
          <w:szCs w:val="22"/>
        </w:rPr>
        <w:t>plenie</w:t>
      </w:r>
      <w:proofErr w:type="spellEnd"/>
      <w:r w:rsidRPr="00D2016D">
        <w:rPr>
          <w:b w:val="0"/>
          <w:sz w:val="22"/>
          <w:szCs w:val="22"/>
        </w:rPr>
        <w:t xml:space="preserve"> zmluvných ustanovení a dodržiavanie legislatívnych noriem. Stravovacia komisia sa bude stretávať za účelom vyhodnocovania kvality poskytovaných stravovacích služieb najmenej 1-krát za kalendárny štvrťrok a vždy na vyžiadanie ktorejkoľvek zo zmluvných strán.</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Poskytovateľ sa zaväzuje </w:t>
      </w:r>
      <w:r w:rsidR="0075468A">
        <w:rPr>
          <w:b w:val="0"/>
          <w:sz w:val="22"/>
          <w:szCs w:val="22"/>
        </w:rPr>
        <w:t xml:space="preserve">vopred </w:t>
      </w:r>
      <w:r w:rsidRPr="00D2016D">
        <w:rPr>
          <w:b w:val="0"/>
          <w:sz w:val="22"/>
          <w:szCs w:val="22"/>
        </w:rPr>
        <w:t>predložiť na odsúhlasenie poverenej osobe objednávateľa týždenný jedálny lístok na 21 dní (3 týždne)  a objednávateľ sa zaväzuje odsúhlasiť jedálny lístok najneskôr do 7 dní od predloženia.</w:t>
      </w:r>
    </w:p>
    <w:p w:rsidR="00574664" w:rsidRPr="00D2016D" w:rsidRDefault="0075468A" w:rsidP="00574664">
      <w:pPr>
        <w:pStyle w:val="Zkladntext"/>
        <w:numPr>
          <w:ilvl w:val="1"/>
          <w:numId w:val="15"/>
        </w:numPr>
        <w:autoSpaceDE/>
        <w:autoSpaceDN/>
        <w:spacing w:line="276" w:lineRule="auto"/>
        <w:rPr>
          <w:b w:val="0"/>
          <w:sz w:val="22"/>
          <w:szCs w:val="22"/>
        </w:rPr>
      </w:pPr>
      <w:r>
        <w:rPr>
          <w:b w:val="0"/>
          <w:sz w:val="22"/>
          <w:szCs w:val="22"/>
        </w:rPr>
        <w:t xml:space="preserve"> Poskytovateľom vytvorený </w:t>
      </w:r>
      <w:proofErr w:type="spellStart"/>
      <w:r>
        <w:rPr>
          <w:b w:val="0"/>
          <w:sz w:val="22"/>
          <w:szCs w:val="22"/>
        </w:rPr>
        <w:t>jednálny</w:t>
      </w:r>
      <w:proofErr w:type="spellEnd"/>
      <w:r>
        <w:rPr>
          <w:b w:val="0"/>
          <w:sz w:val="22"/>
          <w:szCs w:val="22"/>
        </w:rPr>
        <w:t xml:space="preserve"> lístok pre pacientov musí zodpovedať zásadám platného Diétneho systému a odporučeniam zostavovania jedálneho lístka pre diéty </w:t>
      </w:r>
      <w:r w:rsidR="00574664" w:rsidRPr="00D2016D">
        <w:rPr>
          <w:b w:val="0"/>
          <w:sz w:val="22"/>
          <w:szCs w:val="22"/>
        </w:rPr>
        <w:t xml:space="preserve">a čo do množstva a kvality jedla zodpovedať štandardom stravovania zaužívaným v Slovenskej republike. Jedlá zaradené v jedálnom lístku musia byť variabilné a pestré, pričom je nežiaduce, aby sa v jedálnom lístku opakovalo to isté jedlo viackrát v rámci </w:t>
      </w:r>
      <w:r>
        <w:rPr>
          <w:b w:val="0"/>
          <w:sz w:val="22"/>
          <w:szCs w:val="22"/>
        </w:rPr>
        <w:t>21</w:t>
      </w:r>
      <w:r w:rsidRPr="00D2016D">
        <w:rPr>
          <w:b w:val="0"/>
          <w:sz w:val="22"/>
          <w:szCs w:val="22"/>
        </w:rPr>
        <w:t xml:space="preserve"> </w:t>
      </w:r>
      <w:r w:rsidR="00574664" w:rsidRPr="00D2016D">
        <w:rPr>
          <w:b w:val="0"/>
          <w:sz w:val="22"/>
          <w:szCs w:val="22"/>
        </w:rPr>
        <w:t xml:space="preserve">dní.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lastRenderedPageBreak/>
        <w:t>Vyprázdnené nádoby v ktorých bola dodaná strava odovzdá objednávateľ na umytie poskytovateľovi. Likvidáciu odpadu zabezpečuje sám na vlastné náklady poskytovateľ v zmysle platných právnych predpisov v oblasti odpadového hospodárstva.</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Za zabezpečenie priestorového a materiálno - technického vybavenia a technologického vybavenia, ktoré sú nevyhnutné na realizáciu predmetu tejto zmluvy zodpovedá na vlastné náklady a vlastnú zodpovednosť v plnom rozsahu poskytovateľ.</w:t>
      </w:r>
    </w:p>
    <w:p w:rsidR="00574664" w:rsidRPr="00D2016D" w:rsidRDefault="00574664" w:rsidP="00574664">
      <w:pPr>
        <w:pStyle w:val="Zkladntext"/>
        <w:spacing w:line="276" w:lineRule="auto"/>
        <w:rPr>
          <w:sz w:val="22"/>
          <w:szCs w:val="22"/>
        </w:rPr>
      </w:pPr>
    </w:p>
    <w:p w:rsidR="00574664" w:rsidRPr="00D2016D" w:rsidRDefault="00574664" w:rsidP="00574664">
      <w:pPr>
        <w:pStyle w:val="Zkladntext"/>
        <w:numPr>
          <w:ilvl w:val="0"/>
          <w:numId w:val="14"/>
        </w:numPr>
        <w:autoSpaceDE/>
        <w:autoSpaceDN/>
        <w:spacing w:line="276" w:lineRule="auto"/>
        <w:jc w:val="center"/>
        <w:rPr>
          <w:b w:val="0"/>
          <w:sz w:val="22"/>
          <w:szCs w:val="22"/>
        </w:rPr>
      </w:pPr>
    </w:p>
    <w:p w:rsidR="00574664" w:rsidRPr="00D2016D" w:rsidRDefault="00574664" w:rsidP="00574664">
      <w:pPr>
        <w:pStyle w:val="Zkladntext"/>
        <w:spacing w:line="276" w:lineRule="auto"/>
        <w:ind w:left="360"/>
        <w:jc w:val="center"/>
        <w:rPr>
          <w:b w:val="0"/>
          <w:sz w:val="22"/>
          <w:szCs w:val="22"/>
        </w:rPr>
      </w:pPr>
      <w:r w:rsidRPr="00D2016D">
        <w:rPr>
          <w:sz w:val="22"/>
          <w:szCs w:val="22"/>
        </w:rPr>
        <w:t>Zamestnanecká strava</w:t>
      </w:r>
    </w:p>
    <w:p w:rsidR="00574664" w:rsidRPr="00D2016D" w:rsidRDefault="00574664" w:rsidP="00574664">
      <w:pPr>
        <w:pStyle w:val="Odsekzoznamu"/>
        <w:numPr>
          <w:ilvl w:val="0"/>
          <w:numId w:val="21"/>
        </w:numPr>
        <w:spacing w:line="276" w:lineRule="auto"/>
        <w:ind w:left="567" w:hanging="567"/>
        <w:contextualSpacing w:val="0"/>
        <w:rPr>
          <w:sz w:val="22"/>
          <w:szCs w:val="22"/>
        </w:rPr>
      </w:pPr>
      <w:r w:rsidRPr="00D2016D">
        <w:rPr>
          <w:sz w:val="22"/>
          <w:szCs w:val="22"/>
        </w:rPr>
        <w:t>Zamestnaneckou stravou, resp. jedlom sa rozumie obed alebo večera pripravené na základe objednávky zamestnanca zo zverejneného jedálneho lístka v rámci systému dotovaného stravovania zamestnancov objednávateľa v zložení polievka, hlavné jedlo a nápoj, a to na základe objednávok realizovaných prostredníctvom elektronického systému a špecifikácií uvedenej v Opise predmetu zákazky v Prílohe č</w:t>
      </w:r>
      <w:r w:rsidRPr="00D17EEB">
        <w:rPr>
          <w:sz w:val="22"/>
          <w:szCs w:val="22"/>
        </w:rPr>
        <w:t xml:space="preserve">. </w:t>
      </w:r>
      <w:r w:rsidR="00377C01" w:rsidRPr="00D17EEB">
        <w:rPr>
          <w:sz w:val="22"/>
          <w:szCs w:val="22"/>
        </w:rPr>
        <w:t>1</w:t>
      </w:r>
      <w:r w:rsidRPr="00D2016D">
        <w:rPr>
          <w:sz w:val="22"/>
          <w:szCs w:val="22"/>
        </w:rPr>
        <w:t xml:space="preserve"> tejto </w:t>
      </w:r>
      <w:r w:rsidR="00AF6213">
        <w:rPr>
          <w:sz w:val="22"/>
          <w:szCs w:val="22"/>
        </w:rPr>
        <w:t>rámcovej zmluvy.</w:t>
      </w:r>
    </w:p>
    <w:p w:rsidR="00574664" w:rsidRPr="00D2016D" w:rsidRDefault="00574664" w:rsidP="00574664">
      <w:pPr>
        <w:pStyle w:val="Odsekzoznamu"/>
        <w:numPr>
          <w:ilvl w:val="0"/>
          <w:numId w:val="21"/>
        </w:numPr>
        <w:spacing w:line="276" w:lineRule="auto"/>
        <w:ind w:left="567" w:hanging="567"/>
        <w:contextualSpacing w:val="0"/>
        <w:rPr>
          <w:sz w:val="22"/>
          <w:szCs w:val="22"/>
        </w:rPr>
      </w:pPr>
      <w:r w:rsidRPr="00D2016D">
        <w:rPr>
          <w:sz w:val="22"/>
          <w:szCs w:val="22"/>
        </w:rPr>
        <w:t>Poskytovateľ je povinný zabezpečiť poskytovanie diétnej stravy pre zamestnancov na základe odporúčania lekára a zdravotných obmedzení: diéta s obmedzením tuku č. 4, s </w:t>
      </w:r>
      <w:proofErr w:type="spellStart"/>
      <w:r w:rsidRPr="00D2016D">
        <w:rPr>
          <w:sz w:val="22"/>
          <w:szCs w:val="22"/>
        </w:rPr>
        <w:t>obmezením</w:t>
      </w:r>
      <w:proofErr w:type="spellEnd"/>
      <w:r w:rsidRPr="00D2016D">
        <w:rPr>
          <w:sz w:val="22"/>
          <w:szCs w:val="22"/>
        </w:rPr>
        <w:t xml:space="preserve"> zvyškov č. 5, , diabetickú  č. 9, neslanú  č. 10,s prísnym obmedzením tuku  č. 4S, bezlepkovú- </w:t>
      </w:r>
      <w:proofErr w:type="spellStart"/>
      <w:r w:rsidRPr="00D2016D">
        <w:rPr>
          <w:sz w:val="22"/>
          <w:szCs w:val="22"/>
        </w:rPr>
        <w:t>Blp</w:t>
      </w:r>
      <w:proofErr w:type="spellEnd"/>
      <w:r w:rsidRPr="00D2016D">
        <w:rPr>
          <w:sz w:val="22"/>
          <w:szCs w:val="22"/>
        </w:rPr>
        <w:t xml:space="preserve"> . Diétna strava bude pripravovaná  v rámci  stravy pre pacientov  podľa aktuálneho jedálneho lístka na daný deň. </w:t>
      </w:r>
    </w:p>
    <w:p w:rsidR="00574664" w:rsidRPr="00D2016D" w:rsidRDefault="00574664" w:rsidP="00574664">
      <w:pPr>
        <w:pStyle w:val="Odsekzoznamu"/>
        <w:numPr>
          <w:ilvl w:val="0"/>
          <w:numId w:val="21"/>
        </w:numPr>
        <w:spacing w:line="276" w:lineRule="auto"/>
        <w:ind w:left="567" w:hanging="567"/>
        <w:contextualSpacing w:val="0"/>
        <w:rPr>
          <w:sz w:val="22"/>
          <w:szCs w:val="22"/>
        </w:rPr>
      </w:pPr>
      <w:r w:rsidRPr="00D2016D">
        <w:rPr>
          <w:sz w:val="22"/>
          <w:szCs w:val="22"/>
        </w:rPr>
        <w:t>Poskytovateľ je povinný počas doby trvania tejto Zmluvy zabezpečiť prípravu, distribúciu, výdaj a dodanie Zamestnaneckých jedál najmenej v rozsahu dva druhy polievky, minimálne 4 druhy hlavných jedál a jedno výberové jedlo, nápoj.</w:t>
      </w:r>
    </w:p>
    <w:p w:rsidR="00574664" w:rsidRPr="00D2016D" w:rsidRDefault="00574664" w:rsidP="00574664">
      <w:pPr>
        <w:pStyle w:val="Zkladntext"/>
        <w:numPr>
          <w:ilvl w:val="0"/>
          <w:numId w:val="21"/>
        </w:numPr>
        <w:autoSpaceDE/>
        <w:autoSpaceDN/>
        <w:spacing w:line="276" w:lineRule="auto"/>
        <w:ind w:left="567" w:hanging="567"/>
        <w:rPr>
          <w:b w:val="0"/>
          <w:sz w:val="22"/>
          <w:szCs w:val="22"/>
        </w:rPr>
      </w:pPr>
      <w:r w:rsidRPr="00D2016D">
        <w:rPr>
          <w:b w:val="0"/>
          <w:sz w:val="22"/>
          <w:szCs w:val="22"/>
        </w:rPr>
        <w:t xml:space="preserve">Poskytovateľ zabezpečí k výdaju každého zamestnaneckého jedla papierový servítok, príbor, pohár na nápoje a dochucovadlá (najmä soľ, korenie, ocot....). </w:t>
      </w:r>
    </w:p>
    <w:p w:rsidR="00574664" w:rsidRPr="00D2016D" w:rsidRDefault="00574664" w:rsidP="00574664">
      <w:pPr>
        <w:pStyle w:val="Zkladntext"/>
        <w:spacing w:line="276" w:lineRule="auto"/>
        <w:jc w:val="center"/>
        <w:rPr>
          <w:b w:val="0"/>
          <w:sz w:val="22"/>
          <w:szCs w:val="22"/>
        </w:rPr>
      </w:pPr>
    </w:p>
    <w:p w:rsidR="00574664" w:rsidRPr="00D2016D" w:rsidRDefault="00574664" w:rsidP="00574664">
      <w:pPr>
        <w:pStyle w:val="Zkladntext"/>
        <w:numPr>
          <w:ilvl w:val="0"/>
          <w:numId w:val="19"/>
        </w:numPr>
        <w:autoSpaceDE/>
        <w:autoSpaceDN/>
        <w:spacing w:line="276" w:lineRule="auto"/>
        <w:jc w:val="center"/>
        <w:rPr>
          <w:b w:val="0"/>
          <w:sz w:val="22"/>
          <w:szCs w:val="22"/>
        </w:rPr>
      </w:pPr>
    </w:p>
    <w:p w:rsidR="00574664" w:rsidRPr="00D2016D" w:rsidRDefault="00574664" w:rsidP="00574664">
      <w:pPr>
        <w:pStyle w:val="Zkladntext"/>
        <w:spacing w:line="276" w:lineRule="auto"/>
        <w:jc w:val="center"/>
        <w:rPr>
          <w:b w:val="0"/>
          <w:sz w:val="22"/>
          <w:szCs w:val="22"/>
        </w:rPr>
      </w:pPr>
      <w:r w:rsidRPr="00D2016D">
        <w:rPr>
          <w:sz w:val="22"/>
          <w:szCs w:val="22"/>
        </w:rPr>
        <w:t>Stravovacie služby pre pacientov</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Pacientskou stravou, resp. jedlom sa rozumie denná stravná dávka pre pacienta (prípadne sprevádzajúcu osobu) v zložení raňajky, desiata, obed, olovrant, večera a prípadne u niektorých typov diét druhá večera alebo ktorákoľvek jej časť pripravená na základe objednávky zo zverejneného jedálneho lístku pre pacientov. Súčasťou dennej stravnej dávky je pitný režim pre pacientov.</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 xml:space="preserve">Poskytovateľ zabezpečí pre pacientov výdaj jedla </w:t>
      </w:r>
      <w:proofErr w:type="spellStart"/>
      <w:r w:rsidRPr="00D2016D">
        <w:rPr>
          <w:sz w:val="22"/>
          <w:szCs w:val="22"/>
        </w:rPr>
        <w:t>tabletovým</w:t>
      </w:r>
      <w:proofErr w:type="spellEnd"/>
      <w:r w:rsidRPr="00D2016D">
        <w:rPr>
          <w:sz w:val="22"/>
          <w:szCs w:val="22"/>
        </w:rPr>
        <w:t xml:space="preserve"> systémom.</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Jedlá pripravené pre pacientov musia zodpovedať požiadavkám platného diétneho režimu pre zdravotnícke zariadenia a individuálneho liečebného režimu</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 xml:space="preserve">Za účelom zabezpečenia požadovanej kvality pri poskytovaní služby liečebnej výživy pre pacientov budú počas doby trvania tejto zmluvy </w:t>
      </w:r>
      <w:r w:rsidR="0075468A">
        <w:rPr>
          <w:sz w:val="22"/>
          <w:szCs w:val="22"/>
        </w:rPr>
        <w:t xml:space="preserve"> nutričnej </w:t>
      </w:r>
      <w:proofErr w:type="spellStart"/>
      <w:r w:rsidR="0075468A">
        <w:rPr>
          <w:sz w:val="22"/>
          <w:szCs w:val="22"/>
        </w:rPr>
        <w:t>terapeutky</w:t>
      </w:r>
      <w:proofErr w:type="spellEnd"/>
      <w:r w:rsidR="0075468A">
        <w:rPr>
          <w:sz w:val="22"/>
          <w:szCs w:val="22"/>
        </w:rPr>
        <w:t xml:space="preserve"> </w:t>
      </w:r>
      <w:r w:rsidRPr="00D2016D">
        <w:rPr>
          <w:sz w:val="22"/>
          <w:szCs w:val="22"/>
        </w:rPr>
        <w:t xml:space="preserve">v pracovnom pomere u objednávateľa aj u poskytovateľa. </w:t>
      </w:r>
      <w:r w:rsidR="0075468A">
        <w:rPr>
          <w:sz w:val="22"/>
          <w:szCs w:val="22"/>
        </w:rPr>
        <w:t xml:space="preserve">Nutričné </w:t>
      </w:r>
      <w:proofErr w:type="spellStart"/>
      <w:r w:rsidR="0075468A">
        <w:rPr>
          <w:sz w:val="22"/>
          <w:szCs w:val="22"/>
        </w:rPr>
        <w:t>terapeutky</w:t>
      </w:r>
      <w:proofErr w:type="spellEnd"/>
      <w:r w:rsidR="0075468A">
        <w:rPr>
          <w:sz w:val="22"/>
          <w:szCs w:val="22"/>
        </w:rPr>
        <w:t xml:space="preserve"> </w:t>
      </w:r>
      <w:r w:rsidRPr="00D2016D">
        <w:rPr>
          <w:sz w:val="22"/>
          <w:szCs w:val="22"/>
        </w:rPr>
        <w:t xml:space="preserve">budú pôsobiť vo vzájomnej súčinnosti pri poskytovaní služby. </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 xml:space="preserve">V prípade požiadavky objednávateľa na prípravu stravy mimo schválený diétny systém (mimo zoznam diét, ktorý je prílohou tejto Zmluvy), predloží objednávateľ včas požadované nutričné parametre tejto stravy a poskytovateľ sa zaväzuje splniť túto požiadavku bez omeškania, pokiaľ táto termínom alebo rozsahom nevybočuje zo štandardných prevádzkových možností. </w:t>
      </w:r>
    </w:p>
    <w:p w:rsidR="00574664" w:rsidRPr="00D2016D" w:rsidRDefault="00574664" w:rsidP="00574664">
      <w:pPr>
        <w:pStyle w:val="Odsekzoznamu"/>
        <w:spacing w:line="276" w:lineRule="auto"/>
        <w:ind w:left="0"/>
        <w:rPr>
          <w:sz w:val="22"/>
          <w:szCs w:val="22"/>
        </w:rPr>
      </w:pPr>
    </w:p>
    <w:p w:rsidR="00574664" w:rsidRPr="00D2016D" w:rsidRDefault="00574664" w:rsidP="00574664">
      <w:pPr>
        <w:pStyle w:val="Zkladntext"/>
        <w:numPr>
          <w:ilvl w:val="0"/>
          <w:numId w:val="18"/>
        </w:numPr>
        <w:autoSpaceDE/>
        <w:autoSpaceDN/>
        <w:spacing w:line="276" w:lineRule="auto"/>
        <w:jc w:val="center"/>
        <w:rPr>
          <w:b w:val="0"/>
          <w:sz w:val="22"/>
          <w:szCs w:val="22"/>
        </w:rPr>
      </w:pPr>
    </w:p>
    <w:p w:rsidR="00574664" w:rsidRPr="00D2016D" w:rsidRDefault="00574664" w:rsidP="00574664">
      <w:pPr>
        <w:pStyle w:val="Zkladntext"/>
        <w:spacing w:line="276" w:lineRule="auto"/>
        <w:jc w:val="center"/>
        <w:rPr>
          <w:b w:val="0"/>
          <w:sz w:val="22"/>
          <w:szCs w:val="22"/>
        </w:rPr>
      </w:pPr>
      <w:r w:rsidRPr="00D2016D">
        <w:rPr>
          <w:sz w:val="22"/>
          <w:szCs w:val="22"/>
        </w:rPr>
        <w:t>Elektronicky objednávací systém</w:t>
      </w:r>
    </w:p>
    <w:p w:rsidR="00574664" w:rsidRPr="00D2016D" w:rsidRDefault="00574664" w:rsidP="00574664">
      <w:pPr>
        <w:pStyle w:val="Odsekzoznamu"/>
        <w:numPr>
          <w:ilvl w:val="1"/>
          <w:numId w:val="22"/>
        </w:numPr>
        <w:spacing w:line="276" w:lineRule="auto"/>
        <w:ind w:left="567" w:hanging="567"/>
        <w:contextualSpacing w:val="0"/>
        <w:rPr>
          <w:sz w:val="22"/>
          <w:szCs w:val="22"/>
        </w:rPr>
      </w:pPr>
      <w:r w:rsidRPr="00D2016D">
        <w:rPr>
          <w:sz w:val="22"/>
          <w:szCs w:val="22"/>
        </w:rPr>
        <w:t xml:space="preserve">Čiastkové objednávky stravovacích služieb budú realizované prostredníctvom elektronického stravovacieho systému </w:t>
      </w:r>
      <w:r w:rsidRPr="00D2016D">
        <w:rPr>
          <w:sz w:val="22"/>
          <w:szCs w:val="22"/>
          <w:highlight w:val="yellow"/>
        </w:rPr>
        <w:t>..........................</w:t>
      </w:r>
      <w:r w:rsidRPr="00D2016D">
        <w:rPr>
          <w:sz w:val="22"/>
          <w:szCs w:val="22"/>
        </w:rPr>
        <w:t xml:space="preserve"> (</w:t>
      </w:r>
      <w:r w:rsidRPr="00D2016D">
        <w:rPr>
          <w:i/>
          <w:sz w:val="22"/>
          <w:szCs w:val="22"/>
          <w:highlight w:val="yellow"/>
        </w:rPr>
        <w:t>názov doplní poskytovateľ</w:t>
      </w:r>
      <w:r w:rsidRPr="00D2016D">
        <w:rPr>
          <w:sz w:val="22"/>
          <w:szCs w:val="22"/>
        </w:rPr>
        <w:t xml:space="preserve">), ktorý umožní </w:t>
      </w:r>
      <w:r w:rsidRPr="00D2016D">
        <w:rPr>
          <w:sz w:val="22"/>
          <w:szCs w:val="22"/>
        </w:rPr>
        <w:lastRenderedPageBreak/>
        <w:t xml:space="preserve">objednávanie stravy pre zamestnancov samostatne jednotlivými zamestnancami a pre pacientov centrálnym zberom objednávok z jednotlivých oddelení. </w:t>
      </w:r>
    </w:p>
    <w:p w:rsidR="00574664" w:rsidRPr="00D2016D" w:rsidRDefault="00574664" w:rsidP="00574664">
      <w:pPr>
        <w:pStyle w:val="Odsekzoznamu"/>
        <w:numPr>
          <w:ilvl w:val="1"/>
          <w:numId w:val="22"/>
        </w:numPr>
        <w:spacing w:line="276" w:lineRule="auto"/>
        <w:ind w:left="567" w:hanging="567"/>
        <w:contextualSpacing w:val="0"/>
        <w:rPr>
          <w:sz w:val="22"/>
          <w:szCs w:val="22"/>
        </w:rPr>
      </w:pPr>
      <w:r w:rsidRPr="00D2016D">
        <w:rPr>
          <w:sz w:val="22"/>
          <w:szCs w:val="22"/>
        </w:rPr>
        <w:t>Elektronicky objednávkový systém je povinný zabezpečiť v rámci predmetu tejto zmluvy poskytovateľa to vrátane všetkých potrebných súhlasov a licencií na jeho použitie v zmysle tejto zmluvy.</w:t>
      </w:r>
    </w:p>
    <w:p w:rsidR="00574664" w:rsidRPr="00D2016D" w:rsidRDefault="00574664" w:rsidP="00574664">
      <w:pPr>
        <w:pStyle w:val="Zkladntext"/>
        <w:numPr>
          <w:ilvl w:val="1"/>
          <w:numId w:val="22"/>
        </w:numPr>
        <w:autoSpaceDE/>
        <w:autoSpaceDN/>
        <w:spacing w:line="276" w:lineRule="auto"/>
        <w:ind w:left="567" w:hanging="567"/>
        <w:rPr>
          <w:b w:val="0"/>
          <w:sz w:val="22"/>
          <w:szCs w:val="22"/>
        </w:rPr>
      </w:pPr>
      <w:r w:rsidRPr="00D2016D">
        <w:rPr>
          <w:b w:val="0"/>
          <w:sz w:val="22"/>
          <w:szCs w:val="22"/>
        </w:rPr>
        <w:t>Elektronicky systém musí byť dostupný cez internet/intranet objednávateľa.</w:t>
      </w:r>
    </w:p>
    <w:p w:rsidR="00574664" w:rsidRPr="00A052E7" w:rsidRDefault="00574664" w:rsidP="00574664">
      <w:pPr>
        <w:pStyle w:val="Zkladntext"/>
        <w:numPr>
          <w:ilvl w:val="1"/>
          <w:numId w:val="22"/>
        </w:numPr>
        <w:autoSpaceDE/>
        <w:autoSpaceDN/>
        <w:spacing w:line="276" w:lineRule="auto"/>
        <w:ind w:left="567" w:hanging="567"/>
        <w:rPr>
          <w:sz w:val="22"/>
          <w:szCs w:val="22"/>
        </w:rPr>
      </w:pPr>
      <w:r w:rsidRPr="00A052E7">
        <w:rPr>
          <w:sz w:val="22"/>
          <w:szCs w:val="22"/>
          <w:u w:val="single"/>
        </w:rPr>
        <w:t>Objednávanie zamestnaneckej stravy</w:t>
      </w:r>
    </w:p>
    <w:p w:rsidR="00574664" w:rsidRDefault="00574664" w:rsidP="00574664">
      <w:pPr>
        <w:pStyle w:val="Zkladntext"/>
        <w:numPr>
          <w:ilvl w:val="0"/>
          <w:numId w:val="23"/>
        </w:numPr>
        <w:autoSpaceDE/>
        <w:autoSpaceDN/>
        <w:spacing w:line="276" w:lineRule="auto"/>
        <w:ind w:left="567" w:hanging="567"/>
        <w:rPr>
          <w:sz w:val="22"/>
          <w:szCs w:val="22"/>
        </w:rPr>
      </w:pPr>
      <w:r w:rsidRPr="00D2016D">
        <w:rPr>
          <w:b w:val="0"/>
          <w:sz w:val="22"/>
          <w:szCs w:val="22"/>
        </w:rPr>
        <w:t xml:space="preserve">Poskytovateľ je povinný zabezpečiť, aby bol odber stravy realizovaný výhradne prostredníctvom zamestnaneckej čipovej karty. </w:t>
      </w:r>
      <w:r w:rsidRPr="00A052E7">
        <w:rPr>
          <w:sz w:val="22"/>
          <w:szCs w:val="22"/>
        </w:rPr>
        <w:t>Čipové karty zabezpečuje a vydáva zamestnancom objednávateľ.</w:t>
      </w:r>
    </w:p>
    <w:p w:rsidR="00FB4794" w:rsidRPr="00D17EEB" w:rsidRDefault="00FB4794" w:rsidP="00574664">
      <w:pPr>
        <w:pStyle w:val="Zkladntext"/>
        <w:numPr>
          <w:ilvl w:val="0"/>
          <w:numId w:val="23"/>
        </w:numPr>
        <w:autoSpaceDE/>
        <w:autoSpaceDN/>
        <w:spacing w:line="276" w:lineRule="auto"/>
        <w:ind w:left="567" w:hanging="567"/>
        <w:rPr>
          <w:b w:val="0"/>
          <w:sz w:val="22"/>
          <w:szCs w:val="22"/>
        </w:rPr>
      </w:pPr>
      <w:r w:rsidRPr="00D17EEB">
        <w:rPr>
          <w:b w:val="0"/>
          <w:sz w:val="22"/>
          <w:szCs w:val="22"/>
        </w:rPr>
        <w:t>Zamestnancom musí byť umožnené vykonať objednávku jedla v elektronickom objednávkovom systéme s časovým predstihom minimálne 21 dní.</w:t>
      </w:r>
    </w:p>
    <w:p w:rsidR="00FB4794" w:rsidRPr="00D17EEB" w:rsidRDefault="00FB4794" w:rsidP="00574664">
      <w:pPr>
        <w:pStyle w:val="Zkladntext"/>
        <w:numPr>
          <w:ilvl w:val="0"/>
          <w:numId w:val="23"/>
        </w:numPr>
        <w:autoSpaceDE/>
        <w:autoSpaceDN/>
        <w:spacing w:line="276" w:lineRule="auto"/>
        <w:ind w:left="567" w:hanging="567"/>
        <w:rPr>
          <w:b w:val="0"/>
          <w:sz w:val="22"/>
          <w:szCs w:val="22"/>
        </w:rPr>
      </w:pPr>
      <w:r w:rsidRPr="00D17EEB">
        <w:rPr>
          <w:b w:val="0"/>
          <w:sz w:val="22"/>
          <w:szCs w:val="22"/>
        </w:rPr>
        <w:t>Zamestnanci sú oprávnení objednať si jedlo z ponuky jedálneho lístka najneskôr do 8:00 hod. v deň, v ktorom sa jedlo podáva, pričom si budú môcť objednať len základné menu č. 1.</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Pre vylúčenie pochybností zmluvné strany uvádzajú, že limitné časy uvedené v predchádzajúcom bode sú minimálne limitné časy, ktoré je poskytovateľ povinný dodržať, pričom nie je vylúčené, aby poskytol zamestnancom limitné časy v prospech zamestnancov nad stanovené limitné časy.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Poskytovateľ je povinný zabezpečiť, aby zamestnanec mohol v prípade zrušenia stravy mimo limitného času dať jedlo do burzy, z ktorej si môže vybrať jedlo iný zamestnanec mimo limitného času.</w:t>
      </w:r>
    </w:p>
    <w:p w:rsidR="00574664" w:rsidRPr="00A052E7" w:rsidRDefault="00574664" w:rsidP="00574664">
      <w:pPr>
        <w:pStyle w:val="Zkladntext"/>
        <w:numPr>
          <w:ilvl w:val="0"/>
          <w:numId w:val="23"/>
        </w:numPr>
        <w:autoSpaceDE/>
        <w:autoSpaceDN/>
        <w:spacing w:line="276" w:lineRule="auto"/>
        <w:ind w:left="567" w:hanging="567"/>
        <w:rPr>
          <w:sz w:val="22"/>
          <w:szCs w:val="22"/>
        </w:rPr>
      </w:pPr>
      <w:r w:rsidRPr="00D2016D">
        <w:rPr>
          <w:b w:val="0"/>
          <w:sz w:val="22"/>
          <w:szCs w:val="22"/>
        </w:rPr>
        <w:t xml:space="preserve">Pokiaľ zamestnanec zruší objednávku v limitnom čase, poskytovateľ nie je oprávnený účtovať zamestnancovi objednané jedlo a objednávku musí vystornovať, bez nároku </w:t>
      </w:r>
      <w:r w:rsidRPr="00A052E7">
        <w:rPr>
          <w:sz w:val="22"/>
          <w:szCs w:val="22"/>
        </w:rPr>
        <w:t>na úhradu ceny za jedlo. Uvedené platí obdobne aj v prípade pacientskej stravy.</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Objednávateľ bude poskytovateľovi odovzdávať identifikačné údaje o čipových kartách výhradne v elektronickej podobe, pomocou štruktúrovaného súboru, ktorý bude obsahovať nasledovné údaje: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Meno, priezvisko a titul zamestnanca,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Osobné číslo (unikátny),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Nákladové stredisko,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Vonkajšie označenie čipovej karty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Vnútorné číselný kód čipovej karty,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Dátum začiatku zaradenia zamestnanca do strediska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Dátum konca zaradenie zamestnanca do strediska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Odovzdávané dáta budú obsahovať vždy aktuálny stav osôb a priradených kariet. Poskytovateľ je povinný tieto údaje spracovávať automaticky, a to minimálne v počte štyroch dávkových príkazov denne. Poskytovateľ bude po vykonaní uzávierky dochádzky zamestnancov odovzdávať súbor obsahujúci nároky na dotácie za minulé obdobie v nasledujúcej štruktúre: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Osobné číslo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Dátum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Počet nárokov na dané obdobie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Elektronický objednávací systém musí umožniť prepočet cien jedál a priznaných dotácií na stravu podľa skutočnej dochádzky zamestnancov. Elektronický objednávkový systém musí umožniť objednávku stravy všetkým zamestnancov priamo v zamestnaneckej jedálni cez objednávkový terminál – kiosk a musí byť vybavený dotykovým displejom.</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Zamestnanec sa vždy identifikuje pomocou zamestnanecké čipovej karty.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Zamestnancovi musí byť umožnená objednávka jedál s časovým predstihom minimálne 21 dní.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lastRenderedPageBreak/>
        <w:t xml:space="preserve">Elektronický objednávkový systém musí mať implementovanú možnosť využitia burzy jedál (pre jedlá, ktoré už nie je možné objednať, napr. z dôvodov uplynutia časového limitu).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Elektronický objednávací systém musí ďalej umožniť objednávku stravy všetkým zamestnancom pomocou internetovej / intranetovej aplikácie. Pre využitie služieb internetovej / intranetovej aplikácie objednávok musí mať každý stravník pridelené individuálne prihlasovacie meno a heslo.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Po prihlásení sa stravníkovi musia zobraziť nasledujúce informácie: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Meno a priezvisko stravníka,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Aktuálne čerpanie finančných prostriedkov na účte zamestnanca,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Aktuálny jedálny lístok s popisom gramáže jednotlivých surovín.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Elektronický objednávkový systém musí zamestnancovi umožniť nasledujúce operácie: </w:t>
      </w:r>
    </w:p>
    <w:p w:rsidR="00574664" w:rsidRPr="00D2016D" w:rsidRDefault="00574664" w:rsidP="00574664">
      <w:pPr>
        <w:pStyle w:val="Zkladntext"/>
        <w:spacing w:line="276" w:lineRule="auto"/>
        <w:ind w:firstLine="576"/>
        <w:rPr>
          <w:b w:val="0"/>
          <w:sz w:val="22"/>
          <w:szCs w:val="22"/>
        </w:rPr>
      </w:pPr>
      <w:r w:rsidRPr="00D2016D">
        <w:rPr>
          <w:b w:val="0"/>
          <w:sz w:val="22"/>
          <w:szCs w:val="22"/>
        </w:rPr>
        <w:t xml:space="preserve">• Objednávanie jedál,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Zmenu alternatívy objednaného jedla,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Rušenie objednávok,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Vloženie jedla do burzy, </w:t>
      </w:r>
    </w:p>
    <w:p w:rsidR="00574664" w:rsidRPr="00D2016D" w:rsidRDefault="00574664" w:rsidP="00574664">
      <w:pPr>
        <w:pStyle w:val="Zkladntext"/>
        <w:spacing w:line="276" w:lineRule="auto"/>
        <w:ind w:left="576"/>
        <w:rPr>
          <w:b w:val="0"/>
          <w:sz w:val="22"/>
          <w:szCs w:val="22"/>
        </w:rPr>
      </w:pPr>
      <w:r w:rsidRPr="00D2016D">
        <w:rPr>
          <w:b w:val="0"/>
          <w:sz w:val="22"/>
          <w:szCs w:val="22"/>
        </w:rPr>
        <w:t>• Zobrazovanie podrobnej histórie účtu stravníka,</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 Zmenu predvoleného prístupového hesla stravníka,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Výstupom z elektronického objednávkového systému budú podklady pre vyúčtovanie odberu stravy formou zrážok zo mzdy zamestnanca.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Poskytovateľ je povinný zabezpečiť automatické zasielanie súborov obsahujúce minimálne tieto údaje: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Meno a priezvisko stravníka,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Osobné číslo,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Nákladové stredisko,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Celkový počet odobratých jedál,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Celkový počet odobratých dotovaných jedál,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Výška zrážky zo mzdy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Súčasťou vyúčtovania budú aj mesačné uzávierkové zostavy obsahujúce minimálne nasledujúce informácie: </w:t>
      </w:r>
    </w:p>
    <w:p w:rsidR="00574664" w:rsidRPr="00D2016D" w:rsidRDefault="00574664" w:rsidP="00574664">
      <w:pPr>
        <w:pStyle w:val="Zkladntext"/>
        <w:spacing w:line="276" w:lineRule="auto"/>
        <w:ind w:left="576"/>
        <w:rPr>
          <w:b w:val="0"/>
          <w:sz w:val="22"/>
          <w:szCs w:val="22"/>
        </w:rPr>
      </w:pPr>
      <w:r w:rsidRPr="00D2016D">
        <w:rPr>
          <w:b w:val="0"/>
          <w:sz w:val="22"/>
          <w:szCs w:val="22"/>
        </w:rPr>
        <w:t>• Sumárny prehľad odobratých jedál podľa jednotlivých cenových hladín za jednotlivé nákladové strediská,</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 Sumárny rekapitulácia nákladov (FKPS, sociálny fond, príspevok zamestnávateľa atď.) podľa jednotlivých cenových hladín,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Zrážky zo mzdy pre jednotlivých zamestnancov v abecednom poradí,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Zrážky zo mzdy pre jednotlivých zamestnancov podľa nákladových stredísk, </w:t>
      </w:r>
    </w:p>
    <w:p w:rsidR="00574664" w:rsidRPr="00D2016D" w:rsidRDefault="00574664" w:rsidP="00574664">
      <w:pPr>
        <w:pStyle w:val="Zkladntext"/>
        <w:spacing w:line="276" w:lineRule="auto"/>
        <w:ind w:left="576"/>
        <w:rPr>
          <w:b w:val="0"/>
          <w:sz w:val="22"/>
          <w:szCs w:val="22"/>
        </w:rPr>
      </w:pPr>
    </w:p>
    <w:p w:rsidR="00574664" w:rsidRPr="00A052E7" w:rsidRDefault="00574664" w:rsidP="00574664">
      <w:pPr>
        <w:pStyle w:val="Zkladntext"/>
        <w:numPr>
          <w:ilvl w:val="1"/>
          <w:numId w:val="25"/>
        </w:numPr>
        <w:autoSpaceDE/>
        <w:autoSpaceDN/>
        <w:spacing w:line="276" w:lineRule="auto"/>
        <w:rPr>
          <w:sz w:val="22"/>
          <w:szCs w:val="22"/>
          <w:u w:val="single"/>
        </w:rPr>
      </w:pPr>
      <w:r w:rsidRPr="00A052E7">
        <w:rPr>
          <w:sz w:val="22"/>
          <w:szCs w:val="22"/>
          <w:u w:val="single"/>
        </w:rPr>
        <w:t>Objednávanie pacientskej stravy</w:t>
      </w:r>
    </w:p>
    <w:p w:rsidR="00574664" w:rsidRPr="00D2016D" w:rsidRDefault="00574664" w:rsidP="00574664">
      <w:pPr>
        <w:pStyle w:val="Zkladntext"/>
        <w:numPr>
          <w:ilvl w:val="2"/>
          <w:numId w:val="26"/>
        </w:numPr>
        <w:autoSpaceDE/>
        <w:autoSpaceDN/>
        <w:spacing w:line="276" w:lineRule="auto"/>
        <w:rPr>
          <w:b w:val="0"/>
          <w:sz w:val="22"/>
          <w:szCs w:val="22"/>
          <w:u w:val="single"/>
        </w:rPr>
      </w:pPr>
      <w:r w:rsidRPr="00D2016D">
        <w:rPr>
          <w:b w:val="0"/>
          <w:sz w:val="22"/>
          <w:szCs w:val="22"/>
        </w:rPr>
        <w:t xml:space="preserve">Strava pre pacientov bude objednávaná výhradne elektronickou formou pomocou internetovej / intranetovej aplikácie. </w:t>
      </w:r>
    </w:p>
    <w:p w:rsidR="00574664" w:rsidRPr="00D2016D" w:rsidRDefault="00574664" w:rsidP="00574664">
      <w:pPr>
        <w:pStyle w:val="Zkladntext"/>
        <w:numPr>
          <w:ilvl w:val="2"/>
          <w:numId w:val="26"/>
        </w:numPr>
        <w:autoSpaceDE/>
        <w:autoSpaceDN/>
        <w:spacing w:line="276" w:lineRule="auto"/>
        <w:rPr>
          <w:b w:val="0"/>
          <w:sz w:val="22"/>
          <w:szCs w:val="22"/>
          <w:u w:val="single"/>
        </w:rPr>
      </w:pPr>
      <w:r w:rsidRPr="00D2016D">
        <w:rPr>
          <w:b w:val="0"/>
          <w:sz w:val="22"/>
          <w:szCs w:val="22"/>
        </w:rPr>
        <w:t xml:space="preserve">Hlásenie počtu objednaných diét a dodatočných zmien z oddelení bude realizované v nasledujúcich limitných časoch </w:t>
      </w:r>
    </w:p>
    <w:p w:rsidR="00574664" w:rsidRPr="00D2016D" w:rsidRDefault="00574664" w:rsidP="00574664">
      <w:pPr>
        <w:pStyle w:val="Zkladntext"/>
        <w:spacing w:line="276" w:lineRule="auto"/>
        <w:ind w:left="1276"/>
        <w:rPr>
          <w:b w:val="0"/>
          <w:sz w:val="22"/>
          <w:szCs w:val="22"/>
        </w:rPr>
      </w:pPr>
      <w:r w:rsidRPr="00D2016D">
        <w:rPr>
          <w:b w:val="0"/>
          <w:sz w:val="22"/>
          <w:szCs w:val="22"/>
        </w:rPr>
        <w:t xml:space="preserve">- raňajky, desiata najneskôr do 6:00 hodiny daného dňa </w:t>
      </w:r>
    </w:p>
    <w:p w:rsidR="00574664" w:rsidRPr="00D2016D" w:rsidRDefault="00574664" w:rsidP="00574664">
      <w:pPr>
        <w:pStyle w:val="Zkladntext"/>
        <w:spacing w:line="276" w:lineRule="auto"/>
        <w:ind w:left="1276"/>
        <w:rPr>
          <w:b w:val="0"/>
          <w:sz w:val="22"/>
          <w:szCs w:val="22"/>
        </w:rPr>
      </w:pPr>
      <w:r w:rsidRPr="00D2016D">
        <w:rPr>
          <w:b w:val="0"/>
          <w:sz w:val="22"/>
          <w:szCs w:val="22"/>
        </w:rPr>
        <w:t>- obed, olovrant najneskôr do 9:00 hodiny daného dňa (do 11:00 hodiny daného dňa pre mimoriadnu stravu- najmä diabetické diéty)</w:t>
      </w:r>
    </w:p>
    <w:p w:rsidR="00574664" w:rsidRPr="00D2016D" w:rsidRDefault="00574664" w:rsidP="00574664">
      <w:pPr>
        <w:pStyle w:val="Zkladntext"/>
        <w:spacing w:line="276" w:lineRule="auto"/>
        <w:ind w:left="1276"/>
        <w:rPr>
          <w:b w:val="0"/>
          <w:sz w:val="22"/>
          <w:szCs w:val="22"/>
        </w:rPr>
      </w:pPr>
      <w:r w:rsidRPr="00D2016D">
        <w:rPr>
          <w:b w:val="0"/>
          <w:sz w:val="22"/>
          <w:szCs w:val="22"/>
        </w:rPr>
        <w:t xml:space="preserve"> - večera, suchá večera, 2. večera najneskôr do 14:00 hodiny daného dňa (do 16:00 hodiny daného dňa pre mimoriadnu stravu)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Mimoriadne objednávky stravy (hlavne diabetické diéty) mimo stanovené termíny budú</w:t>
      </w:r>
      <w:r w:rsidR="00FB4794">
        <w:rPr>
          <w:b w:val="0"/>
          <w:sz w:val="22"/>
          <w:szCs w:val="22"/>
        </w:rPr>
        <w:t xml:space="preserve"> zabezpečované formou teplého pokrmu</w:t>
      </w:r>
      <w:r w:rsidRPr="00D2016D">
        <w:rPr>
          <w:b w:val="0"/>
          <w:sz w:val="22"/>
          <w:szCs w:val="22"/>
        </w:rPr>
        <w:t>.</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lastRenderedPageBreak/>
        <w:t xml:space="preserve">Každý zamestnanec poverený objednávaním stravy pre pacientov musí mať pridelené individuálne prístupové meno a heslo. Vzhľadom k rozdielnym kompetenciám jednotlivých zamestnancov, budú prideľované povereným zamestnancom viacúrovňové prideľovanie práv pre jednotlivých pracovníkov.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Minimálne požiadavky na úrovne oprávnenia (role):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Staničná sestra - objednávanie stravy iba pre jednu stanicu (v prípade ak oddelenie nemá na každej ošetrovacej jednotke staničnú sestru, staničná sestra oddelenia bude mať prístup pre viac ako jednu stanicu), </w:t>
      </w:r>
    </w:p>
    <w:p w:rsidR="00574664" w:rsidRPr="00D2016D" w:rsidRDefault="00FB4794" w:rsidP="00574664">
      <w:pPr>
        <w:pStyle w:val="Zkladntext"/>
        <w:numPr>
          <w:ilvl w:val="2"/>
          <w:numId w:val="20"/>
        </w:numPr>
        <w:autoSpaceDE/>
        <w:autoSpaceDN/>
        <w:spacing w:line="276" w:lineRule="auto"/>
        <w:ind w:left="1843" w:hanging="567"/>
        <w:rPr>
          <w:b w:val="0"/>
          <w:sz w:val="22"/>
          <w:szCs w:val="22"/>
        </w:rPr>
      </w:pPr>
      <w:r>
        <w:rPr>
          <w:b w:val="0"/>
          <w:sz w:val="22"/>
          <w:szCs w:val="22"/>
        </w:rPr>
        <w:t xml:space="preserve">Nutričná </w:t>
      </w:r>
      <w:proofErr w:type="spellStart"/>
      <w:r>
        <w:rPr>
          <w:b w:val="0"/>
          <w:sz w:val="22"/>
          <w:szCs w:val="22"/>
        </w:rPr>
        <w:t>terapeutka</w:t>
      </w:r>
      <w:proofErr w:type="spellEnd"/>
      <w:r>
        <w:rPr>
          <w:b w:val="0"/>
          <w:sz w:val="22"/>
          <w:szCs w:val="22"/>
        </w:rPr>
        <w:t xml:space="preserve"> </w:t>
      </w:r>
      <w:r w:rsidR="00574664" w:rsidRPr="00D2016D">
        <w:rPr>
          <w:b w:val="0"/>
          <w:sz w:val="22"/>
          <w:szCs w:val="22"/>
        </w:rPr>
        <w:t xml:space="preserve">- objednávanie stravy pre viac ako jednu stanicu,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Pracovník stravovacej prevádzky - prístup do objednávok všetkých staníc,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Administrátor - prístup a editácia objednávok všetkých staníc, editácia prístupových práv,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Každému pracovníkovi bude automaticky po prihlásení nastavený individuálny prístup do východiskovej stanice. Pre každú stanicu bude nastavený individuálny časový limit pre objednávanie raňajok, obedov a večerí.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Po prihlásení do aplikácie internetového / intranetového objednávania budú poverenému zamestnancovi ponúknuté minimálne tieto operácie: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Objednávanie stravy - raňajky, desiaty, obedy, olovranty, večere a druhé večere,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Zmeny alternatívy stravy,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Rušenie objednávok,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Objednávanie individuálnych diét pre vybraných pacientov,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Objednávanie individuálnych prídavkov k strave pre jednotlivých pacientov,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Priradenie textovej poznámky k jednotlivým objednávkam,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Kopírovanie objednávok na nasledujúce dni,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Zobrazovanie histórie objednávok minimálne 7 kalendárnych dní dozadu,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Zobrazovať a tlačiť históriu objednávok pre potreby kontroly mesačného vyúčtovania,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Výstupom z elektronického objednávacieho systému budú poklady pre vyúčtovanie odberu stravy.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Súčasťou vyúčtovania budú aj mesačné uzávierkové zostavy obsahujúce minimálne nasledujúce informácie: </w:t>
      </w:r>
    </w:p>
    <w:p w:rsidR="00574664" w:rsidRPr="00D2016D" w:rsidRDefault="00574664" w:rsidP="00574664">
      <w:pPr>
        <w:pStyle w:val="Zkladntext"/>
        <w:spacing w:line="276" w:lineRule="auto"/>
        <w:ind w:left="1843" w:hanging="567"/>
        <w:rPr>
          <w:b w:val="0"/>
          <w:sz w:val="22"/>
          <w:szCs w:val="22"/>
        </w:rPr>
      </w:pPr>
      <w:r w:rsidRPr="00D2016D">
        <w:rPr>
          <w:b w:val="0"/>
          <w:sz w:val="22"/>
          <w:szCs w:val="22"/>
        </w:rPr>
        <w:t xml:space="preserve">• </w:t>
      </w:r>
      <w:r w:rsidRPr="00D2016D">
        <w:rPr>
          <w:b w:val="0"/>
          <w:sz w:val="22"/>
          <w:szCs w:val="22"/>
        </w:rPr>
        <w:tab/>
        <w:t xml:space="preserve">Vyúčtovanie odobratých diét a prídavkov za jednotlivé stanice v členení raňajky, desiata, obed, olovrant, večera a druhá večera, </w:t>
      </w:r>
    </w:p>
    <w:p w:rsidR="00AF6213" w:rsidRDefault="00574664" w:rsidP="00574664">
      <w:pPr>
        <w:pStyle w:val="Zkladntext"/>
        <w:spacing w:line="276" w:lineRule="auto"/>
        <w:ind w:left="1843" w:hanging="567"/>
        <w:rPr>
          <w:b w:val="0"/>
          <w:sz w:val="22"/>
          <w:szCs w:val="22"/>
        </w:rPr>
      </w:pPr>
      <w:r w:rsidRPr="00D2016D">
        <w:rPr>
          <w:b w:val="0"/>
          <w:sz w:val="22"/>
          <w:szCs w:val="22"/>
        </w:rPr>
        <w:t xml:space="preserve">• </w:t>
      </w:r>
      <w:r w:rsidRPr="00D2016D">
        <w:rPr>
          <w:b w:val="0"/>
          <w:sz w:val="22"/>
          <w:szCs w:val="22"/>
        </w:rPr>
        <w:tab/>
        <w:t xml:space="preserve">Sumárne vyúčtovanie odobratých diét a prídavkov za jednotlivé oddelenia v členení raňajky, desiata, obed, večera a druhá večera, </w:t>
      </w:r>
    </w:p>
    <w:p w:rsidR="00574664" w:rsidRPr="00D2016D" w:rsidRDefault="00574664" w:rsidP="00574664">
      <w:pPr>
        <w:pStyle w:val="Zkladntext"/>
        <w:spacing w:line="276" w:lineRule="auto"/>
        <w:ind w:left="1843" w:hanging="567"/>
        <w:rPr>
          <w:b w:val="0"/>
          <w:sz w:val="22"/>
          <w:szCs w:val="22"/>
        </w:rPr>
      </w:pPr>
      <w:r w:rsidRPr="00D2016D">
        <w:rPr>
          <w:b w:val="0"/>
          <w:sz w:val="22"/>
          <w:szCs w:val="22"/>
        </w:rPr>
        <w:t xml:space="preserve">• </w:t>
      </w:r>
      <w:r w:rsidR="00AF6213">
        <w:rPr>
          <w:b w:val="0"/>
          <w:sz w:val="22"/>
          <w:szCs w:val="22"/>
        </w:rPr>
        <w:tab/>
      </w:r>
      <w:r w:rsidRPr="00D2016D">
        <w:rPr>
          <w:b w:val="0"/>
          <w:sz w:val="22"/>
          <w:szCs w:val="22"/>
        </w:rPr>
        <w:t xml:space="preserve">Sumárne vyúčtovanie odobratých diét a prídavkov za všetky oddelenia v členení raňajky, desiata, obed, večera a druhá večera, </w:t>
      </w:r>
    </w:p>
    <w:p w:rsidR="00574664" w:rsidRPr="00D2016D" w:rsidRDefault="00574664" w:rsidP="00574664">
      <w:pPr>
        <w:pStyle w:val="Zkladntext"/>
        <w:spacing w:line="276" w:lineRule="auto"/>
        <w:ind w:left="1843" w:hanging="567"/>
        <w:rPr>
          <w:b w:val="0"/>
          <w:sz w:val="22"/>
          <w:szCs w:val="22"/>
        </w:rPr>
      </w:pPr>
      <w:r w:rsidRPr="00D2016D">
        <w:rPr>
          <w:b w:val="0"/>
          <w:sz w:val="22"/>
          <w:szCs w:val="22"/>
        </w:rPr>
        <w:t xml:space="preserve">• </w:t>
      </w:r>
      <w:r w:rsidRPr="00D2016D">
        <w:rPr>
          <w:b w:val="0"/>
          <w:sz w:val="22"/>
          <w:szCs w:val="22"/>
        </w:rPr>
        <w:tab/>
        <w:t xml:space="preserve">Rozpis odobratých diét a prídavkov z jednotlivých staníc v sumárnom finančnom vyjadrení, </w:t>
      </w:r>
    </w:p>
    <w:p w:rsidR="00574664" w:rsidRPr="00D2016D" w:rsidRDefault="00574664" w:rsidP="00574664">
      <w:pPr>
        <w:pStyle w:val="Zkladntext"/>
        <w:spacing w:line="276" w:lineRule="auto"/>
        <w:ind w:left="576"/>
        <w:rPr>
          <w:sz w:val="22"/>
          <w:szCs w:val="22"/>
        </w:rPr>
      </w:pPr>
    </w:p>
    <w:p w:rsidR="00574664" w:rsidRPr="00D2016D" w:rsidRDefault="00574664" w:rsidP="00574664">
      <w:pPr>
        <w:numPr>
          <w:ilvl w:val="0"/>
          <w:numId w:val="27"/>
        </w:numPr>
        <w:spacing w:line="276" w:lineRule="auto"/>
        <w:jc w:val="center"/>
        <w:rPr>
          <w:b/>
          <w:sz w:val="22"/>
        </w:rPr>
      </w:pPr>
      <w:bookmarkStart w:id="0" w:name="_Ref58509116"/>
    </w:p>
    <w:bookmarkEnd w:id="0"/>
    <w:p w:rsidR="00574664" w:rsidRPr="00D2016D" w:rsidRDefault="00574664" w:rsidP="00574664">
      <w:pPr>
        <w:pStyle w:val="Bezriadkovania"/>
        <w:spacing w:line="276" w:lineRule="auto"/>
        <w:jc w:val="center"/>
        <w:rPr>
          <w:rFonts w:ascii="Times New Roman" w:hAnsi="Times New Roman"/>
          <w:b/>
        </w:rPr>
      </w:pPr>
      <w:r w:rsidRPr="00D2016D">
        <w:rPr>
          <w:rFonts w:ascii="Times New Roman" w:hAnsi="Times New Roman"/>
          <w:b/>
        </w:rPr>
        <w:t>Cena a platobné podmienky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 xml:space="preserve">Cena je medzi zmluvnými stranami dohodnutá v zmysle zákona č. 18/1996 </w:t>
      </w:r>
      <w:proofErr w:type="spellStart"/>
      <w:r w:rsidRPr="00D2016D">
        <w:rPr>
          <w:rFonts w:ascii="Times New Roman" w:hAnsi="Times New Roman"/>
        </w:rPr>
        <w:t>Z.z</w:t>
      </w:r>
      <w:proofErr w:type="spellEnd"/>
      <w:r w:rsidRPr="00D2016D">
        <w:rPr>
          <w:rFonts w:ascii="Times New Roman" w:hAnsi="Times New Roman"/>
        </w:rPr>
        <w:t xml:space="preserve">. o cenách v znení neskorších predpisov a jeho vykonávajúcej vyhlášky MF SR č. 87/1996 </w:t>
      </w:r>
      <w:proofErr w:type="spellStart"/>
      <w:r w:rsidRPr="00D2016D">
        <w:rPr>
          <w:rFonts w:ascii="Times New Roman" w:hAnsi="Times New Roman"/>
        </w:rPr>
        <w:t>Z.z</w:t>
      </w:r>
      <w:proofErr w:type="spellEnd"/>
      <w:r w:rsidRPr="00D2016D">
        <w:rPr>
          <w:rFonts w:ascii="Times New Roman" w:hAnsi="Times New Roman"/>
        </w:rPr>
        <w:t>.  v znení neskorších predpisov.</w:t>
      </w:r>
    </w:p>
    <w:p w:rsidR="00574664" w:rsidRPr="00D2016D" w:rsidRDefault="00574664" w:rsidP="00574664">
      <w:pPr>
        <w:pStyle w:val="Odsekzoznamu"/>
        <w:numPr>
          <w:ilvl w:val="0"/>
          <w:numId w:val="28"/>
        </w:numPr>
        <w:tabs>
          <w:tab w:val="left" w:pos="567"/>
        </w:tabs>
        <w:spacing w:line="276" w:lineRule="auto"/>
        <w:ind w:left="567" w:hanging="567"/>
        <w:contextualSpacing w:val="0"/>
        <w:rPr>
          <w:sz w:val="22"/>
          <w:szCs w:val="22"/>
        </w:rPr>
      </w:pPr>
      <w:r w:rsidRPr="00D2016D">
        <w:rPr>
          <w:sz w:val="22"/>
          <w:szCs w:val="22"/>
        </w:rPr>
        <w:t>Cena za stravovacie služby v štruktúre ceny za dennú stravnú jednotku pre pacienta a ceny za dennú stravnú jednotku pre zamestnanca je špecifikovaná v </w:t>
      </w:r>
      <w:r w:rsidRPr="00D2016D">
        <w:rPr>
          <w:b/>
          <w:sz w:val="22"/>
          <w:szCs w:val="22"/>
        </w:rPr>
        <w:t>Prílohe č.2</w:t>
      </w:r>
      <w:r w:rsidRPr="00D2016D">
        <w:rPr>
          <w:sz w:val="22"/>
          <w:szCs w:val="22"/>
        </w:rPr>
        <w:t xml:space="preserve"> tejto</w:t>
      </w:r>
      <w:r w:rsidR="00AF6213">
        <w:rPr>
          <w:sz w:val="22"/>
          <w:szCs w:val="22"/>
        </w:rPr>
        <w:t xml:space="preserve"> rámcovej zmluvy</w:t>
      </w:r>
      <w:r w:rsidRPr="00D2016D">
        <w:rPr>
          <w:sz w:val="22"/>
          <w:szCs w:val="22"/>
        </w:rPr>
        <w:t xml:space="preserve">, </w:t>
      </w:r>
      <w:r w:rsidRPr="00D2016D">
        <w:rPr>
          <w:sz w:val="22"/>
          <w:szCs w:val="22"/>
        </w:rPr>
        <w:lastRenderedPageBreak/>
        <w:t xml:space="preserve">ktorá je neoddeliteľnou súčasťou tejto zmluvy. Cena za stravovacie služby je konečná a zahŕňa všetky náklady súvisiace s realizáciou predmetu tejto zmluvy. </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Poskytovateľ sa zaväzuje objednávateľovi fakturovať len skutočne objednané a dodané množstvo stravných jednotiek (jedál) na základe mesačných faktúr.</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Preddavky objednávateľ neposkytuje.</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sa dohodli, že poskytovateľ vystaví a zašle objednávateľovi faktúru elektronicky (ďalej len „elektronická faktúra“). Za elektronickú faktúru sa pre účely tejto dohody považujú faktúry, opravné doklady k faktúram (dobropisy, ťarchopisy, storná).</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 xml:space="preserve">Objednávateľ uhradí dohodnutú cenu poskytovateľovi na základe elektronicky vystavenej faktúry, zaslanej z e-mailovej adresy: </w:t>
      </w:r>
      <w:r w:rsidRPr="00D2016D">
        <w:rPr>
          <w:rFonts w:ascii="Times New Roman" w:hAnsi="Times New Roman"/>
          <w:highlight w:val="yellow"/>
        </w:rPr>
        <w:t>................</w:t>
      </w:r>
      <w:r w:rsidRPr="00D2016D">
        <w:rPr>
          <w:rFonts w:ascii="Times New Roman" w:hAnsi="Times New Roman"/>
        </w:rPr>
        <w:t xml:space="preserve"> </w:t>
      </w:r>
      <w:r w:rsidRPr="00D2016D">
        <w:rPr>
          <w:rFonts w:ascii="Times New Roman" w:hAnsi="Times New Roman"/>
          <w:i/>
        </w:rPr>
        <w:t>(</w:t>
      </w:r>
      <w:r w:rsidRPr="00D2016D">
        <w:rPr>
          <w:rFonts w:ascii="Times New Roman" w:hAnsi="Times New Roman"/>
          <w:i/>
          <w:highlight w:val="yellow"/>
        </w:rPr>
        <w:t>doplní poskytovateľ</w:t>
      </w:r>
      <w:r w:rsidRPr="00D2016D">
        <w:rPr>
          <w:rFonts w:ascii="Times New Roman" w:hAnsi="Times New Roman"/>
          <w:i/>
        </w:rPr>
        <w:t>)</w:t>
      </w:r>
      <w:r w:rsidRPr="00D2016D">
        <w:rPr>
          <w:rFonts w:ascii="Times New Roman" w:hAnsi="Times New Roman"/>
        </w:rPr>
        <w:t xml:space="preserve"> a doručenej objednávateľovi na emailovú adresu: </w:t>
      </w:r>
      <w:hyperlink r:id="rId8" w:history="1">
        <w:r w:rsidRPr="00D2016D">
          <w:rPr>
            <w:rStyle w:val="Hypertextovprepojenie"/>
            <w:rFonts w:ascii="Times New Roman" w:hAnsi="Times New Roman"/>
          </w:rPr>
          <w:t>ekonomicke@nspbb.sk</w:t>
        </w:r>
      </w:hyperlink>
      <w:r w:rsidRPr="00D2016D">
        <w:rPr>
          <w:rFonts w:ascii="Times New Roman" w:hAnsi="Times New Roman"/>
        </w:rPr>
        <w:t xml:space="preserve"> .</w:t>
      </w:r>
      <w:r w:rsidRPr="00D2016D">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Elektronická faktúra sa bude považovať za doručenú druhej zmluvnej strane v okamihu zaslania e-mailovej správy.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vyhlasujú, že postup podľa tejto dohody považujú za dostatočný na to, aby nebolo možné zmeniť obsah žiadnej vystavenej elektronickej faktúry.</w:t>
      </w:r>
    </w:p>
    <w:p w:rsidR="00377C01" w:rsidRPr="00D972CC" w:rsidRDefault="00574664" w:rsidP="00377C01">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sa dohodli, že poskytovateľ doručí elektronicky vystavenú faktúru objednávateľovi spolu s prílohami najneskôr do 4 dní po skončení fakturačného obdobia, ktorým je kalendárny mesiac. Faktúra musí byť vystavená v súlade s platnými právnymi predpismi, musí obsahovať všetky náležitosti účtovného a daňového dokladu a jej prílohou musí byť dodací list v ktorom bude uvedený celkový počet odobraných jedál osobitne pre zamestnancov a pacientov. Faktúra musí obsahovať aj odvolávku na číslo tejto zmluvy. Fakturované položky uvedené vo faktúre sa musia označením a popisom zhodovať s označením a popisom položiek podľa Prílohy č</w:t>
      </w:r>
      <w:r w:rsidR="00AF6213" w:rsidRPr="00D2016D">
        <w:rPr>
          <w:rFonts w:ascii="Times New Roman" w:hAnsi="Times New Roman"/>
        </w:rPr>
        <w:t>.</w:t>
      </w:r>
      <w:r w:rsidR="00AF6213">
        <w:rPr>
          <w:rFonts w:ascii="Times New Roman" w:hAnsi="Times New Roman"/>
        </w:rPr>
        <w:t>2</w:t>
      </w:r>
      <w:r w:rsidRPr="00D2016D">
        <w:rPr>
          <w:rFonts w:ascii="Times New Roman" w:hAnsi="Times New Roman"/>
        </w:rPr>
        <w:t>k tejto zmluve.</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 xml:space="preserve">Platba bude realizovaná bezhotovostným platobným prevodom. Cena sa považuje za uhradenú dňom odpísania finančných prostriedkov z účtu objednávateľa. </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b/>
          <w:u w:val="single"/>
        </w:rPr>
      </w:pPr>
      <w:r w:rsidRPr="00D2016D">
        <w:rPr>
          <w:rFonts w:ascii="Times New Roman" w:hAnsi="Times New Roman"/>
          <w:b/>
          <w:u w:val="single"/>
        </w:rPr>
        <w:t>Lehotou splatnosti  je 60 dní od vystavenia faktúry.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color w:val="000000"/>
        </w:rPr>
      </w:pPr>
      <w:r w:rsidRPr="00D2016D">
        <w:rPr>
          <w:rFonts w:ascii="Times New Roman" w:hAnsi="Times New Roman"/>
          <w:color w:val="000000"/>
        </w:rPr>
        <w:t>Ak faktúra obsahuje formálne, vecné alebo číselné chyby, alebo ak faktúra nemá náležitosti daňového dokladu podľa platnej legislatívy, alebo ak označenie a popis jednotlivých položiek vo faktúre sa nezhoduje s označením a popisom položiek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color w:val="000000"/>
        </w:rPr>
      </w:pPr>
      <w:r w:rsidRPr="00D2016D">
        <w:rPr>
          <w:rFonts w:ascii="Times New Roman" w:hAnsi="Times New Roman"/>
        </w:rPr>
        <w:t xml:space="preserve">V prípade, ak bude objednávateľ v omeškaní so splnením peňažného záväzku v zmysle tejto zmluvy, je poskytovateľ oprávnený účtovať si úrok z omeškania vo výške </w:t>
      </w:r>
      <w:r w:rsidRPr="00D2016D">
        <w:rPr>
          <w:rFonts w:ascii="Times New Roman" w:hAnsi="Times New Roman"/>
          <w:color w:val="000000"/>
        </w:rPr>
        <w:t>podľa ustanovení § 369 ods. 2 zákona č. 513/1991 Zb. Obchodný zákonník v znení neskorších zmien a doplnení,</w:t>
      </w:r>
      <w:r w:rsidRPr="00D2016D">
        <w:rPr>
          <w:rFonts w:ascii="Times New Roman" w:hAnsi="Times New Roman"/>
        </w:rPr>
        <w:t xml:space="preserve"> v spojení s § 1 ods. 1 nariadenia vlády č. 21/2013 Z. z., ktorým sa vykonávajú niektoré ustanovenia Obchodného zákonníka.</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color w:val="000000"/>
        </w:rPr>
      </w:pPr>
      <w:r w:rsidRPr="00D2016D">
        <w:rPr>
          <w:rFonts w:ascii="Times New Roman" w:hAnsi="Times New Roman"/>
        </w:rPr>
        <w:t xml:space="preserve">V zmysle Príkazu ministra zdravotníctva SR č. 7/2017 zo dňa 25. septembra 2017 a v nadväznosti na Mandátnu zmluvu č. 257/2022, POZ 169/2022, uzatvorenú medzi </w:t>
      </w:r>
      <w:r w:rsidRPr="00D2016D">
        <w:rPr>
          <w:rFonts w:ascii="Times New Roman" w:hAnsi="Times New Roman"/>
        </w:rPr>
        <w:lastRenderedPageBreak/>
        <w:t>objednávateľom a Ministerstvom zdravotníctva SR dňa 16.03.2022, sa zmluvné strany zaväzujú k plneniu nasledujúcich povinností:</w:t>
      </w:r>
    </w:p>
    <w:p w:rsidR="00574664" w:rsidRPr="00D2016D" w:rsidRDefault="00574664" w:rsidP="00574664">
      <w:pPr>
        <w:pStyle w:val="Bezriadkovania"/>
        <w:numPr>
          <w:ilvl w:val="2"/>
          <w:numId w:val="30"/>
        </w:numPr>
        <w:spacing w:line="276" w:lineRule="auto"/>
        <w:jc w:val="both"/>
        <w:rPr>
          <w:rFonts w:ascii="Times New Roman" w:hAnsi="Times New Roman"/>
          <w:color w:val="000000"/>
        </w:rPr>
      </w:pPr>
      <w:r w:rsidRPr="00D2016D">
        <w:rPr>
          <w:rFonts w:ascii="Times New Roman" w:hAnsi="Times New Roman"/>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D2016D">
        <w:rPr>
          <w:rFonts w:ascii="Times New Roman" w:hAnsi="Times New Roman"/>
        </w:rPr>
        <w:t>ust</w:t>
      </w:r>
      <w:proofErr w:type="spellEnd"/>
      <w:r w:rsidRPr="00D2016D">
        <w:rPr>
          <w:rFonts w:ascii="Times New Roman" w:hAnsi="Times New Roman"/>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D2016D">
        <w:rPr>
          <w:rFonts w:ascii="Times New Roman" w:hAnsi="Times New Roman"/>
        </w:rPr>
        <w:t>ust</w:t>
      </w:r>
      <w:proofErr w:type="spellEnd"/>
      <w:r w:rsidRPr="00D2016D">
        <w:rPr>
          <w:rFonts w:ascii="Times New Roman" w:hAnsi="Times New Roman"/>
        </w:rPr>
        <w:t>. § 39 zákona č. 40/1964 Zb. Občianskeho zákonníka v znení neskorších predpisov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574664" w:rsidRPr="00D2016D" w:rsidRDefault="00574664" w:rsidP="00574664">
      <w:pPr>
        <w:pStyle w:val="Bezriadkovania"/>
        <w:numPr>
          <w:ilvl w:val="2"/>
          <w:numId w:val="30"/>
        </w:numPr>
        <w:spacing w:line="276" w:lineRule="auto"/>
        <w:jc w:val="both"/>
        <w:rPr>
          <w:rFonts w:ascii="Times New Roman" w:hAnsi="Times New Roman"/>
          <w:color w:val="000000"/>
        </w:rPr>
      </w:pPr>
      <w:r w:rsidRPr="00D2016D">
        <w:rPr>
          <w:rFonts w:ascii="Times New Roman" w:hAnsi="Times New Roman"/>
        </w:rPr>
        <w:t xml:space="preserve">Poskytovateľ sa zaväzuje, že neprijme vyhlásenie podľa </w:t>
      </w:r>
      <w:proofErr w:type="spellStart"/>
      <w:r w:rsidRPr="00D2016D">
        <w:rPr>
          <w:rFonts w:ascii="Times New Roman" w:hAnsi="Times New Roman"/>
        </w:rPr>
        <w:t>ust</w:t>
      </w:r>
      <w:proofErr w:type="spellEnd"/>
      <w:r w:rsidRPr="00D2016D">
        <w:rPr>
          <w:rFonts w:ascii="Times New Roman" w:hAnsi="Times New Roman"/>
        </w:rPr>
        <w:t xml:space="preserve">. § 303 a </w:t>
      </w:r>
      <w:proofErr w:type="spellStart"/>
      <w:r w:rsidRPr="00D2016D">
        <w:rPr>
          <w:rFonts w:ascii="Times New Roman" w:hAnsi="Times New Roman"/>
        </w:rPr>
        <w:t>nasl</w:t>
      </w:r>
      <w:proofErr w:type="spellEnd"/>
      <w:r w:rsidRPr="00D2016D">
        <w:rPr>
          <w:rFonts w:ascii="Times New Roman" w:hAnsi="Times New Roman"/>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574664" w:rsidRPr="00D2016D" w:rsidRDefault="00574664" w:rsidP="00574664">
      <w:pPr>
        <w:pStyle w:val="Odsekzoznamu"/>
        <w:numPr>
          <w:ilvl w:val="1"/>
          <w:numId w:val="30"/>
        </w:numPr>
        <w:tabs>
          <w:tab w:val="left" w:pos="709"/>
        </w:tabs>
        <w:spacing w:line="276" w:lineRule="auto"/>
        <w:ind w:left="567" w:hanging="567"/>
        <w:contextualSpacing w:val="0"/>
        <w:rPr>
          <w:sz w:val="22"/>
          <w:szCs w:val="22"/>
          <w:lang w:eastAsia="ar-SA"/>
        </w:rPr>
      </w:pPr>
      <w:r w:rsidRPr="00D2016D">
        <w:rPr>
          <w:sz w:val="22"/>
          <w:szCs w:val="22"/>
          <w:lang w:val="pl-PL"/>
        </w:rPr>
        <w:t>Poskytovateľ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664" w:rsidRPr="00D2016D" w:rsidRDefault="00574664" w:rsidP="00574664">
      <w:pPr>
        <w:pStyle w:val="Bezriadkovania"/>
        <w:spacing w:line="276" w:lineRule="auto"/>
        <w:ind w:left="567"/>
        <w:jc w:val="both"/>
        <w:rPr>
          <w:rFonts w:ascii="Times New Roman" w:hAnsi="Times New Roman"/>
          <w:color w:val="000000"/>
        </w:rPr>
      </w:pPr>
    </w:p>
    <w:p w:rsidR="00574664" w:rsidRPr="00D2016D" w:rsidRDefault="00574664" w:rsidP="00574664">
      <w:pPr>
        <w:pStyle w:val="Odsekzoznamu"/>
        <w:numPr>
          <w:ilvl w:val="0"/>
          <w:numId w:val="29"/>
        </w:numPr>
        <w:spacing w:line="276" w:lineRule="auto"/>
        <w:contextualSpacing w:val="0"/>
        <w:jc w:val="center"/>
        <w:rPr>
          <w:b/>
          <w:color w:val="000000"/>
          <w:sz w:val="22"/>
          <w:szCs w:val="22"/>
        </w:rPr>
      </w:pPr>
    </w:p>
    <w:p w:rsidR="00574664" w:rsidRPr="00D2016D" w:rsidRDefault="00574664" w:rsidP="00574664">
      <w:pPr>
        <w:pStyle w:val="Bezriadkovania"/>
        <w:spacing w:line="276" w:lineRule="auto"/>
        <w:jc w:val="center"/>
        <w:rPr>
          <w:rFonts w:ascii="Times New Roman" w:hAnsi="Times New Roman"/>
          <w:b/>
        </w:rPr>
      </w:pPr>
      <w:r w:rsidRPr="00D2016D">
        <w:rPr>
          <w:rFonts w:ascii="Times New Roman" w:hAnsi="Times New Roman"/>
          <w:b/>
        </w:rPr>
        <w:t xml:space="preserve">      Podmienky úpravy ceny</w:t>
      </w:r>
    </w:p>
    <w:p w:rsidR="00574664" w:rsidRPr="00D2016D" w:rsidRDefault="00574664" w:rsidP="00574664">
      <w:pPr>
        <w:pStyle w:val="Bezriadkovania"/>
        <w:numPr>
          <w:ilvl w:val="1"/>
          <w:numId w:val="31"/>
        </w:numPr>
        <w:spacing w:line="276" w:lineRule="auto"/>
        <w:jc w:val="both"/>
        <w:rPr>
          <w:rFonts w:ascii="Times New Roman" w:hAnsi="Times New Roman"/>
        </w:rPr>
      </w:pPr>
      <w:r w:rsidRPr="00D2016D">
        <w:rPr>
          <w:rFonts w:ascii="Times New Roman" w:hAnsi="Times New Roman"/>
        </w:rPr>
        <w:t xml:space="preserve">Poskytovateľ je oprávnený požadovať len také zmeny dohodnutej ceny, ktoré vyplývajú: </w:t>
      </w:r>
    </w:p>
    <w:p w:rsidR="00574664" w:rsidRPr="00D2016D" w:rsidRDefault="00574664" w:rsidP="00574664">
      <w:pPr>
        <w:pStyle w:val="Bezriadkovania"/>
        <w:numPr>
          <w:ilvl w:val="0"/>
          <w:numId w:val="9"/>
        </w:numPr>
        <w:tabs>
          <w:tab w:val="left" w:pos="993"/>
        </w:tabs>
        <w:spacing w:line="276" w:lineRule="auto"/>
        <w:ind w:left="567" w:firstLine="0"/>
        <w:jc w:val="both"/>
        <w:rPr>
          <w:rFonts w:ascii="Times New Roman" w:hAnsi="Times New Roman"/>
        </w:rPr>
      </w:pPr>
      <w:r w:rsidRPr="00D2016D">
        <w:rPr>
          <w:rFonts w:ascii="Times New Roman" w:hAnsi="Times New Roman"/>
        </w:rPr>
        <w:t xml:space="preserve">zo zmien daňových predpisov </w:t>
      </w:r>
      <w:r w:rsidRPr="00D2016D">
        <w:rPr>
          <w:rFonts w:ascii="Times New Roman" w:hAnsi="Times New Roman"/>
          <w:i/>
        </w:rPr>
        <w:t>(zmena výšky zákonnej sadzby DPH)</w:t>
      </w:r>
      <w:r w:rsidRPr="00D2016D">
        <w:rPr>
          <w:rFonts w:ascii="Times New Roman" w:hAnsi="Times New Roman"/>
        </w:rPr>
        <w:t>,</w:t>
      </w:r>
    </w:p>
    <w:p w:rsidR="00574664" w:rsidRPr="00D2016D" w:rsidRDefault="00574664" w:rsidP="00574664">
      <w:pPr>
        <w:pStyle w:val="Bezriadkovania"/>
        <w:numPr>
          <w:ilvl w:val="0"/>
          <w:numId w:val="9"/>
        </w:numPr>
        <w:tabs>
          <w:tab w:val="left" w:pos="993"/>
        </w:tabs>
        <w:spacing w:line="276" w:lineRule="auto"/>
        <w:ind w:left="567" w:firstLine="0"/>
        <w:jc w:val="both"/>
        <w:rPr>
          <w:rFonts w:ascii="Times New Roman" w:hAnsi="Times New Roman"/>
        </w:rPr>
      </w:pPr>
      <w:r w:rsidRPr="00D2016D">
        <w:rPr>
          <w:rFonts w:ascii="Times New Roman" w:hAnsi="Times New Roman"/>
        </w:rPr>
        <w:t>zo zmien colných predpisov,</w:t>
      </w:r>
    </w:p>
    <w:p w:rsidR="00574664" w:rsidRPr="00D2016D" w:rsidRDefault="00574664" w:rsidP="00574664">
      <w:pPr>
        <w:pStyle w:val="Bezriadkovania"/>
        <w:numPr>
          <w:ilvl w:val="0"/>
          <w:numId w:val="9"/>
        </w:numPr>
        <w:tabs>
          <w:tab w:val="left" w:pos="993"/>
        </w:tabs>
        <w:spacing w:line="276" w:lineRule="auto"/>
        <w:ind w:left="567" w:firstLine="0"/>
        <w:jc w:val="both"/>
        <w:rPr>
          <w:rFonts w:ascii="Times New Roman" w:hAnsi="Times New Roman"/>
        </w:rPr>
      </w:pPr>
      <w:r w:rsidRPr="00D2016D">
        <w:rPr>
          <w:rFonts w:ascii="Times New Roman" w:hAnsi="Times New Roman"/>
        </w:rPr>
        <w:t xml:space="preserve">zo zmien legislatívy, upravujúcich rozsah cien predmetu plnenia tejto zmluvy,  ktoré v čase spracovania ponuky nebolo možné predpokladať. </w:t>
      </w:r>
    </w:p>
    <w:p w:rsidR="00574664" w:rsidRPr="00FE46A3" w:rsidRDefault="00574664" w:rsidP="00FE46A3">
      <w:pPr>
        <w:pStyle w:val="Bezriadkovania"/>
        <w:numPr>
          <w:ilvl w:val="0"/>
          <w:numId w:val="9"/>
        </w:numPr>
        <w:tabs>
          <w:tab w:val="left" w:pos="993"/>
        </w:tabs>
        <w:spacing w:line="276" w:lineRule="auto"/>
        <w:ind w:left="567" w:firstLine="0"/>
        <w:jc w:val="both"/>
        <w:rPr>
          <w:rFonts w:ascii="Times New Roman" w:hAnsi="Times New Roman"/>
        </w:rPr>
      </w:pPr>
      <w:r w:rsidRPr="00A052E7">
        <w:rPr>
          <w:rFonts w:ascii="Times New Roman" w:hAnsi="Times New Roman"/>
        </w:rPr>
        <w:t>z dôvodu nárastu priemernej miery inflácie meranej harmonizovaným indexom spotrebiteľských cien pre oblasť Slovenskej republiky podľa podmienok dojednaných v tejto zmluve.</w:t>
      </w:r>
    </w:p>
    <w:p w:rsidR="00574664" w:rsidRPr="00D2016D" w:rsidRDefault="00574664" w:rsidP="00574664">
      <w:pPr>
        <w:numPr>
          <w:ilvl w:val="1"/>
          <w:numId w:val="31"/>
        </w:numPr>
        <w:spacing w:line="276" w:lineRule="auto"/>
        <w:rPr>
          <w:sz w:val="22"/>
          <w:u w:val="single"/>
        </w:rPr>
      </w:pPr>
      <w:r w:rsidRPr="00D2016D">
        <w:rPr>
          <w:sz w:val="22"/>
          <w:u w:val="single"/>
        </w:rPr>
        <w:t>Inflačná doložka:</w:t>
      </w:r>
    </w:p>
    <w:p w:rsidR="00574664" w:rsidRPr="00D2016D" w:rsidRDefault="00574664" w:rsidP="00574664">
      <w:pPr>
        <w:numPr>
          <w:ilvl w:val="2"/>
          <w:numId w:val="31"/>
        </w:numPr>
        <w:spacing w:line="276" w:lineRule="auto"/>
        <w:rPr>
          <w:sz w:val="22"/>
        </w:rPr>
      </w:pPr>
      <w:r w:rsidRPr="00D2016D">
        <w:rPr>
          <w:sz w:val="22"/>
        </w:rPr>
        <w:t>Po uplynutí 12 mesiacov od nadobudnutia účinnosti tejto zmluvy je predávajúci oprávnený navrhnúť zmenu dojednanej jednotkovej ceny jednotlivých položiek podľa Prílohy č.2 tejto zmluvy v prípade ak budú splnené nasledujúce podmienok:</w:t>
      </w:r>
    </w:p>
    <w:p w:rsidR="00574664" w:rsidRPr="00D2016D" w:rsidRDefault="00574664" w:rsidP="00574664">
      <w:pPr>
        <w:numPr>
          <w:ilvl w:val="0"/>
          <w:numId w:val="1"/>
        </w:numPr>
        <w:spacing w:line="276" w:lineRule="auto"/>
        <w:ind w:left="1134" w:hanging="425"/>
        <w:rPr>
          <w:sz w:val="22"/>
        </w:rPr>
      </w:pPr>
      <w:r w:rsidRPr="00D2016D">
        <w:rPr>
          <w:sz w:val="22"/>
        </w:rPr>
        <w:t>priemerná miera inflácie meraná harmonizovaným indexom spotrebiteľských cien pre oblasť Slovenskej republiky dokladovaná Štatistickým úradom SR dosiahne v priemere viac ako 2,00 % oproti kalendárnemu roku, v ktorom bola zmluva uzatvorená a </w:t>
      </w:r>
    </w:p>
    <w:p w:rsidR="00574664" w:rsidRPr="00D2016D" w:rsidRDefault="00574664" w:rsidP="00574664">
      <w:pPr>
        <w:numPr>
          <w:ilvl w:val="0"/>
          <w:numId w:val="1"/>
        </w:numPr>
        <w:spacing w:line="276" w:lineRule="auto"/>
        <w:ind w:left="1134" w:hanging="425"/>
        <w:rPr>
          <w:sz w:val="22"/>
        </w:rPr>
      </w:pPr>
      <w:r w:rsidRPr="00D2016D">
        <w:rPr>
          <w:sz w:val="22"/>
        </w:rPr>
        <w:t>navrhované navýšenie pôvodne dojednanej jednotkovej ceny pre jednotlivú položku nepresiahne 5%  a</w:t>
      </w:r>
    </w:p>
    <w:p w:rsidR="00574664" w:rsidRPr="00D2016D" w:rsidRDefault="00574664" w:rsidP="00574664">
      <w:pPr>
        <w:numPr>
          <w:ilvl w:val="0"/>
          <w:numId w:val="1"/>
        </w:numPr>
        <w:spacing w:line="276" w:lineRule="auto"/>
        <w:ind w:left="1134" w:hanging="425"/>
        <w:rPr>
          <w:sz w:val="22"/>
        </w:rPr>
      </w:pPr>
      <w:r w:rsidRPr="00D2016D">
        <w:rPr>
          <w:sz w:val="22"/>
        </w:rPr>
        <w:t xml:space="preserve">zmenou jednotkových cien jednotlivých položiek v súhrne nebude prekročený finančný limit podľa § 5 </w:t>
      </w:r>
      <w:proofErr w:type="spellStart"/>
      <w:r w:rsidRPr="00D2016D">
        <w:rPr>
          <w:sz w:val="22"/>
        </w:rPr>
        <w:t>ZoVO</w:t>
      </w:r>
      <w:proofErr w:type="spellEnd"/>
      <w:r w:rsidRPr="00D2016D">
        <w:rPr>
          <w:sz w:val="22"/>
        </w:rPr>
        <w:t xml:space="preserve">, ktorým by sa menil charakter zákazky zadanej v procese verejného obstarávania a navýšená hodnota plnenia bude v súlade s § 18 ods. 5 </w:t>
      </w:r>
      <w:proofErr w:type="spellStart"/>
      <w:r w:rsidRPr="00D2016D">
        <w:rPr>
          <w:sz w:val="22"/>
        </w:rPr>
        <w:t>ZoVO</w:t>
      </w:r>
      <w:proofErr w:type="spellEnd"/>
      <w:r w:rsidRPr="00D2016D">
        <w:rPr>
          <w:sz w:val="22"/>
        </w:rPr>
        <w:t xml:space="preserve">. </w:t>
      </w:r>
    </w:p>
    <w:p w:rsidR="00574664" w:rsidRPr="00D2016D" w:rsidRDefault="00574664" w:rsidP="00574664">
      <w:pPr>
        <w:numPr>
          <w:ilvl w:val="2"/>
          <w:numId w:val="31"/>
        </w:numPr>
        <w:spacing w:line="276" w:lineRule="auto"/>
        <w:rPr>
          <w:sz w:val="22"/>
        </w:rPr>
      </w:pPr>
      <w:r w:rsidRPr="00D2016D">
        <w:rPr>
          <w:sz w:val="22"/>
        </w:rPr>
        <w:lastRenderedPageBreak/>
        <w:t xml:space="preserve">Inflačná doložka sa uplatní postupom, pri ktorom poskytovateľ doručí objednávateľovi písomný návrh na zmenu dojednanej jednotkovej ceny jednotlivých položiek, ktoré sú predmetom plnenia tejto zmluvy, spolu s potvrdením Štatistického úradu SR o miere inflácie v SR a s aktualizovaným rozpočtom jednotlivých položiek, vo formáte podľa Prílohy č..... tejto zmluvy. Následne objednávateľ do 10. dní od doručenia návrhu zašle poskytovateľovi písomné vyjadrenie k navrhovanej zmene. </w:t>
      </w:r>
    </w:p>
    <w:p w:rsidR="00574664" w:rsidRPr="00D2016D" w:rsidRDefault="00574664" w:rsidP="00574664">
      <w:pPr>
        <w:numPr>
          <w:ilvl w:val="2"/>
          <w:numId w:val="31"/>
        </w:numPr>
        <w:spacing w:line="276" w:lineRule="auto"/>
        <w:rPr>
          <w:sz w:val="22"/>
        </w:rPr>
      </w:pPr>
      <w:r w:rsidRPr="00D2016D">
        <w:rPr>
          <w:sz w:val="22"/>
        </w:rPr>
        <w:t>V prípade ak s navrhovanou zmenou objednávateľ súhlasí, predloží spolu s kladným vyjadrením poskytovateľovi návrh na uzatvorenie písomného dodatku k zmluve. Poskytovateľ je v tomto prípade oprávnený uplatniť si zmenu cien na plnenie predmetu tejto zmluvy od nasledujúceho kalendárneho mesiaca po nadobudnutí účinnosti uzatvoreného dodatku.</w:t>
      </w:r>
    </w:p>
    <w:p w:rsidR="00574664" w:rsidRPr="00D2016D" w:rsidRDefault="00574664" w:rsidP="00574664">
      <w:pPr>
        <w:numPr>
          <w:ilvl w:val="2"/>
          <w:numId w:val="31"/>
        </w:numPr>
        <w:spacing w:line="276" w:lineRule="auto"/>
        <w:rPr>
          <w:sz w:val="22"/>
        </w:rPr>
      </w:pPr>
      <w:r w:rsidRPr="00D2016D">
        <w:rPr>
          <w:sz w:val="22"/>
        </w:rPr>
        <w:t>V prípade ak s navrhovanou zmenou nebude objednávateľ súhlasiť, má ktorákoľvek zo zmluvných strán právo túto zmluvu vypovedať a to v 4 mesačnej výpovednej lehote odo dňa doručenia výpovede druhej zmluvnej strane.</w:t>
      </w:r>
    </w:p>
    <w:p w:rsidR="00574664" w:rsidRPr="00D2016D" w:rsidRDefault="00FE46A3" w:rsidP="00574664">
      <w:pPr>
        <w:pStyle w:val="Bezriadkovania"/>
        <w:tabs>
          <w:tab w:val="left" w:pos="993"/>
        </w:tabs>
        <w:spacing w:line="276" w:lineRule="auto"/>
        <w:jc w:val="both"/>
        <w:rPr>
          <w:rFonts w:ascii="Times New Roman" w:hAnsi="Times New Roman"/>
        </w:rPr>
      </w:pPr>
      <w:r>
        <w:rPr>
          <w:rFonts w:ascii="Times New Roman" w:hAnsi="Times New Roman"/>
        </w:rPr>
        <w:t xml:space="preserve">10.3   </w:t>
      </w:r>
      <w:r w:rsidR="00574664" w:rsidRPr="00D2016D">
        <w:rPr>
          <w:rFonts w:ascii="Times New Roman" w:hAnsi="Times New Roman"/>
        </w:rPr>
        <w:t>O zmene výšky dohodnutej ceny predávajúci písomne informuje objednávateľa.</w:t>
      </w:r>
    </w:p>
    <w:p w:rsidR="00574664" w:rsidRPr="00D2016D" w:rsidRDefault="00574664" w:rsidP="00574664">
      <w:pPr>
        <w:pStyle w:val="Bezriadkovania"/>
        <w:spacing w:line="276" w:lineRule="auto"/>
        <w:jc w:val="both"/>
        <w:rPr>
          <w:rFonts w:ascii="Times New Roman" w:hAnsi="Times New Roman"/>
        </w:rPr>
      </w:pPr>
    </w:p>
    <w:p w:rsidR="00574664" w:rsidRPr="00D2016D" w:rsidRDefault="00574664" w:rsidP="00574664">
      <w:pPr>
        <w:pStyle w:val="Odsekzoznamu"/>
        <w:numPr>
          <w:ilvl w:val="0"/>
          <w:numId w:val="29"/>
        </w:numPr>
        <w:spacing w:line="276" w:lineRule="auto"/>
        <w:contextualSpacing w:val="0"/>
        <w:jc w:val="center"/>
        <w:rPr>
          <w:b/>
          <w:sz w:val="22"/>
          <w:szCs w:val="22"/>
        </w:rPr>
      </w:pPr>
    </w:p>
    <w:p w:rsidR="00574664" w:rsidRPr="00D2016D" w:rsidRDefault="00574664" w:rsidP="00574664">
      <w:pPr>
        <w:spacing w:line="276" w:lineRule="auto"/>
        <w:jc w:val="center"/>
        <w:rPr>
          <w:b/>
          <w:sz w:val="22"/>
        </w:rPr>
      </w:pPr>
      <w:r w:rsidRPr="00D2016D">
        <w:rPr>
          <w:b/>
          <w:sz w:val="22"/>
        </w:rPr>
        <w:t>Záruka za kvalitu, zodpovednosť za škodu a sankcie</w:t>
      </w:r>
    </w:p>
    <w:p w:rsidR="00574664" w:rsidRPr="00D2016D" w:rsidRDefault="00574664" w:rsidP="00574664">
      <w:pPr>
        <w:numPr>
          <w:ilvl w:val="1"/>
          <w:numId w:val="10"/>
        </w:numPr>
        <w:spacing w:line="276" w:lineRule="auto"/>
        <w:ind w:left="567" w:hanging="567"/>
        <w:rPr>
          <w:bCs/>
          <w:sz w:val="22"/>
        </w:rPr>
      </w:pPr>
      <w:r w:rsidRPr="00D2016D">
        <w:rPr>
          <w:bCs/>
          <w:sz w:val="22"/>
        </w:rPr>
        <w:t>Poskytovateľ sa zaväzuje poskytovať služby v zmysle tejto zmluvy v množstve, sortimente, kvalite a podľa technologických postupov určených príslušnými predpismi vzťahujúcimi sa na daný predmet služby, platnou legislatívou SR a podľa požiadaviek objednávateľa zadaných v tejto zmluve a v špecifikácii predmetu zákazky. Stravovacie služby dodané v rozpore s predchádzajúcou vetou sa považujú za služby dodané s </w:t>
      </w:r>
      <w:proofErr w:type="spellStart"/>
      <w:r w:rsidRPr="00D2016D">
        <w:rPr>
          <w:bCs/>
          <w:sz w:val="22"/>
        </w:rPr>
        <w:t>vadami</w:t>
      </w:r>
      <w:proofErr w:type="spellEnd"/>
      <w:r w:rsidRPr="00D2016D">
        <w:rPr>
          <w:bCs/>
          <w:sz w:val="22"/>
        </w:rPr>
        <w:t>.</w:t>
      </w:r>
    </w:p>
    <w:p w:rsidR="00574664" w:rsidRPr="00D2016D" w:rsidRDefault="00574664" w:rsidP="00574664">
      <w:pPr>
        <w:numPr>
          <w:ilvl w:val="1"/>
          <w:numId w:val="10"/>
        </w:numPr>
        <w:spacing w:line="276" w:lineRule="auto"/>
        <w:ind w:left="567" w:hanging="567"/>
        <w:rPr>
          <w:bCs/>
          <w:sz w:val="22"/>
        </w:rPr>
      </w:pPr>
      <w:r w:rsidRPr="00D2016D">
        <w:rPr>
          <w:bCs/>
          <w:sz w:val="22"/>
        </w:rPr>
        <w:t>Poskytovateľ je povinný poskytovať stravovacie služby v súlade s platnými hygienickými a legislatívnymi štandardmi, zodpovedá za ich dodržiavanie u všetkých osôb zúčastňujúcich sa na príprave a výdaji stravy.</w:t>
      </w:r>
    </w:p>
    <w:p w:rsidR="00574664" w:rsidRPr="00D2016D" w:rsidRDefault="00574664" w:rsidP="00574664">
      <w:pPr>
        <w:numPr>
          <w:ilvl w:val="1"/>
          <w:numId w:val="10"/>
        </w:numPr>
        <w:spacing w:line="276" w:lineRule="auto"/>
        <w:ind w:left="567" w:hanging="567"/>
        <w:rPr>
          <w:bCs/>
          <w:sz w:val="22"/>
        </w:rPr>
      </w:pPr>
      <w:r w:rsidRPr="00D2016D">
        <w:rPr>
          <w:bCs/>
          <w:sz w:val="22"/>
        </w:rPr>
        <w:t>Poskytovateľ je povinný mať pre prípad vzniku škody uzatvorené poistenie zodpovednosti za škodu v súvislosti so zabezpečením stravovacích služieb a to vo výške minimálne 200.000,- Eur na 1 poistné obdobie (t.j. 1 rok ) a toto poistenie je povinný udržiavať v platnosti počas celej doby trvania tejto zmluvy.</w:t>
      </w:r>
      <w:r w:rsidR="00436948">
        <w:rPr>
          <w:bCs/>
          <w:sz w:val="22"/>
        </w:rPr>
        <w:t xml:space="preserve"> Poskytovateľ odovzdá objednávateľovi kópiu poistnej zmluvy podľa predchádzajúcej vety tohto ustanovenia, najneskôr ku dňu podpisu tejto zmluvy a v priebehu trvania tejto zmluvy je povinný na požiadanie objednávateľa preukázať platnosť a účinnosť poistnej zmluvy. </w:t>
      </w:r>
    </w:p>
    <w:p w:rsidR="00574664" w:rsidRPr="00D2016D" w:rsidRDefault="00574664" w:rsidP="00574664">
      <w:pPr>
        <w:numPr>
          <w:ilvl w:val="1"/>
          <w:numId w:val="10"/>
        </w:numPr>
        <w:spacing w:line="276" w:lineRule="auto"/>
        <w:ind w:left="567" w:hanging="567"/>
        <w:rPr>
          <w:bCs/>
          <w:color w:val="FF0000"/>
          <w:sz w:val="22"/>
        </w:rPr>
      </w:pPr>
      <w:r w:rsidRPr="00D2016D">
        <w:rPr>
          <w:sz w:val="22"/>
        </w:rPr>
        <w:t>Každá zmluvná strana zodpovedá za škodu, ktorú svojím konaním, opomenutím spôsobila druhej zmluvnej strane alebo tretím osobám, pokiaľ nie je v tejto zmluve upravené inak.</w:t>
      </w:r>
    </w:p>
    <w:p w:rsidR="00574664" w:rsidRPr="00D2016D" w:rsidRDefault="00574664" w:rsidP="00574664">
      <w:pPr>
        <w:numPr>
          <w:ilvl w:val="1"/>
          <w:numId w:val="10"/>
        </w:numPr>
        <w:spacing w:line="276" w:lineRule="auto"/>
        <w:ind w:left="567" w:hanging="567"/>
        <w:rPr>
          <w:bCs/>
          <w:color w:val="FF0000"/>
          <w:sz w:val="22"/>
        </w:rPr>
      </w:pPr>
      <w:r w:rsidRPr="00D2016D">
        <w:rPr>
          <w:sz w:val="22"/>
        </w:rPr>
        <w:t>Objednávateľ je oprávnený vykonať kontrolu kvality, kvantity, technológie príprav jedál a hygieny poskytovania stravovacích služieb aj bez predchádzajúceho oznámenia poskytovateľovi a poskytovateľ je povinný takúto kontrolu strpieť.</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objednávateľ zistí, že pri poskytovaní stravovacích služieb došlo k </w:t>
      </w:r>
      <w:proofErr w:type="spellStart"/>
      <w:r w:rsidRPr="00D2016D">
        <w:rPr>
          <w:sz w:val="22"/>
        </w:rPr>
        <w:t>vadnému</w:t>
      </w:r>
      <w:proofErr w:type="spellEnd"/>
      <w:r w:rsidRPr="00D2016D">
        <w:rPr>
          <w:sz w:val="22"/>
        </w:rPr>
        <w:t xml:space="preserve"> plneniu (v množstve, sortimente, kvalite) zo strany poskytovateľa, je povinný túto skutočnosť bezodkladne, najneskôr však do 2 pracovných dní, písomne nahlásiť zaslaním podnetu na emailovú adresu poskytovateľa </w:t>
      </w:r>
      <w:r w:rsidRPr="00D2016D">
        <w:rPr>
          <w:sz w:val="22"/>
          <w:highlight w:val="yellow"/>
        </w:rPr>
        <w:t>................................</w:t>
      </w:r>
      <w:r w:rsidRPr="00D2016D">
        <w:rPr>
          <w:sz w:val="22"/>
        </w:rPr>
        <w:t>(</w:t>
      </w:r>
      <w:r w:rsidRPr="00D2016D">
        <w:rPr>
          <w:i/>
          <w:sz w:val="22"/>
          <w:highlight w:val="yellow"/>
        </w:rPr>
        <w:t>doplní poskytovateľ</w:t>
      </w:r>
      <w:r w:rsidRPr="00D2016D">
        <w:rPr>
          <w:sz w:val="22"/>
        </w:rPr>
        <w:t>).  Poskytovateľ je povinný vyjadriť sa k podnetu v lehote 2 pracovných dní odo dňa jeho doručenia s uvedením prijatých nápravných opatrení, na predchádzanie obdobných situácií v budúcnosti. V prípade ak bude v priebehu jedného kalendárneho štvrťroka podaných viac ako 10 podnetov týkajúcich sa tej istej skutočnosti, ktoré budú oprávnené, je objednávateľ oprávnený uplatniť si zmluvnú pokutu vo výške 6.000,- Eur, čím nie je dotknutý nárok na náhradu škody a právo na odstúpenie od zmluvy.</w:t>
      </w:r>
    </w:p>
    <w:p w:rsidR="00574664" w:rsidRPr="00D2016D" w:rsidRDefault="00574664" w:rsidP="00574664">
      <w:pPr>
        <w:numPr>
          <w:ilvl w:val="1"/>
          <w:numId w:val="10"/>
        </w:numPr>
        <w:spacing w:line="276" w:lineRule="auto"/>
        <w:ind w:left="567" w:hanging="567"/>
        <w:rPr>
          <w:bCs/>
          <w:color w:val="FF0000"/>
          <w:sz w:val="22"/>
        </w:rPr>
      </w:pPr>
      <w:r w:rsidRPr="00D2016D">
        <w:rPr>
          <w:sz w:val="22"/>
        </w:rPr>
        <w:lastRenderedPageBreak/>
        <w:t>V prípade ak bude zo strany poskytovateľa dodaná zamestnanecká stravná jednotka v množstve (gramáži), ktorá nezodpovedá zadanej objednávke, a túto skutočnosť nahlási zamestnanec bezodkladne po vydaní stravy poskytovateľovi, je poskytovateľ povinný zamestnancovi bezodkladne dodať množstvo (gramáž) objednanej stravnej jednotky a v prípade ak nie je možné uvedené dodať je povinný objednanú stravnú jednotku zamestnancovi v konte stornovať a nahradiť vzniknuté náklady na zabezpečenie náhradnej stravy, do výšky sumy stravného určenej osobitným predpisov.</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bude zo strany poskytovateľa dodaná zamestnanecká stravná jednotka v kvalite, ktorá nezodpovedá zadanej objednávke a obvyklým kvalitatívnym parametrom, a túto skutočnosť nahlási zamestnanec bezodkladne po vydaní stravy poskytovateľovi, je poskytovateľ povinný zamestnancovi bezodkladne dodať objednanú stravnú jednotky v zodpovedajúcej kvalite a v prípade ak nie je možné uvedené dodať je povinný objednanú stravnú jednotku zamestnancovi v konte stornovať a nahradiť vzniknuté náklady na zabezpečenie náhradnej stravy do výšky sumy stravného určenej osobitným predpisov.</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poskytovateľ dodá obedy v menšom rozsahu ako je počet obedov objednaných na daný deň, je poskytovateľ povinný nahradiť objednávateľovi škodu spočívajúcu najmä v cene obedov, ktoré objednávateľ pre zamestnancov, ktorým nebol obed dodaný, zabezpečil od iného subjektu. Zároveň je poskytovateľ povinný uhradiť zmluvnú pokutu vo výške 30 % z ceny nedodaných obedov v daný deň.</w:t>
      </w:r>
    </w:p>
    <w:p w:rsidR="00574664" w:rsidRPr="00D2016D" w:rsidRDefault="00574664" w:rsidP="00574664">
      <w:pPr>
        <w:numPr>
          <w:ilvl w:val="1"/>
          <w:numId w:val="10"/>
        </w:numPr>
        <w:spacing w:line="276" w:lineRule="auto"/>
        <w:ind w:left="567" w:hanging="567"/>
        <w:rPr>
          <w:bCs/>
          <w:color w:val="FF0000"/>
          <w:sz w:val="22"/>
        </w:rPr>
      </w:pPr>
      <w:r w:rsidRPr="00D2016D">
        <w:rPr>
          <w:sz w:val="22"/>
        </w:rPr>
        <w:t>Objednávateľ si vyhradzuje právo pravidelnej ako aj náhodnej kontroly poskytovaných stravovacích služieb epidemiológom objednávateľa, ktorý je povinný oznámiť výsledok predmetnej kontroly poskytovateľovi. Poskytovateľ sa zaväzuje, že bude včas odpovedať na otázky objednávateľa ohľadne dodržiavania kvality poskytovaných služieb, technologického postupu služieb. V prípade, ak výsledkom kontroly vykonanej podľa tohto odseku bude porušenie povinností poskytovateľa, je v prípade viac ako troch takýchto pochybení v priebehu kalendárneho štvrťroka uplatniť si zmluvnú pokutu 6.000,- Eur, čím nie je dotknutý nárok na náhradu škody a právo na odstúpenie od zmluvy.</w:t>
      </w:r>
    </w:p>
    <w:p w:rsidR="00574664" w:rsidRPr="00D2016D" w:rsidRDefault="00574664" w:rsidP="00574664">
      <w:pPr>
        <w:numPr>
          <w:ilvl w:val="1"/>
          <w:numId w:val="10"/>
        </w:numPr>
        <w:spacing w:line="276" w:lineRule="auto"/>
        <w:ind w:left="567" w:hanging="567"/>
        <w:rPr>
          <w:bCs/>
          <w:color w:val="FF0000"/>
          <w:sz w:val="22"/>
        </w:rPr>
      </w:pPr>
      <w:r w:rsidRPr="00D2016D">
        <w:rPr>
          <w:sz w:val="22"/>
        </w:rPr>
        <w:t xml:space="preserve">V prípade ak budú z jedál odobraté vzorky, ktoré budú odovzdané na kontrolu príslušnému regionálnemu úradu verejného zdravotníctva, ktorý zistí </w:t>
      </w:r>
      <w:proofErr w:type="spellStart"/>
      <w:r w:rsidRPr="00D2016D">
        <w:rPr>
          <w:sz w:val="22"/>
        </w:rPr>
        <w:t>závadnosť</w:t>
      </w:r>
      <w:proofErr w:type="spellEnd"/>
      <w:r w:rsidRPr="00D2016D">
        <w:rPr>
          <w:sz w:val="22"/>
        </w:rPr>
        <w:t xml:space="preserve"> odobratých vzoriek, je poskytovateľ povinný uhradiť objednávateľovi zmluvnú pokutu vo výške 10.000,- Eur a súčasne je povinný do 7 dní písomne oznámiť objednávateľovi nápravné opatrenia na predchádzanie rovnakým alebo podobným situáciám, čím nie je dotknutý nárok na náhradu škody. </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bude poskytovateľ realizovať predmet tejto zákazky osobami nespôsobilými na manipuláciu s potravinami, prípravu a výdaj jedál je objednávateľ za každé takéto porušenie oprávnený uplatniť si zmluvnú pokutu vo výške 1.000,- Eur.</w:t>
      </w:r>
    </w:p>
    <w:p w:rsidR="00574664" w:rsidRPr="00D2016D" w:rsidRDefault="00574664" w:rsidP="00574664">
      <w:pPr>
        <w:spacing w:line="276" w:lineRule="auto"/>
        <w:jc w:val="center"/>
        <w:rPr>
          <w:b/>
          <w:sz w:val="22"/>
        </w:rPr>
      </w:pPr>
    </w:p>
    <w:p w:rsidR="00574664" w:rsidRPr="00D2016D" w:rsidRDefault="00574664" w:rsidP="00574664">
      <w:pPr>
        <w:pStyle w:val="Zkladntext"/>
        <w:numPr>
          <w:ilvl w:val="0"/>
          <w:numId w:val="29"/>
        </w:numPr>
        <w:autoSpaceDE/>
        <w:autoSpaceDN/>
        <w:spacing w:line="276" w:lineRule="auto"/>
        <w:jc w:val="center"/>
        <w:rPr>
          <w:sz w:val="22"/>
          <w:szCs w:val="22"/>
        </w:rPr>
      </w:pPr>
      <w:r w:rsidRPr="00D2016D">
        <w:rPr>
          <w:sz w:val="22"/>
          <w:szCs w:val="22"/>
        </w:rPr>
        <w:t xml:space="preserve"> </w:t>
      </w:r>
    </w:p>
    <w:p w:rsidR="00574664" w:rsidRPr="00D2016D" w:rsidRDefault="00574664" w:rsidP="00574664">
      <w:pPr>
        <w:pStyle w:val="Zkladntext"/>
        <w:spacing w:line="276" w:lineRule="auto"/>
        <w:jc w:val="center"/>
        <w:rPr>
          <w:b w:val="0"/>
          <w:sz w:val="22"/>
          <w:szCs w:val="22"/>
        </w:rPr>
      </w:pPr>
      <w:r w:rsidRPr="00D2016D">
        <w:rPr>
          <w:sz w:val="22"/>
          <w:szCs w:val="22"/>
        </w:rPr>
        <w:t>Subdodávatelia a zápis partnerov verejného sektora</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je vzhľadom na rozsah plnenia oprávnený plniť svoje záväzky z tejto zmluvy aj prostredníctvom subdodávateľov.</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v plnom rozsahu zodpovedá za výber svojich subdodávateľov.</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Pokiaľ poskytovateľ použije na plnenie svojich záväzkov podľa tejto zmluvy subdodávateľa, zodpovedá tak, akoby záväzok z tejto zmluvy plnil sám.</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je povinný oznámiť objednávateľovi bezodkladne akúkoľvek zmenu údajov o subdodávateľovi a rovnako tak prípadnú zmenu subdodávateľa a jeho údaje.</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je povinný písomne predložiť objednávateľovi  na odsúhlasenie každého subdodávateľa.</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lastRenderedPageBreak/>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574664" w:rsidRPr="00D2016D" w:rsidRDefault="00574664" w:rsidP="00574664">
      <w:pPr>
        <w:spacing w:line="276" w:lineRule="auto"/>
        <w:jc w:val="center"/>
        <w:rPr>
          <w:b/>
          <w:sz w:val="22"/>
        </w:rPr>
      </w:pPr>
    </w:p>
    <w:p w:rsidR="00574664" w:rsidRPr="00D2016D" w:rsidRDefault="00574664" w:rsidP="00574664">
      <w:pPr>
        <w:numPr>
          <w:ilvl w:val="0"/>
          <w:numId w:val="29"/>
        </w:numPr>
        <w:spacing w:line="276" w:lineRule="auto"/>
        <w:jc w:val="center"/>
        <w:rPr>
          <w:b/>
          <w:sz w:val="22"/>
        </w:rPr>
      </w:pPr>
    </w:p>
    <w:p w:rsidR="00574664" w:rsidRPr="00D2016D" w:rsidRDefault="00574664" w:rsidP="00574664">
      <w:pPr>
        <w:spacing w:line="276" w:lineRule="auto"/>
        <w:jc w:val="center"/>
        <w:rPr>
          <w:b/>
          <w:bCs/>
          <w:sz w:val="22"/>
        </w:rPr>
      </w:pPr>
      <w:r w:rsidRPr="00D2016D">
        <w:rPr>
          <w:b/>
          <w:sz w:val="22"/>
        </w:rPr>
        <w:t>M</w:t>
      </w:r>
      <w:r w:rsidRPr="00D2016D">
        <w:rPr>
          <w:b/>
          <w:bCs/>
          <w:sz w:val="22"/>
        </w:rPr>
        <w:t>lčanlivosť a ochrana osobných údajov</w:t>
      </w:r>
    </w:p>
    <w:p w:rsidR="00574664" w:rsidRPr="00D2016D" w:rsidRDefault="00574664" w:rsidP="00574664">
      <w:pPr>
        <w:pStyle w:val="Nadpis81"/>
        <w:numPr>
          <w:ilvl w:val="1"/>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lang w:val="sk-SK"/>
        </w:rPr>
      </w:pPr>
      <w:r w:rsidRPr="00D2016D">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zo zmluvy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74664" w:rsidRPr="00D2016D" w:rsidRDefault="00574664" w:rsidP="00574664">
      <w:pPr>
        <w:pStyle w:val="Nadpis81"/>
        <w:numPr>
          <w:ilvl w:val="1"/>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lang w:val="sk-SK"/>
        </w:rPr>
      </w:pPr>
      <w:r w:rsidRPr="00D2016D">
        <w:rPr>
          <w:rFonts w:hAnsi="Times New Roman" w:cs="Times New Roman"/>
          <w:sz w:val="22"/>
          <w:szCs w:val="22"/>
          <w:lang w:val="sk-SK"/>
        </w:rPr>
        <w:t>Spracovanie osobných údajov:</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lang w:val="sk-SK"/>
        </w:rPr>
      </w:pPr>
      <w:r w:rsidRPr="00D2016D">
        <w:rPr>
          <w:rFonts w:hAnsi="Times New Roman" w:cs="Times New Roman"/>
          <w:sz w:val="22"/>
          <w:szCs w:val="22"/>
          <w:lang w:val="sk-SK"/>
        </w:rPr>
        <w:t>Pri spracúvaní osobných údajov dotknutých osôb poskytovateľom, ktorý na účely ochrany osobných údajov vystupuje ako sprostredkovateľ, v mene objednávateľa, ktorý vystupuje v pozícií prevádzkovateľa, a ktoré spracúva pri zabezpečení stravy pre zamestnancov a pacientov, na základe poverenie sprostredkovateľa prevádzkovateľom spracúvaním vymedzených osobných údajov, sa zmluvné strany zaväzujú plniť povinnosti uvedené v tomto článku zmluvy.</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u w:val="single"/>
          <w:lang w:val="sk-SK"/>
        </w:rPr>
      </w:pPr>
      <w:proofErr w:type="spellStart"/>
      <w:r w:rsidRPr="00D2016D">
        <w:rPr>
          <w:rFonts w:hAnsi="Times New Roman" w:cs="Times New Roman"/>
          <w:b/>
          <w:sz w:val="22"/>
          <w:szCs w:val="22"/>
          <w:u w:val="single"/>
        </w:rPr>
        <w:t>Zamestnanci</w:t>
      </w:r>
      <w:proofErr w:type="spellEnd"/>
      <w:r w:rsidRPr="00D2016D">
        <w:rPr>
          <w:rFonts w:hAnsi="Times New Roman" w:cs="Times New Roman"/>
          <w:b/>
          <w:sz w:val="22"/>
          <w:szCs w:val="22"/>
          <w:u w:val="single"/>
        </w:rPr>
        <w:t>:</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V súlade s touto zmluvou sprostredkovateľ spracúva osobné údaje zamestnancov a pacientov prevádzkovateľa. Sprostredkovateľ spracúva osobné údaje zamestnancov výlučne pre potreby zabezpečenia stravovania, vrátane objednávania stravy, výdaja stravy a súpisu odobratej stravy v kalendárnom mesiaci pre spracovanie výstupných údajov potrebných pre vykonanie zrážok zo mzdy zamestnancov za stravu, za účelom spracúvania osobných údajov zabezpečenia komplexného procesu pri poskytovaní stravovania zamestnancom a s tým spojených služieb.</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Sprostredkovateľ bude spracúvať osobné údaje v mene prevádzkovateľa v tomto rozsahu: </w:t>
      </w:r>
      <w:r w:rsidRPr="00D2016D">
        <w:rPr>
          <w:rFonts w:hAnsi="Times New Roman" w:cs="Times New Roman"/>
          <w:bCs/>
          <w:i/>
          <w:sz w:val="22"/>
          <w:szCs w:val="22"/>
          <w:lang w:val="sk-SK"/>
        </w:rPr>
        <w:t>meno a priezvisko zamestnanca, osobné číslo zamestnanca, súpis odobratej stravy v príslušnom kalendárnom mesiaci, evidencia dochádzky zamestnanca.</w:t>
      </w:r>
      <w:r w:rsidRPr="00D2016D">
        <w:rPr>
          <w:rFonts w:hAnsi="Times New Roman" w:cs="Times New Roman"/>
          <w:bCs/>
          <w:sz w:val="22"/>
          <w:szCs w:val="22"/>
          <w:lang w:val="sk-SK"/>
        </w:rPr>
        <w:t xml:space="preserve">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Za dotknuté osoby sa na účely tejto zmluvy považujú zamestnanci prevádzkovateľa, ktorým je poskytované stravovanie počas trvania pracovného pomeru.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sz w:val="22"/>
          <w:szCs w:val="22"/>
          <w:lang w:val="sk-SK"/>
        </w:rPr>
        <w:t>Sprostredkovateľ je na základe tejto zmluvy oprávnený spracúvať osobné údaje dotknutých osôb v rozsahu: meno a priezvisko zamestnanca, osobné číslo zamestnanca, súpis odobratej stravy v príslušnom kalendárnom mesiaci, evidencia dochádzky zamestnanca, v mene prevádzkovateľa, a to výlučne pre zabezpečenie komplexného procesu pri poskytovaní stravovania zamestnancovi a s tým spojenými službami.</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709" w:right="23" w:hanging="709"/>
        <w:rPr>
          <w:rFonts w:hAnsi="Times New Roman" w:cs="Times New Roman"/>
          <w:sz w:val="22"/>
          <w:szCs w:val="22"/>
          <w:u w:val="single"/>
          <w:lang w:val="sk-SK"/>
        </w:rPr>
      </w:pPr>
      <w:proofErr w:type="spellStart"/>
      <w:r w:rsidRPr="00D2016D">
        <w:rPr>
          <w:rFonts w:hAnsi="Times New Roman" w:cs="Times New Roman"/>
          <w:b/>
          <w:bCs/>
          <w:sz w:val="22"/>
          <w:szCs w:val="22"/>
        </w:rPr>
        <w:lastRenderedPageBreak/>
        <w:t>Pacienti</w:t>
      </w:r>
      <w:proofErr w:type="spellEnd"/>
      <w:r w:rsidRPr="00D2016D">
        <w:rPr>
          <w:rFonts w:hAnsi="Times New Roman" w:cs="Times New Roman"/>
          <w:b/>
          <w:bCs/>
          <w:sz w:val="22"/>
          <w:szCs w:val="22"/>
        </w:rPr>
        <w:t>:</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Sprostredkovateľ spracúva osobné údaje pacientov prevádzkovateľa zo systému objednávok stravy. Sprostredkovateľ spracúva osobné údaje pacientov výlučne pre potreby označenia </w:t>
      </w:r>
      <w:proofErr w:type="spellStart"/>
      <w:r w:rsidRPr="00D2016D">
        <w:rPr>
          <w:rFonts w:hAnsi="Times New Roman" w:cs="Times New Roman"/>
          <w:bCs/>
          <w:sz w:val="22"/>
          <w:szCs w:val="22"/>
          <w:lang w:val="sk-SK"/>
        </w:rPr>
        <w:t>tabletov</w:t>
      </w:r>
      <w:proofErr w:type="spellEnd"/>
      <w:r w:rsidRPr="00D2016D">
        <w:rPr>
          <w:rFonts w:hAnsi="Times New Roman" w:cs="Times New Roman"/>
          <w:bCs/>
          <w:sz w:val="22"/>
          <w:szCs w:val="22"/>
          <w:lang w:val="sk-SK"/>
        </w:rPr>
        <w:t xml:space="preserve"> so stravou a za účelom spracúvania osobných údajov je označenie </w:t>
      </w:r>
      <w:proofErr w:type="spellStart"/>
      <w:r w:rsidRPr="00D2016D">
        <w:rPr>
          <w:rFonts w:hAnsi="Times New Roman" w:cs="Times New Roman"/>
          <w:bCs/>
          <w:sz w:val="22"/>
          <w:szCs w:val="22"/>
          <w:lang w:val="sk-SK"/>
        </w:rPr>
        <w:t>tabletov</w:t>
      </w:r>
      <w:proofErr w:type="spellEnd"/>
      <w:r w:rsidRPr="00D2016D">
        <w:rPr>
          <w:rFonts w:hAnsi="Times New Roman" w:cs="Times New Roman"/>
          <w:bCs/>
          <w:sz w:val="22"/>
          <w:szCs w:val="22"/>
          <w:lang w:val="sk-SK"/>
        </w:rPr>
        <w:t xml:space="preserve"> so stravou tak, aby boli následne na príslušnom oddelení priradené ku konkrétnemu pacientovi s cieľom zabezpečenia aby pacientom vždy bola podaná strava podľa ich diétneho režimu.</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Sprostredkovateľ bude spracúvať osobné údaje v mene prevádzkovateľa v tomto rozsahu: </w:t>
      </w:r>
      <w:r w:rsidRPr="00D2016D">
        <w:rPr>
          <w:rFonts w:hAnsi="Times New Roman" w:cs="Times New Roman"/>
          <w:bCs/>
          <w:i/>
          <w:sz w:val="22"/>
          <w:szCs w:val="22"/>
          <w:lang w:val="sk-SK"/>
        </w:rPr>
        <w:t>priezvisko pacienta, druh diéty a typ jedla, číslo nákladového strediska príslušn</w:t>
      </w:r>
      <w:r w:rsidR="004A228C">
        <w:rPr>
          <w:rFonts w:hAnsi="Times New Roman" w:cs="Times New Roman"/>
          <w:bCs/>
          <w:i/>
          <w:sz w:val="22"/>
          <w:szCs w:val="22"/>
          <w:lang w:val="sk-SK"/>
        </w:rPr>
        <w:t>ej</w:t>
      </w:r>
      <w:r w:rsidRPr="00D2016D">
        <w:rPr>
          <w:rFonts w:hAnsi="Times New Roman" w:cs="Times New Roman"/>
          <w:bCs/>
          <w:i/>
          <w:sz w:val="22"/>
          <w:szCs w:val="22"/>
          <w:lang w:val="sk-SK"/>
        </w:rPr>
        <w:t xml:space="preserve"> ošetrovacej jednotky.</w:t>
      </w:r>
      <w:r w:rsidRPr="00D2016D">
        <w:rPr>
          <w:rFonts w:hAnsi="Times New Roman" w:cs="Times New Roman"/>
          <w:bCs/>
          <w:sz w:val="22"/>
          <w:szCs w:val="22"/>
          <w:lang w:val="sk-SK"/>
        </w:rPr>
        <w:t xml:space="preserve">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Za dotknuté osoby sa na účely tejto zmluvy považujú pacienti (pripadne sprevádzajúce osoby)  prevádzkovateľa, ktorým je poskytované stravovanie počas poskytovania ústavnej zdravotnej starostlivosti v zmysle zákona č. 576/2004 </w:t>
      </w:r>
      <w:proofErr w:type="spellStart"/>
      <w:r w:rsidRPr="00D2016D">
        <w:rPr>
          <w:rFonts w:hAnsi="Times New Roman" w:cs="Times New Roman"/>
          <w:bCs/>
          <w:sz w:val="22"/>
          <w:szCs w:val="22"/>
          <w:lang w:val="sk-SK"/>
        </w:rPr>
        <w:t>Z.z</w:t>
      </w:r>
      <w:proofErr w:type="spellEnd"/>
      <w:r w:rsidRPr="00D2016D">
        <w:rPr>
          <w:rFonts w:hAnsi="Times New Roman" w:cs="Times New Roman"/>
          <w:bCs/>
          <w:sz w:val="22"/>
          <w:szCs w:val="22"/>
          <w:lang w:val="sk-SK"/>
        </w:rPr>
        <w:t xml:space="preserve">. o zdravotnej starostlivosti, službách súvisiacich s poskytovaním zdravotnej starostlivosti a o zmene a doplnení niektorých zákonov.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sz w:val="22"/>
          <w:szCs w:val="22"/>
          <w:lang w:val="sk-SK"/>
        </w:rPr>
        <w:t xml:space="preserve">Sprostredkovateľ je na základe tejto zmluvy oprávnený spracúvať osobné údaje dotknutých osôb v rozsahu: priezvisko, druh diéty a typ jedla, a číslo nákladového strediska príslušnej ošetrovacej jednotky, v mene prevádzkovateľa, a to výlučne pre zabezpečenie označenia </w:t>
      </w:r>
      <w:proofErr w:type="spellStart"/>
      <w:r w:rsidRPr="00D2016D">
        <w:rPr>
          <w:rFonts w:hAnsi="Times New Roman" w:cs="Times New Roman"/>
          <w:sz w:val="22"/>
          <w:szCs w:val="22"/>
          <w:lang w:val="sk-SK"/>
        </w:rPr>
        <w:t>tabletov</w:t>
      </w:r>
      <w:proofErr w:type="spellEnd"/>
      <w:r w:rsidRPr="00D2016D">
        <w:rPr>
          <w:rFonts w:hAnsi="Times New Roman" w:cs="Times New Roman"/>
          <w:sz w:val="22"/>
          <w:szCs w:val="22"/>
          <w:lang w:val="sk-SK"/>
        </w:rPr>
        <w:t xml:space="preserve"> so stravou určených konkrétnemu pacientovi.</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u w:val="single"/>
          <w:lang w:val="sk-SK"/>
        </w:rPr>
      </w:pPr>
      <w:proofErr w:type="spellStart"/>
      <w:r w:rsidRPr="00D2016D">
        <w:rPr>
          <w:rFonts w:hAnsi="Times New Roman" w:cs="Times New Roman"/>
          <w:b/>
          <w:bCs/>
          <w:sz w:val="22"/>
          <w:szCs w:val="22"/>
        </w:rPr>
        <w:t>Všeobecne</w:t>
      </w:r>
      <w:proofErr w:type="spellEnd"/>
      <w:r w:rsidRPr="00D2016D">
        <w:rPr>
          <w:rFonts w:hAnsi="Times New Roman" w:cs="Times New Roman"/>
          <w:b/>
          <w:bCs/>
          <w:sz w:val="22"/>
          <w:szCs w:val="22"/>
        </w:rPr>
        <w:t xml:space="preserve"> k </w:t>
      </w:r>
      <w:proofErr w:type="spellStart"/>
      <w:r w:rsidRPr="00D2016D">
        <w:rPr>
          <w:rFonts w:hAnsi="Times New Roman" w:cs="Times New Roman"/>
          <w:b/>
          <w:bCs/>
          <w:sz w:val="22"/>
          <w:szCs w:val="22"/>
        </w:rPr>
        <w:t>spracúvaniu</w:t>
      </w:r>
      <w:proofErr w:type="spellEnd"/>
      <w:r w:rsidRPr="00D2016D">
        <w:rPr>
          <w:rFonts w:hAnsi="Times New Roman" w:cs="Times New Roman"/>
          <w:b/>
          <w:bCs/>
          <w:sz w:val="22"/>
          <w:szCs w:val="22"/>
        </w:rPr>
        <w:t xml:space="preserve"> </w:t>
      </w:r>
      <w:proofErr w:type="spellStart"/>
      <w:r w:rsidRPr="00D2016D">
        <w:rPr>
          <w:rFonts w:hAnsi="Times New Roman" w:cs="Times New Roman"/>
          <w:b/>
          <w:bCs/>
          <w:sz w:val="22"/>
          <w:szCs w:val="22"/>
        </w:rPr>
        <w:t>údajov</w:t>
      </w:r>
      <w:proofErr w:type="spellEnd"/>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sz w:val="22"/>
          <w:szCs w:val="22"/>
          <w:lang w:val="sk-SK"/>
        </w:rPr>
        <w:t xml:space="preserve">Sprostredkovateľ je na účely podľa predchádzajúcej vety oprávnený a povinný: </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spracúvať osobné údaje len na základe zdokumentovaných pokynov prevádzkovateľa,</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získavať osobné údaje výlučne od osôb, ktoré na to určí prevádzkovateľ, a to prostredníctvom objednávacieho systému (aplikácie) sprostredkovateľa,</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zhromažďovať osobné údaje a ukladať ich v objednávacom systéme po dobu nevyhnutnú na dosiahnutie účelu,</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 xml:space="preserve">vyhotoviť výtlačky s osobnými údajmi avšak výlučne len na účel označenia </w:t>
      </w:r>
      <w:proofErr w:type="spellStart"/>
      <w:r w:rsidRPr="00D2016D">
        <w:rPr>
          <w:color w:val="000000"/>
          <w:sz w:val="22"/>
          <w:szCs w:val="22"/>
        </w:rPr>
        <w:t>tabletov</w:t>
      </w:r>
      <w:proofErr w:type="spellEnd"/>
      <w:r w:rsidRPr="00D2016D">
        <w:rPr>
          <w:color w:val="000000"/>
          <w:sz w:val="22"/>
          <w:szCs w:val="22"/>
        </w:rPr>
        <w:t xml:space="preserve"> so stravou, a to tak, aby prevádzkovateľ mohol správne vydať stravu pacientovi,</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 xml:space="preserve">odovzdávať osobné údaje uvedené na </w:t>
      </w:r>
      <w:proofErr w:type="spellStart"/>
      <w:r w:rsidRPr="00D2016D">
        <w:rPr>
          <w:color w:val="000000"/>
          <w:sz w:val="22"/>
          <w:szCs w:val="22"/>
        </w:rPr>
        <w:t>tabletoch</w:t>
      </w:r>
      <w:proofErr w:type="spellEnd"/>
      <w:r w:rsidRPr="00D2016D">
        <w:rPr>
          <w:color w:val="000000"/>
          <w:sz w:val="22"/>
          <w:szCs w:val="22"/>
        </w:rPr>
        <w:t xml:space="preserve"> výlučne len osobám, ktoré určí prevádzkovateľ,</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likvidovať osobné údaje bezodkladne po dosiahnutí účelu, najneskôr na poludnie v deň nasledujúci po dodaní stravy,</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vytvárať odvodené anonymizované údaje, potrebné na organizáciu prípravy stravy, na vykázanie počtov dodanej stravy a na fakturačné účely,</w:t>
      </w:r>
    </w:p>
    <w:p w:rsidR="00574664" w:rsidRPr="00D2016D" w:rsidRDefault="00574664" w:rsidP="00574664">
      <w:pPr>
        <w:pStyle w:val="Odsekzoznamu"/>
        <w:numPr>
          <w:ilvl w:val="1"/>
          <w:numId w:val="12"/>
        </w:numPr>
        <w:autoSpaceDE w:val="0"/>
        <w:autoSpaceDN w:val="0"/>
        <w:adjustRightInd w:val="0"/>
        <w:spacing w:line="276" w:lineRule="auto"/>
        <w:ind w:left="1418" w:hanging="284"/>
        <w:contextualSpacing w:val="0"/>
        <w:rPr>
          <w:color w:val="000000"/>
          <w:sz w:val="22"/>
          <w:szCs w:val="22"/>
        </w:rPr>
      </w:pPr>
      <w:r w:rsidRPr="00D2016D">
        <w:rPr>
          <w:color w:val="000000"/>
          <w:sz w:val="22"/>
          <w:szCs w:val="22"/>
        </w:rPr>
        <w:t xml:space="preserve">dodržiavať ďalšie povinnosti v zmysle článku 28 ods. 3 nariadenia. </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Sprostredkovateľ je pri spracúvaní osobných údajov povinný postupovať v súlade s Nariadením Európskeho parlamentu a Rady EÚ č. 2016/679 o ochrane fyzických osôb pri spracúvaní osobných údajov a o voľnom pohybe takýchto údajov, ktorým sa zrušuje smernica č. 95/46/ES a zákonom č. 18/2018 Z. z. o ochrane osobných údajov a o zmene a doplnení niektorých zákonov, a súčasne dodržiavať pokyny prevádzkovateľa.</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 xml:space="preserve">Sprostredkovateľ je povinný zachovávať mlčanlivosť o osobných údajoch získaných </w:t>
      </w:r>
      <w:proofErr w:type="spellStart"/>
      <w:r w:rsidRPr="00D2016D">
        <w:rPr>
          <w:color w:val="000000"/>
          <w:sz w:val="22"/>
          <w:szCs w:val="22"/>
        </w:rPr>
        <w:t>odprevádzkovateľa</w:t>
      </w:r>
      <w:proofErr w:type="spellEnd"/>
      <w:r w:rsidRPr="00D2016D">
        <w:rPr>
          <w:color w:val="000000"/>
          <w:sz w:val="22"/>
          <w:szCs w:val="22"/>
        </w:rPr>
        <w:t xml:space="preserve"> a o touto povinnosťou je povinný zaviazať aj svojich zamestnancov, ktorí prídu s osobnými údajmi získanými od prevádzkovateľa do styku. Povinnosť zachovávať mlčanlivosť platí aj po ukončení tejto zmluvy.</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je povinný zabezpečiť osobné údaje pred stratou, odcudzením, poškodením, zničením, neoprávneným prístupom, zmenou, rozširovaním.</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lastRenderedPageBreak/>
        <w:t>Sprostredkovateľ sa zaväzuje prijať primerané technické, organizačné a personálne opatrenia na zabezpečenie ochrany osobných údajov, ako aj na zabezpečenie práv a povinností vyplývajúcich z tejto zmluvy.</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nie je na základe tejto zmluvy oprávnený poskytovať alebo sprístupňovať osobné údaje tretím osobám, s výnimkou ak poskytnutie alebo sprístupnenie osobných údajov vyplýva z osobitných právnych predpisov alebo na základe rozhodnutia orgánu verejnej moci.</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sa zaväzuje poskytnúť prevádzkovateľovi súčinnosť pri plnení jeho povinnosti prijímať opatrenia na základe žiadosti dotknutej osoby pri uplatňovaní jej práv.</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nie je oprávnený spracúvať osobné údaje poskytnuté prevádzkovateľom prostredníctvom subdodávateľa.</w:t>
      </w:r>
    </w:p>
    <w:p w:rsidR="00574664" w:rsidRPr="00D2016D" w:rsidRDefault="00574664" w:rsidP="00574664">
      <w:pPr>
        <w:pStyle w:val="Odsekzoznamu"/>
        <w:numPr>
          <w:ilvl w:val="2"/>
          <w:numId w:val="33"/>
        </w:numPr>
        <w:autoSpaceDE w:val="0"/>
        <w:autoSpaceDN w:val="0"/>
        <w:adjustRightInd w:val="0"/>
        <w:spacing w:line="276" w:lineRule="auto"/>
        <w:contextualSpacing w:val="0"/>
        <w:rPr>
          <w:b/>
          <w:color w:val="000000"/>
          <w:sz w:val="22"/>
          <w:szCs w:val="22"/>
        </w:rPr>
      </w:pPr>
      <w:r w:rsidRPr="00D2016D">
        <w:rPr>
          <w:b/>
          <w:color w:val="000000"/>
          <w:sz w:val="22"/>
          <w:szCs w:val="22"/>
        </w:rPr>
        <w:t>Práva a povinnosti prevádzkovateľa</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Prevádzkovateľ je oprávnený požadovať od sprostredkovateľa preukázanie splnenia všetkých povinností vrátane vykonania všetkých predpísaných bezpečnostných opatrení na ochranu osobných údajov.</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Prevádzkovateľ je oprávnený požadovať od sprostredkovateľa potvrdenie o zlikvidovaní osobných údajov a sprostredkovateľ je povinný takejto požiadavke bezodkladne vyhovieť.</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 xml:space="preserve">Prevádzkovateľ zodpovedá za úplnosť a správnosť osobných údajov poskytnutých sprostredkovateľovi a je povinný osobné údaje aktualizovať bezodkladne po tom, ako zistí chyby v osobných údajoch odovzdaných sprostredkovateľovi. </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Sankcie za nesprávne spracovanie údajov a pochybení</w:t>
      </w:r>
    </w:p>
    <w:p w:rsidR="00574664" w:rsidRPr="00D2016D" w:rsidRDefault="00574664" w:rsidP="00574664">
      <w:pPr>
        <w:spacing w:line="276" w:lineRule="auto"/>
        <w:jc w:val="center"/>
        <w:rPr>
          <w:b/>
          <w:sz w:val="22"/>
        </w:rPr>
      </w:pPr>
    </w:p>
    <w:p w:rsidR="00574664" w:rsidRPr="00D2016D" w:rsidRDefault="00574664" w:rsidP="00574664">
      <w:pPr>
        <w:numPr>
          <w:ilvl w:val="0"/>
          <w:numId w:val="29"/>
        </w:numPr>
        <w:spacing w:line="276" w:lineRule="auto"/>
        <w:jc w:val="center"/>
        <w:rPr>
          <w:b/>
          <w:sz w:val="22"/>
        </w:rPr>
      </w:pPr>
    </w:p>
    <w:p w:rsidR="00574664" w:rsidRPr="00D2016D" w:rsidRDefault="00574664" w:rsidP="00574664">
      <w:pPr>
        <w:spacing w:line="276" w:lineRule="auto"/>
        <w:jc w:val="center"/>
        <w:rPr>
          <w:b/>
          <w:sz w:val="22"/>
        </w:rPr>
      </w:pPr>
      <w:r w:rsidRPr="00D2016D">
        <w:rPr>
          <w:b/>
          <w:sz w:val="22"/>
        </w:rPr>
        <w:t>Doba trvania Zmluvy</w:t>
      </w: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4"/>
        </w:numPr>
        <w:spacing w:line="276" w:lineRule="auto"/>
        <w:ind w:left="567" w:hanging="567"/>
        <w:contextualSpacing w:val="0"/>
        <w:rPr>
          <w:bCs/>
          <w:sz w:val="22"/>
          <w:szCs w:val="22"/>
        </w:rPr>
      </w:pPr>
      <w:r w:rsidRPr="00D2016D">
        <w:rPr>
          <w:bCs/>
          <w:sz w:val="22"/>
          <w:szCs w:val="22"/>
        </w:rPr>
        <w:t>Táto zmluva sa uzatvára na dobu určitú a to odo dňa nadobudnutia jej účinnosti do 31. októbra 2025.</w:t>
      </w:r>
    </w:p>
    <w:p w:rsidR="00574664" w:rsidRPr="00D2016D" w:rsidRDefault="00574664" w:rsidP="00574664">
      <w:pPr>
        <w:pStyle w:val="Odsekzoznamu"/>
        <w:numPr>
          <w:ilvl w:val="0"/>
          <w:numId w:val="34"/>
        </w:numPr>
        <w:spacing w:line="276" w:lineRule="auto"/>
        <w:ind w:left="567" w:hanging="567"/>
        <w:contextualSpacing w:val="0"/>
        <w:rPr>
          <w:bCs/>
          <w:sz w:val="22"/>
          <w:szCs w:val="22"/>
        </w:rPr>
      </w:pPr>
      <w:r w:rsidRPr="00D2016D">
        <w:rPr>
          <w:bCs/>
          <w:sz w:val="22"/>
          <w:szCs w:val="22"/>
        </w:rPr>
        <w:t>Poskytovateľ sa zaväzuje začať s poskytovaním služieb stravovania dňa 01. novembra 2023. V období od nadobudnutia účinnosti tejto zmluvy do 01. novembra 2023 sa poskytovateľ zaväzuje realizovať prípravné procesy (vrátane úvodného stretnutia) na zabezpečenie plynulého a bezchybného začiatku realizácie stravovacích služieb.</w:t>
      </w:r>
    </w:p>
    <w:p w:rsidR="00574664" w:rsidRPr="00D2016D" w:rsidRDefault="00574664" w:rsidP="00574664">
      <w:pPr>
        <w:pStyle w:val="Odsekzoznamu"/>
        <w:numPr>
          <w:ilvl w:val="0"/>
          <w:numId w:val="34"/>
        </w:numPr>
        <w:spacing w:line="276" w:lineRule="auto"/>
        <w:ind w:left="567" w:hanging="567"/>
        <w:contextualSpacing w:val="0"/>
        <w:rPr>
          <w:bCs/>
          <w:sz w:val="22"/>
          <w:szCs w:val="22"/>
        </w:rPr>
      </w:pPr>
      <w:r w:rsidRPr="00D2016D">
        <w:rPr>
          <w:sz w:val="22"/>
          <w:szCs w:val="22"/>
        </w:rPr>
        <w:t xml:space="preserve">Táto zmluva nadobúda platnosť dňom jej podpisu oprávnenými zástupcami oboch zmluvných strán a účinnosť dňom nasledujúcim po dni jej zverejnenia v Centrálnom registri zmlúv SR. </w:t>
      </w:r>
    </w:p>
    <w:p w:rsidR="00574664" w:rsidRPr="00D2016D" w:rsidRDefault="00574664" w:rsidP="00574664">
      <w:pPr>
        <w:pStyle w:val="Odsekzoznamu"/>
        <w:spacing w:line="276" w:lineRule="auto"/>
        <w:ind w:left="576"/>
        <w:rPr>
          <w:b/>
          <w:sz w:val="22"/>
          <w:szCs w:val="22"/>
        </w:rPr>
      </w:pPr>
    </w:p>
    <w:p w:rsidR="00574664" w:rsidRPr="00D2016D" w:rsidRDefault="00574664" w:rsidP="00574664">
      <w:pPr>
        <w:pStyle w:val="Odsekzoznamu"/>
        <w:numPr>
          <w:ilvl w:val="0"/>
          <w:numId w:val="29"/>
        </w:numPr>
        <w:spacing w:line="276" w:lineRule="auto"/>
        <w:contextualSpacing w:val="0"/>
        <w:jc w:val="center"/>
        <w:rPr>
          <w:b/>
          <w:sz w:val="22"/>
          <w:szCs w:val="22"/>
        </w:rPr>
      </w:pPr>
    </w:p>
    <w:p w:rsidR="00574664" w:rsidRPr="00D2016D" w:rsidRDefault="00574664" w:rsidP="00574664">
      <w:pPr>
        <w:keepNext/>
        <w:spacing w:line="276" w:lineRule="auto"/>
        <w:jc w:val="center"/>
        <w:rPr>
          <w:b/>
          <w:sz w:val="22"/>
        </w:rPr>
      </w:pPr>
      <w:r w:rsidRPr="00D2016D">
        <w:rPr>
          <w:b/>
          <w:sz w:val="22"/>
        </w:rPr>
        <w:t>Skončenie zmluvy</w:t>
      </w: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940A9A" w:rsidRDefault="00574664" w:rsidP="00574664">
      <w:pPr>
        <w:pStyle w:val="Odsekzoznamu"/>
        <w:keepNext/>
        <w:numPr>
          <w:ilvl w:val="1"/>
          <w:numId w:val="36"/>
        </w:numPr>
        <w:spacing w:line="276" w:lineRule="auto"/>
        <w:rPr>
          <w:sz w:val="22"/>
        </w:rPr>
      </w:pPr>
      <w:r>
        <w:rPr>
          <w:sz w:val="22"/>
        </w:rPr>
        <w:t xml:space="preserve">  </w:t>
      </w:r>
      <w:r w:rsidRPr="00940A9A">
        <w:rPr>
          <w:sz w:val="22"/>
        </w:rPr>
        <w:t xml:space="preserve">Táto zmluva zaniká: </w:t>
      </w:r>
    </w:p>
    <w:p w:rsidR="00574664" w:rsidRPr="00D2016D" w:rsidRDefault="00574664" w:rsidP="00574664">
      <w:pPr>
        <w:pStyle w:val="Odsekzoznamu"/>
        <w:keepNext/>
        <w:numPr>
          <w:ilvl w:val="2"/>
          <w:numId w:val="36"/>
        </w:numPr>
        <w:spacing w:line="276" w:lineRule="auto"/>
        <w:ind w:left="1418" w:hanging="851"/>
        <w:contextualSpacing w:val="0"/>
        <w:rPr>
          <w:sz w:val="22"/>
          <w:szCs w:val="22"/>
        </w:rPr>
      </w:pPr>
      <w:r w:rsidRPr="00D2016D">
        <w:rPr>
          <w:sz w:val="22"/>
          <w:szCs w:val="22"/>
        </w:rPr>
        <w:t>uplynutím doby, na ktorú bola uzavretá;</w:t>
      </w:r>
    </w:p>
    <w:p w:rsidR="00574664" w:rsidRPr="00D2016D" w:rsidRDefault="00574664" w:rsidP="00574664">
      <w:pPr>
        <w:pStyle w:val="Odsekzoznamu"/>
        <w:keepNext/>
        <w:numPr>
          <w:ilvl w:val="2"/>
          <w:numId w:val="36"/>
        </w:numPr>
        <w:spacing w:line="276" w:lineRule="auto"/>
        <w:ind w:left="1418" w:hanging="851"/>
        <w:contextualSpacing w:val="0"/>
        <w:rPr>
          <w:sz w:val="22"/>
          <w:szCs w:val="22"/>
        </w:rPr>
      </w:pPr>
      <w:r w:rsidRPr="00D2016D">
        <w:rPr>
          <w:sz w:val="22"/>
          <w:szCs w:val="22"/>
        </w:rPr>
        <w:t>písomnou dohodou zmluvných strán, ku dňu ktorý si vzájomne dohodnú;</w:t>
      </w:r>
    </w:p>
    <w:p w:rsidR="00574664" w:rsidRPr="00D2016D" w:rsidRDefault="00574664" w:rsidP="00574664">
      <w:pPr>
        <w:pStyle w:val="Odsekzoznamu"/>
        <w:keepNext/>
        <w:numPr>
          <w:ilvl w:val="2"/>
          <w:numId w:val="36"/>
        </w:numPr>
        <w:spacing w:line="276" w:lineRule="auto"/>
        <w:ind w:left="1418" w:hanging="851"/>
        <w:contextualSpacing w:val="0"/>
        <w:rPr>
          <w:sz w:val="22"/>
          <w:szCs w:val="22"/>
        </w:rPr>
      </w:pPr>
      <w:r w:rsidRPr="00D2016D">
        <w:rPr>
          <w:sz w:val="22"/>
          <w:szCs w:val="22"/>
        </w:rPr>
        <w:t xml:space="preserve">písomnou výpoveďou ktorejkoľvek zmluvnej strany </w:t>
      </w:r>
      <w:r w:rsidR="00A74369" w:rsidRPr="005A3DEB">
        <w:rPr>
          <w:highlight w:val="green"/>
        </w:rPr>
        <w:t>v prípade opa</w:t>
      </w:r>
      <w:r w:rsidR="00A74369">
        <w:rPr>
          <w:highlight w:val="green"/>
        </w:rPr>
        <w:t>kovaného porušenia povinnosti</w:t>
      </w:r>
      <w:r w:rsidR="00A74369" w:rsidRPr="005A3DEB">
        <w:rPr>
          <w:highlight w:val="green"/>
        </w:rPr>
        <w:t xml:space="preserve">, na ktoré bola druhá strana písomne </w:t>
      </w:r>
      <w:r w:rsidR="00A74369">
        <w:rPr>
          <w:highlight w:val="green"/>
        </w:rPr>
        <w:t xml:space="preserve">opakovane </w:t>
      </w:r>
      <w:r w:rsidR="00A74369" w:rsidRPr="005A3DEB">
        <w:rPr>
          <w:highlight w:val="green"/>
        </w:rPr>
        <w:t>upozornená</w:t>
      </w:r>
      <w:r w:rsidR="00A74369">
        <w:t xml:space="preserve"> </w:t>
      </w:r>
      <w:r w:rsidRPr="00A74369">
        <w:rPr>
          <w:strike/>
          <w:sz w:val="22"/>
          <w:szCs w:val="22"/>
        </w:rPr>
        <w:t>z dôvodov uvedených nižšie.</w:t>
      </w:r>
      <w:r w:rsidRPr="00D2016D">
        <w:rPr>
          <w:sz w:val="22"/>
          <w:szCs w:val="22"/>
        </w:rPr>
        <w:t xml:space="preserve"> Výpovedná doba je 6 mesiacov a začína plynúť dňom doručenia písomnej výpovede druhej zmluvnej strane. </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t xml:space="preserve">Poskytovateľ môže od tejto zmluvy odstúpiť v prípade, ak sa objednávateľ dostane do omeškania s úhradou faktúry o viac ako 60 dní, a to len na základe predchádzajúceho  </w:t>
      </w:r>
      <w:r w:rsidRPr="00D2016D">
        <w:rPr>
          <w:sz w:val="22"/>
          <w:szCs w:val="22"/>
        </w:rPr>
        <w:lastRenderedPageBreak/>
        <w:t xml:space="preserve">písomného upozornenia, alebo z dôvodu ak nie je z prevádzkovo- personálnych kapacít možné plniť záväzky vyplývajúce z tejto zmluvy riadne a včas. </w:t>
      </w:r>
    </w:p>
    <w:p w:rsidR="00574664"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t>Objednávateľ je oprávnený od tejto zmluvy odstúpiť v prípade ak poskytovateľ realizuje predmet tejto zmluvy opakovane v rozpore s touto zmluvou, najmä aj dodáva stravu v rozpore so štandardami požadovanej kvality a kvantity obvykle u tohto druhu služieb.</w:t>
      </w:r>
    </w:p>
    <w:p w:rsidR="00A74369" w:rsidRPr="00A74369" w:rsidRDefault="00A74369" w:rsidP="00A74369">
      <w:pPr>
        <w:pStyle w:val="Odsekzoznamu"/>
        <w:numPr>
          <w:ilvl w:val="1"/>
          <w:numId w:val="36"/>
        </w:numPr>
        <w:spacing w:line="276" w:lineRule="auto"/>
        <w:ind w:left="567" w:hanging="567"/>
        <w:contextualSpacing w:val="0"/>
        <w:rPr>
          <w:sz w:val="22"/>
          <w:szCs w:val="22"/>
          <w:highlight w:val="green"/>
        </w:rPr>
      </w:pPr>
      <w:r w:rsidRPr="00A74369">
        <w:rPr>
          <w:sz w:val="22"/>
          <w:szCs w:val="22"/>
        </w:rPr>
        <w:t xml:space="preserve"> Zmluvné strany si osobitne a výslovne dojednávajú, že objednávateľ je oprávnený túto zmluvu vypovedať v 3 mesačnej výpovednej lehote, ktorá začína plynúť dňom doručenia písomnej výpovede druhej zmluvnej strane, </w:t>
      </w:r>
      <w:r w:rsidRPr="00A74369">
        <w:rPr>
          <w:sz w:val="22"/>
          <w:szCs w:val="22"/>
          <w:highlight w:val="green"/>
        </w:rPr>
        <w:t>a to len</w:t>
      </w:r>
      <w:r w:rsidRPr="00A74369">
        <w:rPr>
          <w:sz w:val="22"/>
          <w:szCs w:val="22"/>
        </w:rPr>
        <w:t xml:space="preserve"> v prípade ak začne realizovať komplexnú rekonštrukciu a modernizáciu priestorov a areálu </w:t>
      </w:r>
      <w:proofErr w:type="spellStart"/>
      <w:r w:rsidRPr="00A74369">
        <w:rPr>
          <w:sz w:val="22"/>
          <w:szCs w:val="22"/>
        </w:rPr>
        <w:t>FNsP</w:t>
      </w:r>
      <w:proofErr w:type="spellEnd"/>
      <w:r w:rsidRPr="00A74369">
        <w:rPr>
          <w:sz w:val="22"/>
          <w:szCs w:val="22"/>
        </w:rPr>
        <w:t xml:space="preserve"> FDR BB </w:t>
      </w:r>
      <w:r w:rsidRPr="00A74369">
        <w:rPr>
          <w:sz w:val="22"/>
          <w:szCs w:val="22"/>
          <w:highlight w:val="green"/>
        </w:rPr>
        <w:t xml:space="preserve">a súčasne v nadväznosti na komplexnú rekonštrukciu a modernizáciu priestorov a areálu </w:t>
      </w:r>
      <w:proofErr w:type="spellStart"/>
      <w:r w:rsidRPr="00A74369">
        <w:rPr>
          <w:sz w:val="22"/>
          <w:szCs w:val="22"/>
          <w:highlight w:val="green"/>
        </w:rPr>
        <w:t>FNsP</w:t>
      </w:r>
      <w:proofErr w:type="spellEnd"/>
      <w:r w:rsidRPr="00A74369">
        <w:rPr>
          <w:sz w:val="22"/>
          <w:szCs w:val="22"/>
          <w:highlight w:val="green"/>
        </w:rPr>
        <w:t xml:space="preserve"> FDR BB:</w:t>
      </w:r>
    </w:p>
    <w:p w:rsidR="00A74369" w:rsidRPr="00A74369" w:rsidRDefault="0094233F" w:rsidP="00A74369">
      <w:pPr>
        <w:ind w:left="567"/>
        <w:rPr>
          <w:sz w:val="22"/>
          <w:highlight w:val="green"/>
        </w:rPr>
      </w:pPr>
      <w:r>
        <w:rPr>
          <w:sz w:val="22"/>
          <w:highlight w:val="green"/>
        </w:rPr>
        <w:t>a) dôjde k podpisu zmluvy so zhotoviteľom diela a</w:t>
      </w:r>
    </w:p>
    <w:p w:rsidR="00A74369" w:rsidRPr="00A74369" w:rsidRDefault="00A74369" w:rsidP="00A74369">
      <w:pPr>
        <w:ind w:left="567"/>
        <w:rPr>
          <w:sz w:val="22"/>
          <w:highlight w:val="green"/>
        </w:rPr>
      </w:pPr>
      <w:r w:rsidRPr="00A74369">
        <w:rPr>
          <w:sz w:val="22"/>
          <w:highlight w:val="green"/>
        </w:rPr>
        <w:t xml:space="preserve">b) poskytovateľ nie je schopný naďalej poskytovať služby v rozsahu dojednanom v tejto zmluve. </w:t>
      </w:r>
    </w:p>
    <w:p w:rsidR="00A74369" w:rsidRPr="00A74369" w:rsidRDefault="00A74369" w:rsidP="00A74369">
      <w:pPr>
        <w:ind w:left="567"/>
        <w:rPr>
          <w:sz w:val="22"/>
        </w:rPr>
      </w:pPr>
      <w:r w:rsidRPr="00A74369">
        <w:rPr>
          <w:sz w:val="22"/>
          <w:highlight w:val="green"/>
        </w:rPr>
        <w:t xml:space="preserve">V zmysle tohto ustanovenia zmluvy po </w:t>
      </w:r>
      <w:r w:rsidR="0094233F">
        <w:rPr>
          <w:sz w:val="22"/>
          <w:highlight w:val="green"/>
        </w:rPr>
        <w:t xml:space="preserve">podpise zmluvy objednávateľa so zhotoviteľom diela </w:t>
      </w:r>
      <w:r w:rsidRPr="00A74369">
        <w:rPr>
          <w:sz w:val="22"/>
          <w:highlight w:val="green"/>
        </w:rPr>
        <w:t xml:space="preserve">objednávateľ písomne vyzve poskytovateľa, aby mu v lehote 7 pracovných dní oznámil, či je schopný naďalej poskytovať služby v rozsahu dojednanom v tejto zmluve, pričom v prípade ak v stanovenej lehote nedoručí objednávateľovi kladné stanovisko alebo nedoručí žiadne stanovisko, má sa zato, že </w:t>
      </w:r>
      <w:r w:rsidR="0094233F">
        <w:rPr>
          <w:sz w:val="22"/>
          <w:highlight w:val="green"/>
        </w:rPr>
        <w:t xml:space="preserve">prvým dňom kalendárneho mesiaca nasledujúceho po </w:t>
      </w:r>
      <w:proofErr w:type="spellStart"/>
      <w:r w:rsidR="0094233F">
        <w:rPr>
          <w:sz w:val="22"/>
          <w:highlight w:val="green"/>
        </w:rPr>
        <w:t>dňi</w:t>
      </w:r>
      <w:proofErr w:type="spellEnd"/>
      <w:r w:rsidRPr="00A74369">
        <w:rPr>
          <w:sz w:val="22"/>
          <w:highlight w:val="green"/>
        </w:rPr>
        <w:t xml:space="preserve"> doručenia tejto výzvy začala plynúť 3 mesačná výpovedná lehota.</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t>Zmluvu je možné ukončiť aj z dôvodov a na základe ustanovenia bodu 10.2.4 tejto zmluvy.</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iCs/>
          <w:sz w:val="22"/>
          <w:szCs w:val="22"/>
        </w:rPr>
        <w:t>Zmluvné strany sa dohodli, že zásahy úradných miest a zásahy vis major, ktorých dôsledkom je nemožnosť plnenia predmetu zmluvy niektorou zo zmluvných strán, sú dôvodom pre ukončenie zmluvy. Ak v tomto prípade nedôjde k dohode zmluvných strán o ukončení zmluvy,  ktorákoľvek zo zmluvných strán je oprávnená od zmluvy odstúpiť.</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iCs/>
          <w:sz w:val="22"/>
          <w:szCs w:val="22"/>
        </w:rPr>
        <w:t xml:space="preserve">Zmluvné strany sa výslovne dohodli, že poskytovateľ je po skončení tejto zmluvy povinný poskytnúť objednávateľovi nevyhnutnú súčinnosť pri prechode na nového poskytovateľa služieb najmä pokiaľ ide o migráciu dát a pod. </w:t>
      </w:r>
    </w:p>
    <w:p w:rsidR="00574664" w:rsidRPr="00D2016D" w:rsidRDefault="00574664" w:rsidP="00574664">
      <w:pPr>
        <w:pStyle w:val="Odsekzoznamu"/>
        <w:spacing w:line="276" w:lineRule="auto"/>
        <w:ind w:left="576"/>
        <w:rPr>
          <w:sz w:val="22"/>
          <w:szCs w:val="22"/>
        </w:rPr>
      </w:pPr>
    </w:p>
    <w:p w:rsidR="00574664" w:rsidRPr="00D2016D" w:rsidRDefault="00574664" w:rsidP="00574664">
      <w:pPr>
        <w:pStyle w:val="Odsekzoznamu"/>
        <w:numPr>
          <w:ilvl w:val="0"/>
          <w:numId w:val="29"/>
        </w:numPr>
        <w:spacing w:line="276" w:lineRule="auto"/>
        <w:contextualSpacing w:val="0"/>
        <w:jc w:val="center"/>
        <w:rPr>
          <w:sz w:val="22"/>
          <w:szCs w:val="22"/>
        </w:rPr>
      </w:pPr>
    </w:p>
    <w:p w:rsidR="00574664" w:rsidRPr="00D2016D" w:rsidRDefault="00574664" w:rsidP="00574664">
      <w:pPr>
        <w:pStyle w:val="Odsekzoznamu"/>
        <w:spacing w:line="276" w:lineRule="auto"/>
        <w:ind w:left="431"/>
        <w:jc w:val="center"/>
        <w:rPr>
          <w:b/>
          <w:sz w:val="22"/>
          <w:szCs w:val="22"/>
        </w:rPr>
      </w:pPr>
      <w:r w:rsidRPr="00D2016D">
        <w:rPr>
          <w:b/>
          <w:sz w:val="22"/>
          <w:szCs w:val="22"/>
        </w:rPr>
        <w:t>Záverečné ustanovenia</w:t>
      </w:r>
    </w:p>
    <w:p w:rsidR="00574664" w:rsidRPr="00D2016D" w:rsidRDefault="00574664" w:rsidP="00574664">
      <w:pPr>
        <w:numPr>
          <w:ilvl w:val="1"/>
          <w:numId w:val="35"/>
        </w:numPr>
        <w:spacing w:line="276" w:lineRule="auto"/>
        <w:ind w:left="567" w:hanging="567"/>
        <w:rPr>
          <w:bCs/>
          <w:sz w:val="22"/>
        </w:rPr>
      </w:pPr>
      <w:r w:rsidRPr="00D2016D">
        <w:rPr>
          <w:sz w:val="22"/>
        </w:rPr>
        <w:t>Práva a povinnosti zmluvných strán, ktoré nie sú v tejto zmluve výslovne upravené, riadia  sa ustanoveniami Obchodného zákonníka a inými všeobecne záväznými právnymi predpismi platnými na území Slovenskej republiky.</w:t>
      </w:r>
    </w:p>
    <w:p w:rsidR="00574664" w:rsidRPr="00D2016D" w:rsidRDefault="00574664" w:rsidP="00574664">
      <w:pPr>
        <w:numPr>
          <w:ilvl w:val="1"/>
          <w:numId w:val="35"/>
        </w:numPr>
        <w:spacing w:line="276" w:lineRule="auto"/>
        <w:ind w:left="567" w:hanging="567"/>
        <w:rPr>
          <w:sz w:val="22"/>
        </w:rPr>
      </w:pPr>
      <w:r w:rsidRPr="00D2016D">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D2016D">
        <w:rPr>
          <w:sz w:val="22"/>
        </w:rPr>
        <w:t>Z.z</w:t>
      </w:r>
      <w:proofErr w:type="spellEnd"/>
      <w:r w:rsidRPr="00D2016D">
        <w:rPr>
          <w:sz w:val="22"/>
        </w:rPr>
        <w:t>. Civilného sporového poriadku v znení neskorších predpisov.</w:t>
      </w:r>
    </w:p>
    <w:p w:rsidR="00574664" w:rsidRPr="00D2016D" w:rsidRDefault="00574664" w:rsidP="00574664">
      <w:pPr>
        <w:numPr>
          <w:ilvl w:val="1"/>
          <w:numId w:val="35"/>
        </w:numPr>
        <w:spacing w:line="276" w:lineRule="auto"/>
        <w:ind w:left="567" w:hanging="567"/>
        <w:rPr>
          <w:sz w:val="22"/>
        </w:rPr>
      </w:pPr>
      <w:r w:rsidRPr="00D2016D">
        <w:rPr>
          <w:sz w:val="22"/>
        </w:rPr>
        <w:t xml:space="preserve">Túto zmluvu je možné meniť len písomnou formou, ako dodatok k zmluve, pri dodržaní ustanovení § 18 </w:t>
      </w:r>
      <w:proofErr w:type="spellStart"/>
      <w:r w:rsidRPr="00D2016D">
        <w:rPr>
          <w:sz w:val="22"/>
        </w:rPr>
        <w:t>ZoVO</w:t>
      </w:r>
      <w:proofErr w:type="spellEnd"/>
      <w:r w:rsidRPr="00D2016D">
        <w:rPr>
          <w:sz w:val="22"/>
        </w:rPr>
        <w:t xml:space="preserve">, ktorý bude podpísaný obidvoma zmluvnými stranami. Tieto dodatky sa stanú neoddeliteľnou súčasťou tejto zmluvy. </w:t>
      </w:r>
    </w:p>
    <w:p w:rsidR="00574664" w:rsidRPr="00D2016D" w:rsidRDefault="00574664" w:rsidP="00574664">
      <w:pPr>
        <w:numPr>
          <w:ilvl w:val="1"/>
          <w:numId w:val="35"/>
        </w:numPr>
        <w:spacing w:line="276" w:lineRule="auto"/>
        <w:ind w:left="567" w:hanging="567"/>
        <w:rPr>
          <w:sz w:val="22"/>
        </w:rPr>
      </w:pPr>
      <w:r w:rsidRPr="00D2016D">
        <w:rPr>
          <w:caps/>
          <w:sz w:val="22"/>
        </w:rPr>
        <w:t>Z</w:t>
      </w:r>
      <w:r w:rsidRPr="00D2016D">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D2016D">
        <w:rPr>
          <w:sz w:val="22"/>
        </w:rPr>
        <w:t>ZoVO</w:t>
      </w:r>
      <w:proofErr w:type="spellEnd"/>
      <w:r w:rsidRPr="00D2016D">
        <w:rPr>
          <w:sz w:val="22"/>
        </w:rPr>
        <w:t xml:space="preserve"> tak, aby bol zachovaný zmysel a účel neplatného ustanovenia. Uvedené doplnenie nevykonajú iba v prípade, ak by bol už samotný zmysel a účel neplatného ustanovenia právne nemožný </w:t>
      </w:r>
      <w:r w:rsidRPr="00D2016D">
        <w:rPr>
          <w:sz w:val="22"/>
        </w:rPr>
        <w:lastRenderedPageBreak/>
        <w:t>a/alebo nedovolený a teda neplatné ustanovenie by objektívne nebolo možné nahradiť iným platným ustanovením so zachovaním jeho zmyslu a účelu.</w:t>
      </w:r>
    </w:p>
    <w:p w:rsidR="00574664" w:rsidRPr="00D2016D" w:rsidRDefault="00574664" w:rsidP="00574664">
      <w:pPr>
        <w:numPr>
          <w:ilvl w:val="1"/>
          <w:numId w:val="35"/>
        </w:numPr>
        <w:spacing w:line="276" w:lineRule="auto"/>
        <w:ind w:left="567" w:hanging="567"/>
        <w:rPr>
          <w:sz w:val="22"/>
        </w:rPr>
      </w:pPr>
      <w:r w:rsidRPr="00D2016D">
        <w:rPr>
          <w:sz w:val="22"/>
        </w:rPr>
        <w:t xml:space="preserve">Zmluvné strany sa dohodli, že na doručovanie všetkých písomností vyplývajúcich z tohto zmluvného vzťahu sa primerane použijú ustanovenia § 111 až § 113 zákona č. 160/2015 </w:t>
      </w:r>
      <w:proofErr w:type="spellStart"/>
      <w:r w:rsidRPr="00D2016D">
        <w:rPr>
          <w:sz w:val="22"/>
        </w:rPr>
        <w:t>Z.z</w:t>
      </w:r>
      <w:proofErr w:type="spellEnd"/>
      <w:r w:rsidRPr="00D2016D">
        <w:rPr>
          <w:sz w:val="22"/>
        </w:rPr>
        <w:t>. Civilného sporového poriadku v znení neskorších predpisov.</w:t>
      </w:r>
    </w:p>
    <w:p w:rsidR="00574664" w:rsidRPr="00D2016D" w:rsidRDefault="00574664" w:rsidP="00574664">
      <w:pPr>
        <w:numPr>
          <w:ilvl w:val="1"/>
          <w:numId w:val="35"/>
        </w:numPr>
        <w:spacing w:line="276" w:lineRule="auto"/>
        <w:ind w:left="567" w:hanging="567"/>
        <w:rPr>
          <w:sz w:val="22"/>
        </w:rPr>
      </w:pPr>
      <w:r w:rsidRPr="00D2016D">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D2016D">
        <w:rPr>
          <w:color w:val="000000"/>
          <w:sz w:val="22"/>
        </w:rPr>
        <w:t>ZoVO</w:t>
      </w:r>
      <w:proofErr w:type="spellEnd"/>
      <w:r w:rsidRPr="00D2016D">
        <w:rPr>
          <w:color w:val="000000"/>
          <w:sz w:val="22"/>
        </w:rPr>
        <w:t>.</w:t>
      </w:r>
    </w:p>
    <w:p w:rsidR="00574664" w:rsidRPr="00D2016D" w:rsidRDefault="00574664" w:rsidP="00574664">
      <w:pPr>
        <w:numPr>
          <w:ilvl w:val="1"/>
          <w:numId w:val="35"/>
        </w:numPr>
        <w:spacing w:line="276" w:lineRule="auto"/>
        <w:ind w:left="567" w:hanging="567"/>
        <w:rPr>
          <w:sz w:val="22"/>
        </w:rPr>
      </w:pPr>
      <w:r w:rsidRPr="00D2016D">
        <w:rPr>
          <w:sz w:val="22"/>
        </w:rPr>
        <w:t xml:space="preserve">Táto zmluva je vyhotovená v troch rovnopisoch, z ktorých každý má platnosť originálu. objednávateľ </w:t>
      </w:r>
      <w:proofErr w:type="spellStart"/>
      <w:r w:rsidRPr="00D2016D">
        <w:rPr>
          <w:sz w:val="22"/>
        </w:rPr>
        <w:t>obdrží</w:t>
      </w:r>
      <w:proofErr w:type="spellEnd"/>
      <w:r w:rsidRPr="00D2016D">
        <w:rPr>
          <w:sz w:val="22"/>
        </w:rPr>
        <w:t xml:space="preserve"> dve vyhotovenia a poskytovateľ </w:t>
      </w:r>
      <w:proofErr w:type="spellStart"/>
      <w:r w:rsidRPr="00D2016D">
        <w:rPr>
          <w:sz w:val="22"/>
        </w:rPr>
        <w:t>obdrží</w:t>
      </w:r>
      <w:proofErr w:type="spellEnd"/>
      <w:r w:rsidRPr="00D2016D">
        <w:rPr>
          <w:sz w:val="22"/>
        </w:rPr>
        <w:t xml:space="preserve"> jedno vyhotovenie.</w:t>
      </w:r>
    </w:p>
    <w:p w:rsidR="00574664" w:rsidRPr="00D2016D" w:rsidRDefault="00574664" w:rsidP="00574664">
      <w:pPr>
        <w:numPr>
          <w:ilvl w:val="1"/>
          <w:numId w:val="35"/>
        </w:numPr>
        <w:spacing w:line="276" w:lineRule="auto"/>
        <w:ind w:left="567" w:hanging="567"/>
        <w:rPr>
          <w:sz w:val="22"/>
        </w:rPr>
      </w:pPr>
      <w:r w:rsidRPr="00D2016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74664" w:rsidRPr="00D2016D" w:rsidRDefault="00574664" w:rsidP="00574664">
      <w:pPr>
        <w:numPr>
          <w:ilvl w:val="1"/>
          <w:numId w:val="35"/>
        </w:numPr>
        <w:spacing w:line="276" w:lineRule="auto"/>
        <w:ind w:left="567" w:hanging="567"/>
        <w:rPr>
          <w:sz w:val="22"/>
        </w:rPr>
      </w:pPr>
      <w:r w:rsidRPr="00D2016D">
        <w:rPr>
          <w:sz w:val="22"/>
        </w:rPr>
        <w:t xml:space="preserve">Neoddeliteľnou súčasťou tejto zmluvy sú: </w:t>
      </w:r>
    </w:p>
    <w:p w:rsidR="00574664" w:rsidRPr="00D2016D" w:rsidRDefault="00574664" w:rsidP="00574664">
      <w:pPr>
        <w:spacing w:line="276" w:lineRule="auto"/>
        <w:ind w:left="567"/>
        <w:rPr>
          <w:sz w:val="22"/>
        </w:rPr>
      </w:pPr>
      <w:r w:rsidRPr="00D2016D">
        <w:rPr>
          <w:sz w:val="22"/>
        </w:rPr>
        <w:t xml:space="preserve">Príloha č. 1 – </w:t>
      </w:r>
      <w:r w:rsidRPr="00D2016D">
        <w:rPr>
          <w:i/>
          <w:sz w:val="22"/>
        </w:rPr>
        <w:t>Opis predmetu zákazky</w:t>
      </w:r>
    </w:p>
    <w:p w:rsidR="00574664" w:rsidRPr="00D2016D" w:rsidRDefault="00574664" w:rsidP="00574664">
      <w:pPr>
        <w:spacing w:line="276" w:lineRule="auto"/>
        <w:ind w:left="1843" w:hanging="1276"/>
        <w:rPr>
          <w:strike/>
          <w:sz w:val="22"/>
        </w:rPr>
      </w:pPr>
      <w:r w:rsidRPr="00D2016D">
        <w:rPr>
          <w:sz w:val="22"/>
        </w:rPr>
        <w:t xml:space="preserve">Príloha č. 2 – </w:t>
      </w:r>
      <w:r w:rsidRPr="00D2016D">
        <w:rPr>
          <w:i/>
          <w:sz w:val="22"/>
        </w:rPr>
        <w:t xml:space="preserve">Cenová ponuka č. </w:t>
      </w:r>
      <w:r w:rsidR="00E706C7" w:rsidRPr="00D2016D">
        <w:rPr>
          <w:sz w:val="22"/>
          <w:u w:val="single"/>
        </w:rPr>
        <w:fldChar w:fldCharType="begin"/>
      </w:r>
      <w:r w:rsidRPr="00D2016D">
        <w:rPr>
          <w:sz w:val="22"/>
          <w:u w:val="single"/>
        </w:rPr>
        <w:instrText xml:space="preserve"> FORMTEXT </w:instrText>
      </w:r>
      <w:r w:rsidR="00E706C7" w:rsidRPr="00D2016D">
        <w:rPr>
          <w:sz w:val="22"/>
          <w:u w:val="single"/>
        </w:rPr>
        <w:fldChar w:fldCharType="separate"/>
      </w:r>
      <w:r w:rsidRPr="00D2016D">
        <w:rPr>
          <w:sz w:val="22"/>
          <w:u w:val="single"/>
        </w:rPr>
        <w:t> </w:t>
      </w:r>
      <w:r w:rsidRPr="00D2016D">
        <w:rPr>
          <w:sz w:val="22"/>
          <w:u w:val="single"/>
        </w:rPr>
        <w:t> </w:t>
      </w:r>
      <w:r w:rsidRPr="00D2016D">
        <w:rPr>
          <w:sz w:val="22"/>
          <w:u w:val="single"/>
        </w:rPr>
        <w:t> </w:t>
      </w:r>
      <w:r w:rsidRPr="00D2016D">
        <w:rPr>
          <w:sz w:val="22"/>
          <w:u w:val="single"/>
        </w:rPr>
        <w:t> </w:t>
      </w:r>
      <w:r w:rsidRPr="00D2016D">
        <w:rPr>
          <w:sz w:val="22"/>
          <w:u w:val="single"/>
        </w:rPr>
        <w:t> </w:t>
      </w:r>
      <w:r w:rsidR="00E706C7" w:rsidRPr="00D2016D">
        <w:rPr>
          <w:sz w:val="22"/>
          <w:u w:val="single"/>
        </w:rPr>
        <w:fldChar w:fldCharType="end"/>
      </w:r>
      <w:r w:rsidRPr="00D2016D">
        <w:rPr>
          <w:sz w:val="22"/>
        </w:rPr>
        <w:t xml:space="preserve"> zo dňa </w:t>
      </w:r>
      <w:r w:rsidR="00E706C7" w:rsidRPr="00D2016D">
        <w:rPr>
          <w:sz w:val="22"/>
          <w:u w:val="single"/>
        </w:rPr>
        <w:fldChar w:fldCharType="begin"/>
      </w:r>
      <w:r w:rsidRPr="00D2016D">
        <w:rPr>
          <w:sz w:val="22"/>
          <w:u w:val="single"/>
        </w:rPr>
        <w:instrText xml:space="preserve"> FORMTEXT </w:instrText>
      </w:r>
      <w:r w:rsidR="00E706C7" w:rsidRPr="00D2016D">
        <w:rPr>
          <w:sz w:val="22"/>
          <w:u w:val="single"/>
        </w:rPr>
        <w:fldChar w:fldCharType="separate"/>
      </w:r>
      <w:r w:rsidRPr="00D2016D">
        <w:rPr>
          <w:sz w:val="22"/>
          <w:u w:val="single"/>
        </w:rPr>
        <w:t> </w:t>
      </w:r>
      <w:r w:rsidRPr="00D2016D">
        <w:rPr>
          <w:sz w:val="22"/>
          <w:u w:val="single"/>
        </w:rPr>
        <w:t> </w:t>
      </w:r>
      <w:r w:rsidRPr="00D2016D">
        <w:rPr>
          <w:sz w:val="22"/>
          <w:u w:val="single"/>
        </w:rPr>
        <w:t> </w:t>
      </w:r>
      <w:r w:rsidRPr="00D2016D">
        <w:rPr>
          <w:sz w:val="22"/>
          <w:u w:val="single"/>
        </w:rPr>
        <w:t> </w:t>
      </w:r>
      <w:r w:rsidRPr="00D2016D">
        <w:rPr>
          <w:sz w:val="22"/>
          <w:u w:val="single"/>
        </w:rPr>
        <w:t> </w:t>
      </w:r>
      <w:r w:rsidR="00E706C7" w:rsidRPr="00D2016D">
        <w:rPr>
          <w:sz w:val="22"/>
          <w:u w:val="single"/>
        </w:rPr>
        <w:fldChar w:fldCharType="end"/>
      </w:r>
    </w:p>
    <w:p w:rsidR="00574664" w:rsidRPr="00D2016D" w:rsidRDefault="00574664" w:rsidP="00574664">
      <w:pPr>
        <w:spacing w:line="276" w:lineRule="auto"/>
        <w:ind w:left="567"/>
        <w:rPr>
          <w:i/>
          <w:iCs/>
          <w:sz w:val="22"/>
        </w:rPr>
      </w:pPr>
      <w:r w:rsidRPr="00D2016D">
        <w:rPr>
          <w:sz w:val="22"/>
        </w:rPr>
        <w:t xml:space="preserve">Príloha č. 3 – </w:t>
      </w:r>
      <w:r w:rsidRPr="00D2016D">
        <w:rPr>
          <w:i/>
          <w:iCs/>
          <w:sz w:val="22"/>
        </w:rPr>
        <w:t>Vyhlásenie uchádzača o subdodávkach.</w:t>
      </w: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tbl>
      <w:tblPr>
        <w:tblW w:w="0" w:type="auto"/>
        <w:jc w:val="center"/>
        <w:tblLook w:val="01E0"/>
      </w:tblPr>
      <w:tblGrid>
        <w:gridCol w:w="4629"/>
        <w:gridCol w:w="4629"/>
      </w:tblGrid>
      <w:tr w:rsidR="00574664" w:rsidRPr="00D2016D" w:rsidTr="0075468A">
        <w:trPr>
          <w:trHeight w:val="312"/>
          <w:jc w:val="center"/>
        </w:trPr>
        <w:tc>
          <w:tcPr>
            <w:tcW w:w="4629" w:type="dxa"/>
          </w:tcPr>
          <w:p w:rsidR="00574664" w:rsidRPr="00D2016D" w:rsidRDefault="00574664" w:rsidP="0075468A">
            <w:pPr>
              <w:keepNext/>
              <w:spacing w:line="276" w:lineRule="auto"/>
              <w:jc w:val="center"/>
            </w:pPr>
            <w:r w:rsidRPr="00D2016D">
              <w:rPr>
                <w:sz w:val="22"/>
              </w:rPr>
              <w:t>V Banskej Bystrici, dňa .................................</w:t>
            </w:r>
          </w:p>
        </w:tc>
        <w:tc>
          <w:tcPr>
            <w:tcW w:w="4629" w:type="dxa"/>
          </w:tcPr>
          <w:p w:rsidR="00574664" w:rsidRPr="00D2016D" w:rsidRDefault="00574664" w:rsidP="0075468A">
            <w:pPr>
              <w:keepNext/>
              <w:spacing w:line="276" w:lineRule="auto"/>
              <w:jc w:val="center"/>
            </w:pPr>
            <w:r w:rsidRPr="00D2016D">
              <w:rPr>
                <w:sz w:val="22"/>
              </w:rPr>
              <w:t>V Banskej Bystrici, dňa .................................</w:t>
            </w:r>
          </w:p>
        </w:tc>
      </w:tr>
    </w:tbl>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r w:rsidRPr="00D2016D">
        <w:rPr>
          <w:sz w:val="22"/>
        </w:rPr>
        <w:t xml:space="preserve">             ................................................</w:t>
      </w:r>
      <w:r w:rsidRPr="00D2016D">
        <w:rPr>
          <w:sz w:val="22"/>
        </w:rPr>
        <w:tab/>
        <w:t xml:space="preserve"> ....................................................</w:t>
      </w:r>
    </w:p>
    <w:p w:rsidR="00574664" w:rsidRPr="00D2016D" w:rsidRDefault="00574664" w:rsidP="00574664">
      <w:pPr>
        <w:keepNext/>
        <w:tabs>
          <w:tab w:val="center" w:pos="2552"/>
          <w:tab w:val="center" w:pos="6804"/>
        </w:tabs>
        <w:spacing w:line="276" w:lineRule="auto"/>
        <w:ind w:firstLine="360"/>
        <w:rPr>
          <w:color w:val="000000" w:themeColor="text1"/>
          <w:sz w:val="22"/>
        </w:rPr>
      </w:pPr>
      <w:r w:rsidRPr="00D2016D">
        <w:rPr>
          <w:sz w:val="22"/>
        </w:rPr>
        <w:tab/>
        <w:t xml:space="preserve">Ing. Miriam Lapuníková, MBA </w:t>
      </w:r>
      <w:r w:rsidRPr="00D2016D">
        <w:rPr>
          <w:sz w:val="22"/>
        </w:rPr>
        <w:tab/>
      </w:r>
    </w:p>
    <w:p w:rsidR="00574664" w:rsidRPr="00D2016D" w:rsidRDefault="00574664" w:rsidP="00574664">
      <w:pPr>
        <w:keepNext/>
        <w:tabs>
          <w:tab w:val="center" w:pos="2552"/>
          <w:tab w:val="center" w:pos="6804"/>
        </w:tabs>
        <w:spacing w:line="276" w:lineRule="auto"/>
        <w:ind w:firstLine="360"/>
        <w:rPr>
          <w:color w:val="000000" w:themeColor="text1"/>
          <w:sz w:val="22"/>
        </w:rPr>
      </w:pPr>
      <w:r w:rsidRPr="00D2016D">
        <w:rPr>
          <w:color w:val="000000" w:themeColor="text1"/>
          <w:sz w:val="22"/>
        </w:rPr>
        <w:tab/>
        <w:t xml:space="preserve">riaditeľka </w:t>
      </w:r>
      <w:r w:rsidRPr="00D2016D">
        <w:rPr>
          <w:color w:val="000000" w:themeColor="text1"/>
          <w:sz w:val="22"/>
        </w:rPr>
        <w:tab/>
      </w:r>
    </w:p>
    <w:p w:rsidR="00574664" w:rsidRPr="00D2016D" w:rsidRDefault="00574664" w:rsidP="00574664">
      <w:pPr>
        <w:keepNext/>
        <w:spacing w:line="276" w:lineRule="auto"/>
        <w:ind w:left="2520" w:hanging="2520"/>
        <w:rPr>
          <w:sz w:val="22"/>
        </w:rPr>
      </w:pPr>
      <w:r w:rsidRPr="00D2016D">
        <w:rPr>
          <w:color w:val="000000" w:themeColor="text1"/>
          <w:sz w:val="22"/>
        </w:rPr>
        <w:t xml:space="preserve">              </w:t>
      </w:r>
    </w:p>
    <w:p w:rsidR="00574664" w:rsidRPr="00D2016D" w:rsidRDefault="00574664" w:rsidP="00574664">
      <w:pPr>
        <w:keepNext/>
        <w:tabs>
          <w:tab w:val="center" w:pos="2552"/>
          <w:tab w:val="center" w:pos="6804"/>
        </w:tabs>
        <w:spacing w:line="276" w:lineRule="auto"/>
        <w:ind w:firstLine="360"/>
        <w:rPr>
          <w:sz w:val="22"/>
        </w:rPr>
      </w:pPr>
      <w:r w:rsidRPr="00D2016D">
        <w:rPr>
          <w:sz w:val="22"/>
        </w:rPr>
        <w:tab/>
      </w:r>
    </w:p>
    <w:p w:rsidR="00574664" w:rsidRPr="00D2016D" w:rsidRDefault="00574664" w:rsidP="00574664">
      <w:pPr>
        <w:keepNext/>
        <w:tabs>
          <w:tab w:val="center" w:pos="2552"/>
          <w:tab w:val="center" w:pos="6804"/>
        </w:tabs>
        <w:spacing w:line="276" w:lineRule="auto"/>
        <w:ind w:firstLine="360"/>
        <w:rPr>
          <w:sz w:val="22"/>
        </w:rPr>
      </w:pPr>
      <w:r w:rsidRPr="00D2016D">
        <w:rPr>
          <w:sz w:val="22"/>
        </w:rPr>
        <w:tab/>
      </w: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r w:rsidRPr="00D2016D">
        <w:rPr>
          <w:sz w:val="22"/>
        </w:rPr>
        <w:tab/>
        <w:t>................................................</w:t>
      </w:r>
      <w:r w:rsidRPr="00D2016D">
        <w:rPr>
          <w:sz w:val="22"/>
        </w:rPr>
        <w:tab/>
      </w: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r w:rsidRPr="00D2016D">
        <w:rPr>
          <w:sz w:val="22"/>
        </w:rPr>
        <w:tab/>
      </w: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p>
    <w:p w:rsidR="00574664" w:rsidRPr="00D2016D" w:rsidRDefault="00574664" w:rsidP="00574664">
      <w:pPr>
        <w:keepNext/>
        <w:tabs>
          <w:tab w:val="center" w:pos="2552"/>
          <w:tab w:val="center" w:pos="6804"/>
        </w:tabs>
        <w:spacing w:line="276" w:lineRule="auto"/>
        <w:ind w:firstLine="360"/>
        <w:rPr>
          <w:sz w:val="22"/>
        </w:rPr>
      </w:pPr>
      <w:r w:rsidRPr="00D2016D">
        <w:rPr>
          <w:sz w:val="22"/>
        </w:rPr>
        <w:tab/>
      </w: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pStyle w:val="tl1"/>
        <w:tabs>
          <w:tab w:val="clear" w:pos="720"/>
          <w:tab w:val="clear" w:pos="9781"/>
        </w:tabs>
        <w:autoSpaceDE/>
        <w:autoSpaceDN/>
        <w:spacing w:before="120"/>
        <w:ind w:left="0" w:right="0"/>
        <w:rPr>
          <w:rFonts w:ascii="Times New Roman" w:hAnsi="Times New Roman"/>
          <w:sz w:val="22"/>
          <w:szCs w:val="22"/>
          <w:highlight w:val="green"/>
        </w:rPr>
      </w:pPr>
    </w:p>
    <w:p w:rsidR="008D3799" w:rsidRPr="00574664" w:rsidRDefault="008D3799" w:rsidP="00574664"/>
    <w:sectPr w:rsidR="008D3799" w:rsidRPr="00574664" w:rsidSect="008D379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7DB" w:rsidRDefault="000F67DB" w:rsidP="00B05EA8">
      <w:r>
        <w:separator/>
      </w:r>
    </w:p>
  </w:endnote>
  <w:endnote w:type="continuationSeparator" w:id="0">
    <w:p w:rsidR="000F67DB" w:rsidRDefault="000F67DB" w:rsidP="00B05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3516"/>
      <w:docPartObj>
        <w:docPartGallery w:val="Page Numbers (Bottom of Page)"/>
        <w:docPartUnique/>
      </w:docPartObj>
    </w:sdtPr>
    <w:sdtContent>
      <w:p w:rsidR="0075468A" w:rsidRDefault="00E706C7">
        <w:pPr>
          <w:pStyle w:val="Pta"/>
          <w:jc w:val="right"/>
        </w:pPr>
        <w:fldSimple w:instr=" PAGE   \* MERGEFORMAT ">
          <w:r w:rsidR="0094233F">
            <w:rPr>
              <w:noProof/>
            </w:rPr>
            <w:t>16</w:t>
          </w:r>
        </w:fldSimple>
      </w:p>
    </w:sdtContent>
  </w:sdt>
  <w:p w:rsidR="0075468A" w:rsidRDefault="0075468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7DB" w:rsidRDefault="000F67DB" w:rsidP="00B05EA8">
      <w:r>
        <w:separator/>
      </w:r>
    </w:p>
  </w:footnote>
  <w:footnote w:type="continuationSeparator" w:id="0">
    <w:p w:rsidR="000F67DB" w:rsidRDefault="000F67DB" w:rsidP="00B05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4BC"/>
    <w:multiLevelType w:val="hybridMultilevel"/>
    <w:tmpl w:val="D5A48FE6"/>
    <w:lvl w:ilvl="0" w:tplc="05A262C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94A0A8A"/>
    <w:multiLevelType w:val="multilevel"/>
    <w:tmpl w:val="59A45326"/>
    <w:lvl w:ilvl="0">
      <w:start w:val="1"/>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
    <w:nsid w:val="09FE006B"/>
    <w:multiLevelType w:val="multilevel"/>
    <w:tmpl w:val="42729C28"/>
    <w:lvl w:ilvl="0">
      <w:start w:val="8"/>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5A6595"/>
    <w:multiLevelType w:val="hybridMultilevel"/>
    <w:tmpl w:val="F05E0830"/>
    <w:lvl w:ilvl="0" w:tplc="AA82CD0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4C04FAB"/>
    <w:multiLevelType w:val="multilevel"/>
    <w:tmpl w:val="B93A8768"/>
    <w:lvl w:ilvl="0">
      <w:start w:val="9"/>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6">
    <w:nsid w:val="1BBB1810"/>
    <w:multiLevelType w:val="hybridMultilevel"/>
    <w:tmpl w:val="0792ADEC"/>
    <w:lvl w:ilvl="0" w:tplc="95E0282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163080A"/>
    <w:multiLevelType w:val="multilevel"/>
    <w:tmpl w:val="12BAD7C8"/>
    <w:lvl w:ilvl="0">
      <w:start w:val="5"/>
      <w:numFmt w:val="decimal"/>
      <w:lvlText w:val="%1"/>
      <w:lvlJc w:val="left"/>
      <w:pPr>
        <w:ind w:left="360" w:hanging="360"/>
      </w:pPr>
      <w:rPr>
        <w:rFonts w:hint="default"/>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5C5E1D"/>
    <w:multiLevelType w:val="hybridMultilevel"/>
    <w:tmpl w:val="A09E7306"/>
    <w:lvl w:ilvl="0" w:tplc="0DCCC93C">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9">
    <w:nsid w:val="2A27538E"/>
    <w:multiLevelType w:val="hybridMultilevel"/>
    <w:tmpl w:val="4E7EC06A"/>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FC61BB"/>
    <w:multiLevelType w:val="multilevel"/>
    <w:tmpl w:val="3F9CD522"/>
    <w:lvl w:ilvl="0">
      <w:start w:val="1"/>
      <w:numFmt w:val="decimal"/>
      <w:lvlText w:val="8.3.%1"/>
      <w:lvlJc w:val="left"/>
      <w:pPr>
        <w:ind w:left="360" w:hanging="360"/>
      </w:pPr>
      <w:rPr>
        <w:rFonts w:hint="default"/>
        <w:b w:val="0"/>
        <w:color w:val="auto"/>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ED50DA"/>
    <w:multiLevelType w:val="multilevel"/>
    <w:tmpl w:val="2BC0E78A"/>
    <w:lvl w:ilvl="0">
      <w:start w:val="1"/>
      <w:numFmt w:val="upperRoman"/>
      <w:lvlText w:val="%1"/>
      <w:lvlJc w:val="left"/>
      <w:pPr>
        <w:ind w:left="432" w:hanging="432"/>
      </w:pPr>
      <w:rPr>
        <w:b w:val="0"/>
        <w:bCs w:val="0"/>
      </w:rPr>
    </w:lvl>
    <w:lvl w:ilvl="1">
      <w:start w:val="1"/>
      <w:numFmt w:val="decimal"/>
      <w:isLgl/>
      <w:lvlText w:val="%1.%2"/>
      <w:lvlJc w:val="left"/>
      <w:pPr>
        <w:ind w:left="576" w:hanging="576"/>
      </w:pPr>
      <w:rPr>
        <w:b w:val="0"/>
      </w:rPr>
    </w:lvl>
    <w:lvl w:ilvl="2">
      <w:start w:val="1"/>
      <w:numFmt w:val="decimal"/>
      <w:isLgl/>
      <w:lvlText w:val="%1.%2.%3"/>
      <w:lvlJc w:val="left"/>
      <w:pPr>
        <w:ind w:left="720" w:hanging="720"/>
      </w:p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2">
    <w:nsid w:val="35193D03"/>
    <w:multiLevelType w:val="hybridMultilevel"/>
    <w:tmpl w:val="BB960E2C"/>
    <w:lvl w:ilvl="0" w:tplc="E1D670A0">
      <w:start w:val="1"/>
      <w:numFmt w:val="bullet"/>
      <w:lvlText w:val="-"/>
      <w:lvlJc w:val="left"/>
      <w:pPr>
        <w:ind w:left="1512" w:hanging="360"/>
      </w:pPr>
      <w:rPr>
        <w:rFonts w:ascii="Times New Roman" w:eastAsia="Times New Roman"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3">
    <w:nsid w:val="39B77262"/>
    <w:multiLevelType w:val="hybridMultilevel"/>
    <w:tmpl w:val="CCF0CEDA"/>
    <w:lvl w:ilvl="0" w:tplc="65585AC0">
      <w:start w:val="1"/>
      <w:numFmt w:val="decimal"/>
      <w:lvlText w:val="8.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A14401D"/>
    <w:multiLevelType w:val="multilevel"/>
    <w:tmpl w:val="1220C030"/>
    <w:lvl w:ilvl="0">
      <w:start w:val="10"/>
      <w:numFmt w:val="upperRoman"/>
      <w:lvlText w:val="Článok %1."/>
      <w:lvlJc w:val="left"/>
      <w:pPr>
        <w:ind w:left="432" w:hanging="432"/>
      </w:pPr>
      <w:rPr>
        <w:rFonts w:hint="default"/>
        <w:b/>
        <w:sz w:val="24"/>
        <w:szCs w:val="24"/>
      </w:rPr>
    </w:lvl>
    <w:lvl w:ilvl="1">
      <w:start w:val="1"/>
      <w:numFmt w:val="decimal"/>
      <w:lvlText w:val="12.%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3BB7132E"/>
    <w:multiLevelType w:val="multilevel"/>
    <w:tmpl w:val="3E162710"/>
    <w:lvl w:ilvl="0">
      <w:start w:val="1"/>
      <w:numFmt w:val="decimal"/>
      <w:lvlText w:val="8.3.%1"/>
      <w:lvlJc w:val="left"/>
      <w:pPr>
        <w:ind w:left="360" w:hanging="360"/>
      </w:pPr>
      <w:rPr>
        <w:rFonts w:hint="default"/>
        <w:b w:val="0"/>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1B14E2"/>
    <w:multiLevelType w:val="hybridMultilevel"/>
    <w:tmpl w:val="CC02022C"/>
    <w:lvl w:ilvl="0" w:tplc="C9E4BC50">
      <w:start w:val="1"/>
      <w:numFmt w:val="decimal"/>
      <w:lvlText w:val="12.%1"/>
      <w:lvlJc w:val="left"/>
      <w:pPr>
        <w:ind w:left="720" w:hanging="360"/>
      </w:pPr>
      <w:rPr>
        <w:rFonts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27962A4"/>
    <w:multiLevelType w:val="multilevel"/>
    <w:tmpl w:val="42F895D8"/>
    <w:lvl w:ilvl="0">
      <w:start w:val="7"/>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8">
    <w:nsid w:val="4478622A"/>
    <w:multiLevelType w:val="multilevel"/>
    <w:tmpl w:val="E91A0782"/>
    <w:lvl w:ilvl="0">
      <w:start w:val="10"/>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595" w:hanging="5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174D28"/>
    <w:multiLevelType w:val="multilevel"/>
    <w:tmpl w:val="32044ABA"/>
    <w:lvl w:ilvl="0">
      <w:start w:val="9"/>
      <w:numFmt w:val="decimal"/>
      <w:lvlText w:val="%1"/>
      <w:lvlJc w:val="left"/>
      <w:pPr>
        <w:ind w:left="598" w:hanging="598"/>
      </w:pPr>
      <w:rPr>
        <w:rFonts w:ascii="Calibri" w:hAnsi="Calibri" w:hint="default"/>
        <w:color w:val="auto"/>
      </w:rPr>
    </w:lvl>
    <w:lvl w:ilvl="1">
      <w:start w:val="16"/>
      <w:numFmt w:val="decimal"/>
      <w:lvlText w:val="%1.%2"/>
      <w:lvlJc w:val="left"/>
      <w:pPr>
        <w:ind w:left="598" w:hanging="598"/>
      </w:pPr>
      <w:rPr>
        <w:rFonts w:ascii="Times New Roman" w:hAnsi="Times New Roman" w:cs="Times New Roman" w:hint="default"/>
        <w:color w:val="auto"/>
      </w:rPr>
    </w:lvl>
    <w:lvl w:ilvl="2">
      <w:start w:val="1"/>
      <w:numFmt w:val="decimal"/>
      <w:lvlText w:val="%1.%2.%3"/>
      <w:lvlJc w:val="left"/>
      <w:pPr>
        <w:ind w:left="595" w:hanging="595"/>
      </w:pPr>
      <w:rPr>
        <w:rFonts w:ascii="Times New Roman" w:hAnsi="Times New Roman" w:cs="Times New Roman" w:hint="default"/>
        <w:color w:val="auto"/>
      </w:rPr>
    </w:lvl>
    <w:lvl w:ilvl="3">
      <w:start w:val="1"/>
      <w:numFmt w:val="decimal"/>
      <w:lvlText w:val="%1.%2.%3.%4"/>
      <w:lvlJc w:val="left"/>
      <w:pPr>
        <w:ind w:left="1569" w:hanging="720"/>
      </w:pPr>
      <w:rPr>
        <w:rFonts w:ascii="Calibri" w:hAnsi="Calibri" w:hint="default"/>
        <w:color w:val="auto"/>
      </w:rPr>
    </w:lvl>
    <w:lvl w:ilvl="4">
      <w:start w:val="1"/>
      <w:numFmt w:val="decimal"/>
      <w:lvlText w:val="%1.%2.%3.%4.%5"/>
      <w:lvlJc w:val="left"/>
      <w:pPr>
        <w:ind w:left="2212" w:hanging="1080"/>
      </w:pPr>
      <w:rPr>
        <w:rFonts w:ascii="Calibri" w:hAnsi="Calibri" w:hint="default"/>
        <w:color w:val="auto"/>
      </w:rPr>
    </w:lvl>
    <w:lvl w:ilvl="5">
      <w:start w:val="1"/>
      <w:numFmt w:val="decimal"/>
      <w:lvlText w:val="%1.%2.%3.%4.%5.%6"/>
      <w:lvlJc w:val="left"/>
      <w:pPr>
        <w:ind w:left="2495" w:hanging="1080"/>
      </w:pPr>
      <w:rPr>
        <w:rFonts w:ascii="Calibri" w:hAnsi="Calibri" w:hint="default"/>
        <w:color w:val="auto"/>
      </w:rPr>
    </w:lvl>
    <w:lvl w:ilvl="6">
      <w:start w:val="1"/>
      <w:numFmt w:val="decimal"/>
      <w:lvlText w:val="%1.%2.%3.%4.%5.%6.%7"/>
      <w:lvlJc w:val="left"/>
      <w:pPr>
        <w:ind w:left="3138" w:hanging="1440"/>
      </w:pPr>
      <w:rPr>
        <w:rFonts w:ascii="Calibri" w:hAnsi="Calibri" w:hint="default"/>
        <w:color w:val="auto"/>
      </w:rPr>
    </w:lvl>
    <w:lvl w:ilvl="7">
      <w:start w:val="1"/>
      <w:numFmt w:val="decimal"/>
      <w:lvlText w:val="%1.%2.%3.%4.%5.%6.%7.%8"/>
      <w:lvlJc w:val="left"/>
      <w:pPr>
        <w:ind w:left="3421" w:hanging="1440"/>
      </w:pPr>
      <w:rPr>
        <w:rFonts w:ascii="Calibri" w:hAnsi="Calibri" w:hint="default"/>
        <w:color w:val="auto"/>
      </w:rPr>
    </w:lvl>
    <w:lvl w:ilvl="8">
      <w:start w:val="1"/>
      <w:numFmt w:val="decimal"/>
      <w:lvlText w:val="%1.%2.%3.%4.%5.%6.%7.%8.%9"/>
      <w:lvlJc w:val="left"/>
      <w:pPr>
        <w:ind w:left="4064" w:hanging="1800"/>
      </w:pPr>
      <w:rPr>
        <w:rFonts w:ascii="Calibri" w:hAnsi="Calibri" w:hint="default"/>
        <w:color w:val="auto"/>
      </w:rPr>
    </w:lvl>
  </w:abstractNum>
  <w:abstractNum w:abstractNumId="20">
    <w:nsid w:val="4DC12D4F"/>
    <w:multiLevelType w:val="hybridMultilevel"/>
    <w:tmpl w:val="5E8E033A"/>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39525838">
      <w:start w:val="8"/>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7134040"/>
    <w:multiLevelType w:val="hybridMultilevel"/>
    <w:tmpl w:val="CC8E1678"/>
    <w:lvl w:ilvl="0" w:tplc="A21440A8">
      <w:start w:val="4"/>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62B869D7"/>
    <w:multiLevelType w:val="hybridMultilevel"/>
    <w:tmpl w:val="465E1804"/>
    <w:lvl w:ilvl="0" w:tplc="B6C09046">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3">
    <w:nsid w:val="64694FAC"/>
    <w:multiLevelType w:val="multilevel"/>
    <w:tmpl w:val="A452604C"/>
    <w:lvl w:ilvl="0">
      <w:start w:val="1"/>
      <w:numFmt w:val="upperRoman"/>
      <w:lvlText w:val="Článok %1"/>
      <w:lvlJc w:val="left"/>
      <w:pPr>
        <w:ind w:left="432" w:hanging="432"/>
      </w:pPr>
      <w:rPr>
        <w:rFonts w:hint="default"/>
        <w:b/>
        <w:sz w:val="24"/>
        <w:szCs w:val="24"/>
      </w:rPr>
    </w:lvl>
    <w:lvl w:ilvl="1">
      <w:start w:val="1"/>
      <w:numFmt w:val="decimal"/>
      <w:lvlText w:val="5.%2"/>
      <w:lvlJc w:val="left"/>
      <w:pPr>
        <w:ind w:left="576" w:hanging="576"/>
      </w:pPr>
      <w:rPr>
        <w:rFonts w:hint="default"/>
        <w:b w:val="0"/>
        <w:i w:val="0"/>
        <w:strike w:val="0"/>
        <w:dstrike w:val="0"/>
        <w:color w:val="000000"/>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nsid w:val="656766A6"/>
    <w:multiLevelType w:val="multilevel"/>
    <w:tmpl w:val="259E7AD2"/>
    <w:lvl w:ilvl="0">
      <w:start w:val="13"/>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595" w:hanging="5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BE0EBB"/>
    <w:multiLevelType w:val="hybridMultilevel"/>
    <w:tmpl w:val="5FCA531C"/>
    <w:lvl w:ilvl="0" w:tplc="ED42BAA6">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E13C71"/>
    <w:multiLevelType w:val="multilevel"/>
    <w:tmpl w:val="59A45326"/>
    <w:lvl w:ilvl="0">
      <w:start w:val="1"/>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7">
    <w:nsid w:val="6DC02B09"/>
    <w:multiLevelType w:val="hybridMultilevel"/>
    <w:tmpl w:val="9C7E34F6"/>
    <w:lvl w:ilvl="0" w:tplc="3746DD62">
      <w:start w:val="3"/>
      <w:numFmt w:val="lowerLetter"/>
      <w:lvlText w:val="%1)"/>
      <w:lvlJc w:val="left"/>
      <w:pPr>
        <w:ind w:left="936" w:hanging="360"/>
      </w:pPr>
      <w:rPr>
        <w:rFonts w:hint="default"/>
        <w:color w:val="auto"/>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8">
    <w:nsid w:val="6E09139C"/>
    <w:multiLevelType w:val="multilevel"/>
    <w:tmpl w:val="DAF68F1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595" w:hanging="5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E197E70"/>
    <w:multiLevelType w:val="multilevel"/>
    <w:tmpl w:val="82A44EFE"/>
    <w:lvl w:ilvl="0">
      <w:start w:val="8"/>
      <w:numFmt w:val="decimal"/>
      <w:lvlText w:val="%1"/>
      <w:lvlJc w:val="left"/>
      <w:pPr>
        <w:ind w:left="598" w:hanging="598"/>
      </w:pPr>
      <w:rPr>
        <w:rFonts w:hint="default"/>
      </w:rPr>
    </w:lvl>
    <w:lvl w:ilvl="1">
      <w:start w:val="5"/>
      <w:numFmt w:val="decimal"/>
      <w:lvlText w:val="%1.%2"/>
      <w:lvlJc w:val="left"/>
      <w:pPr>
        <w:ind w:left="598" w:hanging="598"/>
      </w:pPr>
      <w:rPr>
        <w:rFonts w:hint="default"/>
      </w:rPr>
    </w:lvl>
    <w:lvl w:ilvl="2">
      <w:start w:val="19"/>
      <w:numFmt w:val="decimal"/>
      <w:lvlText w:val="8.4.%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0605B6C"/>
    <w:multiLevelType w:val="multilevel"/>
    <w:tmpl w:val="62D4B5CC"/>
    <w:lvl w:ilvl="0">
      <w:start w:val="8"/>
      <w:numFmt w:val="decimal"/>
      <w:lvlText w:val="%1"/>
      <w:lvlJc w:val="left"/>
      <w:pPr>
        <w:ind w:left="598" w:hanging="598"/>
      </w:pPr>
      <w:rPr>
        <w:rFonts w:hint="default"/>
      </w:rPr>
    </w:lvl>
    <w:lvl w:ilvl="1">
      <w:start w:val="3"/>
      <w:numFmt w:val="decimal"/>
      <w:lvlText w:val="%1.%2"/>
      <w:lvlJc w:val="left"/>
      <w:pPr>
        <w:ind w:left="598" w:hanging="598"/>
      </w:pPr>
      <w:rPr>
        <w:rFonts w:hint="default"/>
      </w:rPr>
    </w:lvl>
    <w:lvl w:ilvl="2">
      <w:start w:val="10"/>
      <w:numFmt w:val="decimal"/>
      <w:lvlText w:val="8.4.%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0622B7A"/>
    <w:multiLevelType w:val="multilevel"/>
    <w:tmpl w:val="9084C002"/>
    <w:lvl w:ilvl="0">
      <w:start w:val="8"/>
      <w:numFmt w:val="decimal"/>
      <w:lvlText w:val="%1"/>
      <w:lvlJc w:val="left"/>
      <w:pPr>
        <w:ind w:left="475" w:hanging="475"/>
      </w:pPr>
      <w:rPr>
        <w:rFonts w:hint="default"/>
      </w:rPr>
    </w:lvl>
    <w:lvl w:ilvl="1">
      <w:start w:val="5"/>
      <w:numFmt w:val="decimal"/>
      <w:lvlText w:val="%1.%2"/>
      <w:lvlJc w:val="left"/>
      <w:pPr>
        <w:ind w:left="774" w:hanging="475"/>
      </w:pPr>
      <w:rPr>
        <w:rFonts w:hint="default"/>
      </w:rPr>
    </w:lvl>
    <w:lvl w:ilvl="2">
      <w:start w:val="1"/>
      <w:numFmt w:val="decimal"/>
      <w:lvlText w:val="%1.%2.%3"/>
      <w:lvlJc w:val="left"/>
      <w:pPr>
        <w:ind w:left="595" w:hanging="595"/>
      </w:pPr>
      <w:rPr>
        <w:rFonts w:hint="default"/>
        <w:b w:val="0"/>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32">
    <w:nsid w:val="73735A2C"/>
    <w:multiLevelType w:val="multilevel"/>
    <w:tmpl w:val="95FEBEEA"/>
    <w:lvl w:ilvl="0">
      <w:start w:val="1"/>
      <w:numFmt w:val="decimal"/>
      <w:lvlText w:val="11.%1."/>
      <w:lvlJc w:val="left"/>
      <w:pPr>
        <w:ind w:left="360" w:hanging="360"/>
      </w:pPr>
      <w:rPr>
        <w:rFonts w:cs="Times New Roman" w:hint="default"/>
      </w:rPr>
    </w:lvl>
    <w:lvl w:ilvl="1">
      <w:start w:val="1"/>
      <w:numFmt w:val="decimal"/>
      <w:lvlText w:val="11.%2"/>
      <w:lvlJc w:val="left"/>
      <w:pPr>
        <w:ind w:left="502" w:hanging="360"/>
      </w:pPr>
      <w:rPr>
        <w:rFonts w:cs="Times New Roman"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3B952DD"/>
    <w:multiLevelType w:val="hybridMultilevel"/>
    <w:tmpl w:val="8FDECF88"/>
    <w:lvl w:ilvl="0" w:tplc="77A0BEC2">
      <w:start w:val="1"/>
      <w:numFmt w:val="lowerLetter"/>
      <w:lvlText w:val="%1)"/>
      <w:lvlJc w:val="left"/>
      <w:pPr>
        <w:ind w:left="720" w:hanging="360"/>
      </w:pPr>
      <w:rPr>
        <w:rFonts w:hint="default"/>
      </w:rPr>
    </w:lvl>
    <w:lvl w:ilvl="1" w:tplc="C870FF5C" w:tentative="1">
      <w:start w:val="1"/>
      <w:numFmt w:val="lowerLetter"/>
      <w:lvlText w:val="%2."/>
      <w:lvlJc w:val="left"/>
      <w:pPr>
        <w:ind w:left="1440" w:hanging="360"/>
      </w:pPr>
    </w:lvl>
    <w:lvl w:ilvl="2" w:tplc="05E8D65E" w:tentative="1">
      <w:start w:val="1"/>
      <w:numFmt w:val="lowerRoman"/>
      <w:lvlText w:val="%3."/>
      <w:lvlJc w:val="right"/>
      <w:pPr>
        <w:ind w:left="2160" w:hanging="180"/>
      </w:pPr>
    </w:lvl>
    <w:lvl w:ilvl="3" w:tplc="7BC00F5C" w:tentative="1">
      <w:start w:val="1"/>
      <w:numFmt w:val="decimal"/>
      <w:lvlText w:val="%4."/>
      <w:lvlJc w:val="left"/>
      <w:pPr>
        <w:ind w:left="2880" w:hanging="360"/>
      </w:pPr>
    </w:lvl>
    <w:lvl w:ilvl="4" w:tplc="B06E183C" w:tentative="1">
      <w:start w:val="1"/>
      <w:numFmt w:val="lowerLetter"/>
      <w:lvlText w:val="%5."/>
      <w:lvlJc w:val="left"/>
      <w:pPr>
        <w:ind w:left="3600" w:hanging="360"/>
      </w:pPr>
    </w:lvl>
    <w:lvl w:ilvl="5" w:tplc="3BE2A288" w:tentative="1">
      <w:start w:val="1"/>
      <w:numFmt w:val="lowerRoman"/>
      <w:lvlText w:val="%6."/>
      <w:lvlJc w:val="right"/>
      <w:pPr>
        <w:ind w:left="4320" w:hanging="180"/>
      </w:pPr>
    </w:lvl>
    <w:lvl w:ilvl="6" w:tplc="AE58D5D6" w:tentative="1">
      <w:start w:val="1"/>
      <w:numFmt w:val="decimal"/>
      <w:lvlText w:val="%7."/>
      <w:lvlJc w:val="left"/>
      <w:pPr>
        <w:ind w:left="5040" w:hanging="360"/>
      </w:pPr>
    </w:lvl>
    <w:lvl w:ilvl="7" w:tplc="11649916" w:tentative="1">
      <w:start w:val="1"/>
      <w:numFmt w:val="lowerLetter"/>
      <w:lvlText w:val="%8."/>
      <w:lvlJc w:val="left"/>
      <w:pPr>
        <w:ind w:left="5760" w:hanging="360"/>
      </w:pPr>
    </w:lvl>
    <w:lvl w:ilvl="8" w:tplc="7102C8F4" w:tentative="1">
      <w:start w:val="1"/>
      <w:numFmt w:val="lowerRoman"/>
      <w:lvlText w:val="%9."/>
      <w:lvlJc w:val="right"/>
      <w:pPr>
        <w:ind w:left="6480" w:hanging="180"/>
      </w:pPr>
    </w:lvl>
  </w:abstractNum>
  <w:abstractNum w:abstractNumId="34">
    <w:nsid w:val="76F2663E"/>
    <w:multiLevelType w:val="multilevel"/>
    <w:tmpl w:val="76FAF670"/>
    <w:lvl w:ilvl="0">
      <w:start w:val="6"/>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5">
    <w:nsid w:val="79015FEF"/>
    <w:multiLevelType w:val="hybridMultilevel"/>
    <w:tmpl w:val="1614635A"/>
    <w:lvl w:ilvl="0" w:tplc="EE04C35C">
      <w:start w:val="1"/>
      <w:numFmt w:val="bullet"/>
      <w:lvlText w:val="-"/>
      <w:lvlJc w:val="left"/>
      <w:pPr>
        <w:ind w:left="936" w:hanging="360"/>
      </w:pPr>
      <w:rPr>
        <w:rFonts w:ascii="Times New Roman" w:eastAsia="Times New Roman" w:hAnsi="Times New Roman" w:cs="Times New Roman" w:hint="default"/>
        <w:color w:val="auto"/>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num w:numId="1">
    <w:abstractNumId w:val="33"/>
  </w:num>
  <w:num w:numId="2">
    <w:abstractNumId w:val="26"/>
  </w:num>
  <w:num w:numId="3">
    <w:abstractNumId w:val="11"/>
  </w:num>
  <w:num w:numId="4">
    <w:abstractNumId w:val="1"/>
  </w:num>
  <w:num w:numId="5">
    <w:abstractNumId w:val="21"/>
  </w:num>
  <w:num w:numId="6">
    <w:abstractNumId w:val="8"/>
  </w:num>
  <w:num w:numId="7">
    <w:abstractNumId w:val="35"/>
  </w:num>
  <w:num w:numId="8">
    <w:abstractNumId w:val="22"/>
  </w:num>
  <w:num w:numId="9">
    <w:abstractNumId w:val="3"/>
  </w:num>
  <w:num w:numId="10">
    <w:abstractNumId w:val="32"/>
  </w:num>
  <w:num w:numId="11">
    <w:abstractNumId w:val="16"/>
  </w:num>
  <w:num w:numId="12">
    <w:abstractNumId w:val="6"/>
  </w:num>
  <w:num w:numId="13">
    <w:abstractNumId w:val="0"/>
  </w:num>
  <w:num w:numId="14">
    <w:abstractNumId w:val="34"/>
  </w:num>
  <w:num w:numId="15">
    <w:abstractNumId w:val="23"/>
  </w:num>
  <w:num w:numId="16">
    <w:abstractNumId w:val="12"/>
  </w:num>
  <w:num w:numId="17">
    <w:abstractNumId w:val="15"/>
  </w:num>
  <w:num w:numId="18">
    <w:abstractNumId w:val="2"/>
  </w:num>
  <w:num w:numId="19">
    <w:abstractNumId w:val="17"/>
  </w:num>
  <w:num w:numId="20">
    <w:abstractNumId w:val="20"/>
  </w:num>
  <w:num w:numId="21">
    <w:abstractNumId w:val="9"/>
  </w:num>
  <w:num w:numId="22">
    <w:abstractNumId w:val="7"/>
  </w:num>
  <w:num w:numId="23">
    <w:abstractNumId w:val="13"/>
  </w:num>
  <w:num w:numId="24">
    <w:abstractNumId w:val="30"/>
  </w:num>
  <w:num w:numId="25">
    <w:abstractNumId w:val="29"/>
  </w:num>
  <w:num w:numId="26">
    <w:abstractNumId w:val="31"/>
  </w:num>
  <w:num w:numId="27">
    <w:abstractNumId w:val="5"/>
  </w:num>
  <w:num w:numId="28">
    <w:abstractNumId w:val="25"/>
  </w:num>
  <w:num w:numId="29">
    <w:abstractNumId w:val="14"/>
  </w:num>
  <w:num w:numId="30">
    <w:abstractNumId w:val="19"/>
  </w:num>
  <w:num w:numId="31">
    <w:abstractNumId w:val="18"/>
  </w:num>
  <w:num w:numId="32">
    <w:abstractNumId w:val="27"/>
  </w:num>
  <w:num w:numId="33">
    <w:abstractNumId w:val="24"/>
  </w:num>
  <w:num w:numId="34">
    <w:abstractNumId w:val="4"/>
  </w:num>
  <w:num w:numId="35">
    <w:abstractNumId w:val="10"/>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05EA8"/>
    <w:rsid w:val="00003555"/>
    <w:rsid w:val="000960B5"/>
    <w:rsid w:val="000F67DB"/>
    <w:rsid w:val="00167898"/>
    <w:rsid w:val="002904BB"/>
    <w:rsid w:val="002D41D7"/>
    <w:rsid w:val="002E0275"/>
    <w:rsid w:val="003517C9"/>
    <w:rsid w:val="00377C01"/>
    <w:rsid w:val="003A2AEB"/>
    <w:rsid w:val="003B5DF0"/>
    <w:rsid w:val="00402DD5"/>
    <w:rsid w:val="00436948"/>
    <w:rsid w:val="00442C2D"/>
    <w:rsid w:val="004639DA"/>
    <w:rsid w:val="00471921"/>
    <w:rsid w:val="004A228C"/>
    <w:rsid w:val="004E2D32"/>
    <w:rsid w:val="00503485"/>
    <w:rsid w:val="00574664"/>
    <w:rsid w:val="006407AC"/>
    <w:rsid w:val="006A6D61"/>
    <w:rsid w:val="0075468A"/>
    <w:rsid w:val="007C107C"/>
    <w:rsid w:val="008033C5"/>
    <w:rsid w:val="0081210E"/>
    <w:rsid w:val="008D3799"/>
    <w:rsid w:val="0094233F"/>
    <w:rsid w:val="009E0879"/>
    <w:rsid w:val="009E159C"/>
    <w:rsid w:val="00A74369"/>
    <w:rsid w:val="00AC685E"/>
    <w:rsid w:val="00AF6213"/>
    <w:rsid w:val="00B05EA8"/>
    <w:rsid w:val="00B543B2"/>
    <w:rsid w:val="00C31C6A"/>
    <w:rsid w:val="00D17EEB"/>
    <w:rsid w:val="00D972CC"/>
    <w:rsid w:val="00DA2A26"/>
    <w:rsid w:val="00DF607C"/>
    <w:rsid w:val="00E706C7"/>
    <w:rsid w:val="00EF41B9"/>
    <w:rsid w:val="00FB4794"/>
    <w:rsid w:val="00FE46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5EA8"/>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05EA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05EA8"/>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rsid w:val="00B05EA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05EA8"/>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B05EA8"/>
    <w:rPr>
      <w:rFonts w:cs="Times New Roman"/>
      <w:color w:val="0000FF"/>
      <w:u w:val="single"/>
    </w:rPr>
  </w:style>
  <w:style w:type="paragraph" w:customStyle="1" w:styleId="tl1">
    <w:name w:val="Štýl1"/>
    <w:basedOn w:val="Obsah3"/>
    <w:rsid w:val="00B05EA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link w:val="BezriadkovaniaChar"/>
    <w:uiPriority w:val="1"/>
    <w:qFormat/>
    <w:rsid w:val="00B05EA8"/>
    <w:pPr>
      <w:spacing w:after="0" w:line="240" w:lineRule="auto"/>
    </w:pPr>
    <w:rPr>
      <w:rFonts w:ascii="Calibri" w:eastAsia="Times New Roman" w:hAnsi="Calibri" w:cs="Times New Roman"/>
      <w:lang w:eastAsia="sk-SK"/>
    </w:rPr>
  </w:style>
  <w:style w:type="paragraph" w:customStyle="1" w:styleId="Nadpis81">
    <w:name w:val="Nadpis 81"/>
    <w:uiPriority w:val="99"/>
    <w:qFormat/>
    <w:rsid w:val="00B05EA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character" w:customStyle="1" w:styleId="BezriadkovaniaChar">
    <w:name w:val="Bez riadkovania Char"/>
    <w:link w:val="Bezriadkovania"/>
    <w:uiPriority w:val="1"/>
    <w:locked/>
    <w:rsid w:val="00B05EA8"/>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B05EA8"/>
    <w:pPr>
      <w:spacing w:after="100"/>
      <w:ind w:left="480"/>
    </w:pPr>
  </w:style>
  <w:style w:type="paragraph" w:styleId="Hlavika">
    <w:name w:val="header"/>
    <w:basedOn w:val="Normlny"/>
    <w:link w:val="HlavikaChar"/>
    <w:uiPriority w:val="99"/>
    <w:semiHidden/>
    <w:unhideWhenUsed/>
    <w:rsid w:val="00B05EA8"/>
    <w:pPr>
      <w:tabs>
        <w:tab w:val="center" w:pos="4536"/>
        <w:tab w:val="right" w:pos="9072"/>
      </w:tabs>
    </w:pPr>
  </w:style>
  <w:style w:type="character" w:customStyle="1" w:styleId="HlavikaChar">
    <w:name w:val="Hlavička Char"/>
    <w:basedOn w:val="Predvolenpsmoodseku"/>
    <w:link w:val="Hlavika"/>
    <w:uiPriority w:val="99"/>
    <w:semiHidden/>
    <w:rsid w:val="00B05EA8"/>
    <w:rPr>
      <w:rFonts w:ascii="Times New Roman" w:eastAsia="Times New Roman" w:hAnsi="Times New Roman" w:cs="Times New Roman"/>
      <w:sz w:val="24"/>
      <w:lang w:eastAsia="sk-SK"/>
    </w:rPr>
  </w:style>
  <w:style w:type="paragraph" w:styleId="Pta">
    <w:name w:val="footer"/>
    <w:basedOn w:val="Normlny"/>
    <w:link w:val="PtaChar"/>
    <w:uiPriority w:val="99"/>
    <w:unhideWhenUsed/>
    <w:rsid w:val="00B05EA8"/>
    <w:pPr>
      <w:tabs>
        <w:tab w:val="center" w:pos="4536"/>
        <w:tab w:val="right" w:pos="9072"/>
      </w:tabs>
    </w:pPr>
  </w:style>
  <w:style w:type="character" w:customStyle="1" w:styleId="PtaChar">
    <w:name w:val="Päta Char"/>
    <w:basedOn w:val="Predvolenpsmoodseku"/>
    <w:link w:val="Pta"/>
    <w:uiPriority w:val="99"/>
    <w:rsid w:val="00B05EA8"/>
    <w:rPr>
      <w:rFonts w:ascii="Times New Roman" w:eastAsia="Times New Roman" w:hAnsi="Times New Roman" w:cs="Times New Roman"/>
      <w:sz w:val="24"/>
      <w:lang w:eastAsia="sk-SK"/>
    </w:rPr>
  </w:style>
  <w:style w:type="paragraph" w:styleId="Textbubliny">
    <w:name w:val="Balloon Text"/>
    <w:basedOn w:val="Normlny"/>
    <w:link w:val="TextbublinyChar"/>
    <w:uiPriority w:val="99"/>
    <w:semiHidden/>
    <w:unhideWhenUsed/>
    <w:rsid w:val="003517C9"/>
    <w:rPr>
      <w:rFonts w:ascii="Tahoma" w:hAnsi="Tahoma" w:cs="Tahoma"/>
      <w:sz w:val="16"/>
      <w:szCs w:val="16"/>
    </w:rPr>
  </w:style>
  <w:style w:type="character" w:customStyle="1" w:styleId="TextbublinyChar">
    <w:name w:val="Text bubliny Char"/>
    <w:basedOn w:val="Predvolenpsmoodseku"/>
    <w:link w:val="Textbubliny"/>
    <w:uiPriority w:val="99"/>
    <w:semiHidden/>
    <w:rsid w:val="003517C9"/>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FB4794"/>
    <w:rPr>
      <w:sz w:val="16"/>
      <w:szCs w:val="16"/>
    </w:rPr>
  </w:style>
  <w:style w:type="paragraph" w:styleId="Textkomentra">
    <w:name w:val="annotation text"/>
    <w:basedOn w:val="Normlny"/>
    <w:link w:val="TextkomentraChar"/>
    <w:uiPriority w:val="99"/>
    <w:semiHidden/>
    <w:unhideWhenUsed/>
    <w:rsid w:val="00FB4794"/>
    <w:rPr>
      <w:sz w:val="20"/>
      <w:szCs w:val="20"/>
    </w:rPr>
  </w:style>
  <w:style w:type="character" w:customStyle="1" w:styleId="TextkomentraChar">
    <w:name w:val="Text komentára Char"/>
    <w:basedOn w:val="Predvolenpsmoodseku"/>
    <w:link w:val="Textkomentra"/>
    <w:uiPriority w:val="99"/>
    <w:semiHidden/>
    <w:rsid w:val="00FB479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4794"/>
    <w:rPr>
      <w:b/>
      <w:bCs/>
    </w:rPr>
  </w:style>
  <w:style w:type="character" w:customStyle="1" w:styleId="PredmetkomentraChar">
    <w:name w:val="Predmet komentára Char"/>
    <w:basedOn w:val="TextkomentraChar"/>
    <w:link w:val="Predmetkomentra"/>
    <w:uiPriority w:val="99"/>
    <w:semiHidden/>
    <w:rsid w:val="00FB47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FFC32-A51B-4100-9779-995778B5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7849</Words>
  <Characters>44741</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52486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zvarmuzekova</dc:creator>
  <cp:lastModifiedBy>J. Machajová</cp:lastModifiedBy>
  <cp:revision>4</cp:revision>
  <cp:lastPrinted>2023-08-23T05:59:00Z</cp:lastPrinted>
  <dcterms:created xsi:type="dcterms:W3CDTF">2023-08-23T08:05:00Z</dcterms:created>
  <dcterms:modified xsi:type="dcterms:W3CDTF">2023-08-23T08:59:00Z</dcterms:modified>
</cp:coreProperties>
</file>