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0E95D730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3C7C003C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3B3F34">
        <w:rPr>
          <w:b/>
          <w:spacing w:val="40"/>
          <w:sz w:val="32"/>
          <w:szCs w:val="32"/>
        </w:rPr>
        <w:t>9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943AED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1C475CB4" w14:textId="77777777" w:rsidR="009E14C2" w:rsidRDefault="00DE4088" w:rsidP="00111B3B">
      <w:pPr>
        <w:pStyle w:val="Nadpis2"/>
        <w:widowControl/>
        <w:spacing w:after="240"/>
        <w:rPr>
          <w:noProof/>
        </w:rPr>
      </w:pPr>
      <w:bookmarkStart w:id="0" w:name="_Toc140065793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78BC33FD" w14:textId="7C4E35EE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793" w:history="1">
        <w:r w:rsidR="009E14C2" w:rsidRPr="00B14434">
          <w:rPr>
            <w:rStyle w:val="Hypertextovprepojenie"/>
          </w:rPr>
          <w:t>OBSAH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_Toc140065793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2</w:t>
        </w:r>
        <w:r w:rsidR="009E14C2">
          <w:rPr>
            <w:webHidden/>
          </w:rPr>
          <w:fldChar w:fldCharType="end"/>
        </w:r>
      </w:hyperlink>
    </w:p>
    <w:p w14:paraId="67235F81" w14:textId="01E9FBE9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794" w:history="1">
        <w:r w:rsidR="009E14C2" w:rsidRPr="00B14434">
          <w:rPr>
            <w:rStyle w:val="Hypertextovprepojenie"/>
          </w:rPr>
          <w:t>PRÍLOHA Č. 1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_Toc140065794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3</w:t>
        </w:r>
        <w:r w:rsidR="009E14C2">
          <w:rPr>
            <w:webHidden/>
          </w:rPr>
          <w:fldChar w:fldCharType="end"/>
        </w:r>
      </w:hyperlink>
    </w:p>
    <w:p w14:paraId="5313B599" w14:textId="6048969A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795" w:history="1">
        <w:r w:rsidR="009E14C2" w:rsidRPr="00B14434">
          <w:rPr>
            <w:rStyle w:val="Hypertextovprepojenie"/>
            <w:noProof/>
          </w:rPr>
          <w:t>VŠEOBECNÉ INFORMÁCIE O HOSPODÁRSKOM SUBJEKTE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_Toc140065795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3</w:t>
        </w:r>
        <w:r w:rsidR="009E14C2">
          <w:rPr>
            <w:noProof/>
            <w:webHidden/>
          </w:rPr>
          <w:fldChar w:fldCharType="end"/>
        </w:r>
      </w:hyperlink>
    </w:p>
    <w:p w14:paraId="362A9157" w14:textId="1E40F83E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796" w:history="1">
        <w:r w:rsidR="009E14C2" w:rsidRPr="00B14434">
          <w:rPr>
            <w:rStyle w:val="Hypertextovprepojenie"/>
          </w:rPr>
          <w:t>PRÍLOHA Č. 2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_Toc140065796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4</w:t>
        </w:r>
        <w:r w:rsidR="009E14C2">
          <w:rPr>
            <w:webHidden/>
          </w:rPr>
          <w:fldChar w:fldCharType="end"/>
        </w:r>
      </w:hyperlink>
    </w:p>
    <w:p w14:paraId="1A167985" w14:textId="4ED09534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797" w:history="1">
        <w:r w:rsidR="009E14C2" w:rsidRPr="00B14434">
          <w:rPr>
            <w:rStyle w:val="Hypertextovprepojenie"/>
            <w:noProof/>
          </w:rPr>
          <w:t>ČESTNÉ VYHLÁSENIE O VYTVORENÍ SKUPINY DODÁVATEĽOV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_Toc140065797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4</w:t>
        </w:r>
        <w:r w:rsidR="009E14C2">
          <w:rPr>
            <w:noProof/>
            <w:webHidden/>
          </w:rPr>
          <w:fldChar w:fldCharType="end"/>
        </w:r>
      </w:hyperlink>
    </w:p>
    <w:p w14:paraId="6B409EA8" w14:textId="54725E11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798" w:history="1">
        <w:r w:rsidR="009E14C2" w:rsidRPr="00B14434">
          <w:rPr>
            <w:rStyle w:val="Hypertextovprepojenie"/>
          </w:rPr>
          <w:t>PRÍLOHA Č. 3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_Toc140065798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5</w:t>
        </w:r>
        <w:r w:rsidR="009E14C2">
          <w:rPr>
            <w:webHidden/>
          </w:rPr>
          <w:fldChar w:fldCharType="end"/>
        </w:r>
      </w:hyperlink>
    </w:p>
    <w:p w14:paraId="29138DD7" w14:textId="1BDE6ED9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799" w:history="1">
        <w:r w:rsidR="009E14C2" w:rsidRPr="00B14434">
          <w:rPr>
            <w:rStyle w:val="Hypertextovprepojenie"/>
            <w:noProof/>
          </w:rPr>
          <w:t>PLNÁ MOC PRE JEDNÉHO Z ČLENOV SKUPINY DODÁVATEĽOV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_Toc140065799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5</w:t>
        </w:r>
        <w:r w:rsidR="009E14C2">
          <w:rPr>
            <w:noProof/>
            <w:webHidden/>
          </w:rPr>
          <w:fldChar w:fldCharType="end"/>
        </w:r>
      </w:hyperlink>
    </w:p>
    <w:p w14:paraId="6E353FDA" w14:textId="496118FF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00" w:history="1">
        <w:r w:rsidR="009E14C2" w:rsidRPr="00B14434">
          <w:rPr>
            <w:rStyle w:val="Hypertextovprepojenie"/>
          </w:rPr>
          <w:t>PRÍLOHA Č. 4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_Toc140065800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6</w:t>
        </w:r>
        <w:r w:rsidR="009E14C2">
          <w:rPr>
            <w:webHidden/>
          </w:rPr>
          <w:fldChar w:fldCharType="end"/>
        </w:r>
      </w:hyperlink>
    </w:p>
    <w:p w14:paraId="0BDF8ABB" w14:textId="545F3B13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01" w:history="1">
        <w:r w:rsidR="009E14C2" w:rsidRPr="00B14434">
          <w:rPr>
            <w:rStyle w:val="Hypertextovprepojenie"/>
            <w:noProof/>
          </w:rPr>
          <w:t>ČESTNÉ VYHLÁSENIE O AKCEPTOVANÍ OBCHODNÝCH PODMIENOK DODANIA PREDMETU ZÁKAZKY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_Toc140065801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6</w:t>
        </w:r>
        <w:r w:rsidR="009E14C2">
          <w:rPr>
            <w:noProof/>
            <w:webHidden/>
          </w:rPr>
          <w:fldChar w:fldCharType="end"/>
        </w:r>
      </w:hyperlink>
    </w:p>
    <w:p w14:paraId="19D9D737" w14:textId="44BF9221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02" w:history="1">
        <w:r w:rsidR="009E14C2" w:rsidRPr="00B14434">
          <w:rPr>
            <w:rStyle w:val="Hypertextovprepojenie"/>
          </w:rPr>
          <w:t>PRÍLOHA Č. 5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_Toc140065802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7</w:t>
        </w:r>
        <w:r w:rsidR="009E14C2">
          <w:rPr>
            <w:webHidden/>
          </w:rPr>
          <w:fldChar w:fldCharType="end"/>
        </w:r>
      </w:hyperlink>
    </w:p>
    <w:p w14:paraId="5522240F" w14:textId="1FBDC499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03" w:history="1">
        <w:r w:rsidR="009E14C2" w:rsidRPr="00B14434">
          <w:rPr>
            <w:rStyle w:val="Hypertextovprepojenie"/>
            <w:noProof/>
          </w:rPr>
          <w:t>ČESTNÉ VYHLÁSENIE O NEPRÍTOMNOSTI KONFLIKTU ZÁUJMOV HOSPODÁRSKEHO SUBJEKTU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_Toc140065803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7</w:t>
        </w:r>
        <w:r w:rsidR="009E14C2">
          <w:rPr>
            <w:noProof/>
            <w:webHidden/>
          </w:rPr>
          <w:fldChar w:fldCharType="end"/>
        </w:r>
      </w:hyperlink>
    </w:p>
    <w:p w14:paraId="19CE2D71" w14:textId="1C0CB0BA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04" w:history="1">
        <w:r w:rsidR="009E14C2" w:rsidRPr="00B14434">
          <w:rPr>
            <w:rStyle w:val="Hypertextovprepojenie"/>
          </w:rPr>
          <w:t>PRÍLOHA Č. 6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_Toc140065804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8</w:t>
        </w:r>
        <w:r w:rsidR="009E14C2">
          <w:rPr>
            <w:webHidden/>
          </w:rPr>
          <w:fldChar w:fldCharType="end"/>
        </w:r>
      </w:hyperlink>
    </w:p>
    <w:p w14:paraId="15B2014D" w14:textId="203D8893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05" w:history="1">
        <w:r w:rsidR="009E14C2" w:rsidRPr="00B14434">
          <w:rPr>
            <w:rStyle w:val="Hypertextovprepojenie"/>
            <w:noProof/>
          </w:rPr>
          <w:t>ČESTNÉ VYHLÁSENIE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_Toc140065805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8</w:t>
        </w:r>
        <w:r w:rsidR="009E14C2">
          <w:rPr>
            <w:noProof/>
            <w:webHidden/>
          </w:rPr>
          <w:fldChar w:fldCharType="end"/>
        </w:r>
      </w:hyperlink>
    </w:p>
    <w:p w14:paraId="68E891C1" w14:textId="408D87D3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06" w:history="1">
        <w:r w:rsidR="009E14C2" w:rsidRPr="00B14434">
          <w:rPr>
            <w:rStyle w:val="Hypertextovprepojenie"/>
          </w:rPr>
          <w:t>PRÍLOHA Č. 7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_Toc140065806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9</w:t>
        </w:r>
        <w:r w:rsidR="009E14C2">
          <w:rPr>
            <w:webHidden/>
          </w:rPr>
          <w:fldChar w:fldCharType="end"/>
        </w:r>
      </w:hyperlink>
    </w:p>
    <w:p w14:paraId="3D2C8E74" w14:textId="5A778C29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07" w:history="1">
        <w:r w:rsidR="009E14C2" w:rsidRPr="00B14434">
          <w:rPr>
            <w:rStyle w:val="Hypertextovprepojenie"/>
            <w:noProof/>
          </w:rPr>
          <w:t>VYHLÁSENIE O SUBDODÁVKACH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_Toc140065807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9</w:t>
        </w:r>
        <w:r w:rsidR="009E14C2">
          <w:rPr>
            <w:noProof/>
            <w:webHidden/>
          </w:rPr>
          <w:fldChar w:fldCharType="end"/>
        </w:r>
      </w:hyperlink>
    </w:p>
    <w:p w14:paraId="7161BCD9" w14:textId="24976A3D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08" w:history="1">
        <w:r w:rsidR="009E14C2" w:rsidRPr="00B14434">
          <w:rPr>
            <w:rStyle w:val="Hypertextovprepojenie"/>
          </w:rPr>
          <w:t>PRÍLOHA Č. 8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_Toc140065808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10</w:t>
        </w:r>
        <w:r w:rsidR="009E14C2">
          <w:rPr>
            <w:webHidden/>
          </w:rPr>
          <w:fldChar w:fldCharType="end"/>
        </w:r>
      </w:hyperlink>
    </w:p>
    <w:p w14:paraId="4D96C053" w14:textId="246842DF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09" w:history="1">
        <w:r w:rsidR="009E14C2" w:rsidRPr="00B14434">
          <w:rPr>
            <w:rStyle w:val="Hypertextovprepojenie"/>
            <w:noProof/>
          </w:rPr>
          <w:t>NÁVRH NA PLNENIE KRITÉRIA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_Toc140065809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10</w:t>
        </w:r>
        <w:r w:rsidR="009E14C2">
          <w:rPr>
            <w:noProof/>
            <w:webHidden/>
          </w:rPr>
          <w:fldChar w:fldCharType="end"/>
        </w:r>
      </w:hyperlink>
    </w:p>
    <w:p w14:paraId="2B5D14C8" w14:textId="164DC44D" w:rsidR="009E14C2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40065810" w:history="1">
        <w:r w:rsidR="009E14C2" w:rsidRPr="00B14434">
          <w:rPr>
            <w:rStyle w:val="Hypertextovprepojenie"/>
          </w:rPr>
          <w:t>PRÍLOHA Č. 9</w:t>
        </w:r>
        <w:r w:rsidR="009E14C2">
          <w:rPr>
            <w:webHidden/>
          </w:rPr>
          <w:tab/>
        </w:r>
        <w:r w:rsidR="009E14C2">
          <w:rPr>
            <w:webHidden/>
          </w:rPr>
          <w:fldChar w:fldCharType="begin"/>
        </w:r>
        <w:r w:rsidR="009E14C2">
          <w:rPr>
            <w:webHidden/>
          </w:rPr>
          <w:instrText xml:space="preserve"> PAGEREF _Toc140065810 \h </w:instrText>
        </w:r>
        <w:r w:rsidR="009E14C2">
          <w:rPr>
            <w:webHidden/>
          </w:rPr>
        </w:r>
        <w:r w:rsidR="009E14C2">
          <w:rPr>
            <w:webHidden/>
          </w:rPr>
          <w:fldChar w:fldCharType="separate"/>
        </w:r>
        <w:r w:rsidR="009E14C2">
          <w:rPr>
            <w:webHidden/>
          </w:rPr>
          <w:t>11</w:t>
        </w:r>
        <w:r w:rsidR="009E14C2">
          <w:rPr>
            <w:webHidden/>
          </w:rPr>
          <w:fldChar w:fldCharType="end"/>
        </w:r>
      </w:hyperlink>
    </w:p>
    <w:p w14:paraId="2CF31453" w14:textId="7B069772" w:rsidR="009E14C2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40065811" w:history="1">
        <w:r w:rsidR="009E14C2" w:rsidRPr="00B14434">
          <w:rPr>
            <w:rStyle w:val="Hypertextovprepojenie"/>
            <w:noProof/>
          </w:rPr>
          <w:t>ZOZNAM DODÁVOK TOVARU - VZOR</w:t>
        </w:r>
        <w:r w:rsidR="009E14C2">
          <w:rPr>
            <w:noProof/>
            <w:webHidden/>
          </w:rPr>
          <w:tab/>
        </w:r>
        <w:r w:rsidR="009E14C2">
          <w:rPr>
            <w:noProof/>
            <w:webHidden/>
          </w:rPr>
          <w:fldChar w:fldCharType="begin"/>
        </w:r>
        <w:r w:rsidR="009E14C2">
          <w:rPr>
            <w:noProof/>
            <w:webHidden/>
          </w:rPr>
          <w:instrText xml:space="preserve"> PAGEREF _Toc140065811 \h </w:instrText>
        </w:r>
        <w:r w:rsidR="009E14C2">
          <w:rPr>
            <w:noProof/>
            <w:webHidden/>
          </w:rPr>
        </w:r>
        <w:r w:rsidR="009E14C2">
          <w:rPr>
            <w:noProof/>
            <w:webHidden/>
          </w:rPr>
          <w:fldChar w:fldCharType="separate"/>
        </w:r>
        <w:r w:rsidR="009E14C2">
          <w:rPr>
            <w:noProof/>
            <w:webHidden/>
          </w:rPr>
          <w:t>11</w:t>
        </w:r>
        <w:r w:rsidR="009E14C2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40065794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40065795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40065796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40065797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24B424F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86718C" w:rsidRPr="0086718C">
        <w:rPr>
          <w:b/>
          <w:bCs/>
          <w:sz w:val="20"/>
          <w:szCs w:val="20"/>
        </w:rPr>
        <w:t>Interport Haniska – dodanie a montáž 2 ks kontajnerových portálových žeriavov 45 t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356168">
        <w:rPr>
          <w:rFonts w:eastAsia="Calibri"/>
          <w:sz w:val="20"/>
          <w:szCs w:val="20"/>
        </w:rPr>
        <w:t>19.07.2023</w:t>
      </w:r>
      <w:r w:rsidR="004C69A9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356168" w:rsidRPr="00356168">
        <w:rPr>
          <w:rFonts w:eastAsia="Calibri"/>
          <w:sz w:val="20"/>
          <w:szCs w:val="20"/>
        </w:rPr>
        <w:t>2023/S 137-438371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a vo Vestníku verejného obstarávania č.</w:t>
      </w:r>
      <w:r w:rsidR="00EF7B63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40065798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40065799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0633485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 xml:space="preserve">31 725 376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a vo Vestníku verejného obstarávania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zo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pod značkou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40065800"/>
      <w:r>
        <w:lastRenderedPageBreak/>
        <w:t xml:space="preserve">PRÍLOHA Č. </w:t>
      </w:r>
      <w:r w:rsidR="004279CD">
        <w:t>4</w:t>
      </w:r>
      <w:bookmarkEnd w:id="7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8" w:name="_Toc140065801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5AC9165B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</w:t>
            </w:r>
            <w:r w:rsidR="004C69A9">
              <w:rPr>
                <w:sz w:val="20"/>
                <w:szCs w:val="20"/>
              </w:rPr>
              <w:t>obstar</w:t>
            </w:r>
            <w:r w:rsidRPr="00046D37">
              <w:rPr>
                <w:sz w:val="20"/>
                <w:szCs w:val="20"/>
              </w:rPr>
              <w:t xml:space="preserve">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7B326653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>
        <w:rPr>
          <w:sz w:val="20"/>
          <w:szCs w:val="20"/>
        </w:rPr>
        <w:t>Z</w:t>
      </w:r>
      <w:r>
        <w:rPr>
          <w:sz w:val="20"/>
          <w:szCs w:val="20"/>
        </w:rPr>
        <w:t>mluvu</w:t>
      </w:r>
      <w:r w:rsidR="005B455F">
        <w:rPr>
          <w:sz w:val="20"/>
          <w:szCs w:val="20"/>
        </w:rPr>
        <w:t xml:space="preserve"> o</w:t>
      </w:r>
      <w:r w:rsidR="004C69A9">
        <w:rPr>
          <w:sz w:val="20"/>
          <w:szCs w:val="20"/>
        </w:rPr>
        <w:t> </w:t>
      </w:r>
      <w:r w:rsidR="005B455F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na časť technológia, Zmluvu o dielo na časť výstavba</w:t>
      </w:r>
      <w:r w:rsidR="005B455F">
        <w:rPr>
          <w:sz w:val="20"/>
          <w:szCs w:val="20"/>
        </w:rPr>
        <w:t xml:space="preserve"> a</w:t>
      </w:r>
      <w:r w:rsidR="003A3081">
        <w:rPr>
          <w:sz w:val="20"/>
          <w:szCs w:val="20"/>
        </w:rPr>
        <w:t> Servisnú zmluvu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40065802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40065803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61F61EC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a</w:t>
            </w:r>
            <w:r w:rsidR="00356168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40065804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40065805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00A0BE19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40065806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40065807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4CFE9D92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40065808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40065809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308C2141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210492F3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BD0F16" w:rsidRPr="00FD7F41">
              <w:rPr>
                <w:sz w:val="20"/>
                <w:szCs w:val="20"/>
              </w:rPr>
              <w:t xml:space="preserve">dodávku, montáž </w:t>
            </w:r>
            <w:bookmarkStart w:id="19" w:name="_Hlk140065507"/>
            <w:r w:rsidR="00BD0F16" w:rsidRPr="00FD7F41">
              <w:rPr>
                <w:sz w:val="20"/>
                <w:szCs w:val="20"/>
              </w:rPr>
              <w:t xml:space="preserve">a uvedenie do prevádzky </w:t>
            </w:r>
            <w:r w:rsidR="00B00654" w:rsidRPr="00FD7F41">
              <w:rPr>
                <w:sz w:val="20"/>
                <w:szCs w:val="20"/>
              </w:rPr>
              <w:t>dvoch</w:t>
            </w:r>
            <w:r w:rsidR="00BD0F16" w:rsidRPr="00FD7F41">
              <w:rPr>
                <w:sz w:val="20"/>
                <w:szCs w:val="20"/>
              </w:rPr>
              <w:t xml:space="preserve"> </w:t>
            </w:r>
            <w:r w:rsidR="00ED1869">
              <w:rPr>
                <w:sz w:val="20"/>
                <w:szCs w:val="20"/>
              </w:rPr>
              <w:t xml:space="preserve">(2) </w:t>
            </w:r>
            <w:r w:rsidR="00BD0F16" w:rsidRPr="00FD7F41">
              <w:rPr>
                <w:sz w:val="20"/>
                <w:szCs w:val="20"/>
              </w:rPr>
              <w:t>kusov portálových žeriavov</w:t>
            </w:r>
            <w:bookmarkEnd w:id="19"/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7FDB2DE0" w14:textId="77777777" w:rsidTr="00486C35">
        <w:tc>
          <w:tcPr>
            <w:tcW w:w="454" w:type="dxa"/>
            <w:shd w:val="clear" w:color="auto" w:fill="auto"/>
            <w:vAlign w:val="center"/>
          </w:tcPr>
          <w:p w14:paraId="4812E533" w14:textId="5DEB53C0" w:rsidR="00486C35" w:rsidRPr="008B42BE" w:rsidRDefault="00BD0F16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486C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67D590A" w14:textId="6BFADF3B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dodávku </w:t>
            </w:r>
            <w:r w:rsidR="00EB57A4" w:rsidRPr="00FD7F41">
              <w:rPr>
                <w:sz w:val="20"/>
                <w:szCs w:val="20"/>
              </w:rPr>
              <w:t xml:space="preserve">náhradných </w:t>
            </w:r>
            <w:r w:rsidRPr="00FD7F41">
              <w:rPr>
                <w:sz w:val="20"/>
                <w:szCs w:val="20"/>
              </w:rPr>
              <w:t>dielov</w:t>
            </w:r>
            <w:r w:rsidR="00BD0F16" w:rsidRPr="00FD7F41">
              <w:rPr>
                <w:sz w:val="20"/>
                <w:szCs w:val="20"/>
              </w:rPr>
              <w:t xml:space="preserve"> rýchleho opotrebenia a kľúčových náhradných dielov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78646CB" w14:textId="40E72595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556C8F1" w14:textId="7E99A230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71CDD116" w14:textId="66EFFC34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106583D2" w:rsidR="00486C35" w:rsidRPr="008B42BE" w:rsidRDefault="00BD0F16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486C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3E496701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2F61EC" w:rsidRPr="00FD7F41">
              <w:rPr>
                <w:sz w:val="20"/>
                <w:szCs w:val="20"/>
              </w:rPr>
              <w:t xml:space="preserve">výkon servisných činností prepočítaná na </w:t>
            </w:r>
            <w:r w:rsidR="00ED1869">
              <w:rPr>
                <w:sz w:val="20"/>
                <w:szCs w:val="20"/>
              </w:rPr>
              <w:t>šesťdesiat (</w:t>
            </w:r>
            <w:r w:rsidR="00891A14" w:rsidRPr="00FD7F41">
              <w:rPr>
                <w:sz w:val="20"/>
                <w:szCs w:val="20"/>
              </w:rPr>
              <w:t>60</w:t>
            </w:r>
            <w:r w:rsidR="00ED1869">
              <w:rPr>
                <w:sz w:val="20"/>
                <w:szCs w:val="20"/>
              </w:rPr>
              <w:t>)</w:t>
            </w:r>
            <w:r w:rsidR="00891A14" w:rsidRPr="00FD7F41">
              <w:rPr>
                <w:sz w:val="20"/>
                <w:szCs w:val="20"/>
              </w:rPr>
              <w:t xml:space="preserve"> mesiacov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1FAB3EF8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0C46BD0F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70FF75EC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20" w:name="_Toc140065810"/>
      <w:r>
        <w:lastRenderedPageBreak/>
        <w:t>PRÍLOHA Č. 9</w:t>
      </w:r>
      <w:bookmarkEnd w:id="20"/>
    </w:p>
    <w:p w14:paraId="0C39C9CF" w14:textId="4B5168F7" w:rsidR="007B24A6" w:rsidRDefault="007B24A6" w:rsidP="007B24A6">
      <w:pPr>
        <w:pStyle w:val="Nadpis3"/>
        <w:widowControl/>
        <w:spacing w:before="0"/>
      </w:pPr>
      <w:bookmarkStart w:id="21" w:name="_Toc140065811"/>
      <w:r>
        <w:t>ZOZNAM DODÁVOK TOVARU - VZOR</w:t>
      </w:r>
      <w:bookmarkEnd w:id="2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7B00DBC3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 kontajnerových portálových žeriavov 45 t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356168">
              <w:rPr>
                <w:rFonts w:eastAsia="Calibri"/>
                <w:sz w:val="20"/>
                <w:szCs w:val="20"/>
              </w:rPr>
              <w:t xml:space="preserve">19.07.2023 </w:t>
            </w:r>
            <w:r w:rsidR="00356168" w:rsidRPr="00046D37">
              <w:rPr>
                <w:sz w:val="20"/>
                <w:szCs w:val="20"/>
              </w:rPr>
              <w:t xml:space="preserve">pod značkou </w:t>
            </w:r>
            <w:r w:rsidR="00356168" w:rsidRPr="00356168">
              <w:rPr>
                <w:rFonts w:eastAsia="Calibri"/>
                <w:sz w:val="20"/>
                <w:szCs w:val="20"/>
              </w:rPr>
              <w:t>2023/S 137-438371</w:t>
            </w:r>
            <w:r w:rsidR="00356168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5661028" w14:textId="49DC4365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431953BE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786BE6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743302A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79B7E5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349D913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E45DE3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AE6F73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7F66DEF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DF304E4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2B52B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6C1CF515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36554DB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F0F65C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CC0AA61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5422CCC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923BEC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2117E2F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4C6A07" w14:textId="30E70549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22124718" w:rsidR="007B24A6" w:rsidRPr="00F24114" w:rsidRDefault="007B24A6" w:rsidP="00197C7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7B24A6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CBD6" w14:textId="77777777" w:rsidR="00CB6541" w:rsidRDefault="00CB6541" w:rsidP="00150349">
      <w:r>
        <w:separator/>
      </w:r>
    </w:p>
    <w:p w14:paraId="5294C2B5" w14:textId="77777777" w:rsidR="00CB6541" w:rsidRDefault="00CB6541"/>
  </w:endnote>
  <w:endnote w:type="continuationSeparator" w:id="0">
    <w:p w14:paraId="513D8D87" w14:textId="77777777" w:rsidR="00CB6541" w:rsidRDefault="00CB6541" w:rsidP="00150349">
      <w:r>
        <w:continuationSeparator/>
      </w:r>
    </w:p>
    <w:p w14:paraId="416B43B1" w14:textId="77777777" w:rsidR="00CB6541" w:rsidRDefault="00CB6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074E" w14:textId="77777777" w:rsidR="00CB6541" w:rsidRDefault="00CB6541" w:rsidP="00150349">
      <w:r>
        <w:separator/>
      </w:r>
    </w:p>
    <w:p w14:paraId="7E6D15FF" w14:textId="77777777" w:rsidR="00CB6541" w:rsidRDefault="00CB6541"/>
  </w:footnote>
  <w:footnote w:type="continuationSeparator" w:id="0">
    <w:p w14:paraId="0CB5F315" w14:textId="77777777" w:rsidR="00CB6541" w:rsidRDefault="00CB6541" w:rsidP="00150349">
      <w:r>
        <w:continuationSeparator/>
      </w:r>
    </w:p>
    <w:p w14:paraId="3B3B1F95" w14:textId="77777777" w:rsidR="00CB6541" w:rsidRDefault="00CB65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8285" w14:textId="5EE072C3" w:rsidR="00C45757" w:rsidRDefault="0086718C" w:rsidP="00C45757">
    <w:pPr>
      <w:pStyle w:val="Hlavika"/>
      <w:pBdr>
        <w:bottom w:val="single" w:sz="4" w:space="1" w:color="auto"/>
      </w:pBdr>
      <w:jc w:val="center"/>
    </w:pPr>
    <w:r w:rsidRPr="00526E09">
      <w:rPr>
        <w:i/>
        <w:iCs/>
      </w:rPr>
      <w:t xml:space="preserve">Interport Haniska – dodanie a montáž 2 ks kontajnerových portálových žeriavov 45 t </w:t>
    </w:r>
    <w:r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8ACF" w14:textId="4704E704" w:rsidR="00C45757" w:rsidRPr="009C218D" w:rsidRDefault="009C218D" w:rsidP="009C218D">
    <w:pPr>
      <w:pStyle w:val="Hlavika"/>
      <w:jc w:val="center"/>
    </w:pPr>
    <w:r>
      <w:rPr>
        <w:noProof/>
      </w:rPr>
      <w:drawing>
        <wp:inline distT="0" distB="0" distL="0" distR="0" wp14:anchorId="4C57E559" wp14:editId="63065EEC">
          <wp:extent cx="1589649" cy="5486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34656" t="11059" r="50397" b="76619"/>
                  <a:stretch/>
                </pic:blipFill>
                <pic:spPr bwMode="auto">
                  <a:xfrm>
                    <a:off x="0" y="0"/>
                    <a:ext cx="158964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3244</Words>
  <Characters>18495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Patrícia Svrčková</cp:lastModifiedBy>
  <cp:revision>11</cp:revision>
  <cp:lastPrinted>2022-07-26T09:08:00Z</cp:lastPrinted>
  <dcterms:created xsi:type="dcterms:W3CDTF">2023-07-11T14:54:00Z</dcterms:created>
  <dcterms:modified xsi:type="dcterms:W3CDTF">2023-07-19T07:14:00Z</dcterms:modified>
</cp:coreProperties>
</file>