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EF3" w:rsidRPr="007472B2" w:rsidRDefault="00A77EF3" w:rsidP="00A77EF3">
      <w:pPr>
        <w:ind w:left="284" w:hanging="284"/>
        <w:jc w:val="right"/>
        <w:rPr>
          <w:sz w:val="16"/>
          <w:szCs w:val="16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 xml:space="preserve">Příloha č.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 xml:space="preserve"> Směrnice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>/2021, o zadávání veřejných zakázek</w:t>
      </w:r>
    </w:p>
    <w:p w:rsidR="00A77EF3" w:rsidRPr="00E40F9C" w:rsidRDefault="00A77EF3" w:rsidP="00A77EF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77EF3" w:rsidRPr="00D15F7D" w:rsidTr="006934C1">
        <w:tc>
          <w:tcPr>
            <w:tcW w:w="9288" w:type="dxa"/>
            <w:shd w:val="clear" w:color="auto" w:fill="E0E0E0"/>
          </w:tcPr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A77EF3" w:rsidRDefault="00A77EF3" w:rsidP="006934C1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výše uvedenou veřejnou zakázku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732"/>
      </w:tblGrid>
      <w:tr w:rsidR="00A77EF3" w:rsidRPr="006A1A7E" w:rsidTr="006934C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A77EF3" w:rsidRPr="006A1A7E" w:rsidRDefault="00A77EF3" w:rsidP="006934C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A77EF3" w:rsidRPr="00E00F87" w:rsidRDefault="00F96045" w:rsidP="006934C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F96045">
              <w:rPr>
                <w:rFonts w:ascii="Tahoma" w:hAnsi="Tahoma" w:cs="Tahoma"/>
              </w:rPr>
              <w:t>Vyhotovení projektové dokumentace „Rekonstrukce mostů M7 a M10 na ul. U Potoka, vč. navazujících komunikací“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p w:rsidR="00A77EF3" w:rsidRDefault="00A77EF3" w:rsidP="00A77EF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A77EF3" w:rsidRPr="009678C9" w:rsidRDefault="00A77EF3" w:rsidP="006934C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F96045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A77EF3" w:rsidRPr="007C53FB" w:rsidRDefault="00A82220" w:rsidP="006934C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</w:t>
            </w:r>
            <w:r w:rsidR="00F96045">
              <w:rPr>
                <w:rFonts w:ascii="Tahoma" w:hAnsi="Tahoma" w:cs="Tahoma"/>
              </w:rPr>
              <w:t>Petrem Rysem, MBA – 1.</w:t>
            </w:r>
            <w:r>
              <w:rPr>
                <w:rFonts w:ascii="Tahoma" w:hAnsi="Tahoma" w:cs="Tahoma"/>
              </w:rPr>
              <w:t xml:space="preserve"> místostarostou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  <w:sz w:val="16"/>
          <w:szCs w:val="16"/>
        </w:rPr>
      </w:pP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F96045">
        <w:rPr>
          <w:rFonts w:ascii="Tahoma" w:hAnsi="Tahoma" w:cs="Tahoma"/>
          <w:b/>
          <w:sz w:val="18"/>
          <w:szCs w:val="18"/>
        </w:rPr>
        <w:t>O</w:t>
      </w:r>
      <w:bookmarkStart w:id="0" w:name="_GoBack"/>
      <w:bookmarkEnd w:id="0"/>
      <w:r w:rsidRPr="003A6F9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rPr>
          <w:rFonts w:ascii="Tahoma" w:hAnsi="Tahoma" w:cs="Tahoma"/>
          <w:b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A77EF3" w:rsidRPr="003A6F94" w:rsidRDefault="00A77EF3" w:rsidP="00A77EF3">
      <w:pPr>
        <w:rPr>
          <w:rFonts w:ascii="Tahoma" w:hAnsi="Tahoma" w:cs="Tahoma"/>
        </w:rPr>
      </w:pPr>
    </w:p>
    <w:p w:rsidR="00A77EF3" w:rsidRPr="003A6F94" w:rsidRDefault="00A77EF3" w:rsidP="00A77EF3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77EF3" w:rsidRPr="00D15F7D" w:rsidRDefault="00A77EF3" w:rsidP="00A77EF3">
      <w:pPr>
        <w:jc w:val="right"/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A dále ke </w:t>
      </w:r>
      <w:proofErr w:type="gramStart"/>
      <w:r w:rsidRPr="003A6F94">
        <w:rPr>
          <w:rFonts w:ascii="Tahoma" w:hAnsi="Tahoma" w:cs="Tahoma"/>
        </w:rPr>
        <w:t>dni  ...................................</w:t>
      </w:r>
      <w:proofErr w:type="gramEnd"/>
      <w:r w:rsidRPr="003A6F94">
        <w:rPr>
          <w:rFonts w:ascii="Tahoma" w:hAnsi="Tahoma" w:cs="Tahoma"/>
        </w:rPr>
        <w:t xml:space="preserve"> čestně prohlašuj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>, že jako dodavatel 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 xml:space="preserve"> ekonomicky a finančně způsobilý splnit</w:t>
      </w:r>
      <w:r>
        <w:rPr>
          <w:rFonts w:ascii="Tahoma" w:hAnsi="Tahoma" w:cs="Tahoma"/>
        </w:rPr>
        <w:t xml:space="preserve"> výše uvedenou veřejnou zakázku a ke dni podání nabídky není dlužníkem vůči městu Bruntál.</w:t>
      </w: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4525D7" w:rsidRPr="00A77EF3" w:rsidRDefault="00A77EF3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lastRenderedPageBreak/>
        <w:t xml:space="preserve"> podpis oprávněné osoby*</w:t>
      </w:r>
      <w:r>
        <w:rPr>
          <w:rFonts w:ascii="Tahoma" w:hAnsi="Tahoma" w:cs="Tahoma"/>
          <w:sz w:val="12"/>
          <w:szCs w:val="12"/>
        </w:rPr>
        <w:t xml:space="preserve"> </w:t>
      </w: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sectPr w:rsidR="004525D7" w:rsidRPr="00A77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FBF" w:rsidRDefault="001B7FBF" w:rsidP="00A77EF3">
      <w:r>
        <w:separator/>
      </w:r>
    </w:p>
  </w:endnote>
  <w:endnote w:type="continuationSeparator" w:id="0">
    <w:p w:rsidR="001B7FBF" w:rsidRDefault="001B7FBF" w:rsidP="00A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FBF" w:rsidRDefault="001B7FBF" w:rsidP="00A77EF3">
      <w:r>
        <w:separator/>
      </w:r>
    </w:p>
  </w:footnote>
  <w:footnote w:type="continuationSeparator" w:id="0">
    <w:p w:rsidR="001B7FBF" w:rsidRDefault="001B7FBF" w:rsidP="00A7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F3" w:rsidRDefault="00A77EF3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>
          <wp:extent cx="575310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0411"/>
    <w:multiLevelType w:val="multilevel"/>
    <w:tmpl w:val="5B30C35A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3"/>
    <w:rsid w:val="000024FE"/>
    <w:rsid w:val="000C717E"/>
    <w:rsid w:val="001B7FBF"/>
    <w:rsid w:val="004525D7"/>
    <w:rsid w:val="00716289"/>
    <w:rsid w:val="00930B52"/>
    <w:rsid w:val="00A77EF3"/>
    <w:rsid w:val="00A82220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FCAA"/>
  <w15:docId w15:val="{4E7D3321-5E09-4CFA-8203-AFC28C7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77EF3"/>
  </w:style>
  <w:style w:type="paragraph" w:styleId="Zpat">
    <w:name w:val="footer"/>
    <w:basedOn w:val="Normln"/>
    <w:link w:val="Zpat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77EF3"/>
  </w:style>
  <w:style w:type="paragraph" w:styleId="Textbubliny">
    <w:name w:val="Balloon Text"/>
    <w:basedOn w:val="Normln"/>
    <w:link w:val="TextbublinyChar"/>
    <w:uiPriority w:val="99"/>
    <w:semiHidden/>
    <w:unhideWhenUsed/>
    <w:rsid w:val="00A77E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EF3"/>
    <w:rPr>
      <w:rFonts w:ascii="Tahoma" w:hAnsi="Tahoma" w:cs="Tahoma"/>
      <w:sz w:val="16"/>
      <w:szCs w:val="16"/>
    </w:rPr>
  </w:style>
  <w:style w:type="paragraph" w:customStyle="1" w:styleId="psmeno">
    <w:name w:val="písmeno"/>
    <w:basedOn w:val="slovanseznam"/>
    <w:rsid w:val="00A77EF3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A77EF3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Charuza Pavel</cp:lastModifiedBy>
  <cp:revision>4</cp:revision>
  <dcterms:created xsi:type="dcterms:W3CDTF">2022-05-20T10:17:00Z</dcterms:created>
  <dcterms:modified xsi:type="dcterms:W3CDTF">2023-06-30T07:18:00Z</dcterms:modified>
</cp:coreProperties>
</file>