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5A7D6" w14:textId="77777777" w:rsidR="00DE4D7A" w:rsidRDefault="00DE4D7A" w:rsidP="00EB6352">
      <w:pPr>
        <w:spacing w:before="120" w:after="120" w:line="276" w:lineRule="auto"/>
        <w:contextualSpacing/>
        <w:jc w:val="center"/>
        <w:rPr>
          <w:b/>
        </w:rPr>
      </w:pPr>
      <w:bookmarkStart w:id="0" w:name="_GoBack"/>
      <w:bookmarkEnd w:id="0"/>
      <w:r w:rsidRPr="00DE4D7A">
        <w:rPr>
          <w:b/>
        </w:rPr>
        <w:t xml:space="preserve">Zmluva o poskytovaní služieb verejnej telefónnej siete a zriadení prístupu do </w:t>
      </w:r>
    </w:p>
    <w:p w14:paraId="5E248439" w14:textId="77777777" w:rsidR="00F24B7C" w:rsidRDefault="00DE4D7A" w:rsidP="00EB6352">
      <w:pPr>
        <w:spacing w:before="120" w:after="120" w:line="276" w:lineRule="auto"/>
        <w:contextualSpacing/>
        <w:jc w:val="center"/>
        <w:rPr>
          <w:b/>
        </w:rPr>
      </w:pPr>
      <w:r w:rsidRPr="00DE4D7A">
        <w:rPr>
          <w:b/>
        </w:rPr>
        <w:t>verejnej telefónnej siete</w:t>
      </w:r>
    </w:p>
    <w:p w14:paraId="39F1637C" w14:textId="77777777" w:rsidR="00DE4D7A" w:rsidRDefault="00DE4D7A" w:rsidP="00EB6352">
      <w:pPr>
        <w:spacing w:before="120" w:after="120" w:line="276" w:lineRule="auto"/>
        <w:contextualSpacing/>
        <w:jc w:val="center"/>
        <w:rPr>
          <w:rFonts w:eastAsia="Times New Roman" w:cs="Arial"/>
        </w:rPr>
      </w:pPr>
      <w:r w:rsidRPr="00516B2D">
        <w:rPr>
          <w:rFonts w:cs="Arial"/>
          <w:spacing w:val="-11"/>
        </w:rPr>
        <w:t>uzavret</w:t>
      </w:r>
      <w:r w:rsidRPr="00516B2D">
        <w:rPr>
          <w:rFonts w:eastAsia="Times New Roman"/>
          <w:spacing w:val="-11"/>
        </w:rPr>
        <w:t>á</w:t>
      </w:r>
      <w:r w:rsidRPr="00516B2D">
        <w:rPr>
          <w:rFonts w:eastAsia="Times New Roman" w:cs="Arial"/>
          <w:spacing w:val="-11"/>
        </w:rPr>
        <w:t xml:space="preserve"> pod</w:t>
      </w:r>
      <w:r w:rsidRPr="00516B2D">
        <w:rPr>
          <w:rFonts w:eastAsia="Times New Roman"/>
          <w:spacing w:val="-11"/>
        </w:rPr>
        <w:t>ľ</w:t>
      </w:r>
      <w:r w:rsidRPr="00516B2D">
        <w:rPr>
          <w:rFonts w:eastAsia="Times New Roman" w:cs="Arial"/>
          <w:spacing w:val="-11"/>
        </w:rPr>
        <w:t xml:space="preserve">a </w:t>
      </w:r>
      <w:r w:rsidRPr="00516B2D">
        <w:rPr>
          <w:rFonts w:eastAsia="Times New Roman"/>
          <w:spacing w:val="-11"/>
        </w:rPr>
        <w:t>§</w:t>
      </w:r>
      <w:r w:rsidRPr="00516B2D">
        <w:rPr>
          <w:rFonts w:eastAsia="Times New Roman" w:cs="Arial"/>
          <w:spacing w:val="-11"/>
        </w:rPr>
        <w:t xml:space="preserve"> 44 z</w:t>
      </w:r>
      <w:r w:rsidRPr="00516B2D">
        <w:rPr>
          <w:rFonts w:eastAsia="Times New Roman"/>
          <w:spacing w:val="-11"/>
        </w:rPr>
        <w:t>á</w:t>
      </w:r>
      <w:r w:rsidRPr="00516B2D">
        <w:rPr>
          <w:rFonts w:eastAsia="Times New Roman" w:cs="Arial"/>
          <w:spacing w:val="-11"/>
        </w:rPr>
        <w:t xml:space="preserve">kona </w:t>
      </w:r>
      <w:r w:rsidRPr="00516B2D">
        <w:rPr>
          <w:rFonts w:eastAsia="Times New Roman"/>
          <w:spacing w:val="-11"/>
        </w:rPr>
        <w:t>č</w:t>
      </w:r>
      <w:r w:rsidRPr="00516B2D">
        <w:rPr>
          <w:rFonts w:eastAsia="Times New Roman" w:cs="Arial"/>
          <w:spacing w:val="-11"/>
        </w:rPr>
        <w:t>. 351/2011 Z. z. o elektronick</w:t>
      </w:r>
      <w:r w:rsidRPr="00516B2D">
        <w:rPr>
          <w:rFonts w:eastAsia="Times New Roman"/>
          <w:spacing w:val="-11"/>
        </w:rPr>
        <w:t>ý</w:t>
      </w:r>
      <w:r w:rsidRPr="00516B2D">
        <w:rPr>
          <w:rFonts w:eastAsia="Times New Roman" w:cs="Arial"/>
          <w:spacing w:val="-11"/>
        </w:rPr>
        <w:t>ch komunik</w:t>
      </w:r>
      <w:r w:rsidRPr="00516B2D">
        <w:rPr>
          <w:rFonts w:eastAsia="Times New Roman"/>
          <w:spacing w:val="-11"/>
        </w:rPr>
        <w:t>á</w:t>
      </w:r>
      <w:r w:rsidRPr="00516B2D">
        <w:rPr>
          <w:rFonts w:eastAsia="Times New Roman" w:cs="Arial"/>
          <w:spacing w:val="-11"/>
        </w:rPr>
        <w:t>ci</w:t>
      </w:r>
      <w:r w:rsidRPr="00516B2D">
        <w:rPr>
          <w:rFonts w:eastAsia="Times New Roman"/>
          <w:spacing w:val="-11"/>
        </w:rPr>
        <w:t>á</w:t>
      </w:r>
      <w:r w:rsidRPr="00516B2D">
        <w:rPr>
          <w:rFonts w:eastAsia="Times New Roman" w:cs="Arial"/>
          <w:spacing w:val="-11"/>
        </w:rPr>
        <w:t>ch v znen</w:t>
      </w:r>
      <w:r w:rsidRPr="00516B2D">
        <w:rPr>
          <w:rFonts w:eastAsia="Times New Roman"/>
          <w:spacing w:val="-11"/>
        </w:rPr>
        <w:t xml:space="preserve">í </w:t>
      </w:r>
      <w:r w:rsidRPr="00516B2D">
        <w:rPr>
          <w:rFonts w:eastAsia="Times New Roman" w:cs="Arial"/>
        </w:rPr>
        <w:t>neskor</w:t>
      </w:r>
      <w:r w:rsidRPr="00516B2D">
        <w:rPr>
          <w:rFonts w:eastAsia="Times New Roman"/>
        </w:rPr>
        <w:t>ší</w:t>
      </w:r>
      <w:r w:rsidRPr="00516B2D">
        <w:rPr>
          <w:rFonts w:eastAsia="Times New Roman" w:cs="Arial"/>
        </w:rPr>
        <w:t>ch predpisov</w:t>
      </w:r>
    </w:p>
    <w:p w14:paraId="7C8271A5" w14:textId="3C26BC44" w:rsidR="00DE4D7A" w:rsidRDefault="00DE4D7A" w:rsidP="00EB6352">
      <w:pPr>
        <w:spacing w:before="120" w:after="120" w:line="276" w:lineRule="auto"/>
        <w:contextualSpacing/>
        <w:jc w:val="center"/>
        <w:rPr>
          <w:rFonts w:eastAsia="Times New Roman" w:cs="Arial"/>
        </w:rPr>
      </w:pPr>
      <w:r>
        <w:rPr>
          <w:rFonts w:eastAsia="Times New Roman" w:cs="Arial"/>
        </w:rPr>
        <w:t>medzi:</w:t>
      </w:r>
    </w:p>
    <w:p w14:paraId="334ED2D5" w14:textId="77777777" w:rsidR="00DE4D7A" w:rsidRDefault="00DE4D7A" w:rsidP="00EB6352">
      <w:pPr>
        <w:spacing w:before="120" w:after="120" w:line="276" w:lineRule="auto"/>
        <w:contextualSpacing/>
        <w:jc w:val="center"/>
        <w:rPr>
          <w:rFonts w:eastAsia="Times New Roman" w:cs="Arial"/>
        </w:rPr>
      </w:pPr>
    </w:p>
    <w:p w14:paraId="71FB1403" w14:textId="77777777" w:rsidR="00DE4D7A" w:rsidRDefault="00DE4D7A" w:rsidP="00EB6352">
      <w:pPr>
        <w:spacing w:before="120" w:after="120" w:line="276" w:lineRule="auto"/>
        <w:contextualSpacing/>
        <w:jc w:val="both"/>
        <w:rPr>
          <w:rFonts w:eastAsia="Times New Roman" w:cs="Arial"/>
        </w:rPr>
      </w:pPr>
    </w:p>
    <w:p w14:paraId="483BA0BD" w14:textId="77777777" w:rsidR="00DE4D7A" w:rsidRPr="00516B2D" w:rsidRDefault="00DE4D7A" w:rsidP="00EB6352">
      <w:pPr>
        <w:shd w:val="clear" w:color="auto" w:fill="FFFFFF"/>
        <w:spacing w:before="120" w:after="120" w:line="276" w:lineRule="auto"/>
        <w:contextualSpacing/>
      </w:pPr>
      <w:r w:rsidRPr="00516B2D">
        <w:rPr>
          <w:rFonts w:cs="Arial"/>
          <w:b/>
          <w:bCs/>
          <w:spacing w:val="-2"/>
        </w:rPr>
        <w:t>Zmluvn</w:t>
      </w:r>
      <w:r w:rsidRPr="00516B2D">
        <w:rPr>
          <w:rFonts w:eastAsia="Times New Roman"/>
          <w:b/>
          <w:bCs/>
          <w:spacing w:val="-2"/>
        </w:rPr>
        <w:t>á</w:t>
      </w:r>
      <w:r w:rsidRPr="00516B2D">
        <w:rPr>
          <w:rFonts w:eastAsia="Times New Roman" w:cs="Arial"/>
          <w:b/>
          <w:bCs/>
          <w:spacing w:val="-2"/>
        </w:rPr>
        <w:t xml:space="preserve"> strana:</w:t>
      </w:r>
    </w:p>
    <w:p w14:paraId="329250FF" w14:textId="77777777" w:rsidR="00DE4D7A" w:rsidRPr="00516B2D" w:rsidRDefault="00DE4D7A" w:rsidP="00EB6352">
      <w:pPr>
        <w:shd w:val="clear" w:color="auto" w:fill="FFFFFF"/>
        <w:spacing w:before="120" w:after="120" w:line="276" w:lineRule="auto"/>
        <w:ind w:left="19"/>
        <w:contextualSpacing/>
      </w:pPr>
      <w:r w:rsidRPr="00516B2D">
        <w:t>N</w:t>
      </w:r>
      <w:r w:rsidRPr="00516B2D">
        <w:rPr>
          <w:rFonts w:eastAsia="Times New Roman"/>
        </w:rPr>
        <w:t>ázov:</w:t>
      </w:r>
      <w:r>
        <w:rPr>
          <w:rFonts w:eastAsia="Times New Roman"/>
        </w:rPr>
        <w:tab/>
      </w:r>
      <w:r>
        <w:rPr>
          <w:rFonts w:eastAsia="Times New Roman"/>
        </w:rPr>
        <w:tab/>
      </w:r>
      <w:r>
        <w:rPr>
          <w:rFonts w:eastAsia="Times New Roman"/>
        </w:rPr>
        <w:tab/>
      </w:r>
      <w:r>
        <w:rPr>
          <w:rFonts w:eastAsia="Times New Roman"/>
        </w:rPr>
        <w:tab/>
        <w:t>Ministerstvo spravodlivosti SR</w:t>
      </w:r>
    </w:p>
    <w:p w14:paraId="323A146A" w14:textId="77777777" w:rsidR="00DE4D7A" w:rsidRPr="00516B2D" w:rsidRDefault="00DE4D7A" w:rsidP="00EB6352">
      <w:pPr>
        <w:shd w:val="clear" w:color="auto" w:fill="FFFFFF"/>
        <w:spacing w:before="120" w:after="120" w:line="276" w:lineRule="auto"/>
        <w:contextualSpacing/>
      </w:pPr>
      <w:r w:rsidRPr="00516B2D">
        <w:rPr>
          <w:rFonts w:cs="Arial"/>
          <w:spacing w:val="-4"/>
        </w:rPr>
        <w:t>S</w:t>
      </w:r>
      <w:r w:rsidRPr="00516B2D">
        <w:rPr>
          <w:rFonts w:eastAsia="Times New Roman"/>
          <w:spacing w:val="-4"/>
        </w:rPr>
        <w:t>í</w:t>
      </w:r>
      <w:r w:rsidRPr="00516B2D">
        <w:rPr>
          <w:rFonts w:eastAsia="Times New Roman" w:cs="Arial"/>
          <w:spacing w:val="-4"/>
        </w:rPr>
        <w:t>dlo:</w:t>
      </w:r>
      <w:r>
        <w:rPr>
          <w:rFonts w:eastAsia="Times New Roman" w:cs="Arial"/>
          <w:spacing w:val="-4"/>
        </w:rPr>
        <w:tab/>
      </w:r>
      <w:r>
        <w:rPr>
          <w:rFonts w:eastAsia="Times New Roman" w:cs="Arial"/>
          <w:spacing w:val="-4"/>
        </w:rPr>
        <w:tab/>
      </w:r>
      <w:r>
        <w:rPr>
          <w:rFonts w:eastAsia="Times New Roman" w:cs="Arial"/>
          <w:spacing w:val="-4"/>
        </w:rPr>
        <w:tab/>
      </w:r>
      <w:r>
        <w:rPr>
          <w:rFonts w:eastAsia="Times New Roman" w:cs="Arial"/>
          <w:spacing w:val="-4"/>
        </w:rPr>
        <w:tab/>
        <w:t>Župné námestie 13, 813 11 Bratislava</w:t>
      </w:r>
    </w:p>
    <w:p w14:paraId="792DEECF" w14:textId="77777777" w:rsidR="00DE4D7A" w:rsidRPr="00516B2D" w:rsidRDefault="00DE4D7A" w:rsidP="00EB6352">
      <w:pPr>
        <w:shd w:val="clear" w:color="auto" w:fill="FFFFFF"/>
        <w:spacing w:before="120" w:after="120" w:line="276" w:lineRule="auto"/>
        <w:ind w:left="10"/>
        <w:contextualSpacing/>
      </w:pPr>
      <w:r w:rsidRPr="00516B2D">
        <w:rPr>
          <w:rFonts w:cs="Arial"/>
          <w:spacing w:val="-12"/>
        </w:rPr>
        <w:t>I</w:t>
      </w:r>
      <w:r w:rsidRPr="00516B2D">
        <w:rPr>
          <w:rFonts w:eastAsia="Times New Roman"/>
          <w:spacing w:val="-12"/>
        </w:rPr>
        <w:t>Č</w:t>
      </w:r>
      <w:r w:rsidRPr="00516B2D">
        <w:rPr>
          <w:rFonts w:eastAsia="Times New Roman" w:cs="Arial"/>
          <w:spacing w:val="-12"/>
        </w:rPr>
        <w:t>O:</w:t>
      </w:r>
      <w:r>
        <w:rPr>
          <w:rFonts w:eastAsia="Times New Roman" w:cs="Arial"/>
          <w:spacing w:val="-12"/>
        </w:rPr>
        <w:tab/>
      </w:r>
      <w:r>
        <w:rPr>
          <w:rFonts w:eastAsia="Times New Roman" w:cs="Arial"/>
          <w:spacing w:val="-12"/>
        </w:rPr>
        <w:tab/>
      </w:r>
      <w:r>
        <w:rPr>
          <w:rFonts w:eastAsia="Times New Roman" w:cs="Arial"/>
          <w:spacing w:val="-12"/>
        </w:rPr>
        <w:tab/>
      </w:r>
      <w:r>
        <w:rPr>
          <w:rFonts w:eastAsia="Times New Roman" w:cs="Arial"/>
          <w:spacing w:val="-12"/>
        </w:rPr>
        <w:tab/>
        <w:t>00 166 073</w:t>
      </w:r>
    </w:p>
    <w:p w14:paraId="722F8643" w14:textId="77777777" w:rsidR="00DE4D7A" w:rsidRPr="00516B2D" w:rsidRDefault="00DE4D7A" w:rsidP="00EB6352">
      <w:pPr>
        <w:shd w:val="clear" w:color="auto" w:fill="FFFFFF"/>
        <w:spacing w:before="120" w:after="120" w:line="276" w:lineRule="auto"/>
        <w:ind w:left="10"/>
        <w:contextualSpacing/>
      </w:pPr>
      <w:r w:rsidRPr="00516B2D">
        <w:rPr>
          <w:spacing w:val="-9"/>
        </w:rPr>
        <w:t>DI</w:t>
      </w:r>
      <w:r w:rsidRPr="00516B2D">
        <w:rPr>
          <w:rFonts w:eastAsia="Times New Roman"/>
          <w:spacing w:val="-9"/>
        </w:rPr>
        <w:t>Č:</w:t>
      </w:r>
      <w:r>
        <w:rPr>
          <w:rFonts w:eastAsia="Times New Roman"/>
          <w:spacing w:val="-9"/>
        </w:rPr>
        <w:tab/>
      </w:r>
      <w:r>
        <w:rPr>
          <w:rFonts w:eastAsia="Times New Roman"/>
          <w:spacing w:val="-9"/>
        </w:rPr>
        <w:tab/>
      </w:r>
      <w:r>
        <w:rPr>
          <w:rFonts w:eastAsia="Times New Roman"/>
          <w:spacing w:val="-9"/>
        </w:rPr>
        <w:tab/>
      </w:r>
      <w:r>
        <w:rPr>
          <w:rFonts w:eastAsia="Times New Roman"/>
          <w:spacing w:val="-9"/>
        </w:rPr>
        <w:tab/>
        <w:t>2020830196</w:t>
      </w:r>
    </w:p>
    <w:p w14:paraId="243EBD57" w14:textId="77777777" w:rsidR="00DE4D7A" w:rsidRPr="00516B2D" w:rsidRDefault="00DE4D7A" w:rsidP="00EB6352">
      <w:pPr>
        <w:shd w:val="clear" w:color="auto" w:fill="FFFFFF"/>
        <w:spacing w:before="120" w:after="120" w:line="276" w:lineRule="auto"/>
        <w:contextualSpacing/>
      </w:pPr>
      <w:r w:rsidRPr="00516B2D">
        <w:rPr>
          <w:rFonts w:cs="Arial"/>
          <w:spacing w:val="-3"/>
        </w:rPr>
        <w:t>Adresa na doru</w:t>
      </w:r>
      <w:r w:rsidRPr="00516B2D">
        <w:rPr>
          <w:rFonts w:eastAsia="Times New Roman"/>
          <w:spacing w:val="-3"/>
        </w:rPr>
        <w:t>č</w:t>
      </w:r>
      <w:r w:rsidRPr="00516B2D">
        <w:rPr>
          <w:rFonts w:eastAsia="Times New Roman" w:cs="Arial"/>
          <w:spacing w:val="-3"/>
        </w:rPr>
        <w:t>ovanie:</w:t>
      </w:r>
      <w:r>
        <w:rPr>
          <w:rFonts w:eastAsia="Times New Roman" w:cs="Arial"/>
          <w:spacing w:val="-3"/>
        </w:rPr>
        <w:tab/>
      </w:r>
      <w:r>
        <w:rPr>
          <w:rFonts w:eastAsia="Times New Roman" w:cs="Arial"/>
          <w:spacing w:val="-3"/>
        </w:rPr>
        <w:tab/>
        <w:t>Župné námestie 13, 813 11 Bratislava</w:t>
      </w:r>
    </w:p>
    <w:p w14:paraId="15F275F8" w14:textId="77777777" w:rsidR="00DE4D7A" w:rsidRPr="00516B2D" w:rsidRDefault="00DE4D7A" w:rsidP="00EB6352">
      <w:pPr>
        <w:shd w:val="clear" w:color="auto" w:fill="FFFFFF"/>
        <w:spacing w:before="120" w:after="120" w:line="276" w:lineRule="auto"/>
        <w:ind w:left="10"/>
        <w:contextualSpacing/>
      </w:pPr>
      <w:r w:rsidRPr="00516B2D">
        <w:rPr>
          <w:rFonts w:cs="Arial"/>
          <w:spacing w:val="-2"/>
        </w:rPr>
        <w:t>Bankov</w:t>
      </w:r>
      <w:r w:rsidRPr="00516B2D">
        <w:rPr>
          <w:rFonts w:eastAsia="Times New Roman"/>
          <w:spacing w:val="-2"/>
        </w:rPr>
        <w:t>é</w:t>
      </w:r>
      <w:r w:rsidRPr="00516B2D">
        <w:rPr>
          <w:rFonts w:eastAsia="Times New Roman" w:cs="Arial"/>
          <w:spacing w:val="-2"/>
        </w:rPr>
        <w:t xml:space="preserve"> spojenie:</w:t>
      </w:r>
      <w:r>
        <w:rPr>
          <w:rFonts w:eastAsia="Times New Roman" w:cs="Arial"/>
          <w:spacing w:val="-2"/>
        </w:rPr>
        <w:tab/>
      </w:r>
      <w:r>
        <w:rPr>
          <w:rFonts w:eastAsia="Times New Roman" w:cs="Arial"/>
          <w:spacing w:val="-2"/>
        </w:rPr>
        <w:tab/>
      </w:r>
      <w:r>
        <w:rPr>
          <w:rFonts w:cs="Times New Roman"/>
        </w:rPr>
        <w:t xml:space="preserve">Štátna pokladnica, </w:t>
      </w:r>
      <w:r w:rsidRPr="00424BC5">
        <w:rPr>
          <w:rFonts w:cs="Arial"/>
        </w:rPr>
        <w:t>Radlinského 32, 810 05 Bratislava</w:t>
      </w:r>
    </w:p>
    <w:p w14:paraId="11A469E3" w14:textId="77777777" w:rsidR="00DE4D7A" w:rsidRPr="00516B2D" w:rsidRDefault="00DE4D7A" w:rsidP="00EB6352">
      <w:pPr>
        <w:shd w:val="clear" w:color="auto" w:fill="FFFFFF"/>
        <w:spacing w:before="120" w:after="120" w:line="276" w:lineRule="auto"/>
        <w:ind w:left="10"/>
        <w:contextualSpacing/>
      </w:pPr>
      <w:r w:rsidRPr="00516B2D">
        <w:rPr>
          <w:rFonts w:eastAsia="Times New Roman"/>
          <w:spacing w:val="-3"/>
        </w:rPr>
        <w:t>Čí</w:t>
      </w:r>
      <w:r w:rsidRPr="00516B2D">
        <w:rPr>
          <w:rFonts w:eastAsia="Times New Roman" w:cs="Arial"/>
          <w:spacing w:val="-3"/>
        </w:rPr>
        <w:t xml:space="preserve">slo </w:t>
      </w:r>
      <w:r w:rsidRPr="00516B2D">
        <w:rPr>
          <w:rFonts w:eastAsia="Times New Roman"/>
          <w:spacing w:val="-3"/>
        </w:rPr>
        <w:t>úč</w:t>
      </w:r>
      <w:r w:rsidRPr="00516B2D">
        <w:rPr>
          <w:rFonts w:eastAsia="Times New Roman" w:cs="Arial"/>
          <w:spacing w:val="-3"/>
        </w:rPr>
        <w:t>tu IBAN:</w:t>
      </w:r>
      <w:r>
        <w:rPr>
          <w:rFonts w:eastAsia="Times New Roman" w:cs="Arial"/>
          <w:spacing w:val="-3"/>
        </w:rPr>
        <w:tab/>
      </w:r>
      <w:r>
        <w:rPr>
          <w:rFonts w:eastAsia="Times New Roman" w:cs="Arial"/>
          <w:spacing w:val="-3"/>
        </w:rPr>
        <w:tab/>
      </w:r>
      <w:r>
        <w:rPr>
          <w:rFonts w:eastAsia="Times New Roman" w:cs="Arial"/>
          <w:spacing w:val="-3"/>
        </w:rPr>
        <w:tab/>
      </w:r>
      <w:r w:rsidRPr="00424BC5">
        <w:rPr>
          <w:rFonts w:cs="Arial"/>
        </w:rPr>
        <w:t>SK72 8180 0000 0070 0014 4241</w:t>
      </w:r>
    </w:p>
    <w:p w14:paraId="6B7EE52E" w14:textId="41A66AE3" w:rsidR="00DE4D7A" w:rsidRPr="00516B2D" w:rsidRDefault="00DE4D7A" w:rsidP="00EB6352">
      <w:pPr>
        <w:shd w:val="clear" w:color="auto" w:fill="FFFFFF"/>
        <w:spacing w:before="120" w:after="120" w:line="276" w:lineRule="auto"/>
        <w:ind w:left="10"/>
        <w:contextualSpacing/>
      </w:pPr>
      <w:r w:rsidRPr="00516B2D">
        <w:rPr>
          <w:rFonts w:cs="Arial"/>
          <w:spacing w:val="-6"/>
        </w:rPr>
        <w:t>SWIFT:</w:t>
      </w:r>
      <w:r w:rsidR="00225F69">
        <w:rPr>
          <w:rFonts w:cs="Arial"/>
          <w:spacing w:val="-6"/>
        </w:rPr>
        <w:tab/>
      </w:r>
      <w:r w:rsidR="00225F69">
        <w:rPr>
          <w:rFonts w:cs="Arial"/>
          <w:spacing w:val="-6"/>
        </w:rPr>
        <w:tab/>
      </w:r>
      <w:r w:rsidR="00225F69">
        <w:rPr>
          <w:rFonts w:cs="Arial"/>
          <w:spacing w:val="-6"/>
        </w:rPr>
        <w:tab/>
      </w:r>
      <w:r w:rsidR="00225F69">
        <w:rPr>
          <w:rFonts w:cs="Arial"/>
          <w:spacing w:val="-6"/>
        </w:rPr>
        <w:tab/>
      </w:r>
      <w:r w:rsidR="00225F69" w:rsidRPr="003423CD">
        <w:rPr>
          <w:iCs/>
          <w:color w:val="000000" w:themeColor="text1"/>
        </w:rPr>
        <w:t>SUBASKBX</w:t>
      </w:r>
      <w:r w:rsidR="00225F69" w:rsidRPr="003423CD">
        <w:rPr>
          <w:rFonts w:cs="Arial Narrow"/>
          <w:color w:val="000000" w:themeColor="text1"/>
        </w:rPr>
        <w:t>XX</w:t>
      </w:r>
    </w:p>
    <w:p w14:paraId="7E2B0CFE" w14:textId="77777777" w:rsidR="00DE4D7A" w:rsidRDefault="00DE4D7A" w:rsidP="00EB6352">
      <w:pPr>
        <w:shd w:val="clear" w:color="auto" w:fill="FFFFFF"/>
        <w:spacing w:before="120" w:after="120" w:line="276" w:lineRule="auto"/>
        <w:contextualSpacing/>
        <w:rPr>
          <w:rFonts w:cs="Times New Roman"/>
        </w:rPr>
      </w:pPr>
      <w:r w:rsidRPr="00516B2D">
        <w:rPr>
          <w:rFonts w:cs="Arial"/>
          <w:spacing w:val="-3"/>
        </w:rPr>
        <w:t>Zast</w:t>
      </w:r>
      <w:r w:rsidRPr="00516B2D">
        <w:rPr>
          <w:rFonts w:eastAsia="Times New Roman"/>
          <w:spacing w:val="-3"/>
        </w:rPr>
        <w:t>ú</w:t>
      </w:r>
      <w:r w:rsidRPr="00516B2D">
        <w:rPr>
          <w:rFonts w:eastAsia="Times New Roman" w:cs="Arial"/>
          <w:spacing w:val="-3"/>
        </w:rPr>
        <w:t>pen</w:t>
      </w:r>
      <w:r w:rsidRPr="00516B2D">
        <w:rPr>
          <w:rFonts w:eastAsia="Times New Roman"/>
          <w:spacing w:val="-3"/>
        </w:rPr>
        <w:t>ý</w:t>
      </w:r>
      <w:r w:rsidRPr="00516B2D">
        <w:rPr>
          <w:rFonts w:eastAsia="Times New Roman" w:cs="Arial"/>
          <w:spacing w:val="-3"/>
        </w:rPr>
        <w:t>:</w:t>
      </w:r>
      <w:r>
        <w:rPr>
          <w:rFonts w:eastAsia="Times New Roman" w:cs="Arial"/>
          <w:spacing w:val="-3"/>
        </w:rPr>
        <w:tab/>
      </w:r>
      <w:r>
        <w:rPr>
          <w:rFonts w:eastAsia="Times New Roman" w:cs="Arial"/>
          <w:spacing w:val="-3"/>
        </w:rPr>
        <w:tab/>
      </w:r>
      <w:r>
        <w:rPr>
          <w:rFonts w:eastAsia="Times New Roman" w:cs="Arial"/>
          <w:spacing w:val="-3"/>
        </w:rPr>
        <w:tab/>
      </w:r>
      <w:r>
        <w:rPr>
          <w:rFonts w:cs="Times New Roman"/>
        </w:rPr>
        <w:t>Ing. Sylvia Beňová, generálna tajomníčka služobného úradu</w:t>
      </w:r>
    </w:p>
    <w:p w14:paraId="549E7312" w14:textId="371FE6E5" w:rsidR="00DE4D7A" w:rsidRDefault="00DE4D7A" w:rsidP="00EB6352">
      <w:pPr>
        <w:shd w:val="clear" w:color="auto" w:fill="FFFFFF"/>
        <w:spacing w:before="120" w:after="120" w:line="276" w:lineRule="auto"/>
        <w:ind w:left="2832" w:firstLine="7"/>
        <w:jc w:val="both"/>
        <w:rPr>
          <w:rFonts w:eastAsia="Times New Roman" w:cs="Arial"/>
        </w:rPr>
      </w:pPr>
      <w:r w:rsidRPr="00516B2D">
        <w:rPr>
          <w:rFonts w:cs="Arial"/>
          <w:spacing w:val="-1"/>
        </w:rPr>
        <w:t>(</w:t>
      </w:r>
      <w:r w:rsidRPr="00516B2D">
        <w:rPr>
          <w:rFonts w:eastAsia="Times New Roman"/>
          <w:spacing w:val="-1"/>
        </w:rPr>
        <w:t>ď</w:t>
      </w:r>
      <w:r w:rsidRPr="00516B2D">
        <w:rPr>
          <w:rFonts w:eastAsia="Times New Roman" w:cs="Arial"/>
          <w:spacing w:val="-1"/>
        </w:rPr>
        <w:t xml:space="preserve">alej len </w:t>
      </w:r>
      <w:r w:rsidRPr="00516B2D">
        <w:rPr>
          <w:rFonts w:eastAsia="Times New Roman" w:cs="Arial"/>
        </w:rPr>
        <w:t xml:space="preserve">ako </w:t>
      </w:r>
      <w:r w:rsidRPr="00516B2D">
        <w:rPr>
          <w:rFonts w:eastAsia="Times New Roman"/>
        </w:rPr>
        <w:t>„</w:t>
      </w:r>
      <w:r w:rsidRPr="004D3619">
        <w:rPr>
          <w:rFonts w:eastAsia="Times New Roman"/>
          <w:b/>
        </w:rPr>
        <w:t>úč</w:t>
      </w:r>
      <w:r w:rsidRPr="004D3619">
        <w:rPr>
          <w:rFonts w:eastAsia="Times New Roman" w:cs="Arial"/>
          <w:b/>
        </w:rPr>
        <w:t>astn</w:t>
      </w:r>
      <w:r w:rsidRPr="004D3619">
        <w:rPr>
          <w:rFonts w:eastAsia="Times New Roman"/>
          <w:b/>
        </w:rPr>
        <w:t>í</w:t>
      </w:r>
      <w:r w:rsidRPr="004D3619">
        <w:rPr>
          <w:rFonts w:eastAsia="Times New Roman" w:cs="Arial"/>
          <w:b/>
        </w:rPr>
        <w:t>k</w:t>
      </w:r>
      <w:r w:rsidRPr="00516B2D">
        <w:rPr>
          <w:rFonts w:eastAsia="Times New Roman" w:cs="Arial"/>
        </w:rPr>
        <w:t>")</w:t>
      </w:r>
    </w:p>
    <w:p w14:paraId="5DB14AAF" w14:textId="77777777" w:rsidR="00DE4D7A" w:rsidRDefault="00DE4D7A" w:rsidP="00EB6352">
      <w:pPr>
        <w:shd w:val="clear" w:color="auto" w:fill="FFFFFF"/>
        <w:spacing w:before="120" w:after="120" w:line="276" w:lineRule="auto"/>
        <w:ind w:left="2832" w:firstLine="7"/>
        <w:rPr>
          <w:rFonts w:eastAsia="Times New Roman" w:cs="Arial"/>
        </w:rPr>
      </w:pPr>
      <w:r>
        <w:rPr>
          <w:rFonts w:eastAsia="Times New Roman" w:cs="Arial"/>
        </w:rPr>
        <w:t>a</w:t>
      </w:r>
    </w:p>
    <w:p w14:paraId="758B10E9" w14:textId="77777777" w:rsidR="00DE4D7A" w:rsidRPr="00516B2D" w:rsidRDefault="00DE4D7A" w:rsidP="00EB6352">
      <w:pPr>
        <w:shd w:val="clear" w:color="auto" w:fill="FFFFFF"/>
        <w:spacing w:before="120" w:after="120" w:line="276" w:lineRule="auto"/>
        <w:contextualSpacing/>
      </w:pPr>
      <w:r w:rsidRPr="00516B2D">
        <w:rPr>
          <w:rFonts w:cs="Arial"/>
          <w:b/>
          <w:bCs/>
          <w:spacing w:val="-1"/>
        </w:rPr>
        <w:t>Zmluvn</w:t>
      </w:r>
      <w:r w:rsidRPr="00516B2D">
        <w:rPr>
          <w:rFonts w:eastAsia="Times New Roman"/>
          <w:b/>
          <w:bCs/>
          <w:spacing w:val="-1"/>
        </w:rPr>
        <w:t>á</w:t>
      </w:r>
      <w:r w:rsidRPr="00516B2D">
        <w:rPr>
          <w:rFonts w:eastAsia="Times New Roman" w:cs="Arial"/>
          <w:b/>
          <w:bCs/>
          <w:spacing w:val="-1"/>
        </w:rPr>
        <w:t xml:space="preserve"> strana:</w:t>
      </w:r>
    </w:p>
    <w:p w14:paraId="7314A5B7" w14:textId="77777777" w:rsidR="00DE4D7A" w:rsidRPr="00516B2D" w:rsidRDefault="00DE4D7A" w:rsidP="00EB6352">
      <w:pPr>
        <w:shd w:val="clear" w:color="auto" w:fill="FFFFFF"/>
        <w:spacing w:before="120" w:after="120" w:line="276" w:lineRule="auto"/>
        <w:ind w:left="10"/>
        <w:contextualSpacing/>
      </w:pPr>
      <w:r w:rsidRPr="00516B2D">
        <w:rPr>
          <w:rFonts w:cs="Arial"/>
          <w:spacing w:val="-3"/>
        </w:rPr>
        <w:t>Obchodn</w:t>
      </w:r>
      <w:r w:rsidRPr="00516B2D">
        <w:rPr>
          <w:rFonts w:eastAsia="Times New Roman"/>
          <w:spacing w:val="-3"/>
        </w:rPr>
        <w:t>é</w:t>
      </w:r>
      <w:r w:rsidRPr="00516B2D">
        <w:rPr>
          <w:rFonts w:eastAsia="Times New Roman" w:cs="Arial"/>
          <w:spacing w:val="-3"/>
        </w:rPr>
        <w:t xml:space="preserve"> meno:</w:t>
      </w:r>
    </w:p>
    <w:p w14:paraId="7A264D0C" w14:textId="77777777" w:rsidR="00DE4D7A" w:rsidRPr="00516B2D" w:rsidRDefault="00DE4D7A" w:rsidP="00EB6352">
      <w:pPr>
        <w:shd w:val="clear" w:color="auto" w:fill="FFFFFF"/>
        <w:spacing w:before="120" w:after="120" w:line="276" w:lineRule="auto"/>
        <w:ind w:left="19"/>
        <w:contextualSpacing/>
      </w:pPr>
      <w:r w:rsidRPr="00516B2D">
        <w:rPr>
          <w:rFonts w:cs="Arial"/>
          <w:spacing w:val="-7"/>
        </w:rPr>
        <w:t>S</w:t>
      </w:r>
      <w:r w:rsidRPr="00516B2D">
        <w:rPr>
          <w:rFonts w:eastAsia="Times New Roman"/>
          <w:spacing w:val="-7"/>
        </w:rPr>
        <w:t>í</w:t>
      </w:r>
      <w:r w:rsidRPr="00516B2D">
        <w:rPr>
          <w:rFonts w:eastAsia="Times New Roman" w:cs="Arial"/>
          <w:spacing w:val="-7"/>
        </w:rPr>
        <w:t>dlo:</w:t>
      </w:r>
    </w:p>
    <w:p w14:paraId="2A66B108" w14:textId="77777777" w:rsidR="00DE4D7A" w:rsidRPr="00516B2D" w:rsidRDefault="00DE4D7A" w:rsidP="00EB6352">
      <w:pPr>
        <w:shd w:val="clear" w:color="auto" w:fill="FFFFFF"/>
        <w:spacing w:before="120" w:after="120" w:line="276" w:lineRule="auto"/>
        <w:ind w:left="19"/>
        <w:contextualSpacing/>
      </w:pPr>
      <w:r w:rsidRPr="00516B2D">
        <w:rPr>
          <w:rFonts w:cs="Arial"/>
          <w:spacing w:val="-9"/>
        </w:rPr>
        <w:t>I</w:t>
      </w:r>
      <w:r w:rsidRPr="00516B2D">
        <w:rPr>
          <w:rFonts w:eastAsia="Times New Roman"/>
          <w:spacing w:val="-9"/>
        </w:rPr>
        <w:t>Č</w:t>
      </w:r>
      <w:r w:rsidRPr="00516B2D">
        <w:rPr>
          <w:rFonts w:eastAsia="Times New Roman" w:cs="Arial"/>
          <w:spacing w:val="-9"/>
        </w:rPr>
        <w:t>O:</w:t>
      </w:r>
    </w:p>
    <w:p w14:paraId="40A25A7F" w14:textId="77777777" w:rsidR="00DE4D7A" w:rsidRPr="007F100D" w:rsidRDefault="00DE4D7A" w:rsidP="00EB6352">
      <w:pPr>
        <w:shd w:val="clear" w:color="auto" w:fill="FFFFFF"/>
        <w:spacing w:before="120" w:after="120" w:line="276" w:lineRule="auto"/>
        <w:ind w:left="19"/>
        <w:contextualSpacing/>
      </w:pPr>
      <w:r w:rsidRPr="007F100D">
        <w:rPr>
          <w:rFonts w:cs="Arial"/>
          <w:bCs/>
          <w:spacing w:val="-12"/>
        </w:rPr>
        <w:t>DI</w:t>
      </w:r>
      <w:r w:rsidRPr="007F100D">
        <w:rPr>
          <w:rFonts w:eastAsia="Times New Roman"/>
          <w:bCs/>
          <w:spacing w:val="-12"/>
        </w:rPr>
        <w:t>Č</w:t>
      </w:r>
      <w:r w:rsidRPr="007F100D">
        <w:rPr>
          <w:rFonts w:eastAsia="Times New Roman" w:cs="Arial"/>
          <w:bCs/>
          <w:spacing w:val="-12"/>
        </w:rPr>
        <w:t>:</w:t>
      </w:r>
    </w:p>
    <w:p w14:paraId="2F7684C4" w14:textId="77777777" w:rsidR="00DE4D7A" w:rsidRPr="00516B2D" w:rsidRDefault="00DE4D7A" w:rsidP="00EB6352">
      <w:pPr>
        <w:shd w:val="clear" w:color="auto" w:fill="FFFFFF"/>
        <w:spacing w:before="120" w:after="120" w:line="276" w:lineRule="auto"/>
        <w:ind w:left="29"/>
        <w:contextualSpacing/>
      </w:pPr>
      <w:r w:rsidRPr="00516B2D">
        <w:rPr>
          <w:rFonts w:cs="Arial"/>
          <w:spacing w:val="-6"/>
        </w:rPr>
        <w:t>I</w:t>
      </w:r>
      <w:r w:rsidRPr="00516B2D">
        <w:rPr>
          <w:rFonts w:eastAsia="Times New Roman"/>
          <w:spacing w:val="-6"/>
        </w:rPr>
        <w:t>Č</w:t>
      </w:r>
      <w:r w:rsidRPr="00516B2D">
        <w:rPr>
          <w:rFonts w:eastAsia="Times New Roman" w:cs="Arial"/>
          <w:spacing w:val="-6"/>
        </w:rPr>
        <w:t xml:space="preserve"> DPH:</w:t>
      </w:r>
    </w:p>
    <w:p w14:paraId="70D029BE" w14:textId="77777777" w:rsidR="00DE4D7A" w:rsidRPr="00516B2D" w:rsidRDefault="00DE4D7A" w:rsidP="00EB6352">
      <w:pPr>
        <w:shd w:val="clear" w:color="auto" w:fill="FFFFFF"/>
        <w:spacing w:before="120" w:after="120" w:line="276" w:lineRule="auto"/>
        <w:ind w:left="19"/>
        <w:contextualSpacing/>
      </w:pPr>
      <w:r w:rsidRPr="00516B2D">
        <w:rPr>
          <w:rFonts w:cs="Arial"/>
          <w:spacing w:val="-3"/>
        </w:rPr>
        <w:t>Registr</w:t>
      </w:r>
      <w:r w:rsidRPr="00516B2D">
        <w:rPr>
          <w:rFonts w:eastAsia="Times New Roman"/>
          <w:spacing w:val="-3"/>
        </w:rPr>
        <w:t>á</w:t>
      </w:r>
      <w:r w:rsidRPr="00516B2D">
        <w:rPr>
          <w:rFonts w:eastAsia="Times New Roman" w:cs="Arial"/>
          <w:spacing w:val="-3"/>
        </w:rPr>
        <w:t>cia:</w:t>
      </w:r>
    </w:p>
    <w:p w14:paraId="7CDE565B" w14:textId="77777777" w:rsidR="00DE4D7A" w:rsidRDefault="00DE4D7A" w:rsidP="00EB6352">
      <w:pPr>
        <w:shd w:val="clear" w:color="auto" w:fill="FFFFFF"/>
        <w:spacing w:before="120" w:after="120" w:line="276" w:lineRule="auto"/>
        <w:ind w:left="10"/>
        <w:contextualSpacing/>
        <w:rPr>
          <w:rFonts w:eastAsia="Times New Roman" w:cs="Arial"/>
          <w:spacing w:val="-4"/>
        </w:rPr>
      </w:pPr>
      <w:r w:rsidRPr="00516B2D">
        <w:rPr>
          <w:rFonts w:cs="Arial"/>
          <w:spacing w:val="-4"/>
        </w:rPr>
        <w:t>Bankov</w:t>
      </w:r>
      <w:r w:rsidRPr="00516B2D">
        <w:rPr>
          <w:rFonts w:eastAsia="Times New Roman"/>
          <w:spacing w:val="-4"/>
        </w:rPr>
        <w:t>é</w:t>
      </w:r>
      <w:r w:rsidRPr="00516B2D">
        <w:rPr>
          <w:rFonts w:eastAsia="Times New Roman" w:cs="Arial"/>
          <w:spacing w:val="-4"/>
        </w:rPr>
        <w:t xml:space="preserve"> spojenie: </w:t>
      </w:r>
    </w:p>
    <w:p w14:paraId="78A3D678" w14:textId="77777777" w:rsidR="00DE4D7A" w:rsidRDefault="00DE4D7A" w:rsidP="00EB6352">
      <w:pPr>
        <w:shd w:val="clear" w:color="auto" w:fill="FFFFFF"/>
        <w:spacing w:before="120" w:after="120" w:line="276" w:lineRule="auto"/>
        <w:ind w:left="10"/>
        <w:contextualSpacing/>
        <w:rPr>
          <w:rFonts w:eastAsia="Times New Roman" w:cs="Arial"/>
          <w:spacing w:val="-2"/>
        </w:rPr>
      </w:pPr>
      <w:r w:rsidRPr="00516B2D">
        <w:rPr>
          <w:rFonts w:eastAsia="Times New Roman"/>
          <w:spacing w:val="-2"/>
        </w:rPr>
        <w:t>Čí</w:t>
      </w:r>
      <w:r w:rsidRPr="00516B2D">
        <w:rPr>
          <w:rFonts w:eastAsia="Times New Roman" w:cs="Arial"/>
          <w:spacing w:val="-2"/>
        </w:rPr>
        <w:t xml:space="preserve">slo </w:t>
      </w:r>
      <w:r w:rsidRPr="00516B2D">
        <w:rPr>
          <w:rFonts w:eastAsia="Times New Roman"/>
          <w:spacing w:val="-2"/>
        </w:rPr>
        <w:t>úč</w:t>
      </w:r>
      <w:r w:rsidRPr="00516B2D">
        <w:rPr>
          <w:rFonts w:eastAsia="Times New Roman" w:cs="Arial"/>
          <w:spacing w:val="-2"/>
        </w:rPr>
        <w:t xml:space="preserve">tu IBAN: </w:t>
      </w:r>
    </w:p>
    <w:p w14:paraId="4067ABB6" w14:textId="77777777" w:rsidR="00DE4D7A" w:rsidRDefault="00DE4D7A" w:rsidP="00EB6352">
      <w:pPr>
        <w:shd w:val="clear" w:color="auto" w:fill="FFFFFF"/>
        <w:spacing w:before="120" w:after="120" w:line="276" w:lineRule="auto"/>
        <w:ind w:left="10"/>
        <w:contextualSpacing/>
        <w:rPr>
          <w:rFonts w:eastAsia="Times New Roman" w:cs="Arial"/>
        </w:rPr>
      </w:pPr>
      <w:r w:rsidRPr="00516B2D">
        <w:rPr>
          <w:rFonts w:eastAsia="Times New Roman" w:cs="Arial"/>
        </w:rPr>
        <w:t xml:space="preserve">SWIFT: </w:t>
      </w:r>
    </w:p>
    <w:p w14:paraId="6433312B" w14:textId="77777777" w:rsidR="00DE4D7A" w:rsidRPr="00516B2D" w:rsidRDefault="00DE4D7A" w:rsidP="00EB6352">
      <w:pPr>
        <w:shd w:val="clear" w:color="auto" w:fill="FFFFFF"/>
        <w:spacing w:before="120" w:after="120" w:line="276" w:lineRule="auto"/>
        <w:ind w:left="10"/>
        <w:contextualSpacing/>
      </w:pPr>
      <w:r w:rsidRPr="00516B2D">
        <w:rPr>
          <w:rFonts w:eastAsia="Times New Roman" w:cs="Arial"/>
        </w:rPr>
        <w:t>Zast</w:t>
      </w:r>
      <w:r w:rsidRPr="00516B2D">
        <w:rPr>
          <w:rFonts w:eastAsia="Times New Roman"/>
        </w:rPr>
        <w:t>ú</w:t>
      </w:r>
      <w:r w:rsidRPr="00516B2D">
        <w:rPr>
          <w:rFonts w:eastAsia="Times New Roman" w:cs="Arial"/>
        </w:rPr>
        <w:t>pen</w:t>
      </w:r>
      <w:r w:rsidRPr="00516B2D">
        <w:rPr>
          <w:rFonts w:eastAsia="Times New Roman"/>
        </w:rPr>
        <w:t>ý</w:t>
      </w:r>
      <w:r w:rsidRPr="00516B2D">
        <w:rPr>
          <w:rFonts w:eastAsia="Times New Roman" w:cs="Arial"/>
        </w:rPr>
        <w:t>:</w:t>
      </w:r>
    </w:p>
    <w:p w14:paraId="1AF22679" w14:textId="1A94801A" w:rsidR="00DE4D7A" w:rsidRDefault="00DE4D7A" w:rsidP="00EB6352">
      <w:pPr>
        <w:shd w:val="clear" w:color="auto" w:fill="FFFFFF"/>
        <w:spacing w:before="120" w:after="120" w:line="276" w:lineRule="auto"/>
        <w:ind w:left="2832" w:firstLine="3"/>
        <w:jc w:val="both"/>
        <w:rPr>
          <w:rFonts w:eastAsia="Times New Roman" w:cs="Arial"/>
        </w:rPr>
      </w:pPr>
      <w:r>
        <w:rPr>
          <w:rFonts w:cs="Arial"/>
          <w:spacing w:val="-1"/>
        </w:rPr>
        <w:t xml:space="preserve">(ďalej </w:t>
      </w:r>
      <w:r w:rsidRPr="00516B2D">
        <w:rPr>
          <w:rFonts w:eastAsia="Times New Roman" w:cs="Arial"/>
          <w:spacing w:val="-1"/>
        </w:rPr>
        <w:t xml:space="preserve">len </w:t>
      </w:r>
      <w:r w:rsidRPr="00516B2D">
        <w:rPr>
          <w:rFonts w:eastAsia="Times New Roman" w:cs="Arial"/>
        </w:rPr>
        <w:t>ako</w:t>
      </w:r>
      <w:r>
        <w:rPr>
          <w:rFonts w:eastAsia="Times New Roman" w:cs="Arial"/>
        </w:rPr>
        <w:t xml:space="preserve"> </w:t>
      </w:r>
      <w:r w:rsidR="007176B4">
        <w:rPr>
          <w:rFonts w:eastAsia="Times New Roman" w:cs="Arial"/>
        </w:rPr>
        <w:t>„</w:t>
      </w:r>
      <w:r w:rsidR="007176B4" w:rsidRPr="004D3619">
        <w:rPr>
          <w:rFonts w:eastAsia="Times New Roman" w:cs="Arial"/>
          <w:b/>
        </w:rPr>
        <w:t>podnik</w:t>
      </w:r>
      <w:r w:rsidR="007176B4">
        <w:rPr>
          <w:rFonts w:eastAsia="Times New Roman" w:cs="Arial"/>
        </w:rPr>
        <w:t>“)</w:t>
      </w:r>
    </w:p>
    <w:p w14:paraId="56BAC05B" w14:textId="5F5D671B" w:rsidR="007176B4" w:rsidRDefault="007176B4" w:rsidP="00EB6352">
      <w:pPr>
        <w:shd w:val="clear" w:color="auto" w:fill="FFFFFF"/>
        <w:spacing w:before="120" w:after="120" w:line="276" w:lineRule="auto"/>
        <w:ind w:left="2832" w:firstLine="3"/>
        <w:rPr>
          <w:rFonts w:eastAsia="Times New Roman" w:cs="Arial"/>
        </w:rPr>
      </w:pPr>
      <w:r>
        <w:rPr>
          <w:rFonts w:eastAsia="Times New Roman" w:cs="Arial"/>
        </w:rPr>
        <w:t>(spolu aj len ako „</w:t>
      </w:r>
      <w:r w:rsidRPr="004D3619">
        <w:rPr>
          <w:rFonts w:eastAsia="Times New Roman" w:cs="Arial"/>
          <w:b/>
        </w:rPr>
        <w:t>zmluvné strany</w:t>
      </w:r>
      <w:r>
        <w:rPr>
          <w:rFonts w:eastAsia="Times New Roman" w:cs="Arial"/>
        </w:rPr>
        <w:t>“)</w:t>
      </w:r>
    </w:p>
    <w:p w14:paraId="05CC2759" w14:textId="040E2766" w:rsidR="00B44B56" w:rsidRDefault="00B44B56" w:rsidP="00EB6352">
      <w:pPr>
        <w:shd w:val="clear" w:color="auto" w:fill="FFFFFF"/>
        <w:spacing w:before="120" w:after="120" w:line="276" w:lineRule="auto"/>
        <w:ind w:left="2832" w:firstLine="3"/>
        <w:rPr>
          <w:rFonts w:eastAsia="Times New Roman" w:cs="Arial"/>
        </w:rPr>
      </w:pPr>
    </w:p>
    <w:p w14:paraId="2E0A3206" w14:textId="77777777" w:rsidR="00B44B56" w:rsidRDefault="00B44B56" w:rsidP="00EB6352">
      <w:pPr>
        <w:shd w:val="clear" w:color="auto" w:fill="FFFFFF"/>
        <w:spacing w:before="120" w:after="120" w:line="276" w:lineRule="auto"/>
        <w:ind w:left="2832" w:firstLine="3"/>
        <w:rPr>
          <w:rFonts w:eastAsia="Times New Roman" w:cs="Arial"/>
        </w:rPr>
      </w:pPr>
    </w:p>
    <w:p w14:paraId="6B852762" w14:textId="77777777" w:rsidR="00B44B56" w:rsidRPr="003423CD" w:rsidRDefault="00B44B56" w:rsidP="00177DAE">
      <w:pPr>
        <w:spacing w:before="120" w:after="120" w:line="276" w:lineRule="auto"/>
        <w:jc w:val="center"/>
        <w:rPr>
          <w:rFonts w:cstheme="minorHAnsi"/>
          <w:b/>
        </w:rPr>
      </w:pPr>
      <w:r w:rsidRPr="003423CD">
        <w:rPr>
          <w:rFonts w:cstheme="minorHAnsi"/>
          <w:b/>
        </w:rPr>
        <w:t>Preambula</w:t>
      </w:r>
    </w:p>
    <w:p w14:paraId="6E44C599" w14:textId="4E033731" w:rsidR="00B44B56" w:rsidRPr="00B44B56" w:rsidRDefault="00B44B56" w:rsidP="00177DAE">
      <w:pPr>
        <w:pStyle w:val="Zkladntext"/>
        <w:widowControl w:val="0"/>
        <w:numPr>
          <w:ilvl w:val="0"/>
          <w:numId w:val="38"/>
        </w:numPr>
        <w:spacing w:before="120" w:after="120" w:line="276" w:lineRule="auto"/>
        <w:ind w:right="105"/>
        <w:rPr>
          <w:rFonts w:asciiTheme="minorHAnsi" w:hAnsiTheme="minorHAnsi" w:cstheme="minorHAnsi"/>
          <w:sz w:val="22"/>
          <w:szCs w:val="22"/>
        </w:rPr>
      </w:pPr>
      <w:r w:rsidRPr="003423CD">
        <w:rPr>
          <w:rFonts w:asciiTheme="minorHAnsi" w:hAnsiTheme="minorHAnsi" w:cstheme="minorHAnsi"/>
          <w:sz w:val="22"/>
          <w:szCs w:val="22"/>
        </w:rPr>
        <w:t xml:space="preserve">Táto </w:t>
      </w:r>
      <w:r>
        <w:rPr>
          <w:rFonts w:asciiTheme="minorHAnsi" w:hAnsiTheme="minorHAnsi" w:cstheme="minorHAnsi"/>
          <w:sz w:val="22"/>
          <w:szCs w:val="22"/>
        </w:rPr>
        <w:t xml:space="preserve">Zmluva </w:t>
      </w:r>
      <w:r w:rsidRPr="00B44B56">
        <w:rPr>
          <w:rFonts w:asciiTheme="minorHAnsi" w:hAnsiTheme="minorHAnsi" w:cstheme="minorHAnsi"/>
          <w:sz w:val="22"/>
          <w:szCs w:val="22"/>
        </w:rPr>
        <w:t xml:space="preserve">o poskytovaní služieb verejnej telefónnej siete a zriadení prístupu do </w:t>
      </w:r>
      <w:r w:rsidRPr="004F7600">
        <w:rPr>
          <w:rFonts w:asciiTheme="minorHAnsi" w:hAnsiTheme="minorHAnsi" w:cstheme="minorHAnsi"/>
          <w:sz w:val="22"/>
          <w:szCs w:val="22"/>
        </w:rPr>
        <w:t>verejnej telefónnej siet</w:t>
      </w:r>
      <w:r>
        <w:rPr>
          <w:rFonts w:asciiTheme="minorHAnsi" w:hAnsiTheme="minorHAnsi" w:cstheme="minorHAnsi"/>
          <w:sz w:val="22"/>
          <w:szCs w:val="22"/>
        </w:rPr>
        <w:t>e</w:t>
      </w:r>
      <w:r w:rsidRPr="004F7600">
        <w:rPr>
          <w:rFonts w:asciiTheme="minorHAnsi" w:hAnsiTheme="minorHAnsi" w:cstheme="minorHAnsi"/>
          <w:sz w:val="22"/>
          <w:szCs w:val="22"/>
        </w:rPr>
        <w:t xml:space="preserve"> (ďalej</w:t>
      </w:r>
      <w:r w:rsidRPr="004F7600">
        <w:rPr>
          <w:rFonts w:asciiTheme="minorHAnsi" w:hAnsiTheme="minorHAnsi" w:cstheme="minorHAnsi"/>
          <w:spacing w:val="48"/>
          <w:sz w:val="22"/>
          <w:szCs w:val="22"/>
        </w:rPr>
        <w:t xml:space="preserve"> </w:t>
      </w:r>
      <w:r w:rsidRPr="0005356E">
        <w:rPr>
          <w:rFonts w:asciiTheme="minorHAnsi" w:hAnsiTheme="minorHAnsi" w:cstheme="minorHAnsi"/>
          <w:sz w:val="22"/>
          <w:szCs w:val="22"/>
        </w:rPr>
        <w:t>len</w:t>
      </w:r>
      <w:r w:rsidRPr="0005356E">
        <w:rPr>
          <w:rFonts w:asciiTheme="minorHAnsi" w:hAnsiTheme="minorHAnsi" w:cstheme="minorHAnsi"/>
          <w:spacing w:val="50"/>
          <w:sz w:val="22"/>
          <w:szCs w:val="22"/>
        </w:rPr>
        <w:t xml:space="preserve"> </w:t>
      </w:r>
      <w:r w:rsidRPr="00BA0632">
        <w:rPr>
          <w:rFonts w:asciiTheme="minorHAnsi" w:hAnsiTheme="minorHAnsi" w:cstheme="minorHAnsi"/>
          <w:sz w:val="22"/>
          <w:szCs w:val="22"/>
        </w:rPr>
        <w:t>„</w:t>
      </w:r>
      <w:r w:rsidRPr="00BA0632">
        <w:rPr>
          <w:rFonts w:asciiTheme="minorHAnsi" w:hAnsiTheme="minorHAnsi" w:cstheme="minorHAnsi"/>
          <w:b/>
          <w:sz w:val="22"/>
          <w:szCs w:val="22"/>
        </w:rPr>
        <w:t>Zmluva</w:t>
      </w:r>
      <w:r w:rsidRPr="00BA0632">
        <w:rPr>
          <w:rFonts w:asciiTheme="minorHAnsi" w:hAnsiTheme="minorHAnsi" w:cstheme="minorHAnsi"/>
          <w:sz w:val="22"/>
          <w:szCs w:val="22"/>
        </w:rPr>
        <w:t>“)</w:t>
      </w:r>
      <w:r w:rsidRPr="00BA0632">
        <w:rPr>
          <w:rFonts w:asciiTheme="minorHAnsi" w:hAnsiTheme="minorHAnsi" w:cstheme="minorHAnsi"/>
          <w:spacing w:val="50"/>
          <w:sz w:val="22"/>
          <w:szCs w:val="22"/>
        </w:rPr>
        <w:t xml:space="preserve"> </w:t>
      </w:r>
      <w:r w:rsidRPr="00BA0632">
        <w:rPr>
          <w:rFonts w:asciiTheme="minorHAnsi" w:hAnsiTheme="minorHAnsi" w:cstheme="minorHAnsi"/>
          <w:spacing w:val="1"/>
          <w:sz w:val="22"/>
          <w:szCs w:val="22"/>
        </w:rPr>
        <w:t>sa</w:t>
      </w:r>
      <w:r w:rsidRPr="00BA0632">
        <w:rPr>
          <w:rFonts w:asciiTheme="minorHAnsi" w:hAnsiTheme="minorHAnsi" w:cstheme="minorHAnsi"/>
          <w:spacing w:val="76"/>
          <w:w w:val="102"/>
          <w:sz w:val="22"/>
          <w:szCs w:val="22"/>
        </w:rPr>
        <w:t xml:space="preserve"> </w:t>
      </w:r>
      <w:r w:rsidRPr="00BA0632">
        <w:rPr>
          <w:rFonts w:asciiTheme="minorHAnsi" w:hAnsiTheme="minorHAnsi" w:cstheme="minorHAnsi"/>
          <w:sz w:val="22"/>
          <w:szCs w:val="22"/>
        </w:rPr>
        <w:t>uzatvára</w:t>
      </w:r>
      <w:r w:rsidRPr="00C31839">
        <w:rPr>
          <w:rFonts w:asciiTheme="minorHAnsi" w:hAnsiTheme="minorHAnsi" w:cstheme="minorHAnsi"/>
          <w:spacing w:val="33"/>
          <w:sz w:val="22"/>
          <w:szCs w:val="22"/>
        </w:rPr>
        <w:t xml:space="preserve"> </w:t>
      </w:r>
      <w:r w:rsidRPr="00C31839">
        <w:rPr>
          <w:rFonts w:asciiTheme="minorHAnsi" w:hAnsiTheme="minorHAnsi" w:cstheme="minorHAnsi"/>
          <w:sz w:val="22"/>
          <w:szCs w:val="22"/>
        </w:rPr>
        <w:t>ako</w:t>
      </w:r>
      <w:r w:rsidRPr="00DE7C03">
        <w:rPr>
          <w:rFonts w:asciiTheme="minorHAnsi" w:hAnsiTheme="minorHAnsi" w:cstheme="minorHAnsi"/>
          <w:spacing w:val="34"/>
          <w:sz w:val="22"/>
          <w:szCs w:val="22"/>
        </w:rPr>
        <w:t xml:space="preserve"> </w:t>
      </w:r>
      <w:r w:rsidRPr="00DE7C03">
        <w:rPr>
          <w:rFonts w:asciiTheme="minorHAnsi" w:hAnsiTheme="minorHAnsi" w:cstheme="minorHAnsi"/>
          <w:sz w:val="22"/>
          <w:szCs w:val="22"/>
        </w:rPr>
        <w:t>výsledok</w:t>
      </w:r>
      <w:r w:rsidRPr="00DE7C03">
        <w:rPr>
          <w:rFonts w:asciiTheme="minorHAnsi" w:hAnsiTheme="minorHAnsi" w:cstheme="minorHAnsi"/>
          <w:spacing w:val="34"/>
          <w:sz w:val="22"/>
          <w:szCs w:val="22"/>
        </w:rPr>
        <w:t xml:space="preserve"> </w:t>
      </w:r>
      <w:r w:rsidRPr="003524FE">
        <w:rPr>
          <w:rFonts w:asciiTheme="minorHAnsi" w:hAnsiTheme="minorHAnsi" w:cstheme="minorHAnsi"/>
          <w:sz w:val="22"/>
          <w:szCs w:val="22"/>
        </w:rPr>
        <w:t>použitia</w:t>
      </w:r>
      <w:r w:rsidRPr="00B44B56">
        <w:rPr>
          <w:rFonts w:asciiTheme="minorHAnsi" w:hAnsiTheme="minorHAnsi" w:cstheme="minorHAnsi"/>
          <w:spacing w:val="34"/>
          <w:sz w:val="22"/>
          <w:szCs w:val="22"/>
        </w:rPr>
        <w:t xml:space="preserve"> </w:t>
      </w:r>
      <w:r w:rsidRPr="00B44B56">
        <w:rPr>
          <w:rFonts w:asciiTheme="minorHAnsi" w:hAnsiTheme="minorHAnsi" w:cstheme="minorHAnsi"/>
          <w:sz w:val="22"/>
          <w:szCs w:val="22"/>
        </w:rPr>
        <w:t>postupu</w:t>
      </w:r>
      <w:r w:rsidRPr="00B44B56">
        <w:rPr>
          <w:rFonts w:asciiTheme="minorHAnsi" w:hAnsiTheme="minorHAnsi" w:cstheme="minorHAnsi"/>
          <w:spacing w:val="34"/>
          <w:sz w:val="22"/>
          <w:szCs w:val="22"/>
        </w:rPr>
        <w:t xml:space="preserve"> </w:t>
      </w:r>
      <w:r w:rsidRPr="00B44B56">
        <w:rPr>
          <w:rFonts w:asciiTheme="minorHAnsi" w:hAnsiTheme="minorHAnsi" w:cstheme="minorHAnsi"/>
          <w:sz w:val="22"/>
          <w:szCs w:val="22"/>
        </w:rPr>
        <w:t>verejnej</w:t>
      </w:r>
      <w:r w:rsidRPr="00B44B56">
        <w:rPr>
          <w:rFonts w:asciiTheme="minorHAnsi" w:hAnsiTheme="minorHAnsi" w:cstheme="minorHAnsi"/>
          <w:spacing w:val="31"/>
          <w:sz w:val="22"/>
          <w:szCs w:val="22"/>
        </w:rPr>
        <w:t xml:space="preserve"> </w:t>
      </w:r>
      <w:r w:rsidRPr="00B44B56">
        <w:rPr>
          <w:rFonts w:asciiTheme="minorHAnsi" w:hAnsiTheme="minorHAnsi" w:cstheme="minorHAnsi"/>
          <w:sz w:val="22"/>
          <w:szCs w:val="22"/>
        </w:rPr>
        <w:t xml:space="preserve">súťaže </w:t>
      </w:r>
      <w:r w:rsidRPr="00593E1B">
        <w:rPr>
          <w:rFonts w:asciiTheme="minorHAnsi" w:hAnsiTheme="minorHAnsi" w:cstheme="minorHAnsi"/>
          <w:sz w:val="22"/>
          <w:szCs w:val="22"/>
        </w:rPr>
        <w:t>pre nadlimitnú zákazku</w:t>
      </w:r>
      <w:r w:rsidRPr="00593E1B">
        <w:rPr>
          <w:rFonts w:asciiTheme="minorHAnsi" w:hAnsiTheme="minorHAnsi" w:cstheme="minorHAnsi"/>
          <w:spacing w:val="54"/>
          <w:w w:val="102"/>
          <w:sz w:val="22"/>
          <w:szCs w:val="22"/>
        </w:rPr>
        <w:t xml:space="preserve"> </w:t>
      </w:r>
      <w:r w:rsidRPr="00593E1B">
        <w:rPr>
          <w:rFonts w:asciiTheme="minorHAnsi" w:hAnsiTheme="minorHAnsi" w:cstheme="minorHAnsi"/>
          <w:sz w:val="22"/>
          <w:szCs w:val="22"/>
        </w:rPr>
        <w:t>podľa</w:t>
      </w:r>
      <w:r w:rsidRPr="00593E1B">
        <w:rPr>
          <w:rFonts w:asciiTheme="minorHAnsi" w:hAnsiTheme="minorHAnsi" w:cstheme="minorHAnsi"/>
          <w:spacing w:val="22"/>
          <w:sz w:val="22"/>
          <w:szCs w:val="22"/>
        </w:rPr>
        <w:t xml:space="preserve"> </w:t>
      </w:r>
      <w:r w:rsidRPr="00593E1B">
        <w:rPr>
          <w:rFonts w:asciiTheme="minorHAnsi" w:hAnsiTheme="minorHAnsi" w:cstheme="minorHAnsi"/>
          <w:sz w:val="22"/>
          <w:szCs w:val="22"/>
        </w:rPr>
        <w:t>§</w:t>
      </w:r>
      <w:r w:rsidRPr="00593E1B">
        <w:rPr>
          <w:rFonts w:asciiTheme="minorHAnsi" w:hAnsiTheme="minorHAnsi" w:cstheme="minorHAnsi"/>
          <w:spacing w:val="22"/>
          <w:sz w:val="22"/>
          <w:szCs w:val="22"/>
        </w:rPr>
        <w:t xml:space="preserve"> </w:t>
      </w:r>
      <w:r w:rsidRPr="00593E1B">
        <w:rPr>
          <w:rFonts w:asciiTheme="minorHAnsi" w:hAnsiTheme="minorHAnsi" w:cstheme="minorHAnsi"/>
          <w:sz w:val="22"/>
          <w:szCs w:val="22"/>
        </w:rPr>
        <w:t>66</w:t>
      </w:r>
      <w:r w:rsidR="001C6477">
        <w:rPr>
          <w:rFonts w:asciiTheme="minorHAnsi" w:hAnsiTheme="minorHAnsi" w:cstheme="minorHAnsi"/>
          <w:sz w:val="22"/>
          <w:szCs w:val="22"/>
        </w:rPr>
        <w:t xml:space="preserve"> ods. 7</w:t>
      </w:r>
      <w:r w:rsidRPr="00593E1B">
        <w:rPr>
          <w:rFonts w:asciiTheme="minorHAnsi" w:hAnsiTheme="minorHAnsi" w:cstheme="minorHAnsi"/>
          <w:spacing w:val="23"/>
          <w:sz w:val="22"/>
          <w:szCs w:val="22"/>
        </w:rPr>
        <w:t xml:space="preserve"> </w:t>
      </w:r>
      <w:r w:rsidRPr="00593E1B">
        <w:rPr>
          <w:rFonts w:asciiTheme="minorHAnsi" w:hAnsiTheme="minorHAnsi" w:cstheme="minorHAnsi"/>
          <w:sz w:val="22"/>
          <w:szCs w:val="22"/>
        </w:rPr>
        <w:t>zákona</w:t>
      </w:r>
      <w:r w:rsidRPr="00593E1B">
        <w:rPr>
          <w:rFonts w:asciiTheme="minorHAnsi" w:hAnsiTheme="minorHAnsi" w:cstheme="minorHAnsi"/>
          <w:spacing w:val="22"/>
          <w:sz w:val="22"/>
          <w:szCs w:val="22"/>
        </w:rPr>
        <w:t xml:space="preserve"> </w:t>
      </w:r>
      <w:r w:rsidRPr="00593E1B">
        <w:rPr>
          <w:rFonts w:asciiTheme="minorHAnsi" w:hAnsiTheme="minorHAnsi" w:cstheme="minorHAnsi"/>
          <w:sz w:val="22"/>
          <w:szCs w:val="22"/>
        </w:rPr>
        <w:t>č. 343/2015 Z. z. o</w:t>
      </w:r>
      <w:r w:rsidRPr="00593E1B">
        <w:rPr>
          <w:rFonts w:asciiTheme="minorHAnsi" w:hAnsiTheme="minorHAnsi" w:cstheme="minorHAnsi"/>
          <w:spacing w:val="23"/>
          <w:sz w:val="22"/>
          <w:szCs w:val="22"/>
        </w:rPr>
        <w:t xml:space="preserve"> </w:t>
      </w:r>
      <w:r w:rsidRPr="00593E1B">
        <w:rPr>
          <w:rFonts w:asciiTheme="minorHAnsi" w:hAnsiTheme="minorHAnsi" w:cstheme="minorHAnsi"/>
          <w:sz w:val="22"/>
          <w:szCs w:val="22"/>
        </w:rPr>
        <w:t>verejnom</w:t>
      </w:r>
      <w:r w:rsidRPr="00593E1B">
        <w:rPr>
          <w:rFonts w:asciiTheme="minorHAnsi" w:hAnsiTheme="minorHAnsi" w:cstheme="minorHAnsi"/>
          <w:spacing w:val="24"/>
          <w:sz w:val="22"/>
          <w:szCs w:val="22"/>
        </w:rPr>
        <w:t xml:space="preserve"> </w:t>
      </w:r>
      <w:r w:rsidRPr="00593E1B">
        <w:rPr>
          <w:rFonts w:asciiTheme="minorHAnsi" w:hAnsiTheme="minorHAnsi" w:cstheme="minorHAnsi"/>
          <w:sz w:val="22"/>
          <w:szCs w:val="22"/>
        </w:rPr>
        <w:t>obstarávaní a o zmene a doplnení niektorých zákonov v znení neskorších predpisov</w:t>
      </w:r>
      <w:r w:rsidRPr="00BA0632">
        <w:rPr>
          <w:rFonts w:asciiTheme="minorHAnsi" w:hAnsiTheme="minorHAnsi" w:cstheme="minorHAnsi"/>
          <w:sz w:val="22"/>
          <w:szCs w:val="22"/>
        </w:rPr>
        <w:t xml:space="preserve"> (ďalej len „zákon č. 343/2015 Z. z.“) na predmet zákazky: „</w:t>
      </w:r>
      <w:r w:rsidR="001C6477">
        <w:rPr>
          <w:rFonts w:asciiTheme="minorHAnsi" w:hAnsiTheme="minorHAnsi" w:cs="Arial Narrow"/>
          <w:sz w:val="22"/>
          <w:szCs w:val="22"/>
        </w:rPr>
        <w:t>Verejná telefónna sieť a zriadenie prístupu do verejnej telefónnej siete</w:t>
      </w:r>
      <w:r w:rsidRPr="004F7600">
        <w:rPr>
          <w:rFonts w:asciiTheme="minorHAnsi" w:hAnsiTheme="minorHAnsi" w:cstheme="minorHAnsi"/>
          <w:sz w:val="22"/>
          <w:szCs w:val="22"/>
        </w:rPr>
        <w:t xml:space="preserve">“, vyhlásenej vo Vestníku verejného obstarávania č. </w:t>
      </w:r>
      <w:r w:rsidRPr="00D3600C">
        <w:rPr>
          <w:rFonts w:asciiTheme="minorHAnsi" w:hAnsiTheme="minorHAnsi" w:cstheme="minorHAnsi"/>
          <w:sz w:val="22"/>
          <w:szCs w:val="22"/>
          <w:highlight w:val="yellow"/>
        </w:rPr>
        <w:t>...</w:t>
      </w:r>
      <w:r w:rsidRPr="004F7600">
        <w:rPr>
          <w:rFonts w:asciiTheme="minorHAnsi" w:hAnsiTheme="minorHAnsi" w:cstheme="minorHAnsi"/>
          <w:sz w:val="22"/>
          <w:szCs w:val="22"/>
        </w:rPr>
        <w:t xml:space="preserve"> zo </w:t>
      </w:r>
      <w:r w:rsidRPr="00D3600C">
        <w:rPr>
          <w:rFonts w:asciiTheme="minorHAnsi" w:hAnsiTheme="minorHAnsi" w:cstheme="minorHAnsi"/>
          <w:sz w:val="22"/>
          <w:szCs w:val="22"/>
          <w:highlight w:val="yellow"/>
        </w:rPr>
        <w:t>...</w:t>
      </w:r>
      <w:r w:rsidRPr="004F7600">
        <w:rPr>
          <w:rFonts w:asciiTheme="minorHAnsi" w:hAnsiTheme="minorHAnsi" w:cstheme="minorHAnsi"/>
          <w:sz w:val="22"/>
          <w:szCs w:val="22"/>
        </w:rPr>
        <w:t xml:space="preserve"> </w:t>
      </w:r>
      <w:r w:rsidRPr="004F7600">
        <w:rPr>
          <w:rFonts w:asciiTheme="minorHAnsi" w:hAnsiTheme="minorHAnsi" w:cstheme="minorHAnsi"/>
          <w:spacing w:val="1"/>
          <w:sz w:val="22"/>
          <w:szCs w:val="22"/>
        </w:rPr>
        <w:t xml:space="preserve">dňa </w:t>
      </w:r>
      <w:r w:rsidRPr="00D3600C">
        <w:rPr>
          <w:rFonts w:asciiTheme="minorHAnsi" w:hAnsiTheme="minorHAnsi" w:cstheme="minorHAnsi"/>
          <w:spacing w:val="1"/>
          <w:sz w:val="22"/>
          <w:szCs w:val="22"/>
          <w:highlight w:val="yellow"/>
        </w:rPr>
        <w:t>...</w:t>
      </w:r>
      <w:r w:rsidRPr="0005356E">
        <w:rPr>
          <w:rFonts w:asciiTheme="minorHAnsi" w:hAnsiTheme="minorHAnsi" w:cstheme="minorHAnsi"/>
          <w:sz w:val="22"/>
          <w:szCs w:val="22"/>
        </w:rPr>
        <w:t xml:space="preserve">pod značkou </w:t>
      </w:r>
      <w:r w:rsidRPr="00D3600C">
        <w:rPr>
          <w:rFonts w:asciiTheme="minorHAnsi" w:hAnsiTheme="minorHAnsi" w:cstheme="minorHAnsi"/>
          <w:sz w:val="22"/>
          <w:szCs w:val="22"/>
          <w:highlight w:val="yellow"/>
        </w:rPr>
        <w:t>...</w:t>
      </w:r>
      <w:r w:rsidRPr="0005356E">
        <w:rPr>
          <w:rFonts w:asciiTheme="minorHAnsi" w:hAnsiTheme="minorHAnsi" w:cstheme="minorHAnsi"/>
          <w:sz w:val="22"/>
          <w:szCs w:val="22"/>
        </w:rPr>
        <w:t xml:space="preserve"> a</w:t>
      </w:r>
      <w:r w:rsidRPr="0005356E">
        <w:rPr>
          <w:rFonts w:asciiTheme="minorHAnsi" w:hAnsiTheme="minorHAnsi" w:cstheme="minorHAnsi"/>
          <w:spacing w:val="19"/>
          <w:sz w:val="22"/>
          <w:szCs w:val="22"/>
        </w:rPr>
        <w:t xml:space="preserve"> </w:t>
      </w:r>
      <w:r w:rsidRPr="00BA0632">
        <w:rPr>
          <w:rFonts w:asciiTheme="minorHAnsi" w:hAnsiTheme="minorHAnsi" w:cstheme="minorHAnsi"/>
          <w:sz w:val="22"/>
          <w:szCs w:val="22"/>
        </w:rPr>
        <w:t>v</w:t>
      </w:r>
      <w:r w:rsidRPr="00BA0632">
        <w:rPr>
          <w:rFonts w:asciiTheme="minorHAnsi" w:hAnsiTheme="minorHAnsi" w:cstheme="minorHAnsi"/>
          <w:spacing w:val="20"/>
          <w:sz w:val="22"/>
          <w:szCs w:val="22"/>
        </w:rPr>
        <w:t xml:space="preserve"> </w:t>
      </w:r>
      <w:r w:rsidRPr="00BA0632">
        <w:rPr>
          <w:rFonts w:asciiTheme="minorHAnsi" w:hAnsiTheme="minorHAnsi" w:cstheme="minorHAnsi"/>
          <w:sz w:val="22"/>
          <w:szCs w:val="22"/>
        </w:rPr>
        <w:t>Úradnom vestníku Európskej</w:t>
      </w:r>
      <w:r w:rsidRPr="00BA0632">
        <w:rPr>
          <w:rFonts w:asciiTheme="minorHAnsi" w:hAnsiTheme="minorHAnsi" w:cstheme="minorHAnsi"/>
          <w:spacing w:val="84"/>
          <w:w w:val="102"/>
          <w:sz w:val="22"/>
          <w:szCs w:val="22"/>
        </w:rPr>
        <w:t xml:space="preserve"> </w:t>
      </w:r>
      <w:r w:rsidRPr="00BA0632">
        <w:rPr>
          <w:rFonts w:asciiTheme="minorHAnsi" w:hAnsiTheme="minorHAnsi" w:cstheme="minorHAnsi"/>
          <w:sz w:val="22"/>
          <w:szCs w:val="22"/>
        </w:rPr>
        <w:t>únie</w:t>
      </w:r>
      <w:r w:rsidRPr="00BA0632">
        <w:rPr>
          <w:rFonts w:asciiTheme="minorHAnsi" w:hAnsiTheme="minorHAnsi" w:cstheme="minorHAnsi"/>
          <w:spacing w:val="34"/>
          <w:sz w:val="22"/>
          <w:szCs w:val="22"/>
        </w:rPr>
        <w:t xml:space="preserve"> </w:t>
      </w:r>
      <w:r w:rsidRPr="00BA0632">
        <w:rPr>
          <w:rFonts w:asciiTheme="minorHAnsi" w:hAnsiTheme="minorHAnsi" w:cstheme="minorHAnsi"/>
          <w:sz w:val="22"/>
          <w:szCs w:val="22"/>
        </w:rPr>
        <w:t>č.</w:t>
      </w:r>
      <w:r w:rsidRPr="00C31839">
        <w:rPr>
          <w:rFonts w:asciiTheme="minorHAnsi" w:hAnsiTheme="minorHAnsi" w:cstheme="minorHAnsi"/>
          <w:spacing w:val="33"/>
          <w:sz w:val="22"/>
          <w:szCs w:val="22"/>
        </w:rPr>
        <w:t xml:space="preserve"> </w:t>
      </w:r>
      <w:r w:rsidRPr="00D3600C">
        <w:rPr>
          <w:rFonts w:asciiTheme="minorHAnsi" w:hAnsiTheme="minorHAnsi" w:cstheme="minorHAnsi"/>
          <w:sz w:val="22"/>
          <w:szCs w:val="22"/>
          <w:highlight w:val="yellow"/>
        </w:rPr>
        <w:t>...</w:t>
      </w:r>
      <w:r w:rsidRPr="00DE7C03">
        <w:rPr>
          <w:rFonts w:asciiTheme="minorHAnsi" w:hAnsiTheme="minorHAnsi" w:cstheme="minorHAnsi"/>
          <w:spacing w:val="33"/>
          <w:sz w:val="22"/>
          <w:szCs w:val="22"/>
        </w:rPr>
        <w:t xml:space="preserve"> </w:t>
      </w:r>
      <w:r w:rsidRPr="00DE7C03">
        <w:rPr>
          <w:rFonts w:asciiTheme="minorHAnsi" w:hAnsiTheme="minorHAnsi" w:cstheme="minorHAnsi"/>
          <w:sz w:val="22"/>
          <w:szCs w:val="22"/>
        </w:rPr>
        <w:t>zo</w:t>
      </w:r>
      <w:r w:rsidRPr="00DE7C03">
        <w:rPr>
          <w:rFonts w:asciiTheme="minorHAnsi" w:hAnsiTheme="minorHAnsi" w:cstheme="minorHAnsi"/>
          <w:spacing w:val="35"/>
          <w:sz w:val="22"/>
          <w:szCs w:val="22"/>
        </w:rPr>
        <w:t xml:space="preserve"> </w:t>
      </w:r>
      <w:r w:rsidRPr="00B44B56">
        <w:rPr>
          <w:rFonts w:asciiTheme="minorHAnsi" w:hAnsiTheme="minorHAnsi" w:cstheme="minorHAnsi"/>
          <w:sz w:val="22"/>
          <w:szCs w:val="22"/>
        </w:rPr>
        <w:t>dňa</w:t>
      </w:r>
      <w:r w:rsidRPr="00B44B56">
        <w:rPr>
          <w:rFonts w:asciiTheme="minorHAnsi" w:hAnsiTheme="minorHAnsi" w:cstheme="minorHAnsi"/>
          <w:spacing w:val="35"/>
          <w:sz w:val="22"/>
          <w:szCs w:val="22"/>
        </w:rPr>
        <w:t xml:space="preserve"> </w:t>
      </w:r>
      <w:r w:rsidRPr="00D3600C">
        <w:rPr>
          <w:rFonts w:asciiTheme="minorHAnsi" w:hAnsiTheme="minorHAnsi" w:cstheme="minorHAnsi"/>
          <w:sz w:val="22"/>
          <w:szCs w:val="22"/>
          <w:highlight w:val="yellow"/>
        </w:rPr>
        <w:t>...</w:t>
      </w:r>
      <w:r w:rsidRPr="00B44B56">
        <w:rPr>
          <w:rFonts w:asciiTheme="minorHAnsi" w:hAnsiTheme="minorHAnsi" w:cstheme="minorHAnsi"/>
          <w:sz w:val="22"/>
          <w:szCs w:val="22"/>
        </w:rPr>
        <w:t xml:space="preserve"> pod</w:t>
      </w:r>
      <w:r w:rsidRPr="00B44B56">
        <w:rPr>
          <w:rFonts w:asciiTheme="minorHAnsi" w:hAnsiTheme="minorHAnsi" w:cstheme="minorHAnsi"/>
          <w:spacing w:val="34"/>
          <w:sz w:val="22"/>
          <w:szCs w:val="22"/>
        </w:rPr>
        <w:t xml:space="preserve"> </w:t>
      </w:r>
      <w:r w:rsidRPr="00B44B56">
        <w:rPr>
          <w:rFonts w:asciiTheme="minorHAnsi" w:hAnsiTheme="minorHAnsi" w:cstheme="minorHAnsi"/>
          <w:sz w:val="22"/>
          <w:szCs w:val="22"/>
        </w:rPr>
        <w:t>značkou</w:t>
      </w:r>
      <w:r w:rsidRPr="00B44B56">
        <w:rPr>
          <w:rFonts w:asciiTheme="minorHAnsi" w:hAnsiTheme="minorHAnsi" w:cstheme="minorHAnsi"/>
          <w:spacing w:val="35"/>
          <w:sz w:val="22"/>
          <w:szCs w:val="22"/>
        </w:rPr>
        <w:t xml:space="preserve"> </w:t>
      </w:r>
      <w:r w:rsidRPr="00D3600C">
        <w:rPr>
          <w:rFonts w:asciiTheme="minorHAnsi" w:hAnsiTheme="minorHAnsi" w:cstheme="minorHAnsi"/>
          <w:sz w:val="22"/>
          <w:szCs w:val="22"/>
          <w:highlight w:val="yellow"/>
        </w:rPr>
        <w:t>...</w:t>
      </w:r>
      <w:r w:rsidRPr="00B44B56">
        <w:rPr>
          <w:rFonts w:asciiTheme="minorHAnsi" w:hAnsiTheme="minorHAnsi" w:cstheme="minorHAnsi"/>
          <w:sz w:val="22"/>
          <w:szCs w:val="22"/>
        </w:rPr>
        <w:t>.</w:t>
      </w:r>
    </w:p>
    <w:p w14:paraId="55723913" w14:textId="582DCBF9" w:rsidR="007176B4" w:rsidRDefault="007176B4" w:rsidP="00177DAE">
      <w:pPr>
        <w:shd w:val="clear" w:color="auto" w:fill="FFFFFF"/>
        <w:spacing w:before="120" w:after="120" w:line="276" w:lineRule="auto"/>
        <w:rPr>
          <w:rFonts w:eastAsia="Times New Roman" w:cs="Arial"/>
        </w:rPr>
      </w:pPr>
    </w:p>
    <w:p w14:paraId="6FF6E758" w14:textId="77777777" w:rsidR="00B44B56" w:rsidRDefault="00B44B56" w:rsidP="00177DAE">
      <w:pPr>
        <w:shd w:val="clear" w:color="auto" w:fill="FFFFFF"/>
        <w:spacing w:before="120" w:after="120" w:line="276" w:lineRule="auto"/>
        <w:rPr>
          <w:rFonts w:eastAsia="Times New Roman" w:cs="Arial"/>
        </w:rPr>
      </w:pPr>
    </w:p>
    <w:p w14:paraId="1A047BD3" w14:textId="77777777" w:rsidR="007176B4" w:rsidRDefault="007176B4" w:rsidP="00177DAE">
      <w:pPr>
        <w:shd w:val="clear" w:color="auto" w:fill="FFFFFF"/>
        <w:spacing w:before="120" w:after="120" w:line="276" w:lineRule="auto"/>
        <w:contextualSpacing/>
        <w:jc w:val="center"/>
        <w:rPr>
          <w:rFonts w:eastAsia="Times New Roman" w:cs="Arial"/>
          <w:b/>
        </w:rPr>
      </w:pPr>
      <w:r w:rsidRPr="007176B4">
        <w:rPr>
          <w:rFonts w:eastAsia="Times New Roman" w:cs="Arial"/>
          <w:b/>
        </w:rPr>
        <w:lastRenderedPageBreak/>
        <w:t>Článok I</w:t>
      </w:r>
    </w:p>
    <w:p w14:paraId="390F1309" w14:textId="77777777" w:rsidR="007176B4" w:rsidRDefault="007176B4" w:rsidP="00177DAE">
      <w:pPr>
        <w:shd w:val="clear" w:color="auto" w:fill="FFFFFF"/>
        <w:spacing w:before="120" w:after="120" w:line="276" w:lineRule="auto"/>
        <w:jc w:val="center"/>
        <w:rPr>
          <w:rFonts w:eastAsia="Times New Roman" w:cs="Arial"/>
          <w:b/>
        </w:rPr>
      </w:pPr>
      <w:r>
        <w:rPr>
          <w:rFonts w:eastAsia="Times New Roman" w:cs="Arial"/>
          <w:b/>
        </w:rPr>
        <w:t>Predmet zmluvy</w:t>
      </w:r>
    </w:p>
    <w:p w14:paraId="125A21C1" w14:textId="6C693328" w:rsidR="0063270F" w:rsidRPr="0063270F" w:rsidRDefault="007176B4" w:rsidP="00177DAE">
      <w:pPr>
        <w:shd w:val="clear" w:color="auto" w:fill="FFFFFF"/>
        <w:spacing w:before="120" w:after="120" w:line="276" w:lineRule="auto"/>
        <w:ind w:left="709" w:hanging="709"/>
        <w:jc w:val="both"/>
        <w:rPr>
          <w:rFonts w:eastAsia="Times New Roman" w:cs="Arial"/>
        </w:rPr>
      </w:pPr>
      <w:r>
        <w:rPr>
          <w:rFonts w:eastAsia="Times New Roman" w:cs="Arial"/>
        </w:rPr>
        <w:t>1</w:t>
      </w:r>
      <w:r w:rsidR="0063270F">
        <w:rPr>
          <w:rFonts w:eastAsia="Times New Roman" w:cs="Arial"/>
        </w:rPr>
        <w:t>.1</w:t>
      </w:r>
      <w:r>
        <w:rPr>
          <w:rFonts w:eastAsia="Times New Roman" w:cs="Arial"/>
        </w:rPr>
        <w:tab/>
      </w:r>
      <w:r w:rsidR="00B44B56" w:rsidRPr="003423CD">
        <w:rPr>
          <w:rFonts w:cstheme="minorHAnsi"/>
        </w:rPr>
        <w:t>Predmetom</w:t>
      </w:r>
      <w:r w:rsidR="00B44B56" w:rsidRPr="003423CD">
        <w:rPr>
          <w:rFonts w:cstheme="minorHAnsi"/>
          <w:spacing w:val="28"/>
        </w:rPr>
        <w:t xml:space="preserve"> </w:t>
      </w:r>
      <w:r w:rsidR="00B44B56" w:rsidRPr="003423CD">
        <w:rPr>
          <w:rFonts w:cstheme="minorHAnsi"/>
        </w:rPr>
        <w:t>tejto</w:t>
      </w:r>
      <w:r w:rsidR="00B44B56" w:rsidRPr="003423CD">
        <w:rPr>
          <w:rFonts w:cstheme="minorHAnsi"/>
          <w:spacing w:val="27"/>
        </w:rPr>
        <w:t xml:space="preserve"> </w:t>
      </w:r>
      <w:r w:rsidR="00B44B56">
        <w:rPr>
          <w:rFonts w:cstheme="minorHAnsi"/>
        </w:rPr>
        <w:t>z</w:t>
      </w:r>
      <w:r w:rsidR="00B44B56" w:rsidRPr="003423CD">
        <w:rPr>
          <w:rFonts w:cstheme="minorHAnsi"/>
        </w:rPr>
        <w:t>mluvy</w:t>
      </w:r>
      <w:r w:rsidR="00B44B56" w:rsidRPr="003423CD">
        <w:rPr>
          <w:rFonts w:cstheme="minorHAnsi"/>
          <w:spacing w:val="27"/>
        </w:rPr>
        <w:t xml:space="preserve"> </w:t>
      </w:r>
      <w:r w:rsidR="00B44B56" w:rsidRPr="003423CD">
        <w:rPr>
          <w:rFonts w:cstheme="minorHAnsi"/>
        </w:rPr>
        <w:t>je</w:t>
      </w:r>
      <w:r w:rsidR="00B44B56" w:rsidRPr="003423CD">
        <w:rPr>
          <w:rFonts w:cstheme="minorHAnsi"/>
          <w:spacing w:val="27"/>
        </w:rPr>
        <w:t xml:space="preserve"> </w:t>
      </w:r>
      <w:r w:rsidR="00B44B56" w:rsidRPr="003423CD">
        <w:rPr>
          <w:rFonts w:cstheme="minorHAnsi"/>
        </w:rPr>
        <w:t>úprava</w:t>
      </w:r>
      <w:r w:rsidR="00B44B56" w:rsidRPr="003423CD">
        <w:rPr>
          <w:rFonts w:cstheme="minorHAnsi"/>
          <w:spacing w:val="27"/>
        </w:rPr>
        <w:t xml:space="preserve"> </w:t>
      </w:r>
      <w:r w:rsidR="00B44B56" w:rsidRPr="003423CD">
        <w:rPr>
          <w:rFonts w:cstheme="minorHAnsi"/>
        </w:rPr>
        <w:t>práv</w:t>
      </w:r>
      <w:r w:rsidR="00B44B56" w:rsidRPr="003423CD">
        <w:rPr>
          <w:rFonts w:cstheme="minorHAnsi"/>
          <w:spacing w:val="27"/>
        </w:rPr>
        <w:t xml:space="preserve"> </w:t>
      </w:r>
      <w:r w:rsidR="00B44B56" w:rsidRPr="003423CD">
        <w:rPr>
          <w:rFonts w:cstheme="minorHAnsi"/>
        </w:rPr>
        <w:t>a</w:t>
      </w:r>
      <w:r w:rsidR="00B44B56" w:rsidRPr="003423CD">
        <w:rPr>
          <w:rFonts w:cstheme="minorHAnsi"/>
          <w:spacing w:val="27"/>
        </w:rPr>
        <w:t xml:space="preserve"> </w:t>
      </w:r>
      <w:r w:rsidR="00B44B56" w:rsidRPr="003423CD">
        <w:rPr>
          <w:rFonts w:cstheme="minorHAnsi"/>
        </w:rPr>
        <w:t>povinností</w:t>
      </w:r>
      <w:r w:rsidR="00B44B56" w:rsidRPr="003423CD">
        <w:rPr>
          <w:rFonts w:cstheme="minorHAnsi"/>
          <w:spacing w:val="72"/>
          <w:w w:val="102"/>
        </w:rPr>
        <w:t xml:space="preserve"> </w:t>
      </w:r>
      <w:r w:rsidR="00B44B56">
        <w:rPr>
          <w:rFonts w:cstheme="minorHAnsi"/>
        </w:rPr>
        <w:t>z</w:t>
      </w:r>
      <w:r w:rsidR="00B44B56" w:rsidRPr="003423CD">
        <w:rPr>
          <w:rFonts w:cstheme="minorHAnsi"/>
        </w:rPr>
        <w:t>mluvných</w:t>
      </w:r>
      <w:r w:rsidR="00B44B56" w:rsidRPr="003423CD">
        <w:rPr>
          <w:rFonts w:cstheme="minorHAnsi"/>
          <w:spacing w:val="29"/>
        </w:rPr>
        <w:t xml:space="preserve"> </w:t>
      </w:r>
      <w:r w:rsidR="00B44B56" w:rsidRPr="003423CD">
        <w:rPr>
          <w:rFonts w:cstheme="minorHAnsi"/>
        </w:rPr>
        <w:t>strán</w:t>
      </w:r>
      <w:r w:rsidR="00B44B56" w:rsidRPr="003423CD">
        <w:rPr>
          <w:rFonts w:cstheme="minorHAnsi"/>
          <w:spacing w:val="29"/>
        </w:rPr>
        <w:t xml:space="preserve"> </w:t>
      </w:r>
      <w:r w:rsidR="00B44B56" w:rsidRPr="003423CD">
        <w:rPr>
          <w:rFonts w:cstheme="minorHAnsi"/>
        </w:rPr>
        <w:t>súvisiacich</w:t>
      </w:r>
      <w:r w:rsidR="00B44B56" w:rsidRPr="003423CD">
        <w:rPr>
          <w:rFonts w:cstheme="minorHAnsi"/>
          <w:spacing w:val="27"/>
        </w:rPr>
        <w:t xml:space="preserve"> </w:t>
      </w:r>
      <w:r w:rsidR="00B44B56" w:rsidRPr="003423CD">
        <w:rPr>
          <w:rFonts w:cstheme="minorHAnsi"/>
        </w:rPr>
        <w:t>so</w:t>
      </w:r>
      <w:r w:rsidR="00B44B56" w:rsidRPr="003423CD">
        <w:rPr>
          <w:rFonts w:cstheme="minorHAnsi"/>
          <w:spacing w:val="29"/>
        </w:rPr>
        <w:t xml:space="preserve"> </w:t>
      </w:r>
      <w:r w:rsidR="00B44B56" w:rsidRPr="003423CD">
        <w:rPr>
          <w:rFonts w:cstheme="minorHAnsi"/>
        </w:rPr>
        <w:t>záväzkom</w:t>
      </w:r>
      <w:r w:rsidR="00B44B56" w:rsidRPr="003423CD">
        <w:rPr>
          <w:rFonts w:cstheme="minorHAnsi"/>
          <w:spacing w:val="31"/>
        </w:rPr>
        <w:t xml:space="preserve"> </w:t>
      </w:r>
      <w:r w:rsidR="00B44B56">
        <w:rPr>
          <w:rFonts w:cstheme="minorHAnsi"/>
        </w:rPr>
        <w:t>podniku</w:t>
      </w:r>
      <w:r w:rsidR="00B44B56" w:rsidRPr="003423CD">
        <w:rPr>
          <w:rFonts w:cstheme="minorHAnsi"/>
        </w:rPr>
        <w:t xml:space="preserve">, za podmienok dohodnutých v tejto </w:t>
      </w:r>
      <w:r w:rsidR="00B44B56">
        <w:rPr>
          <w:rFonts w:cstheme="minorHAnsi"/>
        </w:rPr>
        <w:t>z</w:t>
      </w:r>
      <w:r w:rsidR="00B44B56" w:rsidRPr="003423CD">
        <w:rPr>
          <w:rFonts w:cstheme="minorHAnsi"/>
        </w:rPr>
        <w:t xml:space="preserve">mluve, riadne a včas poskytovať </w:t>
      </w:r>
      <w:r w:rsidR="00B44B56">
        <w:rPr>
          <w:rFonts w:cstheme="minorHAnsi"/>
        </w:rPr>
        <w:t xml:space="preserve">účastníkovi </w:t>
      </w:r>
      <w:r w:rsidR="00B44B56" w:rsidRPr="003423CD">
        <w:rPr>
          <w:rFonts w:cstheme="minorHAnsi"/>
        </w:rPr>
        <w:t>nasledovné služby</w:t>
      </w:r>
      <w:r w:rsidR="00B44B56">
        <w:rPr>
          <w:rFonts w:cstheme="minorHAnsi"/>
        </w:rPr>
        <w:t>:</w:t>
      </w:r>
    </w:p>
    <w:p w14:paraId="7EAE4B18" w14:textId="74C8AB09" w:rsidR="00B44B56" w:rsidRDefault="007176B4" w:rsidP="00177DAE">
      <w:pPr>
        <w:pStyle w:val="Odsekzoznamu"/>
        <w:numPr>
          <w:ilvl w:val="0"/>
          <w:numId w:val="3"/>
        </w:numPr>
        <w:shd w:val="clear" w:color="auto" w:fill="FFFFFF"/>
        <w:spacing w:before="120" w:after="120" w:line="276" w:lineRule="auto"/>
        <w:contextualSpacing w:val="0"/>
        <w:jc w:val="both"/>
        <w:rPr>
          <w:rFonts w:eastAsia="Times New Roman" w:cs="Arial"/>
        </w:rPr>
      </w:pPr>
      <w:r w:rsidRPr="0063270F">
        <w:rPr>
          <w:rFonts w:cs="Arial"/>
        </w:rPr>
        <w:t>zriadi</w:t>
      </w:r>
      <w:r w:rsidRPr="0063270F">
        <w:rPr>
          <w:rFonts w:eastAsia="Times New Roman"/>
        </w:rPr>
        <w:t>ť</w:t>
      </w:r>
      <w:r w:rsidRPr="0063270F">
        <w:rPr>
          <w:rFonts w:eastAsia="Times New Roman" w:cs="Arial"/>
        </w:rPr>
        <w:t xml:space="preserve"> pripojenie </w:t>
      </w:r>
      <w:r w:rsidRPr="0063270F">
        <w:rPr>
          <w:rFonts w:eastAsia="Times New Roman"/>
        </w:rPr>
        <w:t>úč</w:t>
      </w:r>
      <w:r w:rsidRPr="0063270F">
        <w:rPr>
          <w:rFonts w:eastAsia="Times New Roman" w:cs="Arial"/>
        </w:rPr>
        <w:t>astn</w:t>
      </w:r>
      <w:r w:rsidRPr="0063270F">
        <w:rPr>
          <w:rFonts w:eastAsia="Times New Roman"/>
        </w:rPr>
        <w:t>í</w:t>
      </w:r>
      <w:r w:rsidRPr="0063270F">
        <w:rPr>
          <w:rFonts w:eastAsia="Times New Roman" w:cs="Arial"/>
        </w:rPr>
        <w:t>ka do verejnej telef</w:t>
      </w:r>
      <w:r w:rsidRPr="0063270F">
        <w:rPr>
          <w:rFonts w:eastAsia="Times New Roman"/>
        </w:rPr>
        <w:t>ó</w:t>
      </w:r>
      <w:r w:rsidRPr="0063270F">
        <w:rPr>
          <w:rFonts w:eastAsia="Times New Roman" w:cs="Arial"/>
        </w:rPr>
        <w:t>nnej siete (</w:t>
      </w:r>
      <w:r w:rsidRPr="0063270F">
        <w:rPr>
          <w:rFonts w:eastAsia="Times New Roman"/>
        </w:rPr>
        <w:t>ď</w:t>
      </w:r>
      <w:r w:rsidRPr="0063270F">
        <w:rPr>
          <w:rFonts w:eastAsia="Times New Roman" w:cs="Arial"/>
        </w:rPr>
        <w:t xml:space="preserve">alej aj len ako </w:t>
      </w:r>
      <w:r w:rsidRPr="0063270F">
        <w:rPr>
          <w:rFonts w:eastAsia="Times New Roman"/>
        </w:rPr>
        <w:t>„</w:t>
      </w:r>
      <w:r w:rsidRPr="00BA0632">
        <w:rPr>
          <w:rFonts w:eastAsia="Times New Roman" w:cs="Arial"/>
          <w:b/>
        </w:rPr>
        <w:t>VTS</w:t>
      </w:r>
      <w:r w:rsidRPr="0063270F">
        <w:rPr>
          <w:rFonts w:eastAsia="Times New Roman" w:cs="Arial"/>
        </w:rPr>
        <w:t>") a vykona</w:t>
      </w:r>
      <w:r w:rsidRPr="0063270F">
        <w:rPr>
          <w:rFonts w:eastAsia="Times New Roman"/>
        </w:rPr>
        <w:t>ť</w:t>
      </w:r>
      <w:r w:rsidRPr="0063270F">
        <w:rPr>
          <w:rFonts w:eastAsia="Times New Roman" w:cs="Arial"/>
        </w:rPr>
        <w:t xml:space="preserve"> pripojenie technick</w:t>
      </w:r>
      <w:r w:rsidRPr="0063270F">
        <w:rPr>
          <w:rFonts w:eastAsia="Times New Roman"/>
        </w:rPr>
        <w:t>ý</w:t>
      </w:r>
      <w:r w:rsidRPr="0063270F">
        <w:rPr>
          <w:rFonts w:eastAsia="Times New Roman" w:cs="Arial"/>
        </w:rPr>
        <w:t xml:space="preserve">ch prostriedkov </w:t>
      </w:r>
      <w:r w:rsidRPr="0063270F">
        <w:rPr>
          <w:rFonts w:eastAsia="Times New Roman"/>
        </w:rPr>
        <w:t>úč</w:t>
      </w:r>
      <w:r w:rsidRPr="0063270F">
        <w:rPr>
          <w:rFonts w:eastAsia="Times New Roman" w:cs="Arial"/>
        </w:rPr>
        <w:t>astn</w:t>
      </w:r>
      <w:r w:rsidRPr="0063270F">
        <w:rPr>
          <w:rFonts w:eastAsia="Times New Roman"/>
        </w:rPr>
        <w:t>í</w:t>
      </w:r>
      <w:r w:rsidRPr="0063270F">
        <w:rPr>
          <w:rFonts w:eastAsia="Times New Roman" w:cs="Arial"/>
        </w:rPr>
        <w:t>ka k technick</w:t>
      </w:r>
      <w:r w:rsidRPr="0063270F">
        <w:rPr>
          <w:rFonts w:eastAsia="Times New Roman"/>
        </w:rPr>
        <w:t>ý</w:t>
      </w:r>
      <w:r w:rsidRPr="0063270F">
        <w:rPr>
          <w:rFonts w:eastAsia="Times New Roman" w:cs="Arial"/>
        </w:rPr>
        <w:t xml:space="preserve">m prostriedkom podniku </w:t>
      </w:r>
      <w:r w:rsidR="00B44B56">
        <w:rPr>
          <w:rFonts w:cs="Arial"/>
        </w:rPr>
        <w:t>podľa špecifikácie uvedenej</w:t>
      </w:r>
      <w:r w:rsidRPr="0063270F">
        <w:rPr>
          <w:rFonts w:eastAsia="Times New Roman" w:cs="Arial"/>
        </w:rPr>
        <w:t xml:space="preserve"> v Pr</w:t>
      </w:r>
      <w:r w:rsidRPr="0063270F">
        <w:rPr>
          <w:rFonts w:eastAsia="Times New Roman"/>
        </w:rPr>
        <w:t>í</w:t>
      </w:r>
      <w:r w:rsidRPr="0063270F">
        <w:rPr>
          <w:rFonts w:eastAsia="Times New Roman" w:cs="Arial"/>
        </w:rPr>
        <w:t xml:space="preserve">lohe </w:t>
      </w:r>
      <w:r w:rsidRPr="0063270F">
        <w:rPr>
          <w:rFonts w:eastAsia="Times New Roman"/>
        </w:rPr>
        <w:t>č</w:t>
      </w:r>
      <w:r w:rsidRPr="0063270F">
        <w:rPr>
          <w:rFonts w:eastAsia="Times New Roman" w:cs="Arial"/>
        </w:rPr>
        <w:t>. 1 tejto zmluvy - Technick</w:t>
      </w:r>
      <w:r w:rsidRPr="0063270F">
        <w:rPr>
          <w:rFonts w:eastAsia="Times New Roman"/>
        </w:rPr>
        <w:t>á</w:t>
      </w:r>
      <w:r w:rsidRPr="0063270F">
        <w:rPr>
          <w:rFonts w:eastAsia="Times New Roman" w:cs="Arial"/>
        </w:rPr>
        <w:t xml:space="preserve"> </w:t>
      </w:r>
      <w:r w:rsidRPr="0063270F">
        <w:rPr>
          <w:rFonts w:eastAsia="Times New Roman"/>
        </w:rPr>
        <w:t>š</w:t>
      </w:r>
      <w:r w:rsidRPr="0063270F">
        <w:rPr>
          <w:rFonts w:eastAsia="Times New Roman" w:cs="Arial"/>
        </w:rPr>
        <w:t>pecifik</w:t>
      </w:r>
      <w:r w:rsidRPr="0063270F">
        <w:rPr>
          <w:rFonts w:eastAsia="Times New Roman"/>
        </w:rPr>
        <w:t>á</w:t>
      </w:r>
      <w:r w:rsidRPr="0063270F">
        <w:rPr>
          <w:rFonts w:eastAsia="Times New Roman" w:cs="Arial"/>
        </w:rPr>
        <w:t>cia (</w:t>
      </w:r>
      <w:r w:rsidRPr="0063270F">
        <w:rPr>
          <w:rFonts w:eastAsia="Times New Roman"/>
        </w:rPr>
        <w:t>ď</w:t>
      </w:r>
      <w:r w:rsidRPr="0063270F">
        <w:rPr>
          <w:rFonts w:eastAsia="Times New Roman" w:cs="Arial"/>
        </w:rPr>
        <w:t xml:space="preserve">alej aj len ako </w:t>
      </w:r>
      <w:r w:rsidRPr="0063270F">
        <w:rPr>
          <w:rFonts w:eastAsia="Times New Roman"/>
        </w:rPr>
        <w:t>„</w:t>
      </w:r>
      <w:r w:rsidRPr="00F365F8">
        <w:rPr>
          <w:rFonts w:eastAsia="Times New Roman" w:cs="Arial"/>
          <w:b/>
        </w:rPr>
        <w:t>zriadenie pripojenia do VTS</w:t>
      </w:r>
      <w:r w:rsidRPr="0063270F">
        <w:rPr>
          <w:rFonts w:eastAsia="Times New Roman" w:cs="Arial"/>
        </w:rPr>
        <w:t>")</w:t>
      </w:r>
      <w:r w:rsidR="00B44B56">
        <w:rPr>
          <w:rFonts w:eastAsia="Times New Roman" w:cs="Arial"/>
        </w:rPr>
        <w:t>,</w:t>
      </w:r>
      <w:r w:rsidRPr="0063270F">
        <w:rPr>
          <w:rFonts w:eastAsia="Times New Roman" w:cs="Arial"/>
        </w:rPr>
        <w:t xml:space="preserve"> </w:t>
      </w:r>
    </w:p>
    <w:p w14:paraId="26CDA8A8" w14:textId="0546B4F7" w:rsidR="007176B4" w:rsidRDefault="007176B4" w:rsidP="00177DAE">
      <w:pPr>
        <w:pStyle w:val="Odsekzoznamu"/>
        <w:numPr>
          <w:ilvl w:val="0"/>
          <w:numId w:val="3"/>
        </w:numPr>
        <w:shd w:val="clear" w:color="auto" w:fill="FFFFFF"/>
        <w:spacing w:before="120" w:after="120" w:line="276" w:lineRule="auto"/>
        <w:contextualSpacing w:val="0"/>
        <w:jc w:val="both"/>
        <w:rPr>
          <w:rFonts w:eastAsia="Times New Roman" w:cs="Arial"/>
        </w:rPr>
      </w:pPr>
      <w:r w:rsidRPr="0063270F">
        <w:rPr>
          <w:rFonts w:eastAsia="Times New Roman" w:cs="Arial"/>
        </w:rPr>
        <w:t>poskytovani</w:t>
      </w:r>
      <w:r w:rsidR="00B44B56">
        <w:rPr>
          <w:rFonts w:eastAsia="Times New Roman" w:cs="Arial"/>
        </w:rPr>
        <w:t>e</w:t>
      </w:r>
      <w:r w:rsidRPr="0063270F">
        <w:rPr>
          <w:rFonts w:eastAsia="Times New Roman" w:cs="Arial"/>
        </w:rPr>
        <w:t xml:space="preserve"> </w:t>
      </w:r>
      <w:r w:rsidR="0016282F">
        <w:rPr>
          <w:rFonts w:eastAsia="Times New Roman" w:cs="Arial"/>
        </w:rPr>
        <w:t>služby pripojenia do VTS vrátane technickej podpory (ďalej len „</w:t>
      </w:r>
      <w:r w:rsidR="0016282F" w:rsidRPr="0016282F">
        <w:rPr>
          <w:rFonts w:eastAsia="Times New Roman" w:cs="Arial"/>
          <w:b/>
        </w:rPr>
        <w:t>služba pripojenia do VTS</w:t>
      </w:r>
      <w:r w:rsidR="0016282F">
        <w:rPr>
          <w:rFonts w:eastAsia="Times New Roman" w:cs="Arial"/>
        </w:rPr>
        <w:t xml:space="preserve">“) a </w:t>
      </w:r>
      <w:r w:rsidRPr="0063270F">
        <w:rPr>
          <w:rFonts w:eastAsia="Times New Roman" w:cs="Arial"/>
        </w:rPr>
        <w:t>hlasov</w:t>
      </w:r>
      <w:r w:rsidRPr="0063270F">
        <w:rPr>
          <w:rFonts w:eastAsia="Times New Roman"/>
        </w:rPr>
        <w:t>ý</w:t>
      </w:r>
      <w:r w:rsidRPr="0063270F">
        <w:rPr>
          <w:rFonts w:eastAsia="Times New Roman" w:cs="Arial"/>
        </w:rPr>
        <w:t>ch slu</w:t>
      </w:r>
      <w:r w:rsidRPr="0063270F">
        <w:rPr>
          <w:rFonts w:eastAsia="Times New Roman"/>
        </w:rPr>
        <w:t>ž</w:t>
      </w:r>
      <w:r w:rsidRPr="0063270F">
        <w:rPr>
          <w:rFonts w:eastAsia="Times New Roman" w:cs="Arial"/>
        </w:rPr>
        <w:t xml:space="preserve">ieb </w:t>
      </w:r>
      <w:r w:rsidR="00B44B56">
        <w:rPr>
          <w:rFonts w:eastAsia="Times New Roman" w:cs="Arial"/>
        </w:rPr>
        <w:t xml:space="preserve">prostredníctvom VTS podľa </w:t>
      </w:r>
      <w:r w:rsidR="004F7600">
        <w:rPr>
          <w:rFonts w:eastAsia="Times New Roman" w:cs="Arial"/>
        </w:rPr>
        <w:t xml:space="preserve">špecifikácie uvedenej </w:t>
      </w:r>
      <w:r w:rsidR="0016282F">
        <w:rPr>
          <w:rFonts w:eastAsia="Times New Roman" w:cs="Arial"/>
        </w:rPr>
        <w:t>Prílohe č. 1 a Prílohe č. 3</w:t>
      </w:r>
      <w:r w:rsidRPr="0063270F">
        <w:rPr>
          <w:rFonts w:eastAsia="Times New Roman" w:cs="Arial"/>
        </w:rPr>
        <w:t xml:space="preserve"> (</w:t>
      </w:r>
      <w:r w:rsidRPr="0063270F">
        <w:rPr>
          <w:rFonts w:eastAsia="Times New Roman"/>
        </w:rPr>
        <w:t>ď</w:t>
      </w:r>
      <w:r w:rsidRPr="0063270F">
        <w:rPr>
          <w:rFonts w:eastAsia="Times New Roman" w:cs="Arial"/>
        </w:rPr>
        <w:t xml:space="preserve">alej aj len ako </w:t>
      </w:r>
      <w:r w:rsidRPr="0063270F">
        <w:rPr>
          <w:rFonts w:eastAsia="Times New Roman"/>
        </w:rPr>
        <w:t>„</w:t>
      </w:r>
      <w:r w:rsidRPr="00F365F8">
        <w:rPr>
          <w:rFonts w:eastAsia="Times New Roman" w:cs="Arial"/>
          <w:b/>
        </w:rPr>
        <w:t>slu</w:t>
      </w:r>
      <w:r w:rsidRPr="00F365F8">
        <w:rPr>
          <w:rFonts w:eastAsia="Times New Roman"/>
          <w:b/>
        </w:rPr>
        <w:t>ž</w:t>
      </w:r>
      <w:r w:rsidRPr="00F365F8">
        <w:rPr>
          <w:rFonts w:eastAsia="Times New Roman" w:cs="Arial"/>
          <w:b/>
        </w:rPr>
        <w:t>by</w:t>
      </w:r>
      <w:r w:rsidR="004F7600">
        <w:rPr>
          <w:rFonts w:eastAsia="Times New Roman" w:cs="Arial"/>
          <w:b/>
        </w:rPr>
        <w:t xml:space="preserve"> VTS</w:t>
      </w:r>
      <w:r w:rsidRPr="0063270F">
        <w:rPr>
          <w:rFonts w:eastAsia="Times New Roman" w:cs="Arial"/>
        </w:rPr>
        <w:t xml:space="preserve">"); </w:t>
      </w:r>
    </w:p>
    <w:p w14:paraId="0E970D21" w14:textId="34A801EC" w:rsidR="004F7600" w:rsidRPr="0063270F" w:rsidRDefault="004F7600" w:rsidP="00177DAE">
      <w:pPr>
        <w:pStyle w:val="Odsekzoznamu"/>
        <w:shd w:val="clear" w:color="auto" w:fill="FFFFFF"/>
        <w:spacing w:before="120" w:after="120" w:line="276" w:lineRule="auto"/>
        <w:contextualSpacing w:val="0"/>
        <w:jc w:val="both"/>
        <w:rPr>
          <w:rFonts w:eastAsia="Times New Roman" w:cs="Arial"/>
        </w:rPr>
      </w:pPr>
      <w:r>
        <w:rPr>
          <w:rFonts w:eastAsia="Times New Roman" w:cs="Arial"/>
        </w:rPr>
        <w:t>(ďalej spolu aj len ako „</w:t>
      </w:r>
      <w:r w:rsidRPr="00BA0632">
        <w:rPr>
          <w:rFonts w:eastAsia="Times New Roman" w:cs="Arial"/>
          <w:b/>
        </w:rPr>
        <w:t>služby</w:t>
      </w:r>
      <w:r>
        <w:rPr>
          <w:rFonts w:eastAsia="Times New Roman" w:cs="Arial"/>
        </w:rPr>
        <w:t>“),</w:t>
      </w:r>
    </w:p>
    <w:p w14:paraId="3ACBE9B5" w14:textId="1D8B8943" w:rsidR="007176B4" w:rsidRDefault="00B44B56" w:rsidP="00177DAE">
      <w:pPr>
        <w:pStyle w:val="Odsekzoznamu"/>
        <w:shd w:val="clear" w:color="auto" w:fill="FFFFFF"/>
        <w:spacing w:before="120" w:after="120" w:line="276" w:lineRule="auto"/>
        <w:contextualSpacing w:val="0"/>
        <w:jc w:val="both"/>
      </w:pPr>
      <w:r>
        <w:rPr>
          <w:rFonts w:eastAsia="Times New Roman" w:cs="Arial"/>
        </w:rPr>
        <w:t xml:space="preserve">a tomu zodpovedajúci </w:t>
      </w:r>
      <w:r w:rsidR="007176B4" w:rsidRPr="0063270F">
        <w:rPr>
          <w:rFonts w:eastAsia="Times New Roman" w:cs="Arial"/>
        </w:rPr>
        <w:t>z</w:t>
      </w:r>
      <w:r w:rsidR="007176B4" w:rsidRPr="0063270F">
        <w:rPr>
          <w:rFonts w:eastAsia="Times New Roman"/>
        </w:rPr>
        <w:t>á</w:t>
      </w:r>
      <w:r w:rsidR="007176B4" w:rsidRPr="0063270F">
        <w:rPr>
          <w:rFonts w:eastAsia="Times New Roman" w:cs="Arial"/>
        </w:rPr>
        <w:t>v</w:t>
      </w:r>
      <w:r w:rsidR="007176B4" w:rsidRPr="0063270F">
        <w:rPr>
          <w:rFonts w:eastAsia="Times New Roman"/>
        </w:rPr>
        <w:t>ä</w:t>
      </w:r>
      <w:r w:rsidR="007176B4" w:rsidRPr="0063270F">
        <w:rPr>
          <w:rFonts w:eastAsia="Times New Roman" w:cs="Arial"/>
        </w:rPr>
        <w:t xml:space="preserve">zok </w:t>
      </w:r>
      <w:r w:rsidR="007176B4" w:rsidRPr="0063270F">
        <w:rPr>
          <w:rFonts w:eastAsia="Times New Roman"/>
        </w:rPr>
        <w:t>úč</w:t>
      </w:r>
      <w:r w:rsidR="007176B4" w:rsidRPr="0063270F">
        <w:rPr>
          <w:rFonts w:eastAsia="Times New Roman" w:cs="Arial"/>
        </w:rPr>
        <w:t>astn</w:t>
      </w:r>
      <w:r w:rsidR="007176B4" w:rsidRPr="0063270F">
        <w:rPr>
          <w:rFonts w:eastAsia="Times New Roman"/>
        </w:rPr>
        <w:t>í</w:t>
      </w:r>
      <w:r w:rsidR="007176B4" w:rsidRPr="0063270F">
        <w:rPr>
          <w:rFonts w:eastAsia="Times New Roman" w:cs="Arial"/>
        </w:rPr>
        <w:t>ka zaplati</w:t>
      </w:r>
      <w:r w:rsidR="007176B4" w:rsidRPr="0063270F">
        <w:rPr>
          <w:rFonts w:eastAsia="Times New Roman"/>
        </w:rPr>
        <w:t>ť</w:t>
      </w:r>
      <w:r w:rsidR="007176B4" w:rsidRPr="0063270F">
        <w:rPr>
          <w:rFonts w:eastAsia="Times New Roman" w:cs="Arial"/>
        </w:rPr>
        <w:t xml:space="preserve"> podniku cenu za zriadenie pripojenia do VTS a uhr</w:t>
      </w:r>
      <w:r w:rsidR="007176B4" w:rsidRPr="0063270F">
        <w:rPr>
          <w:rFonts w:eastAsia="Times New Roman"/>
        </w:rPr>
        <w:t>á</w:t>
      </w:r>
      <w:r w:rsidR="007176B4" w:rsidRPr="0063270F">
        <w:rPr>
          <w:rFonts w:eastAsia="Times New Roman" w:cs="Arial"/>
        </w:rPr>
        <w:t>dza</w:t>
      </w:r>
      <w:r w:rsidR="007176B4" w:rsidRPr="0063270F">
        <w:rPr>
          <w:rFonts w:eastAsia="Times New Roman"/>
        </w:rPr>
        <w:t>ť</w:t>
      </w:r>
      <w:r w:rsidR="007176B4" w:rsidRPr="0063270F">
        <w:rPr>
          <w:rFonts w:eastAsia="Times New Roman" w:cs="Arial"/>
        </w:rPr>
        <w:t xml:space="preserve"> cenu za poskytovan</w:t>
      </w:r>
      <w:r w:rsidR="007176B4" w:rsidRPr="0063270F">
        <w:rPr>
          <w:rFonts w:eastAsia="Times New Roman"/>
        </w:rPr>
        <w:t>é</w:t>
      </w:r>
      <w:r w:rsidR="007176B4" w:rsidRPr="0063270F">
        <w:rPr>
          <w:rFonts w:eastAsia="Times New Roman" w:cs="Arial"/>
        </w:rPr>
        <w:t xml:space="preserve"> hlasov</w:t>
      </w:r>
      <w:r w:rsidR="007176B4" w:rsidRPr="0063270F">
        <w:rPr>
          <w:rFonts w:eastAsia="Times New Roman"/>
        </w:rPr>
        <w:t>é</w:t>
      </w:r>
      <w:r w:rsidR="007176B4" w:rsidRPr="0063270F">
        <w:rPr>
          <w:rFonts w:eastAsia="Times New Roman" w:cs="Arial"/>
        </w:rPr>
        <w:t xml:space="preserve"> slu</w:t>
      </w:r>
      <w:r w:rsidR="007176B4" w:rsidRPr="0063270F">
        <w:rPr>
          <w:rFonts w:eastAsia="Times New Roman"/>
        </w:rPr>
        <w:t>ž</w:t>
      </w:r>
      <w:r w:rsidR="007176B4" w:rsidRPr="0063270F">
        <w:rPr>
          <w:rFonts w:eastAsia="Times New Roman" w:cs="Arial"/>
        </w:rPr>
        <w:t>by vo v</w:t>
      </w:r>
      <w:r w:rsidR="007176B4" w:rsidRPr="0063270F">
        <w:rPr>
          <w:rFonts w:eastAsia="Times New Roman"/>
        </w:rPr>
        <w:t>ýš</w:t>
      </w:r>
      <w:r w:rsidR="007176B4" w:rsidRPr="0063270F">
        <w:rPr>
          <w:rFonts w:eastAsia="Times New Roman" w:cs="Arial"/>
        </w:rPr>
        <w:t>ke a sp</w:t>
      </w:r>
      <w:r w:rsidR="007176B4" w:rsidRPr="0063270F">
        <w:rPr>
          <w:rFonts w:eastAsia="Times New Roman"/>
        </w:rPr>
        <w:t>ô</w:t>
      </w:r>
      <w:r w:rsidR="007176B4" w:rsidRPr="0063270F">
        <w:rPr>
          <w:rFonts w:eastAsia="Times New Roman" w:cs="Arial"/>
        </w:rPr>
        <w:t>sobom uveden</w:t>
      </w:r>
      <w:r w:rsidR="007176B4" w:rsidRPr="0063270F">
        <w:rPr>
          <w:rFonts w:eastAsia="Times New Roman"/>
        </w:rPr>
        <w:t>ý</w:t>
      </w:r>
      <w:r w:rsidR="007176B4" w:rsidRPr="0063270F">
        <w:rPr>
          <w:rFonts w:eastAsia="Times New Roman" w:cs="Arial"/>
        </w:rPr>
        <w:t xml:space="preserve">m v </w:t>
      </w:r>
      <w:r w:rsidR="007176B4" w:rsidRPr="0063270F">
        <w:rPr>
          <w:rFonts w:eastAsia="Times New Roman"/>
        </w:rPr>
        <w:t>č</w:t>
      </w:r>
      <w:r w:rsidR="007176B4" w:rsidRPr="0063270F">
        <w:rPr>
          <w:rFonts w:eastAsia="Times New Roman" w:cs="Arial"/>
        </w:rPr>
        <w:t>l</w:t>
      </w:r>
      <w:r w:rsidR="007176B4" w:rsidRPr="0063270F">
        <w:rPr>
          <w:rFonts w:eastAsia="Times New Roman"/>
        </w:rPr>
        <w:t>á</w:t>
      </w:r>
      <w:r w:rsidR="007176B4" w:rsidRPr="0063270F">
        <w:rPr>
          <w:rFonts w:eastAsia="Times New Roman" w:cs="Arial"/>
        </w:rPr>
        <w:t>nku V tejto zmluvy.</w:t>
      </w:r>
    </w:p>
    <w:p w14:paraId="71FAB331" w14:textId="77777777" w:rsidR="007176B4" w:rsidRDefault="007176B4" w:rsidP="00177DAE">
      <w:pPr>
        <w:shd w:val="clear" w:color="auto" w:fill="FFFFFF"/>
        <w:spacing w:before="120" w:after="120" w:line="276" w:lineRule="auto"/>
        <w:contextualSpacing/>
        <w:jc w:val="both"/>
      </w:pPr>
    </w:p>
    <w:p w14:paraId="39B95962" w14:textId="77777777" w:rsidR="007176B4" w:rsidRPr="0063270F" w:rsidRDefault="007176B4" w:rsidP="00177DAE">
      <w:pPr>
        <w:shd w:val="clear" w:color="auto" w:fill="FFFFFF"/>
        <w:spacing w:before="120" w:after="120" w:line="276" w:lineRule="auto"/>
        <w:contextualSpacing/>
        <w:jc w:val="center"/>
        <w:rPr>
          <w:b/>
        </w:rPr>
      </w:pPr>
      <w:r w:rsidRPr="0063270F">
        <w:rPr>
          <w:b/>
        </w:rPr>
        <w:t>Článok II</w:t>
      </w:r>
    </w:p>
    <w:p w14:paraId="16A6E4BD" w14:textId="77777777" w:rsidR="007176B4" w:rsidRDefault="007176B4" w:rsidP="00177DAE">
      <w:pPr>
        <w:shd w:val="clear" w:color="auto" w:fill="FFFFFF"/>
        <w:spacing w:before="120" w:after="120" w:line="276" w:lineRule="auto"/>
        <w:jc w:val="center"/>
        <w:rPr>
          <w:b/>
        </w:rPr>
      </w:pPr>
      <w:r w:rsidRPr="0063270F">
        <w:rPr>
          <w:b/>
        </w:rPr>
        <w:t>Garantované</w:t>
      </w:r>
      <w:r w:rsidR="0063270F" w:rsidRPr="0063270F">
        <w:rPr>
          <w:b/>
        </w:rPr>
        <w:t xml:space="preserve"> lehoty zriadenia pripojenia do VTS</w:t>
      </w:r>
    </w:p>
    <w:p w14:paraId="1BA1DBDD" w14:textId="0D21922D" w:rsidR="00D5789B" w:rsidRPr="00D5789B" w:rsidRDefault="0063270F" w:rsidP="00177DAE">
      <w:pPr>
        <w:spacing w:before="120" w:after="120" w:line="276" w:lineRule="auto"/>
        <w:ind w:left="709" w:hanging="709"/>
        <w:jc w:val="both"/>
        <w:rPr>
          <w:rFonts w:cstheme="minorHAnsi"/>
        </w:rPr>
      </w:pPr>
      <w:r>
        <w:t>2.1</w:t>
      </w:r>
      <w:r>
        <w:tab/>
      </w:r>
      <w:r w:rsidRPr="00D5789B">
        <w:rPr>
          <w:rFonts w:cs="Arial"/>
        </w:rPr>
        <w:t>Podnik sa zav</w:t>
      </w:r>
      <w:r w:rsidRPr="00D5789B">
        <w:rPr>
          <w:rFonts w:eastAsia="Times New Roman"/>
        </w:rPr>
        <w:t>ä</w:t>
      </w:r>
      <w:r w:rsidRPr="00D5789B">
        <w:rPr>
          <w:rFonts w:eastAsia="Times New Roman" w:cs="Arial"/>
        </w:rPr>
        <w:t>zuje zriadi</w:t>
      </w:r>
      <w:r w:rsidRPr="00D5789B">
        <w:rPr>
          <w:rFonts w:eastAsia="Times New Roman"/>
        </w:rPr>
        <w:t>ť</w:t>
      </w:r>
      <w:r w:rsidRPr="00D5789B">
        <w:rPr>
          <w:rFonts w:eastAsia="Times New Roman" w:cs="Arial"/>
        </w:rPr>
        <w:t xml:space="preserve"> pripojenie do VTS </w:t>
      </w:r>
      <w:r w:rsidRPr="00D5789B">
        <w:rPr>
          <w:rFonts w:eastAsia="Times New Roman"/>
        </w:rPr>
        <w:t>úč</w:t>
      </w:r>
      <w:r w:rsidRPr="00D5789B">
        <w:rPr>
          <w:rFonts w:eastAsia="Times New Roman" w:cs="Arial"/>
        </w:rPr>
        <w:t>astn</w:t>
      </w:r>
      <w:r w:rsidRPr="00D5789B">
        <w:rPr>
          <w:rFonts w:eastAsia="Times New Roman"/>
        </w:rPr>
        <w:t>í</w:t>
      </w:r>
      <w:r w:rsidRPr="00D5789B">
        <w:rPr>
          <w:rFonts w:eastAsia="Times New Roman" w:cs="Arial"/>
        </w:rPr>
        <w:t xml:space="preserve">kovi </w:t>
      </w:r>
      <w:r w:rsidR="00D5789B" w:rsidRPr="00D5789B">
        <w:rPr>
          <w:rFonts w:cstheme="minorHAnsi"/>
        </w:rPr>
        <w:t>tak, aby preberacie konanie podľa bodu 2 tohto článku a </w:t>
      </w:r>
      <w:r w:rsidR="00D5789B">
        <w:rPr>
          <w:rFonts w:cstheme="minorHAnsi"/>
        </w:rPr>
        <w:t>P</w:t>
      </w:r>
      <w:r w:rsidR="00D5789B" w:rsidRPr="00D5789B">
        <w:rPr>
          <w:rFonts w:cstheme="minorHAnsi"/>
        </w:rPr>
        <w:t xml:space="preserve">rílohy č. </w:t>
      </w:r>
      <w:r w:rsidR="00D5789B">
        <w:rPr>
          <w:rFonts w:cstheme="minorHAnsi"/>
        </w:rPr>
        <w:t>4</w:t>
      </w:r>
      <w:r w:rsidR="00D5789B" w:rsidRPr="00D5789B">
        <w:rPr>
          <w:rFonts w:cstheme="minorHAnsi"/>
        </w:rPr>
        <w:t xml:space="preserve"> bolo úspešne vykonané najneskôr do 60 (šesťdesiat) kalendárnych dní o</w:t>
      </w:r>
      <w:r w:rsidR="00D5789B">
        <w:rPr>
          <w:rFonts w:cstheme="minorHAnsi"/>
        </w:rPr>
        <w:t>d nadobudnutia účinnosti tejto z</w:t>
      </w:r>
      <w:r w:rsidR="00D5789B" w:rsidRPr="00D5789B">
        <w:rPr>
          <w:rFonts w:cstheme="minorHAnsi"/>
        </w:rPr>
        <w:t xml:space="preserve">mluvy. </w:t>
      </w:r>
    </w:p>
    <w:p w14:paraId="2B7C5F6A" w14:textId="6246DC25" w:rsidR="00D5789B" w:rsidRPr="003423CD" w:rsidRDefault="00D5789B" w:rsidP="00177DAE">
      <w:pPr>
        <w:pStyle w:val="Odsekzoznamu"/>
        <w:tabs>
          <w:tab w:val="left" w:pos="709"/>
        </w:tabs>
        <w:spacing w:before="120" w:after="120" w:line="276" w:lineRule="auto"/>
        <w:ind w:left="709" w:hanging="709"/>
        <w:contextualSpacing w:val="0"/>
        <w:jc w:val="both"/>
        <w:rPr>
          <w:rFonts w:eastAsia="Arial" w:cstheme="minorHAnsi"/>
        </w:rPr>
      </w:pPr>
      <w:r>
        <w:rPr>
          <w:rFonts w:eastAsia="Arial" w:cstheme="minorHAnsi"/>
        </w:rPr>
        <w:t xml:space="preserve">2.2       </w:t>
      </w:r>
      <w:r w:rsidR="004F7600">
        <w:rPr>
          <w:rFonts w:eastAsia="Arial" w:cstheme="minorHAnsi"/>
        </w:rPr>
        <w:tab/>
      </w:r>
      <w:r w:rsidRPr="003423CD">
        <w:rPr>
          <w:rFonts w:eastAsia="Arial" w:cstheme="minorHAnsi"/>
        </w:rPr>
        <w:t xml:space="preserve">Zriadenie </w:t>
      </w:r>
      <w:r w:rsidR="0016282F">
        <w:rPr>
          <w:rFonts w:eastAsia="Arial" w:cstheme="minorHAnsi"/>
        </w:rPr>
        <w:t xml:space="preserve">pripojenia do </w:t>
      </w:r>
      <w:r>
        <w:rPr>
          <w:rFonts w:eastAsia="Arial" w:cstheme="minorHAnsi"/>
        </w:rPr>
        <w:t>VTS účastník</w:t>
      </w:r>
      <w:r w:rsidRPr="003423CD">
        <w:rPr>
          <w:rFonts w:eastAsia="Arial" w:cstheme="minorHAnsi"/>
        </w:rPr>
        <w:t xml:space="preserve"> akceptuje po úspešnom vykon</w:t>
      </w:r>
      <w:r>
        <w:rPr>
          <w:rFonts w:eastAsia="Arial" w:cstheme="minorHAnsi"/>
        </w:rPr>
        <w:t>aní preberacieho konania podľa P</w:t>
      </w:r>
      <w:r w:rsidRPr="003423CD">
        <w:rPr>
          <w:rFonts w:eastAsia="Arial" w:cstheme="minorHAnsi"/>
        </w:rPr>
        <w:t xml:space="preserve">rílohy č. </w:t>
      </w:r>
      <w:r>
        <w:rPr>
          <w:rFonts w:eastAsia="Arial" w:cstheme="minorHAnsi"/>
        </w:rPr>
        <w:t>4</w:t>
      </w:r>
      <w:r w:rsidRPr="003423CD">
        <w:rPr>
          <w:rFonts w:eastAsia="Arial" w:cstheme="minorHAnsi"/>
        </w:rPr>
        <w:t xml:space="preserve">, čo </w:t>
      </w:r>
      <w:r>
        <w:rPr>
          <w:rFonts w:eastAsia="Arial" w:cstheme="minorHAnsi"/>
        </w:rPr>
        <w:t>z</w:t>
      </w:r>
      <w:r w:rsidRPr="003423CD">
        <w:rPr>
          <w:rFonts w:eastAsia="Arial" w:cstheme="minorHAnsi"/>
        </w:rPr>
        <w:t>mluvné strany potvrdia podpísaním preberacieho protokolu</w:t>
      </w:r>
      <w:r w:rsidR="00D3600C">
        <w:rPr>
          <w:rFonts w:eastAsia="Arial" w:cstheme="minorHAnsi"/>
        </w:rPr>
        <w:t>,</w:t>
      </w:r>
      <w:r>
        <w:rPr>
          <w:rFonts w:eastAsia="Arial" w:cstheme="minorHAnsi"/>
        </w:rPr>
        <w:t xml:space="preserve"> ktorého vzor je </w:t>
      </w:r>
      <w:r w:rsidR="00BA0632">
        <w:rPr>
          <w:rFonts w:eastAsia="Arial" w:cstheme="minorHAnsi"/>
        </w:rPr>
        <w:t>súčasťou</w:t>
      </w:r>
      <w:r>
        <w:rPr>
          <w:rFonts w:eastAsia="Arial" w:cstheme="minorHAnsi"/>
        </w:rPr>
        <w:t xml:space="preserve"> Príloh</w:t>
      </w:r>
      <w:r w:rsidR="00BA0632">
        <w:rPr>
          <w:rFonts w:eastAsia="Arial" w:cstheme="minorHAnsi"/>
        </w:rPr>
        <w:t>y</w:t>
      </w:r>
      <w:r>
        <w:rPr>
          <w:rFonts w:eastAsia="Arial" w:cstheme="minorHAnsi"/>
        </w:rPr>
        <w:t xml:space="preserve"> č. 4. V preberacom protokole z</w:t>
      </w:r>
      <w:r w:rsidRPr="003423CD">
        <w:rPr>
          <w:rFonts w:eastAsia="Arial" w:cstheme="minorHAnsi"/>
        </w:rPr>
        <w:t xml:space="preserve">mluvné strany zároveň určia deň, od ktorého </w:t>
      </w:r>
      <w:r>
        <w:rPr>
          <w:rFonts w:eastAsia="Arial" w:cstheme="minorHAnsi"/>
        </w:rPr>
        <w:t>podnik</w:t>
      </w:r>
      <w:r w:rsidRPr="003423CD">
        <w:rPr>
          <w:rFonts w:eastAsia="Arial" w:cstheme="minorHAnsi"/>
        </w:rPr>
        <w:t xml:space="preserve"> začne poskytovať </w:t>
      </w:r>
      <w:r>
        <w:rPr>
          <w:rFonts w:eastAsia="Arial" w:cstheme="minorHAnsi"/>
        </w:rPr>
        <w:t>s</w:t>
      </w:r>
      <w:r w:rsidRPr="003423CD">
        <w:rPr>
          <w:rFonts w:eastAsia="Arial" w:cstheme="minorHAnsi"/>
        </w:rPr>
        <w:t xml:space="preserve">lužby </w:t>
      </w:r>
      <w:r>
        <w:rPr>
          <w:rFonts w:eastAsia="Arial" w:cstheme="minorHAnsi"/>
        </w:rPr>
        <w:t>VTS</w:t>
      </w:r>
      <w:r w:rsidRPr="003423CD">
        <w:rPr>
          <w:rFonts w:eastAsia="Arial" w:cstheme="minorHAnsi"/>
        </w:rPr>
        <w:t xml:space="preserve"> </w:t>
      </w:r>
      <w:r>
        <w:rPr>
          <w:rFonts w:eastAsia="Arial" w:cstheme="minorHAnsi"/>
        </w:rPr>
        <w:t>(</w:t>
      </w:r>
      <w:r w:rsidRPr="003423CD">
        <w:rPr>
          <w:rFonts w:eastAsia="Arial" w:cstheme="minorHAnsi"/>
        </w:rPr>
        <w:t>ďalej len „</w:t>
      </w:r>
      <w:r w:rsidR="003E5D86" w:rsidRPr="00BA0632">
        <w:rPr>
          <w:rFonts w:eastAsia="Arial" w:cstheme="minorHAnsi"/>
          <w:b/>
        </w:rPr>
        <w:t>d</w:t>
      </w:r>
      <w:r>
        <w:rPr>
          <w:rFonts w:eastAsia="Arial" w:cstheme="minorHAnsi"/>
          <w:b/>
        </w:rPr>
        <w:t>eň začatia poskytovania s</w:t>
      </w:r>
      <w:r w:rsidRPr="003423CD">
        <w:rPr>
          <w:rFonts w:eastAsia="Arial" w:cstheme="minorHAnsi"/>
          <w:b/>
        </w:rPr>
        <w:t>lužieb</w:t>
      </w:r>
      <w:r>
        <w:rPr>
          <w:rFonts w:eastAsia="Arial" w:cstheme="minorHAnsi"/>
          <w:b/>
        </w:rPr>
        <w:t xml:space="preserve"> VTS</w:t>
      </w:r>
      <w:r w:rsidRPr="003423CD">
        <w:rPr>
          <w:rFonts w:eastAsia="Arial" w:cstheme="minorHAnsi"/>
        </w:rPr>
        <w:t xml:space="preserve">“), a to v závislosti od skončenia poskytovania obdobných služieb, ako sú </w:t>
      </w:r>
      <w:r>
        <w:rPr>
          <w:rFonts w:eastAsia="Arial" w:cstheme="minorHAnsi"/>
        </w:rPr>
        <w:t>služby podľa tejto z</w:t>
      </w:r>
      <w:r w:rsidRPr="003423CD">
        <w:rPr>
          <w:rFonts w:eastAsia="Arial" w:cstheme="minorHAnsi"/>
        </w:rPr>
        <w:t>mluvy, súčasným poskytovateľom týchto služieb.</w:t>
      </w:r>
    </w:p>
    <w:p w14:paraId="5D652CD7" w14:textId="04523DAF" w:rsidR="00D5789B" w:rsidRPr="003423CD" w:rsidRDefault="00D5789B" w:rsidP="00177DAE">
      <w:pPr>
        <w:pStyle w:val="Odsekzoznamu"/>
        <w:tabs>
          <w:tab w:val="left" w:pos="709"/>
        </w:tabs>
        <w:spacing w:before="120" w:after="120" w:line="276" w:lineRule="auto"/>
        <w:ind w:left="709" w:hanging="709"/>
        <w:contextualSpacing w:val="0"/>
        <w:jc w:val="both"/>
        <w:rPr>
          <w:rFonts w:eastAsia="Arial" w:cstheme="minorHAnsi"/>
        </w:rPr>
      </w:pPr>
      <w:r>
        <w:rPr>
          <w:rFonts w:eastAsia="Arial" w:cstheme="minorHAnsi"/>
        </w:rPr>
        <w:t xml:space="preserve">2.3   </w:t>
      </w:r>
      <w:r w:rsidR="004F7600">
        <w:rPr>
          <w:rFonts w:eastAsia="Arial" w:cstheme="minorHAnsi"/>
        </w:rPr>
        <w:tab/>
      </w:r>
      <w:r w:rsidRPr="003423CD">
        <w:rPr>
          <w:rFonts w:eastAsia="Arial" w:cstheme="minorHAnsi"/>
        </w:rPr>
        <w:t>Služby podľa článku I bod 1.</w:t>
      </w:r>
      <w:r>
        <w:rPr>
          <w:rFonts w:eastAsia="Arial" w:cstheme="minorHAnsi"/>
        </w:rPr>
        <w:t xml:space="preserve">1 písm. </w:t>
      </w:r>
      <w:r w:rsidR="004F7600">
        <w:rPr>
          <w:rFonts w:eastAsia="Arial" w:cstheme="minorHAnsi"/>
        </w:rPr>
        <w:t>b</w:t>
      </w:r>
      <w:r w:rsidRPr="003423CD">
        <w:rPr>
          <w:rFonts w:eastAsia="Arial" w:cstheme="minorHAnsi"/>
        </w:rPr>
        <w:t xml:space="preserve">) sa </w:t>
      </w:r>
      <w:r>
        <w:rPr>
          <w:rFonts w:eastAsia="Arial" w:cstheme="minorHAnsi"/>
        </w:rPr>
        <w:t>podnik</w:t>
      </w:r>
      <w:r w:rsidRPr="003423CD">
        <w:rPr>
          <w:rFonts w:eastAsia="Arial" w:cstheme="minorHAnsi"/>
        </w:rPr>
        <w:t xml:space="preserve"> zaväzuje poskytovať odo </w:t>
      </w:r>
      <w:r w:rsidR="003E5D86">
        <w:rPr>
          <w:rFonts w:eastAsia="Arial" w:cstheme="minorHAnsi"/>
        </w:rPr>
        <w:t>d</w:t>
      </w:r>
      <w:r w:rsidRPr="003423CD">
        <w:rPr>
          <w:rFonts w:eastAsia="Arial" w:cstheme="minorHAnsi"/>
        </w:rPr>
        <w:t xml:space="preserve">ňa začatia poskytovania služieb </w:t>
      </w:r>
      <w:r>
        <w:rPr>
          <w:rFonts w:eastAsia="Arial" w:cstheme="minorHAnsi"/>
        </w:rPr>
        <w:t>VTS</w:t>
      </w:r>
      <w:r w:rsidRPr="003423CD">
        <w:rPr>
          <w:rFonts w:eastAsia="Arial" w:cstheme="minorHAnsi"/>
        </w:rPr>
        <w:t xml:space="preserve"> sústavne </w:t>
      </w:r>
      <w:r>
        <w:rPr>
          <w:rFonts w:eastAsia="Arial" w:cstheme="minorHAnsi"/>
        </w:rPr>
        <w:t>a priebežne počas trvania tejto z</w:t>
      </w:r>
      <w:r w:rsidRPr="003423CD">
        <w:rPr>
          <w:rFonts w:eastAsia="Arial" w:cstheme="minorHAnsi"/>
        </w:rPr>
        <w:t xml:space="preserve">mluvy a ak táto </w:t>
      </w:r>
      <w:r>
        <w:rPr>
          <w:rFonts w:eastAsia="Arial" w:cstheme="minorHAnsi"/>
        </w:rPr>
        <w:t>z</w:t>
      </w:r>
      <w:r w:rsidRPr="003423CD">
        <w:rPr>
          <w:rFonts w:eastAsia="Arial" w:cstheme="minorHAnsi"/>
        </w:rPr>
        <w:t xml:space="preserve">mluva neustanovuje inak, ich akceptácia je vykonaná automaticky na mesačnej báze po uplynutí príslušného kalendárneho mesiaca. </w:t>
      </w:r>
    </w:p>
    <w:p w14:paraId="7B706881" w14:textId="4C2602B0" w:rsidR="007F100D" w:rsidRDefault="007F100D" w:rsidP="00177DAE">
      <w:pPr>
        <w:shd w:val="clear" w:color="auto" w:fill="FFFFFF"/>
        <w:spacing w:before="120" w:after="120" w:line="276" w:lineRule="auto"/>
        <w:ind w:left="705" w:right="22" w:hanging="705"/>
        <w:jc w:val="both"/>
        <w:rPr>
          <w:rFonts w:eastAsia="Times New Roman" w:cs="Arial"/>
        </w:rPr>
      </w:pPr>
      <w:r>
        <w:rPr>
          <w:rFonts w:eastAsia="Times New Roman" w:cs="Arial"/>
        </w:rPr>
        <w:t>2.</w:t>
      </w:r>
      <w:r w:rsidR="00D5789B">
        <w:rPr>
          <w:rFonts w:eastAsia="Times New Roman" w:cs="Arial"/>
        </w:rPr>
        <w:t>4</w:t>
      </w:r>
      <w:r>
        <w:rPr>
          <w:rFonts w:eastAsia="Times New Roman" w:cs="Arial"/>
        </w:rPr>
        <w:tab/>
      </w:r>
      <w:r w:rsidR="0063270F">
        <w:rPr>
          <w:rFonts w:eastAsia="Times New Roman" w:cs="Arial"/>
        </w:rPr>
        <w:t xml:space="preserve">Účastník, v prípade, že nie je vlastníkom alebo správcom vnútorných telekomunikačných rozvodov potrebných na </w:t>
      </w:r>
      <w:r w:rsidRPr="00516B2D">
        <w:rPr>
          <w:rFonts w:eastAsia="Times New Roman" w:cs="Arial"/>
        </w:rPr>
        <w:t>pripojenie koncov</w:t>
      </w:r>
      <w:r w:rsidRPr="00516B2D">
        <w:rPr>
          <w:rFonts w:eastAsia="Times New Roman"/>
        </w:rPr>
        <w:t>é</w:t>
      </w:r>
      <w:r w:rsidRPr="00516B2D">
        <w:rPr>
          <w:rFonts w:eastAsia="Times New Roman" w:cs="Arial"/>
        </w:rPr>
        <w:t>ho zariadenia nutn</w:t>
      </w:r>
      <w:r w:rsidRPr="00516B2D">
        <w:rPr>
          <w:rFonts w:eastAsia="Times New Roman"/>
        </w:rPr>
        <w:t>é</w:t>
      </w:r>
      <w:r w:rsidRPr="00516B2D">
        <w:rPr>
          <w:rFonts w:eastAsia="Times New Roman" w:cs="Arial"/>
        </w:rPr>
        <w:t>ho pre poskytovanie slu</w:t>
      </w:r>
      <w:r w:rsidRPr="00516B2D">
        <w:rPr>
          <w:rFonts w:eastAsia="Times New Roman"/>
        </w:rPr>
        <w:t>ž</w:t>
      </w:r>
      <w:r w:rsidRPr="00516B2D">
        <w:rPr>
          <w:rFonts w:eastAsia="Times New Roman" w:cs="Arial"/>
        </w:rPr>
        <w:t>ieb, je povinn</w:t>
      </w:r>
      <w:r w:rsidRPr="00516B2D">
        <w:rPr>
          <w:rFonts w:eastAsia="Times New Roman"/>
        </w:rPr>
        <w:t xml:space="preserve">ý </w:t>
      </w:r>
      <w:r w:rsidRPr="00516B2D">
        <w:rPr>
          <w:rFonts w:eastAsia="Times New Roman" w:cs="Arial"/>
        </w:rPr>
        <w:t>zabezpe</w:t>
      </w:r>
      <w:r w:rsidRPr="00516B2D">
        <w:rPr>
          <w:rFonts w:eastAsia="Times New Roman"/>
        </w:rPr>
        <w:t>č</w:t>
      </w:r>
      <w:r w:rsidRPr="00516B2D">
        <w:rPr>
          <w:rFonts w:eastAsia="Times New Roman" w:cs="Arial"/>
        </w:rPr>
        <w:t>i</w:t>
      </w:r>
      <w:r w:rsidRPr="00516B2D">
        <w:rPr>
          <w:rFonts w:eastAsia="Times New Roman"/>
        </w:rPr>
        <w:t>ť</w:t>
      </w:r>
      <w:r w:rsidRPr="00516B2D">
        <w:rPr>
          <w:rFonts w:eastAsia="Times New Roman" w:cs="Arial"/>
        </w:rPr>
        <w:t xml:space="preserve"> na svoje n</w:t>
      </w:r>
      <w:r w:rsidRPr="00516B2D">
        <w:rPr>
          <w:rFonts w:eastAsia="Times New Roman"/>
        </w:rPr>
        <w:t>á</w:t>
      </w:r>
      <w:r w:rsidRPr="00516B2D">
        <w:rPr>
          <w:rFonts w:eastAsia="Times New Roman" w:cs="Arial"/>
        </w:rPr>
        <w:t>klady a zodpovednos</w:t>
      </w:r>
      <w:r w:rsidRPr="00516B2D">
        <w:rPr>
          <w:rFonts w:eastAsia="Times New Roman"/>
        </w:rPr>
        <w:t>ť</w:t>
      </w:r>
      <w:r w:rsidRPr="00516B2D">
        <w:rPr>
          <w:rFonts w:eastAsia="Times New Roman" w:cs="Arial"/>
        </w:rPr>
        <w:t xml:space="preserve"> s</w:t>
      </w:r>
      <w:r w:rsidRPr="00516B2D">
        <w:rPr>
          <w:rFonts w:eastAsia="Times New Roman"/>
        </w:rPr>
        <w:t>ú</w:t>
      </w:r>
      <w:r w:rsidRPr="00516B2D">
        <w:rPr>
          <w:rFonts w:eastAsia="Times New Roman" w:cs="Arial"/>
        </w:rPr>
        <w:t>hlas vlastn</w:t>
      </w:r>
      <w:r w:rsidRPr="00516B2D">
        <w:rPr>
          <w:rFonts w:eastAsia="Times New Roman"/>
        </w:rPr>
        <w:t>í</w:t>
      </w:r>
      <w:r w:rsidRPr="00516B2D">
        <w:rPr>
          <w:rFonts w:eastAsia="Times New Roman" w:cs="Arial"/>
        </w:rPr>
        <w:t>ka alebo spr</w:t>
      </w:r>
      <w:r w:rsidRPr="00516B2D">
        <w:rPr>
          <w:rFonts w:eastAsia="Times New Roman"/>
        </w:rPr>
        <w:t>á</w:t>
      </w:r>
      <w:r w:rsidRPr="00516B2D">
        <w:rPr>
          <w:rFonts w:eastAsia="Times New Roman" w:cs="Arial"/>
        </w:rPr>
        <w:t>vcu nehnute</w:t>
      </w:r>
      <w:r w:rsidRPr="00516B2D">
        <w:rPr>
          <w:rFonts w:eastAsia="Times New Roman"/>
        </w:rPr>
        <w:t>ľ</w:t>
      </w:r>
      <w:r w:rsidRPr="00516B2D">
        <w:rPr>
          <w:rFonts w:eastAsia="Times New Roman" w:cs="Arial"/>
        </w:rPr>
        <w:t>nosti s vyu</w:t>
      </w:r>
      <w:r w:rsidRPr="00516B2D">
        <w:rPr>
          <w:rFonts w:eastAsia="Times New Roman"/>
        </w:rPr>
        <w:t>ž</w:t>
      </w:r>
      <w:r w:rsidRPr="00516B2D">
        <w:rPr>
          <w:rFonts w:eastAsia="Times New Roman" w:cs="Arial"/>
        </w:rPr>
        <w:t>it</w:t>
      </w:r>
      <w:r w:rsidRPr="00516B2D">
        <w:rPr>
          <w:rFonts w:eastAsia="Times New Roman"/>
        </w:rPr>
        <w:t>í</w:t>
      </w:r>
      <w:r w:rsidRPr="00516B2D">
        <w:rPr>
          <w:rFonts w:eastAsia="Times New Roman" w:cs="Arial"/>
        </w:rPr>
        <w:t>m t</w:t>
      </w:r>
      <w:r w:rsidRPr="00516B2D">
        <w:rPr>
          <w:rFonts w:eastAsia="Times New Roman"/>
        </w:rPr>
        <w:t>ý</w:t>
      </w:r>
      <w:r w:rsidRPr="00516B2D">
        <w:rPr>
          <w:rFonts w:eastAsia="Times New Roman" w:cs="Arial"/>
        </w:rPr>
        <w:t>chto rozvodov a zabezpe</w:t>
      </w:r>
      <w:r w:rsidRPr="00516B2D">
        <w:rPr>
          <w:rFonts w:eastAsia="Times New Roman"/>
        </w:rPr>
        <w:t>č</w:t>
      </w:r>
      <w:r w:rsidRPr="00516B2D">
        <w:rPr>
          <w:rFonts w:eastAsia="Times New Roman" w:cs="Arial"/>
        </w:rPr>
        <w:t>i</w:t>
      </w:r>
      <w:r w:rsidRPr="00516B2D">
        <w:rPr>
          <w:rFonts w:eastAsia="Times New Roman"/>
        </w:rPr>
        <w:t>ť</w:t>
      </w:r>
      <w:r w:rsidRPr="00516B2D">
        <w:rPr>
          <w:rFonts w:eastAsia="Times New Roman" w:cs="Arial"/>
        </w:rPr>
        <w:t xml:space="preserve"> potrebn</w:t>
      </w:r>
      <w:r w:rsidRPr="00516B2D">
        <w:rPr>
          <w:rFonts w:eastAsia="Times New Roman"/>
        </w:rPr>
        <w:t>ú</w:t>
      </w:r>
      <w:r w:rsidRPr="00516B2D">
        <w:rPr>
          <w:rFonts w:eastAsia="Times New Roman" w:cs="Arial"/>
        </w:rPr>
        <w:t xml:space="preserve"> s</w:t>
      </w:r>
      <w:r w:rsidRPr="00516B2D">
        <w:rPr>
          <w:rFonts w:eastAsia="Times New Roman"/>
        </w:rPr>
        <w:t>úč</w:t>
      </w:r>
      <w:r w:rsidRPr="00516B2D">
        <w:rPr>
          <w:rFonts w:eastAsia="Times New Roman" w:cs="Arial"/>
        </w:rPr>
        <w:t>innos</w:t>
      </w:r>
      <w:r w:rsidRPr="00516B2D">
        <w:rPr>
          <w:rFonts w:eastAsia="Times New Roman"/>
        </w:rPr>
        <w:t>ť</w:t>
      </w:r>
      <w:r w:rsidRPr="00516B2D">
        <w:rPr>
          <w:rFonts w:eastAsia="Times New Roman" w:cs="Arial"/>
        </w:rPr>
        <w:t>. Zadov</w:t>
      </w:r>
      <w:r w:rsidRPr="00516B2D">
        <w:rPr>
          <w:rFonts w:eastAsia="Times New Roman"/>
        </w:rPr>
        <w:t>áž</w:t>
      </w:r>
      <w:r w:rsidRPr="00516B2D">
        <w:rPr>
          <w:rFonts w:eastAsia="Times New Roman" w:cs="Arial"/>
        </w:rPr>
        <w:t>enie s</w:t>
      </w:r>
      <w:r w:rsidRPr="00516B2D">
        <w:rPr>
          <w:rFonts w:eastAsia="Times New Roman"/>
        </w:rPr>
        <w:t>ú</w:t>
      </w:r>
      <w:r w:rsidRPr="00516B2D">
        <w:rPr>
          <w:rFonts w:eastAsia="Times New Roman" w:cs="Arial"/>
        </w:rPr>
        <w:t>hlasu pod</w:t>
      </w:r>
      <w:r w:rsidRPr="00516B2D">
        <w:rPr>
          <w:rFonts w:eastAsia="Times New Roman"/>
        </w:rPr>
        <w:t>ľ</w:t>
      </w:r>
      <w:r w:rsidRPr="00516B2D">
        <w:rPr>
          <w:rFonts w:eastAsia="Times New Roman" w:cs="Arial"/>
        </w:rPr>
        <w:t>a predo</w:t>
      </w:r>
      <w:r w:rsidRPr="00516B2D">
        <w:rPr>
          <w:rFonts w:eastAsia="Times New Roman"/>
        </w:rPr>
        <w:t>š</w:t>
      </w:r>
      <w:r w:rsidRPr="00516B2D">
        <w:rPr>
          <w:rFonts w:eastAsia="Times New Roman" w:cs="Arial"/>
        </w:rPr>
        <w:t xml:space="preserve">lej vety </w:t>
      </w:r>
      <w:r w:rsidRPr="00593E1B">
        <w:rPr>
          <w:rFonts w:eastAsia="Times New Roman" w:cs="Arial"/>
          <w:bCs/>
        </w:rPr>
        <w:t xml:space="preserve">a </w:t>
      </w:r>
      <w:r w:rsidRPr="00593E1B">
        <w:rPr>
          <w:rFonts w:eastAsia="Times New Roman" w:cs="Arial"/>
        </w:rPr>
        <w:t>jeho</w:t>
      </w:r>
      <w:r w:rsidRPr="00516B2D">
        <w:rPr>
          <w:rFonts w:eastAsia="Times New Roman" w:cs="Arial"/>
        </w:rPr>
        <w:t xml:space="preserve"> udr</w:t>
      </w:r>
      <w:r w:rsidRPr="00516B2D">
        <w:rPr>
          <w:rFonts w:eastAsia="Times New Roman"/>
        </w:rPr>
        <w:t>ž</w:t>
      </w:r>
      <w:r w:rsidRPr="00516B2D">
        <w:rPr>
          <w:rFonts w:eastAsia="Times New Roman" w:cs="Arial"/>
        </w:rPr>
        <w:t>iavanie po</w:t>
      </w:r>
      <w:r w:rsidRPr="00516B2D">
        <w:rPr>
          <w:rFonts w:eastAsia="Times New Roman"/>
        </w:rPr>
        <w:t>č</w:t>
      </w:r>
      <w:r w:rsidRPr="00516B2D">
        <w:rPr>
          <w:rFonts w:eastAsia="Times New Roman" w:cs="Arial"/>
        </w:rPr>
        <w:t xml:space="preserve">as celej doby trvania zmluvy je nevyhnutnou podmienkou k plneniu zmluvy. </w:t>
      </w:r>
    </w:p>
    <w:p w14:paraId="226621CA" w14:textId="77777777" w:rsidR="004D3619" w:rsidRDefault="004D3619" w:rsidP="00177DAE">
      <w:pPr>
        <w:shd w:val="clear" w:color="auto" w:fill="FFFFFF"/>
        <w:spacing w:before="120" w:after="120" w:line="276" w:lineRule="auto"/>
        <w:ind w:left="705" w:right="22" w:hanging="705"/>
        <w:jc w:val="both"/>
        <w:rPr>
          <w:rFonts w:eastAsia="Times New Roman" w:cs="Arial"/>
        </w:rPr>
      </w:pPr>
    </w:p>
    <w:p w14:paraId="27CED8D9" w14:textId="77777777" w:rsidR="00177DAE" w:rsidRDefault="00177DAE">
      <w:pPr>
        <w:rPr>
          <w:rFonts w:eastAsia="Times New Roman" w:cs="Arial"/>
          <w:b/>
        </w:rPr>
      </w:pPr>
      <w:r>
        <w:rPr>
          <w:rFonts w:eastAsia="Times New Roman" w:cs="Arial"/>
          <w:b/>
        </w:rPr>
        <w:br w:type="page"/>
      </w:r>
    </w:p>
    <w:p w14:paraId="432AFEDA" w14:textId="42F0B7FA" w:rsidR="007F100D" w:rsidRPr="007F100D" w:rsidRDefault="007F100D" w:rsidP="00177DAE">
      <w:pPr>
        <w:shd w:val="clear" w:color="auto" w:fill="FFFFFF"/>
        <w:spacing w:before="120" w:after="120" w:line="276" w:lineRule="auto"/>
        <w:ind w:left="703" w:right="23" w:hanging="703"/>
        <w:contextualSpacing/>
        <w:jc w:val="center"/>
        <w:rPr>
          <w:rFonts w:eastAsia="Times New Roman" w:cs="Arial"/>
          <w:b/>
        </w:rPr>
      </w:pPr>
      <w:r w:rsidRPr="007F100D">
        <w:rPr>
          <w:rFonts w:eastAsia="Times New Roman" w:cs="Arial"/>
          <w:b/>
        </w:rPr>
        <w:lastRenderedPageBreak/>
        <w:t>Článok III</w:t>
      </w:r>
    </w:p>
    <w:p w14:paraId="637FBB13" w14:textId="77777777" w:rsidR="007F100D" w:rsidRDefault="007F100D" w:rsidP="00177DAE">
      <w:pPr>
        <w:shd w:val="clear" w:color="auto" w:fill="FFFFFF"/>
        <w:spacing w:before="120" w:after="120" w:line="276" w:lineRule="auto"/>
        <w:ind w:left="703" w:right="23" w:hanging="703"/>
        <w:jc w:val="center"/>
        <w:rPr>
          <w:rFonts w:eastAsia="Times New Roman" w:cs="Arial"/>
          <w:b/>
        </w:rPr>
      </w:pPr>
      <w:r w:rsidRPr="007F100D">
        <w:rPr>
          <w:rFonts w:eastAsia="Times New Roman" w:cs="Arial"/>
          <w:b/>
        </w:rPr>
        <w:t>Kvalita poskytovaných služieb a zľava z</w:t>
      </w:r>
      <w:r>
        <w:rPr>
          <w:rFonts w:eastAsia="Times New Roman" w:cs="Arial"/>
          <w:b/>
        </w:rPr>
        <w:t> </w:t>
      </w:r>
      <w:r w:rsidRPr="007F100D">
        <w:rPr>
          <w:rFonts w:eastAsia="Times New Roman" w:cs="Arial"/>
          <w:b/>
        </w:rPr>
        <w:t>ceny</w:t>
      </w:r>
    </w:p>
    <w:p w14:paraId="3638A57D" w14:textId="7C22179C" w:rsidR="007F100D" w:rsidRDefault="007F100D" w:rsidP="00177DAE">
      <w:pPr>
        <w:shd w:val="clear" w:color="auto" w:fill="FFFFFF"/>
        <w:spacing w:before="120" w:after="120" w:line="276" w:lineRule="auto"/>
        <w:ind w:left="703" w:right="6" w:hanging="703"/>
        <w:contextualSpacing/>
        <w:jc w:val="both"/>
        <w:rPr>
          <w:rFonts w:eastAsia="Times New Roman" w:cs="Arial"/>
        </w:rPr>
      </w:pPr>
      <w:r>
        <w:rPr>
          <w:rFonts w:eastAsia="Times New Roman" w:cs="Arial"/>
        </w:rPr>
        <w:t>3.1.</w:t>
      </w:r>
      <w:r>
        <w:rPr>
          <w:rFonts w:eastAsia="Times New Roman" w:cs="Arial"/>
        </w:rPr>
        <w:tab/>
      </w:r>
      <w:r>
        <w:rPr>
          <w:rFonts w:eastAsia="Times New Roman" w:cs="Arial"/>
        </w:rPr>
        <w:tab/>
      </w:r>
      <w:r w:rsidRPr="007F100D">
        <w:rPr>
          <w:rFonts w:eastAsia="Times New Roman" w:cs="Arial"/>
        </w:rPr>
        <w:t>Podnik sa zaväzuje dodržiavať parametre kvality ním poskytovaných služieb tak</w:t>
      </w:r>
      <w:r w:rsidR="004F7600">
        <w:rPr>
          <w:rFonts w:eastAsia="Times New Roman" w:cs="Arial"/>
        </w:rPr>
        <w:t>,</w:t>
      </w:r>
      <w:r w:rsidRPr="007F100D">
        <w:rPr>
          <w:rFonts w:eastAsia="Times New Roman" w:cs="Arial"/>
        </w:rPr>
        <w:t xml:space="preserve"> ako je uvedené v Prílohe č. 3 tejto zmluvy, pri</w:t>
      </w:r>
      <w:r w:rsidRPr="007F100D">
        <w:rPr>
          <w:rFonts w:eastAsia="Times New Roman"/>
        </w:rPr>
        <w:t>č</w:t>
      </w:r>
      <w:r w:rsidRPr="007F100D">
        <w:rPr>
          <w:rFonts w:eastAsia="Times New Roman" w:cs="Arial"/>
        </w:rPr>
        <w:t>om v pr</w:t>
      </w:r>
      <w:r w:rsidRPr="007F100D">
        <w:rPr>
          <w:rFonts w:eastAsia="Times New Roman"/>
        </w:rPr>
        <w:t>í</w:t>
      </w:r>
      <w:r w:rsidRPr="007F100D">
        <w:rPr>
          <w:rFonts w:eastAsia="Times New Roman" w:cs="Arial"/>
        </w:rPr>
        <w:t>pade ich nedodr</w:t>
      </w:r>
      <w:r w:rsidRPr="007F100D">
        <w:rPr>
          <w:rFonts w:eastAsia="Times New Roman"/>
        </w:rPr>
        <w:t>ž</w:t>
      </w:r>
      <w:r w:rsidRPr="007F100D">
        <w:rPr>
          <w:rFonts w:eastAsia="Times New Roman" w:cs="Arial"/>
        </w:rPr>
        <w:t>ania m</w:t>
      </w:r>
      <w:r w:rsidRPr="007F100D">
        <w:rPr>
          <w:rFonts w:eastAsia="Times New Roman"/>
        </w:rPr>
        <w:t>á</w:t>
      </w:r>
      <w:r w:rsidRPr="007F100D">
        <w:rPr>
          <w:rFonts w:eastAsia="Times New Roman" w:cs="Arial"/>
        </w:rPr>
        <w:t xml:space="preserve"> </w:t>
      </w:r>
      <w:r w:rsidRPr="007F100D">
        <w:rPr>
          <w:rFonts w:eastAsia="Times New Roman"/>
        </w:rPr>
        <w:t>úč</w:t>
      </w:r>
      <w:r w:rsidRPr="007F100D">
        <w:rPr>
          <w:rFonts w:eastAsia="Times New Roman" w:cs="Arial"/>
        </w:rPr>
        <w:t>astn</w:t>
      </w:r>
      <w:r w:rsidRPr="007F100D">
        <w:rPr>
          <w:rFonts w:eastAsia="Times New Roman"/>
        </w:rPr>
        <w:t>í</w:t>
      </w:r>
      <w:r w:rsidRPr="007F100D">
        <w:rPr>
          <w:rFonts w:eastAsia="Times New Roman" w:cs="Arial"/>
        </w:rPr>
        <w:t>k n</w:t>
      </w:r>
      <w:r w:rsidRPr="007F100D">
        <w:rPr>
          <w:rFonts w:eastAsia="Times New Roman"/>
        </w:rPr>
        <w:t>á</w:t>
      </w:r>
      <w:r w:rsidRPr="007F100D">
        <w:rPr>
          <w:rFonts w:eastAsia="Times New Roman" w:cs="Arial"/>
        </w:rPr>
        <w:t>rok na z</w:t>
      </w:r>
      <w:r w:rsidRPr="007F100D">
        <w:rPr>
          <w:rFonts w:eastAsia="Times New Roman"/>
        </w:rPr>
        <w:t>ľ</w:t>
      </w:r>
      <w:r w:rsidRPr="007F100D">
        <w:rPr>
          <w:rFonts w:eastAsia="Times New Roman" w:cs="Arial"/>
        </w:rPr>
        <w:t>avu z ceny pod</w:t>
      </w:r>
      <w:r w:rsidRPr="007F100D">
        <w:rPr>
          <w:rFonts w:eastAsia="Times New Roman"/>
        </w:rPr>
        <w:t>ľ</w:t>
      </w:r>
      <w:r w:rsidRPr="007F100D">
        <w:rPr>
          <w:rFonts w:eastAsia="Times New Roman" w:cs="Arial"/>
        </w:rPr>
        <w:t xml:space="preserve">a </w:t>
      </w:r>
      <w:r w:rsidRPr="007F100D">
        <w:rPr>
          <w:rFonts w:eastAsia="Times New Roman"/>
        </w:rPr>
        <w:t>č</w:t>
      </w:r>
      <w:r w:rsidRPr="007F100D">
        <w:rPr>
          <w:rFonts w:eastAsia="Times New Roman" w:cs="Arial"/>
        </w:rPr>
        <w:t>l</w:t>
      </w:r>
      <w:r w:rsidRPr="007F100D">
        <w:rPr>
          <w:rFonts w:eastAsia="Times New Roman"/>
        </w:rPr>
        <w:t>á</w:t>
      </w:r>
      <w:r w:rsidRPr="007F100D">
        <w:rPr>
          <w:rFonts w:eastAsia="Times New Roman" w:cs="Arial"/>
        </w:rPr>
        <w:t>nku V bod 5.1 p</w:t>
      </w:r>
      <w:r w:rsidRPr="007F100D">
        <w:rPr>
          <w:rFonts w:eastAsia="Times New Roman"/>
        </w:rPr>
        <w:t>í</w:t>
      </w:r>
      <w:r w:rsidRPr="007F100D">
        <w:rPr>
          <w:rFonts w:eastAsia="Times New Roman" w:cs="Arial"/>
        </w:rPr>
        <w:t>sm. b) tejto zmluvy. V</w:t>
      </w:r>
      <w:r w:rsidRPr="007F100D">
        <w:rPr>
          <w:rFonts w:eastAsia="Times New Roman"/>
        </w:rPr>
        <w:t>ýš</w:t>
      </w:r>
      <w:r w:rsidRPr="007F100D">
        <w:rPr>
          <w:rFonts w:eastAsia="Times New Roman" w:cs="Arial"/>
        </w:rPr>
        <w:t>ka z</w:t>
      </w:r>
      <w:r w:rsidRPr="007F100D">
        <w:rPr>
          <w:rFonts w:eastAsia="Times New Roman"/>
        </w:rPr>
        <w:t>ľ</w:t>
      </w:r>
      <w:r w:rsidRPr="007F100D">
        <w:rPr>
          <w:rFonts w:eastAsia="Times New Roman" w:cs="Arial"/>
        </w:rPr>
        <w:t xml:space="preserve">avy </w:t>
      </w:r>
      <w:r w:rsidRPr="007F100D">
        <w:rPr>
          <w:rFonts w:eastAsia="Times New Roman" w:cs="Arial"/>
          <w:bCs/>
        </w:rPr>
        <w:t>sa</w:t>
      </w:r>
      <w:r w:rsidRPr="007F100D">
        <w:rPr>
          <w:rFonts w:eastAsia="Times New Roman" w:cs="Arial"/>
          <w:b/>
          <w:bCs/>
        </w:rPr>
        <w:t xml:space="preserve"> </w:t>
      </w:r>
      <w:r w:rsidRPr="007F100D">
        <w:rPr>
          <w:rFonts w:eastAsia="Times New Roman" w:cs="Arial"/>
        </w:rPr>
        <w:t>vypo</w:t>
      </w:r>
      <w:r w:rsidRPr="007F100D">
        <w:rPr>
          <w:rFonts w:eastAsia="Times New Roman"/>
        </w:rPr>
        <w:t>čí</w:t>
      </w:r>
      <w:r w:rsidRPr="007F100D">
        <w:rPr>
          <w:rFonts w:eastAsia="Times New Roman" w:cs="Arial"/>
        </w:rPr>
        <w:t>tava pod</w:t>
      </w:r>
      <w:r w:rsidRPr="007F100D">
        <w:rPr>
          <w:rFonts w:eastAsia="Times New Roman"/>
        </w:rPr>
        <w:t>ľ</w:t>
      </w:r>
      <w:r w:rsidRPr="007F100D">
        <w:rPr>
          <w:rFonts w:eastAsia="Times New Roman" w:cs="Arial"/>
        </w:rPr>
        <w:t>a Pr</w:t>
      </w:r>
      <w:r w:rsidRPr="007F100D">
        <w:rPr>
          <w:rFonts w:eastAsia="Times New Roman"/>
        </w:rPr>
        <w:t>í</w:t>
      </w:r>
      <w:r w:rsidRPr="007F100D">
        <w:rPr>
          <w:rFonts w:eastAsia="Times New Roman" w:cs="Arial"/>
        </w:rPr>
        <w:t xml:space="preserve">lohy </w:t>
      </w:r>
      <w:r w:rsidRPr="007F100D">
        <w:rPr>
          <w:rFonts w:eastAsia="Times New Roman"/>
        </w:rPr>
        <w:t>č</w:t>
      </w:r>
      <w:r w:rsidRPr="007F100D">
        <w:rPr>
          <w:rFonts w:eastAsia="Times New Roman" w:cs="Arial"/>
        </w:rPr>
        <w:t>.</w:t>
      </w:r>
      <w:r w:rsidR="0016282F">
        <w:rPr>
          <w:rFonts w:eastAsia="Times New Roman" w:cs="Arial"/>
        </w:rPr>
        <w:t xml:space="preserve"> </w:t>
      </w:r>
      <w:r w:rsidRPr="007F100D">
        <w:rPr>
          <w:rFonts w:eastAsia="Times New Roman" w:cs="Arial"/>
        </w:rPr>
        <w:t>3 tejto zmluvy.</w:t>
      </w:r>
    </w:p>
    <w:p w14:paraId="3631813B" w14:textId="77777777" w:rsidR="007F100D" w:rsidRDefault="007F100D" w:rsidP="00177DAE">
      <w:pPr>
        <w:shd w:val="clear" w:color="auto" w:fill="FFFFFF"/>
        <w:spacing w:before="120" w:after="120" w:line="276" w:lineRule="auto"/>
        <w:ind w:left="703" w:right="6" w:hanging="703"/>
        <w:contextualSpacing/>
        <w:jc w:val="both"/>
        <w:rPr>
          <w:rFonts w:eastAsia="Times New Roman" w:cs="Arial"/>
        </w:rPr>
      </w:pPr>
    </w:p>
    <w:p w14:paraId="24377F97" w14:textId="77777777" w:rsidR="007F100D" w:rsidRPr="007552A7" w:rsidRDefault="007552A7" w:rsidP="00177DAE">
      <w:pPr>
        <w:shd w:val="clear" w:color="auto" w:fill="FFFFFF"/>
        <w:spacing w:before="120" w:after="120" w:line="276" w:lineRule="auto"/>
        <w:ind w:left="703" w:right="6" w:hanging="703"/>
        <w:contextualSpacing/>
        <w:jc w:val="center"/>
        <w:rPr>
          <w:rFonts w:eastAsia="Times New Roman" w:cs="Arial"/>
          <w:b/>
        </w:rPr>
      </w:pPr>
      <w:r w:rsidRPr="007552A7">
        <w:rPr>
          <w:rFonts w:eastAsia="Times New Roman" w:cs="Arial"/>
          <w:b/>
        </w:rPr>
        <w:t>Článok IV</w:t>
      </w:r>
    </w:p>
    <w:p w14:paraId="00267E74" w14:textId="77777777" w:rsidR="007552A7" w:rsidRDefault="007552A7" w:rsidP="00177DAE">
      <w:pPr>
        <w:shd w:val="clear" w:color="auto" w:fill="FFFFFF"/>
        <w:spacing w:before="120" w:after="120" w:line="276" w:lineRule="auto"/>
        <w:ind w:right="6"/>
        <w:jc w:val="center"/>
        <w:rPr>
          <w:rFonts w:eastAsia="Times New Roman" w:cs="Arial"/>
          <w:b/>
        </w:rPr>
      </w:pPr>
      <w:r w:rsidRPr="007552A7">
        <w:rPr>
          <w:rFonts w:eastAsia="Times New Roman" w:cs="Arial"/>
          <w:b/>
        </w:rPr>
        <w:t>Právny režim vzťahov pri poskytovaní hlasových služieb verejnej telefónnej siete</w:t>
      </w:r>
    </w:p>
    <w:p w14:paraId="5FCDDD43" w14:textId="78FD84E0" w:rsidR="007552A7" w:rsidRDefault="007552A7" w:rsidP="00177DAE">
      <w:pPr>
        <w:shd w:val="clear" w:color="auto" w:fill="FFFFFF"/>
        <w:spacing w:before="120" w:after="120" w:line="276" w:lineRule="auto"/>
        <w:ind w:left="705" w:right="6" w:hanging="705"/>
        <w:contextualSpacing/>
        <w:jc w:val="both"/>
        <w:rPr>
          <w:rFonts w:eastAsia="Times New Roman" w:cs="Arial"/>
        </w:rPr>
      </w:pPr>
      <w:r w:rsidRPr="007552A7">
        <w:rPr>
          <w:rFonts w:eastAsia="Times New Roman" w:cs="Arial"/>
        </w:rPr>
        <w:t>4.1</w:t>
      </w:r>
      <w:r>
        <w:rPr>
          <w:rFonts w:eastAsia="Times New Roman" w:cs="Arial"/>
        </w:rPr>
        <w:tab/>
      </w:r>
      <w:r>
        <w:rPr>
          <w:rFonts w:eastAsia="Times New Roman" w:cs="Arial"/>
        </w:rPr>
        <w:tab/>
        <w:t xml:space="preserve">Rozsah a podmienky poskytovania hlasových služieb verejnej telefónnej siete sa riadia okrem tejto zmluvy aj všeobecnými </w:t>
      </w:r>
      <w:r w:rsidRPr="00516B2D">
        <w:rPr>
          <w:rFonts w:eastAsia="Times New Roman" w:cs="Arial"/>
        </w:rPr>
        <w:t>podmienkami vydan</w:t>
      </w:r>
      <w:r w:rsidRPr="00516B2D">
        <w:rPr>
          <w:rFonts w:eastAsia="Times New Roman"/>
        </w:rPr>
        <w:t>ý</w:t>
      </w:r>
      <w:r w:rsidRPr="00516B2D">
        <w:rPr>
          <w:rFonts w:eastAsia="Times New Roman" w:cs="Arial"/>
        </w:rPr>
        <w:t>mi podnikom v s</w:t>
      </w:r>
      <w:r w:rsidRPr="00516B2D">
        <w:rPr>
          <w:rFonts w:eastAsia="Times New Roman"/>
        </w:rPr>
        <w:t>ú</w:t>
      </w:r>
      <w:r w:rsidRPr="00516B2D">
        <w:rPr>
          <w:rFonts w:eastAsia="Times New Roman" w:cs="Arial"/>
        </w:rPr>
        <w:t xml:space="preserve">lade s </w:t>
      </w:r>
      <w:r w:rsidRPr="00516B2D">
        <w:rPr>
          <w:rFonts w:eastAsia="Times New Roman"/>
        </w:rPr>
        <w:t>§</w:t>
      </w:r>
      <w:r w:rsidRPr="00516B2D">
        <w:rPr>
          <w:rFonts w:eastAsia="Times New Roman" w:cs="Arial"/>
        </w:rPr>
        <w:t xml:space="preserve"> 44 ods. 1 z</w:t>
      </w:r>
      <w:r w:rsidRPr="00516B2D">
        <w:rPr>
          <w:rFonts w:eastAsia="Times New Roman"/>
        </w:rPr>
        <w:t>á</w:t>
      </w:r>
      <w:r w:rsidRPr="00516B2D">
        <w:rPr>
          <w:rFonts w:eastAsia="Times New Roman" w:cs="Arial"/>
        </w:rPr>
        <w:t xml:space="preserve">kona </w:t>
      </w:r>
      <w:r w:rsidRPr="00516B2D">
        <w:rPr>
          <w:rFonts w:eastAsia="Times New Roman"/>
        </w:rPr>
        <w:t>č</w:t>
      </w:r>
      <w:r w:rsidRPr="00516B2D">
        <w:rPr>
          <w:rFonts w:eastAsia="Times New Roman" w:cs="Arial"/>
        </w:rPr>
        <w:t>. 351/2011 Z. z. o elektronick</w:t>
      </w:r>
      <w:r w:rsidRPr="00516B2D">
        <w:rPr>
          <w:rFonts w:eastAsia="Times New Roman"/>
        </w:rPr>
        <w:t>ý</w:t>
      </w:r>
      <w:r w:rsidRPr="00516B2D">
        <w:rPr>
          <w:rFonts w:eastAsia="Times New Roman" w:cs="Arial"/>
        </w:rPr>
        <w:t>ch komunik</w:t>
      </w:r>
      <w:r w:rsidRPr="00516B2D">
        <w:rPr>
          <w:rFonts w:eastAsia="Times New Roman"/>
        </w:rPr>
        <w:t>á</w:t>
      </w:r>
      <w:r w:rsidRPr="00516B2D">
        <w:rPr>
          <w:rFonts w:eastAsia="Times New Roman" w:cs="Arial"/>
        </w:rPr>
        <w:t>ci</w:t>
      </w:r>
      <w:r w:rsidRPr="00516B2D">
        <w:rPr>
          <w:rFonts w:eastAsia="Times New Roman"/>
        </w:rPr>
        <w:t>á</w:t>
      </w:r>
      <w:r w:rsidRPr="00516B2D">
        <w:rPr>
          <w:rFonts w:eastAsia="Times New Roman" w:cs="Arial"/>
        </w:rPr>
        <w:t>ch v znen</w:t>
      </w:r>
      <w:r w:rsidRPr="00516B2D">
        <w:rPr>
          <w:rFonts w:eastAsia="Times New Roman"/>
        </w:rPr>
        <w:t>í</w:t>
      </w:r>
      <w:r w:rsidRPr="00516B2D">
        <w:rPr>
          <w:rFonts w:eastAsia="Times New Roman" w:cs="Arial"/>
        </w:rPr>
        <w:t xml:space="preserve"> neskor</w:t>
      </w:r>
      <w:r w:rsidRPr="00516B2D">
        <w:rPr>
          <w:rFonts w:eastAsia="Times New Roman"/>
        </w:rPr>
        <w:t>ší</w:t>
      </w:r>
      <w:r w:rsidRPr="00516B2D">
        <w:rPr>
          <w:rFonts w:eastAsia="Times New Roman" w:cs="Arial"/>
        </w:rPr>
        <w:t>ch predpisov (</w:t>
      </w:r>
      <w:r w:rsidRPr="00516B2D">
        <w:rPr>
          <w:rFonts w:eastAsia="Times New Roman"/>
        </w:rPr>
        <w:t>ď</w:t>
      </w:r>
      <w:r w:rsidRPr="00516B2D">
        <w:rPr>
          <w:rFonts w:eastAsia="Times New Roman" w:cs="Arial"/>
        </w:rPr>
        <w:t xml:space="preserve">alej len </w:t>
      </w:r>
      <w:r w:rsidRPr="00516B2D">
        <w:rPr>
          <w:rFonts w:eastAsia="Times New Roman"/>
        </w:rPr>
        <w:t>„</w:t>
      </w:r>
      <w:r w:rsidRPr="00F365F8">
        <w:rPr>
          <w:rFonts w:eastAsia="Times New Roman" w:cs="Arial"/>
          <w:b/>
        </w:rPr>
        <w:t>z</w:t>
      </w:r>
      <w:r w:rsidRPr="00F365F8">
        <w:rPr>
          <w:rFonts w:eastAsia="Times New Roman"/>
          <w:b/>
        </w:rPr>
        <w:t>á</w:t>
      </w:r>
      <w:r w:rsidRPr="00F365F8">
        <w:rPr>
          <w:rFonts w:eastAsia="Times New Roman" w:cs="Arial"/>
          <w:b/>
        </w:rPr>
        <w:t xml:space="preserve">kon </w:t>
      </w:r>
      <w:r w:rsidRPr="00F365F8">
        <w:rPr>
          <w:rFonts w:eastAsia="Times New Roman"/>
          <w:b/>
        </w:rPr>
        <w:t>č</w:t>
      </w:r>
      <w:r w:rsidRPr="00F365F8">
        <w:rPr>
          <w:rFonts w:eastAsia="Times New Roman" w:cs="Arial"/>
          <w:b/>
        </w:rPr>
        <w:t>. 351/2011 Z. z.</w:t>
      </w:r>
      <w:r w:rsidRPr="00516B2D">
        <w:rPr>
          <w:rFonts w:eastAsia="Times New Roman" w:cs="Arial"/>
        </w:rPr>
        <w:t>"). V</w:t>
      </w:r>
      <w:r w:rsidRPr="00516B2D">
        <w:rPr>
          <w:rFonts w:eastAsia="Times New Roman"/>
        </w:rPr>
        <w:t>š</w:t>
      </w:r>
      <w:r w:rsidRPr="00516B2D">
        <w:rPr>
          <w:rFonts w:eastAsia="Times New Roman" w:cs="Arial"/>
        </w:rPr>
        <w:t>eobecn</w:t>
      </w:r>
      <w:r w:rsidRPr="00516B2D">
        <w:rPr>
          <w:rFonts w:eastAsia="Times New Roman"/>
        </w:rPr>
        <w:t>é</w:t>
      </w:r>
      <w:r w:rsidRPr="00516B2D">
        <w:rPr>
          <w:rFonts w:eastAsia="Times New Roman" w:cs="Arial"/>
        </w:rPr>
        <w:t xml:space="preserve"> podmienky </w:t>
      </w:r>
      <w:r w:rsidR="00DE7C03">
        <w:rPr>
          <w:rFonts w:eastAsia="Times New Roman" w:cs="Arial"/>
        </w:rPr>
        <w:t xml:space="preserve">podniku </w:t>
      </w:r>
      <w:r w:rsidRPr="00516B2D">
        <w:rPr>
          <w:rFonts w:eastAsia="Times New Roman" w:cs="Arial"/>
        </w:rPr>
        <w:t>s</w:t>
      </w:r>
      <w:r w:rsidRPr="00516B2D">
        <w:rPr>
          <w:rFonts w:eastAsia="Times New Roman"/>
        </w:rPr>
        <w:t>ú</w:t>
      </w:r>
      <w:r w:rsidRPr="00516B2D">
        <w:rPr>
          <w:rFonts w:eastAsia="Times New Roman" w:cs="Arial"/>
        </w:rPr>
        <w:t xml:space="preserve"> </w:t>
      </w:r>
      <w:r w:rsidR="00593E1B">
        <w:rPr>
          <w:rFonts w:eastAsia="Times New Roman" w:cs="Arial"/>
        </w:rPr>
        <w:t xml:space="preserve">uvedené </w:t>
      </w:r>
      <w:r w:rsidRPr="00516B2D">
        <w:rPr>
          <w:rFonts w:eastAsia="Times New Roman" w:cs="Arial"/>
        </w:rPr>
        <w:t>v pr</w:t>
      </w:r>
      <w:r w:rsidRPr="00516B2D">
        <w:rPr>
          <w:rFonts w:eastAsia="Times New Roman"/>
        </w:rPr>
        <w:t>í</w:t>
      </w:r>
      <w:r w:rsidRPr="00516B2D">
        <w:rPr>
          <w:rFonts w:eastAsia="Times New Roman" w:cs="Arial"/>
        </w:rPr>
        <w:t xml:space="preserve">lohe </w:t>
      </w:r>
      <w:r w:rsidRPr="00516B2D">
        <w:rPr>
          <w:rFonts w:eastAsia="Times New Roman"/>
        </w:rPr>
        <w:t>č</w:t>
      </w:r>
      <w:r w:rsidRPr="00516B2D">
        <w:rPr>
          <w:rFonts w:eastAsia="Times New Roman" w:cs="Arial"/>
        </w:rPr>
        <w:t xml:space="preserve">. </w:t>
      </w:r>
      <w:r w:rsidR="00E75B0A">
        <w:rPr>
          <w:rFonts w:eastAsia="Times New Roman" w:cs="Arial"/>
        </w:rPr>
        <w:t>5</w:t>
      </w:r>
      <w:r w:rsidRPr="00516B2D">
        <w:rPr>
          <w:rFonts w:eastAsia="Times New Roman" w:cs="Arial"/>
        </w:rPr>
        <w:t xml:space="preserve"> tejto zmluvy. </w:t>
      </w:r>
      <w:r w:rsidRPr="00516B2D">
        <w:rPr>
          <w:rFonts w:eastAsia="Times New Roman" w:cs="Arial"/>
          <w:spacing w:val="-1"/>
        </w:rPr>
        <w:t>V pr</w:t>
      </w:r>
      <w:r w:rsidRPr="00516B2D">
        <w:rPr>
          <w:rFonts w:eastAsia="Times New Roman"/>
          <w:spacing w:val="-1"/>
        </w:rPr>
        <w:t>í</w:t>
      </w:r>
      <w:r w:rsidRPr="00516B2D">
        <w:rPr>
          <w:rFonts w:eastAsia="Times New Roman" w:cs="Arial"/>
          <w:spacing w:val="-1"/>
        </w:rPr>
        <w:t xml:space="preserve">pade </w:t>
      </w:r>
      <w:r w:rsidRPr="00516B2D">
        <w:rPr>
          <w:rFonts w:eastAsia="Times New Roman" w:cs="Arial"/>
        </w:rPr>
        <w:t>rozporu medzi ustanoveniami tejto zmluvy, resp. jej pr</w:t>
      </w:r>
      <w:r w:rsidRPr="00516B2D">
        <w:rPr>
          <w:rFonts w:eastAsia="Times New Roman"/>
        </w:rPr>
        <w:t>í</w:t>
      </w:r>
      <w:r w:rsidRPr="00516B2D">
        <w:rPr>
          <w:rFonts w:eastAsia="Times New Roman" w:cs="Arial"/>
        </w:rPr>
        <w:t>loh a ustanoveniami v</w:t>
      </w:r>
      <w:r w:rsidRPr="00516B2D">
        <w:rPr>
          <w:rFonts w:eastAsia="Times New Roman"/>
        </w:rPr>
        <w:t>š</w:t>
      </w:r>
      <w:r w:rsidRPr="00516B2D">
        <w:rPr>
          <w:rFonts w:eastAsia="Times New Roman" w:cs="Arial"/>
        </w:rPr>
        <w:t>eobecn</w:t>
      </w:r>
      <w:r w:rsidRPr="00516B2D">
        <w:rPr>
          <w:rFonts w:eastAsia="Times New Roman"/>
        </w:rPr>
        <w:t>ý</w:t>
      </w:r>
      <w:r w:rsidRPr="00516B2D">
        <w:rPr>
          <w:rFonts w:eastAsia="Times New Roman" w:cs="Arial"/>
        </w:rPr>
        <w:t>ch podmienok, ustanovenia zmluvy, ako aj jej pr</w:t>
      </w:r>
      <w:r w:rsidRPr="00516B2D">
        <w:rPr>
          <w:rFonts w:eastAsia="Times New Roman"/>
        </w:rPr>
        <w:t>í</w:t>
      </w:r>
      <w:r w:rsidRPr="00516B2D">
        <w:rPr>
          <w:rFonts w:eastAsia="Times New Roman" w:cs="Arial"/>
        </w:rPr>
        <w:t>lohy maj</w:t>
      </w:r>
      <w:r w:rsidRPr="00516B2D">
        <w:rPr>
          <w:rFonts w:eastAsia="Times New Roman"/>
        </w:rPr>
        <w:t>ú</w:t>
      </w:r>
      <w:r w:rsidRPr="00516B2D">
        <w:rPr>
          <w:rFonts w:eastAsia="Times New Roman" w:cs="Arial"/>
        </w:rPr>
        <w:t xml:space="preserve"> prednos</w:t>
      </w:r>
      <w:r w:rsidRPr="00516B2D">
        <w:rPr>
          <w:rFonts w:eastAsia="Times New Roman"/>
        </w:rPr>
        <w:t>ť</w:t>
      </w:r>
      <w:r w:rsidRPr="00516B2D">
        <w:rPr>
          <w:rFonts w:eastAsia="Times New Roman" w:cs="Arial"/>
        </w:rPr>
        <w:t xml:space="preserve"> pred ustanoveniami v</w:t>
      </w:r>
      <w:r w:rsidRPr="00516B2D">
        <w:rPr>
          <w:rFonts w:eastAsia="Times New Roman"/>
        </w:rPr>
        <w:t>š</w:t>
      </w:r>
      <w:r w:rsidRPr="00516B2D">
        <w:rPr>
          <w:rFonts w:eastAsia="Times New Roman" w:cs="Arial"/>
        </w:rPr>
        <w:t>eobecn</w:t>
      </w:r>
      <w:r w:rsidRPr="00516B2D">
        <w:rPr>
          <w:rFonts w:eastAsia="Times New Roman"/>
        </w:rPr>
        <w:t>ý</w:t>
      </w:r>
      <w:r w:rsidRPr="00516B2D">
        <w:rPr>
          <w:rFonts w:eastAsia="Times New Roman" w:cs="Arial"/>
        </w:rPr>
        <w:t>ch podmienok. Pre zamedzenie pochybnost</w:t>
      </w:r>
      <w:r w:rsidRPr="00516B2D">
        <w:rPr>
          <w:rFonts w:eastAsia="Times New Roman"/>
        </w:rPr>
        <w:t>í</w:t>
      </w:r>
      <w:r w:rsidRPr="00516B2D">
        <w:rPr>
          <w:rFonts w:eastAsia="Times New Roman" w:cs="Arial"/>
        </w:rPr>
        <w:t xml:space="preserve"> zmluvn</w:t>
      </w:r>
      <w:r w:rsidRPr="00516B2D">
        <w:rPr>
          <w:rFonts w:eastAsia="Times New Roman"/>
        </w:rPr>
        <w:t>é</w:t>
      </w:r>
      <w:r w:rsidRPr="00516B2D">
        <w:rPr>
          <w:rFonts w:eastAsia="Times New Roman" w:cs="Arial"/>
        </w:rPr>
        <w:t xml:space="preserve"> strany vyhlasuj</w:t>
      </w:r>
      <w:r w:rsidRPr="00516B2D">
        <w:rPr>
          <w:rFonts w:eastAsia="Times New Roman"/>
        </w:rPr>
        <w:t>ú</w:t>
      </w:r>
      <w:r w:rsidRPr="00516B2D">
        <w:rPr>
          <w:rFonts w:eastAsia="Times New Roman" w:cs="Arial"/>
        </w:rPr>
        <w:t xml:space="preserve">, </w:t>
      </w:r>
      <w:r w:rsidRPr="00516B2D">
        <w:rPr>
          <w:rFonts w:eastAsia="Times New Roman"/>
        </w:rPr>
        <w:t>ž</w:t>
      </w:r>
      <w:r w:rsidRPr="00516B2D">
        <w:rPr>
          <w:rFonts w:eastAsia="Times New Roman" w:cs="Arial"/>
        </w:rPr>
        <w:t>e pr</w:t>
      </w:r>
      <w:r w:rsidRPr="00516B2D">
        <w:rPr>
          <w:rFonts w:eastAsia="Times New Roman"/>
        </w:rPr>
        <w:t>í</w:t>
      </w:r>
      <w:r w:rsidRPr="00516B2D">
        <w:rPr>
          <w:rFonts w:eastAsia="Times New Roman" w:cs="Arial"/>
        </w:rPr>
        <w:t>padn</w:t>
      </w:r>
      <w:r w:rsidRPr="00516B2D">
        <w:rPr>
          <w:rFonts w:eastAsia="Times New Roman"/>
        </w:rPr>
        <w:t xml:space="preserve">é </w:t>
      </w:r>
      <w:r w:rsidRPr="00516B2D">
        <w:rPr>
          <w:rFonts w:eastAsia="Times New Roman" w:cs="Arial"/>
        </w:rPr>
        <w:t>pe</w:t>
      </w:r>
      <w:r w:rsidRPr="00516B2D">
        <w:rPr>
          <w:rFonts w:eastAsia="Times New Roman"/>
        </w:rPr>
        <w:t>ň</w:t>
      </w:r>
      <w:r w:rsidRPr="00516B2D">
        <w:rPr>
          <w:rFonts w:eastAsia="Times New Roman" w:cs="Arial"/>
        </w:rPr>
        <w:t>a</w:t>
      </w:r>
      <w:r w:rsidRPr="00516B2D">
        <w:rPr>
          <w:rFonts w:eastAsia="Times New Roman"/>
        </w:rPr>
        <w:t>ž</w:t>
      </w:r>
      <w:r w:rsidRPr="00516B2D">
        <w:rPr>
          <w:rFonts w:eastAsia="Times New Roman" w:cs="Arial"/>
        </w:rPr>
        <w:t>n</w:t>
      </w:r>
      <w:r w:rsidRPr="00516B2D">
        <w:rPr>
          <w:rFonts w:eastAsia="Times New Roman"/>
        </w:rPr>
        <w:t>é</w:t>
      </w:r>
      <w:r w:rsidRPr="00516B2D">
        <w:rPr>
          <w:rFonts w:eastAsia="Times New Roman" w:cs="Arial"/>
        </w:rPr>
        <w:t xml:space="preserve"> sankcie za poru</w:t>
      </w:r>
      <w:r w:rsidRPr="00516B2D">
        <w:rPr>
          <w:rFonts w:eastAsia="Times New Roman"/>
        </w:rPr>
        <w:t>š</w:t>
      </w:r>
      <w:r w:rsidRPr="00516B2D">
        <w:rPr>
          <w:rFonts w:eastAsia="Times New Roman" w:cs="Arial"/>
        </w:rPr>
        <w:t>enie povinnost</w:t>
      </w:r>
      <w:r w:rsidRPr="00516B2D">
        <w:rPr>
          <w:rFonts w:eastAsia="Times New Roman"/>
        </w:rPr>
        <w:t>í</w:t>
      </w:r>
      <w:r w:rsidRPr="00516B2D">
        <w:rPr>
          <w:rFonts w:eastAsia="Times New Roman" w:cs="Arial"/>
        </w:rPr>
        <w:t xml:space="preserve">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ka, vypl</w:t>
      </w:r>
      <w:r w:rsidRPr="00516B2D">
        <w:rPr>
          <w:rFonts w:eastAsia="Times New Roman"/>
        </w:rPr>
        <w:t>ý</w:t>
      </w:r>
      <w:r w:rsidRPr="00516B2D">
        <w:rPr>
          <w:rFonts w:eastAsia="Times New Roman" w:cs="Arial"/>
        </w:rPr>
        <w:t>vaj</w:t>
      </w:r>
      <w:r w:rsidRPr="00516B2D">
        <w:rPr>
          <w:rFonts w:eastAsia="Times New Roman"/>
        </w:rPr>
        <w:t>ú</w:t>
      </w:r>
      <w:r w:rsidRPr="00516B2D">
        <w:rPr>
          <w:rFonts w:eastAsia="Times New Roman" w:cs="Arial"/>
        </w:rPr>
        <w:t>ce zo v</w:t>
      </w:r>
      <w:r w:rsidRPr="00516B2D">
        <w:rPr>
          <w:rFonts w:eastAsia="Times New Roman"/>
        </w:rPr>
        <w:t>š</w:t>
      </w:r>
      <w:r w:rsidRPr="00516B2D">
        <w:rPr>
          <w:rFonts w:eastAsia="Times New Roman" w:cs="Arial"/>
        </w:rPr>
        <w:t>eobecn</w:t>
      </w:r>
      <w:r w:rsidRPr="00516B2D">
        <w:rPr>
          <w:rFonts w:eastAsia="Times New Roman"/>
        </w:rPr>
        <w:t>ý</w:t>
      </w:r>
      <w:r w:rsidRPr="00516B2D">
        <w:rPr>
          <w:rFonts w:eastAsia="Times New Roman" w:cs="Arial"/>
        </w:rPr>
        <w:t>ch podmienok slu</w:t>
      </w:r>
      <w:r w:rsidRPr="00516B2D">
        <w:rPr>
          <w:rFonts w:eastAsia="Times New Roman"/>
        </w:rPr>
        <w:t>ž</w:t>
      </w:r>
      <w:r w:rsidRPr="00516B2D">
        <w:rPr>
          <w:rFonts w:eastAsia="Times New Roman" w:cs="Arial"/>
        </w:rPr>
        <w:t>by podniku, sa neuplat</w:t>
      </w:r>
      <w:r w:rsidRPr="00516B2D">
        <w:rPr>
          <w:rFonts w:eastAsia="Times New Roman"/>
        </w:rPr>
        <w:t>ň</w:t>
      </w:r>
      <w:r w:rsidRPr="00516B2D">
        <w:rPr>
          <w:rFonts w:eastAsia="Times New Roman" w:cs="Arial"/>
        </w:rPr>
        <w:t>uj</w:t>
      </w:r>
      <w:r w:rsidRPr="00516B2D">
        <w:rPr>
          <w:rFonts w:eastAsia="Times New Roman"/>
        </w:rPr>
        <w:t>ú</w:t>
      </w:r>
      <w:r w:rsidRPr="00516B2D">
        <w:rPr>
          <w:rFonts w:eastAsia="Times New Roman" w:cs="Arial"/>
        </w:rPr>
        <w:t xml:space="preserve"> na zv</w:t>
      </w:r>
      <w:r w:rsidRPr="00516B2D">
        <w:rPr>
          <w:rFonts w:eastAsia="Times New Roman"/>
        </w:rPr>
        <w:t>ä</w:t>
      </w:r>
      <w:r w:rsidRPr="00516B2D">
        <w:rPr>
          <w:rFonts w:eastAsia="Times New Roman" w:cs="Arial"/>
        </w:rPr>
        <w:t>zkov</w:t>
      </w:r>
      <w:r w:rsidRPr="00516B2D">
        <w:rPr>
          <w:rFonts w:eastAsia="Times New Roman"/>
        </w:rPr>
        <w:t>ý</w:t>
      </w:r>
      <w:r>
        <w:rPr>
          <w:rFonts w:eastAsia="Times New Roman" w:cs="Arial"/>
        </w:rPr>
        <w:t xml:space="preserve"> vzťah</w:t>
      </w:r>
      <w:r w:rsidRPr="00516B2D">
        <w:rPr>
          <w:rFonts w:eastAsia="Times New Roman" w:cs="Arial"/>
        </w:rPr>
        <w:t xml:space="preserve"> zalo</w:t>
      </w:r>
      <w:r w:rsidRPr="00516B2D">
        <w:rPr>
          <w:rFonts w:eastAsia="Times New Roman"/>
        </w:rPr>
        <w:t>ž</w:t>
      </w:r>
      <w:r w:rsidRPr="00516B2D">
        <w:rPr>
          <w:rFonts w:eastAsia="Times New Roman" w:cs="Arial"/>
        </w:rPr>
        <w:t>en</w:t>
      </w:r>
      <w:r w:rsidRPr="00516B2D">
        <w:rPr>
          <w:rFonts w:eastAsia="Times New Roman"/>
        </w:rPr>
        <w:t>ý</w:t>
      </w:r>
      <w:r w:rsidRPr="00516B2D">
        <w:rPr>
          <w:rFonts w:eastAsia="Times New Roman" w:cs="Arial"/>
        </w:rPr>
        <w:t xml:space="preserve"> touto zmluvou.</w:t>
      </w:r>
    </w:p>
    <w:p w14:paraId="77AE4B39" w14:textId="77777777" w:rsidR="007552A7" w:rsidRDefault="007552A7" w:rsidP="00177DAE">
      <w:pPr>
        <w:shd w:val="clear" w:color="auto" w:fill="FFFFFF"/>
        <w:spacing w:before="120" w:after="120" w:line="276" w:lineRule="auto"/>
        <w:ind w:left="705" w:right="6" w:hanging="705"/>
        <w:contextualSpacing/>
        <w:jc w:val="both"/>
        <w:rPr>
          <w:rFonts w:eastAsia="Times New Roman" w:cs="Arial"/>
        </w:rPr>
      </w:pPr>
    </w:p>
    <w:p w14:paraId="7488C9E8" w14:textId="77777777" w:rsidR="007552A7" w:rsidRPr="007552A7" w:rsidRDefault="007552A7" w:rsidP="00177DAE">
      <w:pPr>
        <w:shd w:val="clear" w:color="auto" w:fill="FFFFFF"/>
        <w:spacing w:before="120" w:after="120" w:line="276" w:lineRule="auto"/>
        <w:ind w:left="703" w:right="6" w:hanging="703"/>
        <w:contextualSpacing/>
        <w:jc w:val="center"/>
        <w:rPr>
          <w:rFonts w:eastAsia="Times New Roman" w:cs="Arial"/>
          <w:b/>
        </w:rPr>
      </w:pPr>
      <w:r w:rsidRPr="007552A7">
        <w:rPr>
          <w:rFonts w:eastAsia="Times New Roman" w:cs="Arial"/>
          <w:b/>
        </w:rPr>
        <w:t>Článok V</w:t>
      </w:r>
    </w:p>
    <w:p w14:paraId="3EB6C164" w14:textId="77777777" w:rsidR="007552A7" w:rsidRDefault="007552A7" w:rsidP="00177DAE">
      <w:pPr>
        <w:shd w:val="clear" w:color="auto" w:fill="FFFFFF"/>
        <w:spacing w:before="120" w:after="120" w:line="276" w:lineRule="auto"/>
        <w:ind w:left="703" w:right="6" w:hanging="703"/>
        <w:jc w:val="center"/>
        <w:rPr>
          <w:rFonts w:eastAsia="Times New Roman" w:cs="Arial"/>
          <w:b/>
        </w:rPr>
      </w:pPr>
      <w:r w:rsidRPr="007552A7">
        <w:rPr>
          <w:rFonts w:eastAsia="Times New Roman" w:cs="Arial"/>
          <w:b/>
        </w:rPr>
        <w:t>Cena a platobné podmienky</w:t>
      </w:r>
    </w:p>
    <w:p w14:paraId="0425F9C4" w14:textId="0935B24A" w:rsidR="007552A7" w:rsidRDefault="007552A7" w:rsidP="00177DAE">
      <w:pPr>
        <w:shd w:val="clear" w:color="auto" w:fill="FFFFFF"/>
        <w:spacing w:before="120" w:after="120" w:line="276" w:lineRule="auto"/>
        <w:ind w:left="567" w:right="6" w:hanging="567"/>
        <w:jc w:val="both"/>
        <w:rPr>
          <w:rFonts w:eastAsia="Times New Roman" w:cs="Arial"/>
        </w:rPr>
      </w:pPr>
      <w:r>
        <w:rPr>
          <w:rFonts w:eastAsia="Times New Roman" w:cs="Arial"/>
        </w:rPr>
        <w:t>5.1</w:t>
      </w:r>
      <w:r>
        <w:rPr>
          <w:rFonts w:eastAsia="Times New Roman" w:cs="Arial"/>
        </w:rPr>
        <w:tab/>
      </w:r>
      <w:r w:rsidRPr="00516B2D">
        <w:rPr>
          <w:rFonts w:cs="Arial"/>
        </w:rPr>
        <w:t xml:space="preserve">Cena za </w:t>
      </w:r>
      <w:r w:rsidR="004F7600">
        <w:rPr>
          <w:rFonts w:cs="Arial"/>
        </w:rPr>
        <w:t>predmet zmluvy je stanovená dohodou zmluvných strán v súlade</w:t>
      </w:r>
      <w:r w:rsidR="004F7600">
        <w:rPr>
          <w:rFonts w:eastAsia="Times New Roman" w:cs="Arial"/>
        </w:rPr>
        <w:t xml:space="preserve"> so</w:t>
      </w:r>
      <w:r w:rsidRPr="00516B2D">
        <w:rPr>
          <w:rFonts w:eastAsia="Times New Roman" w:cs="Arial"/>
        </w:rPr>
        <w:t xml:space="preserve"> z</w:t>
      </w:r>
      <w:r w:rsidRPr="00516B2D">
        <w:rPr>
          <w:rFonts w:eastAsia="Times New Roman"/>
        </w:rPr>
        <w:t>á</w:t>
      </w:r>
      <w:r w:rsidRPr="00516B2D">
        <w:rPr>
          <w:rFonts w:eastAsia="Times New Roman" w:cs="Arial"/>
        </w:rPr>
        <w:t>kon</w:t>
      </w:r>
      <w:r w:rsidR="004F7600">
        <w:rPr>
          <w:rFonts w:eastAsia="Times New Roman" w:cs="Arial"/>
        </w:rPr>
        <w:t>om</w:t>
      </w:r>
      <w:r w:rsidRPr="00516B2D">
        <w:rPr>
          <w:rFonts w:eastAsia="Times New Roman" w:cs="Arial"/>
        </w:rPr>
        <w:t xml:space="preserve"> N</w:t>
      </w:r>
      <w:r w:rsidRPr="00516B2D">
        <w:rPr>
          <w:rFonts w:eastAsia="Times New Roman"/>
        </w:rPr>
        <w:t>á</w:t>
      </w:r>
      <w:r w:rsidRPr="00516B2D">
        <w:rPr>
          <w:rFonts w:eastAsia="Times New Roman" w:cs="Arial"/>
        </w:rPr>
        <w:t>rodnej</w:t>
      </w:r>
      <w:r w:rsidRPr="00516B2D">
        <w:rPr>
          <w:rFonts w:eastAsia="Times New Roman" w:cs="Arial"/>
        </w:rPr>
        <w:br/>
        <w:t xml:space="preserve">rady Slovenskej republiky </w:t>
      </w:r>
      <w:r w:rsidRPr="00516B2D">
        <w:rPr>
          <w:rFonts w:eastAsia="Times New Roman"/>
        </w:rPr>
        <w:t>č</w:t>
      </w:r>
      <w:r w:rsidRPr="00516B2D">
        <w:rPr>
          <w:rFonts w:eastAsia="Times New Roman" w:cs="Arial"/>
        </w:rPr>
        <w:t>. 18/1996 Z. z. o cen</w:t>
      </w:r>
      <w:r w:rsidRPr="00516B2D">
        <w:rPr>
          <w:rFonts w:eastAsia="Times New Roman"/>
        </w:rPr>
        <w:t>á</w:t>
      </w:r>
      <w:r w:rsidRPr="00516B2D">
        <w:rPr>
          <w:rFonts w:eastAsia="Times New Roman" w:cs="Arial"/>
        </w:rPr>
        <w:t>ch v znen</w:t>
      </w:r>
      <w:r w:rsidRPr="00516B2D">
        <w:rPr>
          <w:rFonts w:eastAsia="Times New Roman"/>
        </w:rPr>
        <w:t>í</w:t>
      </w:r>
      <w:r w:rsidRPr="00516B2D">
        <w:rPr>
          <w:rFonts w:eastAsia="Times New Roman" w:cs="Arial"/>
        </w:rPr>
        <w:t xml:space="preserve"> neskor</w:t>
      </w:r>
      <w:r w:rsidRPr="00516B2D">
        <w:rPr>
          <w:rFonts w:eastAsia="Times New Roman"/>
        </w:rPr>
        <w:t>ší</w:t>
      </w:r>
      <w:r w:rsidRPr="00516B2D">
        <w:rPr>
          <w:rFonts w:eastAsia="Times New Roman" w:cs="Arial"/>
        </w:rPr>
        <w:t xml:space="preserve">ch predpisov </w:t>
      </w:r>
      <w:r w:rsidR="004F7600" w:rsidRPr="003423CD">
        <w:rPr>
          <w:rFonts w:cstheme="minorHAnsi"/>
        </w:rPr>
        <w:t>a</w:t>
      </w:r>
      <w:r w:rsidR="004F7600" w:rsidRPr="003423CD">
        <w:rPr>
          <w:rFonts w:cstheme="minorHAnsi"/>
          <w:spacing w:val="56"/>
          <w:w w:val="102"/>
        </w:rPr>
        <w:t xml:space="preserve"> </w:t>
      </w:r>
      <w:r w:rsidR="004F7600" w:rsidRPr="003423CD">
        <w:rPr>
          <w:rFonts w:cstheme="minorHAnsi"/>
        </w:rPr>
        <w:t>na</w:t>
      </w:r>
      <w:r w:rsidR="004F7600" w:rsidRPr="003423CD">
        <w:rPr>
          <w:rFonts w:cstheme="minorHAnsi"/>
          <w:spacing w:val="1"/>
        </w:rPr>
        <w:t xml:space="preserve"> </w:t>
      </w:r>
      <w:r w:rsidR="004F7600" w:rsidRPr="003423CD">
        <w:rPr>
          <w:rFonts w:cstheme="minorHAnsi"/>
        </w:rPr>
        <w:t>základe</w:t>
      </w:r>
      <w:r w:rsidR="004F7600" w:rsidRPr="003423CD">
        <w:rPr>
          <w:rFonts w:cstheme="minorHAnsi"/>
          <w:spacing w:val="1"/>
        </w:rPr>
        <w:t xml:space="preserve"> </w:t>
      </w:r>
      <w:r w:rsidR="004F7600" w:rsidRPr="003423CD">
        <w:rPr>
          <w:rFonts w:cstheme="minorHAnsi"/>
        </w:rPr>
        <w:t>výsledku</w:t>
      </w:r>
      <w:r w:rsidR="004F7600" w:rsidRPr="003423CD">
        <w:rPr>
          <w:rFonts w:cstheme="minorHAnsi"/>
          <w:spacing w:val="1"/>
        </w:rPr>
        <w:t xml:space="preserve"> </w:t>
      </w:r>
      <w:r w:rsidR="004F7600" w:rsidRPr="003423CD">
        <w:rPr>
          <w:rFonts w:cstheme="minorHAnsi"/>
        </w:rPr>
        <w:t>verejného</w:t>
      </w:r>
      <w:r w:rsidR="004F7600" w:rsidRPr="003423CD">
        <w:rPr>
          <w:rFonts w:cstheme="minorHAnsi"/>
          <w:spacing w:val="1"/>
        </w:rPr>
        <w:t xml:space="preserve"> </w:t>
      </w:r>
      <w:r w:rsidR="004F7600" w:rsidRPr="003423CD">
        <w:rPr>
          <w:rFonts w:cstheme="minorHAnsi"/>
        </w:rPr>
        <w:t xml:space="preserve">obstarávania </w:t>
      </w:r>
      <w:r w:rsidR="004F7600" w:rsidRPr="003423CD">
        <w:rPr>
          <w:rFonts w:cstheme="minorHAnsi"/>
          <w:spacing w:val="2"/>
        </w:rPr>
        <w:t xml:space="preserve"> </w:t>
      </w:r>
      <w:r w:rsidR="004F7600" w:rsidRPr="003423CD">
        <w:rPr>
          <w:rFonts w:cstheme="minorHAnsi"/>
        </w:rPr>
        <w:t xml:space="preserve">v </w:t>
      </w:r>
      <w:r w:rsidR="004F7600" w:rsidRPr="003423CD">
        <w:rPr>
          <w:rFonts w:cstheme="minorHAnsi"/>
          <w:spacing w:val="1"/>
        </w:rPr>
        <w:t xml:space="preserve"> </w:t>
      </w:r>
      <w:r w:rsidR="004F7600" w:rsidRPr="003423CD">
        <w:rPr>
          <w:rFonts w:cstheme="minorHAnsi"/>
        </w:rPr>
        <w:t xml:space="preserve">rámci  postupu </w:t>
      </w:r>
      <w:r w:rsidR="004F7600" w:rsidRPr="003423CD">
        <w:rPr>
          <w:rFonts w:cstheme="minorHAnsi"/>
          <w:spacing w:val="1"/>
        </w:rPr>
        <w:t xml:space="preserve"> </w:t>
      </w:r>
      <w:r w:rsidR="004F7600" w:rsidRPr="003423CD">
        <w:rPr>
          <w:rFonts w:cstheme="minorHAnsi"/>
        </w:rPr>
        <w:t>zadávania</w:t>
      </w:r>
      <w:r w:rsidR="004F7600" w:rsidRPr="003423CD">
        <w:rPr>
          <w:rFonts w:cstheme="minorHAnsi"/>
          <w:spacing w:val="58"/>
          <w:w w:val="102"/>
        </w:rPr>
        <w:t xml:space="preserve"> </w:t>
      </w:r>
      <w:r w:rsidR="004F7600" w:rsidRPr="003423CD">
        <w:rPr>
          <w:rFonts w:cstheme="minorHAnsi"/>
        </w:rPr>
        <w:t>zákazky,</w:t>
      </w:r>
      <w:r w:rsidR="004F7600" w:rsidRPr="003423CD">
        <w:rPr>
          <w:rFonts w:cstheme="minorHAnsi"/>
          <w:spacing w:val="3"/>
        </w:rPr>
        <w:t xml:space="preserve"> </w:t>
      </w:r>
      <w:r w:rsidR="004F7600" w:rsidRPr="003423CD">
        <w:rPr>
          <w:rFonts w:cstheme="minorHAnsi"/>
        </w:rPr>
        <w:t>ktorej</w:t>
      </w:r>
      <w:r w:rsidR="004F7600" w:rsidRPr="003423CD">
        <w:rPr>
          <w:rFonts w:cstheme="minorHAnsi"/>
          <w:spacing w:val="4"/>
        </w:rPr>
        <w:t xml:space="preserve"> </w:t>
      </w:r>
      <w:r w:rsidR="004F7600" w:rsidRPr="003423CD">
        <w:rPr>
          <w:rFonts w:cstheme="minorHAnsi"/>
        </w:rPr>
        <w:t>výsledkom</w:t>
      </w:r>
      <w:r w:rsidR="004F7600" w:rsidRPr="003423CD">
        <w:rPr>
          <w:rFonts w:cstheme="minorHAnsi"/>
          <w:spacing w:val="6"/>
        </w:rPr>
        <w:t xml:space="preserve"> </w:t>
      </w:r>
      <w:r w:rsidR="004F7600" w:rsidRPr="003423CD">
        <w:rPr>
          <w:rFonts w:cstheme="minorHAnsi"/>
        </w:rPr>
        <w:t>je</w:t>
      </w:r>
      <w:r w:rsidR="004F7600" w:rsidRPr="003423CD">
        <w:rPr>
          <w:rFonts w:cstheme="minorHAnsi"/>
          <w:spacing w:val="5"/>
        </w:rPr>
        <w:t xml:space="preserve"> </w:t>
      </w:r>
      <w:r w:rsidR="004F7600" w:rsidRPr="003423CD">
        <w:rPr>
          <w:rFonts w:cstheme="minorHAnsi"/>
        </w:rPr>
        <w:t>táto</w:t>
      </w:r>
      <w:r w:rsidR="004F7600" w:rsidRPr="003423CD">
        <w:rPr>
          <w:rFonts w:cstheme="minorHAnsi"/>
          <w:spacing w:val="5"/>
        </w:rPr>
        <w:t xml:space="preserve"> </w:t>
      </w:r>
      <w:r w:rsidR="004F7600" w:rsidRPr="003423CD">
        <w:rPr>
          <w:rFonts w:cstheme="minorHAnsi"/>
        </w:rPr>
        <w:t>Zmluva</w:t>
      </w:r>
      <w:r w:rsidR="004F7600" w:rsidRPr="00516B2D" w:rsidDel="004F7600">
        <w:rPr>
          <w:rFonts w:eastAsia="Times New Roman" w:cs="Arial"/>
        </w:rPr>
        <w:t xml:space="preserve"> </w:t>
      </w:r>
      <w:r w:rsidRPr="00516B2D">
        <w:rPr>
          <w:rFonts w:eastAsia="Times New Roman" w:cs="Arial"/>
        </w:rPr>
        <w:t>a pozost</w:t>
      </w:r>
      <w:r w:rsidRPr="00516B2D">
        <w:rPr>
          <w:rFonts w:eastAsia="Times New Roman"/>
        </w:rPr>
        <w:t>á</w:t>
      </w:r>
      <w:r w:rsidRPr="00516B2D">
        <w:rPr>
          <w:rFonts w:eastAsia="Times New Roman" w:cs="Arial"/>
        </w:rPr>
        <w:t>va z:</w:t>
      </w:r>
    </w:p>
    <w:p w14:paraId="3FEB7EEA" w14:textId="6EF598AD" w:rsidR="00FC70AA" w:rsidRDefault="00FC70AA" w:rsidP="00177DAE">
      <w:pPr>
        <w:pStyle w:val="Odsekzoznamu"/>
        <w:numPr>
          <w:ilvl w:val="0"/>
          <w:numId w:val="11"/>
        </w:numPr>
        <w:shd w:val="clear" w:color="auto" w:fill="FFFFFF"/>
        <w:spacing w:before="120" w:after="120" w:line="276" w:lineRule="auto"/>
        <w:ind w:right="6"/>
        <w:contextualSpacing w:val="0"/>
        <w:jc w:val="both"/>
        <w:rPr>
          <w:rFonts w:eastAsia="Times New Roman" w:cs="Arial"/>
        </w:rPr>
      </w:pPr>
      <w:r>
        <w:rPr>
          <w:rFonts w:eastAsia="Times New Roman" w:cs="Arial"/>
        </w:rPr>
        <w:t>ceny za zriadenie pripojenia do VTS, ktorá predstavuje jednorazový poplatok za zriadenie pripojenia do VTS</w:t>
      </w:r>
      <w:r w:rsidR="004F7600">
        <w:rPr>
          <w:rFonts w:eastAsia="Times New Roman" w:cs="Arial"/>
        </w:rPr>
        <w:t xml:space="preserve"> </w:t>
      </w:r>
      <w:r w:rsidR="004F7600" w:rsidRPr="003423CD">
        <w:rPr>
          <w:rFonts w:cstheme="minorHAnsi"/>
        </w:rPr>
        <w:t xml:space="preserve">v sume </w:t>
      </w:r>
      <w:r w:rsidR="004F7600" w:rsidRPr="00E75B0A">
        <w:rPr>
          <w:rFonts w:cstheme="minorHAnsi"/>
          <w:highlight w:val="yellow"/>
        </w:rPr>
        <w:t>... (...)</w:t>
      </w:r>
      <w:r w:rsidR="004F7600" w:rsidRPr="003423CD">
        <w:rPr>
          <w:rFonts w:cstheme="minorHAnsi"/>
        </w:rPr>
        <w:t xml:space="preserve"> bez DPH</w:t>
      </w:r>
      <w:r>
        <w:rPr>
          <w:rFonts w:eastAsia="Times New Roman" w:cs="Arial"/>
        </w:rPr>
        <w:t>, pričom táto zahŕňa všetky náklady podniku za zriadenie pripojenia účastníka k jeho VTS, ktorá bude jednorazovo fakturovaná po prvom mesiaci poskytovania služieb</w:t>
      </w:r>
      <w:r w:rsidR="00D3600C">
        <w:rPr>
          <w:rFonts w:eastAsia="Times New Roman" w:cs="Arial"/>
        </w:rPr>
        <w:t xml:space="preserve"> v súlade s bodom 5.4 tohto článku zmluvy</w:t>
      </w:r>
      <w:r>
        <w:rPr>
          <w:rFonts w:eastAsia="Times New Roman" w:cs="Arial"/>
        </w:rPr>
        <w:t>,</w:t>
      </w:r>
    </w:p>
    <w:p w14:paraId="48709F04" w14:textId="773A0741" w:rsidR="00FC70AA" w:rsidRDefault="00FC70AA" w:rsidP="00177DAE">
      <w:pPr>
        <w:pStyle w:val="Odsekzoznamu"/>
        <w:numPr>
          <w:ilvl w:val="0"/>
          <w:numId w:val="11"/>
        </w:numPr>
        <w:shd w:val="clear" w:color="auto" w:fill="FFFFFF"/>
        <w:spacing w:before="120" w:after="120" w:line="276" w:lineRule="auto"/>
        <w:ind w:right="6"/>
        <w:contextualSpacing w:val="0"/>
        <w:jc w:val="both"/>
        <w:rPr>
          <w:rFonts w:eastAsia="Times New Roman" w:cs="Arial"/>
        </w:rPr>
      </w:pPr>
      <w:r>
        <w:rPr>
          <w:rFonts w:eastAsia="Times New Roman" w:cs="Arial"/>
        </w:rPr>
        <w:t>ceny za poskytovanie služby pripojenia do VTS vrátane technickej podpory, ktorá predstavuje pravideln</w:t>
      </w:r>
      <w:r w:rsidR="00D3600C">
        <w:rPr>
          <w:rFonts w:eastAsia="Times New Roman" w:cs="Arial"/>
        </w:rPr>
        <w:t>ý</w:t>
      </w:r>
      <w:r>
        <w:rPr>
          <w:rFonts w:eastAsia="Times New Roman" w:cs="Arial"/>
        </w:rPr>
        <w:t xml:space="preserve"> mesačn</w:t>
      </w:r>
      <w:r w:rsidR="00D3600C">
        <w:rPr>
          <w:rFonts w:eastAsia="Times New Roman" w:cs="Arial"/>
        </w:rPr>
        <w:t>ý</w:t>
      </w:r>
      <w:r>
        <w:rPr>
          <w:rFonts w:eastAsia="Times New Roman" w:cs="Arial"/>
        </w:rPr>
        <w:t xml:space="preserve"> poplat</w:t>
      </w:r>
      <w:r w:rsidR="00D3600C">
        <w:rPr>
          <w:rFonts w:eastAsia="Times New Roman" w:cs="Arial"/>
        </w:rPr>
        <w:t>o</w:t>
      </w:r>
      <w:r>
        <w:rPr>
          <w:rFonts w:eastAsia="Times New Roman" w:cs="Arial"/>
        </w:rPr>
        <w:t>k</w:t>
      </w:r>
      <w:r w:rsidR="004F7600">
        <w:rPr>
          <w:rFonts w:eastAsia="Times New Roman" w:cs="Arial"/>
        </w:rPr>
        <w:t xml:space="preserve"> </w:t>
      </w:r>
      <w:r w:rsidR="004F7600" w:rsidRPr="003423CD">
        <w:rPr>
          <w:rFonts w:cstheme="minorHAnsi"/>
        </w:rPr>
        <w:t xml:space="preserve">vo výške </w:t>
      </w:r>
      <w:r w:rsidR="004F7600" w:rsidRPr="00E75B0A">
        <w:rPr>
          <w:rFonts w:cstheme="minorHAnsi"/>
          <w:highlight w:val="yellow"/>
        </w:rPr>
        <w:t>... (...)</w:t>
      </w:r>
      <w:r w:rsidR="004F7600" w:rsidRPr="003423CD">
        <w:rPr>
          <w:rFonts w:cstheme="minorHAnsi"/>
        </w:rPr>
        <w:t xml:space="preserve"> bez DPH</w:t>
      </w:r>
      <w:r>
        <w:rPr>
          <w:rFonts w:eastAsia="Times New Roman" w:cs="Arial"/>
        </w:rPr>
        <w:t>,</w:t>
      </w:r>
    </w:p>
    <w:p w14:paraId="23912549" w14:textId="681EB34E" w:rsidR="00FC70AA" w:rsidRDefault="00FC70AA" w:rsidP="00177DAE">
      <w:pPr>
        <w:pStyle w:val="Odsekzoznamu"/>
        <w:numPr>
          <w:ilvl w:val="0"/>
          <w:numId w:val="11"/>
        </w:numPr>
        <w:shd w:val="clear" w:color="auto" w:fill="FFFFFF"/>
        <w:spacing w:before="120" w:after="120" w:line="276" w:lineRule="auto"/>
        <w:ind w:right="6"/>
        <w:contextualSpacing w:val="0"/>
        <w:jc w:val="both"/>
        <w:rPr>
          <w:rFonts w:eastAsia="Times New Roman" w:cs="Arial"/>
        </w:rPr>
      </w:pPr>
      <w:r>
        <w:rPr>
          <w:rFonts w:eastAsia="Times New Roman" w:cs="Arial"/>
        </w:rPr>
        <w:t>ceny za hovorné, účtované na mesačnej báze</w:t>
      </w:r>
      <w:r w:rsidR="006841A6">
        <w:rPr>
          <w:rFonts w:eastAsia="Times New Roman" w:cs="Arial"/>
        </w:rPr>
        <w:t>.</w:t>
      </w:r>
    </w:p>
    <w:p w14:paraId="30F6A41B" w14:textId="77777777" w:rsidR="006841A6" w:rsidRDefault="00FC70AA" w:rsidP="00177DAE">
      <w:pPr>
        <w:shd w:val="clear" w:color="auto" w:fill="FFFFFF"/>
        <w:spacing w:before="120" w:after="120" w:line="276" w:lineRule="auto"/>
        <w:ind w:left="705" w:right="6" w:hanging="705"/>
        <w:jc w:val="both"/>
        <w:rPr>
          <w:rFonts w:eastAsia="Times New Roman" w:cs="Arial"/>
        </w:rPr>
      </w:pPr>
      <w:r>
        <w:rPr>
          <w:rFonts w:eastAsia="Times New Roman" w:cs="Arial"/>
        </w:rPr>
        <w:t>5.2</w:t>
      </w:r>
      <w:r>
        <w:rPr>
          <w:rFonts w:eastAsia="Times New Roman" w:cs="Arial"/>
        </w:rPr>
        <w:tab/>
      </w:r>
      <w:r w:rsidR="006841A6" w:rsidRPr="003423CD">
        <w:rPr>
          <w:rFonts w:cstheme="minorHAnsi"/>
        </w:rPr>
        <w:t xml:space="preserve">Podrobná špecifikácia ceny za jednotlivé </w:t>
      </w:r>
      <w:r w:rsidR="006841A6">
        <w:rPr>
          <w:rFonts w:cstheme="minorHAnsi"/>
        </w:rPr>
        <w:t>s</w:t>
      </w:r>
      <w:r w:rsidR="006841A6" w:rsidRPr="003423CD">
        <w:rPr>
          <w:rFonts w:cstheme="minorHAnsi"/>
        </w:rPr>
        <w:t xml:space="preserve">lužby poskytované na základe tejto </w:t>
      </w:r>
      <w:r w:rsidR="006841A6">
        <w:rPr>
          <w:rFonts w:cstheme="minorHAnsi"/>
        </w:rPr>
        <w:t>z</w:t>
      </w:r>
      <w:r w:rsidR="006841A6" w:rsidRPr="003423CD">
        <w:rPr>
          <w:rFonts w:cstheme="minorHAnsi"/>
        </w:rPr>
        <w:t>mluvy v súlade s ich rozdelením podľa pred</w:t>
      </w:r>
      <w:r w:rsidR="006841A6">
        <w:rPr>
          <w:rFonts w:cstheme="minorHAnsi"/>
        </w:rPr>
        <w:t>chádzajúceho bodu tohto článku z</w:t>
      </w:r>
      <w:r w:rsidR="006841A6" w:rsidRPr="003423CD">
        <w:rPr>
          <w:rFonts w:cstheme="minorHAnsi"/>
        </w:rPr>
        <w:t>mluvy je uvedená v Prílohe č.</w:t>
      </w:r>
      <w:r w:rsidR="006841A6">
        <w:rPr>
          <w:rFonts w:cstheme="minorHAnsi"/>
        </w:rPr>
        <w:t xml:space="preserve"> 2 – Cenová špecifikácia.</w:t>
      </w:r>
      <w:r w:rsidR="006841A6">
        <w:t xml:space="preserve"> </w:t>
      </w:r>
      <w:r w:rsidR="006841A6" w:rsidRPr="003423CD">
        <w:rPr>
          <w:rFonts w:cstheme="minorHAnsi"/>
        </w:rPr>
        <w:t xml:space="preserve">Ceny sú stanovené ako pevné a konečné. </w:t>
      </w:r>
      <w:r w:rsidR="006841A6" w:rsidRPr="003423CD">
        <w:rPr>
          <w:rFonts w:eastAsia="Arial" w:cstheme="minorHAnsi"/>
        </w:rPr>
        <w:t xml:space="preserve">Ceny podľa tohto článku </w:t>
      </w:r>
      <w:r w:rsidR="006841A6">
        <w:rPr>
          <w:rFonts w:eastAsia="Arial" w:cstheme="minorHAnsi"/>
        </w:rPr>
        <w:t>z</w:t>
      </w:r>
      <w:r w:rsidR="006841A6" w:rsidRPr="003423CD">
        <w:rPr>
          <w:rFonts w:cstheme="minorHAnsi"/>
        </w:rPr>
        <w:t xml:space="preserve">mluvy </w:t>
      </w:r>
      <w:r w:rsidR="006841A6" w:rsidRPr="003423CD">
        <w:rPr>
          <w:rFonts w:eastAsia="Arial" w:cstheme="minorHAnsi"/>
        </w:rPr>
        <w:t xml:space="preserve">pokrývajú všetky a akékoľvek interné a externé náklady alebo výdavky </w:t>
      </w:r>
      <w:r w:rsidR="006841A6">
        <w:rPr>
          <w:rFonts w:eastAsia="Arial" w:cstheme="minorHAnsi"/>
        </w:rPr>
        <w:t>podniku</w:t>
      </w:r>
      <w:r w:rsidR="006841A6" w:rsidRPr="003423CD">
        <w:rPr>
          <w:rFonts w:eastAsia="Arial" w:cstheme="minorHAnsi"/>
        </w:rPr>
        <w:t xml:space="preserve"> na poskytovanie </w:t>
      </w:r>
      <w:r w:rsidR="006841A6">
        <w:rPr>
          <w:rFonts w:eastAsia="Arial" w:cstheme="minorHAnsi"/>
        </w:rPr>
        <w:t>s</w:t>
      </w:r>
      <w:r w:rsidR="006841A6" w:rsidRPr="003423CD">
        <w:rPr>
          <w:rFonts w:eastAsia="Arial" w:cstheme="minorHAnsi"/>
        </w:rPr>
        <w:t xml:space="preserve">lužieb a splnenie ďalších povinností vyplývajúcich z tejto </w:t>
      </w:r>
      <w:r w:rsidR="006841A6">
        <w:rPr>
          <w:rFonts w:eastAsia="Arial" w:cstheme="minorHAnsi"/>
        </w:rPr>
        <w:t>z</w:t>
      </w:r>
      <w:r w:rsidR="006841A6" w:rsidRPr="003423CD">
        <w:rPr>
          <w:rFonts w:cstheme="minorHAnsi"/>
        </w:rPr>
        <w:t>mluvy</w:t>
      </w:r>
      <w:r w:rsidR="006841A6" w:rsidRPr="003423CD">
        <w:rPr>
          <w:rFonts w:eastAsia="Arial" w:cstheme="minorHAnsi"/>
        </w:rPr>
        <w:t xml:space="preserve">, vrátane nákladov spojených s dopravou. Pre zamedzenie pochybností </w:t>
      </w:r>
      <w:r w:rsidR="006841A6">
        <w:rPr>
          <w:rFonts w:eastAsia="Arial" w:cstheme="minorHAnsi"/>
        </w:rPr>
        <w:t>podnik</w:t>
      </w:r>
      <w:r w:rsidR="006841A6" w:rsidRPr="003423CD">
        <w:rPr>
          <w:rFonts w:eastAsia="Arial" w:cstheme="minorHAnsi"/>
        </w:rPr>
        <w:t xml:space="preserve"> nie je oprávnený vyúčtovať prípadné zvýšené náklad</w:t>
      </w:r>
      <w:r w:rsidR="006841A6">
        <w:rPr>
          <w:rFonts w:eastAsia="Arial" w:cstheme="minorHAnsi"/>
        </w:rPr>
        <w:t>y.</w:t>
      </w:r>
      <w:r>
        <w:rPr>
          <w:rFonts w:eastAsia="Times New Roman" w:cs="Arial"/>
        </w:rPr>
        <w:tab/>
      </w:r>
    </w:p>
    <w:p w14:paraId="12502A47" w14:textId="55A115C0" w:rsidR="00FC70AA" w:rsidRDefault="006841A6" w:rsidP="00177DAE">
      <w:pPr>
        <w:shd w:val="clear" w:color="auto" w:fill="FFFFFF"/>
        <w:tabs>
          <w:tab w:val="left" w:pos="709"/>
        </w:tabs>
        <w:spacing w:before="120" w:after="120" w:line="276" w:lineRule="auto"/>
        <w:ind w:left="705" w:right="6" w:hanging="705"/>
        <w:jc w:val="both"/>
        <w:rPr>
          <w:rFonts w:eastAsia="Times New Roman" w:cs="Arial"/>
        </w:rPr>
      </w:pPr>
      <w:r>
        <w:rPr>
          <w:rFonts w:eastAsia="Times New Roman" w:cs="Arial"/>
        </w:rPr>
        <w:t xml:space="preserve">5.4 </w:t>
      </w:r>
      <w:r>
        <w:rPr>
          <w:rFonts w:eastAsia="Times New Roman" w:cs="Arial"/>
        </w:rPr>
        <w:tab/>
      </w:r>
      <w:r w:rsidR="00FC70AA">
        <w:rPr>
          <w:rFonts w:eastAsia="Times New Roman" w:cs="Arial"/>
        </w:rPr>
        <w:t xml:space="preserve">Ceny sú v Prílohe č. 2 tejto zmluvy </w:t>
      </w:r>
      <w:r w:rsidR="00D3600C">
        <w:rPr>
          <w:rFonts w:eastAsia="Times New Roman" w:cs="Arial"/>
        </w:rPr>
        <w:t xml:space="preserve">a v bode 5.1 tohto článku zmluvy </w:t>
      </w:r>
      <w:r w:rsidR="00FC70AA">
        <w:rPr>
          <w:rFonts w:eastAsia="Times New Roman" w:cs="Arial"/>
        </w:rPr>
        <w:t>uvedené v eurách s DPH, ako aj bez DPH. Účastníkovi budú ceny vyúčtované spolu s DPH v zmysle platných právnych predpisov.</w:t>
      </w:r>
    </w:p>
    <w:p w14:paraId="2872A795" w14:textId="50884D31" w:rsidR="007552A7" w:rsidRPr="00813627" w:rsidRDefault="00FC70AA" w:rsidP="00177DAE">
      <w:pPr>
        <w:shd w:val="clear" w:color="auto" w:fill="FFFFFF"/>
        <w:tabs>
          <w:tab w:val="left" w:pos="360"/>
        </w:tabs>
        <w:spacing w:before="120" w:after="120" w:line="276" w:lineRule="auto"/>
        <w:ind w:left="709" w:hanging="703"/>
        <w:jc w:val="both"/>
        <w:rPr>
          <w:rFonts w:cs="Arial"/>
        </w:rPr>
      </w:pPr>
      <w:r>
        <w:rPr>
          <w:rFonts w:eastAsia="Times New Roman" w:cs="Arial"/>
        </w:rPr>
        <w:lastRenderedPageBreak/>
        <w:t>5.3</w:t>
      </w:r>
      <w:r>
        <w:rPr>
          <w:rFonts w:eastAsia="Times New Roman" w:cs="Arial"/>
        </w:rPr>
        <w:tab/>
      </w:r>
      <w:r w:rsidR="00887FA0">
        <w:rPr>
          <w:rFonts w:eastAsia="Times New Roman" w:cs="Arial"/>
        </w:rPr>
        <w:tab/>
      </w:r>
      <w:r w:rsidR="00887FA0" w:rsidRPr="00516B2D">
        <w:rPr>
          <w:rFonts w:cs="Arial"/>
        </w:rPr>
        <w:t>Cen</w:t>
      </w:r>
      <w:r w:rsidR="00583166">
        <w:rPr>
          <w:rFonts w:cs="Arial"/>
        </w:rPr>
        <w:t>a</w:t>
      </w:r>
      <w:r w:rsidR="00887FA0" w:rsidRPr="00516B2D">
        <w:rPr>
          <w:rFonts w:cs="Arial"/>
        </w:rPr>
        <w:t xml:space="preserve"> </w:t>
      </w:r>
      <w:r w:rsidR="003E5D86">
        <w:rPr>
          <w:rFonts w:cs="Arial"/>
        </w:rPr>
        <w:t xml:space="preserve">za služby podľa bodu 5.1 </w:t>
      </w:r>
      <w:r w:rsidR="00B30ED5">
        <w:rPr>
          <w:rFonts w:cs="Arial"/>
        </w:rPr>
        <w:t xml:space="preserve">písm. b) </w:t>
      </w:r>
      <w:r w:rsidR="003E5D86">
        <w:rPr>
          <w:rFonts w:cs="Arial"/>
        </w:rPr>
        <w:t xml:space="preserve">tohto článku zmluvy </w:t>
      </w:r>
      <w:r w:rsidR="00583166">
        <w:rPr>
          <w:rFonts w:cs="Arial"/>
        </w:rPr>
        <w:t xml:space="preserve">predstavuje </w:t>
      </w:r>
      <w:r w:rsidR="00D3600C">
        <w:rPr>
          <w:rFonts w:cs="Arial"/>
        </w:rPr>
        <w:t xml:space="preserve">pravidelný </w:t>
      </w:r>
      <w:r w:rsidR="00583166">
        <w:rPr>
          <w:rFonts w:cs="Arial"/>
        </w:rPr>
        <w:t>paušál</w:t>
      </w:r>
      <w:r w:rsidR="00D3600C">
        <w:rPr>
          <w:rFonts w:cs="Arial"/>
        </w:rPr>
        <w:t xml:space="preserve"> za kalendárny mesiac</w:t>
      </w:r>
      <w:r w:rsidR="00583166">
        <w:rPr>
          <w:rFonts w:cs="Arial"/>
        </w:rPr>
        <w:t xml:space="preserve"> uhrádzaný účastníkom podniku za služby pripojenia do VTS a technickej podpory za podmienok dohodnutých v tejto zmluve. Cena za služby podľa bodu 5.1 písm. c) tohto článku zmluvy bude fakturovaná účastníkovi na základe skutočného množstva uskutočnených hovorov (odpočtu poskytnutých služieb) podľa evidencie informačného systému podniku a jednotkovej ceny uvedenej v prílohe č. 2. Prílohou faktúry bude odpočet poskytnutých služieb s uvedením množstva a jednotkovej ceny. </w:t>
      </w:r>
    </w:p>
    <w:p w14:paraId="5193C509" w14:textId="18061E48" w:rsidR="00887FA0" w:rsidRDefault="00887FA0" w:rsidP="00177DAE">
      <w:pPr>
        <w:shd w:val="clear" w:color="auto" w:fill="FFFFFF"/>
        <w:tabs>
          <w:tab w:val="left" w:pos="360"/>
        </w:tabs>
        <w:spacing w:before="120" w:after="120" w:line="276" w:lineRule="auto"/>
        <w:ind w:left="709" w:hanging="703"/>
        <w:jc w:val="both"/>
        <w:rPr>
          <w:rFonts w:eastAsia="Times New Roman" w:cs="Arial"/>
        </w:rPr>
      </w:pPr>
      <w:r>
        <w:rPr>
          <w:rFonts w:eastAsia="Times New Roman" w:cs="Arial"/>
        </w:rPr>
        <w:t>5.4</w:t>
      </w:r>
      <w:r>
        <w:rPr>
          <w:rFonts w:eastAsia="Times New Roman" w:cs="Arial"/>
        </w:rPr>
        <w:tab/>
      </w:r>
      <w:r>
        <w:rPr>
          <w:rFonts w:eastAsia="Times New Roman" w:cs="Arial"/>
        </w:rPr>
        <w:tab/>
      </w:r>
      <w:r w:rsidR="00583166">
        <w:rPr>
          <w:rFonts w:eastAsia="Times New Roman" w:cs="Arial"/>
        </w:rPr>
        <w:t xml:space="preserve">Cena za služby podľa bodu 5.1 písm. b) a c) tohto článku zmluvy bude účastníkovi fakturovaná podnikom na mesačnej báze vždy po uplynutí príslušného kalendárneho mesiaca za tento kalendárny mesiac. </w:t>
      </w:r>
      <w:r w:rsidR="00583166" w:rsidRPr="00516B2D">
        <w:rPr>
          <w:rFonts w:eastAsia="Times New Roman" w:cs="Arial"/>
        </w:rPr>
        <w:t>Vo fakt</w:t>
      </w:r>
      <w:r w:rsidR="00583166" w:rsidRPr="00516B2D">
        <w:rPr>
          <w:rFonts w:eastAsia="Times New Roman"/>
        </w:rPr>
        <w:t>ú</w:t>
      </w:r>
      <w:r w:rsidR="00583166" w:rsidRPr="00516B2D">
        <w:rPr>
          <w:rFonts w:eastAsia="Times New Roman" w:cs="Arial"/>
        </w:rPr>
        <w:t>re za prv</w:t>
      </w:r>
      <w:r w:rsidR="00583166" w:rsidRPr="00516B2D">
        <w:rPr>
          <w:rFonts w:eastAsia="Times New Roman"/>
        </w:rPr>
        <w:t>ý</w:t>
      </w:r>
      <w:r w:rsidR="00583166" w:rsidRPr="00516B2D">
        <w:rPr>
          <w:rFonts w:eastAsia="Times New Roman" w:cs="Arial"/>
        </w:rPr>
        <w:t xml:space="preserve"> </w:t>
      </w:r>
      <w:r w:rsidR="00583166">
        <w:rPr>
          <w:rFonts w:eastAsia="Times New Roman" w:cs="Arial"/>
        </w:rPr>
        <w:t xml:space="preserve">kalendárny </w:t>
      </w:r>
      <w:r w:rsidR="00583166" w:rsidRPr="00516B2D">
        <w:rPr>
          <w:rFonts w:eastAsia="Times New Roman" w:cs="Arial"/>
        </w:rPr>
        <w:t>mesiac poskytovania</w:t>
      </w:r>
      <w:r w:rsidR="00813627">
        <w:rPr>
          <w:rFonts w:eastAsia="Times New Roman" w:cs="Arial"/>
        </w:rPr>
        <w:t xml:space="preserve"> </w:t>
      </w:r>
      <w:r w:rsidR="00583166" w:rsidRPr="00516B2D">
        <w:rPr>
          <w:rFonts w:eastAsia="Times New Roman" w:cs="Arial"/>
        </w:rPr>
        <w:t xml:space="preserve"> slu</w:t>
      </w:r>
      <w:r w:rsidR="00583166" w:rsidRPr="00516B2D">
        <w:rPr>
          <w:rFonts w:eastAsia="Times New Roman"/>
        </w:rPr>
        <w:t>ž</w:t>
      </w:r>
      <w:r w:rsidR="00583166" w:rsidRPr="00516B2D">
        <w:rPr>
          <w:rFonts w:eastAsia="Times New Roman" w:cs="Arial"/>
        </w:rPr>
        <w:t xml:space="preserve">ieb </w:t>
      </w:r>
      <w:r w:rsidR="00583166">
        <w:rPr>
          <w:rFonts w:eastAsia="Times New Roman" w:cs="Arial"/>
        </w:rPr>
        <w:t xml:space="preserve">VTS </w:t>
      </w:r>
      <w:r w:rsidR="00583166" w:rsidRPr="00516B2D">
        <w:rPr>
          <w:rFonts w:eastAsia="Times New Roman" w:cs="Arial"/>
        </w:rPr>
        <w:t xml:space="preserve">(resp. jeho alikvotnej </w:t>
      </w:r>
      <w:r w:rsidR="00583166" w:rsidRPr="00516B2D">
        <w:rPr>
          <w:rFonts w:eastAsia="Times New Roman"/>
        </w:rPr>
        <w:t>č</w:t>
      </w:r>
      <w:r w:rsidR="00583166" w:rsidRPr="00516B2D">
        <w:rPr>
          <w:rFonts w:eastAsia="Times New Roman" w:cs="Arial"/>
        </w:rPr>
        <w:t xml:space="preserve">asti, za predpokladu, </w:t>
      </w:r>
      <w:r w:rsidR="00583166" w:rsidRPr="00516B2D">
        <w:rPr>
          <w:rFonts w:eastAsia="Times New Roman"/>
        </w:rPr>
        <w:t>ž</w:t>
      </w:r>
      <w:r w:rsidR="00583166" w:rsidRPr="00516B2D">
        <w:rPr>
          <w:rFonts w:eastAsia="Times New Roman" w:cs="Arial"/>
        </w:rPr>
        <w:t>e</w:t>
      </w:r>
      <w:r w:rsidR="00583166">
        <w:rPr>
          <w:rFonts w:eastAsia="Times New Roman" w:cs="Arial"/>
        </w:rPr>
        <w:t xml:space="preserve"> </w:t>
      </w:r>
      <w:r w:rsidR="00583166" w:rsidRPr="00516B2D">
        <w:rPr>
          <w:rFonts w:eastAsia="Times New Roman" w:cs="Arial"/>
        </w:rPr>
        <w:t>de</w:t>
      </w:r>
      <w:r w:rsidR="00583166" w:rsidRPr="00516B2D">
        <w:rPr>
          <w:rFonts w:eastAsia="Times New Roman"/>
        </w:rPr>
        <w:t>ň</w:t>
      </w:r>
      <w:r w:rsidR="00583166" w:rsidRPr="00516B2D">
        <w:rPr>
          <w:rFonts w:eastAsia="Times New Roman" w:cs="Arial"/>
        </w:rPr>
        <w:t xml:space="preserve"> za</w:t>
      </w:r>
      <w:r w:rsidR="00583166" w:rsidRPr="00516B2D">
        <w:rPr>
          <w:rFonts w:eastAsia="Times New Roman"/>
        </w:rPr>
        <w:t>č</w:t>
      </w:r>
      <w:r w:rsidR="00583166" w:rsidRPr="00516B2D">
        <w:rPr>
          <w:rFonts w:eastAsia="Times New Roman" w:cs="Arial"/>
        </w:rPr>
        <w:t>atia poskytovania slu</w:t>
      </w:r>
      <w:r w:rsidR="00583166" w:rsidRPr="00516B2D">
        <w:rPr>
          <w:rFonts w:eastAsia="Times New Roman"/>
        </w:rPr>
        <w:t>ž</w:t>
      </w:r>
      <w:r w:rsidR="00583166" w:rsidRPr="00516B2D">
        <w:rPr>
          <w:rFonts w:eastAsia="Times New Roman" w:cs="Arial"/>
        </w:rPr>
        <w:t xml:space="preserve">ieb </w:t>
      </w:r>
      <w:r w:rsidR="00583166">
        <w:rPr>
          <w:rFonts w:eastAsia="Times New Roman" w:cs="Arial"/>
        </w:rPr>
        <w:t xml:space="preserve">pripojenia do VTS </w:t>
      </w:r>
      <w:r w:rsidR="00583166" w:rsidRPr="00516B2D">
        <w:rPr>
          <w:rFonts w:eastAsia="Times New Roman" w:cs="Arial"/>
        </w:rPr>
        <w:t>nie je prv</w:t>
      </w:r>
      <w:r w:rsidR="00583166" w:rsidRPr="00516B2D">
        <w:rPr>
          <w:rFonts w:eastAsia="Times New Roman"/>
        </w:rPr>
        <w:t>ý</w:t>
      </w:r>
      <w:r w:rsidR="00583166" w:rsidRPr="00516B2D">
        <w:rPr>
          <w:rFonts w:eastAsia="Times New Roman" w:cs="Arial"/>
        </w:rPr>
        <w:t>m d</w:t>
      </w:r>
      <w:r w:rsidR="00583166" w:rsidRPr="00516B2D">
        <w:rPr>
          <w:rFonts w:eastAsia="Times New Roman"/>
        </w:rPr>
        <w:t>ň</w:t>
      </w:r>
      <w:r w:rsidR="00583166" w:rsidRPr="00516B2D">
        <w:rPr>
          <w:rFonts w:eastAsia="Times New Roman" w:cs="Arial"/>
        </w:rPr>
        <w:t>om kalend</w:t>
      </w:r>
      <w:r w:rsidR="00583166" w:rsidRPr="00516B2D">
        <w:rPr>
          <w:rFonts w:eastAsia="Times New Roman"/>
        </w:rPr>
        <w:t>á</w:t>
      </w:r>
      <w:r w:rsidR="00583166" w:rsidRPr="00516B2D">
        <w:rPr>
          <w:rFonts w:eastAsia="Times New Roman" w:cs="Arial"/>
        </w:rPr>
        <w:t>rneho mesiaca) bude okrem ceny</w:t>
      </w:r>
      <w:r w:rsidR="00583166">
        <w:rPr>
          <w:rFonts w:eastAsia="Times New Roman" w:cs="Arial"/>
        </w:rPr>
        <w:t xml:space="preserve"> </w:t>
      </w:r>
      <w:r w:rsidR="00583166" w:rsidRPr="00516B2D">
        <w:rPr>
          <w:rFonts w:eastAsia="Times New Roman" w:cs="Arial"/>
        </w:rPr>
        <w:t>pod</w:t>
      </w:r>
      <w:r w:rsidR="00583166" w:rsidRPr="00516B2D">
        <w:rPr>
          <w:rFonts w:eastAsia="Times New Roman"/>
        </w:rPr>
        <w:t>ľ</w:t>
      </w:r>
      <w:r w:rsidR="00583166" w:rsidRPr="00516B2D">
        <w:rPr>
          <w:rFonts w:eastAsia="Times New Roman" w:cs="Arial"/>
        </w:rPr>
        <w:t>a bodu 5.1 p</w:t>
      </w:r>
      <w:r w:rsidR="00583166" w:rsidRPr="00516B2D">
        <w:rPr>
          <w:rFonts w:eastAsia="Times New Roman"/>
        </w:rPr>
        <w:t>í</w:t>
      </w:r>
      <w:r w:rsidR="00583166" w:rsidRPr="00516B2D">
        <w:rPr>
          <w:rFonts w:eastAsia="Times New Roman" w:cs="Arial"/>
        </w:rPr>
        <w:t xml:space="preserve">sm. b) (resp. jej alikvotnej </w:t>
      </w:r>
      <w:r w:rsidR="00583166" w:rsidRPr="00516B2D">
        <w:rPr>
          <w:rFonts w:eastAsia="Times New Roman"/>
        </w:rPr>
        <w:t>č</w:t>
      </w:r>
      <w:r w:rsidR="00583166" w:rsidRPr="00516B2D">
        <w:rPr>
          <w:rFonts w:eastAsia="Times New Roman" w:cs="Arial"/>
        </w:rPr>
        <w:t>asti) a bodu 5.1 p</w:t>
      </w:r>
      <w:r w:rsidR="00583166" w:rsidRPr="00516B2D">
        <w:rPr>
          <w:rFonts w:eastAsia="Times New Roman"/>
        </w:rPr>
        <w:t>í</w:t>
      </w:r>
      <w:r w:rsidR="00583166" w:rsidRPr="00516B2D">
        <w:rPr>
          <w:rFonts w:eastAsia="Times New Roman" w:cs="Arial"/>
        </w:rPr>
        <w:t xml:space="preserve">sm. c) tohto </w:t>
      </w:r>
      <w:r w:rsidR="00583166" w:rsidRPr="00516B2D">
        <w:rPr>
          <w:rFonts w:eastAsia="Times New Roman"/>
        </w:rPr>
        <w:t>č</w:t>
      </w:r>
      <w:r w:rsidR="00583166" w:rsidRPr="00516B2D">
        <w:rPr>
          <w:rFonts w:eastAsia="Times New Roman" w:cs="Arial"/>
        </w:rPr>
        <w:t>l</w:t>
      </w:r>
      <w:r w:rsidR="00583166" w:rsidRPr="00516B2D">
        <w:rPr>
          <w:rFonts w:eastAsia="Times New Roman"/>
        </w:rPr>
        <w:t>á</w:t>
      </w:r>
      <w:r w:rsidR="00583166" w:rsidRPr="00516B2D">
        <w:rPr>
          <w:rFonts w:eastAsia="Times New Roman" w:cs="Arial"/>
        </w:rPr>
        <w:t>nku zmluvy,</w:t>
      </w:r>
      <w:r w:rsidR="00583166">
        <w:rPr>
          <w:rFonts w:eastAsia="Times New Roman" w:cs="Arial"/>
        </w:rPr>
        <w:t xml:space="preserve"> </w:t>
      </w:r>
      <w:r w:rsidR="00583166" w:rsidRPr="00516B2D">
        <w:rPr>
          <w:rFonts w:eastAsia="Times New Roman" w:cs="Arial"/>
        </w:rPr>
        <w:t>vy</w:t>
      </w:r>
      <w:r w:rsidR="00583166" w:rsidRPr="00516B2D">
        <w:rPr>
          <w:rFonts w:eastAsia="Times New Roman"/>
        </w:rPr>
        <w:t>úč</w:t>
      </w:r>
      <w:r w:rsidR="00583166" w:rsidRPr="00516B2D">
        <w:rPr>
          <w:rFonts w:eastAsia="Times New Roman" w:cs="Arial"/>
        </w:rPr>
        <w:t>tovan</w:t>
      </w:r>
      <w:r w:rsidR="00583166" w:rsidRPr="00516B2D">
        <w:rPr>
          <w:rFonts w:eastAsia="Times New Roman"/>
        </w:rPr>
        <w:t>á</w:t>
      </w:r>
      <w:r w:rsidR="00583166" w:rsidRPr="00516B2D">
        <w:rPr>
          <w:rFonts w:eastAsia="Times New Roman" w:cs="Arial"/>
        </w:rPr>
        <w:t xml:space="preserve"> aj cena pod</w:t>
      </w:r>
      <w:r w:rsidR="00583166" w:rsidRPr="00516B2D">
        <w:rPr>
          <w:rFonts w:eastAsia="Times New Roman"/>
        </w:rPr>
        <w:t>ľ</w:t>
      </w:r>
      <w:r w:rsidR="00583166" w:rsidRPr="00516B2D">
        <w:rPr>
          <w:rFonts w:eastAsia="Times New Roman" w:cs="Arial"/>
        </w:rPr>
        <w:t>a bodu 5.1 p</w:t>
      </w:r>
      <w:r w:rsidR="00583166" w:rsidRPr="00516B2D">
        <w:rPr>
          <w:rFonts w:eastAsia="Times New Roman"/>
        </w:rPr>
        <w:t>í</w:t>
      </w:r>
      <w:r w:rsidR="00583166" w:rsidRPr="00516B2D">
        <w:rPr>
          <w:rFonts w:eastAsia="Times New Roman" w:cs="Arial"/>
        </w:rPr>
        <w:t xml:space="preserve">sm. a) tohto </w:t>
      </w:r>
      <w:r w:rsidR="00583166" w:rsidRPr="00516B2D">
        <w:rPr>
          <w:rFonts w:eastAsia="Times New Roman"/>
        </w:rPr>
        <w:t>č</w:t>
      </w:r>
      <w:r w:rsidR="00583166" w:rsidRPr="00516B2D">
        <w:rPr>
          <w:rFonts w:eastAsia="Times New Roman" w:cs="Arial"/>
        </w:rPr>
        <w:t>l</w:t>
      </w:r>
      <w:r w:rsidR="00583166" w:rsidRPr="00516B2D">
        <w:rPr>
          <w:rFonts w:eastAsia="Times New Roman"/>
        </w:rPr>
        <w:t>á</w:t>
      </w:r>
      <w:r w:rsidR="00583166" w:rsidRPr="00516B2D">
        <w:rPr>
          <w:rFonts w:eastAsia="Times New Roman" w:cs="Arial"/>
        </w:rPr>
        <w:t>nku zmluvy. V ka</w:t>
      </w:r>
      <w:r w:rsidR="00583166" w:rsidRPr="00516B2D">
        <w:rPr>
          <w:rFonts w:eastAsia="Times New Roman"/>
        </w:rPr>
        <w:t>ž</w:t>
      </w:r>
      <w:r w:rsidR="00583166" w:rsidRPr="00516B2D">
        <w:rPr>
          <w:rFonts w:eastAsia="Times New Roman" w:cs="Arial"/>
        </w:rPr>
        <w:t>dej fakt</w:t>
      </w:r>
      <w:r w:rsidR="00583166" w:rsidRPr="00516B2D">
        <w:rPr>
          <w:rFonts w:eastAsia="Times New Roman"/>
        </w:rPr>
        <w:t>ú</w:t>
      </w:r>
      <w:r w:rsidR="00583166" w:rsidRPr="00516B2D">
        <w:rPr>
          <w:rFonts w:eastAsia="Times New Roman" w:cs="Arial"/>
        </w:rPr>
        <w:t>re je podnik</w:t>
      </w:r>
      <w:r w:rsidR="00583166">
        <w:rPr>
          <w:rFonts w:eastAsia="Times New Roman" w:cs="Arial"/>
        </w:rPr>
        <w:t xml:space="preserve"> </w:t>
      </w:r>
      <w:r w:rsidR="00583166" w:rsidRPr="00516B2D">
        <w:rPr>
          <w:rFonts w:eastAsia="Times New Roman" w:cs="Arial"/>
        </w:rPr>
        <w:t>povinn</w:t>
      </w:r>
      <w:r w:rsidR="00583166" w:rsidRPr="00516B2D">
        <w:rPr>
          <w:rFonts w:eastAsia="Times New Roman"/>
        </w:rPr>
        <w:t>ý</w:t>
      </w:r>
      <w:r w:rsidR="00583166" w:rsidRPr="00516B2D">
        <w:rPr>
          <w:rFonts w:eastAsia="Times New Roman" w:cs="Arial"/>
        </w:rPr>
        <w:t xml:space="preserve"> zrete</w:t>
      </w:r>
      <w:r w:rsidR="00583166" w:rsidRPr="00516B2D">
        <w:rPr>
          <w:rFonts w:eastAsia="Times New Roman"/>
        </w:rPr>
        <w:t>ľ</w:t>
      </w:r>
      <w:r w:rsidR="00583166" w:rsidRPr="00516B2D">
        <w:rPr>
          <w:rFonts w:eastAsia="Times New Roman" w:cs="Arial"/>
        </w:rPr>
        <w:t>ne odl</w:t>
      </w:r>
      <w:r w:rsidR="00583166" w:rsidRPr="00516B2D">
        <w:rPr>
          <w:rFonts w:eastAsia="Times New Roman"/>
        </w:rPr>
        <w:t>íš</w:t>
      </w:r>
      <w:r w:rsidR="00583166" w:rsidRPr="00516B2D">
        <w:rPr>
          <w:rFonts w:eastAsia="Times New Roman" w:cs="Arial"/>
        </w:rPr>
        <w:t>i</w:t>
      </w:r>
      <w:r w:rsidR="00583166" w:rsidRPr="00516B2D">
        <w:rPr>
          <w:rFonts w:eastAsia="Times New Roman"/>
        </w:rPr>
        <w:t>ť</w:t>
      </w:r>
      <w:r w:rsidR="00583166" w:rsidRPr="00516B2D">
        <w:rPr>
          <w:rFonts w:eastAsia="Times New Roman" w:cs="Arial"/>
        </w:rPr>
        <w:t xml:space="preserve"> odplatu </w:t>
      </w:r>
      <w:r w:rsidR="00583166">
        <w:rPr>
          <w:rFonts w:eastAsia="Times New Roman" w:cs="Arial"/>
        </w:rPr>
        <w:t xml:space="preserve">(cenu) </w:t>
      </w:r>
      <w:r w:rsidR="00583166" w:rsidRPr="00516B2D">
        <w:rPr>
          <w:rFonts w:eastAsia="Times New Roman" w:cs="Arial"/>
        </w:rPr>
        <w:t>za hovorn</w:t>
      </w:r>
      <w:r w:rsidR="00583166" w:rsidRPr="00516B2D">
        <w:rPr>
          <w:rFonts w:eastAsia="Times New Roman"/>
        </w:rPr>
        <w:t>é</w:t>
      </w:r>
      <w:r w:rsidR="00583166" w:rsidRPr="00516B2D">
        <w:rPr>
          <w:rFonts w:eastAsia="Times New Roman" w:cs="Arial"/>
        </w:rPr>
        <w:t xml:space="preserve"> a cenu </w:t>
      </w:r>
      <w:r w:rsidR="00583166">
        <w:rPr>
          <w:rFonts w:eastAsia="Times New Roman" w:cs="Arial"/>
        </w:rPr>
        <w:t xml:space="preserve">podľa bodu 5.1 písm. b) tohto článku zmluvy, teda cenu </w:t>
      </w:r>
      <w:r w:rsidR="00583166" w:rsidRPr="00516B2D">
        <w:rPr>
          <w:rFonts w:eastAsia="Times New Roman" w:cs="Arial"/>
        </w:rPr>
        <w:t>za poskytovanie slu</w:t>
      </w:r>
      <w:r w:rsidR="00583166" w:rsidRPr="00516B2D">
        <w:rPr>
          <w:rFonts w:eastAsia="Times New Roman"/>
        </w:rPr>
        <w:t>ž</w:t>
      </w:r>
      <w:r w:rsidR="00583166" w:rsidRPr="00516B2D">
        <w:rPr>
          <w:rFonts w:eastAsia="Times New Roman" w:cs="Arial"/>
        </w:rPr>
        <w:t>by pripojenia do VTS</w:t>
      </w:r>
      <w:r w:rsidR="00583166">
        <w:rPr>
          <w:rFonts w:eastAsia="Times New Roman" w:cs="Arial"/>
        </w:rPr>
        <w:t xml:space="preserve"> </w:t>
      </w:r>
      <w:r w:rsidR="00583166" w:rsidRPr="00516B2D">
        <w:rPr>
          <w:rFonts w:eastAsia="Times New Roman" w:cs="Arial"/>
        </w:rPr>
        <w:t>vr</w:t>
      </w:r>
      <w:r w:rsidR="00583166" w:rsidRPr="00516B2D">
        <w:rPr>
          <w:rFonts w:eastAsia="Times New Roman"/>
        </w:rPr>
        <w:t>á</w:t>
      </w:r>
      <w:r w:rsidR="00583166">
        <w:rPr>
          <w:rFonts w:eastAsia="Times New Roman" w:cs="Arial"/>
        </w:rPr>
        <w:t>tane technickej podpory.</w:t>
      </w:r>
      <w:r>
        <w:rPr>
          <w:rFonts w:eastAsia="Times New Roman" w:cs="Arial"/>
        </w:rPr>
        <w:t xml:space="preserve"> </w:t>
      </w:r>
    </w:p>
    <w:p w14:paraId="2CFAD62B" w14:textId="3DC45C97" w:rsidR="00760D36" w:rsidRDefault="00760D36" w:rsidP="00177DAE">
      <w:pPr>
        <w:shd w:val="clear" w:color="auto" w:fill="FFFFFF"/>
        <w:tabs>
          <w:tab w:val="left" w:pos="360"/>
        </w:tabs>
        <w:spacing w:before="120" w:after="120" w:line="276" w:lineRule="auto"/>
        <w:ind w:left="709" w:hanging="703"/>
        <w:jc w:val="both"/>
        <w:rPr>
          <w:rFonts w:eastAsia="Times New Roman" w:cs="Arial"/>
          <w:spacing w:val="-1"/>
        </w:rPr>
      </w:pPr>
      <w:r>
        <w:rPr>
          <w:rFonts w:eastAsia="Times New Roman" w:cs="Arial"/>
        </w:rPr>
        <w:t>5.5.</w:t>
      </w:r>
      <w:r>
        <w:rPr>
          <w:rFonts w:eastAsia="Times New Roman" w:cs="Arial"/>
        </w:rPr>
        <w:tab/>
      </w:r>
      <w:r>
        <w:rPr>
          <w:rFonts w:eastAsia="Times New Roman" w:cs="Arial"/>
        </w:rPr>
        <w:tab/>
      </w:r>
      <w:r w:rsidRPr="00516B2D">
        <w:rPr>
          <w:rFonts w:cs="Arial"/>
        </w:rPr>
        <w:t>Vy</w:t>
      </w:r>
      <w:r w:rsidRPr="00516B2D">
        <w:rPr>
          <w:rFonts w:eastAsia="Times New Roman"/>
        </w:rPr>
        <w:t>úč</w:t>
      </w:r>
      <w:r w:rsidRPr="00516B2D">
        <w:rPr>
          <w:rFonts w:eastAsia="Times New Roman" w:cs="Arial"/>
        </w:rPr>
        <w:t>tovan</w:t>
      </w:r>
      <w:r w:rsidRPr="00516B2D">
        <w:rPr>
          <w:rFonts w:eastAsia="Times New Roman"/>
        </w:rPr>
        <w:t>é</w:t>
      </w:r>
      <w:r w:rsidRPr="00516B2D">
        <w:rPr>
          <w:rFonts w:eastAsia="Times New Roman" w:cs="Arial"/>
        </w:rPr>
        <w:t xml:space="preserve"> ceny je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 povinn</w:t>
      </w:r>
      <w:r w:rsidRPr="00516B2D">
        <w:rPr>
          <w:rFonts w:eastAsia="Times New Roman"/>
        </w:rPr>
        <w:t>ý</w:t>
      </w:r>
      <w:r w:rsidRPr="00516B2D">
        <w:rPr>
          <w:rFonts w:eastAsia="Times New Roman" w:cs="Arial"/>
        </w:rPr>
        <w:t xml:space="preserve"> uhradi</w:t>
      </w:r>
      <w:r w:rsidRPr="00516B2D">
        <w:rPr>
          <w:rFonts w:eastAsia="Times New Roman"/>
        </w:rPr>
        <w:t>ť</w:t>
      </w:r>
      <w:r w:rsidRPr="00516B2D">
        <w:rPr>
          <w:rFonts w:eastAsia="Times New Roman" w:cs="Arial"/>
        </w:rPr>
        <w:t xml:space="preserve"> v lehote 30 dn</w:t>
      </w:r>
      <w:r w:rsidRPr="00516B2D">
        <w:rPr>
          <w:rFonts w:eastAsia="Times New Roman"/>
        </w:rPr>
        <w:t>í</w:t>
      </w:r>
      <w:r w:rsidRPr="00516B2D">
        <w:rPr>
          <w:rFonts w:eastAsia="Times New Roman" w:cs="Arial"/>
        </w:rPr>
        <w:t xml:space="preserve"> od doru</w:t>
      </w:r>
      <w:r w:rsidRPr="00516B2D">
        <w:rPr>
          <w:rFonts w:eastAsia="Times New Roman"/>
        </w:rPr>
        <w:t>č</w:t>
      </w:r>
      <w:r w:rsidRPr="00516B2D">
        <w:rPr>
          <w:rFonts w:eastAsia="Times New Roman" w:cs="Arial"/>
        </w:rPr>
        <w:t>enia fakt</w:t>
      </w:r>
      <w:r w:rsidRPr="00516B2D">
        <w:rPr>
          <w:rFonts w:eastAsia="Times New Roman"/>
        </w:rPr>
        <w:t>ú</w:t>
      </w:r>
      <w:r w:rsidRPr="00516B2D">
        <w:rPr>
          <w:rFonts w:eastAsia="Times New Roman" w:cs="Arial"/>
        </w:rPr>
        <w:t>ry. Fakt</w:t>
      </w:r>
      <w:r w:rsidRPr="00516B2D">
        <w:rPr>
          <w:rFonts w:eastAsia="Times New Roman"/>
        </w:rPr>
        <w:t>ú</w:t>
      </w:r>
      <w:r w:rsidRPr="00516B2D">
        <w:rPr>
          <w:rFonts w:eastAsia="Times New Roman" w:cs="Arial"/>
        </w:rPr>
        <w:t>ra mus</w:t>
      </w:r>
      <w:r w:rsidRPr="00516B2D">
        <w:rPr>
          <w:rFonts w:eastAsia="Times New Roman"/>
        </w:rPr>
        <w:t xml:space="preserve">í </w:t>
      </w:r>
      <w:r w:rsidRPr="00516B2D">
        <w:rPr>
          <w:rFonts w:eastAsia="Times New Roman" w:cs="Arial"/>
        </w:rPr>
        <w:t>obsahova</w:t>
      </w:r>
      <w:r w:rsidRPr="00516B2D">
        <w:rPr>
          <w:rFonts w:eastAsia="Times New Roman"/>
        </w:rPr>
        <w:t>ť</w:t>
      </w:r>
      <w:r w:rsidRPr="00516B2D">
        <w:rPr>
          <w:rFonts w:eastAsia="Times New Roman" w:cs="Arial"/>
        </w:rPr>
        <w:t xml:space="preserve"> </w:t>
      </w:r>
      <w:r w:rsidR="00583166">
        <w:rPr>
          <w:rFonts w:eastAsia="Times New Roman" w:cs="Arial"/>
        </w:rPr>
        <w:t xml:space="preserve">všetky prílohy v zmysle tejto zmluvy a </w:t>
      </w:r>
      <w:r w:rsidRPr="00516B2D">
        <w:rPr>
          <w:rFonts w:eastAsia="Times New Roman" w:cs="Arial"/>
        </w:rPr>
        <w:t>n</w:t>
      </w:r>
      <w:r w:rsidRPr="00516B2D">
        <w:rPr>
          <w:rFonts w:eastAsia="Times New Roman"/>
        </w:rPr>
        <w:t>á</w:t>
      </w:r>
      <w:r w:rsidRPr="00516B2D">
        <w:rPr>
          <w:rFonts w:eastAsia="Times New Roman" w:cs="Arial"/>
        </w:rPr>
        <w:t>le</w:t>
      </w:r>
      <w:r w:rsidRPr="00516B2D">
        <w:rPr>
          <w:rFonts w:eastAsia="Times New Roman"/>
        </w:rPr>
        <w:t>ž</w:t>
      </w:r>
      <w:r w:rsidRPr="00516B2D">
        <w:rPr>
          <w:rFonts w:eastAsia="Times New Roman" w:cs="Arial"/>
        </w:rPr>
        <w:t>itosti da</w:t>
      </w:r>
      <w:r w:rsidRPr="00516B2D">
        <w:rPr>
          <w:rFonts w:eastAsia="Times New Roman"/>
        </w:rPr>
        <w:t>ň</w:t>
      </w:r>
      <w:r w:rsidRPr="00516B2D">
        <w:rPr>
          <w:rFonts w:eastAsia="Times New Roman" w:cs="Arial"/>
        </w:rPr>
        <w:t>ov</w:t>
      </w:r>
      <w:r w:rsidRPr="00516B2D">
        <w:rPr>
          <w:rFonts w:eastAsia="Times New Roman"/>
        </w:rPr>
        <w:t>é</w:t>
      </w:r>
      <w:r w:rsidRPr="00516B2D">
        <w:rPr>
          <w:rFonts w:eastAsia="Times New Roman" w:cs="Arial"/>
        </w:rPr>
        <w:t>ho dokladu pod</w:t>
      </w:r>
      <w:r w:rsidRPr="00516B2D">
        <w:rPr>
          <w:rFonts w:eastAsia="Times New Roman"/>
        </w:rPr>
        <w:t>ľ</w:t>
      </w:r>
      <w:r w:rsidRPr="00516B2D">
        <w:rPr>
          <w:rFonts w:eastAsia="Times New Roman" w:cs="Arial"/>
        </w:rPr>
        <w:t>a z</w:t>
      </w:r>
      <w:r w:rsidRPr="00516B2D">
        <w:rPr>
          <w:rFonts w:eastAsia="Times New Roman"/>
        </w:rPr>
        <w:t>á</w:t>
      </w:r>
      <w:r w:rsidRPr="00516B2D">
        <w:rPr>
          <w:rFonts w:eastAsia="Times New Roman" w:cs="Arial"/>
        </w:rPr>
        <w:t xml:space="preserve">kona </w:t>
      </w:r>
      <w:r w:rsidR="0005356E">
        <w:rPr>
          <w:rFonts w:eastAsia="Times New Roman"/>
        </w:rPr>
        <w:t>č</w:t>
      </w:r>
      <w:r w:rsidRPr="00516B2D">
        <w:rPr>
          <w:rFonts w:eastAsia="Times New Roman" w:cs="Arial"/>
        </w:rPr>
        <w:t>. 222/2004 Z. z. o dani z pridanej hodnoty v znen</w:t>
      </w:r>
      <w:r w:rsidRPr="00516B2D">
        <w:rPr>
          <w:rFonts w:eastAsia="Times New Roman"/>
        </w:rPr>
        <w:t>í</w:t>
      </w:r>
      <w:r w:rsidRPr="00516B2D">
        <w:rPr>
          <w:rFonts w:eastAsia="Times New Roman" w:cs="Arial"/>
        </w:rPr>
        <w:t xml:space="preserve"> neskor</w:t>
      </w:r>
      <w:r w:rsidRPr="00516B2D">
        <w:rPr>
          <w:rFonts w:eastAsia="Times New Roman"/>
        </w:rPr>
        <w:t>ší</w:t>
      </w:r>
      <w:r w:rsidRPr="00516B2D">
        <w:rPr>
          <w:rFonts w:eastAsia="Times New Roman" w:cs="Arial"/>
        </w:rPr>
        <w:t>ch predpisov a z</w:t>
      </w:r>
      <w:r w:rsidRPr="00516B2D">
        <w:rPr>
          <w:rFonts w:eastAsia="Times New Roman"/>
        </w:rPr>
        <w:t>á</w:t>
      </w:r>
      <w:r w:rsidRPr="00516B2D">
        <w:rPr>
          <w:rFonts w:eastAsia="Times New Roman" w:cs="Arial"/>
        </w:rPr>
        <w:t xml:space="preserve">kona </w:t>
      </w:r>
      <w:r w:rsidRPr="00516B2D">
        <w:rPr>
          <w:rFonts w:eastAsia="Times New Roman"/>
        </w:rPr>
        <w:t>č</w:t>
      </w:r>
      <w:r w:rsidRPr="00516B2D">
        <w:rPr>
          <w:rFonts w:eastAsia="Times New Roman" w:cs="Arial"/>
        </w:rPr>
        <w:t xml:space="preserve">. 431/2002 o </w:t>
      </w:r>
      <w:r w:rsidRPr="00516B2D">
        <w:rPr>
          <w:rFonts w:eastAsia="Times New Roman"/>
        </w:rPr>
        <w:t>úč</w:t>
      </w:r>
      <w:r w:rsidRPr="00516B2D">
        <w:rPr>
          <w:rFonts w:eastAsia="Times New Roman" w:cs="Arial"/>
        </w:rPr>
        <w:t>tovn</w:t>
      </w:r>
      <w:r w:rsidRPr="00516B2D">
        <w:rPr>
          <w:rFonts w:eastAsia="Times New Roman"/>
        </w:rPr>
        <w:t>í</w:t>
      </w:r>
      <w:r w:rsidRPr="00516B2D">
        <w:rPr>
          <w:rFonts w:eastAsia="Times New Roman" w:cs="Arial"/>
        </w:rPr>
        <w:t>ctve v znen</w:t>
      </w:r>
      <w:r w:rsidRPr="00516B2D">
        <w:rPr>
          <w:rFonts w:eastAsia="Times New Roman"/>
        </w:rPr>
        <w:t>í</w:t>
      </w:r>
      <w:r w:rsidRPr="00516B2D">
        <w:rPr>
          <w:rFonts w:eastAsia="Times New Roman" w:cs="Arial"/>
        </w:rPr>
        <w:t xml:space="preserve"> neskor</w:t>
      </w:r>
      <w:r w:rsidRPr="00516B2D">
        <w:rPr>
          <w:rFonts w:eastAsia="Times New Roman"/>
        </w:rPr>
        <w:t>ší</w:t>
      </w:r>
      <w:r w:rsidRPr="00516B2D">
        <w:rPr>
          <w:rFonts w:eastAsia="Times New Roman" w:cs="Arial"/>
        </w:rPr>
        <w:t xml:space="preserve">ch </w:t>
      </w:r>
      <w:r w:rsidRPr="00516B2D">
        <w:rPr>
          <w:rFonts w:eastAsia="Times New Roman" w:cs="Arial"/>
          <w:spacing w:val="-1"/>
        </w:rPr>
        <w:t>predpisov. Za spr</w:t>
      </w:r>
      <w:r w:rsidRPr="00516B2D">
        <w:rPr>
          <w:rFonts w:eastAsia="Times New Roman"/>
          <w:spacing w:val="-1"/>
        </w:rPr>
        <w:t>á</w:t>
      </w:r>
      <w:r w:rsidRPr="00516B2D">
        <w:rPr>
          <w:rFonts w:eastAsia="Times New Roman" w:cs="Arial"/>
          <w:spacing w:val="-1"/>
        </w:rPr>
        <w:t>vne vyhotovenie fakt</w:t>
      </w:r>
      <w:r w:rsidRPr="00516B2D">
        <w:rPr>
          <w:rFonts w:eastAsia="Times New Roman"/>
          <w:spacing w:val="-1"/>
        </w:rPr>
        <w:t>ú</w:t>
      </w:r>
      <w:r w:rsidRPr="00516B2D">
        <w:rPr>
          <w:rFonts w:eastAsia="Times New Roman" w:cs="Arial"/>
          <w:spacing w:val="-1"/>
        </w:rPr>
        <w:t>ry zodpoved</w:t>
      </w:r>
      <w:r w:rsidRPr="00516B2D">
        <w:rPr>
          <w:rFonts w:eastAsia="Times New Roman"/>
          <w:spacing w:val="-1"/>
        </w:rPr>
        <w:t>á</w:t>
      </w:r>
      <w:r w:rsidRPr="00516B2D">
        <w:rPr>
          <w:rFonts w:eastAsia="Times New Roman" w:cs="Arial"/>
          <w:spacing w:val="-1"/>
        </w:rPr>
        <w:t xml:space="preserve"> v plnom rozsahu podnik.</w:t>
      </w:r>
    </w:p>
    <w:p w14:paraId="2DF6F8AD" w14:textId="54987F59" w:rsidR="00760D36" w:rsidRDefault="00760D36" w:rsidP="00177DAE">
      <w:pPr>
        <w:shd w:val="clear" w:color="auto" w:fill="FFFFFF"/>
        <w:tabs>
          <w:tab w:val="left" w:pos="360"/>
        </w:tabs>
        <w:spacing w:before="120" w:after="120" w:line="276" w:lineRule="auto"/>
        <w:ind w:left="709" w:hanging="703"/>
        <w:jc w:val="both"/>
        <w:rPr>
          <w:rFonts w:eastAsia="Times New Roman" w:cs="Arial"/>
        </w:rPr>
      </w:pPr>
      <w:r>
        <w:rPr>
          <w:rFonts w:eastAsia="Times New Roman" w:cs="Arial"/>
          <w:spacing w:val="-1"/>
        </w:rPr>
        <w:t>5.6</w:t>
      </w:r>
      <w:r>
        <w:rPr>
          <w:rFonts w:eastAsia="Times New Roman" w:cs="Arial"/>
          <w:spacing w:val="-1"/>
        </w:rPr>
        <w:tab/>
      </w:r>
      <w:r>
        <w:rPr>
          <w:rFonts w:eastAsia="Times New Roman" w:cs="Arial"/>
          <w:spacing w:val="-1"/>
        </w:rPr>
        <w:tab/>
      </w:r>
      <w:r w:rsidR="00891CB2">
        <w:rPr>
          <w:rFonts w:eastAsia="Times New Roman" w:cs="Arial"/>
          <w:spacing w:val="-1"/>
        </w:rPr>
        <w:t xml:space="preserve">V prípade, ak faktúra nebude obsahovať všetky </w:t>
      </w:r>
      <w:r w:rsidR="0005356E">
        <w:rPr>
          <w:rFonts w:eastAsia="Times New Roman" w:cs="Arial"/>
          <w:spacing w:val="-1"/>
        </w:rPr>
        <w:t xml:space="preserve">požadované </w:t>
      </w:r>
      <w:r w:rsidR="00583166">
        <w:rPr>
          <w:rFonts w:eastAsia="Times New Roman" w:cs="Arial"/>
          <w:spacing w:val="-1"/>
        </w:rPr>
        <w:t xml:space="preserve">prílohy a </w:t>
      </w:r>
      <w:r w:rsidR="00891CB2">
        <w:rPr>
          <w:rFonts w:eastAsia="Times New Roman" w:cs="Arial"/>
          <w:spacing w:val="-1"/>
        </w:rPr>
        <w:t xml:space="preserve">náležitosti </w:t>
      </w:r>
      <w:r w:rsidR="0005356E">
        <w:rPr>
          <w:rFonts w:eastAsia="Times New Roman" w:cs="Arial"/>
          <w:spacing w:val="-1"/>
        </w:rPr>
        <w:t xml:space="preserve">alebo bude vyhotovená v rozpore s predchádzajúcim bodom </w:t>
      </w:r>
      <w:r w:rsidR="00891CB2">
        <w:rPr>
          <w:rFonts w:eastAsia="Times New Roman" w:cs="Arial"/>
          <w:spacing w:val="-1"/>
        </w:rPr>
        <w:t xml:space="preserve">tohto článku zmluvy </w:t>
      </w:r>
      <w:r w:rsidR="00891CB2" w:rsidRPr="00516B2D">
        <w:rPr>
          <w:rFonts w:eastAsia="Times New Roman" w:cs="Arial"/>
          <w:spacing w:val="-1"/>
        </w:rPr>
        <w:t>alebo bude obsahova</w:t>
      </w:r>
      <w:r w:rsidR="00891CB2" w:rsidRPr="00516B2D">
        <w:rPr>
          <w:rFonts w:eastAsia="Times New Roman"/>
          <w:spacing w:val="-1"/>
        </w:rPr>
        <w:t>ť</w:t>
      </w:r>
      <w:r w:rsidR="00891CB2" w:rsidRPr="00516B2D">
        <w:rPr>
          <w:rFonts w:eastAsia="Times New Roman" w:cs="Arial"/>
          <w:spacing w:val="-1"/>
        </w:rPr>
        <w:t xml:space="preserve"> in</w:t>
      </w:r>
      <w:r w:rsidR="00891CB2" w:rsidRPr="00516B2D">
        <w:rPr>
          <w:rFonts w:eastAsia="Times New Roman"/>
          <w:spacing w:val="-1"/>
        </w:rPr>
        <w:t>é</w:t>
      </w:r>
      <w:r w:rsidR="00891CB2" w:rsidRPr="00516B2D">
        <w:rPr>
          <w:rFonts w:eastAsia="Times New Roman" w:cs="Arial"/>
          <w:spacing w:val="-1"/>
        </w:rPr>
        <w:t xml:space="preserve"> zrejm</w:t>
      </w:r>
      <w:r w:rsidR="00891CB2" w:rsidRPr="00516B2D">
        <w:rPr>
          <w:rFonts w:eastAsia="Times New Roman"/>
          <w:spacing w:val="-1"/>
        </w:rPr>
        <w:t>é</w:t>
      </w:r>
      <w:r w:rsidR="00891CB2" w:rsidRPr="00516B2D">
        <w:rPr>
          <w:rFonts w:eastAsia="Times New Roman" w:cs="Arial"/>
          <w:spacing w:val="-1"/>
        </w:rPr>
        <w:t xml:space="preserve"> nespr</w:t>
      </w:r>
      <w:r w:rsidR="00891CB2" w:rsidRPr="00516B2D">
        <w:rPr>
          <w:rFonts w:eastAsia="Times New Roman"/>
          <w:spacing w:val="-1"/>
        </w:rPr>
        <w:t>á</w:t>
      </w:r>
      <w:r w:rsidR="00891CB2" w:rsidRPr="00516B2D">
        <w:rPr>
          <w:rFonts w:eastAsia="Times New Roman" w:cs="Arial"/>
          <w:spacing w:val="-1"/>
        </w:rPr>
        <w:t>vnosti, vady v p</w:t>
      </w:r>
      <w:r w:rsidR="00891CB2" w:rsidRPr="00516B2D">
        <w:rPr>
          <w:rFonts w:eastAsia="Times New Roman"/>
          <w:spacing w:val="-1"/>
        </w:rPr>
        <w:t>í</w:t>
      </w:r>
      <w:r w:rsidR="00891CB2" w:rsidRPr="00516B2D">
        <w:rPr>
          <w:rFonts w:eastAsia="Times New Roman" w:cs="Arial"/>
          <w:spacing w:val="-1"/>
        </w:rPr>
        <w:t>san</w:t>
      </w:r>
      <w:r w:rsidR="00891CB2" w:rsidRPr="00516B2D">
        <w:rPr>
          <w:rFonts w:eastAsia="Times New Roman"/>
          <w:spacing w:val="-1"/>
        </w:rPr>
        <w:t>í</w:t>
      </w:r>
      <w:r w:rsidR="00891CB2" w:rsidRPr="00516B2D">
        <w:rPr>
          <w:rFonts w:eastAsia="Times New Roman" w:cs="Arial"/>
          <w:spacing w:val="-1"/>
        </w:rPr>
        <w:t xml:space="preserve"> alebo po</w:t>
      </w:r>
      <w:r w:rsidR="00891CB2" w:rsidRPr="00516B2D">
        <w:rPr>
          <w:rFonts w:eastAsia="Times New Roman"/>
          <w:spacing w:val="-1"/>
        </w:rPr>
        <w:t>čí</w:t>
      </w:r>
      <w:r w:rsidR="00891CB2" w:rsidRPr="00516B2D">
        <w:rPr>
          <w:rFonts w:eastAsia="Times New Roman" w:cs="Arial"/>
          <w:spacing w:val="-1"/>
        </w:rPr>
        <w:t>tan</w:t>
      </w:r>
      <w:r w:rsidR="00891CB2" w:rsidRPr="00516B2D">
        <w:rPr>
          <w:rFonts w:eastAsia="Times New Roman"/>
          <w:spacing w:val="-1"/>
        </w:rPr>
        <w:t>í</w:t>
      </w:r>
      <w:r w:rsidR="00891CB2" w:rsidRPr="00516B2D">
        <w:rPr>
          <w:rFonts w:eastAsia="Times New Roman" w:cs="Arial"/>
          <w:spacing w:val="-1"/>
        </w:rPr>
        <w:t xml:space="preserve">, </w:t>
      </w:r>
      <w:r w:rsidR="00891CB2" w:rsidRPr="00516B2D">
        <w:rPr>
          <w:rFonts w:eastAsia="Times New Roman"/>
        </w:rPr>
        <w:t>úč</w:t>
      </w:r>
      <w:r w:rsidR="00891CB2" w:rsidRPr="00516B2D">
        <w:rPr>
          <w:rFonts w:eastAsia="Times New Roman" w:cs="Arial"/>
        </w:rPr>
        <w:t>astn</w:t>
      </w:r>
      <w:r w:rsidR="00891CB2" w:rsidRPr="00516B2D">
        <w:rPr>
          <w:rFonts w:eastAsia="Times New Roman"/>
        </w:rPr>
        <w:t>í</w:t>
      </w:r>
      <w:r w:rsidR="00891CB2" w:rsidRPr="00516B2D">
        <w:rPr>
          <w:rFonts w:eastAsia="Times New Roman" w:cs="Arial"/>
        </w:rPr>
        <w:t>k m</w:t>
      </w:r>
      <w:r w:rsidR="00891CB2" w:rsidRPr="00516B2D">
        <w:rPr>
          <w:rFonts w:eastAsia="Times New Roman"/>
        </w:rPr>
        <w:t>á</w:t>
      </w:r>
      <w:r w:rsidR="00891CB2" w:rsidRPr="00516B2D">
        <w:rPr>
          <w:rFonts w:eastAsia="Times New Roman" w:cs="Arial"/>
        </w:rPr>
        <w:t xml:space="preserve"> pr</w:t>
      </w:r>
      <w:r w:rsidR="00891CB2" w:rsidRPr="00516B2D">
        <w:rPr>
          <w:rFonts w:eastAsia="Times New Roman"/>
        </w:rPr>
        <w:t>á</w:t>
      </w:r>
      <w:r w:rsidR="00891CB2" w:rsidRPr="00516B2D">
        <w:rPr>
          <w:rFonts w:eastAsia="Times New Roman" w:cs="Arial"/>
        </w:rPr>
        <w:t>vo vr</w:t>
      </w:r>
      <w:r w:rsidR="00891CB2" w:rsidRPr="00516B2D">
        <w:rPr>
          <w:rFonts w:eastAsia="Times New Roman"/>
        </w:rPr>
        <w:t>á</w:t>
      </w:r>
      <w:r w:rsidR="00891CB2" w:rsidRPr="00516B2D">
        <w:rPr>
          <w:rFonts w:eastAsia="Times New Roman" w:cs="Arial"/>
        </w:rPr>
        <w:t>ti</w:t>
      </w:r>
      <w:r w:rsidR="00891CB2" w:rsidRPr="00516B2D">
        <w:rPr>
          <w:rFonts w:eastAsia="Times New Roman"/>
        </w:rPr>
        <w:t>ť</w:t>
      </w:r>
      <w:r w:rsidR="00891CB2" w:rsidRPr="00516B2D">
        <w:rPr>
          <w:rFonts w:eastAsia="Times New Roman" w:cs="Arial"/>
        </w:rPr>
        <w:t xml:space="preserve"> ju podniku na doplnenie alebo prepracovanie s uveden</w:t>
      </w:r>
      <w:r w:rsidR="00891CB2" w:rsidRPr="00516B2D">
        <w:rPr>
          <w:rFonts w:eastAsia="Times New Roman"/>
        </w:rPr>
        <w:t>í</w:t>
      </w:r>
      <w:r w:rsidR="00891CB2" w:rsidRPr="00516B2D">
        <w:rPr>
          <w:rFonts w:eastAsia="Times New Roman" w:cs="Arial"/>
        </w:rPr>
        <w:t>m nedostatkov, ktor</w:t>
      </w:r>
      <w:r w:rsidR="00891CB2" w:rsidRPr="00516B2D">
        <w:rPr>
          <w:rFonts w:eastAsia="Times New Roman"/>
        </w:rPr>
        <w:t>é</w:t>
      </w:r>
      <w:r w:rsidR="00891CB2" w:rsidRPr="00516B2D">
        <w:rPr>
          <w:rFonts w:eastAsia="Times New Roman" w:cs="Arial"/>
        </w:rPr>
        <w:t xml:space="preserve"> sa maj</w:t>
      </w:r>
      <w:r w:rsidR="00891CB2" w:rsidRPr="00516B2D">
        <w:rPr>
          <w:rFonts w:eastAsia="Times New Roman"/>
        </w:rPr>
        <w:t>ú</w:t>
      </w:r>
      <w:r w:rsidR="00891CB2" w:rsidRPr="00516B2D">
        <w:rPr>
          <w:rFonts w:eastAsia="Times New Roman" w:cs="Arial"/>
        </w:rPr>
        <w:t xml:space="preserve"> odstr</w:t>
      </w:r>
      <w:r w:rsidR="00891CB2" w:rsidRPr="00516B2D">
        <w:rPr>
          <w:rFonts w:eastAsia="Times New Roman"/>
        </w:rPr>
        <w:t>á</w:t>
      </w:r>
      <w:r w:rsidR="00891CB2" w:rsidRPr="00516B2D">
        <w:rPr>
          <w:rFonts w:eastAsia="Times New Roman" w:cs="Arial"/>
        </w:rPr>
        <w:t>ni</w:t>
      </w:r>
      <w:r w:rsidR="00891CB2" w:rsidRPr="00516B2D">
        <w:rPr>
          <w:rFonts w:eastAsia="Times New Roman"/>
        </w:rPr>
        <w:t>ť</w:t>
      </w:r>
      <w:r w:rsidR="00891CB2" w:rsidRPr="00516B2D">
        <w:rPr>
          <w:rFonts w:eastAsia="Times New Roman" w:cs="Arial"/>
        </w:rPr>
        <w:t>. Nov</w:t>
      </w:r>
      <w:r w:rsidR="00891CB2" w:rsidRPr="00516B2D">
        <w:rPr>
          <w:rFonts w:eastAsia="Times New Roman"/>
        </w:rPr>
        <w:t>á</w:t>
      </w:r>
      <w:r w:rsidR="00891CB2" w:rsidRPr="00516B2D">
        <w:rPr>
          <w:rFonts w:eastAsia="Times New Roman" w:cs="Arial"/>
        </w:rPr>
        <w:t xml:space="preserve"> 30 d</w:t>
      </w:r>
      <w:r w:rsidR="00891CB2" w:rsidRPr="00516B2D">
        <w:rPr>
          <w:rFonts w:eastAsia="Times New Roman"/>
        </w:rPr>
        <w:t>ň</w:t>
      </w:r>
      <w:r w:rsidR="00891CB2" w:rsidRPr="00516B2D">
        <w:rPr>
          <w:rFonts w:eastAsia="Times New Roman" w:cs="Arial"/>
        </w:rPr>
        <w:t>ov</w:t>
      </w:r>
      <w:r w:rsidR="00891CB2" w:rsidRPr="00516B2D">
        <w:rPr>
          <w:rFonts w:eastAsia="Times New Roman"/>
        </w:rPr>
        <w:t>á</w:t>
      </w:r>
      <w:r w:rsidR="00891CB2" w:rsidRPr="00516B2D">
        <w:rPr>
          <w:rFonts w:eastAsia="Times New Roman" w:cs="Arial"/>
        </w:rPr>
        <w:t xml:space="preserve"> lehota splatnosti za</w:t>
      </w:r>
      <w:r w:rsidR="00891CB2" w:rsidRPr="00516B2D">
        <w:rPr>
          <w:rFonts w:eastAsia="Times New Roman"/>
        </w:rPr>
        <w:t>č</w:t>
      </w:r>
      <w:r w:rsidR="00891CB2" w:rsidRPr="00516B2D">
        <w:rPr>
          <w:rFonts w:eastAsia="Times New Roman" w:cs="Arial"/>
        </w:rPr>
        <w:t>ne plyn</w:t>
      </w:r>
      <w:r w:rsidR="00891CB2" w:rsidRPr="00516B2D">
        <w:rPr>
          <w:rFonts w:eastAsia="Times New Roman"/>
        </w:rPr>
        <w:t>úť</w:t>
      </w:r>
      <w:r w:rsidR="00891CB2" w:rsidRPr="00516B2D">
        <w:rPr>
          <w:rFonts w:eastAsia="Times New Roman" w:cs="Arial"/>
        </w:rPr>
        <w:t xml:space="preserve"> d</w:t>
      </w:r>
      <w:r w:rsidR="00891CB2" w:rsidRPr="00516B2D">
        <w:rPr>
          <w:rFonts w:eastAsia="Times New Roman"/>
        </w:rPr>
        <w:t>ň</w:t>
      </w:r>
      <w:r w:rsidR="00891CB2" w:rsidRPr="00516B2D">
        <w:rPr>
          <w:rFonts w:eastAsia="Times New Roman" w:cs="Arial"/>
        </w:rPr>
        <w:t>om riadneho doru</w:t>
      </w:r>
      <w:r w:rsidR="00891CB2" w:rsidRPr="00516B2D">
        <w:rPr>
          <w:rFonts w:eastAsia="Times New Roman"/>
        </w:rPr>
        <w:t>č</w:t>
      </w:r>
      <w:r w:rsidR="00891CB2" w:rsidRPr="00516B2D">
        <w:rPr>
          <w:rFonts w:eastAsia="Times New Roman" w:cs="Arial"/>
        </w:rPr>
        <w:t>enia doplnenej, opravenej, resp. novej fakt</w:t>
      </w:r>
      <w:r w:rsidR="00891CB2" w:rsidRPr="00516B2D">
        <w:rPr>
          <w:rFonts w:eastAsia="Times New Roman"/>
        </w:rPr>
        <w:t>ú</w:t>
      </w:r>
      <w:r w:rsidR="00891CB2" w:rsidRPr="00516B2D">
        <w:rPr>
          <w:rFonts w:eastAsia="Times New Roman" w:cs="Arial"/>
        </w:rPr>
        <w:t xml:space="preserve">ry </w:t>
      </w:r>
      <w:r w:rsidR="00891CB2" w:rsidRPr="00516B2D">
        <w:rPr>
          <w:rFonts w:eastAsia="Times New Roman"/>
        </w:rPr>
        <w:t>úč</w:t>
      </w:r>
      <w:r w:rsidR="00891CB2" w:rsidRPr="00516B2D">
        <w:rPr>
          <w:rFonts w:eastAsia="Times New Roman" w:cs="Arial"/>
        </w:rPr>
        <w:t>astn</w:t>
      </w:r>
      <w:r w:rsidR="00891CB2" w:rsidRPr="00516B2D">
        <w:rPr>
          <w:rFonts w:eastAsia="Times New Roman"/>
        </w:rPr>
        <w:t>í</w:t>
      </w:r>
      <w:r w:rsidR="00891CB2" w:rsidRPr="00516B2D">
        <w:rPr>
          <w:rFonts w:eastAsia="Times New Roman" w:cs="Arial"/>
        </w:rPr>
        <w:t>kovi.</w:t>
      </w:r>
    </w:p>
    <w:p w14:paraId="76AEE281" w14:textId="77777777" w:rsidR="00EB6352" w:rsidRDefault="00EB6352" w:rsidP="00177DAE">
      <w:pPr>
        <w:shd w:val="clear" w:color="auto" w:fill="FFFFFF"/>
        <w:tabs>
          <w:tab w:val="left" w:pos="360"/>
        </w:tabs>
        <w:spacing w:before="120" w:after="120" w:line="276" w:lineRule="auto"/>
        <w:ind w:left="709" w:hanging="703"/>
        <w:jc w:val="both"/>
        <w:rPr>
          <w:rFonts w:eastAsia="Times New Roman" w:cs="Arial"/>
        </w:rPr>
      </w:pPr>
    </w:p>
    <w:p w14:paraId="2E347104" w14:textId="77777777" w:rsidR="00891CB2" w:rsidRPr="00891CB2" w:rsidRDefault="00891CB2" w:rsidP="00177DAE">
      <w:pPr>
        <w:shd w:val="clear" w:color="auto" w:fill="FFFFFF"/>
        <w:tabs>
          <w:tab w:val="left" w:pos="360"/>
        </w:tabs>
        <w:spacing w:before="120" w:after="120" w:line="276" w:lineRule="auto"/>
        <w:ind w:left="567" w:hanging="561"/>
        <w:contextualSpacing/>
        <w:jc w:val="center"/>
        <w:rPr>
          <w:rFonts w:eastAsia="Times New Roman" w:cs="Arial"/>
          <w:b/>
        </w:rPr>
      </w:pPr>
      <w:r w:rsidRPr="00891CB2">
        <w:rPr>
          <w:rFonts w:eastAsia="Times New Roman" w:cs="Arial"/>
          <w:b/>
        </w:rPr>
        <w:t>Článok VI</w:t>
      </w:r>
    </w:p>
    <w:p w14:paraId="2CE06D90" w14:textId="77777777" w:rsidR="00891CB2" w:rsidRDefault="00891CB2" w:rsidP="00177DAE">
      <w:pPr>
        <w:shd w:val="clear" w:color="auto" w:fill="FFFFFF"/>
        <w:tabs>
          <w:tab w:val="left" w:pos="360"/>
        </w:tabs>
        <w:spacing w:before="120" w:after="120" w:line="276" w:lineRule="auto"/>
        <w:ind w:left="567" w:hanging="561"/>
        <w:jc w:val="center"/>
        <w:rPr>
          <w:rFonts w:eastAsia="Times New Roman" w:cs="Arial"/>
          <w:b/>
        </w:rPr>
      </w:pPr>
      <w:r w:rsidRPr="00891CB2">
        <w:rPr>
          <w:rFonts w:eastAsia="Times New Roman" w:cs="Arial"/>
          <w:b/>
        </w:rPr>
        <w:t>Práva a povinnosti účastníka</w:t>
      </w:r>
    </w:p>
    <w:p w14:paraId="38D7EF40" w14:textId="77777777" w:rsidR="00891CB2" w:rsidRDefault="00891CB2" w:rsidP="00177DAE">
      <w:pPr>
        <w:shd w:val="clear" w:color="auto" w:fill="FFFFFF"/>
        <w:tabs>
          <w:tab w:val="left" w:pos="360"/>
        </w:tabs>
        <w:spacing w:before="120" w:after="120" w:line="276" w:lineRule="auto"/>
        <w:ind w:left="709" w:hanging="703"/>
        <w:contextualSpacing/>
        <w:jc w:val="both"/>
        <w:rPr>
          <w:rFonts w:eastAsia="Times New Roman" w:cs="Arial"/>
        </w:rPr>
      </w:pPr>
      <w:r w:rsidRPr="00891CB2">
        <w:rPr>
          <w:rFonts w:eastAsia="Times New Roman" w:cs="Arial"/>
        </w:rPr>
        <w:t>6.1</w:t>
      </w:r>
      <w:r>
        <w:rPr>
          <w:rFonts w:eastAsia="Times New Roman" w:cs="Arial"/>
        </w:rPr>
        <w:tab/>
      </w:r>
      <w:r>
        <w:rPr>
          <w:rFonts w:eastAsia="Times New Roman" w:cs="Arial"/>
        </w:rPr>
        <w:tab/>
        <w:t>Okrem iných oprávnení upravených v príslušných právnych predpisoch a v tejto zmluve je účastník oprávnený najmä:</w:t>
      </w:r>
    </w:p>
    <w:p w14:paraId="4F023E18" w14:textId="77777777" w:rsidR="00F24A54" w:rsidRDefault="00F24A54" w:rsidP="00177DAE">
      <w:pPr>
        <w:pStyle w:val="Odsekzoznamu"/>
        <w:numPr>
          <w:ilvl w:val="0"/>
          <w:numId w:val="13"/>
        </w:numPr>
        <w:shd w:val="clear" w:color="auto" w:fill="FFFFFF"/>
        <w:tabs>
          <w:tab w:val="left" w:pos="360"/>
        </w:tabs>
        <w:spacing w:before="120" w:after="120" w:line="276" w:lineRule="auto"/>
        <w:ind w:hanging="357"/>
        <w:contextualSpacing w:val="0"/>
        <w:jc w:val="both"/>
        <w:rPr>
          <w:rFonts w:eastAsia="Times New Roman" w:cs="Arial"/>
        </w:rPr>
      </w:pPr>
      <w:r w:rsidRPr="00516B2D">
        <w:rPr>
          <w:rFonts w:cs="Arial"/>
        </w:rPr>
        <w:t>vy</w:t>
      </w:r>
      <w:r w:rsidRPr="00516B2D">
        <w:rPr>
          <w:rFonts w:eastAsia="Times New Roman"/>
        </w:rPr>
        <w:t>ž</w:t>
      </w:r>
      <w:r w:rsidRPr="00516B2D">
        <w:rPr>
          <w:rFonts w:eastAsia="Times New Roman" w:cs="Arial"/>
        </w:rPr>
        <w:t>adova</w:t>
      </w:r>
      <w:r w:rsidRPr="00516B2D">
        <w:rPr>
          <w:rFonts w:eastAsia="Times New Roman"/>
        </w:rPr>
        <w:t>ť</w:t>
      </w:r>
      <w:r w:rsidRPr="00516B2D">
        <w:rPr>
          <w:rFonts w:eastAsia="Times New Roman" w:cs="Arial"/>
        </w:rPr>
        <w:t xml:space="preserve"> od podniku zriadenie pripojenia do VTS pod</w:t>
      </w:r>
      <w:r w:rsidRPr="00516B2D">
        <w:rPr>
          <w:rFonts w:eastAsia="Times New Roman"/>
        </w:rPr>
        <w:t>ľ</w:t>
      </w:r>
      <w:r w:rsidRPr="00516B2D">
        <w:rPr>
          <w:rFonts w:eastAsia="Times New Roman" w:cs="Arial"/>
        </w:rPr>
        <w:t xml:space="preserve">a </w:t>
      </w:r>
      <w:r w:rsidRPr="00516B2D">
        <w:rPr>
          <w:rFonts w:eastAsia="Times New Roman"/>
        </w:rPr>
        <w:t>č</w:t>
      </w:r>
      <w:r w:rsidRPr="00516B2D">
        <w:rPr>
          <w:rFonts w:eastAsia="Times New Roman" w:cs="Arial"/>
        </w:rPr>
        <w:t>l</w:t>
      </w:r>
      <w:r w:rsidRPr="00516B2D">
        <w:rPr>
          <w:rFonts w:eastAsia="Times New Roman"/>
        </w:rPr>
        <w:t>á</w:t>
      </w:r>
      <w:r w:rsidRPr="00516B2D">
        <w:rPr>
          <w:rFonts w:eastAsia="Times New Roman" w:cs="Arial"/>
        </w:rPr>
        <w:t xml:space="preserve">nku </w:t>
      </w:r>
      <w:r w:rsidRPr="00516B2D">
        <w:rPr>
          <w:rFonts w:eastAsia="Times New Roman" w:cs="Arial"/>
          <w:lang w:val="en-US"/>
        </w:rPr>
        <w:t xml:space="preserve">II </w:t>
      </w:r>
      <w:r w:rsidRPr="00516B2D">
        <w:rPr>
          <w:rFonts w:eastAsia="Times New Roman" w:cs="Arial"/>
        </w:rPr>
        <w:t>tejto zmluvy,</w:t>
      </w:r>
    </w:p>
    <w:p w14:paraId="24150260" w14:textId="77777777" w:rsidR="00F24A54" w:rsidRDefault="00F24A54" w:rsidP="00177DAE">
      <w:pPr>
        <w:pStyle w:val="Odsekzoznamu"/>
        <w:numPr>
          <w:ilvl w:val="0"/>
          <w:numId w:val="13"/>
        </w:numPr>
        <w:shd w:val="clear" w:color="auto" w:fill="FFFFFF"/>
        <w:tabs>
          <w:tab w:val="left" w:pos="360"/>
        </w:tabs>
        <w:spacing w:before="120" w:after="120" w:line="276" w:lineRule="auto"/>
        <w:ind w:hanging="357"/>
        <w:contextualSpacing w:val="0"/>
        <w:jc w:val="both"/>
        <w:rPr>
          <w:rFonts w:eastAsia="Times New Roman" w:cs="Arial"/>
        </w:rPr>
      </w:pPr>
      <w:r w:rsidRPr="00516B2D">
        <w:rPr>
          <w:rFonts w:cs="Arial"/>
        </w:rPr>
        <w:t>vy</w:t>
      </w:r>
      <w:r w:rsidRPr="00516B2D">
        <w:rPr>
          <w:rFonts w:eastAsia="Times New Roman"/>
        </w:rPr>
        <w:t>ž</w:t>
      </w:r>
      <w:r w:rsidRPr="00516B2D">
        <w:rPr>
          <w:rFonts w:eastAsia="Times New Roman" w:cs="Arial"/>
        </w:rPr>
        <w:t>adova</w:t>
      </w:r>
      <w:r w:rsidRPr="00516B2D">
        <w:rPr>
          <w:rFonts w:eastAsia="Times New Roman"/>
        </w:rPr>
        <w:t>ť</w:t>
      </w:r>
      <w:r w:rsidRPr="00516B2D">
        <w:rPr>
          <w:rFonts w:eastAsia="Times New Roman" w:cs="Arial"/>
        </w:rPr>
        <w:t xml:space="preserve"> od podniku poskytovanie slu</w:t>
      </w:r>
      <w:r w:rsidRPr="00516B2D">
        <w:rPr>
          <w:rFonts w:eastAsia="Times New Roman"/>
        </w:rPr>
        <w:t>ž</w:t>
      </w:r>
      <w:r w:rsidRPr="00516B2D">
        <w:rPr>
          <w:rFonts w:eastAsia="Times New Roman" w:cs="Arial"/>
        </w:rPr>
        <w:t>ieb pod</w:t>
      </w:r>
      <w:r w:rsidRPr="00516B2D">
        <w:rPr>
          <w:rFonts w:eastAsia="Times New Roman"/>
        </w:rPr>
        <w:t>ľ</w:t>
      </w:r>
      <w:r w:rsidRPr="00516B2D">
        <w:rPr>
          <w:rFonts w:eastAsia="Times New Roman" w:cs="Arial"/>
        </w:rPr>
        <w:t>a tejto zmluvy v kvalite pod</w:t>
      </w:r>
      <w:r w:rsidRPr="00516B2D">
        <w:rPr>
          <w:rFonts w:eastAsia="Times New Roman"/>
        </w:rPr>
        <w:t>ľ</w:t>
      </w:r>
      <w:r w:rsidRPr="00516B2D">
        <w:rPr>
          <w:rFonts w:eastAsia="Times New Roman" w:cs="Arial"/>
        </w:rPr>
        <w:t xml:space="preserve">a </w:t>
      </w:r>
      <w:r w:rsidRPr="00516B2D">
        <w:rPr>
          <w:rFonts w:eastAsia="Times New Roman"/>
        </w:rPr>
        <w:t>č</w:t>
      </w:r>
      <w:r w:rsidRPr="00516B2D">
        <w:rPr>
          <w:rFonts w:eastAsia="Times New Roman" w:cs="Arial"/>
        </w:rPr>
        <w:t>l</w:t>
      </w:r>
      <w:r w:rsidRPr="00516B2D">
        <w:rPr>
          <w:rFonts w:eastAsia="Times New Roman"/>
        </w:rPr>
        <w:t>á</w:t>
      </w:r>
      <w:r w:rsidRPr="00516B2D">
        <w:rPr>
          <w:rFonts w:eastAsia="Times New Roman" w:cs="Arial"/>
        </w:rPr>
        <w:t xml:space="preserve">nku </w:t>
      </w:r>
      <w:r w:rsidRPr="00516B2D">
        <w:rPr>
          <w:rFonts w:eastAsia="Times New Roman" w:cs="Arial"/>
          <w:lang w:val="en-US"/>
        </w:rPr>
        <w:t xml:space="preserve">III </w:t>
      </w:r>
      <w:r w:rsidRPr="00516B2D">
        <w:rPr>
          <w:rFonts w:eastAsia="Times New Roman" w:cs="Arial"/>
        </w:rPr>
        <w:t>tejto zmluvy</w:t>
      </w:r>
      <w:r>
        <w:rPr>
          <w:rFonts w:eastAsia="Times New Roman" w:cs="Arial"/>
        </w:rPr>
        <w:t>,</w:t>
      </w:r>
    </w:p>
    <w:p w14:paraId="5508E6AE" w14:textId="77777777" w:rsidR="00F24A54" w:rsidRDefault="00F24A54" w:rsidP="00177DAE">
      <w:pPr>
        <w:pStyle w:val="Odsekzoznamu"/>
        <w:numPr>
          <w:ilvl w:val="0"/>
          <w:numId w:val="13"/>
        </w:numPr>
        <w:shd w:val="clear" w:color="auto" w:fill="FFFFFF"/>
        <w:tabs>
          <w:tab w:val="left" w:pos="360"/>
        </w:tabs>
        <w:spacing w:before="120" w:after="120" w:line="276" w:lineRule="auto"/>
        <w:ind w:hanging="357"/>
        <w:contextualSpacing w:val="0"/>
        <w:jc w:val="both"/>
        <w:rPr>
          <w:rFonts w:eastAsia="Times New Roman" w:cs="Arial"/>
        </w:rPr>
      </w:pPr>
      <w:r w:rsidRPr="00516B2D">
        <w:rPr>
          <w:rFonts w:cs="Arial"/>
        </w:rPr>
        <w:t>vy</w:t>
      </w:r>
      <w:r w:rsidRPr="00516B2D">
        <w:rPr>
          <w:rFonts w:eastAsia="Times New Roman"/>
        </w:rPr>
        <w:t>ž</w:t>
      </w:r>
      <w:r w:rsidRPr="00516B2D">
        <w:rPr>
          <w:rFonts w:eastAsia="Times New Roman" w:cs="Arial"/>
        </w:rPr>
        <w:t>adova</w:t>
      </w:r>
      <w:r w:rsidRPr="00516B2D">
        <w:rPr>
          <w:rFonts w:eastAsia="Times New Roman"/>
        </w:rPr>
        <w:t>ť</w:t>
      </w:r>
      <w:r w:rsidRPr="00516B2D">
        <w:rPr>
          <w:rFonts w:eastAsia="Times New Roman" w:cs="Arial"/>
        </w:rPr>
        <w:t xml:space="preserve"> bezplatn</w:t>
      </w:r>
      <w:r w:rsidRPr="00516B2D">
        <w:rPr>
          <w:rFonts w:eastAsia="Times New Roman"/>
        </w:rPr>
        <w:t>é</w:t>
      </w:r>
      <w:r w:rsidRPr="00516B2D">
        <w:rPr>
          <w:rFonts w:eastAsia="Times New Roman" w:cs="Arial"/>
        </w:rPr>
        <w:t xml:space="preserve"> odstr</w:t>
      </w:r>
      <w:r w:rsidRPr="00516B2D">
        <w:rPr>
          <w:rFonts w:eastAsia="Times New Roman"/>
        </w:rPr>
        <w:t>á</w:t>
      </w:r>
      <w:r w:rsidRPr="00516B2D">
        <w:rPr>
          <w:rFonts w:eastAsia="Times New Roman" w:cs="Arial"/>
        </w:rPr>
        <w:t>nenie por</w:t>
      </w:r>
      <w:r w:rsidRPr="00516B2D">
        <w:rPr>
          <w:rFonts w:eastAsia="Times New Roman"/>
        </w:rPr>
        <w:t>ú</w:t>
      </w:r>
      <w:r w:rsidRPr="00516B2D">
        <w:rPr>
          <w:rFonts w:eastAsia="Times New Roman" w:cs="Arial"/>
        </w:rPr>
        <w:t>ch poskytovan</w:t>
      </w:r>
      <w:r w:rsidRPr="00516B2D">
        <w:rPr>
          <w:rFonts w:eastAsia="Times New Roman"/>
        </w:rPr>
        <w:t>ý</w:t>
      </w:r>
      <w:r w:rsidRPr="00516B2D">
        <w:rPr>
          <w:rFonts w:eastAsia="Times New Roman" w:cs="Arial"/>
        </w:rPr>
        <w:t>ch slu</w:t>
      </w:r>
      <w:r w:rsidRPr="00516B2D">
        <w:rPr>
          <w:rFonts w:eastAsia="Times New Roman"/>
        </w:rPr>
        <w:t>ž</w:t>
      </w:r>
      <w:r w:rsidRPr="00516B2D">
        <w:rPr>
          <w:rFonts w:eastAsia="Times New Roman" w:cs="Arial"/>
        </w:rPr>
        <w:t>ieb, ktor</w:t>
      </w:r>
      <w:r w:rsidRPr="00516B2D">
        <w:rPr>
          <w:rFonts w:eastAsia="Times New Roman"/>
        </w:rPr>
        <w:t>é</w:t>
      </w:r>
      <w:r w:rsidRPr="00516B2D">
        <w:rPr>
          <w:rFonts w:eastAsia="Times New Roman" w:cs="Arial"/>
        </w:rPr>
        <w:t xml:space="preserve"> nezavinil</w:t>
      </w:r>
      <w:r>
        <w:rPr>
          <w:rFonts w:eastAsia="Times New Roman" w:cs="Arial"/>
        </w:rPr>
        <w:t>,</w:t>
      </w:r>
    </w:p>
    <w:p w14:paraId="518677D4" w14:textId="77777777" w:rsidR="00F24A54" w:rsidRDefault="00F24A54" w:rsidP="00177DAE">
      <w:pPr>
        <w:pStyle w:val="Odsekzoznamu"/>
        <w:numPr>
          <w:ilvl w:val="0"/>
          <w:numId w:val="13"/>
        </w:numPr>
        <w:shd w:val="clear" w:color="auto" w:fill="FFFFFF"/>
        <w:tabs>
          <w:tab w:val="left" w:pos="360"/>
        </w:tabs>
        <w:spacing w:before="120" w:after="120" w:line="276" w:lineRule="auto"/>
        <w:ind w:hanging="357"/>
        <w:contextualSpacing w:val="0"/>
        <w:jc w:val="both"/>
        <w:rPr>
          <w:rFonts w:eastAsia="Times New Roman" w:cs="Arial"/>
        </w:rPr>
      </w:pPr>
      <w:r w:rsidRPr="00516B2D">
        <w:rPr>
          <w:rFonts w:cs="Arial"/>
        </w:rPr>
        <w:t>uplat</w:t>
      </w:r>
      <w:r w:rsidRPr="00516B2D">
        <w:rPr>
          <w:rFonts w:eastAsia="Times New Roman"/>
        </w:rPr>
        <w:t>ň</w:t>
      </w:r>
      <w:r w:rsidRPr="00516B2D">
        <w:rPr>
          <w:rFonts w:eastAsia="Times New Roman" w:cs="Arial"/>
        </w:rPr>
        <w:t>ova</w:t>
      </w:r>
      <w:r w:rsidRPr="00516B2D">
        <w:rPr>
          <w:rFonts w:eastAsia="Times New Roman"/>
        </w:rPr>
        <w:t>ť</w:t>
      </w:r>
      <w:r w:rsidRPr="00516B2D">
        <w:rPr>
          <w:rFonts w:eastAsia="Times New Roman" w:cs="Arial"/>
        </w:rPr>
        <w:t xml:space="preserve"> reklam</w:t>
      </w:r>
      <w:r w:rsidRPr="00516B2D">
        <w:rPr>
          <w:rFonts w:eastAsia="Times New Roman"/>
        </w:rPr>
        <w:t>á</w:t>
      </w:r>
      <w:r w:rsidRPr="00516B2D">
        <w:rPr>
          <w:rFonts w:eastAsia="Times New Roman" w:cs="Arial"/>
        </w:rPr>
        <w:t>ciu na kvalitu poskytovan</w:t>
      </w:r>
      <w:r w:rsidRPr="00516B2D">
        <w:rPr>
          <w:rFonts w:eastAsia="Times New Roman"/>
        </w:rPr>
        <w:t>ý</w:t>
      </w:r>
      <w:r w:rsidRPr="00516B2D">
        <w:rPr>
          <w:rFonts w:eastAsia="Times New Roman" w:cs="Arial"/>
        </w:rPr>
        <w:t>ch slu</w:t>
      </w:r>
      <w:r w:rsidRPr="00516B2D">
        <w:rPr>
          <w:rFonts w:eastAsia="Times New Roman"/>
        </w:rPr>
        <w:t>ž</w:t>
      </w:r>
      <w:r w:rsidRPr="00516B2D">
        <w:rPr>
          <w:rFonts w:eastAsia="Times New Roman" w:cs="Arial"/>
        </w:rPr>
        <w:t>ieb, ako aj reklam</w:t>
      </w:r>
      <w:r w:rsidRPr="00516B2D">
        <w:rPr>
          <w:rFonts w:eastAsia="Times New Roman"/>
        </w:rPr>
        <w:t>á</w:t>
      </w:r>
      <w:r w:rsidRPr="00516B2D">
        <w:rPr>
          <w:rFonts w:eastAsia="Times New Roman" w:cs="Arial"/>
        </w:rPr>
        <w:t>ciu spr</w:t>
      </w:r>
      <w:r w:rsidRPr="00516B2D">
        <w:rPr>
          <w:rFonts w:eastAsia="Times New Roman"/>
        </w:rPr>
        <w:t>á</w:t>
      </w:r>
      <w:r w:rsidRPr="00516B2D">
        <w:rPr>
          <w:rFonts w:eastAsia="Times New Roman" w:cs="Arial"/>
        </w:rPr>
        <w:t>vnosti vy</w:t>
      </w:r>
      <w:r w:rsidRPr="00516B2D">
        <w:rPr>
          <w:rFonts w:eastAsia="Times New Roman"/>
        </w:rPr>
        <w:t>úč</w:t>
      </w:r>
      <w:r w:rsidRPr="00516B2D">
        <w:rPr>
          <w:rFonts w:eastAsia="Times New Roman" w:cs="Arial"/>
        </w:rPr>
        <w:t>tovania ceny</w:t>
      </w:r>
      <w:r>
        <w:rPr>
          <w:rFonts w:eastAsia="Times New Roman" w:cs="Arial"/>
        </w:rPr>
        <w:t>,</w:t>
      </w:r>
    </w:p>
    <w:p w14:paraId="2EAFD8F5" w14:textId="77777777" w:rsidR="00F24A54" w:rsidRPr="00F24A54" w:rsidRDefault="00F24A54" w:rsidP="00177DAE">
      <w:pPr>
        <w:pStyle w:val="Odsekzoznamu"/>
        <w:numPr>
          <w:ilvl w:val="0"/>
          <w:numId w:val="13"/>
        </w:numPr>
        <w:shd w:val="clear" w:color="auto" w:fill="FFFFFF"/>
        <w:tabs>
          <w:tab w:val="left" w:pos="360"/>
        </w:tabs>
        <w:spacing w:before="120" w:after="120" w:line="276" w:lineRule="auto"/>
        <w:ind w:hanging="357"/>
        <w:contextualSpacing w:val="0"/>
        <w:jc w:val="both"/>
        <w:rPr>
          <w:rFonts w:eastAsia="Times New Roman" w:cs="Arial"/>
        </w:rPr>
      </w:pPr>
      <w:r w:rsidRPr="00516B2D">
        <w:rPr>
          <w:rFonts w:cs="Arial"/>
          <w:spacing w:val="-1"/>
        </w:rPr>
        <w:t>na preh</w:t>
      </w:r>
      <w:r w:rsidRPr="00516B2D">
        <w:rPr>
          <w:rFonts w:eastAsia="Times New Roman"/>
          <w:spacing w:val="-1"/>
        </w:rPr>
        <w:t>ľ</w:t>
      </w:r>
      <w:r w:rsidRPr="00516B2D">
        <w:rPr>
          <w:rFonts w:eastAsia="Times New Roman" w:cs="Arial"/>
          <w:spacing w:val="-1"/>
        </w:rPr>
        <w:t>adn</w:t>
      </w:r>
      <w:r w:rsidRPr="00516B2D">
        <w:rPr>
          <w:rFonts w:eastAsia="Times New Roman"/>
          <w:spacing w:val="-1"/>
        </w:rPr>
        <w:t>é</w:t>
      </w:r>
      <w:r w:rsidRPr="00516B2D">
        <w:rPr>
          <w:rFonts w:eastAsia="Times New Roman" w:cs="Arial"/>
          <w:spacing w:val="-1"/>
        </w:rPr>
        <w:t xml:space="preserve"> vy</w:t>
      </w:r>
      <w:r w:rsidRPr="00516B2D">
        <w:rPr>
          <w:rFonts w:eastAsia="Times New Roman"/>
          <w:spacing w:val="-1"/>
        </w:rPr>
        <w:t>úč</w:t>
      </w:r>
      <w:r w:rsidRPr="00516B2D">
        <w:rPr>
          <w:rFonts w:eastAsia="Times New Roman" w:cs="Arial"/>
          <w:spacing w:val="-1"/>
        </w:rPr>
        <w:t>tovanie ceny poskytovan</w:t>
      </w:r>
      <w:r w:rsidRPr="00516B2D">
        <w:rPr>
          <w:rFonts w:eastAsia="Times New Roman"/>
          <w:spacing w:val="-1"/>
        </w:rPr>
        <w:t>ý</w:t>
      </w:r>
      <w:r w:rsidRPr="00516B2D">
        <w:rPr>
          <w:rFonts w:eastAsia="Times New Roman" w:cs="Arial"/>
          <w:spacing w:val="-1"/>
        </w:rPr>
        <w:t>ch slu</w:t>
      </w:r>
      <w:r w:rsidRPr="00516B2D">
        <w:rPr>
          <w:rFonts w:eastAsia="Times New Roman"/>
          <w:spacing w:val="-1"/>
        </w:rPr>
        <w:t>ž</w:t>
      </w:r>
      <w:r w:rsidRPr="00516B2D">
        <w:rPr>
          <w:rFonts w:eastAsia="Times New Roman" w:cs="Arial"/>
          <w:spacing w:val="-1"/>
        </w:rPr>
        <w:t>ieb</w:t>
      </w:r>
      <w:r>
        <w:rPr>
          <w:rFonts w:eastAsia="Times New Roman" w:cs="Arial"/>
          <w:spacing w:val="-1"/>
        </w:rPr>
        <w:t>,</w:t>
      </w:r>
    </w:p>
    <w:p w14:paraId="2B22F9C9" w14:textId="77777777" w:rsidR="00F24A54" w:rsidRPr="00F24A54" w:rsidRDefault="00F24A54" w:rsidP="00177DAE">
      <w:pPr>
        <w:pStyle w:val="Odsekzoznamu"/>
        <w:numPr>
          <w:ilvl w:val="0"/>
          <w:numId w:val="13"/>
        </w:numPr>
        <w:shd w:val="clear" w:color="auto" w:fill="FFFFFF"/>
        <w:tabs>
          <w:tab w:val="left" w:pos="360"/>
        </w:tabs>
        <w:spacing w:before="120" w:after="120" w:line="276" w:lineRule="auto"/>
        <w:ind w:hanging="357"/>
        <w:contextualSpacing w:val="0"/>
        <w:jc w:val="both"/>
        <w:rPr>
          <w:rFonts w:eastAsia="Times New Roman" w:cs="Arial"/>
        </w:rPr>
      </w:pPr>
      <w:r w:rsidRPr="00516B2D">
        <w:rPr>
          <w:rFonts w:cs="Arial"/>
          <w:spacing w:val="-1"/>
        </w:rPr>
        <w:t>uplat</w:t>
      </w:r>
      <w:r w:rsidRPr="00516B2D">
        <w:rPr>
          <w:rFonts w:eastAsia="Times New Roman"/>
          <w:spacing w:val="-1"/>
        </w:rPr>
        <w:t>ň</w:t>
      </w:r>
      <w:r w:rsidRPr="00516B2D">
        <w:rPr>
          <w:rFonts w:eastAsia="Times New Roman" w:cs="Arial"/>
          <w:spacing w:val="-1"/>
        </w:rPr>
        <w:t>ova</w:t>
      </w:r>
      <w:r w:rsidRPr="00516B2D">
        <w:rPr>
          <w:rFonts w:eastAsia="Times New Roman"/>
          <w:spacing w:val="-1"/>
        </w:rPr>
        <w:t>ť</w:t>
      </w:r>
      <w:r w:rsidRPr="00516B2D">
        <w:rPr>
          <w:rFonts w:eastAsia="Times New Roman" w:cs="Arial"/>
          <w:spacing w:val="-1"/>
        </w:rPr>
        <w:t xml:space="preserve"> n</w:t>
      </w:r>
      <w:r w:rsidRPr="00516B2D">
        <w:rPr>
          <w:rFonts w:eastAsia="Times New Roman"/>
          <w:spacing w:val="-1"/>
        </w:rPr>
        <w:t>á</w:t>
      </w:r>
      <w:r w:rsidRPr="00516B2D">
        <w:rPr>
          <w:rFonts w:eastAsia="Times New Roman" w:cs="Arial"/>
          <w:spacing w:val="-1"/>
        </w:rPr>
        <w:t>rok na kredit pod</w:t>
      </w:r>
      <w:r w:rsidRPr="00516B2D">
        <w:rPr>
          <w:rFonts w:eastAsia="Times New Roman"/>
          <w:spacing w:val="-1"/>
        </w:rPr>
        <w:t>ľ</w:t>
      </w:r>
      <w:r w:rsidRPr="00516B2D">
        <w:rPr>
          <w:rFonts w:eastAsia="Times New Roman" w:cs="Arial"/>
          <w:spacing w:val="-1"/>
        </w:rPr>
        <w:t>a Pr</w:t>
      </w:r>
      <w:r w:rsidRPr="00516B2D">
        <w:rPr>
          <w:rFonts w:eastAsia="Times New Roman"/>
          <w:spacing w:val="-1"/>
        </w:rPr>
        <w:t>í</w:t>
      </w:r>
      <w:r w:rsidRPr="00516B2D">
        <w:rPr>
          <w:rFonts w:eastAsia="Times New Roman" w:cs="Arial"/>
          <w:spacing w:val="-1"/>
        </w:rPr>
        <w:t xml:space="preserve">lohy </w:t>
      </w:r>
      <w:r w:rsidRPr="00516B2D">
        <w:rPr>
          <w:rFonts w:eastAsia="Times New Roman"/>
          <w:spacing w:val="-1"/>
        </w:rPr>
        <w:t>č</w:t>
      </w:r>
      <w:r w:rsidRPr="00516B2D">
        <w:rPr>
          <w:rFonts w:eastAsia="Times New Roman" w:cs="Arial"/>
          <w:spacing w:val="-1"/>
        </w:rPr>
        <w:t>. 3 tejto zmluvy</w:t>
      </w:r>
      <w:r>
        <w:rPr>
          <w:rFonts w:eastAsia="Times New Roman" w:cs="Arial"/>
          <w:spacing w:val="-1"/>
        </w:rPr>
        <w:t>,</w:t>
      </w:r>
    </w:p>
    <w:p w14:paraId="77D55222" w14:textId="77777777" w:rsidR="00F24A54" w:rsidRPr="00F24A54" w:rsidRDefault="00F24A54" w:rsidP="00177DAE">
      <w:pPr>
        <w:pStyle w:val="Odsekzoznamu"/>
        <w:numPr>
          <w:ilvl w:val="0"/>
          <w:numId w:val="13"/>
        </w:numPr>
        <w:shd w:val="clear" w:color="auto" w:fill="FFFFFF"/>
        <w:tabs>
          <w:tab w:val="left" w:pos="360"/>
        </w:tabs>
        <w:spacing w:before="120" w:after="120" w:line="276" w:lineRule="auto"/>
        <w:ind w:hanging="357"/>
        <w:jc w:val="both"/>
        <w:rPr>
          <w:rFonts w:eastAsia="Times New Roman" w:cs="Arial"/>
        </w:rPr>
      </w:pPr>
      <w:r w:rsidRPr="00516B2D">
        <w:rPr>
          <w:rFonts w:cs="Arial"/>
        </w:rPr>
        <w:t>vy</w:t>
      </w:r>
      <w:r w:rsidRPr="00516B2D">
        <w:rPr>
          <w:rFonts w:eastAsia="Times New Roman"/>
        </w:rPr>
        <w:t>ž</w:t>
      </w:r>
      <w:r w:rsidRPr="00516B2D">
        <w:rPr>
          <w:rFonts w:eastAsia="Times New Roman" w:cs="Arial"/>
        </w:rPr>
        <w:t>adova</w:t>
      </w:r>
      <w:r w:rsidRPr="00516B2D">
        <w:rPr>
          <w:rFonts w:eastAsia="Times New Roman"/>
        </w:rPr>
        <w:t>ť</w:t>
      </w:r>
      <w:r w:rsidRPr="00516B2D">
        <w:rPr>
          <w:rFonts w:eastAsia="Times New Roman" w:cs="Arial"/>
        </w:rPr>
        <w:t xml:space="preserve"> od podniku </w:t>
      </w:r>
      <w:r w:rsidRPr="00516B2D">
        <w:rPr>
          <w:rFonts w:eastAsia="Times New Roman"/>
        </w:rPr>
        <w:t>ú</w:t>
      </w:r>
      <w:r w:rsidRPr="00516B2D">
        <w:rPr>
          <w:rFonts w:eastAsia="Times New Roman" w:cs="Arial"/>
        </w:rPr>
        <w:t xml:space="preserve">hradu vzniknutej </w:t>
      </w:r>
      <w:r w:rsidRPr="00516B2D">
        <w:rPr>
          <w:rFonts w:eastAsia="Times New Roman"/>
        </w:rPr>
        <w:t>š</w:t>
      </w:r>
      <w:r w:rsidRPr="00516B2D">
        <w:rPr>
          <w:rFonts w:eastAsia="Times New Roman" w:cs="Arial"/>
        </w:rPr>
        <w:t>kody v pr</w:t>
      </w:r>
      <w:r w:rsidRPr="00516B2D">
        <w:rPr>
          <w:rFonts w:eastAsia="Times New Roman"/>
        </w:rPr>
        <w:t>í</w:t>
      </w:r>
      <w:r w:rsidRPr="00516B2D">
        <w:rPr>
          <w:rFonts w:eastAsia="Times New Roman" w:cs="Arial"/>
        </w:rPr>
        <w:t>padoch, kedy za t</w:t>
      </w:r>
      <w:r w:rsidRPr="00516B2D">
        <w:rPr>
          <w:rFonts w:eastAsia="Times New Roman"/>
        </w:rPr>
        <w:t>ú</w:t>
      </w:r>
      <w:r w:rsidRPr="00516B2D">
        <w:rPr>
          <w:rFonts w:eastAsia="Times New Roman" w:cs="Arial"/>
        </w:rPr>
        <w:t>to podnik pod</w:t>
      </w:r>
      <w:r w:rsidRPr="00516B2D">
        <w:rPr>
          <w:rFonts w:eastAsia="Times New Roman"/>
        </w:rPr>
        <w:t>ľ</w:t>
      </w:r>
      <w:r w:rsidRPr="00516B2D">
        <w:rPr>
          <w:rFonts w:eastAsia="Times New Roman" w:cs="Arial"/>
        </w:rPr>
        <w:t>a tejto zmluvy zodpoved</w:t>
      </w:r>
      <w:r w:rsidRPr="00516B2D">
        <w:rPr>
          <w:rFonts w:eastAsia="Times New Roman"/>
        </w:rPr>
        <w:t>á</w:t>
      </w:r>
      <w:r>
        <w:rPr>
          <w:rFonts w:eastAsia="Times New Roman"/>
        </w:rPr>
        <w:t>.</w:t>
      </w:r>
    </w:p>
    <w:p w14:paraId="4DBCD272" w14:textId="77777777" w:rsidR="00F24A54" w:rsidRDefault="00F24A54" w:rsidP="00177DAE">
      <w:pPr>
        <w:shd w:val="clear" w:color="auto" w:fill="FFFFFF"/>
        <w:tabs>
          <w:tab w:val="left" w:pos="360"/>
        </w:tabs>
        <w:spacing w:before="120" w:after="120" w:line="276" w:lineRule="auto"/>
        <w:ind w:left="705" w:hanging="705"/>
        <w:jc w:val="both"/>
        <w:rPr>
          <w:rFonts w:eastAsia="Times New Roman" w:cs="Arial"/>
        </w:rPr>
      </w:pPr>
      <w:r>
        <w:rPr>
          <w:rFonts w:eastAsia="Times New Roman" w:cs="Arial"/>
        </w:rPr>
        <w:lastRenderedPageBreak/>
        <w:t>6.2</w:t>
      </w:r>
      <w:r>
        <w:rPr>
          <w:rFonts w:eastAsia="Times New Roman" w:cs="Arial"/>
        </w:rPr>
        <w:tab/>
      </w:r>
      <w:r>
        <w:rPr>
          <w:rFonts w:eastAsia="Times New Roman" w:cs="Arial"/>
        </w:rPr>
        <w:tab/>
      </w:r>
      <w:r>
        <w:rPr>
          <w:rFonts w:eastAsia="Times New Roman" w:cs="Arial"/>
        </w:rPr>
        <w:tab/>
      </w:r>
      <w:r w:rsidRPr="00516B2D">
        <w:rPr>
          <w:rFonts w:cs="Arial"/>
        </w:rPr>
        <w:t>Okrem in</w:t>
      </w:r>
      <w:r w:rsidRPr="00516B2D">
        <w:rPr>
          <w:rFonts w:eastAsia="Times New Roman"/>
        </w:rPr>
        <w:t>ý</w:t>
      </w:r>
      <w:r w:rsidRPr="00516B2D">
        <w:rPr>
          <w:rFonts w:eastAsia="Times New Roman" w:cs="Arial"/>
        </w:rPr>
        <w:t>ch povinnost</w:t>
      </w:r>
      <w:r w:rsidRPr="00516B2D">
        <w:rPr>
          <w:rFonts w:eastAsia="Times New Roman"/>
        </w:rPr>
        <w:t>í</w:t>
      </w:r>
      <w:r w:rsidRPr="00516B2D">
        <w:rPr>
          <w:rFonts w:eastAsia="Times New Roman" w:cs="Arial"/>
        </w:rPr>
        <w:t xml:space="preserve"> vypl</w:t>
      </w:r>
      <w:r w:rsidRPr="00516B2D">
        <w:rPr>
          <w:rFonts w:eastAsia="Times New Roman"/>
        </w:rPr>
        <w:t>ý</w:t>
      </w:r>
      <w:r w:rsidRPr="00516B2D">
        <w:rPr>
          <w:rFonts w:eastAsia="Times New Roman" w:cs="Arial"/>
        </w:rPr>
        <w:t>vaj</w:t>
      </w:r>
      <w:r w:rsidRPr="00516B2D">
        <w:rPr>
          <w:rFonts w:eastAsia="Times New Roman"/>
        </w:rPr>
        <w:t>ú</w:t>
      </w:r>
      <w:r w:rsidRPr="00516B2D">
        <w:rPr>
          <w:rFonts w:eastAsia="Times New Roman" w:cs="Arial"/>
        </w:rPr>
        <w:t>cich z pr</w:t>
      </w:r>
      <w:r w:rsidRPr="00516B2D">
        <w:rPr>
          <w:rFonts w:eastAsia="Times New Roman"/>
        </w:rPr>
        <w:t>í</w:t>
      </w:r>
      <w:r w:rsidRPr="00516B2D">
        <w:rPr>
          <w:rFonts w:eastAsia="Times New Roman" w:cs="Arial"/>
        </w:rPr>
        <w:t>slu</w:t>
      </w:r>
      <w:r w:rsidRPr="00516B2D">
        <w:rPr>
          <w:rFonts w:eastAsia="Times New Roman"/>
        </w:rPr>
        <w:t>š</w:t>
      </w:r>
      <w:r w:rsidRPr="00516B2D">
        <w:rPr>
          <w:rFonts w:eastAsia="Times New Roman" w:cs="Arial"/>
        </w:rPr>
        <w:t>n</w:t>
      </w:r>
      <w:r w:rsidRPr="00516B2D">
        <w:rPr>
          <w:rFonts w:eastAsia="Times New Roman"/>
        </w:rPr>
        <w:t>ý</w:t>
      </w:r>
      <w:r w:rsidRPr="00516B2D">
        <w:rPr>
          <w:rFonts w:eastAsia="Times New Roman" w:cs="Arial"/>
        </w:rPr>
        <w:t>ch pr</w:t>
      </w:r>
      <w:r w:rsidRPr="00516B2D">
        <w:rPr>
          <w:rFonts w:eastAsia="Times New Roman"/>
        </w:rPr>
        <w:t>á</w:t>
      </w:r>
      <w:r w:rsidRPr="00516B2D">
        <w:rPr>
          <w:rFonts w:eastAsia="Times New Roman" w:cs="Arial"/>
        </w:rPr>
        <w:t>vnych predpisov a z tejto zmluvy je</w:t>
      </w:r>
      <w:r w:rsidRPr="00516B2D">
        <w:rPr>
          <w:rFonts w:eastAsia="Times New Roman" w:cs="Arial"/>
        </w:rPr>
        <w:br/>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 povinn</w:t>
      </w:r>
      <w:r w:rsidRPr="00516B2D">
        <w:rPr>
          <w:rFonts w:eastAsia="Times New Roman"/>
        </w:rPr>
        <w:t>ý</w:t>
      </w:r>
      <w:r w:rsidRPr="00516B2D">
        <w:rPr>
          <w:rFonts w:eastAsia="Times New Roman" w:cs="Arial"/>
        </w:rPr>
        <w:t xml:space="preserve"> najm</w:t>
      </w:r>
      <w:r w:rsidRPr="00516B2D">
        <w:rPr>
          <w:rFonts w:eastAsia="Times New Roman"/>
        </w:rPr>
        <w:t>ä</w:t>
      </w:r>
      <w:r w:rsidRPr="00516B2D">
        <w:rPr>
          <w:rFonts w:eastAsia="Times New Roman" w:cs="Arial"/>
        </w:rPr>
        <w:t>:</w:t>
      </w:r>
    </w:p>
    <w:p w14:paraId="5FE22F10" w14:textId="05C19206" w:rsidR="00F24A54" w:rsidRPr="00F24A54" w:rsidRDefault="00F24A54" w:rsidP="00177DAE">
      <w:pPr>
        <w:pStyle w:val="Odsekzoznamu"/>
        <w:numPr>
          <w:ilvl w:val="0"/>
          <w:numId w:val="15"/>
        </w:numPr>
        <w:shd w:val="clear" w:color="auto" w:fill="FFFFFF"/>
        <w:tabs>
          <w:tab w:val="left" w:pos="360"/>
        </w:tabs>
        <w:spacing w:before="120" w:after="120" w:line="276" w:lineRule="auto"/>
        <w:ind w:left="714" w:hanging="357"/>
        <w:contextualSpacing w:val="0"/>
        <w:jc w:val="both"/>
        <w:rPr>
          <w:rFonts w:eastAsia="Times New Roman" w:cs="Arial"/>
        </w:rPr>
      </w:pPr>
      <w:r w:rsidRPr="00516B2D">
        <w:rPr>
          <w:rFonts w:cs="Arial"/>
          <w:spacing w:val="-1"/>
        </w:rPr>
        <w:t>poskytova</w:t>
      </w:r>
      <w:r w:rsidRPr="00516B2D">
        <w:rPr>
          <w:rFonts w:eastAsia="Times New Roman"/>
          <w:spacing w:val="-1"/>
        </w:rPr>
        <w:t>ť</w:t>
      </w:r>
      <w:r w:rsidRPr="00516B2D">
        <w:rPr>
          <w:rFonts w:eastAsia="Times New Roman" w:cs="Arial"/>
          <w:spacing w:val="-1"/>
        </w:rPr>
        <w:t xml:space="preserve"> podniku n</w:t>
      </w:r>
      <w:r w:rsidRPr="00516B2D">
        <w:rPr>
          <w:rFonts w:eastAsia="Times New Roman"/>
          <w:spacing w:val="-1"/>
        </w:rPr>
        <w:t>í</w:t>
      </w:r>
      <w:r w:rsidRPr="00516B2D">
        <w:rPr>
          <w:rFonts w:eastAsia="Times New Roman" w:cs="Arial"/>
          <w:spacing w:val="-1"/>
        </w:rPr>
        <w:t>m po</w:t>
      </w:r>
      <w:r w:rsidRPr="00516B2D">
        <w:rPr>
          <w:rFonts w:eastAsia="Times New Roman"/>
          <w:spacing w:val="-1"/>
        </w:rPr>
        <w:t>ž</w:t>
      </w:r>
      <w:r w:rsidRPr="00516B2D">
        <w:rPr>
          <w:rFonts w:eastAsia="Times New Roman" w:cs="Arial"/>
          <w:spacing w:val="-1"/>
        </w:rPr>
        <w:t>adovan</w:t>
      </w:r>
      <w:r w:rsidRPr="00516B2D">
        <w:rPr>
          <w:rFonts w:eastAsia="Times New Roman"/>
          <w:spacing w:val="-1"/>
        </w:rPr>
        <w:t>ú</w:t>
      </w:r>
      <w:r w:rsidRPr="00516B2D">
        <w:rPr>
          <w:rFonts w:eastAsia="Times New Roman" w:cs="Arial"/>
          <w:spacing w:val="-1"/>
        </w:rPr>
        <w:t xml:space="preserve"> potrebn</w:t>
      </w:r>
      <w:r w:rsidRPr="00516B2D">
        <w:rPr>
          <w:rFonts w:eastAsia="Times New Roman"/>
          <w:spacing w:val="-1"/>
        </w:rPr>
        <w:t>ú</w:t>
      </w:r>
      <w:r w:rsidRPr="00516B2D">
        <w:rPr>
          <w:rFonts w:eastAsia="Times New Roman" w:cs="Arial"/>
          <w:spacing w:val="-1"/>
        </w:rPr>
        <w:t xml:space="preserve"> s</w:t>
      </w:r>
      <w:r w:rsidRPr="00516B2D">
        <w:rPr>
          <w:rFonts w:eastAsia="Times New Roman"/>
          <w:spacing w:val="-1"/>
        </w:rPr>
        <w:t>úč</w:t>
      </w:r>
      <w:r w:rsidRPr="00516B2D">
        <w:rPr>
          <w:rFonts w:eastAsia="Times New Roman" w:cs="Arial"/>
          <w:spacing w:val="-1"/>
        </w:rPr>
        <w:t>innos</w:t>
      </w:r>
      <w:r w:rsidRPr="00516B2D">
        <w:rPr>
          <w:rFonts w:eastAsia="Times New Roman"/>
          <w:spacing w:val="-1"/>
        </w:rPr>
        <w:t>ť</w:t>
      </w:r>
      <w:r w:rsidRPr="00516B2D">
        <w:rPr>
          <w:rFonts w:eastAsia="Times New Roman" w:cs="Arial"/>
          <w:spacing w:val="-1"/>
        </w:rPr>
        <w:t xml:space="preserve"> k plneniu zmluvy</w:t>
      </w:r>
      <w:r>
        <w:rPr>
          <w:rFonts w:eastAsia="Times New Roman" w:cs="Arial"/>
          <w:spacing w:val="-1"/>
        </w:rPr>
        <w:t>,</w:t>
      </w:r>
      <w:r w:rsidR="00813627" w:rsidRPr="00813627">
        <w:rPr>
          <w:rFonts w:eastAsia="Times New Roman" w:cs="Arial"/>
        </w:rPr>
        <w:t xml:space="preserve"> </w:t>
      </w:r>
      <w:r w:rsidR="00813627" w:rsidRPr="0063270F">
        <w:rPr>
          <w:rFonts w:eastAsia="Times New Roman" w:cs="Arial"/>
        </w:rPr>
        <w:t>najm</w:t>
      </w:r>
      <w:r w:rsidR="00813627" w:rsidRPr="0063270F">
        <w:rPr>
          <w:rFonts w:eastAsia="Times New Roman"/>
        </w:rPr>
        <w:t xml:space="preserve">ä </w:t>
      </w:r>
      <w:r w:rsidR="00813627">
        <w:rPr>
          <w:rFonts w:eastAsia="Times New Roman"/>
        </w:rPr>
        <w:t xml:space="preserve">poskytovať </w:t>
      </w:r>
      <w:r w:rsidR="00813627" w:rsidRPr="0063270F">
        <w:rPr>
          <w:rFonts w:eastAsia="Times New Roman" w:cs="Arial"/>
        </w:rPr>
        <w:t>v</w:t>
      </w:r>
      <w:r w:rsidR="00813627" w:rsidRPr="0063270F">
        <w:rPr>
          <w:rFonts w:eastAsia="Times New Roman"/>
        </w:rPr>
        <w:t>š</w:t>
      </w:r>
      <w:r w:rsidR="00813627" w:rsidRPr="0063270F">
        <w:rPr>
          <w:rFonts w:eastAsia="Times New Roman" w:cs="Arial"/>
        </w:rPr>
        <w:t>etk</w:t>
      </w:r>
      <w:r w:rsidR="00813627">
        <w:rPr>
          <w:rFonts w:eastAsia="Times New Roman" w:cs="Arial"/>
        </w:rPr>
        <w:t>y</w:t>
      </w:r>
      <w:r w:rsidR="00813627" w:rsidRPr="0063270F">
        <w:rPr>
          <w:rFonts w:eastAsia="Times New Roman" w:cs="Arial"/>
        </w:rPr>
        <w:t xml:space="preserve"> potrebn</w:t>
      </w:r>
      <w:r w:rsidR="00813627">
        <w:rPr>
          <w:rFonts w:eastAsia="Times New Roman" w:cs="Arial"/>
        </w:rPr>
        <w:t>é</w:t>
      </w:r>
      <w:r w:rsidR="00813627" w:rsidRPr="0063270F">
        <w:rPr>
          <w:rFonts w:eastAsia="Times New Roman" w:cs="Arial"/>
        </w:rPr>
        <w:t xml:space="preserve"> </w:t>
      </w:r>
      <w:r w:rsidR="00813627" w:rsidRPr="0063270F">
        <w:rPr>
          <w:rFonts w:eastAsia="Times New Roman"/>
        </w:rPr>
        <w:t>ú</w:t>
      </w:r>
      <w:r w:rsidR="00813627" w:rsidRPr="0063270F">
        <w:rPr>
          <w:rFonts w:eastAsia="Times New Roman" w:cs="Arial"/>
        </w:rPr>
        <w:t>daj</w:t>
      </w:r>
      <w:r w:rsidR="00813627">
        <w:rPr>
          <w:rFonts w:eastAsia="Times New Roman" w:cs="Arial"/>
        </w:rPr>
        <w:t>e</w:t>
      </w:r>
      <w:r w:rsidR="00813627" w:rsidRPr="0063270F">
        <w:rPr>
          <w:rFonts w:eastAsia="Times New Roman" w:cs="Arial"/>
        </w:rPr>
        <w:t xml:space="preserve"> zo strany </w:t>
      </w:r>
      <w:r w:rsidR="00813627" w:rsidRPr="0063270F">
        <w:rPr>
          <w:rFonts w:eastAsia="Times New Roman"/>
        </w:rPr>
        <w:t>úč</w:t>
      </w:r>
      <w:r w:rsidR="00813627" w:rsidRPr="0063270F">
        <w:rPr>
          <w:rFonts w:eastAsia="Times New Roman" w:cs="Arial"/>
        </w:rPr>
        <w:t>astn</w:t>
      </w:r>
      <w:r w:rsidR="00813627" w:rsidRPr="0063270F">
        <w:rPr>
          <w:rFonts w:eastAsia="Times New Roman"/>
        </w:rPr>
        <w:t>í</w:t>
      </w:r>
      <w:r w:rsidR="00813627" w:rsidRPr="0063270F">
        <w:rPr>
          <w:rFonts w:eastAsia="Times New Roman" w:cs="Arial"/>
        </w:rPr>
        <w:t>ka, ktor</w:t>
      </w:r>
      <w:r w:rsidR="00813627" w:rsidRPr="0063270F">
        <w:rPr>
          <w:rFonts w:eastAsia="Times New Roman"/>
        </w:rPr>
        <w:t>é</w:t>
      </w:r>
      <w:r w:rsidR="00813627" w:rsidRPr="0063270F">
        <w:rPr>
          <w:rFonts w:eastAsia="Times New Roman" w:cs="Arial"/>
        </w:rPr>
        <w:t xml:space="preserve"> m</w:t>
      </w:r>
      <w:r w:rsidR="00813627" w:rsidRPr="0063270F">
        <w:rPr>
          <w:rFonts w:eastAsia="Times New Roman"/>
        </w:rPr>
        <w:t>ôž</w:t>
      </w:r>
      <w:r w:rsidR="00813627" w:rsidRPr="0063270F">
        <w:rPr>
          <w:rFonts w:eastAsia="Times New Roman" w:cs="Arial"/>
        </w:rPr>
        <w:t>u by</w:t>
      </w:r>
      <w:r w:rsidR="00813627" w:rsidRPr="0063270F">
        <w:rPr>
          <w:rFonts w:eastAsia="Times New Roman"/>
        </w:rPr>
        <w:t>ť</w:t>
      </w:r>
      <w:r w:rsidR="00813627" w:rsidRPr="0063270F">
        <w:rPr>
          <w:rFonts w:eastAsia="Times New Roman" w:cs="Arial"/>
        </w:rPr>
        <w:t xml:space="preserve"> opr</w:t>
      </w:r>
      <w:r w:rsidR="00813627" w:rsidRPr="0063270F">
        <w:rPr>
          <w:rFonts w:eastAsia="Times New Roman"/>
        </w:rPr>
        <w:t>á</w:t>
      </w:r>
      <w:r w:rsidR="00813627" w:rsidRPr="0063270F">
        <w:rPr>
          <w:rFonts w:eastAsia="Times New Roman" w:cs="Arial"/>
        </w:rPr>
        <w:t xml:space="preserve">vnene </w:t>
      </w:r>
      <w:r w:rsidR="00813627" w:rsidRPr="0063270F">
        <w:rPr>
          <w:rFonts w:eastAsia="Times New Roman" w:cs="Arial"/>
          <w:spacing w:val="-1"/>
        </w:rPr>
        <w:t>po</w:t>
      </w:r>
      <w:r w:rsidR="00813627" w:rsidRPr="0063270F">
        <w:rPr>
          <w:rFonts w:eastAsia="Times New Roman"/>
          <w:spacing w:val="-1"/>
        </w:rPr>
        <w:t>ž</w:t>
      </w:r>
      <w:r w:rsidR="00813627" w:rsidRPr="0063270F">
        <w:rPr>
          <w:rFonts w:eastAsia="Times New Roman" w:cs="Arial"/>
          <w:spacing w:val="-1"/>
        </w:rPr>
        <w:t>adovan</w:t>
      </w:r>
      <w:r w:rsidR="00813627" w:rsidRPr="0063270F">
        <w:rPr>
          <w:rFonts w:eastAsia="Times New Roman"/>
          <w:spacing w:val="-1"/>
        </w:rPr>
        <w:t>é</w:t>
      </w:r>
      <w:r w:rsidR="00813627" w:rsidRPr="0063270F">
        <w:rPr>
          <w:rFonts w:eastAsia="Times New Roman" w:cs="Arial"/>
          <w:spacing w:val="-1"/>
        </w:rPr>
        <w:t xml:space="preserve"> zo strany podniku za </w:t>
      </w:r>
      <w:r w:rsidR="00813627" w:rsidRPr="0063270F">
        <w:rPr>
          <w:rFonts w:eastAsia="Times New Roman"/>
          <w:spacing w:val="-1"/>
        </w:rPr>
        <w:t>úč</w:t>
      </w:r>
      <w:r w:rsidR="00813627" w:rsidRPr="0063270F">
        <w:rPr>
          <w:rFonts w:eastAsia="Times New Roman" w:cs="Arial"/>
          <w:spacing w:val="-1"/>
        </w:rPr>
        <w:t>elom riadneho zriadenia pripojenia do VTS</w:t>
      </w:r>
      <w:r w:rsidR="00813627">
        <w:rPr>
          <w:rFonts w:eastAsia="Times New Roman" w:cs="Arial"/>
          <w:spacing w:val="-1"/>
        </w:rPr>
        <w:t>,</w:t>
      </w:r>
    </w:p>
    <w:p w14:paraId="033455E1" w14:textId="77777777" w:rsidR="00F24A54" w:rsidRDefault="00F24A54" w:rsidP="00177DAE">
      <w:pPr>
        <w:pStyle w:val="Odsekzoznamu"/>
        <w:numPr>
          <w:ilvl w:val="0"/>
          <w:numId w:val="15"/>
        </w:numPr>
        <w:shd w:val="clear" w:color="auto" w:fill="FFFFFF"/>
        <w:tabs>
          <w:tab w:val="left" w:pos="360"/>
        </w:tabs>
        <w:spacing w:before="120" w:after="120" w:line="276" w:lineRule="auto"/>
        <w:ind w:left="714" w:hanging="357"/>
        <w:contextualSpacing w:val="0"/>
        <w:jc w:val="both"/>
        <w:rPr>
          <w:rFonts w:eastAsia="Times New Roman" w:cs="Arial"/>
        </w:rPr>
      </w:pPr>
      <w:r w:rsidRPr="00516B2D">
        <w:rPr>
          <w:rFonts w:cs="Arial"/>
        </w:rPr>
        <w:t>pou</w:t>
      </w:r>
      <w:r w:rsidRPr="00516B2D">
        <w:rPr>
          <w:rFonts w:eastAsia="Times New Roman"/>
        </w:rPr>
        <w:t>ží</w:t>
      </w:r>
      <w:r w:rsidRPr="00516B2D">
        <w:rPr>
          <w:rFonts w:eastAsia="Times New Roman" w:cs="Arial"/>
        </w:rPr>
        <w:t>va</w:t>
      </w:r>
      <w:r w:rsidRPr="00516B2D">
        <w:rPr>
          <w:rFonts w:eastAsia="Times New Roman"/>
        </w:rPr>
        <w:t>ť</w:t>
      </w:r>
      <w:r w:rsidRPr="00516B2D">
        <w:rPr>
          <w:rFonts w:eastAsia="Times New Roman" w:cs="Arial"/>
        </w:rPr>
        <w:t xml:space="preserve"> poskytovan</w:t>
      </w:r>
      <w:r w:rsidRPr="00516B2D">
        <w:rPr>
          <w:rFonts w:eastAsia="Times New Roman"/>
        </w:rPr>
        <w:t>é</w:t>
      </w:r>
      <w:r w:rsidRPr="00516B2D">
        <w:rPr>
          <w:rFonts w:eastAsia="Times New Roman" w:cs="Arial"/>
        </w:rPr>
        <w:t xml:space="preserve"> slu</w:t>
      </w:r>
      <w:r w:rsidRPr="00516B2D">
        <w:rPr>
          <w:rFonts w:eastAsia="Times New Roman"/>
        </w:rPr>
        <w:t>ž</w:t>
      </w:r>
      <w:r w:rsidRPr="00516B2D">
        <w:rPr>
          <w:rFonts w:eastAsia="Times New Roman" w:cs="Arial"/>
        </w:rPr>
        <w:t>by pod</w:t>
      </w:r>
      <w:r w:rsidRPr="00516B2D">
        <w:rPr>
          <w:rFonts w:eastAsia="Times New Roman"/>
        </w:rPr>
        <w:t>ľ</w:t>
      </w:r>
      <w:r w:rsidRPr="00516B2D">
        <w:rPr>
          <w:rFonts w:eastAsia="Times New Roman" w:cs="Arial"/>
        </w:rPr>
        <w:t>a tejto zmluvy v s</w:t>
      </w:r>
      <w:r w:rsidRPr="00516B2D">
        <w:rPr>
          <w:rFonts w:eastAsia="Times New Roman"/>
        </w:rPr>
        <w:t>ú</w:t>
      </w:r>
      <w:r w:rsidRPr="00516B2D">
        <w:rPr>
          <w:rFonts w:eastAsia="Times New Roman" w:cs="Arial"/>
        </w:rPr>
        <w:t xml:space="preserve">lade s </w:t>
      </w:r>
      <w:r w:rsidRPr="00516B2D">
        <w:rPr>
          <w:rFonts w:eastAsia="Times New Roman"/>
        </w:rPr>
        <w:t>ň</w:t>
      </w:r>
      <w:r w:rsidRPr="00516B2D">
        <w:rPr>
          <w:rFonts w:eastAsia="Times New Roman" w:cs="Arial"/>
        </w:rPr>
        <w:t>ou a s platn</w:t>
      </w:r>
      <w:r w:rsidRPr="00516B2D">
        <w:rPr>
          <w:rFonts w:eastAsia="Times New Roman"/>
        </w:rPr>
        <w:t>ý</w:t>
      </w:r>
      <w:r w:rsidRPr="00516B2D">
        <w:rPr>
          <w:rFonts w:eastAsia="Times New Roman" w:cs="Arial"/>
        </w:rPr>
        <w:t>mi pr</w:t>
      </w:r>
      <w:r w:rsidRPr="00516B2D">
        <w:rPr>
          <w:rFonts w:eastAsia="Times New Roman"/>
        </w:rPr>
        <w:t>á</w:t>
      </w:r>
      <w:r w:rsidRPr="00516B2D">
        <w:rPr>
          <w:rFonts w:eastAsia="Times New Roman" w:cs="Arial"/>
        </w:rPr>
        <w:t>vnymi predpismi a do</w:t>
      </w:r>
      <w:r w:rsidRPr="00516B2D">
        <w:rPr>
          <w:rFonts w:eastAsia="Times New Roman"/>
        </w:rPr>
        <w:t>č</w:t>
      </w:r>
      <w:r w:rsidRPr="00516B2D">
        <w:rPr>
          <w:rFonts w:eastAsia="Times New Roman" w:cs="Arial"/>
        </w:rPr>
        <w:t>asne vo v</w:t>
      </w:r>
      <w:r w:rsidRPr="00516B2D">
        <w:rPr>
          <w:rFonts w:eastAsia="Times New Roman"/>
        </w:rPr>
        <w:t>ý</w:t>
      </w:r>
      <w:r w:rsidRPr="00516B2D">
        <w:rPr>
          <w:rFonts w:eastAsia="Times New Roman" w:cs="Arial"/>
        </w:rPr>
        <w:t>nimo</w:t>
      </w:r>
      <w:r w:rsidRPr="00516B2D">
        <w:rPr>
          <w:rFonts w:eastAsia="Times New Roman"/>
        </w:rPr>
        <w:t>č</w:t>
      </w:r>
      <w:r w:rsidRPr="00516B2D">
        <w:rPr>
          <w:rFonts w:eastAsia="Times New Roman" w:cs="Arial"/>
        </w:rPr>
        <w:t>n</w:t>
      </w:r>
      <w:r w:rsidRPr="00516B2D">
        <w:rPr>
          <w:rFonts w:eastAsia="Times New Roman"/>
        </w:rPr>
        <w:t>ý</w:t>
      </w:r>
      <w:r w:rsidRPr="00516B2D">
        <w:rPr>
          <w:rFonts w:eastAsia="Times New Roman" w:cs="Arial"/>
        </w:rPr>
        <w:t>ch situ</w:t>
      </w:r>
      <w:r w:rsidRPr="00516B2D">
        <w:rPr>
          <w:rFonts w:eastAsia="Times New Roman"/>
        </w:rPr>
        <w:t>á</w:t>
      </w:r>
      <w:r w:rsidRPr="00516B2D">
        <w:rPr>
          <w:rFonts w:eastAsia="Times New Roman" w:cs="Arial"/>
        </w:rPr>
        <w:t>ci</w:t>
      </w:r>
      <w:r w:rsidRPr="00516B2D">
        <w:rPr>
          <w:rFonts w:eastAsia="Times New Roman"/>
        </w:rPr>
        <w:t>á</w:t>
      </w:r>
      <w:r w:rsidRPr="00516B2D">
        <w:rPr>
          <w:rFonts w:eastAsia="Times New Roman" w:cs="Arial"/>
        </w:rPr>
        <w:t>ch aj pod</w:t>
      </w:r>
      <w:r w:rsidRPr="00516B2D">
        <w:rPr>
          <w:rFonts w:eastAsia="Times New Roman"/>
        </w:rPr>
        <w:t>ľ</w:t>
      </w:r>
      <w:r w:rsidRPr="00516B2D">
        <w:rPr>
          <w:rFonts w:eastAsia="Times New Roman" w:cs="Arial"/>
        </w:rPr>
        <w:t>a osobitn</w:t>
      </w:r>
      <w:r w:rsidRPr="00516B2D">
        <w:rPr>
          <w:rFonts w:eastAsia="Times New Roman"/>
        </w:rPr>
        <w:t>ý</w:t>
      </w:r>
      <w:r w:rsidRPr="00516B2D">
        <w:rPr>
          <w:rFonts w:eastAsia="Times New Roman" w:cs="Arial"/>
        </w:rPr>
        <w:t>ch pokynov a usmernen</w:t>
      </w:r>
      <w:r w:rsidRPr="00516B2D">
        <w:rPr>
          <w:rFonts w:eastAsia="Times New Roman"/>
        </w:rPr>
        <w:t>í</w:t>
      </w:r>
      <w:r w:rsidRPr="00516B2D">
        <w:rPr>
          <w:rFonts w:eastAsia="Times New Roman" w:cs="Arial"/>
        </w:rPr>
        <w:t xml:space="preserve"> podniku</w:t>
      </w:r>
      <w:r>
        <w:rPr>
          <w:rFonts w:eastAsia="Times New Roman" w:cs="Arial"/>
        </w:rPr>
        <w:t>,</w:t>
      </w:r>
    </w:p>
    <w:p w14:paraId="09CF3CC8" w14:textId="77777777" w:rsidR="00F24A54" w:rsidRDefault="00F24A54" w:rsidP="00177DAE">
      <w:pPr>
        <w:pStyle w:val="Odsekzoznamu"/>
        <w:numPr>
          <w:ilvl w:val="0"/>
          <w:numId w:val="15"/>
        </w:numPr>
        <w:shd w:val="clear" w:color="auto" w:fill="FFFFFF"/>
        <w:tabs>
          <w:tab w:val="left" w:pos="360"/>
        </w:tabs>
        <w:spacing w:before="120" w:after="120" w:line="276" w:lineRule="auto"/>
        <w:ind w:left="714" w:hanging="357"/>
        <w:contextualSpacing w:val="0"/>
        <w:jc w:val="both"/>
        <w:rPr>
          <w:rFonts w:eastAsia="Times New Roman" w:cs="Arial"/>
        </w:rPr>
      </w:pPr>
      <w:r w:rsidRPr="00516B2D">
        <w:rPr>
          <w:rFonts w:cs="Arial"/>
        </w:rPr>
        <w:t>zdr</w:t>
      </w:r>
      <w:r w:rsidRPr="00516B2D">
        <w:rPr>
          <w:rFonts w:eastAsia="Times New Roman"/>
        </w:rPr>
        <w:t>ž</w:t>
      </w:r>
      <w:r w:rsidRPr="00516B2D">
        <w:rPr>
          <w:rFonts w:eastAsia="Times New Roman" w:cs="Arial"/>
        </w:rPr>
        <w:t>a</w:t>
      </w:r>
      <w:r w:rsidRPr="00516B2D">
        <w:rPr>
          <w:rFonts w:eastAsia="Times New Roman"/>
        </w:rPr>
        <w:t>ť</w:t>
      </w:r>
      <w:r w:rsidRPr="00516B2D">
        <w:rPr>
          <w:rFonts w:eastAsia="Times New Roman" w:cs="Arial"/>
        </w:rPr>
        <w:t xml:space="preserve"> sa konania, ktor</w:t>
      </w:r>
      <w:r w:rsidRPr="00516B2D">
        <w:rPr>
          <w:rFonts w:eastAsia="Times New Roman"/>
        </w:rPr>
        <w:t>é</w:t>
      </w:r>
      <w:r w:rsidRPr="00516B2D">
        <w:rPr>
          <w:rFonts w:eastAsia="Times New Roman" w:cs="Arial"/>
        </w:rPr>
        <w:t xml:space="preserve"> mo</w:t>
      </w:r>
      <w:r w:rsidRPr="00516B2D">
        <w:rPr>
          <w:rFonts w:eastAsia="Times New Roman"/>
        </w:rPr>
        <w:t>ž</w:t>
      </w:r>
      <w:r w:rsidRPr="00516B2D">
        <w:rPr>
          <w:rFonts w:eastAsia="Times New Roman" w:cs="Arial"/>
        </w:rPr>
        <w:t>no klasifikova</w:t>
      </w:r>
      <w:r w:rsidRPr="00516B2D">
        <w:rPr>
          <w:rFonts w:eastAsia="Times New Roman"/>
        </w:rPr>
        <w:t>ť</w:t>
      </w:r>
      <w:r w:rsidRPr="00516B2D">
        <w:rPr>
          <w:rFonts w:eastAsia="Times New Roman" w:cs="Arial"/>
        </w:rPr>
        <w:t xml:space="preserve"> ako zneu</w:t>
      </w:r>
      <w:r w:rsidRPr="00516B2D">
        <w:rPr>
          <w:rFonts w:eastAsia="Times New Roman"/>
        </w:rPr>
        <w:t>ží</w:t>
      </w:r>
      <w:r w:rsidRPr="00516B2D">
        <w:rPr>
          <w:rFonts w:eastAsia="Times New Roman" w:cs="Arial"/>
        </w:rPr>
        <w:t>vanie slu</w:t>
      </w:r>
      <w:r w:rsidRPr="00516B2D">
        <w:rPr>
          <w:rFonts w:eastAsia="Times New Roman"/>
        </w:rPr>
        <w:t>ž</w:t>
      </w:r>
      <w:r w:rsidRPr="00516B2D">
        <w:rPr>
          <w:rFonts w:eastAsia="Times New Roman" w:cs="Arial"/>
        </w:rPr>
        <w:t>ieb, ani neumo</w:t>
      </w:r>
      <w:r w:rsidRPr="00516B2D">
        <w:rPr>
          <w:rFonts w:eastAsia="Times New Roman"/>
        </w:rPr>
        <w:t>ž</w:t>
      </w:r>
      <w:r w:rsidRPr="00516B2D">
        <w:rPr>
          <w:rFonts w:eastAsia="Times New Roman" w:cs="Arial"/>
        </w:rPr>
        <w:t>ni</w:t>
      </w:r>
      <w:r w:rsidRPr="00516B2D">
        <w:rPr>
          <w:rFonts w:eastAsia="Times New Roman"/>
        </w:rPr>
        <w:t>ť</w:t>
      </w:r>
      <w:r w:rsidRPr="00516B2D">
        <w:rPr>
          <w:rFonts w:eastAsia="Times New Roman" w:cs="Arial"/>
        </w:rPr>
        <w:t xml:space="preserve"> svoj</w:t>
      </w:r>
      <w:r w:rsidRPr="00516B2D">
        <w:rPr>
          <w:rFonts w:eastAsia="Times New Roman"/>
        </w:rPr>
        <w:t>í</w:t>
      </w:r>
      <w:r w:rsidRPr="00516B2D">
        <w:rPr>
          <w:rFonts w:eastAsia="Times New Roman" w:cs="Arial"/>
        </w:rPr>
        <w:t>m konan</w:t>
      </w:r>
      <w:r w:rsidRPr="00516B2D">
        <w:rPr>
          <w:rFonts w:eastAsia="Times New Roman"/>
        </w:rPr>
        <w:t>í</w:t>
      </w:r>
      <w:r w:rsidRPr="00516B2D">
        <w:rPr>
          <w:rFonts w:eastAsia="Times New Roman" w:cs="Arial"/>
        </w:rPr>
        <w:t>m tak</w:t>
      </w:r>
      <w:r w:rsidRPr="00516B2D">
        <w:rPr>
          <w:rFonts w:eastAsia="Times New Roman"/>
        </w:rPr>
        <w:t>é</w:t>
      </w:r>
      <w:r w:rsidRPr="00516B2D">
        <w:rPr>
          <w:rFonts w:eastAsia="Times New Roman" w:cs="Arial"/>
        </w:rPr>
        <w:t>to konanie tretej osobe</w:t>
      </w:r>
      <w:r>
        <w:rPr>
          <w:rFonts w:eastAsia="Times New Roman" w:cs="Arial"/>
        </w:rPr>
        <w:t>,</w:t>
      </w:r>
    </w:p>
    <w:p w14:paraId="6E5B864B" w14:textId="77777777" w:rsidR="00F24A54" w:rsidRPr="00F24A54" w:rsidRDefault="00F24A54" w:rsidP="00177DAE">
      <w:pPr>
        <w:pStyle w:val="Odsekzoznamu"/>
        <w:numPr>
          <w:ilvl w:val="0"/>
          <w:numId w:val="15"/>
        </w:numPr>
        <w:shd w:val="clear" w:color="auto" w:fill="FFFFFF"/>
        <w:tabs>
          <w:tab w:val="left" w:pos="360"/>
        </w:tabs>
        <w:spacing w:before="120" w:after="120" w:line="276" w:lineRule="auto"/>
        <w:ind w:left="714" w:hanging="357"/>
        <w:contextualSpacing w:val="0"/>
        <w:jc w:val="both"/>
        <w:rPr>
          <w:rFonts w:eastAsia="Times New Roman" w:cs="Arial"/>
        </w:rPr>
      </w:pPr>
      <w:r w:rsidRPr="00516B2D">
        <w:rPr>
          <w:rFonts w:cs="Arial"/>
          <w:spacing w:val="-1"/>
        </w:rPr>
        <w:t>uhr</w:t>
      </w:r>
      <w:r w:rsidRPr="00516B2D">
        <w:rPr>
          <w:rFonts w:eastAsia="Times New Roman"/>
          <w:spacing w:val="-1"/>
        </w:rPr>
        <w:t>á</w:t>
      </w:r>
      <w:r w:rsidRPr="00516B2D">
        <w:rPr>
          <w:rFonts w:eastAsia="Times New Roman" w:cs="Arial"/>
          <w:spacing w:val="-1"/>
        </w:rPr>
        <w:t>dza</w:t>
      </w:r>
      <w:r w:rsidRPr="00516B2D">
        <w:rPr>
          <w:rFonts w:eastAsia="Times New Roman"/>
          <w:spacing w:val="-1"/>
        </w:rPr>
        <w:t>ť</w:t>
      </w:r>
      <w:r w:rsidRPr="00516B2D">
        <w:rPr>
          <w:rFonts w:eastAsia="Times New Roman" w:cs="Arial"/>
          <w:spacing w:val="-1"/>
        </w:rPr>
        <w:t xml:space="preserve"> riadne a v</w:t>
      </w:r>
      <w:r w:rsidRPr="00516B2D">
        <w:rPr>
          <w:rFonts w:eastAsia="Times New Roman"/>
          <w:spacing w:val="-1"/>
        </w:rPr>
        <w:t>č</w:t>
      </w:r>
      <w:r w:rsidRPr="00516B2D">
        <w:rPr>
          <w:rFonts w:eastAsia="Times New Roman" w:cs="Arial"/>
          <w:spacing w:val="-1"/>
        </w:rPr>
        <w:t>as vy</w:t>
      </w:r>
      <w:r w:rsidRPr="00516B2D">
        <w:rPr>
          <w:rFonts w:eastAsia="Times New Roman"/>
          <w:spacing w:val="-1"/>
        </w:rPr>
        <w:t>úč</w:t>
      </w:r>
      <w:r w:rsidRPr="00516B2D">
        <w:rPr>
          <w:rFonts w:eastAsia="Times New Roman" w:cs="Arial"/>
          <w:spacing w:val="-1"/>
        </w:rPr>
        <w:t>tovan</w:t>
      </w:r>
      <w:r w:rsidRPr="00516B2D">
        <w:rPr>
          <w:rFonts w:eastAsia="Times New Roman"/>
          <w:spacing w:val="-1"/>
        </w:rPr>
        <w:t>ú</w:t>
      </w:r>
      <w:r>
        <w:rPr>
          <w:rFonts w:eastAsia="Times New Roman" w:cs="Arial"/>
          <w:spacing w:val="-1"/>
        </w:rPr>
        <w:t xml:space="preserve"> cenu,</w:t>
      </w:r>
    </w:p>
    <w:p w14:paraId="483BE093" w14:textId="77777777" w:rsidR="00F24A54" w:rsidRPr="00F24A54" w:rsidRDefault="00F24A54" w:rsidP="00177DAE">
      <w:pPr>
        <w:pStyle w:val="Odsekzoznamu"/>
        <w:numPr>
          <w:ilvl w:val="0"/>
          <w:numId w:val="15"/>
        </w:numPr>
        <w:shd w:val="clear" w:color="auto" w:fill="FFFFFF"/>
        <w:tabs>
          <w:tab w:val="left" w:pos="360"/>
        </w:tabs>
        <w:spacing w:before="120" w:after="120" w:line="276" w:lineRule="auto"/>
        <w:ind w:left="714" w:hanging="357"/>
        <w:contextualSpacing w:val="0"/>
        <w:jc w:val="both"/>
        <w:rPr>
          <w:rFonts w:eastAsia="Times New Roman" w:cs="Arial"/>
        </w:rPr>
      </w:pPr>
      <w:r w:rsidRPr="00516B2D">
        <w:rPr>
          <w:rFonts w:cs="Arial"/>
          <w:spacing w:val="-1"/>
        </w:rPr>
        <w:t>predch</w:t>
      </w:r>
      <w:r w:rsidRPr="00516B2D">
        <w:rPr>
          <w:rFonts w:eastAsia="Times New Roman"/>
          <w:spacing w:val="-1"/>
        </w:rPr>
        <w:t>á</w:t>
      </w:r>
      <w:r w:rsidRPr="00516B2D">
        <w:rPr>
          <w:rFonts w:eastAsia="Times New Roman" w:cs="Arial"/>
          <w:spacing w:val="-1"/>
        </w:rPr>
        <w:t>dza</w:t>
      </w:r>
      <w:r w:rsidRPr="00516B2D">
        <w:rPr>
          <w:rFonts w:eastAsia="Times New Roman"/>
          <w:spacing w:val="-1"/>
        </w:rPr>
        <w:t>ť</w:t>
      </w:r>
      <w:r w:rsidRPr="00516B2D">
        <w:rPr>
          <w:rFonts w:eastAsia="Times New Roman" w:cs="Arial"/>
          <w:spacing w:val="-1"/>
        </w:rPr>
        <w:t xml:space="preserve"> vzniku </w:t>
      </w:r>
      <w:r w:rsidRPr="00516B2D">
        <w:rPr>
          <w:rFonts w:eastAsia="Times New Roman"/>
          <w:spacing w:val="-1"/>
        </w:rPr>
        <w:t>š</w:t>
      </w:r>
      <w:r w:rsidRPr="00516B2D">
        <w:rPr>
          <w:rFonts w:eastAsia="Times New Roman" w:cs="Arial"/>
          <w:spacing w:val="-1"/>
        </w:rPr>
        <w:t>k</w:t>
      </w:r>
      <w:r w:rsidRPr="00516B2D">
        <w:rPr>
          <w:rFonts w:eastAsia="Times New Roman"/>
          <w:spacing w:val="-1"/>
        </w:rPr>
        <w:t>ô</w:t>
      </w:r>
      <w:r w:rsidRPr="00516B2D">
        <w:rPr>
          <w:rFonts w:eastAsia="Times New Roman" w:cs="Arial"/>
          <w:spacing w:val="-1"/>
        </w:rPr>
        <w:t>d na majetku podniku</w:t>
      </w:r>
      <w:r>
        <w:rPr>
          <w:rFonts w:eastAsia="Times New Roman" w:cs="Arial"/>
          <w:spacing w:val="-1"/>
        </w:rPr>
        <w:t>,</w:t>
      </w:r>
    </w:p>
    <w:p w14:paraId="3C234357" w14:textId="77777777" w:rsidR="00F24A54" w:rsidRDefault="00F24A54" w:rsidP="00177DAE">
      <w:pPr>
        <w:pStyle w:val="Odsekzoznamu"/>
        <w:numPr>
          <w:ilvl w:val="0"/>
          <w:numId w:val="15"/>
        </w:numPr>
        <w:shd w:val="clear" w:color="auto" w:fill="FFFFFF"/>
        <w:tabs>
          <w:tab w:val="left" w:pos="360"/>
        </w:tabs>
        <w:spacing w:before="120" w:after="120" w:line="276" w:lineRule="auto"/>
        <w:ind w:left="714" w:hanging="357"/>
        <w:contextualSpacing w:val="0"/>
        <w:jc w:val="both"/>
        <w:rPr>
          <w:rFonts w:eastAsia="Times New Roman" w:cs="Arial"/>
        </w:rPr>
      </w:pPr>
      <w:r w:rsidRPr="00516B2D">
        <w:rPr>
          <w:rFonts w:cs="Arial"/>
          <w:spacing w:val="-1"/>
        </w:rPr>
        <w:t>ohl</w:t>
      </w:r>
      <w:r w:rsidRPr="00516B2D">
        <w:rPr>
          <w:rFonts w:eastAsia="Times New Roman"/>
          <w:spacing w:val="-1"/>
        </w:rPr>
        <w:t>á</w:t>
      </w:r>
      <w:r w:rsidRPr="00516B2D">
        <w:rPr>
          <w:rFonts w:eastAsia="Times New Roman" w:cs="Arial"/>
          <w:spacing w:val="-1"/>
        </w:rPr>
        <w:t>si</w:t>
      </w:r>
      <w:r w:rsidRPr="00516B2D">
        <w:rPr>
          <w:rFonts w:eastAsia="Times New Roman"/>
          <w:spacing w:val="-1"/>
        </w:rPr>
        <w:t>ť</w:t>
      </w:r>
      <w:r w:rsidRPr="00516B2D">
        <w:rPr>
          <w:rFonts w:eastAsia="Times New Roman" w:cs="Arial"/>
          <w:spacing w:val="-1"/>
        </w:rPr>
        <w:t xml:space="preserve"> podniku v</w:t>
      </w:r>
      <w:r w:rsidRPr="00516B2D">
        <w:rPr>
          <w:rFonts w:eastAsia="Times New Roman"/>
          <w:spacing w:val="-1"/>
        </w:rPr>
        <w:t>š</w:t>
      </w:r>
      <w:r w:rsidRPr="00516B2D">
        <w:rPr>
          <w:rFonts w:eastAsia="Times New Roman" w:cs="Arial"/>
          <w:spacing w:val="-1"/>
        </w:rPr>
        <w:t>etky skuto</w:t>
      </w:r>
      <w:r w:rsidRPr="00516B2D">
        <w:rPr>
          <w:rFonts w:eastAsia="Times New Roman"/>
          <w:spacing w:val="-1"/>
        </w:rPr>
        <w:t>č</w:t>
      </w:r>
      <w:r w:rsidRPr="00516B2D">
        <w:rPr>
          <w:rFonts w:eastAsia="Times New Roman" w:cs="Arial"/>
          <w:spacing w:val="-1"/>
        </w:rPr>
        <w:t>nosti, ktor</w:t>
      </w:r>
      <w:r w:rsidRPr="00516B2D">
        <w:rPr>
          <w:rFonts w:eastAsia="Times New Roman"/>
          <w:spacing w:val="-1"/>
        </w:rPr>
        <w:t>é</w:t>
      </w:r>
      <w:r w:rsidRPr="00516B2D">
        <w:rPr>
          <w:rFonts w:eastAsia="Times New Roman" w:cs="Arial"/>
          <w:spacing w:val="-1"/>
        </w:rPr>
        <w:t xml:space="preserve"> by mohli nepriaznivo ovplyvni</w:t>
      </w:r>
      <w:r w:rsidRPr="00516B2D">
        <w:rPr>
          <w:rFonts w:eastAsia="Times New Roman"/>
          <w:spacing w:val="-1"/>
        </w:rPr>
        <w:t>ť</w:t>
      </w:r>
      <w:r w:rsidRPr="00516B2D">
        <w:rPr>
          <w:rFonts w:eastAsia="Times New Roman" w:cs="Arial"/>
          <w:spacing w:val="-1"/>
        </w:rPr>
        <w:t xml:space="preserve"> poskytovanie slu</w:t>
      </w:r>
      <w:r w:rsidRPr="00516B2D">
        <w:rPr>
          <w:rFonts w:eastAsia="Times New Roman"/>
          <w:spacing w:val="-1"/>
        </w:rPr>
        <w:t>ž</w:t>
      </w:r>
      <w:r w:rsidRPr="00516B2D">
        <w:rPr>
          <w:rFonts w:eastAsia="Times New Roman" w:cs="Arial"/>
          <w:spacing w:val="-1"/>
        </w:rPr>
        <w:t xml:space="preserve">ieb a to </w:t>
      </w:r>
      <w:r w:rsidRPr="00516B2D">
        <w:rPr>
          <w:rFonts w:eastAsia="Times New Roman" w:cs="Arial"/>
        </w:rPr>
        <w:t>bez zbyto</w:t>
      </w:r>
      <w:r w:rsidRPr="00516B2D">
        <w:rPr>
          <w:rFonts w:eastAsia="Times New Roman"/>
        </w:rPr>
        <w:t>č</w:t>
      </w:r>
      <w:r w:rsidRPr="00516B2D">
        <w:rPr>
          <w:rFonts w:eastAsia="Times New Roman" w:cs="Arial"/>
        </w:rPr>
        <w:t>n</w:t>
      </w:r>
      <w:r w:rsidRPr="00516B2D">
        <w:rPr>
          <w:rFonts w:eastAsia="Times New Roman"/>
        </w:rPr>
        <w:t>é</w:t>
      </w:r>
      <w:r w:rsidRPr="00516B2D">
        <w:rPr>
          <w:rFonts w:eastAsia="Times New Roman" w:cs="Arial"/>
        </w:rPr>
        <w:t>ho odkladu</w:t>
      </w:r>
      <w:r>
        <w:rPr>
          <w:rFonts w:eastAsia="Times New Roman" w:cs="Arial"/>
        </w:rPr>
        <w:t>,</w:t>
      </w:r>
    </w:p>
    <w:p w14:paraId="2FDB3593" w14:textId="77777777" w:rsidR="00F24A54" w:rsidRPr="005256AC" w:rsidRDefault="00F24A54" w:rsidP="00177DAE">
      <w:pPr>
        <w:pStyle w:val="Odsekzoznamu"/>
        <w:numPr>
          <w:ilvl w:val="0"/>
          <w:numId w:val="15"/>
        </w:numPr>
        <w:shd w:val="clear" w:color="auto" w:fill="FFFFFF"/>
        <w:tabs>
          <w:tab w:val="left" w:pos="360"/>
        </w:tabs>
        <w:spacing w:before="120" w:after="120" w:line="276" w:lineRule="auto"/>
        <w:ind w:left="714" w:hanging="357"/>
        <w:contextualSpacing w:val="0"/>
        <w:jc w:val="both"/>
        <w:rPr>
          <w:rFonts w:eastAsia="Times New Roman" w:cs="Arial"/>
        </w:rPr>
      </w:pPr>
      <w:r w:rsidRPr="005256AC">
        <w:rPr>
          <w:rFonts w:cs="Arial"/>
        </w:rPr>
        <w:t>pou</w:t>
      </w:r>
      <w:r w:rsidRPr="005256AC">
        <w:rPr>
          <w:rFonts w:eastAsia="Times New Roman"/>
        </w:rPr>
        <w:t>ží</w:t>
      </w:r>
      <w:r w:rsidRPr="005256AC">
        <w:rPr>
          <w:rFonts w:eastAsia="Times New Roman" w:cs="Arial"/>
        </w:rPr>
        <w:t>va</w:t>
      </w:r>
      <w:r w:rsidRPr="005256AC">
        <w:rPr>
          <w:rFonts w:eastAsia="Times New Roman"/>
        </w:rPr>
        <w:t>ť</w:t>
      </w:r>
      <w:r w:rsidRPr="005256AC">
        <w:rPr>
          <w:rFonts w:eastAsia="Times New Roman" w:cs="Arial"/>
        </w:rPr>
        <w:t xml:space="preserve"> iba tak</w:t>
      </w:r>
      <w:r w:rsidRPr="005256AC">
        <w:rPr>
          <w:rFonts w:eastAsia="Times New Roman"/>
        </w:rPr>
        <w:t>é</w:t>
      </w:r>
      <w:r w:rsidRPr="005256AC">
        <w:rPr>
          <w:rFonts w:eastAsia="Times New Roman" w:cs="Arial"/>
        </w:rPr>
        <w:t xml:space="preserve"> telekomunika</w:t>
      </w:r>
      <w:r w:rsidRPr="005256AC">
        <w:rPr>
          <w:rFonts w:eastAsia="Times New Roman"/>
        </w:rPr>
        <w:t>č</w:t>
      </w:r>
      <w:r w:rsidRPr="005256AC">
        <w:rPr>
          <w:rFonts w:eastAsia="Times New Roman" w:cs="Arial"/>
        </w:rPr>
        <w:t>n</w:t>
      </w:r>
      <w:r w:rsidRPr="005256AC">
        <w:rPr>
          <w:rFonts w:eastAsia="Times New Roman"/>
        </w:rPr>
        <w:t>é</w:t>
      </w:r>
      <w:r w:rsidRPr="005256AC">
        <w:rPr>
          <w:rFonts w:eastAsia="Times New Roman" w:cs="Arial"/>
        </w:rPr>
        <w:t xml:space="preserve"> zariadenia, ktor</w:t>
      </w:r>
      <w:r w:rsidRPr="005256AC">
        <w:rPr>
          <w:rFonts w:eastAsia="Times New Roman"/>
        </w:rPr>
        <w:t>é</w:t>
      </w:r>
      <w:r w:rsidRPr="005256AC">
        <w:rPr>
          <w:rFonts w:eastAsia="Times New Roman" w:cs="Arial"/>
        </w:rPr>
        <w:t xml:space="preserve"> sp</w:t>
      </w:r>
      <w:r w:rsidRPr="005256AC">
        <w:rPr>
          <w:rFonts w:eastAsia="Times New Roman"/>
        </w:rPr>
        <w:t>ĺň</w:t>
      </w:r>
      <w:r w:rsidRPr="005256AC">
        <w:rPr>
          <w:rFonts w:eastAsia="Times New Roman" w:cs="Arial"/>
        </w:rPr>
        <w:t>aj</w:t>
      </w:r>
      <w:r w:rsidRPr="005256AC">
        <w:rPr>
          <w:rFonts w:eastAsia="Times New Roman"/>
        </w:rPr>
        <w:t>ú</w:t>
      </w:r>
      <w:r w:rsidRPr="00714904">
        <w:rPr>
          <w:rFonts w:eastAsia="Times New Roman" w:cs="Arial"/>
        </w:rPr>
        <w:t xml:space="preserve"> po</w:t>
      </w:r>
      <w:r w:rsidRPr="00714904">
        <w:rPr>
          <w:rFonts w:eastAsia="Times New Roman"/>
        </w:rPr>
        <w:t>ž</w:t>
      </w:r>
      <w:r w:rsidRPr="0016282F">
        <w:rPr>
          <w:rFonts w:eastAsia="Times New Roman" w:cs="Arial"/>
        </w:rPr>
        <w:t>iadavky pod</w:t>
      </w:r>
      <w:r w:rsidRPr="0016282F">
        <w:rPr>
          <w:rFonts w:eastAsia="Times New Roman"/>
        </w:rPr>
        <w:t>ľ</w:t>
      </w:r>
      <w:r w:rsidRPr="0016282F">
        <w:rPr>
          <w:rFonts w:eastAsia="Times New Roman" w:cs="Arial"/>
        </w:rPr>
        <w:t>a osobitn</w:t>
      </w:r>
      <w:r w:rsidRPr="002E2801">
        <w:rPr>
          <w:rFonts w:eastAsia="Times New Roman"/>
        </w:rPr>
        <w:t>ý</w:t>
      </w:r>
      <w:r w:rsidRPr="00F502B4">
        <w:rPr>
          <w:rFonts w:eastAsia="Times New Roman" w:cs="Arial"/>
        </w:rPr>
        <w:t>ch predpisov (napr. z</w:t>
      </w:r>
      <w:r w:rsidRPr="005256AC">
        <w:rPr>
          <w:rFonts w:eastAsia="Times New Roman"/>
        </w:rPr>
        <w:t>á</w:t>
      </w:r>
      <w:r w:rsidRPr="005256AC">
        <w:rPr>
          <w:rFonts w:eastAsia="Times New Roman" w:cs="Arial"/>
        </w:rPr>
        <w:t xml:space="preserve">kon </w:t>
      </w:r>
      <w:r w:rsidRPr="005256AC">
        <w:rPr>
          <w:rFonts w:eastAsia="Times New Roman"/>
        </w:rPr>
        <w:t>č</w:t>
      </w:r>
      <w:r w:rsidRPr="005256AC">
        <w:rPr>
          <w:rFonts w:eastAsia="Times New Roman" w:cs="Arial"/>
        </w:rPr>
        <w:t>. 264/1999 Z. z. o technick</w:t>
      </w:r>
      <w:r w:rsidRPr="005256AC">
        <w:rPr>
          <w:rFonts w:eastAsia="Times New Roman"/>
        </w:rPr>
        <w:t>ý</w:t>
      </w:r>
      <w:r w:rsidRPr="005256AC">
        <w:rPr>
          <w:rFonts w:eastAsia="Times New Roman" w:cs="Arial"/>
        </w:rPr>
        <w:t>ch po</w:t>
      </w:r>
      <w:r w:rsidRPr="005256AC">
        <w:rPr>
          <w:rFonts w:eastAsia="Times New Roman"/>
        </w:rPr>
        <w:t>ž</w:t>
      </w:r>
      <w:r w:rsidRPr="005256AC">
        <w:rPr>
          <w:rFonts w:eastAsia="Times New Roman" w:cs="Arial"/>
        </w:rPr>
        <w:t>iadavk</w:t>
      </w:r>
      <w:r w:rsidRPr="005256AC">
        <w:rPr>
          <w:rFonts w:eastAsia="Times New Roman"/>
        </w:rPr>
        <w:t>á</w:t>
      </w:r>
      <w:r w:rsidRPr="005256AC">
        <w:rPr>
          <w:rFonts w:eastAsia="Times New Roman" w:cs="Arial"/>
        </w:rPr>
        <w:t>ch na v</w:t>
      </w:r>
      <w:r w:rsidRPr="005256AC">
        <w:rPr>
          <w:rFonts w:eastAsia="Times New Roman"/>
        </w:rPr>
        <w:t>ý</w:t>
      </w:r>
      <w:r w:rsidRPr="005256AC">
        <w:rPr>
          <w:rFonts w:eastAsia="Times New Roman" w:cs="Arial"/>
        </w:rPr>
        <w:t>robky a o posudzovan</w:t>
      </w:r>
      <w:r w:rsidRPr="005256AC">
        <w:rPr>
          <w:rFonts w:eastAsia="Times New Roman"/>
        </w:rPr>
        <w:t>í</w:t>
      </w:r>
      <w:r w:rsidRPr="005256AC">
        <w:rPr>
          <w:rFonts w:eastAsia="Times New Roman" w:cs="Arial"/>
        </w:rPr>
        <w:t xml:space="preserve"> zhody a o zmene a doplnen</w:t>
      </w:r>
      <w:r w:rsidRPr="005256AC">
        <w:rPr>
          <w:rFonts w:eastAsia="Times New Roman"/>
        </w:rPr>
        <w:t>í</w:t>
      </w:r>
      <w:r w:rsidRPr="005256AC">
        <w:rPr>
          <w:rFonts w:eastAsia="Times New Roman" w:cs="Arial"/>
        </w:rPr>
        <w:t xml:space="preserve"> niektor</w:t>
      </w:r>
      <w:r w:rsidRPr="005256AC">
        <w:rPr>
          <w:rFonts w:eastAsia="Times New Roman"/>
        </w:rPr>
        <w:t>ý</w:t>
      </w:r>
      <w:r w:rsidRPr="005256AC">
        <w:rPr>
          <w:rFonts w:eastAsia="Times New Roman" w:cs="Arial"/>
        </w:rPr>
        <w:t>ch z</w:t>
      </w:r>
      <w:r w:rsidRPr="005256AC">
        <w:rPr>
          <w:rFonts w:eastAsia="Times New Roman"/>
        </w:rPr>
        <w:t>á</w:t>
      </w:r>
      <w:r w:rsidRPr="005256AC">
        <w:rPr>
          <w:rFonts w:eastAsia="Times New Roman" w:cs="Arial"/>
        </w:rPr>
        <w:t>konov v znen</w:t>
      </w:r>
      <w:r w:rsidRPr="005256AC">
        <w:rPr>
          <w:rFonts w:eastAsia="Times New Roman"/>
        </w:rPr>
        <w:t>í</w:t>
      </w:r>
      <w:r w:rsidRPr="005256AC">
        <w:rPr>
          <w:rFonts w:eastAsia="Times New Roman" w:cs="Arial"/>
        </w:rPr>
        <w:t xml:space="preserve"> neskor</w:t>
      </w:r>
      <w:r w:rsidRPr="005256AC">
        <w:rPr>
          <w:rFonts w:eastAsia="Times New Roman"/>
        </w:rPr>
        <w:t>ší</w:t>
      </w:r>
      <w:r w:rsidRPr="005256AC">
        <w:rPr>
          <w:rFonts w:eastAsia="Times New Roman" w:cs="Arial"/>
        </w:rPr>
        <w:t>ch predpisov),</w:t>
      </w:r>
    </w:p>
    <w:p w14:paraId="07A3217F" w14:textId="2C4D488C" w:rsidR="00F24A54" w:rsidRPr="005256AC" w:rsidRDefault="00F24A54" w:rsidP="00177DAE">
      <w:pPr>
        <w:pStyle w:val="Odsekzoznamu"/>
        <w:numPr>
          <w:ilvl w:val="0"/>
          <w:numId w:val="15"/>
        </w:numPr>
        <w:shd w:val="clear" w:color="auto" w:fill="FFFFFF"/>
        <w:tabs>
          <w:tab w:val="left" w:pos="360"/>
        </w:tabs>
        <w:spacing w:before="120" w:after="120" w:line="276" w:lineRule="auto"/>
        <w:ind w:left="714" w:hanging="357"/>
        <w:contextualSpacing w:val="0"/>
        <w:jc w:val="both"/>
        <w:rPr>
          <w:rFonts w:eastAsia="Times New Roman" w:cs="Arial"/>
        </w:rPr>
      </w:pPr>
      <w:r w:rsidRPr="005256AC">
        <w:rPr>
          <w:rFonts w:eastAsia="Times New Roman" w:cs="Arial"/>
        </w:rPr>
        <w:t xml:space="preserve">neodkladne oznamovať podniku zmenu identifikačných údajov potrebných na vzájomnú komunikáciu </w:t>
      </w:r>
      <w:r w:rsidR="001F7471" w:rsidRPr="005256AC">
        <w:rPr>
          <w:rFonts w:eastAsia="Times New Roman" w:cs="Arial"/>
        </w:rPr>
        <w:t>a plnenie zmluvy</w:t>
      </w:r>
      <w:r w:rsidR="00BA0632" w:rsidRPr="005256AC">
        <w:rPr>
          <w:rFonts w:eastAsia="Times New Roman" w:cs="Arial"/>
        </w:rPr>
        <w:t>,</w:t>
      </w:r>
    </w:p>
    <w:p w14:paraId="1848B77E" w14:textId="356FA2AA" w:rsidR="001F7471" w:rsidRDefault="001F7471" w:rsidP="00177DAE">
      <w:pPr>
        <w:pStyle w:val="Odsekzoznamu"/>
        <w:numPr>
          <w:ilvl w:val="0"/>
          <w:numId w:val="15"/>
        </w:numPr>
        <w:shd w:val="clear" w:color="auto" w:fill="FFFFFF"/>
        <w:tabs>
          <w:tab w:val="left" w:pos="360"/>
        </w:tabs>
        <w:spacing w:before="120" w:after="120" w:line="276" w:lineRule="auto"/>
        <w:jc w:val="both"/>
        <w:rPr>
          <w:rFonts w:eastAsia="Times New Roman" w:cs="Arial"/>
        </w:rPr>
      </w:pPr>
      <w:r>
        <w:rPr>
          <w:rFonts w:eastAsia="Times New Roman" w:cs="Arial"/>
        </w:rPr>
        <w:t>po celú dobu trvania zmluvy zabezpečiť pre osoby poverené podnikom vstup do priestorov, ktoré sú nevyhnutné k poskytovaniu služieb,</w:t>
      </w:r>
    </w:p>
    <w:p w14:paraId="1BF1E769" w14:textId="35FD8AC5" w:rsidR="00BA0632" w:rsidRPr="00BA0632" w:rsidRDefault="00BA0632" w:rsidP="00177DAE">
      <w:pPr>
        <w:pStyle w:val="Odsekzoznamu"/>
        <w:shd w:val="clear" w:color="auto" w:fill="FFFFFF"/>
        <w:spacing w:before="120" w:after="120" w:line="276" w:lineRule="auto"/>
        <w:jc w:val="both"/>
      </w:pPr>
    </w:p>
    <w:p w14:paraId="73C1CB9F" w14:textId="77777777" w:rsidR="001F7471" w:rsidRPr="001F7471" w:rsidRDefault="001F7471" w:rsidP="00177DAE">
      <w:pPr>
        <w:shd w:val="clear" w:color="auto" w:fill="FFFFFF"/>
        <w:spacing w:before="120" w:after="120" w:line="276" w:lineRule="auto"/>
        <w:contextualSpacing/>
        <w:jc w:val="center"/>
        <w:rPr>
          <w:b/>
        </w:rPr>
      </w:pPr>
      <w:r w:rsidRPr="001F7471">
        <w:rPr>
          <w:b/>
        </w:rPr>
        <w:t>Článok VII</w:t>
      </w:r>
    </w:p>
    <w:p w14:paraId="6CAD9369" w14:textId="77777777" w:rsidR="001F7471" w:rsidRDefault="001F7471" w:rsidP="00177DAE">
      <w:pPr>
        <w:shd w:val="clear" w:color="auto" w:fill="FFFFFF"/>
        <w:spacing w:before="120" w:after="120" w:line="276" w:lineRule="auto"/>
        <w:jc w:val="center"/>
        <w:rPr>
          <w:b/>
        </w:rPr>
      </w:pPr>
      <w:r w:rsidRPr="001F7471">
        <w:rPr>
          <w:b/>
        </w:rPr>
        <w:t>Práva a povinnosti podniku</w:t>
      </w:r>
    </w:p>
    <w:p w14:paraId="59FD1EB3" w14:textId="1CDD33F3" w:rsidR="001F7471" w:rsidRDefault="001F7471" w:rsidP="00177DAE">
      <w:pPr>
        <w:shd w:val="clear" w:color="auto" w:fill="FFFFFF"/>
        <w:spacing w:before="120" w:after="120" w:line="276" w:lineRule="auto"/>
        <w:ind w:left="705" w:hanging="705"/>
        <w:contextualSpacing/>
        <w:jc w:val="both"/>
        <w:rPr>
          <w:rFonts w:eastAsia="Times New Roman" w:cs="Arial"/>
        </w:rPr>
      </w:pPr>
      <w:r>
        <w:t>7.1</w:t>
      </w:r>
      <w:r>
        <w:tab/>
      </w:r>
      <w:r w:rsidRPr="00516B2D">
        <w:rPr>
          <w:rFonts w:cs="Arial"/>
        </w:rPr>
        <w:t>Okrem in</w:t>
      </w:r>
      <w:r w:rsidRPr="00516B2D">
        <w:rPr>
          <w:rFonts w:eastAsia="Times New Roman"/>
        </w:rPr>
        <w:t>ý</w:t>
      </w:r>
      <w:r w:rsidRPr="00516B2D">
        <w:rPr>
          <w:rFonts w:eastAsia="Times New Roman" w:cs="Arial"/>
        </w:rPr>
        <w:t>ch opr</w:t>
      </w:r>
      <w:r w:rsidRPr="00516B2D">
        <w:rPr>
          <w:rFonts w:eastAsia="Times New Roman"/>
        </w:rPr>
        <w:t>á</w:t>
      </w:r>
      <w:r w:rsidRPr="00516B2D">
        <w:rPr>
          <w:rFonts w:eastAsia="Times New Roman" w:cs="Arial"/>
        </w:rPr>
        <w:t>vnen</w:t>
      </w:r>
      <w:r w:rsidRPr="00516B2D">
        <w:rPr>
          <w:rFonts w:eastAsia="Times New Roman"/>
        </w:rPr>
        <w:t>í</w:t>
      </w:r>
      <w:r w:rsidRPr="00516B2D">
        <w:rPr>
          <w:rFonts w:eastAsia="Times New Roman" w:cs="Arial"/>
        </w:rPr>
        <w:t xml:space="preserve"> upraven</w:t>
      </w:r>
      <w:r w:rsidRPr="00516B2D">
        <w:rPr>
          <w:rFonts w:eastAsia="Times New Roman"/>
        </w:rPr>
        <w:t>ý</w:t>
      </w:r>
      <w:r w:rsidRPr="00516B2D">
        <w:rPr>
          <w:rFonts w:eastAsia="Times New Roman" w:cs="Arial"/>
        </w:rPr>
        <w:t>ch v pr</w:t>
      </w:r>
      <w:r w:rsidRPr="00516B2D">
        <w:rPr>
          <w:rFonts w:eastAsia="Times New Roman"/>
        </w:rPr>
        <w:t>í</w:t>
      </w:r>
      <w:r w:rsidRPr="00516B2D">
        <w:rPr>
          <w:rFonts w:eastAsia="Times New Roman" w:cs="Arial"/>
        </w:rPr>
        <w:t>slu</w:t>
      </w:r>
      <w:r w:rsidRPr="00516B2D">
        <w:rPr>
          <w:rFonts w:eastAsia="Times New Roman"/>
        </w:rPr>
        <w:t>š</w:t>
      </w:r>
      <w:r w:rsidRPr="00516B2D">
        <w:rPr>
          <w:rFonts w:eastAsia="Times New Roman" w:cs="Arial"/>
        </w:rPr>
        <w:t>n</w:t>
      </w:r>
      <w:r w:rsidRPr="00516B2D">
        <w:rPr>
          <w:rFonts w:eastAsia="Times New Roman"/>
        </w:rPr>
        <w:t>ý</w:t>
      </w:r>
      <w:r w:rsidRPr="00516B2D">
        <w:rPr>
          <w:rFonts w:eastAsia="Times New Roman" w:cs="Arial"/>
        </w:rPr>
        <w:t>ch pr</w:t>
      </w:r>
      <w:r w:rsidRPr="00516B2D">
        <w:rPr>
          <w:rFonts w:eastAsia="Times New Roman"/>
        </w:rPr>
        <w:t>á</w:t>
      </w:r>
      <w:r w:rsidRPr="00516B2D">
        <w:rPr>
          <w:rFonts w:eastAsia="Times New Roman" w:cs="Arial"/>
        </w:rPr>
        <w:t>vnych predpisoch a v tejto zmluve je podnik</w:t>
      </w:r>
      <w:r w:rsidR="005256AC">
        <w:rPr>
          <w:rFonts w:eastAsia="Times New Roman" w:cs="Arial"/>
        </w:rPr>
        <w:t xml:space="preserve"> </w:t>
      </w:r>
      <w:r w:rsidRPr="00516B2D">
        <w:rPr>
          <w:rFonts w:eastAsia="Times New Roman" w:cs="Arial"/>
        </w:rPr>
        <w:t>opr</w:t>
      </w:r>
      <w:r w:rsidRPr="00516B2D">
        <w:rPr>
          <w:rFonts w:eastAsia="Times New Roman"/>
        </w:rPr>
        <w:t>á</w:t>
      </w:r>
      <w:r w:rsidRPr="00516B2D">
        <w:rPr>
          <w:rFonts w:eastAsia="Times New Roman" w:cs="Arial"/>
        </w:rPr>
        <w:t>vnen</w:t>
      </w:r>
      <w:r w:rsidRPr="00516B2D">
        <w:rPr>
          <w:rFonts w:eastAsia="Times New Roman"/>
        </w:rPr>
        <w:t>ý</w:t>
      </w:r>
      <w:r w:rsidRPr="00516B2D">
        <w:rPr>
          <w:rFonts w:eastAsia="Times New Roman" w:cs="Arial"/>
        </w:rPr>
        <w:t xml:space="preserve"> najm</w:t>
      </w:r>
      <w:r w:rsidRPr="00516B2D">
        <w:rPr>
          <w:rFonts w:eastAsia="Times New Roman"/>
        </w:rPr>
        <w:t>ä</w:t>
      </w:r>
      <w:r w:rsidRPr="00516B2D">
        <w:rPr>
          <w:rFonts w:eastAsia="Times New Roman" w:cs="Arial"/>
        </w:rPr>
        <w:t>:</w:t>
      </w:r>
    </w:p>
    <w:p w14:paraId="5E8FA718" w14:textId="77777777" w:rsidR="001F7471" w:rsidRPr="001F7471" w:rsidRDefault="001F7471" w:rsidP="00177DAE">
      <w:pPr>
        <w:pStyle w:val="Odsekzoznamu"/>
        <w:numPr>
          <w:ilvl w:val="0"/>
          <w:numId w:val="16"/>
        </w:numPr>
        <w:shd w:val="clear" w:color="auto" w:fill="FFFFFF"/>
        <w:spacing w:before="120" w:after="120" w:line="276" w:lineRule="auto"/>
        <w:ind w:left="714" w:hanging="357"/>
        <w:contextualSpacing w:val="0"/>
        <w:jc w:val="both"/>
      </w:pPr>
      <w:r w:rsidRPr="00516B2D">
        <w:rPr>
          <w:rFonts w:cs="Arial"/>
        </w:rPr>
        <w:t>vy</w:t>
      </w:r>
      <w:r w:rsidRPr="00516B2D">
        <w:rPr>
          <w:rFonts w:eastAsia="Times New Roman"/>
        </w:rPr>
        <w:t>ž</w:t>
      </w:r>
      <w:r w:rsidRPr="00516B2D">
        <w:rPr>
          <w:rFonts w:eastAsia="Times New Roman" w:cs="Arial"/>
        </w:rPr>
        <w:t xml:space="preserve">adoval' od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 xml:space="preserve">ka </w:t>
      </w:r>
      <w:r w:rsidRPr="00516B2D">
        <w:rPr>
          <w:rFonts w:eastAsia="Times New Roman"/>
        </w:rPr>
        <w:t>ú</w:t>
      </w:r>
      <w:r w:rsidRPr="00516B2D">
        <w:rPr>
          <w:rFonts w:eastAsia="Times New Roman" w:cs="Arial"/>
        </w:rPr>
        <w:t>hradu vy</w:t>
      </w:r>
      <w:r w:rsidRPr="00516B2D">
        <w:rPr>
          <w:rFonts w:eastAsia="Times New Roman"/>
        </w:rPr>
        <w:t>úč</w:t>
      </w:r>
      <w:r w:rsidRPr="00516B2D">
        <w:rPr>
          <w:rFonts w:eastAsia="Times New Roman" w:cs="Arial"/>
        </w:rPr>
        <w:t>tovanej ceny za poskytnut</w:t>
      </w:r>
      <w:r w:rsidRPr="00516B2D">
        <w:rPr>
          <w:rFonts w:eastAsia="Times New Roman"/>
        </w:rPr>
        <w:t>é</w:t>
      </w:r>
      <w:r w:rsidRPr="00516B2D">
        <w:rPr>
          <w:rFonts w:eastAsia="Times New Roman" w:cs="Arial"/>
        </w:rPr>
        <w:t xml:space="preserve"> slu</w:t>
      </w:r>
      <w:r w:rsidRPr="00516B2D">
        <w:rPr>
          <w:rFonts w:eastAsia="Times New Roman"/>
        </w:rPr>
        <w:t>ž</w:t>
      </w:r>
      <w:r w:rsidRPr="00516B2D">
        <w:rPr>
          <w:rFonts w:eastAsia="Times New Roman" w:cs="Arial"/>
        </w:rPr>
        <w:t>by a v pr</w:t>
      </w:r>
      <w:r w:rsidRPr="00516B2D">
        <w:rPr>
          <w:rFonts w:eastAsia="Times New Roman"/>
        </w:rPr>
        <w:t>í</w:t>
      </w:r>
      <w:r w:rsidRPr="00516B2D">
        <w:rPr>
          <w:rFonts w:eastAsia="Times New Roman" w:cs="Arial"/>
        </w:rPr>
        <w:t xml:space="preserve">pade, </w:t>
      </w:r>
      <w:r w:rsidRPr="00516B2D">
        <w:rPr>
          <w:rFonts w:eastAsia="Times New Roman"/>
        </w:rPr>
        <w:t>ž</w:t>
      </w:r>
      <w:r w:rsidRPr="00516B2D">
        <w:rPr>
          <w:rFonts w:eastAsia="Times New Roman" w:cs="Arial"/>
        </w:rPr>
        <w:t>e nebolo z technick</w:t>
      </w:r>
      <w:r w:rsidRPr="00516B2D">
        <w:rPr>
          <w:rFonts w:eastAsia="Times New Roman"/>
        </w:rPr>
        <w:t>ý</w:t>
      </w:r>
      <w:r w:rsidRPr="00516B2D">
        <w:rPr>
          <w:rFonts w:eastAsia="Times New Roman" w:cs="Arial"/>
        </w:rPr>
        <w:t>ch alebo in</w:t>
      </w:r>
      <w:r w:rsidRPr="00516B2D">
        <w:rPr>
          <w:rFonts w:eastAsia="Times New Roman"/>
        </w:rPr>
        <w:t>ý</w:t>
      </w:r>
      <w:r w:rsidRPr="00516B2D">
        <w:rPr>
          <w:rFonts w:eastAsia="Times New Roman" w:cs="Arial"/>
        </w:rPr>
        <w:t>ch pr</w:t>
      </w:r>
      <w:r w:rsidRPr="00516B2D">
        <w:rPr>
          <w:rFonts w:eastAsia="Times New Roman"/>
        </w:rPr>
        <w:t>íč</w:t>
      </w:r>
      <w:r w:rsidRPr="00516B2D">
        <w:rPr>
          <w:rFonts w:eastAsia="Times New Roman" w:cs="Arial"/>
        </w:rPr>
        <w:t>in mo</w:t>
      </w:r>
      <w:r w:rsidRPr="00516B2D">
        <w:rPr>
          <w:rFonts w:eastAsia="Times New Roman"/>
        </w:rPr>
        <w:t>ž</w:t>
      </w:r>
      <w:r w:rsidRPr="00516B2D">
        <w:rPr>
          <w:rFonts w:eastAsia="Times New Roman" w:cs="Arial"/>
        </w:rPr>
        <w:t>n</w:t>
      </w:r>
      <w:r w:rsidRPr="00516B2D">
        <w:rPr>
          <w:rFonts w:eastAsia="Times New Roman"/>
        </w:rPr>
        <w:t>é</w:t>
      </w:r>
      <w:r w:rsidRPr="00516B2D">
        <w:rPr>
          <w:rFonts w:eastAsia="Times New Roman" w:cs="Arial"/>
        </w:rPr>
        <w:t xml:space="preserve"> zahrn</w:t>
      </w:r>
      <w:r w:rsidRPr="00516B2D">
        <w:rPr>
          <w:rFonts w:eastAsia="Times New Roman"/>
        </w:rPr>
        <w:t>úť</w:t>
      </w:r>
      <w:r w:rsidRPr="00516B2D">
        <w:rPr>
          <w:rFonts w:eastAsia="Times New Roman" w:cs="Arial"/>
        </w:rPr>
        <w:t xml:space="preserve"> do vy</w:t>
      </w:r>
      <w:r w:rsidRPr="00516B2D">
        <w:rPr>
          <w:rFonts w:eastAsia="Times New Roman"/>
        </w:rPr>
        <w:t>úč</w:t>
      </w:r>
      <w:r w:rsidRPr="00516B2D">
        <w:rPr>
          <w:rFonts w:eastAsia="Times New Roman" w:cs="Arial"/>
        </w:rPr>
        <w:t xml:space="preserve">tovania </w:t>
      </w:r>
      <w:r w:rsidRPr="00516B2D">
        <w:rPr>
          <w:rFonts w:eastAsia="Times New Roman"/>
        </w:rPr>
        <w:t>č</w:t>
      </w:r>
      <w:r w:rsidRPr="00516B2D">
        <w:rPr>
          <w:rFonts w:eastAsia="Times New Roman" w:cs="Arial"/>
        </w:rPr>
        <w:t>as</w:t>
      </w:r>
      <w:r w:rsidRPr="00516B2D">
        <w:rPr>
          <w:rFonts w:eastAsia="Times New Roman"/>
        </w:rPr>
        <w:t>ť</w:t>
      </w:r>
      <w:r w:rsidRPr="00516B2D">
        <w:rPr>
          <w:rFonts w:eastAsia="Times New Roman" w:cs="Arial"/>
        </w:rPr>
        <w:t xml:space="preserve"> ceny slu</w:t>
      </w:r>
      <w:r w:rsidRPr="00516B2D">
        <w:rPr>
          <w:rFonts w:eastAsia="Times New Roman"/>
        </w:rPr>
        <w:t>ž</w:t>
      </w:r>
      <w:r w:rsidRPr="00516B2D">
        <w:rPr>
          <w:rFonts w:eastAsia="Times New Roman" w:cs="Arial"/>
        </w:rPr>
        <w:t>ieb poskytnut</w:t>
      </w:r>
      <w:r w:rsidRPr="00516B2D">
        <w:rPr>
          <w:rFonts w:eastAsia="Times New Roman"/>
        </w:rPr>
        <w:t>ý</w:t>
      </w:r>
      <w:r w:rsidRPr="00516B2D">
        <w:rPr>
          <w:rFonts w:eastAsia="Times New Roman" w:cs="Arial"/>
        </w:rPr>
        <w:t>ch v z</w:t>
      </w:r>
      <w:r w:rsidRPr="00516B2D">
        <w:rPr>
          <w:rFonts w:eastAsia="Times New Roman"/>
        </w:rPr>
        <w:t>úč</w:t>
      </w:r>
      <w:r w:rsidRPr="00516B2D">
        <w:rPr>
          <w:rFonts w:eastAsia="Times New Roman" w:cs="Arial"/>
        </w:rPr>
        <w:t>tovacom obdob</w:t>
      </w:r>
      <w:r w:rsidRPr="00516B2D">
        <w:rPr>
          <w:rFonts w:eastAsia="Times New Roman"/>
        </w:rPr>
        <w:t>í</w:t>
      </w:r>
      <w:r w:rsidRPr="00516B2D">
        <w:rPr>
          <w:rFonts w:eastAsia="Times New Roman" w:cs="Arial"/>
        </w:rPr>
        <w:t>, ktor</w:t>
      </w:r>
      <w:r w:rsidRPr="00516B2D">
        <w:rPr>
          <w:rFonts w:eastAsia="Times New Roman"/>
        </w:rPr>
        <w:t>é</w:t>
      </w:r>
      <w:r w:rsidRPr="00516B2D">
        <w:rPr>
          <w:rFonts w:eastAsia="Times New Roman" w:cs="Arial"/>
        </w:rPr>
        <w:t>ho sa predmetn</w:t>
      </w:r>
      <w:r w:rsidRPr="00516B2D">
        <w:rPr>
          <w:rFonts w:eastAsia="Times New Roman"/>
        </w:rPr>
        <w:t>é</w:t>
      </w:r>
      <w:r w:rsidRPr="00516B2D">
        <w:rPr>
          <w:rFonts w:eastAsia="Times New Roman" w:cs="Arial"/>
        </w:rPr>
        <w:t xml:space="preserve"> vy</w:t>
      </w:r>
      <w:r w:rsidRPr="00516B2D">
        <w:rPr>
          <w:rFonts w:eastAsia="Times New Roman"/>
        </w:rPr>
        <w:t>úč</w:t>
      </w:r>
      <w:r w:rsidRPr="00516B2D">
        <w:rPr>
          <w:rFonts w:eastAsia="Times New Roman" w:cs="Arial"/>
        </w:rPr>
        <w:t>tovanie t</w:t>
      </w:r>
      <w:r w:rsidRPr="00516B2D">
        <w:rPr>
          <w:rFonts w:eastAsia="Times New Roman"/>
        </w:rPr>
        <w:t>ý</w:t>
      </w:r>
      <w:r w:rsidRPr="00516B2D">
        <w:rPr>
          <w:rFonts w:eastAsia="Times New Roman" w:cs="Arial"/>
        </w:rPr>
        <w:t>kalo, vy</w:t>
      </w:r>
      <w:r w:rsidRPr="00516B2D">
        <w:rPr>
          <w:rFonts w:eastAsia="Times New Roman"/>
        </w:rPr>
        <w:t>úč</w:t>
      </w:r>
      <w:r w:rsidRPr="00516B2D">
        <w:rPr>
          <w:rFonts w:eastAsia="Times New Roman" w:cs="Arial"/>
        </w:rPr>
        <w:t>tova</w:t>
      </w:r>
      <w:r w:rsidRPr="00516B2D">
        <w:rPr>
          <w:rFonts w:eastAsia="Times New Roman"/>
        </w:rPr>
        <w:t>ť</w:t>
      </w:r>
      <w:r w:rsidRPr="00516B2D">
        <w:rPr>
          <w:rFonts w:eastAsia="Times New Roman" w:cs="Arial"/>
        </w:rPr>
        <w:t xml:space="preserve"> t</w:t>
      </w:r>
      <w:r w:rsidRPr="00516B2D">
        <w:rPr>
          <w:rFonts w:eastAsia="Times New Roman"/>
        </w:rPr>
        <w:t>ú</w:t>
      </w:r>
      <w:r w:rsidRPr="00516B2D">
        <w:rPr>
          <w:rFonts w:eastAsia="Times New Roman" w:cs="Arial"/>
        </w:rPr>
        <w:t xml:space="preserve">to </w:t>
      </w:r>
      <w:r w:rsidRPr="00516B2D">
        <w:rPr>
          <w:rFonts w:eastAsia="Times New Roman"/>
        </w:rPr>
        <w:t>č</w:t>
      </w:r>
      <w:r w:rsidRPr="00516B2D">
        <w:rPr>
          <w:rFonts w:eastAsia="Times New Roman" w:cs="Arial"/>
        </w:rPr>
        <w:t>as</w:t>
      </w:r>
      <w:r w:rsidRPr="00516B2D">
        <w:rPr>
          <w:rFonts w:eastAsia="Times New Roman"/>
        </w:rPr>
        <w:t>ť</w:t>
      </w:r>
      <w:r w:rsidRPr="00516B2D">
        <w:rPr>
          <w:rFonts w:eastAsia="Times New Roman" w:cs="Arial"/>
        </w:rPr>
        <w:t xml:space="preserve"> ceny slu</w:t>
      </w:r>
      <w:r w:rsidRPr="00516B2D">
        <w:rPr>
          <w:rFonts w:eastAsia="Times New Roman"/>
        </w:rPr>
        <w:t>ž</w:t>
      </w:r>
      <w:r w:rsidRPr="00516B2D">
        <w:rPr>
          <w:rFonts w:eastAsia="Times New Roman" w:cs="Arial"/>
        </w:rPr>
        <w:t>by dodato</w:t>
      </w:r>
      <w:r w:rsidRPr="00516B2D">
        <w:rPr>
          <w:rFonts w:eastAsia="Times New Roman"/>
        </w:rPr>
        <w:t>č</w:t>
      </w:r>
      <w:r w:rsidRPr="00516B2D">
        <w:rPr>
          <w:rFonts w:eastAsia="Times New Roman" w:cs="Arial"/>
        </w:rPr>
        <w:t>ne</w:t>
      </w:r>
      <w:r>
        <w:rPr>
          <w:rFonts w:eastAsia="Times New Roman" w:cs="Arial"/>
        </w:rPr>
        <w:t>,</w:t>
      </w:r>
    </w:p>
    <w:p w14:paraId="480A3D67" w14:textId="77777777" w:rsidR="001F7471" w:rsidRPr="001F7471" w:rsidRDefault="001F7471" w:rsidP="00177DAE">
      <w:pPr>
        <w:pStyle w:val="Odsekzoznamu"/>
        <w:numPr>
          <w:ilvl w:val="0"/>
          <w:numId w:val="16"/>
        </w:numPr>
        <w:shd w:val="clear" w:color="auto" w:fill="FFFFFF"/>
        <w:spacing w:before="120" w:after="120" w:line="276" w:lineRule="auto"/>
        <w:ind w:left="714" w:hanging="357"/>
        <w:contextualSpacing w:val="0"/>
        <w:jc w:val="both"/>
      </w:pPr>
      <w:r w:rsidRPr="00516B2D">
        <w:rPr>
          <w:rFonts w:cs="Arial"/>
        </w:rPr>
        <w:t>preru</w:t>
      </w:r>
      <w:r w:rsidRPr="00516B2D">
        <w:rPr>
          <w:rFonts w:eastAsia="Times New Roman"/>
        </w:rPr>
        <w:t>š</w:t>
      </w:r>
      <w:r w:rsidRPr="00516B2D">
        <w:rPr>
          <w:rFonts w:eastAsia="Times New Roman" w:cs="Arial"/>
        </w:rPr>
        <w:t>i</w:t>
      </w:r>
      <w:r w:rsidRPr="00516B2D">
        <w:rPr>
          <w:rFonts w:eastAsia="Times New Roman"/>
        </w:rPr>
        <w:t>ť</w:t>
      </w:r>
      <w:r w:rsidRPr="00516B2D">
        <w:rPr>
          <w:rFonts w:eastAsia="Times New Roman" w:cs="Arial"/>
        </w:rPr>
        <w:t xml:space="preserve"> alebo obmedzi</w:t>
      </w:r>
      <w:r w:rsidRPr="00516B2D">
        <w:rPr>
          <w:rFonts w:eastAsia="Times New Roman"/>
        </w:rPr>
        <w:t>ť</w:t>
      </w:r>
      <w:r w:rsidRPr="00516B2D">
        <w:rPr>
          <w:rFonts w:eastAsia="Times New Roman" w:cs="Arial"/>
        </w:rPr>
        <w:t xml:space="preserve">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kovi aj bez jeho s</w:t>
      </w:r>
      <w:r w:rsidRPr="00516B2D">
        <w:rPr>
          <w:rFonts w:eastAsia="Times New Roman"/>
        </w:rPr>
        <w:t>ú</w:t>
      </w:r>
      <w:r w:rsidRPr="00516B2D">
        <w:rPr>
          <w:rFonts w:eastAsia="Times New Roman" w:cs="Arial"/>
        </w:rPr>
        <w:t>hlasu poskytovanie slu</w:t>
      </w:r>
      <w:r w:rsidRPr="00516B2D">
        <w:rPr>
          <w:rFonts w:eastAsia="Times New Roman"/>
        </w:rPr>
        <w:t>ž</w:t>
      </w:r>
      <w:r w:rsidRPr="00516B2D">
        <w:rPr>
          <w:rFonts w:eastAsia="Times New Roman" w:cs="Arial"/>
        </w:rPr>
        <w:t>ieb v rozsahu a z d</w:t>
      </w:r>
      <w:r w:rsidRPr="00516B2D">
        <w:rPr>
          <w:rFonts w:eastAsia="Times New Roman"/>
        </w:rPr>
        <w:t>ô</w:t>
      </w:r>
      <w:r w:rsidRPr="00516B2D">
        <w:rPr>
          <w:rFonts w:eastAsia="Times New Roman" w:cs="Arial"/>
        </w:rPr>
        <w:t>vodov uveden</w:t>
      </w:r>
      <w:r w:rsidRPr="00516B2D">
        <w:rPr>
          <w:rFonts w:eastAsia="Times New Roman"/>
        </w:rPr>
        <w:t>ý</w:t>
      </w:r>
      <w:r w:rsidRPr="00516B2D">
        <w:rPr>
          <w:rFonts w:eastAsia="Times New Roman" w:cs="Arial"/>
        </w:rPr>
        <w:t xml:space="preserve">ch v </w:t>
      </w:r>
      <w:r w:rsidRPr="00516B2D">
        <w:rPr>
          <w:rFonts w:eastAsia="Times New Roman"/>
        </w:rPr>
        <w:t>č</w:t>
      </w:r>
      <w:r w:rsidRPr="00516B2D">
        <w:rPr>
          <w:rFonts w:eastAsia="Times New Roman" w:cs="Arial"/>
        </w:rPr>
        <w:t>l</w:t>
      </w:r>
      <w:r w:rsidRPr="00516B2D">
        <w:rPr>
          <w:rFonts w:eastAsia="Times New Roman"/>
        </w:rPr>
        <w:t>á</w:t>
      </w:r>
      <w:r w:rsidRPr="00516B2D">
        <w:rPr>
          <w:rFonts w:eastAsia="Times New Roman" w:cs="Arial"/>
        </w:rPr>
        <w:t>nku X tejto zmluvy</w:t>
      </w:r>
      <w:r>
        <w:rPr>
          <w:rFonts w:eastAsia="Times New Roman" w:cs="Arial"/>
        </w:rPr>
        <w:t>,</w:t>
      </w:r>
    </w:p>
    <w:p w14:paraId="4BE271A8" w14:textId="77777777" w:rsidR="001F7471" w:rsidRPr="001F7471" w:rsidRDefault="001F7471" w:rsidP="00177DAE">
      <w:pPr>
        <w:pStyle w:val="Odsekzoznamu"/>
        <w:numPr>
          <w:ilvl w:val="0"/>
          <w:numId w:val="16"/>
        </w:numPr>
        <w:shd w:val="clear" w:color="auto" w:fill="FFFFFF"/>
        <w:spacing w:before="120" w:after="120" w:line="276" w:lineRule="auto"/>
        <w:ind w:left="714" w:hanging="357"/>
        <w:contextualSpacing w:val="0"/>
        <w:jc w:val="both"/>
      </w:pPr>
      <w:r w:rsidRPr="00516B2D">
        <w:rPr>
          <w:rFonts w:cs="Arial"/>
        </w:rPr>
        <w:t>vy</w:t>
      </w:r>
      <w:r w:rsidRPr="00516B2D">
        <w:rPr>
          <w:rFonts w:eastAsia="Times New Roman"/>
        </w:rPr>
        <w:t>ž</w:t>
      </w:r>
      <w:r w:rsidRPr="00516B2D">
        <w:rPr>
          <w:rFonts w:eastAsia="Times New Roman" w:cs="Arial"/>
        </w:rPr>
        <w:t>adova</w:t>
      </w:r>
      <w:r w:rsidRPr="00516B2D">
        <w:rPr>
          <w:rFonts w:eastAsia="Times New Roman"/>
        </w:rPr>
        <w:t>ť</w:t>
      </w:r>
      <w:r w:rsidRPr="00516B2D">
        <w:rPr>
          <w:rFonts w:eastAsia="Times New Roman" w:cs="Arial"/>
        </w:rPr>
        <w:t xml:space="preserve"> od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 xml:space="preserve">ka </w:t>
      </w:r>
      <w:r w:rsidRPr="00516B2D">
        <w:rPr>
          <w:rFonts w:eastAsia="Times New Roman"/>
        </w:rPr>
        <w:t>ú</w:t>
      </w:r>
      <w:r w:rsidRPr="00516B2D">
        <w:rPr>
          <w:rFonts w:eastAsia="Times New Roman" w:cs="Arial"/>
        </w:rPr>
        <w:t xml:space="preserve">hradu jemu vzniknutej </w:t>
      </w:r>
      <w:r w:rsidRPr="00516B2D">
        <w:rPr>
          <w:rFonts w:eastAsia="Times New Roman"/>
        </w:rPr>
        <w:t>š</w:t>
      </w:r>
      <w:r w:rsidRPr="00516B2D">
        <w:rPr>
          <w:rFonts w:eastAsia="Times New Roman" w:cs="Arial"/>
        </w:rPr>
        <w:t>kody v pr</w:t>
      </w:r>
      <w:r w:rsidRPr="00516B2D">
        <w:rPr>
          <w:rFonts w:eastAsia="Times New Roman"/>
        </w:rPr>
        <w:t>í</w:t>
      </w:r>
      <w:r w:rsidRPr="00516B2D">
        <w:rPr>
          <w:rFonts w:eastAsia="Times New Roman" w:cs="Arial"/>
        </w:rPr>
        <w:t>padoch, kedy za t</w:t>
      </w:r>
      <w:r w:rsidRPr="00516B2D">
        <w:rPr>
          <w:rFonts w:eastAsia="Times New Roman"/>
        </w:rPr>
        <w:t>ú</w:t>
      </w:r>
      <w:r w:rsidRPr="00516B2D">
        <w:rPr>
          <w:rFonts w:eastAsia="Times New Roman" w:cs="Arial"/>
        </w:rPr>
        <w:t xml:space="preserve">to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 pod</w:t>
      </w:r>
      <w:r w:rsidRPr="00516B2D">
        <w:rPr>
          <w:rFonts w:eastAsia="Times New Roman"/>
        </w:rPr>
        <w:t>ľ</w:t>
      </w:r>
      <w:r w:rsidRPr="00516B2D">
        <w:rPr>
          <w:rFonts w:eastAsia="Times New Roman" w:cs="Arial"/>
        </w:rPr>
        <w:t>a tejto zmluvy a platn</w:t>
      </w:r>
      <w:r w:rsidRPr="00516B2D">
        <w:rPr>
          <w:rFonts w:eastAsia="Times New Roman"/>
        </w:rPr>
        <w:t>ý</w:t>
      </w:r>
      <w:r w:rsidRPr="00516B2D">
        <w:rPr>
          <w:rFonts w:eastAsia="Times New Roman" w:cs="Arial"/>
        </w:rPr>
        <w:t>ch pr</w:t>
      </w:r>
      <w:r w:rsidRPr="00516B2D">
        <w:rPr>
          <w:rFonts w:eastAsia="Times New Roman"/>
        </w:rPr>
        <w:t>á</w:t>
      </w:r>
      <w:r w:rsidRPr="00516B2D">
        <w:rPr>
          <w:rFonts w:eastAsia="Times New Roman" w:cs="Arial"/>
        </w:rPr>
        <w:t>vnych predpisov zodpoved</w:t>
      </w:r>
      <w:r w:rsidRPr="00516B2D">
        <w:rPr>
          <w:rFonts w:eastAsia="Times New Roman"/>
        </w:rPr>
        <w:t>á</w:t>
      </w:r>
      <w:r>
        <w:rPr>
          <w:rFonts w:eastAsia="Times New Roman"/>
        </w:rPr>
        <w:t>,</w:t>
      </w:r>
    </w:p>
    <w:p w14:paraId="492F20AF" w14:textId="77777777" w:rsidR="001F7471" w:rsidRPr="001F7471" w:rsidRDefault="001F7471" w:rsidP="00177DAE">
      <w:pPr>
        <w:pStyle w:val="Odsekzoznamu"/>
        <w:numPr>
          <w:ilvl w:val="0"/>
          <w:numId w:val="16"/>
        </w:numPr>
        <w:shd w:val="clear" w:color="auto" w:fill="FFFFFF"/>
        <w:spacing w:before="120" w:after="120" w:line="276" w:lineRule="auto"/>
        <w:jc w:val="both"/>
      </w:pPr>
      <w:r w:rsidRPr="00516B2D">
        <w:rPr>
          <w:rFonts w:cs="Arial"/>
        </w:rPr>
        <w:t>uskuto</w:t>
      </w:r>
      <w:r w:rsidRPr="00516B2D">
        <w:rPr>
          <w:rFonts w:eastAsia="Times New Roman"/>
        </w:rPr>
        <w:t>č</w:t>
      </w:r>
      <w:r w:rsidRPr="00516B2D">
        <w:rPr>
          <w:rFonts w:eastAsia="Times New Roman" w:cs="Arial"/>
        </w:rPr>
        <w:t>ni</w:t>
      </w:r>
      <w:r w:rsidRPr="00516B2D">
        <w:rPr>
          <w:rFonts w:eastAsia="Times New Roman"/>
        </w:rPr>
        <w:t>ť</w:t>
      </w:r>
      <w:r w:rsidRPr="00516B2D">
        <w:rPr>
          <w:rFonts w:eastAsia="Times New Roman" w:cs="Arial"/>
        </w:rPr>
        <w:t xml:space="preserve"> dodato</w:t>
      </w:r>
      <w:r w:rsidRPr="00516B2D">
        <w:rPr>
          <w:rFonts w:eastAsia="Times New Roman"/>
        </w:rPr>
        <w:t>č</w:t>
      </w:r>
      <w:r w:rsidRPr="00516B2D">
        <w:rPr>
          <w:rFonts w:eastAsia="Times New Roman" w:cs="Arial"/>
        </w:rPr>
        <w:t>n</w:t>
      </w:r>
      <w:r w:rsidRPr="00516B2D">
        <w:rPr>
          <w:rFonts w:eastAsia="Times New Roman"/>
        </w:rPr>
        <w:t>é</w:t>
      </w:r>
      <w:r w:rsidRPr="00516B2D">
        <w:rPr>
          <w:rFonts w:eastAsia="Times New Roman" w:cs="Arial"/>
        </w:rPr>
        <w:t xml:space="preserve"> sp</w:t>
      </w:r>
      <w:r w:rsidRPr="00516B2D">
        <w:rPr>
          <w:rFonts w:eastAsia="Times New Roman"/>
        </w:rPr>
        <w:t>ô</w:t>
      </w:r>
      <w:r w:rsidRPr="00516B2D">
        <w:rPr>
          <w:rFonts w:eastAsia="Times New Roman" w:cs="Arial"/>
        </w:rPr>
        <w:t>soby ochrany siete ak je to nevyhnutn</w:t>
      </w:r>
      <w:r w:rsidRPr="00516B2D">
        <w:rPr>
          <w:rFonts w:eastAsia="Times New Roman"/>
        </w:rPr>
        <w:t>é</w:t>
      </w:r>
      <w:r w:rsidRPr="00516B2D">
        <w:rPr>
          <w:rFonts w:eastAsia="Times New Roman" w:cs="Arial"/>
        </w:rPr>
        <w:t xml:space="preserve"> na ochranu siete,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kovho u</w:t>
      </w:r>
      <w:r w:rsidRPr="00516B2D">
        <w:rPr>
          <w:rFonts w:eastAsia="Times New Roman"/>
        </w:rPr>
        <w:t>ží</w:t>
      </w:r>
      <w:r w:rsidRPr="00516B2D">
        <w:rPr>
          <w:rFonts w:eastAsia="Times New Roman" w:cs="Arial"/>
        </w:rPr>
        <w:t>vania slu</w:t>
      </w:r>
      <w:r w:rsidRPr="00516B2D">
        <w:rPr>
          <w:rFonts w:eastAsia="Times New Roman"/>
        </w:rPr>
        <w:t>ž</w:t>
      </w:r>
      <w:r w:rsidRPr="00516B2D">
        <w:rPr>
          <w:rFonts w:eastAsia="Times New Roman" w:cs="Arial"/>
        </w:rPr>
        <w:t xml:space="preserve">by, za predpokladu </w:t>
      </w:r>
      <w:r w:rsidRPr="00516B2D">
        <w:rPr>
          <w:rFonts w:eastAsia="Times New Roman"/>
        </w:rPr>
        <w:t>ž</w:t>
      </w:r>
      <w:r w:rsidRPr="00516B2D">
        <w:rPr>
          <w:rFonts w:eastAsia="Times New Roman" w:cs="Arial"/>
        </w:rPr>
        <w:t>e to nesp</w:t>
      </w:r>
      <w:r w:rsidRPr="00516B2D">
        <w:rPr>
          <w:rFonts w:eastAsia="Times New Roman"/>
        </w:rPr>
        <w:t>ô</w:t>
      </w:r>
      <w:r w:rsidRPr="00516B2D">
        <w:rPr>
          <w:rFonts w:eastAsia="Times New Roman" w:cs="Arial"/>
        </w:rPr>
        <w:t>sob</w:t>
      </w:r>
      <w:r w:rsidRPr="00516B2D">
        <w:rPr>
          <w:rFonts w:eastAsia="Times New Roman"/>
        </w:rPr>
        <w:t>í</w:t>
      </w:r>
      <w:r w:rsidRPr="00516B2D">
        <w:rPr>
          <w:rFonts w:eastAsia="Times New Roman" w:cs="Arial"/>
        </w:rPr>
        <w:t xml:space="preserve"> dodato</w:t>
      </w:r>
      <w:r w:rsidRPr="00516B2D">
        <w:rPr>
          <w:rFonts w:eastAsia="Times New Roman"/>
        </w:rPr>
        <w:t>č</w:t>
      </w:r>
      <w:r w:rsidRPr="00516B2D">
        <w:rPr>
          <w:rFonts w:eastAsia="Times New Roman" w:cs="Arial"/>
        </w:rPr>
        <w:t>n</w:t>
      </w:r>
      <w:r w:rsidRPr="00516B2D">
        <w:rPr>
          <w:rFonts w:eastAsia="Times New Roman"/>
        </w:rPr>
        <w:t>é</w:t>
      </w:r>
      <w:r w:rsidRPr="00516B2D">
        <w:rPr>
          <w:rFonts w:eastAsia="Times New Roman" w:cs="Arial"/>
        </w:rPr>
        <w:t xml:space="preserve"> finan</w:t>
      </w:r>
      <w:r w:rsidRPr="00516B2D">
        <w:rPr>
          <w:rFonts w:eastAsia="Times New Roman"/>
        </w:rPr>
        <w:t>č</w:t>
      </w:r>
      <w:r w:rsidRPr="00516B2D">
        <w:rPr>
          <w:rFonts w:eastAsia="Times New Roman" w:cs="Arial"/>
        </w:rPr>
        <w:t>n</w:t>
      </w:r>
      <w:r w:rsidRPr="00516B2D">
        <w:rPr>
          <w:rFonts w:eastAsia="Times New Roman"/>
        </w:rPr>
        <w:t>é</w:t>
      </w:r>
      <w:r w:rsidRPr="00516B2D">
        <w:rPr>
          <w:rFonts w:eastAsia="Times New Roman" w:cs="Arial"/>
        </w:rPr>
        <w:t xml:space="preserve"> n</w:t>
      </w:r>
      <w:r w:rsidRPr="00516B2D">
        <w:rPr>
          <w:rFonts w:eastAsia="Times New Roman"/>
        </w:rPr>
        <w:t>á</w:t>
      </w:r>
      <w:r w:rsidRPr="00516B2D">
        <w:rPr>
          <w:rFonts w:eastAsia="Times New Roman" w:cs="Arial"/>
        </w:rPr>
        <w:t xml:space="preserve">klady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ka ani to nesp</w:t>
      </w:r>
      <w:r w:rsidRPr="00516B2D">
        <w:rPr>
          <w:rFonts w:eastAsia="Times New Roman"/>
        </w:rPr>
        <w:t>ô</w:t>
      </w:r>
      <w:r w:rsidRPr="00516B2D">
        <w:rPr>
          <w:rFonts w:eastAsia="Times New Roman" w:cs="Arial"/>
        </w:rPr>
        <w:t>sob</w:t>
      </w:r>
      <w:r w:rsidRPr="00516B2D">
        <w:rPr>
          <w:rFonts w:eastAsia="Times New Roman"/>
        </w:rPr>
        <w:t>í</w:t>
      </w:r>
      <w:r w:rsidRPr="00516B2D">
        <w:rPr>
          <w:rFonts w:eastAsia="Times New Roman" w:cs="Arial"/>
        </w:rPr>
        <w:t xml:space="preserve"> zn</w:t>
      </w:r>
      <w:r w:rsidRPr="00516B2D">
        <w:rPr>
          <w:rFonts w:eastAsia="Times New Roman"/>
        </w:rPr>
        <w:t>íž</w:t>
      </w:r>
      <w:r w:rsidRPr="00516B2D">
        <w:rPr>
          <w:rFonts w:eastAsia="Times New Roman" w:cs="Arial"/>
        </w:rPr>
        <w:t>enie kvality poskytovan</w:t>
      </w:r>
      <w:r w:rsidRPr="00516B2D">
        <w:rPr>
          <w:rFonts w:eastAsia="Times New Roman"/>
        </w:rPr>
        <w:t>ý</w:t>
      </w:r>
      <w:r w:rsidRPr="00516B2D">
        <w:rPr>
          <w:rFonts w:eastAsia="Times New Roman" w:cs="Arial"/>
        </w:rPr>
        <w:t>ch slu</w:t>
      </w:r>
      <w:r w:rsidRPr="00516B2D">
        <w:rPr>
          <w:rFonts w:eastAsia="Times New Roman"/>
        </w:rPr>
        <w:t>ž</w:t>
      </w:r>
      <w:r w:rsidRPr="00516B2D">
        <w:rPr>
          <w:rFonts w:eastAsia="Times New Roman" w:cs="Arial"/>
        </w:rPr>
        <w:t>ieb</w:t>
      </w:r>
      <w:r>
        <w:rPr>
          <w:rFonts w:eastAsia="Times New Roman" w:cs="Arial"/>
        </w:rPr>
        <w:t>.</w:t>
      </w:r>
    </w:p>
    <w:p w14:paraId="3005AD92" w14:textId="6D1EB3A9" w:rsidR="001F7471" w:rsidRDefault="001F7471" w:rsidP="00177DAE">
      <w:pPr>
        <w:shd w:val="clear" w:color="auto" w:fill="FFFFFF"/>
        <w:spacing w:before="120" w:after="120" w:line="276" w:lineRule="auto"/>
        <w:ind w:left="705" w:hanging="705"/>
        <w:jc w:val="both"/>
        <w:rPr>
          <w:rFonts w:eastAsia="Times New Roman"/>
        </w:rPr>
      </w:pPr>
      <w:r>
        <w:t>7.2</w:t>
      </w:r>
      <w:r>
        <w:tab/>
      </w:r>
      <w:r>
        <w:tab/>
      </w:r>
      <w:r w:rsidRPr="00516B2D">
        <w:rPr>
          <w:rFonts w:cs="Arial"/>
          <w:spacing w:val="-1"/>
        </w:rPr>
        <w:t>Okrem in</w:t>
      </w:r>
      <w:r w:rsidRPr="00516B2D">
        <w:rPr>
          <w:rFonts w:eastAsia="Times New Roman"/>
          <w:spacing w:val="-1"/>
        </w:rPr>
        <w:t>ý</w:t>
      </w:r>
      <w:r w:rsidRPr="00516B2D">
        <w:rPr>
          <w:rFonts w:eastAsia="Times New Roman" w:cs="Arial"/>
          <w:spacing w:val="-1"/>
        </w:rPr>
        <w:t>ch povinnost</w:t>
      </w:r>
      <w:r w:rsidRPr="00516B2D">
        <w:rPr>
          <w:rFonts w:eastAsia="Times New Roman"/>
          <w:spacing w:val="-1"/>
        </w:rPr>
        <w:t>í</w:t>
      </w:r>
      <w:r w:rsidRPr="00516B2D">
        <w:rPr>
          <w:rFonts w:eastAsia="Times New Roman" w:cs="Arial"/>
          <w:spacing w:val="-1"/>
        </w:rPr>
        <w:t xml:space="preserve"> vypl</w:t>
      </w:r>
      <w:r w:rsidRPr="00516B2D">
        <w:rPr>
          <w:rFonts w:eastAsia="Times New Roman"/>
          <w:spacing w:val="-1"/>
        </w:rPr>
        <w:t>ý</w:t>
      </w:r>
      <w:r w:rsidRPr="00516B2D">
        <w:rPr>
          <w:rFonts w:eastAsia="Times New Roman" w:cs="Arial"/>
          <w:spacing w:val="-1"/>
        </w:rPr>
        <w:t>vaj</w:t>
      </w:r>
      <w:r w:rsidRPr="00516B2D">
        <w:rPr>
          <w:rFonts w:eastAsia="Times New Roman"/>
          <w:spacing w:val="-1"/>
        </w:rPr>
        <w:t>ú</w:t>
      </w:r>
      <w:r w:rsidRPr="00516B2D">
        <w:rPr>
          <w:rFonts w:eastAsia="Times New Roman" w:cs="Arial"/>
          <w:spacing w:val="-1"/>
        </w:rPr>
        <w:t>cich z pr</w:t>
      </w:r>
      <w:r w:rsidRPr="00516B2D">
        <w:rPr>
          <w:rFonts w:eastAsia="Times New Roman"/>
          <w:spacing w:val="-1"/>
        </w:rPr>
        <w:t>í</w:t>
      </w:r>
      <w:r w:rsidRPr="00516B2D">
        <w:rPr>
          <w:rFonts w:eastAsia="Times New Roman" w:cs="Arial"/>
          <w:spacing w:val="-1"/>
        </w:rPr>
        <w:t>slu</w:t>
      </w:r>
      <w:r w:rsidRPr="00516B2D">
        <w:rPr>
          <w:rFonts w:eastAsia="Times New Roman"/>
          <w:spacing w:val="-1"/>
        </w:rPr>
        <w:t>š</w:t>
      </w:r>
      <w:r w:rsidRPr="00516B2D">
        <w:rPr>
          <w:rFonts w:eastAsia="Times New Roman" w:cs="Arial"/>
          <w:spacing w:val="-1"/>
        </w:rPr>
        <w:t>n</w:t>
      </w:r>
      <w:r w:rsidRPr="00516B2D">
        <w:rPr>
          <w:rFonts w:eastAsia="Times New Roman"/>
          <w:spacing w:val="-1"/>
        </w:rPr>
        <w:t>ý</w:t>
      </w:r>
      <w:r w:rsidRPr="00516B2D">
        <w:rPr>
          <w:rFonts w:eastAsia="Times New Roman" w:cs="Arial"/>
          <w:spacing w:val="-1"/>
        </w:rPr>
        <w:t>ch pr</w:t>
      </w:r>
      <w:r w:rsidRPr="00516B2D">
        <w:rPr>
          <w:rFonts w:eastAsia="Times New Roman"/>
          <w:spacing w:val="-1"/>
        </w:rPr>
        <w:t>á</w:t>
      </w:r>
      <w:r w:rsidRPr="00516B2D">
        <w:rPr>
          <w:rFonts w:eastAsia="Times New Roman" w:cs="Arial"/>
          <w:spacing w:val="-1"/>
        </w:rPr>
        <w:t>vnych predpisov a z tejto zmluvy je podnik</w:t>
      </w:r>
      <w:r w:rsidR="005256AC">
        <w:rPr>
          <w:rFonts w:eastAsia="Times New Roman" w:cs="Arial"/>
        </w:rPr>
        <w:t xml:space="preserve"> </w:t>
      </w:r>
      <w:r w:rsidRPr="00516B2D">
        <w:rPr>
          <w:rFonts w:eastAsia="Times New Roman" w:cs="Arial"/>
        </w:rPr>
        <w:t>povinn</w:t>
      </w:r>
      <w:r w:rsidRPr="00516B2D">
        <w:rPr>
          <w:rFonts w:eastAsia="Times New Roman"/>
        </w:rPr>
        <w:t>ý</w:t>
      </w:r>
      <w:r w:rsidRPr="00516B2D">
        <w:rPr>
          <w:rFonts w:eastAsia="Times New Roman" w:cs="Arial"/>
        </w:rPr>
        <w:t xml:space="preserve"> najm</w:t>
      </w:r>
      <w:r w:rsidRPr="00516B2D">
        <w:rPr>
          <w:rFonts w:eastAsia="Times New Roman"/>
        </w:rPr>
        <w:t>ä</w:t>
      </w:r>
      <w:r>
        <w:rPr>
          <w:rFonts w:eastAsia="Times New Roman"/>
        </w:rPr>
        <w:t>:</w:t>
      </w:r>
    </w:p>
    <w:p w14:paraId="36E24413" w14:textId="77777777" w:rsidR="005256AC" w:rsidRPr="005256AC" w:rsidRDefault="005256AC" w:rsidP="00177DAE">
      <w:pPr>
        <w:pStyle w:val="Odsekzoznamu"/>
        <w:numPr>
          <w:ilvl w:val="0"/>
          <w:numId w:val="17"/>
        </w:numPr>
        <w:shd w:val="clear" w:color="auto" w:fill="FFFFFF"/>
        <w:spacing w:before="120" w:after="120" w:line="276" w:lineRule="auto"/>
        <w:ind w:left="714" w:hanging="357"/>
        <w:contextualSpacing w:val="0"/>
        <w:jc w:val="both"/>
      </w:pPr>
      <w:r>
        <w:rPr>
          <w:rFonts w:cs="Arial"/>
        </w:rPr>
        <w:lastRenderedPageBreak/>
        <w:t xml:space="preserve">pri plnení tejto zmluvy postupovať s odbornou starostlivosťou, dodržiavať všetky príslušné právne predpisy platné a účinné na území Slovenskej republiky a postupovať v súlade s najlepšími záujmami účastníka, ktoré pozná alebo s ohľadom na okolnosti musí poznať, </w:t>
      </w:r>
    </w:p>
    <w:p w14:paraId="64E08544" w14:textId="577B791D" w:rsidR="001F7471" w:rsidRPr="00C06F1B" w:rsidRDefault="00C06F1B" w:rsidP="00177DAE">
      <w:pPr>
        <w:pStyle w:val="Odsekzoznamu"/>
        <w:numPr>
          <w:ilvl w:val="0"/>
          <w:numId w:val="17"/>
        </w:numPr>
        <w:shd w:val="clear" w:color="auto" w:fill="FFFFFF"/>
        <w:spacing w:before="120" w:after="120" w:line="276" w:lineRule="auto"/>
        <w:ind w:left="714" w:hanging="357"/>
        <w:contextualSpacing w:val="0"/>
        <w:jc w:val="both"/>
      </w:pPr>
      <w:r w:rsidRPr="00516B2D">
        <w:rPr>
          <w:rFonts w:cs="Arial"/>
        </w:rPr>
        <w:t>zriadi</w:t>
      </w:r>
      <w:r w:rsidRPr="00516B2D">
        <w:rPr>
          <w:rFonts w:eastAsia="Times New Roman"/>
        </w:rPr>
        <w:t>ť</w:t>
      </w:r>
      <w:r w:rsidRPr="00516B2D">
        <w:rPr>
          <w:rFonts w:eastAsia="Times New Roman" w:cs="Arial"/>
        </w:rPr>
        <w:t xml:space="preserve"> pripojenie do VTS v lehote pod</w:t>
      </w:r>
      <w:r w:rsidRPr="00516B2D">
        <w:rPr>
          <w:rFonts w:eastAsia="Times New Roman"/>
        </w:rPr>
        <w:t>ľ</w:t>
      </w:r>
      <w:r w:rsidRPr="00516B2D">
        <w:rPr>
          <w:rFonts w:eastAsia="Times New Roman" w:cs="Arial"/>
        </w:rPr>
        <w:t xml:space="preserve">a </w:t>
      </w:r>
      <w:r w:rsidRPr="00516B2D">
        <w:rPr>
          <w:rFonts w:eastAsia="Times New Roman"/>
        </w:rPr>
        <w:t>č</w:t>
      </w:r>
      <w:r w:rsidRPr="00516B2D">
        <w:rPr>
          <w:rFonts w:eastAsia="Times New Roman" w:cs="Arial"/>
        </w:rPr>
        <w:t>l</w:t>
      </w:r>
      <w:r w:rsidRPr="00516B2D">
        <w:rPr>
          <w:rFonts w:eastAsia="Times New Roman"/>
        </w:rPr>
        <w:t>á</w:t>
      </w:r>
      <w:r w:rsidRPr="00516B2D">
        <w:rPr>
          <w:rFonts w:eastAsia="Times New Roman" w:cs="Arial"/>
        </w:rPr>
        <w:t xml:space="preserve">nku </w:t>
      </w:r>
      <w:r w:rsidRPr="00516B2D">
        <w:rPr>
          <w:rFonts w:eastAsia="Times New Roman" w:cs="Arial"/>
          <w:lang w:val="en-US"/>
        </w:rPr>
        <w:t xml:space="preserve">II </w:t>
      </w:r>
      <w:r w:rsidRPr="00516B2D">
        <w:rPr>
          <w:rFonts w:eastAsia="Times New Roman" w:cs="Arial"/>
        </w:rPr>
        <w:t>tejto zmluvy</w:t>
      </w:r>
      <w:r>
        <w:rPr>
          <w:rFonts w:eastAsia="Times New Roman" w:cs="Arial"/>
        </w:rPr>
        <w:t>,</w:t>
      </w:r>
    </w:p>
    <w:p w14:paraId="146569A2" w14:textId="77777777" w:rsidR="00C06F1B" w:rsidRPr="00C06F1B" w:rsidRDefault="00C06F1B" w:rsidP="00177DAE">
      <w:pPr>
        <w:pStyle w:val="Odsekzoznamu"/>
        <w:numPr>
          <w:ilvl w:val="0"/>
          <w:numId w:val="17"/>
        </w:numPr>
        <w:shd w:val="clear" w:color="auto" w:fill="FFFFFF"/>
        <w:spacing w:before="120" w:after="120" w:line="276" w:lineRule="auto"/>
        <w:jc w:val="both"/>
      </w:pPr>
      <w:r w:rsidRPr="00516B2D">
        <w:rPr>
          <w:rFonts w:cs="Arial"/>
        </w:rPr>
        <w:t>poskytova</w:t>
      </w:r>
      <w:r w:rsidRPr="00516B2D">
        <w:rPr>
          <w:rFonts w:eastAsia="Times New Roman"/>
        </w:rPr>
        <w:t>ť</w:t>
      </w:r>
      <w:r w:rsidRPr="00516B2D">
        <w:rPr>
          <w:rFonts w:eastAsia="Times New Roman" w:cs="Arial"/>
        </w:rPr>
        <w:t xml:space="preserve">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kovi slu</w:t>
      </w:r>
      <w:r w:rsidRPr="00516B2D">
        <w:rPr>
          <w:rFonts w:eastAsia="Times New Roman"/>
        </w:rPr>
        <w:t>ž</w:t>
      </w:r>
      <w:r w:rsidRPr="00516B2D">
        <w:rPr>
          <w:rFonts w:eastAsia="Times New Roman" w:cs="Arial"/>
        </w:rPr>
        <w:t>by v kvalite pod</w:t>
      </w:r>
      <w:r w:rsidRPr="00516B2D">
        <w:rPr>
          <w:rFonts w:eastAsia="Times New Roman"/>
        </w:rPr>
        <w:t>ľ</w:t>
      </w:r>
      <w:r w:rsidRPr="00516B2D">
        <w:rPr>
          <w:rFonts w:eastAsia="Times New Roman" w:cs="Arial"/>
        </w:rPr>
        <w:t xml:space="preserve">a </w:t>
      </w:r>
      <w:r w:rsidRPr="00516B2D">
        <w:rPr>
          <w:rFonts w:eastAsia="Times New Roman"/>
        </w:rPr>
        <w:t>č</w:t>
      </w:r>
      <w:r w:rsidRPr="00516B2D">
        <w:rPr>
          <w:rFonts w:eastAsia="Times New Roman" w:cs="Arial"/>
        </w:rPr>
        <w:t>l</w:t>
      </w:r>
      <w:r w:rsidRPr="00516B2D">
        <w:rPr>
          <w:rFonts w:eastAsia="Times New Roman"/>
        </w:rPr>
        <w:t>á</w:t>
      </w:r>
      <w:r w:rsidRPr="00516B2D">
        <w:rPr>
          <w:rFonts w:eastAsia="Times New Roman" w:cs="Arial"/>
        </w:rPr>
        <w:t xml:space="preserve">nku </w:t>
      </w:r>
      <w:r w:rsidRPr="00516B2D">
        <w:rPr>
          <w:rFonts w:eastAsia="Times New Roman" w:cs="Arial"/>
          <w:lang w:val="en-US"/>
        </w:rPr>
        <w:t xml:space="preserve">III </w:t>
      </w:r>
      <w:r w:rsidRPr="00516B2D">
        <w:rPr>
          <w:rFonts w:eastAsia="Times New Roman" w:cs="Arial"/>
        </w:rPr>
        <w:t>tejto zmluvy</w:t>
      </w:r>
      <w:r>
        <w:rPr>
          <w:rFonts w:eastAsia="Times New Roman" w:cs="Arial"/>
        </w:rPr>
        <w:t>,</w:t>
      </w:r>
    </w:p>
    <w:p w14:paraId="11921CDC" w14:textId="77777777" w:rsidR="00C06F1B" w:rsidRPr="00C06F1B" w:rsidRDefault="00C06F1B" w:rsidP="00177DAE">
      <w:pPr>
        <w:pStyle w:val="Odsekzoznamu"/>
        <w:numPr>
          <w:ilvl w:val="0"/>
          <w:numId w:val="17"/>
        </w:numPr>
        <w:shd w:val="clear" w:color="auto" w:fill="FFFFFF"/>
        <w:spacing w:before="120" w:after="120" w:line="276" w:lineRule="auto"/>
        <w:ind w:left="714" w:hanging="357"/>
        <w:contextualSpacing w:val="0"/>
        <w:jc w:val="both"/>
      </w:pPr>
      <w:r w:rsidRPr="00516B2D">
        <w:rPr>
          <w:rFonts w:cs="Arial"/>
        </w:rPr>
        <w:t>nahradi</w:t>
      </w:r>
      <w:r w:rsidRPr="00516B2D">
        <w:rPr>
          <w:rFonts w:eastAsia="Times New Roman"/>
        </w:rPr>
        <w:t>ť</w:t>
      </w:r>
      <w:r w:rsidRPr="00516B2D">
        <w:rPr>
          <w:rFonts w:eastAsia="Times New Roman" w:cs="Arial"/>
        </w:rPr>
        <w:t xml:space="preserve">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kovi jemu vzniknut</w:t>
      </w:r>
      <w:r w:rsidRPr="00516B2D">
        <w:rPr>
          <w:rFonts w:eastAsia="Times New Roman"/>
        </w:rPr>
        <w:t>ú</w:t>
      </w:r>
      <w:r w:rsidRPr="00516B2D">
        <w:rPr>
          <w:rFonts w:eastAsia="Times New Roman" w:cs="Arial"/>
        </w:rPr>
        <w:t xml:space="preserve"> </w:t>
      </w:r>
      <w:r w:rsidRPr="00516B2D">
        <w:rPr>
          <w:rFonts w:eastAsia="Times New Roman"/>
        </w:rPr>
        <w:t>š</w:t>
      </w:r>
      <w:r w:rsidRPr="00516B2D">
        <w:rPr>
          <w:rFonts w:eastAsia="Times New Roman" w:cs="Arial"/>
        </w:rPr>
        <w:t>kodu v pr</w:t>
      </w:r>
      <w:r w:rsidRPr="00516B2D">
        <w:rPr>
          <w:rFonts w:eastAsia="Times New Roman"/>
        </w:rPr>
        <w:t>í</w:t>
      </w:r>
      <w:r w:rsidRPr="00516B2D">
        <w:rPr>
          <w:rFonts w:eastAsia="Times New Roman" w:cs="Arial"/>
        </w:rPr>
        <w:t>padoch, kedy za t</w:t>
      </w:r>
      <w:r w:rsidRPr="00516B2D">
        <w:rPr>
          <w:rFonts w:eastAsia="Times New Roman"/>
        </w:rPr>
        <w:t>ú</w:t>
      </w:r>
      <w:r w:rsidRPr="00516B2D">
        <w:rPr>
          <w:rFonts w:eastAsia="Times New Roman" w:cs="Arial"/>
        </w:rPr>
        <w:t>to podnik pod</w:t>
      </w:r>
      <w:r w:rsidRPr="00516B2D">
        <w:rPr>
          <w:rFonts w:eastAsia="Times New Roman"/>
        </w:rPr>
        <w:t>ľ</w:t>
      </w:r>
      <w:r w:rsidRPr="00516B2D">
        <w:rPr>
          <w:rFonts w:eastAsia="Times New Roman" w:cs="Arial"/>
        </w:rPr>
        <w:t>a tejto zmluvy a platn</w:t>
      </w:r>
      <w:r w:rsidRPr="00516B2D">
        <w:rPr>
          <w:rFonts w:eastAsia="Times New Roman"/>
        </w:rPr>
        <w:t>ý</w:t>
      </w:r>
      <w:r w:rsidRPr="00516B2D">
        <w:rPr>
          <w:rFonts w:eastAsia="Times New Roman" w:cs="Arial"/>
        </w:rPr>
        <w:t>ch pr</w:t>
      </w:r>
      <w:r w:rsidRPr="00516B2D">
        <w:rPr>
          <w:rFonts w:eastAsia="Times New Roman"/>
        </w:rPr>
        <w:t>á</w:t>
      </w:r>
      <w:r w:rsidRPr="00516B2D">
        <w:rPr>
          <w:rFonts w:eastAsia="Times New Roman" w:cs="Arial"/>
        </w:rPr>
        <w:t>vnych predpisov zodpoved</w:t>
      </w:r>
      <w:r w:rsidRPr="00516B2D">
        <w:rPr>
          <w:rFonts w:eastAsia="Times New Roman"/>
        </w:rPr>
        <w:t>á</w:t>
      </w:r>
      <w:r>
        <w:rPr>
          <w:rFonts w:eastAsia="Times New Roman"/>
        </w:rPr>
        <w:t>,</w:t>
      </w:r>
    </w:p>
    <w:p w14:paraId="2D69CF75" w14:textId="77777777" w:rsidR="00C06F1B" w:rsidRPr="00C06F1B" w:rsidRDefault="00C06F1B" w:rsidP="00177DAE">
      <w:pPr>
        <w:pStyle w:val="Odsekzoznamu"/>
        <w:numPr>
          <w:ilvl w:val="0"/>
          <w:numId w:val="17"/>
        </w:numPr>
        <w:shd w:val="clear" w:color="auto" w:fill="FFFFFF"/>
        <w:spacing w:before="120" w:after="120" w:line="276" w:lineRule="auto"/>
        <w:ind w:left="714" w:hanging="357"/>
        <w:contextualSpacing w:val="0"/>
        <w:jc w:val="both"/>
      </w:pPr>
      <w:r w:rsidRPr="00516B2D">
        <w:rPr>
          <w:rFonts w:cs="Arial"/>
        </w:rPr>
        <w:t>bezodplatne odstr</w:t>
      </w:r>
      <w:r w:rsidRPr="00516B2D">
        <w:rPr>
          <w:rFonts w:eastAsia="Times New Roman"/>
        </w:rPr>
        <w:t>á</w:t>
      </w:r>
      <w:r w:rsidRPr="00516B2D">
        <w:rPr>
          <w:rFonts w:eastAsia="Times New Roman" w:cs="Arial"/>
        </w:rPr>
        <w:t>ni</w:t>
      </w:r>
      <w:r w:rsidRPr="00516B2D">
        <w:rPr>
          <w:rFonts w:eastAsia="Times New Roman"/>
        </w:rPr>
        <w:t>ť</w:t>
      </w:r>
      <w:r w:rsidRPr="00516B2D">
        <w:rPr>
          <w:rFonts w:eastAsia="Times New Roman" w:cs="Arial"/>
        </w:rPr>
        <w:t xml:space="preserve"> poruchy v poskytovan</w:t>
      </w:r>
      <w:r w:rsidRPr="00516B2D">
        <w:rPr>
          <w:rFonts w:eastAsia="Times New Roman"/>
        </w:rPr>
        <w:t>í</w:t>
      </w:r>
      <w:r w:rsidRPr="00516B2D">
        <w:rPr>
          <w:rFonts w:eastAsia="Times New Roman" w:cs="Arial"/>
        </w:rPr>
        <w:t xml:space="preserve"> slu</w:t>
      </w:r>
      <w:r w:rsidRPr="00516B2D">
        <w:rPr>
          <w:rFonts w:eastAsia="Times New Roman"/>
        </w:rPr>
        <w:t>ž</w:t>
      </w:r>
      <w:r w:rsidRPr="00516B2D">
        <w:rPr>
          <w:rFonts w:eastAsia="Times New Roman" w:cs="Arial"/>
        </w:rPr>
        <w:t>by, ktor</w:t>
      </w:r>
      <w:r w:rsidRPr="00516B2D">
        <w:rPr>
          <w:rFonts w:eastAsia="Times New Roman"/>
        </w:rPr>
        <w:t>é</w:t>
      </w:r>
      <w:r w:rsidRPr="00516B2D">
        <w:rPr>
          <w:rFonts w:eastAsia="Times New Roman" w:cs="Arial"/>
        </w:rPr>
        <w:t xml:space="preserve"> nezavinil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w:t>
      </w:r>
      <w:r>
        <w:rPr>
          <w:rFonts w:eastAsia="Times New Roman" w:cs="Arial"/>
        </w:rPr>
        <w:t>,</w:t>
      </w:r>
    </w:p>
    <w:p w14:paraId="18B3B9AB" w14:textId="77777777" w:rsidR="008A34D9" w:rsidRPr="00D3600C" w:rsidRDefault="00C06F1B" w:rsidP="00177DAE">
      <w:pPr>
        <w:pStyle w:val="Odsekzoznamu"/>
        <w:numPr>
          <w:ilvl w:val="0"/>
          <w:numId w:val="17"/>
        </w:numPr>
        <w:shd w:val="clear" w:color="auto" w:fill="FFFFFF"/>
        <w:spacing w:before="120" w:after="120" w:line="276" w:lineRule="auto"/>
        <w:jc w:val="both"/>
      </w:pPr>
      <w:r w:rsidRPr="00516B2D">
        <w:rPr>
          <w:rFonts w:cs="Arial"/>
        </w:rPr>
        <w:t>vykon</w:t>
      </w:r>
      <w:r w:rsidRPr="00516B2D">
        <w:rPr>
          <w:rFonts w:eastAsia="Times New Roman"/>
        </w:rPr>
        <w:t>á</w:t>
      </w:r>
      <w:r w:rsidRPr="00516B2D">
        <w:rPr>
          <w:rFonts w:eastAsia="Times New Roman" w:cs="Arial"/>
        </w:rPr>
        <w:t>va</w:t>
      </w:r>
      <w:r w:rsidRPr="00516B2D">
        <w:rPr>
          <w:rFonts w:eastAsia="Times New Roman"/>
        </w:rPr>
        <w:t>ť</w:t>
      </w:r>
      <w:r w:rsidRPr="00516B2D">
        <w:rPr>
          <w:rFonts w:eastAsia="Times New Roman" w:cs="Arial"/>
        </w:rPr>
        <w:t xml:space="preserve"> technick</w:t>
      </w:r>
      <w:r w:rsidRPr="00516B2D">
        <w:rPr>
          <w:rFonts w:eastAsia="Times New Roman"/>
        </w:rPr>
        <w:t>ú</w:t>
      </w:r>
      <w:r w:rsidRPr="00516B2D">
        <w:rPr>
          <w:rFonts w:eastAsia="Times New Roman" w:cs="Arial"/>
        </w:rPr>
        <w:t xml:space="preserve"> podporu a zmeny len so s</w:t>
      </w:r>
      <w:r w:rsidRPr="00516B2D">
        <w:rPr>
          <w:rFonts w:eastAsia="Times New Roman"/>
        </w:rPr>
        <w:t>ú</w:t>
      </w:r>
      <w:r w:rsidRPr="00516B2D">
        <w:rPr>
          <w:rFonts w:eastAsia="Times New Roman" w:cs="Arial"/>
        </w:rPr>
        <w:t xml:space="preserve">hlasom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ka</w:t>
      </w:r>
      <w:r w:rsidR="008A34D9">
        <w:rPr>
          <w:rFonts w:eastAsia="Times New Roman" w:cs="Arial"/>
        </w:rPr>
        <w:t>,</w:t>
      </w:r>
    </w:p>
    <w:p w14:paraId="4F48836F" w14:textId="4DDF580C" w:rsidR="00C06F1B" w:rsidRPr="00D3600C" w:rsidRDefault="008A34D9" w:rsidP="00177DAE">
      <w:pPr>
        <w:pStyle w:val="Zkladntext"/>
        <w:widowControl w:val="0"/>
        <w:numPr>
          <w:ilvl w:val="0"/>
          <w:numId w:val="17"/>
        </w:numPr>
        <w:tabs>
          <w:tab w:val="left" w:pos="1134"/>
        </w:tabs>
        <w:spacing w:before="120" w:after="120" w:line="276" w:lineRule="auto"/>
        <w:rPr>
          <w:rFonts w:cstheme="minorHAnsi"/>
        </w:rPr>
      </w:pPr>
      <w:r w:rsidRPr="003423CD">
        <w:rPr>
          <w:rFonts w:asciiTheme="minorHAnsi" w:hAnsiTheme="minorHAnsi" w:cstheme="minorHAnsi"/>
          <w:sz w:val="22"/>
          <w:szCs w:val="22"/>
        </w:rPr>
        <w:t>mať spôsobilosť a oprávnenie na poskytovanie Služieb počas celého trvania tejto Zmluvy.</w:t>
      </w:r>
    </w:p>
    <w:p w14:paraId="2BE7218D" w14:textId="77777777" w:rsidR="00C06F1B" w:rsidRDefault="00C06F1B" w:rsidP="00177DAE">
      <w:pPr>
        <w:shd w:val="clear" w:color="auto" w:fill="FFFFFF"/>
        <w:tabs>
          <w:tab w:val="left" w:pos="439"/>
        </w:tabs>
        <w:spacing w:before="120" w:after="120" w:line="276" w:lineRule="auto"/>
        <w:ind w:left="709" w:hanging="695"/>
        <w:jc w:val="both"/>
        <w:rPr>
          <w:rFonts w:cs="Arial"/>
          <w:spacing w:val="-6"/>
        </w:rPr>
      </w:pPr>
      <w:r>
        <w:t>7.3</w:t>
      </w:r>
      <w:r>
        <w:tab/>
      </w:r>
      <w:r>
        <w:tab/>
      </w:r>
      <w:r w:rsidRPr="00516B2D">
        <w:rPr>
          <w:rFonts w:cs="Arial"/>
        </w:rPr>
        <w:t>Podnik nezodpoved</w:t>
      </w:r>
      <w:r w:rsidRPr="00516B2D">
        <w:rPr>
          <w:rFonts w:eastAsia="Times New Roman"/>
        </w:rPr>
        <w:t>á</w:t>
      </w:r>
      <w:r w:rsidRPr="00516B2D">
        <w:rPr>
          <w:rFonts w:eastAsia="Times New Roman" w:cs="Arial"/>
        </w:rPr>
        <w:t xml:space="preserve"> za obsah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kom pren</w:t>
      </w:r>
      <w:r w:rsidRPr="00516B2D">
        <w:rPr>
          <w:rFonts w:eastAsia="Times New Roman"/>
        </w:rPr>
        <w:t>áš</w:t>
      </w:r>
      <w:r w:rsidRPr="00516B2D">
        <w:rPr>
          <w:rFonts w:eastAsia="Times New Roman" w:cs="Arial"/>
        </w:rPr>
        <w:t>an</w:t>
      </w:r>
      <w:r w:rsidRPr="00516B2D">
        <w:rPr>
          <w:rFonts w:eastAsia="Times New Roman"/>
        </w:rPr>
        <w:t>ý</w:t>
      </w:r>
      <w:r w:rsidRPr="00516B2D">
        <w:rPr>
          <w:rFonts w:eastAsia="Times New Roman" w:cs="Arial"/>
        </w:rPr>
        <w:t>ch d</w:t>
      </w:r>
      <w:r w:rsidRPr="00516B2D">
        <w:rPr>
          <w:rFonts w:eastAsia="Times New Roman"/>
        </w:rPr>
        <w:t>á</w:t>
      </w:r>
      <w:r w:rsidRPr="00516B2D">
        <w:rPr>
          <w:rFonts w:eastAsia="Times New Roman" w:cs="Arial"/>
        </w:rPr>
        <w:t>t a inform</w:t>
      </w:r>
      <w:r w:rsidRPr="00516B2D">
        <w:rPr>
          <w:rFonts w:eastAsia="Times New Roman"/>
        </w:rPr>
        <w:t>á</w:t>
      </w:r>
      <w:r w:rsidRPr="00516B2D">
        <w:rPr>
          <w:rFonts w:eastAsia="Times New Roman" w:cs="Arial"/>
        </w:rPr>
        <w:t>ci</w:t>
      </w:r>
      <w:r w:rsidRPr="00516B2D">
        <w:rPr>
          <w:rFonts w:eastAsia="Times New Roman"/>
        </w:rPr>
        <w:t>í</w:t>
      </w:r>
      <w:r w:rsidRPr="00516B2D">
        <w:rPr>
          <w:rFonts w:eastAsia="Times New Roman" w:cs="Arial"/>
        </w:rPr>
        <w:t>, ktor</w:t>
      </w:r>
      <w:r w:rsidRPr="00516B2D">
        <w:rPr>
          <w:rFonts w:eastAsia="Times New Roman"/>
        </w:rPr>
        <w:t>é</w:t>
      </w:r>
      <w:r w:rsidRPr="00516B2D">
        <w:rPr>
          <w:rFonts w:eastAsia="Times New Roman" w:cs="Arial"/>
        </w:rPr>
        <w:t xml:space="preserve"> poskytuj</w:t>
      </w:r>
      <w:r w:rsidRPr="00516B2D">
        <w:rPr>
          <w:rFonts w:eastAsia="Times New Roman"/>
        </w:rPr>
        <w:t>ú</w:t>
      </w:r>
      <w:r w:rsidRPr="00516B2D">
        <w:rPr>
          <w:rFonts w:eastAsia="Times New Roman" w:cs="Arial"/>
        </w:rPr>
        <w:t xml:space="preserve"> tretie</w:t>
      </w:r>
      <w:r>
        <w:t xml:space="preserve"> </w:t>
      </w:r>
      <w:r w:rsidRPr="00516B2D">
        <w:rPr>
          <w:rFonts w:cs="Arial"/>
          <w:spacing w:val="-6"/>
        </w:rPr>
        <w:t>osoby</w:t>
      </w:r>
      <w:r>
        <w:rPr>
          <w:rFonts w:cs="Arial"/>
          <w:spacing w:val="-6"/>
        </w:rPr>
        <w:t>.</w:t>
      </w:r>
    </w:p>
    <w:p w14:paraId="5CFEEB19" w14:textId="35E30232" w:rsidR="00C06F1B" w:rsidRDefault="00C06F1B" w:rsidP="00177DAE">
      <w:pPr>
        <w:shd w:val="clear" w:color="auto" w:fill="FFFFFF"/>
        <w:tabs>
          <w:tab w:val="left" w:pos="439"/>
        </w:tabs>
        <w:spacing w:before="120" w:after="120" w:line="276" w:lineRule="auto"/>
        <w:ind w:left="704" w:hanging="690"/>
        <w:jc w:val="both"/>
        <w:rPr>
          <w:rFonts w:eastAsia="Times New Roman" w:cs="Arial"/>
        </w:rPr>
      </w:pPr>
      <w:r>
        <w:rPr>
          <w:rFonts w:cs="Arial"/>
          <w:spacing w:val="-6"/>
        </w:rPr>
        <w:t>7.4</w:t>
      </w:r>
      <w:r>
        <w:rPr>
          <w:rFonts w:cs="Arial"/>
          <w:spacing w:val="-6"/>
        </w:rPr>
        <w:tab/>
      </w:r>
      <w:r>
        <w:rPr>
          <w:rFonts w:cs="Arial"/>
          <w:spacing w:val="-6"/>
        </w:rPr>
        <w:tab/>
      </w:r>
      <w:r w:rsidRPr="00516B2D">
        <w:rPr>
          <w:rFonts w:cs="Arial"/>
        </w:rPr>
        <w:t>Podnik je opr</w:t>
      </w:r>
      <w:r w:rsidRPr="00516B2D">
        <w:rPr>
          <w:rFonts w:eastAsia="Times New Roman"/>
        </w:rPr>
        <w:t>á</w:t>
      </w:r>
      <w:r w:rsidRPr="00516B2D">
        <w:rPr>
          <w:rFonts w:eastAsia="Times New Roman" w:cs="Arial"/>
        </w:rPr>
        <w:t>vnen</w:t>
      </w:r>
      <w:r w:rsidRPr="00516B2D">
        <w:rPr>
          <w:rFonts w:eastAsia="Times New Roman"/>
        </w:rPr>
        <w:t>ý</w:t>
      </w:r>
      <w:r w:rsidRPr="00516B2D">
        <w:rPr>
          <w:rFonts w:eastAsia="Times New Roman" w:cs="Arial"/>
        </w:rPr>
        <w:t xml:space="preserve"> previes</w:t>
      </w:r>
      <w:r w:rsidRPr="00516B2D">
        <w:rPr>
          <w:rFonts w:eastAsia="Times New Roman"/>
        </w:rPr>
        <w:t>ť</w:t>
      </w:r>
      <w:r w:rsidRPr="00516B2D">
        <w:rPr>
          <w:rFonts w:eastAsia="Times New Roman" w:cs="Arial"/>
        </w:rPr>
        <w:t xml:space="preserve"> svoje pr</w:t>
      </w:r>
      <w:r w:rsidRPr="00516B2D">
        <w:rPr>
          <w:rFonts w:eastAsia="Times New Roman"/>
        </w:rPr>
        <w:t>á</w:t>
      </w:r>
      <w:r w:rsidRPr="00516B2D">
        <w:rPr>
          <w:rFonts w:eastAsia="Times New Roman" w:cs="Arial"/>
        </w:rPr>
        <w:t>va a z</w:t>
      </w:r>
      <w:r w:rsidRPr="00516B2D">
        <w:rPr>
          <w:rFonts w:eastAsia="Times New Roman"/>
        </w:rPr>
        <w:t>á</w:t>
      </w:r>
      <w:r w:rsidRPr="00516B2D">
        <w:rPr>
          <w:rFonts w:eastAsia="Times New Roman" w:cs="Arial"/>
        </w:rPr>
        <w:t>v</w:t>
      </w:r>
      <w:r w:rsidRPr="00516B2D">
        <w:rPr>
          <w:rFonts w:eastAsia="Times New Roman"/>
        </w:rPr>
        <w:t>ä</w:t>
      </w:r>
      <w:r w:rsidRPr="00516B2D">
        <w:rPr>
          <w:rFonts w:eastAsia="Times New Roman" w:cs="Arial"/>
        </w:rPr>
        <w:t>zky, vypl</w:t>
      </w:r>
      <w:r w:rsidRPr="00516B2D">
        <w:rPr>
          <w:rFonts w:eastAsia="Times New Roman"/>
        </w:rPr>
        <w:t>ý</w:t>
      </w:r>
      <w:r w:rsidRPr="00516B2D">
        <w:rPr>
          <w:rFonts w:eastAsia="Times New Roman" w:cs="Arial"/>
        </w:rPr>
        <w:t>vaj</w:t>
      </w:r>
      <w:r w:rsidRPr="00516B2D">
        <w:rPr>
          <w:rFonts w:eastAsia="Times New Roman"/>
        </w:rPr>
        <w:t>ú</w:t>
      </w:r>
      <w:r w:rsidRPr="00516B2D">
        <w:rPr>
          <w:rFonts w:eastAsia="Times New Roman" w:cs="Arial"/>
        </w:rPr>
        <w:t xml:space="preserve">ce mu z tejto zmluvy, na </w:t>
      </w:r>
      <w:r>
        <w:rPr>
          <w:rFonts w:eastAsia="Times New Roman" w:cs="Arial"/>
          <w:spacing w:val="11"/>
        </w:rPr>
        <w:t xml:space="preserve">tretie </w:t>
      </w:r>
      <w:r w:rsidRPr="00516B2D">
        <w:rPr>
          <w:rFonts w:eastAsia="Times New Roman" w:cs="Arial"/>
        </w:rPr>
        <w:t>osoby v</w:t>
      </w:r>
      <w:r w:rsidRPr="00516B2D">
        <w:rPr>
          <w:rFonts w:eastAsia="Times New Roman"/>
        </w:rPr>
        <w:t>ý</w:t>
      </w:r>
      <w:r w:rsidRPr="00516B2D">
        <w:rPr>
          <w:rFonts w:eastAsia="Times New Roman" w:cs="Arial"/>
        </w:rPr>
        <w:t>lu</w:t>
      </w:r>
      <w:r w:rsidRPr="00516B2D">
        <w:rPr>
          <w:rFonts w:eastAsia="Times New Roman"/>
        </w:rPr>
        <w:t>č</w:t>
      </w:r>
      <w:r w:rsidRPr="00516B2D">
        <w:rPr>
          <w:rFonts w:eastAsia="Times New Roman" w:cs="Arial"/>
        </w:rPr>
        <w:t xml:space="preserve">ne </w:t>
      </w:r>
      <w:r w:rsidR="005256AC">
        <w:rPr>
          <w:rFonts w:eastAsia="Times New Roman" w:cs="Arial"/>
        </w:rPr>
        <w:t xml:space="preserve">len </w:t>
      </w:r>
      <w:r w:rsidRPr="00516B2D">
        <w:rPr>
          <w:rFonts w:eastAsia="Times New Roman" w:cs="Arial"/>
        </w:rPr>
        <w:t>na z</w:t>
      </w:r>
      <w:r w:rsidRPr="00516B2D">
        <w:rPr>
          <w:rFonts w:eastAsia="Times New Roman"/>
        </w:rPr>
        <w:t>á</w:t>
      </w:r>
      <w:r w:rsidRPr="00516B2D">
        <w:rPr>
          <w:rFonts w:eastAsia="Times New Roman" w:cs="Arial"/>
        </w:rPr>
        <w:t>klade predch</w:t>
      </w:r>
      <w:r w:rsidRPr="00516B2D">
        <w:rPr>
          <w:rFonts w:eastAsia="Times New Roman"/>
        </w:rPr>
        <w:t>á</w:t>
      </w:r>
      <w:r w:rsidRPr="00516B2D">
        <w:rPr>
          <w:rFonts w:eastAsia="Times New Roman" w:cs="Arial"/>
        </w:rPr>
        <w:t>dzaj</w:t>
      </w:r>
      <w:r w:rsidRPr="00516B2D">
        <w:rPr>
          <w:rFonts w:eastAsia="Times New Roman"/>
        </w:rPr>
        <w:t>ú</w:t>
      </w:r>
      <w:r w:rsidRPr="00516B2D">
        <w:rPr>
          <w:rFonts w:eastAsia="Times New Roman" w:cs="Arial"/>
        </w:rPr>
        <w:t>ceho p</w:t>
      </w:r>
      <w:r w:rsidRPr="00516B2D">
        <w:rPr>
          <w:rFonts w:eastAsia="Times New Roman"/>
        </w:rPr>
        <w:t>í</w:t>
      </w:r>
      <w:r w:rsidRPr="00516B2D">
        <w:rPr>
          <w:rFonts w:eastAsia="Times New Roman" w:cs="Arial"/>
        </w:rPr>
        <w:t>somn</w:t>
      </w:r>
      <w:r w:rsidRPr="00516B2D">
        <w:rPr>
          <w:rFonts w:eastAsia="Times New Roman"/>
        </w:rPr>
        <w:t>é</w:t>
      </w:r>
      <w:r w:rsidRPr="00516B2D">
        <w:rPr>
          <w:rFonts w:eastAsia="Times New Roman" w:cs="Arial"/>
        </w:rPr>
        <w:t>ho s</w:t>
      </w:r>
      <w:r w:rsidRPr="00516B2D">
        <w:rPr>
          <w:rFonts w:eastAsia="Times New Roman"/>
        </w:rPr>
        <w:t>ú</w:t>
      </w:r>
      <w:r w:rsidRPr="00516B2D">
        <w:rPr>
          <w:rFonts w:eastAsia="Times New Roman" w:cs="Arial"/>
        </w:rPr>
        <w:t xml:space="preserve">hlasu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ka</w:t>
      </w:r>
      <w:r w:rsidR="005256AC">
        <w:rPr>
          <w:rFonts w:eastAsia="Times New Roman" w:cs="Arial"/>
        </w:rPr>
        <w:t>,</w:t>
      </w:r>
      <w:r w:rsidRPr="00516B2D">
        <w:rPr>
          <w:rFonts w:eastAsia="Times New Roman" w:cs="Arial"/>
        </w:rPr>
        <w:t xml:space="preserve"> pokia</w:t>
      </w:r>
      <w:r w:rsidRPr="00516B2D">
        <w:rPr>
          <w:rFonts w:eastAsia="Times New Roman"/>
        </w:rPr>
        <w:t>ľ</w:t>
      </w:r>
      <w:r w:rsidRPr="00516B2D">
        <w:rPr>
          <w:rFonts w:eastAsia="Times New Roman" w:cs="Arial"/>
        </w:rPr>
        <w:t xml:space="preserve"> z</w:t>
      </w:r>
      <w:r w:rsidRPr="00516B2D">
        <w:rPr>
          <w:rFonts w:eastAsia="Times New Roman"/>
        </w:rPr>
        <w:t>á</w:t>
      </w:r>
      <w:r w:rsidRPr="00516B2D">
        <w:rPr>
          <w:rFonts w:eastAsia="Times New Roman" w:cs="Arial"/>
        </w:rPr>
        <w:t xml:space="preserve">kon </w:t>
      </w:r>
      <w:r w:rsidRPr="00516B2D">
        <w:rPr>
          <w:rFonts w:eastAsia="Times New Roman"/>
        </w:rPr>
        <w:t>č</w:t>
      </w:r>
      <w:r>
        <w:rPr>
          <w:rFonts w:eastAsia="Times New Roman" w:cs="Arial"/>
        </w:rPr>
        <w:t xml:space="preserve">. </w:t>
      </w:r>
      <w:r w:rsidRPr="00516B2D">
        <w:rPr>
          <w:rFonts w:eastAsia="Times New Roman" w:cs="Arial"/>
        </w:rPr>
        <w:t>351/2011 Z. z. nestanovuje inak</w:t>
      </w:r>
      <w:r>
        <w:rPr>
          <w:rFonts w:eastAsia="Times New Roman" w:cs="Arial"/>
        </w:rPr>
        <w:t>.</w:t>
      </w:r>
    </w:p>
    <w:p w14:paraId="3A8E05DC" w14:textId="77777777" w:rsidR="00C06F1B" w:rsidRDefault="00C06F1B" w:rsidP="00177DAE">
      <w:pPr>
        <w:shd w:val="clear" w:color="auto" w:fill="FFFFFF"/>
        <w:tabs>
          <w:tab w:val="left" w:pos="439"/>
        </w:tabs>
        <w:spacing w:before="120" w:after="120" w:line="276" w:lineRule="auto"/>
        <w:ind w:left="704" w:hanging="690"/>
        <w:jc w:val="both"/>
        <w:rPr>
          <w:rFonts w:eastAsia="Times New Roman" w:cs="Arial"/>
        </w:rPr>
      </w:pPr>
      <w:r>
        <w:rPr>
          <w:rFonts w:eastAsia="Times New Roman" w:cs="Arial"/>
        </w:rPr>
        <w:t>7.5</w:t>
      </w:r>
      <w:r>
        <w:rPr>
          <w:rFonts w:eastAsia="Times New Roman" w:cs="Arial"/>
        </w:rPr>
        <w:tab/>
      </w:r>
      <w:r>
        <w:rPr>
          <w:rFonts w:eastAsia="Times New Roman" w:cs="Arial"/>
        </w:rPr>
        <w:tab/>
      </w:r>
      <w:r w:rsidRPr="00516B2D">
        <w:rPr>
          <w:rFonts w:cs="Arial"/>
        </w:rPr>
        <w:t>Zmluvn</w:t>
      </w:r>
      <w:r w:rsidRPr="00516B2D">
        <w:rPr>
          <w:rFonts w:eastAsia="Times New Roman"/>
        </w:rPr>
        <w:t>é</w:t>
      </w:r>
      <w:r w:rsidRPr="00516B2D">
        <w:rPr>
          <w:rFonts w:eastAsia="Times New Roman" w:cs="Arial"/>
        </w:rPr>
        <w:t xml:space="preserve"> strany sa dohodli, </w:t>
      </w:r>
      <w:r w:rsidRPr="00516B2D">
        <w:rPr>
          <w:rFonts w:eastAsia="Times New Roman"/>
        </w:rPr>
        <w:t>ž</w:t>
      </w:r>
      <w:r w:rsidRPr="00516B2D">
        <w:rPr>
          <w:rFonts w:eastAsia="Times New Roman" w:cs="Arial"/>
        </w:rPr>
        <w:t>e podnik nie je opr</w:t>
      </w:r>
      <w:r w:rsidRPr="00516B2D">
        <w:rPr>
          <w:rFonts w:eastAsia="Times New Roman"/>
        </w:rPr>
        <w:t>á</w:t>
      </w:r>
      <w:r w:rsidRPr="00516B2D">
        <w:rPr>
          <w:rFonts w:eastAsia="Times New Roman" w:cs="Arial"/>
        </w:rPr>
        <w:t>vnen</w:t>
      </w:r>
      <w:r w:rsidRPr="00516B2D">
        <w:rPr>
          <w:rFonts w:eastAsia="Times New Roman"/>
        </w:rPr>
        <w:t>ý</w:t>
      </w:r>
      <w:r w:rsidRPr="00516B2D">
        <w:rPr>
          <w:rFonts w:eastAsia="Times New Roman" w:cs="Arial"/>
        </w:rPr>
        <w:t xml:space="preserve"> jednostranne zapo</w:t>
      </w:r>
      <w:r w:rsidRPr="00516B2D">
        <w:rPr>
          <w:rFonts w:eastAsia="Times New Roman"/>
        </w:rPr>
        <w:t>čí</w:t>
      </w:r>
      <w:r w:rsidRPr="00516B2D">
        <w:rPr>
          <w:rFonts w:eastAsia="Times New Roman" w:cs="Arial"/>
        </w:rPr>
        <w:t>ta</w:t>
      </w:r>
      <w:r w:rsidRPr="00516B2D">
        <w:rPr>
          <w:rFonts w:eastAsia="Times New Roman"/>
        </w:rPr>
        <w:t>ť</w:t>
      </w:r>
      <w:r w:rsidRPr="00516B2D">
        <w:rPr>
          <w:rFonts w:eastAsia="Times New Roman" w:cs="Arial"/>
        </w:rPr>
        <w:t xml:space="preserve"> ak</w:t>
      </w:r>
      <w:r w:rsidRPr="00516B2D">
        <w:rPr>
          <w:rFonts w:eastAsia="Times New Roman"/>
        </w:rPr>
        <w:t>ú</w:t>
      </w:r>
      <w:r w:rsidRPr="00516B2D">
        <w:rPr>
          <w:rFonts w:eastAsia="Times New Roman" w:cs="Arial"/>
        </w:rPr>
        <w:t>ko</w:t>
      </w:r>
      <w:r w:rsidRPr="00516B2D">
        <w:rPr>
          <w:rFonts w:eastAsia="Times New Roman"/>
        </w:rPr>
        <w:t>ľ</w:t>
      </w:r>
      <w:r w:rsidRPr="00516B2D">
        <w:rPr>
          <w:rFonts w:eastAsia="Times New Roman" w:cs="Arial"/>
        </w:rPr>
        <w:t>vek svoju poh</w:t>
      </w:r>
      <w:r w:rsidRPr="00516B2D">
        <w:rPr>
          <w:rFonts w:eastAsia="Times New Roman"/>
        </w:rPr>
        <w:t>ľ</w:t>
      </w:r>
      <w:r w:rsidRPr="00516B2D">
        <w:rPr>
          <w:rFonts w:eastAsia="Times New Roman" w:cs="Arial"/>
        </w:rPr>
        <w:t>ad</w:t>
      </w:r>
      <w:r w:rsidRPr="00516B2D">
        <w:rPr>
          <w:rFonts w:eastAsia="Times New Roman"/>
        </w:rPr>
        <w:t>á</w:t>
      </w:r>
      <w:r w:rsidRPr="00516B2D">
        <w:rPr>
          <w:rFonts w:eastAsia="Times New Roman" w:cs="Arial"/>
        </w:rPr>
        <w:t>vku vo</w:t>
      </w:r>
      <w:r w:rsidRPr="00516B2D">
        <w:rPr>
          <w:rFonts w:eastAsia="Times New Roman"/>
        </w:rPr>
        <w:t>č</w:t>
      </w:r>
      <w:r w:rsidRPr="00516B2D">
        <w:rPr>
          <w:rFonts w:eastAsia="Times New Roman" w:cs="Arial"/>
        </w:rPr>
        <w:t>i poh</w:t>
      </w:r>
      <w:r w:rsidRPr="00516B2D">
        <w:rPr>
          <w:rFonts w:eastAsia="Times New Roman"/>
        </w:rPr>
        <w:t>ľ</w:t>
      </w:r>
      <w:r w:rsidRPr="00516B2D">
        <w:rPr>
          <w:rFonts w:eastAsia="Times New Roman" w:cs="Arial"/>
        </w:rPr>
        <w:t>ad</w:t>
      </w:r>
      <w:r w:rsidRPr="00516B2D">
        <w:rPr>
          <w:rFonts w:eastAsia="Times New Roman"/>
        </w:rPr>
        <w:t>á</w:t>
      </w:r>
      <w:r w:rsidRPr="00516B2D">
        <w:rPr>
          <w:rFonts w:eastAsia="Times New Roman" w:cs="Arial"/>
        </w:rPr>
        <w:t xml:space="preserve">vke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ka</w:t>
      </w:r>
      <w:r>
        <w:rPr>
          <w:rFonts w:eastAsia="Times New Roman" w:cs="Arial"/>
        </w:rPr>
        <w:t>.</w:t>
      </w:r>
    </w:p>
    <w:p w14:paraId="75839259" w14:textId="77777777" w:rsidR="00C06F1B" w:rsidRDefault="00C06F1B" w:rsidP="00177DAE">
      <w:pPr>
        <w:shd w:val="clear" w:color="auto" w:fill="FFFFFF"/>
        <w:tabs>
          <w:tab w:val="left" w:pos="439"/>
        </w:tabs>
        <w:spacing w:before="120" w:after="120" w:line="276" w:lineRule="auto"/>
        <w:ind w:left="704" w:hanging="690"/>
        <w:contextualSpacing/>
        <w:jc w:val="both"/>
      </w:pPr>
    </w:p>
    <w:p w14:paraId="539260D5" w14:textId="77777777" w:rsidR="00C06F1B" w:rsidRPr="00C06F1B" w:rsidRDefault="00C06F1B" w:rsidP="00177DAE">
      <w:pPr>
        <w:shd w:val="clear" w:color="auto" w:fill="FFFFFF"/>
        <w:tabs>
          <w:tab w:val="left" w:pos="439"/>
        </w:tabs>
        <w:spacing w:before="120" w:after="120" w:line="276" w:lineRule="auto"/>
        <w:ind w:left="704" w:hanging="690"/>
        <w:contextualSpacing/>
        <w:jc w:val="center"/>
        <w:rPr>
          <w:b/>
        </w:rPr>
      </w:pPr>
      <w:r w:rsidRPr="00C06F1B">
        <w:rPr>
          <w:b/>
        </w:rPr>
        <w:t>Článok VIII</w:t>
      </w:r>
    </w:p>
    <w:p w14:paraId="3199B900" w14:textId="77777777" w:rsidR="00C06F1B" w:rsidRDefault="00C06F1B" w:rsidP="00177DAE">
      <w:pPr>
        <w:shd w:val="clear" w:color="auto" w:fill="FFFFFF"/>
        <w:tabs>
          <w:tab w:val="left" w:pos="439"/>
        </w:tabs>
        <w:spacing w:before="120" w:after="120" w:line="276" w:lineRule="auto"/>
        <w:ind w:left="703" w:hanging="692"/>
        <w:jc w:val="center"/>
        <w:rPr>
          <w:b/>
        </w:rPr>
      </w:pPr>
      <w:r w:rsidRPr="00C06F1B">
        <w:rPr>
          <w:b/>
        </w:rPr>
        <w:t>Reklamácia kvality poskytovaných služieb a správnosti vyúčtovania</w:t>
      </w:r>
    </w:p>
    <w:p w14:paraId="715B04DF" w14:textId="2AB08A44" w:rsidR="00C06F1B" w:rsidRDefault="00C06F1B" w:rsidP="00177DAE">
      <w:pPr>
        <w:shd w:val="clear" w:color="auto" w:fill="FFFFFF"/>
        <w:tabs>
          <w:tab w:val="left" w:pos="439"/>
        </w:tabs>
        <w:spacing w:before="120" w:after="120" w:line="276" w:lineRule="auto"/>
        <w:ind w:left="704" w:hanging="690"/>
        <w:jc w:val="both"/>
        <w:rPr>
          <w:rFonts w:eastAsia="Times New Roman" w:cs="Arial"/>
        </w:rPr>
      </w:pPr>
      <w:r w:rsidRPr="00C06F1B">
        <w:t>8.1</w:t>
      </w:r>
      <w:r>
        <w:tab/>
      </w:r>
      <w:r>
        <w:tab/>
      </w:r>
      <w:r w:rsidR="00675DD3" w:rsidRPr="00516B2D">
        <w:rPr>
          <w:rFonts w:eastAsia="Times New Roman"/>
          <w:spacing w:val="-1"/>
        </w:rPr>
        <w:t>Úč</w:t>
      </w:r>
      <w:r w:rsidR="00675DD3" w:rsidRPr="00516B2D">
        <w:rPr>
          <w:rFonts w:eastAsia="Times New Roman" w:cs="Arial"/>
          <w:spacing w:val="-1"/>
        </w:rPr>
        <w:t>astn</w:t>
      </w:r>
      <w:r w:rsidR="00675DD3" w:rsidRPr="00516B2D">
        <w:rPr>
          <w:rFonts w:eastAsia="Times New Roman"/>
          <w:spacing w:val="-1"/>
        </w:rPr>
        <w:t>í</w:t>
      </w:r>
      <w:r w:rsidR="00675DD3" w:rsidRPr="00516B2D">
        <w:rPr>
          <w:rFonts w:eastAsia="Times New Roman" w:cs="Arial"/>
          <w:spacing w:val="-1"/>
        </w:rPr>
        <w:t>k je opr</w:t>
      </w:r>
      <w:r w:rsidR="00675DD3" w:rsidRPr="00516B2D">
        <w:rPr>
          <w:rFonts w:eastAsia="Times New Roman"/>
          <w:spacing w:val="-1"/>
        </w:rPr>
        <w:t>á</w:t>
      </w:r>
      <w:r w:rsidR="00675DD3" w:rsidRPr="00516B2D">
        <w:rPr>
          <w:rFonts w:eastAsia="Times New Roman" w:cs="Arial"/>
          <w:spacing w:val="-1"/>
        </w:rPr>
        <w:t>vnen</w:t>
      </w:r>
      <w:r w:rsidR="00675DD3" w:rsidRPr="00516B2D">
        <w:rPr>
          <w:rFonts w:eastAsia="Times New Roman"/>
          <w:spacing w:val="-1"/>
        </w:rPr>
        <w:t>ý</w:t>
      </w:r>
      <w:r w:rsidR="00675DD3" w:rsidRPr="00516B2D">
        <w:rPr>
          <w:rFonts w:eastAsia="Times New Roman" w:cs="Arial"/>
          <w:spacing w:val="-1"/>
        </w:rPr>
        <w:t xml:space="preserve"> reklamova</w:t>
      </w:r>
      <w:r w:rsidR="00675DD3" w:rsidRPr="00516B2D">
        <w:rPr>
          <w:rFonts w:eastAsia="Times New Roman"/>
          <w:spacing w:val="-1"/>
        </w:rPr>
        <w:t>ť</w:t>
      </w:r>
      <w:r w:rsidR="00675DD3" w:rsidRPr="00516B2D">
        <w:rPr>
          <w:rFonts w:eastAsia="Times New Roman" w:cs="Arial"/>
          <w:spacing w:val="-1"/>
        </w:rPr>
        <w:t xml:space="preserve"> vady v kvalite poskytovan</w:t>
      </w:r>
      <w:r w:rsidR="00675DD3" w:rsidRPr="00516B2D">
        <w:rPr>
          <w:rFonts w:eastAsia="Times New Roman"/>
          <w:spacing w:val="-1"/>
        </w:rPr>
        <w:t>ý</w:t>
      </w:r>
      <w:r w:rsidR="00675DD3" w:rsidRPr="00516B2D">
        <w:rPr>
          <w:rFonts w:eastAsia="Times New Roman" w:cs="Arial"/>
          <w:spacing w:val="-1"/>
        </w:rPr>
        <w:t>ch slu</w:t>
      </w:r>
      <w:r w:rsidR="00675DD3" w:rsidRPr="00516B2D">
        <w:rPr>
          <w:rFonts w:eastAsia="Times New Roman"/>
          <w:spacing w:val="-1"/>
        </w:rPr>
        <w:t>ž</w:t>
      </w:r>
      <w:r w:rsidR="00675DD3" w:rsidRPr="00516B2D">
        <w:rPr>
          <w:rFonts w:eastAsia="Times New Roman" w:cs="Arial"/>
          <w:spacing w:val="-1"/>
        </w:rPr>
        <w:t>ieb a spr</w:t>
      </w:r>
      <w:r w:rsidR="00675DD3" w:rsidRPr="00516B2D">
        <w:rPr>
          <w:rFonts w:eastAsia="Times New Roman"/>
          <w:spacing w:val="-1"/>
        </w:rPr>
        <w:t>á</w:t>
      </w:r>
      <w:r w:rsidR="00675DD3" w:rsidRPr="00516B2D">
        <w:rPr>
          <w:rFonts w:eastAsia="Times New Roman" w:cs="Arial"/>
          <w:spacing w:val="-1"/>
        </w:rPr>
        <w:t>vnosti vy</w:t>
      </w:r>
      <w:r w:rsidR="00675DD3" w:rsidRPr="00516B2D">
        <w:rPr>
          <w:rFonts w:eastAsia="Times New Roman"/>
          <w:spacing w:val="-1"/>
        </w:rPr>
        <w:t>úč</w:t>
      </w:r>
      <w:r w:rsidR="00675DD3" w:rsidRPr="00516B2D">
        <w:rPr>
          <w:rFonts w:eastAsia="Times New Roman" w:cs="Arial"/>
          <w:spacing w:val="-1"/>
        </w:rPr>
        <w:t xml:space="preserve">tovania </w:t>
      </w:r>
      <w:r w:rsidR="00675DD3" w:rsidRPr="00516B2D">
        <w:rPr>
          <w:rFonts w:eastAsia="Times New Roman" w:cs="Arial"/>
        </w:rPr>
        <w:t>slu</w:t>
      </w:r>
      <w:r w:rsidR="00675DD3" w:rsidRPr="00516B2D">
        <w:rPr>
          <w:rFonts w:eastAsia="Times New Roman"/>
        </w:rPr>
        <w:t>ž</w:t>
      </w:r>
      <w:r w:rsidR="00675DD3" w:rsidRPr="00516B2D">
        <w:rPr>
          <w:rFonts w:eastAsia="Times New Roman" w:cs="Arial"/>
        </w:rPr>
        <w:t>ieb, pri</w:t>
      </w:r>
      <w:r w:rsidR="00675DD3" w:rsidRPr="00516B2D">
        <w:rPr>
          <w:rFonts w:eastAsia="Times New Roman"/>
        </w:rPr>
        <w:t>č</w:t>
      </w:r>
      <w:r w:rsidR="00675DD3" w:rsidRPr="00516B2D">
        <w:rPr>
          <w:rFonts w:eastAsia="Times New Roman" w:cs="Arial"/>
        </w:rPr>
        <w:t>om tak mus</w:t>
      </w:r>
      <w:r w:rsidR="00675DD3" w:rsidRPr="00516B2D">
        <w:rPr>
          <w:rFonts w:eastAsia="Times New Roman"/>
        </w:rPr>
        <w:t>í</w:t>
      </w:r>
      <w:r w:rsidR="00675DD3" w:rsidRPr="00516B2D">
        <w:rPr>
          <w:rFonts w:eastAsia="Times New Roman" w:cs="Arial"/>
        </w:rPr>
        <w:t xml:space="preserve"> urobi</w:t>
      </w:r>
      <w:r w:rsidR="00675DD3" w:rsidRPr="00516B2D">
        <w:rPr>
          <w:rFonts w:eastAsia="Times New Roman"/>
        </w:rPr>
        <w:t>ť</w:t>
      </w:r>
      <w:r w:rsidR="00675DD3" w:rsidRPr="00516B2D">
        <w:rPr>
          <w:rFonts w:eastAsia="Times New Roman" w:cs="Arial"/>
        </w:rPr>
        <w:t xml:space="preserve"> </w:t>
      </w:r>
      <w:r w:rsidR="00714904">
        <w:rPr>
          <w:rFonts w:eastAsia="Times New Roman" w:cs="Arial"/>
        </w:rPr>
        <w:t xml:space="preserve">elektronicky </w:t>
      </w:r>
      <w:r w:rsidR="00675DD3" w:rsidRPr="00D3600C">
        <w:rPr>
          <w:rFonts w:eastAsia="Times New Roman" w:cs="Arial"/>
          <w:highlight w:val="yellow"/>
        </w:rPr>
        <w:t>...</w:t>
      </w:r>
      <w:r w:rsidR="00675DD3" w:rsidRPr="00516B2D">
        <w:rPr>
          <w:rFonts w:eastAsia="Times New Roman" w:cs="Arial"/>
        </w:rPr>
        <w:t xml:space="preserve"> alebo telefonicky na </w:t>
      </w:r>
      <w:r w:rsidR="00675DD3" w:rsidRPr="00516B2D">
        <w:rPr>
          <w:rFonts w:eastAsia="Times New Roman"/>
        </w:rPr>
        <w:t>čí</w:t>
      </w:r>
      <w:r w:rsidR="00675DD3">
        <w:rPr>
          <w:rFonts w:eastAsia="Times New Roman" w:cs="Arial"/>
        </w:rPr>
        <w:t xml:space="preserve">sle </w:t>
      </w:r>
      <w:r w:rsidR="00675DD3" w:rsidRPr="00D3600C">
        <w:rPr>
          <w:rFonts w:eastAsia="Times New Roman" w:cs="Arial"/>
          <w:highlight w:val="yellow"/>
        </w:rPr>
        <w:t>...</w:t>
      </w:r>
      <w:r w:rsidR="00675DD3" w:rsidRPr="00516B2D">
        <w:rPr>
          <w:rFonts w:eastAsia="Times New Roman" w:cs="Arial"/>
          <w:b/>
          <w:bCs/>
        </w:rPr>
        <w:t xml:space="preserve"> </w:t>
      </w:r>
      <w:r w:rsidR="00675DD3" w:rsidRPr="00516B2D">
        <w:rPr>
          <w:rFonts w:eastAsia="Times New Roman" w:cs="Arial"/>
        </w:rPr>
        <w:t>najnesk</w:t>
      </w:r>
      <w:r w:rsidR="00675DD3" w:rsidRPr="00516B2D">
        <w:rPr>
          <w:rFonts w:eastAsia="Times New Roman"/>
        </w:rPr>
        <w:t>ô</w:t>
      </w:r>
      <w:r w:rsidR="00675DD3" w:rsidRPr="00516B2D">
        <w:rPr>
          <w:rFonts w:eastAsia="Times New Roman" w:cs="Arial"/>
        </w:rPr>
        <w:t>r do 30 dn</w:t>
      </w:r>
      <w:r w:rsidR="00675DD3" w:rsidRPr="00516B2D">
        <w:rPr>
          <w:rFonts w:eastAsia="Times New Roman"/>
        </w:rPr>
        <w:t>í</w:t>
      </w:r>
      <w:r w:rsidR="00675DD3" w:rsidRPr="00516B2D">
        <w:rPr>
          <w:rFonts w:eastAsia="Times New Roman" w:cs="Arial"/>
        </w:rPr>
        <w:t xml:space="preserve"> odo d</w:t>
      </w:r>
      <w:r w:rsidR="00675DD3" w:rsidRPr="00516B2D">
        <w:rPr>
          <w:rFonts w:eastAsia="Times New Roman"/>
        </w:rPr>
        <w:t>ň</w:t>
      </w:r>
      <w:r w:rsidR="00675DD3" w:rsidRPr="00516B2D">
        <w:rPr>
          <w:rFonts w:eastAsia="Times New Roman" w:cs="Arial"/>
        </w:rPr>
        <w:t>a doru</w:t>
      </w:r>
      <w:r w:rsidR="00675DD3" w:rsidRPr="00516B2D">
        <w:rPr>
          <w:rFonts w:eastAsia="Times New Roman"/>
        </w:rPr>
        <w:t>č</w:t>
      </w:r>
      <w:r w:rsidR="00675DD3" w:rsidRPr="00516B2D">
        <w:rPr>
          <w:rFonts w:eastAsia="Times New Roman" w:cs="Arial"/>
        </w:rPr>
        <w:t>enia fakt</w:t>
      </w:r>
      <w:r w:rsidR="00675DD3" w:rsidRPr="00516B2D">
        <w:rPr>
          <w:rFonts w:eastAsia="Times New Roman"/>
        </w:rPr>
        <w:t>ú</w:t>
      </w:r>
      <w:r w:rsidR="00675DD3" w:rsidRPr="00516B2D">
        <w:rPr>
          <w:rFonts w:eastAsia="Times New Roman" w:cs="Arial"/>
        </w:rPr>
        <w:t>ry, ktorej spr</w:t>
      </w:r>
      <w:r w:rsidR="00675DD3" w:rsidRPr="00516B2D">
        <w:rPr>
          <w:rFonts w:eastAsia="Times New Roman"/>
        </w:rPr>
        <w:t>á</w:t>
      </w:r>
      <w:r w:rsidR="00675DD3" w:rsidRPr="00516B2D">
        <w:rPr>
          <w:rFonts w:eastAsia="Times New Roman" w:cs="Arial"/>
        </w:rPr>
        <w:t>vnos</w:t>
      </w:r>
      <w:r w:rsidR="00675DD3" w:rsidRPr="00516B2D">
        <w:rPr>
          <w:rFonts w:eastAsia="Times New Roman"/>
        </w:rPr>
        <w:t>ť</w:t>
      </w:r>
      <w:r w:rsidR="00675DD3" w:rsidRPr="00516B2D">
        <w:rPr>
          <w:rFonts w:eastAsia="Times New Roman" w:cs="Arial"/>
        </w:rPr>
        <w:t xml:space="preserve"> je predmetom reklam</w:t>
      </w:r>
      <w:r w:rsidR="00675DD3" w:rsidRPr="00516B2D">
        <w:rPr>
          <w:rFonts w:eastAsia="Times New Roman"/>
        </w:rPr>
        <w:t>á</w:t>
      </w:r>
      <w:r w:rsidR="00675DD3" w:rsidRPr="00516B2D">
        <w:rPr>
          <w:rFonts w:eastAsia="Times New Roman" w:cs="Arial"/>
        </w:rPr>
        <w:t>cie alebo zistenia vady poskytnut</w:t>
      </w:r>
      <w:r w:rsidR="00675DD3" w:rsidRPr="00516B2D">
        <w:rPr>
          <w:rFonts w:eastAsia="Times New Roman"/>
        </w:rPr>
        <w:t>ý</w:t>
      </w:r>
      <w:r w:rsidR="00675DD3" w:rsidRPr="00516B2D">
        <w:rPr>
          <w:rFonts w:eastAsia="Times New Roman" w:cs="Arial"/>
        </w:rPr>
        <w:t>ch slu</w:t>
      </w:r>
      <w:r w:rsidR="00675DD3" w:rsidRPr="00516B2D">
        <w:rPr>
          <w:rFonts w:eastAsia="Times New Roman"/>
        </w:rPr>
        <w:t>ž</w:t>
      </w:r>
      <w:r w:rsidR="00675DD3" w:rsidRPr="00516B2D">
        <w:rPr>
          <w:rFonts w:eastAsia="Times New Roman" w:cs="Arial"/>
        </w:rPr>
        <w:t xml:space="preserve">ieb. Ak </w:t>
      </w:r>
      <w:r w:rsidR="00675DD3" w:rsidRPr="00516B2D">
        <w:rPr>
          <w:rFonts w:eastAsia="Times New Roman"/>
        </w:rPr>
        <w:t>úč</w:t>
      </w:r>
      <w:r w:rsidR="00675DD3" w:rsidRPr="00516B2D">
        <w:rPr>
          <w:rFonts w:eastAsia="Times New Roman" w:cs="Arial"/>
        </w:rPr>
        <w:t>astn</w:t>
      </w:r>
      <w:r w:rsidR="00675DD3" w:rsidRPr="00516B2D">
        <w:rPr>
          <w:rFonts w:eastAsia="Times New Roman"/>
        </w:rPr>
        <w:t>í</w:t>
      </w:r>
      <w:r w:rsidR="00675DD3" w:rsidRPr="00516B2D">
        <w:rPr>
          <w:rFonts w:eastAsia="Times New Roman" w:cs="Arial"/>
        </w:rPr>
        <w:t>k neuplatn</w:t>
      </w:r>
      <w:r w:rsidR="00675DD3" w:rsidRPr="00516B2D">
        <w:rPr>
          <w:rFonts w:eastAsia="Times New Roman"/>
        </w:rPr>
        <w:t>í</w:t>
      </w:r>
      <w:r w:rsidR="00675DD3" w:rsidRPr="00516B2D">
        <w:rPr>
          <w:rFonts w:eastAsia="Times New Roman" w:cs="Arial"/>
        </w:rPr>
        <w:t xml:space="preserve"> toto svoje pr</w:t>
      </w:r>
      <w:r w:rsidR="00675DD3" w:rsidRPr="00516B2D">
        <w:rPr>
          <w:rFonts w:eastAsia="Times New Roman"/>
        </w:rPr>
        <w:t>á</w:t>
      </w:r>
      <w:r w:rsidR="00675DD3" w:rsidRPr="00516B2D">
        <w:rPr>
          <w:rFonts w:eastAsia="Times New Roman" w:cs="Arial"/>
        </w:rPr>
        <w:t>vo na reklam</w:t>
      </w:r>
      <w:r w:rsidR="00675DD3" w:rsidRPr="00516B2D">
        <w:rPr>
          <w:rFonts w:eastAsia="Times New Roman"/>
        </w:rPr>
        <w:t>á</w:t>
      </w:r>
      <w:r w:rsidR="00675DD3" w:rsidRPr="00516B2D">
        <w:rPr>
          <w:rFonts w:eastAsia="Times New Roman" w:cs="Arial"/>
        </w:rPr>
        <w:t>ciu v lehote pod</w:t>
      </w:r>
      <w:r w:rsidR="00675DD3" w:rsidRPr="00516B2D">
        <w:rPr>
          <w:rFonts w:eastAsia="Times New Roman"/>
        </w:rPr>
        <w:t>ľ</w:t>
      </w:r>
      <w:r w:rsidR="00675DD3" w:rsidRPr="00516B2D">
        <w:rPr>
          <w:rFonts w:eastAsia="Times New Roman" w:cs="Arial"/>
        </w:rPr>
        <w:t>a predo</w:t>
      </w:r>
      <w:r w:rsidR="00675DD3" w:rsidRPr="00516B2D">
        <w:rPr>
          <w:rFonts w:eastAsia="Times New Roman"/>
        </w:rPr>
        <w:t>š</w:t>
      </w:r>
      <w:r w:rsidR="00675DD3" w:rsidRPr="00516B2D">
        <w:rPr>
          <w:rFonts w:eastAsia="Times New Roman" w:cs="Arial"/>
        </w:rPr>
        <w:t>lej vety, jej m</w:t>
      </w:r>
      <w:r w:rsidR="00675DD3" w:rsidRPr="00516B2D">
        <w:rPr>
          <w:rFonts w:eastAsia="Times New Roman"/>
        </w:rPr>
        <w:t>á</w:t>
      </w:r>
      <w:r w:rsidR="00675DD3" w:rsidRPr="00516B2D">
        <w:rPr>
          <w:rFonts w:eastAsia="Times New Roman" w:cs="Arial"/>
        </w:rPr>
        <w:t>rnym uplynut</w:t>
      </w:r>
      <w:r w:rsidR="00675DD3" w:rsidRPr="00516B2D">
        <w:rPr>
          <w:rFonts w:eastAsia="Times New Roman"/>
        </w:rPr>
        <w:t>í</w:t>
      </w:r>
      <w:r w:rsidR="00675DD3" w:rsidRPr="00516B2D">
        <w:rPr>
          <w:rFonts w:eastAsia="Times New Roman" w:cs="Arial"/>
        </w:rPr>
        <w:t>m mu toto jeho pr</w:t>
      </w:r>
      <w:r w:rsidR="00675DD3" w:rsidRPr="00516B2D">
        <w:rPr>
          <w:rFonts w:eastAsia="Times New Roman"/>
        </w:rPr>
        <w:t>á</w:t>
      </w:r>
      <w:r w:rsidR="00675DD3" w:rsidRPr="00516B2D">
        <w:rPr>
          <w:rFonts w:eastAsia="Times New Roman" w:cs="Arial"/>
        </w:rPr>
        <w:t>vo zanikne</w:t>
      </w:r>
      <w:r w:rsidR="00675DD3">
        <w:rPr>
          <w:rFonts w:eastAsia="Times New Roman" w:cs="Arial"/>
        </w:rPr>
        <w:t>.</w:t>
      </w:r>
    </w:p>
    <w:p w14:paraId="4BD6D0FA" w14:textId="436A7B5A" w:rsidR="00675DD3" w:rsidRDefault="00675DD3" w:rsidP="00177DAE">
      <w:pPr>
        <w:shd w:val="clear" w:color="auto" w:fill="FFFFFF"/>
        <w:tabs>
          <w:tab w:val="left" w:pos="439"/>
        </w:tabs>
        <w:spacing w:before="120" w:after="120" w:line="276" w:lineRule="auto"/>
        <w:ind w:left="704" w:hanging="690"/>
        <w:jc w:val="both"/>
        <w:rPr>
          <w:rFonts w:eastAsia="Times New Roman" w:cs="Arial"/>
        </w:rPr>
      </w:pPr>
      <w:r>
        <w:rPr>
          <w:rFonts w:eastAsia="Times New Roman" w:cs="Arial"/>
        </w:rPr>
        <w:t>8.2</w:t>
      </w:r>
      <w:r>
        <w:rPr>
          <w:rFonts w:eastAsia="Times New Roman" w:cs="Arial"/>
        </w:rPr>
        <w:tab/>
      </w:r>
      <w:r>
        <w:rPr>
          <w:rFonts w:eastAsia="Times New Roman" w:cs="Arial"/>
        </w:rPr>
        <w:tab/>
      </w:r>
      <w:r w:rsidRPr="00516B2D">
        <w:rPr>
          <w:rFonts w:cs="Arial"/>
        </w:rPr>
        <w:t>V reklam</w:t>
      </w:r>
      <w:r w:rsidRPr="00516B2D">
        <w:rPr>
          <w:rFonts w:eastAsia="Times New Roman"/>
        </w:rPr>
        <w:t>á</w:t>
      </w:r>
      <w:r w:rsidRPr="00516B2D">
        <w:rPr>
          <w:rFonts w:eastAsia="Times New Roman" w:cs="Arial"/>
        </w:rPr>
        <w:t xml:space="preserve">cii je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 povinn</w:t>
      </w:r>
      <w:r w:rsidRPr="00516B2D">
        <w:rPr>
          <w:rFonts w:eastAsia="Times New Roman"/>
        </w:rPr>
        <w:t>ý</w:t>
      </w:r>
      <w:r w:rsidRPr="00516B2D">
        <w:rPr>
          <w:rFonts w:eastAsia="Times New Roman" w:cs="Arial"/>
        </w:rPr>
        <w:t xml:space="preserve"> uvies</w:t>
      </w:r>
      <w:r w:rsidRPr="00516B2D">
        <w:rPr>
          <w:rFonts w:eastAsia="Times New Roman"/>
        </w:rPr>
        <w:t>ť</w:t>
      </w:r>
      <w:r w:rsidRPr="00516B2D">
        <w:rPr>
          <w:rFonts w:eastAsia="Times New Roman" w:cs="Arial"/>
        </w:rPr>
        <w:t xml:space="preserve"> svoje identifika</w:t>
      </w:r>
      <w:r w:rsidRPr="00516B2D">
        <w:rPr>
          <w:rFonts w:eastAsia="Times New Roman"/>
        </w:rPr>
        <w:t>č</w:t>
      </w:r>
      <w:r w:rsidRPr="00516B2D">
        <w:rPr>
          <w:rFonts w:eastAsia="Times New Roman" w:cs="Arial"/>
        </w:rPr>
        <w:t>n</w:t>
      </w:r>
      <w:r w:rsidRPr="00516B2D">
        <w:rPr>
          <w:rFonts w:eastAsia="Times New Roman"/>
        </w:rPr>
        <w:t>é</w:t>
      </w:r>
      <w:r w:rsidRPr="00516B2D">
        <w:rPr>
          <w:rFonts w:eastAsia="Times New Roman" w:cs="Arial"/>
        </w:rPr>
        <w:t xml:space="preserve"> </w:t>
      </w:r>
      <w:r w:rsidRPr="00516B2D">
        <w:rPr>
          <w:rFonts w:eastAsia="Times New Roman"/>
        </w:rPr>
        <w:t>ú</w:t>
      </w:r>
      <w:r w:rsidRPr="00516B2D">
        <w:rPr>
          <w:rFonts w:eastAsia="Times New Roman" w:cs="Arial"/>
        </w:rPr>
        <w:t>daje zo zmluvy a jasn</w:t>
      </w:r>
      <w:r w:rsidRPr="00516B2D">
        <w:rPr>
          <w:rFonts w:eastAsia="Times New Roman"/>
        </w:rPr>
        <w:t>ý</w:t>
      </w:r>
      <w:r w:rsidRPr="00516B2D">
        <w:rPr>
          <w:rFonts w:eastAsia="Times New Roman" w:cs="Arial"/>
        </w:rPr>
        <w:t>m a zrozumite</w:t>
      </w:r>
      <w:r w:rsidRPr="00516B2D">
        <w:rPr>
          <w:rFonts w:eastAsia="Times New Roman"/>
        </w:rPr>
        <w:t>ľ</w:t>
      </w:r>
      <w:r w:rsidRPr="00516B2D">
        <w:rPr>
          <w:rFonts w:eastAsia="Times New Roman" w:cs="Arial"/>
        </w:rPr>
        <w:t>n</w:t>
      </w:r>
      <w:r w:rsidRPr="00516B2D">
        <w:rPr>
          <w:rFonts w:eastAsia="Times New Roman"/>
        </w:rPr>
        <w:t>ý</w:t>
      </w:r>
      <w:r w:rsidRPr="00516B2D">
        <w:rPr>
          <w:rFonts w:eastAsia="Times New Roman" w:cs="Arial"/>
        </w:rPr>
        <w:t>m sp</w:t>
      </w:r>
      <w:r w:rsidRPr="00516B2D">
        <w:rPr>
          <w:rFonts w:eastAsia="Times New Roman"/>
        </w:rPr>
        <w:t>ô</w:t>
      </w:r>
      <w:r w:rsidRPr="00516B2D">
        <w:rPr>
          <w:rFonts w:eastAsia="Times New Roman" w:cs="Arial"/>
        </w:rPr>
        <w:t>sobom pop</w:t>
      </w:r>
      <w:r w:rsidRPr="00516B2D">
        <w:rPr>
          <w:rFonts w:eastAsia="Times New Roman"/>
        </w:rPr>
        <w:t>í</w:t>
      </w:r>
      <w:r w:rsidRPr="00516B2D">
        <w:rPr>
          <w:rFonts w:eastAsia="Times New Roman" w:cs="Arial"/>
        </w:rPr>
        <w:t>sa</w:t>
      </w:r>
      <w:r w:rsidRPr="00516B2D">
        <w:rPr>
          <w:rFonts w:eastAsia="Times New Roman"/>
        </w:rPr>
        <w:t>ť</w:t>
      </w:r>
      <w:r w:rsidRPr="00516B2D">
        <w:rPr>
          <w:rFonts w:eastAsia="Times New Roman" w:cs="Arial"/>
        </w:rPr>
        <w:t xml:space="preserve"> </w:t>
      </w:r>
      <w:r w:rsidRPr="00516B2D">
        <w:rPr>
          <w:rFonts w:eastAsia="Times New Roman"/>
        </w:rPr>
        <w:t>č</w:t>
      </w:r>
      <w:r w:rsidRPr="00516B2D">
        <w:rPr>
          <w:rFonts w:eastAsia="Times New Roman" w:cs="Arial"/>
        </w:rPr>
        <w:t>oho sa reklam</w:t>
      </w:r>
      <w:r w:rsidRPr="00516B2D">
        <w:rPr>
          <w:rFonts w:eastAsia="Times New Roman"/>
        </w:rPr>
        <w:t>á</w:t>
      </w:r>
      <w:r w:rsidRPr="00516B2D">
        <w:rPr>
          <w:rFonts w:eastAsia="Times New Roman" w:cs="Arial"/>
        </w:rPr>
        <w:t>cia t</w:t>
      </w:r>
      <w:r w:rsidRPr="00516B2D">
        <w:rPr>
          <w:rFonts w:eastAsia="Times New Roman"/>
        </w:rPr>
        <w:t>ý</w:t>
      </w:r>
      <w:r w:rsidRPr="00516B2D">
        <w:rPr>
          <w:rFonts w:eastAsia="Times New Roman" w:cs="Arial"/>
        </w:rPr>
        <w:t xml:space="preserve">ka. </w:t>
      </w:r>
    </w:p>
    <w:p w14:paraId="0B1BEB4D" w14:textId="77777777" w:rsidR="00675DD3" w:rsidRDefault="00675DD3" w:rsidP="00177DAE">
      <w:pPr>
        <w:shd w:val="clear" w:color="auto" w:fill="FFFFFF"/>
        <w:tabs>
          <w:tab w:val="left" w:pos="439"/>
        </w:tabs>
        <w:spacing w:before="120" w:after="120" w:line="276" w:lineRule="auto"/>
        <w:ind w:left="703" w:hanging="692"/>
        <w:jc w:val="both"/>
        <w:rPr>
          <w:rFonts w:eastAsia="Times New Roman"/>
        </w:rPr>
      </w:pPr>
      <w:r>
        <w:rPr>
          <w:rFonts w:eastAsia="Times New Roman" w:cs="Arial"/>
        </w:rPr>
        <w:t>8.3</w:t>
      </w:r>
      <w:r>
        <w:rPr>
          <w:rFonts w:eastAsia="Times New Roman" w:cs="Arial"/>
        </w:rPr>
        <w:tab/>
      </w:r>
      <w:r>
        <w:rPr>
          <w:rFonts w:eastAsia="Times New Roman" w:cs="Arial"/>
        </w:rPr>
        <w:tab/>
      </w:r>
      <w:r w:rsidRPr="00516B2D">
        <w:rPr>
          <w:rFonts w:cs="Arial"/>
        </w:rPr>
        <w:t>Podnik ka</w:t>
      </w:r>
      <w:r w:rsidRPr="00516B2D">
        <w:rPr>
          <w:rFonts w:eastAsia="Times New Roman"/>
        </w:rPr>
        <w:t>ž</w:t>
      </w:r>
      <w:r w:rsidRPr="00516B2D">
        <w:rPr>
          <w:rFonts w:eastAsia="Times New Roman" w:cs="Arial"/>
        </w:rPr>
        <w:t>d</w:t>
      </w:r>
      <w:r w:rsidRPr="00516B2D">
        <w:rPr>
          <w:rFonts w:eastAsia="Times New Roman"/>
        </w:rPr>
        <w:t>ú</w:t>
      </w:r>
      <w:r w:rsidRPr="00516B2D">
        <w:rPr>
          <w:rFonts w:eastAsia="Times New Roman" w:cs="Arial"/>
        </w:rPr>
        <w:t xml:space="preserve"> reklam</w:t>
      </w:r>
      <w:r w:rsidRPr="00516B2D">
        <w:rPr>
          <w:rFonts w:eastAsia="Times New Roman"/>
        </w:rPr>
        <w:t>á</w:t>
      </w:r>
      <w:r w:rsidRPr="00516B2D">
        <w:rPr>
          <w:rFonts w:eastAsia="Times New Roman" w:cs="Arial"/>
        </w:rPr>
        <w:t xml:space="preserve">ciu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ka pre</w:t>
      </w:r>
      <w:r w:rsidRPr="00516B2D">
        <w:rPr>
          <w:rFonts w:eastAsia="Times New Roman"/>
        </w:rPr>
        <w:t>š</w:t>
      </w:r>
      <w:r w:rsidRPr="00516B2D">
        <w:rPr>
          <w:rFonts w:eastAsia="Times New Roman" w:cs="Arial"/>
        </w:rPr>
        <w:t>etr</w:t>
      </w:r>
      <w:r w:rsidRPr="00516B2D">
        <w:rPr>
          <w:rFonts w:eastAsia="Times New Roman"/>
        </w:rPr>
        <w:t>í</w:t>
      </w:r>
      <w:r w:rsidRPr="00516B2D">
        <w:rPr>
          <w:rFonts w:eastAsia="Times New Roman" w:cs="Arial"/>
        </w:rPr>
        <w:t xml:space="preserve"> a v</w:t>
      </w:r>
      <w:r w:rsidRPr="00516B2D">
        <w:rPr>
          <w:rFonts w:eastAsia="Times New Roman"/>
        </w:rPr>
        <w:t>ý</w:t>
      </w:r>
      <w:r w:rsidRPr="00516B2D">
        <w:rPr>
          <w:rFonts w:eastAsia="Times New Roman" w:cs="Arial"/>
        </w:rPr>
        <w:t xml:space="preserve">sledok svojho </w:t>
      </w:r>
      <w:r w:rsidRPr="00516B2D">
        <w:rPr>
          <w:rFonts w:eastAsia="Times New Roman"/>
        </w:rPr>
        <w:t>š</w:t>
      </w:r>
      <w:r w:rsidRPr="00516B2D">
        <w:rPr>
          <w:rFonts w:eastAsia="Times New Roman" w:cs="Arial"/>
        </w:rPr>
        <w:t xml:space="preserve">etrenia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kovi ozn</w:t>
      </w:r>
      <w:r w:rsidRPr="00516B2D">
        <w:rPr>
          <w:rFonts w:eastAsia="Times New Roman"/>
        </w:rPr>
        <w:t>á</w:t>
      </w:r>
      <w:r w:rsidRPr="00516B2D">
        <w:rPr>
          <w:rFonts w:eastAsia="Times New Roman" w:cs="Arial"/>
        </w:rPr>
        <w:t>mi najnesk</w:t>
      </w:r>
      <w:r w:rsidRPr="00516B2D">
        <w:rPr>
          <w:rFonts w:eastAsia="Times New Roman"/>
        </w:rPr>
        <w:t>ô</w:t>
      </w:r>
      <w:r w:rsidRPr="00516B2D">
        <w:rPr>
          <w:rFonts w:eastAsia="Times New Roman" w:cs="Arial"/>
        </w:rPr>
        <w:t>r do 30 dn</w:t>
      </w:r>
      <w:r w:rsidRPr="00516B2D">
        <w:rPr>
          <w:rFonts w:eastAsia="Times New Roman"/>
        </w:rPr>
        <w:t>í</w:t>
      </w:r>
      <w:r w:rsidRPr="00516B2D">
        <w:rPr>
          <w:rFonts w:eastAsia="Times New Roman" w:cs="Arial"/>
        </w:rPr>
        <w:t xml:space="preserve"> odo d</w:t>
      </w:r>
      <w:r w:rsidRPr="00516B2D">
        <w:rPr>
          <w:rFonts w:eastAsia="Times New Roman"/>
        </w:rPr>
        <w:t>ň</w:t>
      </w:r>
      <w:r w:rsidRPr="00516B2D">
        <w:rPr>
          <w:rFonts w:eastAsia="Times New Roman" w:cs="Arial"/>
        </w:rPr>
        <w:t>a prijatia reklam</w:t>
      </w:r>
      <w:r w:rsidRPr="00516B2D">
        <w:rPr>
          <w:rFonts w:eastAsia="Times New Roman"/>
        </w:rPr>
        <w:t>á</w:t>
      </w:r>
      <w:r w:rsidRPr="00516B2D">
        <w:rPr>
          <w:rFonts w:eastAsia="Times New Roman" w:cs="Arial"/>
        </w:rPr>
        <w:t>cie alebo mu v tejto lehote v zlo</w:t>
      </w:r>
      <w:r w:rsidRPr="00516B2D">
        <w:rPr>
          <w:rFonts w:eastAsia="Times New Roman"/>
        </w:rPr>
        <w:t>ž</w:t>
      </w:r>
      <w:r w:rsidRPr="00516B2D">
        <w:rPr>
          <w:rFonts w:eastAsia="Times New Roman" w:cs="Arial"/>
        </w:rPr>
        <w:t>it</w:t>
      </w:r>
      <w:r w:rsidRPr="00516B2D">
        <w:rPr>
          <w:rFonts w:eastAsia="Times New Roman"/>
        </w:rPr>
        <w:t>ý</w:t>
      </w:r>
      <w:r w:rsidRPr="00516B2D">
        <w:rPr>
          <w:rFonts w:eastAsia="Times New Roman" w:cs="Arial"/>
        </w:rPr>
        <w:t>ch pr</w:t>
      </w:r>
      <w:r w:rsidRPr="00516B2D">
        <w:rPr>
          <w:rFonts w:eastAsia="Times New Roman"/>
        </w:rPr>
        <w:t>í</w:t>
      </w:r>
      <w:r w:rsidRPr="00516B2D">
        <w:rPr>
          <w:rFonts w:eastAsia="Times New Roman" w:cs="Arial"/>
        </w:rPr>
        <w:t>padoch p</w:t>
      </w:r>
      <w:r w:rsidRPr="00516B2D">
        <w:rPr>
          <w:rFonts w:eastAsia="Times New Roman"/>
        </w:rPr>
        <w:t>í</w:t>
      </w:r>
      <w:r w:rsidRPr="00516B2D">
        <w:rPr>
          <w:rFonts w:eastAsia="Times New Roman" w:cs="Arial"/>
        </w:rPr>
        <w:t>somne ozn</w:t>
      </w:r>
      <w:r w:rsidRPr="00516B2D">
        <w:rPr>
          <w:rFonts w:eastAsia="Times New Roman"/>
        </w:rPr>
        <w:t>á</w:t>
      </w:r>
      <w:r w:rsidRPr="00516B2D">
        <w:rPr>
          <w:rFonts w:eastAsia="Times New Roman" w:cs="Arial"/>
        </w:rPr>
        <w:t>mi pred</w:t>
      </w:r>
      <w:r w:rsidRPr="00516B2D">
        <w:rPr>
          <w:rFonts w:eastAsia="Times New Roman"/>
        </w:rPr>
        <w:t>ĺž</w:t>
      </w:r>
      <w:r w:rsidRPr="00516B2D">
        <w:rPr>
          <w:rFonts w:eastAsia="Times New Roman" w:cs="Arial"/>
        </w:rPr>
        <w:t>enie lehoty na jej pre</w:t>
      </w:r>
      <w:r w:rsidRPr="00516B2D">
        <w:rPr>
          <w:rFonts w:eastAsia="Times New Roman"/>
        </w:rPr>
        <w:t>š</w:t>
      </w:r>
      <w:r w:rsidRPr="00516B2D">
        <w:rPr>
          <w:rFonts w:eastAsia="Times New Roman" w:cs="Arial"/>
        </w:rPr>
        <w:t>etrenie, ktor</w:t>
      </w:r>
      <w:r w:rsidRPr="00516B2D">
        <w:rPr>
          <w:rFonts w:eastAsia="Times New Roman"/>
        </w:rPr>
        <w:t>é</w:t>
      </w:r>
      <w:r w:rsidRPr="00516B2D">
        <w:rPr>
          <w:rFonts w:eastAsia="Times New Roman" w:cs="Arial"/>
        </w:rPr>
        <w:t xml:space="preserve"> v</w:t>
      </w:r>
      <w:r w:rsidRPr="00516B2D">
        <w:rPr>
          <w:rFonts w:eastAsia="Times New Roman"/>
        </w:rPr>
        <w:t>š</w:t>
      </w:r>
      <w:r w:rsidRPr="00516B2D">
        <w:rPr>
          <w:rFonts w:eastAsia="Times New Roman" w:cs="Arial"/>
        </w:rPr>
        <w:t>ak nem</w:t>
      </w:r>
      <w:r w:rsidRPr="00516B2D">
        <w:rPr>
          <w:rFonts w:eastAsia="Times New Roman"/>
        </w:rPr>
        <w:t>ôž</w:t>
      </w:r>
      <w:r w:rsidRPr="00516B2D">
        <w:rPr>
          <w:rFonts w:eastAsia="Times New Roman" w:cs="Arial"/>
        </w:rPr>
        <w:t>e by</w:t>
      </w:r>
      <w:r w:rsidRPr="00516B2D">
        <w:rPr>
          <w:rFonts w:eastAsia="Times New Roman"/>
        </w:rPr>
        <w:t>ť</w:t>
      </w:r>
      <w:r w:rsidRPr="00516B2D">
        <w:rPr>
          <w:rFonts w:eastAsia="Times New Roman" w:cs="Arial"/>
        </w:rPr>
        <w:t xml:space="preserve"> viac ako o 30 dn</w:t>
      </w:r>
      <w:r w:rsidRPr="00516B2D">
        <w:rPr>
          <w:rFonts w:eastAsia="Times New Roman"/>
        </w:rPr>
        <w:t>í</w:t>
      </w:r>
      <w:r w:rsidRPr="00516B2D">
        <w:rPr>
          <w:rFonts w:eastAsia="Times New Roman" w:cs="Arial"/>
        </w:rPr>
        <w:t>. V pr</w:t>
      </w:r>
      <w:r w:rsidRPr="00516B2D">
        <w:rPr>
          <w:rFonts w:eastAsia="Times New Roman"/>
        </w:rPr>
        <w:t>í</w:t>
      </w:r>
      <w:r w:rsidRPr="00516B2D">
        <w:rPr>
          <w:rFonts w:eastAsia="Times New Roman" w:cs="Arial"/>
        </w:rPr>
        <w:t xml:space="preserve">pade, </w:t>
      </w:r>
      <w:r w:rsidRPr="00516B2D">
        <w:rPr>
          <w:rFonts w:eastAsia="Times New Roman"/>
        </w:rPr>
        <w:t>ž</w:t>
      </w:r>
      <w:r w:rsidRPr="00516B2D">
        <w:rPr>
          <w:rFonts w:eastAsia="Times New Roman" w:cs="Arial"/>
        </w:rPr>
        <w:t>e podnik v lehote 30 dn</w:t>
      </w:r>
      <w:r w:rsidRPr="00516B2D">
        <w:rPr>
          <w:rFonts w:eastAsia="Times New Roman"/>
        </w:rPr>
        <w:t>í</w:t>
      </w:r>
      <w:r w:rsidRPr="00516B2D">
        <w:rPr>
          <w:rFonts w:eastAsia="Times New Roman" w:cs="Arial"/>
        </w:rPr>
        <w:t xml:space="preserve"> odo d</w:t>
      </w:r>
      <w:r w:rsidRPr="00516B2D">
        <w:rPr>
          <w:rFonts w:eastAsia="Times New Roman"/>
        </w:rPr>
        <w:t>ň</w:t>
      </w:r>
      <w:r w:rsidRPr="00516B2D">
        <w:rPr>
          <w:rFonts w:eastAsia="Times New Roman" w:cs="Arial"/>
        </w:rPr>
        <w:t>a prijatia reklam</w:t>
      </w:r>
      <w:r w:rsidRPr="00516B2D">
        <w:rPr>
          <w:rFonts w:eastAsia="Times New Roman"/>
        </w:rPr>
        <w:t>á</w:t>
      </w:r>
      <w:r w:rsidRPr="00516B2D">
        <w:rPr>
          <w:rFonts w:eastAsia="Times New Roman" w:cs="Arial"/>
        </w:rPr>
        <w:t>cie neozn</w:t>
      </w:r>
      <w:r w:rsidRPr="00516B2D">
        <w:rPr>
          <w:rFonts w:eastAsia="Times New Roman"/>
        </w:rPr>
        <w:t>á</w:t>
      </w:r>
      <w:r w:rsidRPr="00516B2D">
        <w:rPr>
          <w:rFonts w:eastAsia="Times New Roman" w:cs="Arial"/>
        </w:rPr>
        <w:t xml:space="preserve">mi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kovi v</w:t>
      </w:r>
      <w:r w:rsidRPr="00516B2D">
        <w:rPr>
          <w:rFonts w:eastAsia="Times New Roman"/>
        </w:rPr>
        <w:t>ý</w:t>
      </w:r>
      <w:r w:rsidRPr="00516B2D">
        <w:rPr>
          <w:rFonts w:eastAsia="Times New Roman" w:cs="Arial"/>
        </w:rPr>
        <w:t xml:space="preserve">sledok </w:t>
      </w:r>
      <w:r w:rsidRPr="00516B2D">
        <w:rPr>
          <w:rFonts w:eastAsia="Times New Roman" w:cs="Arial"/>
          <w:spacing w:val="-1"/>
        </w:rPr>
        <w:t>pre</w:t>
      </w:r>
      <w:r w:rsidRPr="00516B2D">
        <w:rPr>
          <w:rFonts w:eastAsia="Times New Roman"/>
          <w:spacing w:val="-1"/>
        </w:rPr>
        <w:t>š</w:t>
      </w:r>
      <w:r w:rsidRPr="00516B2D">
        <w:rPr>
          <w:rFonts w:eastAsia="Times New Roman" w:cs="Arial"/>
          <w:spacing w:val="-1"/>
        </w:rPr>
        <w:t>etrenia alebo pred</w:t>
      </w:r>
      <w:r w:rsidRPr="00516B2D">
        <w:rPr>
          <w:rFonts w:eastAsia="Times New Roman"/>
          <w:spacing w:val="-1"/>
        </w:rPr>
        <w:t>ĺž</w:t>
      </w:r>
      <w:r w:rsidRPr="00516B2D">
        <w:rPr>
          <w:rFonts w:eastAsia="Times New Roman" w:cs="Arial"/>
          <w:spacing w:val="-1"/>
        </w:rPr>
        <w:t>enie lehoty, alebo neozn</w:t>
      </w:r>
      <w:r w:rsidRPr="00516B2D">
        <w:rPr>
          <w:rFonts w:eastAsia="Times New Roman"/>
          <w:spacing w:val="-1"/>
        </w:rPr>
        <w:t>á</w:t>
      </w:r>
      <w:r w:rsidRPr="00516B2D">
        <w:rPr>
          <w:rFonts w:eastAsia="Times New Roman" w:cs="Arial"/>
          <w:spacing w:val="-1"/>
        </w:rPr>
        <w:t>mi v</w:t>
      </w:r>
      <w:r w:rsidRPr="00516B2D">
        <w:rPr>
          <w:rFonts w:eastAsia="Times New Roman"/>
          <w:spacing w:val="-1"/>
        </w:rPr>
        <w:t>ý</w:t>
      </w:r>
      <w:r w:rsidRPr="00516B2D">
        <w:rPr>
          <w:rFonts w:eastAsia="Times New Roman" w:cs="Arial"/>
          <w:spacing w:val="-1"/>
        </w:rPr>
        <w:t>sledok pre</w:t>
      </w:r>
      <w:r w:rsidRPr="00516B2D">
        <w:rPr>
          <w:rFonts w:eastAsia="Times New Roman"/>
          <w:spacing w:val="-1"/>
        </w:rPr>
        <w:t>š</w:t>
      </w:r>
      <w:r w:rsidRPr="00516B2D">
        <w:rPr>
          <w:rFonts w:eastAsia="Times New Roman" w:cs="Arial"/>
          <w:spacing w:val="-1"/>
        </w:rPr>
        <w:t>etrenia ani v pred</w:t>
      </w:r>
      <w:r w:rsidRPr="00516B2D">
        <w:rPr>
          <w:rFonts w:eastAsia="Times New Roman"/>
          <w:spacing w:val="-1"/>
        </w:rPr>
        <w:t>ĺž</w:t>
      </w:r>
      <w:r w:rsidRPr="00516B2D">
        <w:rPr>
          <w:rFonts w:eastAsia="Times New Roman" w:cs="Arial"/>
          <w:spacing w:val="-1"/>
        </w:rPr>
        <w:t xml:space="preserve">enej lehote </w:t>
      </w:r>
      <w:r w:rsidRPr="00516B2D">
        <w:rPr>
          <w:rFonts w:eastAsia="Times New Roman" w:cs="Arial"/>
        </w:rPr>
        <w:t>pod</w:t>
      </w:r>
      <w:r w:rsidRPr="00516B2D">
        <w:rPr>
          <w:rFonts w:eastAsia="Times New Roman"/>
        </w:rPr>
        <w:t>ľ</w:t>
      </w:r>
      <w:r w:rsidRPr="00516B2D">
        <w:rPr>
          <w:rFonts w:eastAsia="Times New Roman" w:cs="Arial"/>
        </w:rPr>
        <w:t>a predch</w:t>
      </w:r>
      <w:r w:rsidRPr="00516B2D">
        <w:rPr>
          <w:rFonts w:eastAsia="Times New Roman"/>
        </w:rPr>
        <w:t>á</w:t>
      </w:r>
      <w:r w:rsidRPr="00516B2D">
        <w:rPr>
          <w:rFonts w:eastAsia="Times New Roman" w:cs="Arial"/>
        </w:rPr>
        <w:t>dzaj</w:t>
      </w:r>
      <w:r w:rsidRPr="00516B2D">
        <w:rPr>
          <w:rFonts w:eastAsia="Times New Roman"/>
        </w:rPr>
        <w:t>ú</w:t>
      </w:r>
      <w:r w:rsidRPr="00516B2D">
        <w:rPr>
          <w:rFonts w:eastAsia="Times New Roman" w:cs="Arial"/>
        </w:rPr>
        <w:t>cej vety, pova</w:t>
      </w:r>
      <w:r w:rsidRPr="00516B2D">
        <w:rPr>
          <w:rFonts w:eastAsia="Times New Roman"/>
        </w:rPr>
        <w:t>ž</w:t>
      </w:r>
      <w:r w:rsidRPr="00516B2D">
        <w:rPr>
          <w:rFonts w:eastAsia="Times New Roman" w:cs="Arial"/>
        </w:rPr>
        <w:t>uje sa reklam</w:t>
      </w:r>
      <w:r w:rsidRPr="00516B2D">
        <w:rPr>
          <w:rFonts w:eastAsia="Times New Roman"/>
        </w:rPr>
        <w:t>á</w:t>
      </w:r>
      <w:r w:rsidRPr="00516B2D">
        <w:rPr>
          <w:rFonts w:eastAsia="Times New Roman" w:cs="Arial"/>
        </w:rPr>
        <w:t>cia za uznan</w:t>
      </w:r>
      <w:r w:rsidRPr="00516B2D">
        <w:rPr>
          <w:rFonts w:eastAsia="Times New Roman"/>
        </w:rPr>
        <w:t>ú</w:t>
      </w:r>
      <w:r>
        <w:rPr>
          <w:rFonts w:eastAsia="Times New Roman"/>
        </w:rPr>
        <w:t>.</w:t>
      </w:r>
    </w:p>
    <w:p w14:paraId="491EB2B4" w14:textId="77777777" w:rsidR="00675DD3" w:rsidRDefault="00675DD3" w:rsidP="00177DAE">
      <w:pPr>
        <w:shd w:val="clear" w:color="auto" w:fill="FFFFFF"/>
        <w:tabs>
          <w:tab w:val="left" w:pos="439"/>
        </w:tabs>
        <w:spacing w:before="120" w:after="120" w:line="276" w:lineRule="auto"/>
        <w:ind w:left="703" w:hanging="692"/>
        <w:jc w:val="both"/>
        <w:rPr>
          <w:rFonts w:eastAsia="Times New Roman" w:cs="Arial"/>
        </w:rPr>
      </w:pPr>
      <w:r>
        <w:rPr>
          <w:rFonts w:eastAsia="Times New Roman"/>
        </w:rPr>
        <w:t>8.4</w:t>
      </w:r>
      <w:r>
        <w:rPr>
          <w:rFonts w:eastAsia="Times New Roman"/>
        </w:rPr>
        <w:tab/>
      </w:r>
      <w:r>
        <w:rPr>
          <w:rFonts w:eastAsia="Times New Roman"/>
        </w:rPr>
        <w:tab/>
      </w:r>
      <w:r w:rsidRPr="00516B2D">
        <w:rPr>
          <w:rFonts w:cs="Arial"/>
        </w:rPr>
        <w:t>V pr</w:t>
      </w:r>
      <w:r w:rsidRPr="00516B2D">
        <w:rPr>
          <w:rFonts w:eastAsia="Times New Roman"/>
        </w:rPr>
        <w:t>í</w:t>
      </w:r>
      <w:r w:rsidRPr="00516B2D">
        <w:rPr>
          <w:rFonts w:eastAsia="Times New Roman" w:cs="Arial"/>
        </w:rPr>
        <w:t xml:space="preserve">pade, </w:t>
      </w:r>
      <w:r w:rsidRPr="00516B2D">
        <w:rPr>
          <w:rFonts w:eastAsia="Times New Roman"/>
        </w:rPr>
        <w:t>ž</w:t>
      </w:r>
      <w:r w:rsidRPr="00516B2D">
        <w:rPr>
          <w:rFonts w:eastAsia="Times New Roman" w:cs="Arial"/>
        </w:rPr>
        <w:t>e pre</w:t>
      </w:r>
      <w:r w:rsidRPr="00516B2D">
        <w:rPr>
          <w:rFonts w:eastAsia="Times New Roman"/>
        </w:rPr>
        <w:t>š</w:t>
      </w:r>
      <w:r w:rsidRPr="00516B2D">
        <w:rPr>
          <w:rFonts w:eastAsia="Times New Roman" w:cs="Arial"/>
        </w:rPr>
        <w:t>etrenie reklam</w:t>
      </w:r>
      <w:r w:rsidRPr="00516B2D">
        <w:rPr>
          <w:rFonts w:eastAsia="Times New Roman"/>
        </w:rPr>
        <w:t>á</w:t>
      </w:r>
      <w:r w:rsidRPr="00516B2D">
        <w:rPr>
          <w:rFonts w:eastAsia="Times New Roman" w:cs="Arial"/>
        </w:rPr>
        <w:t xml:space="preserve">cie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ka na vadu v kvalite poskytovan</w:t>
      </w:r>
      <w:r w:rsidRPr="00516B2D">
        <w:rPr>
          <w:rFonts w:eastAsia="Times New Roman"/>
        </w:rPr>
        <w:t>ý</w:t>
      </w:r>
      <w:r w:rsidRPr="00516B2D">
        <w:rPr>
          <w:rFonts w:eastAsia="Times New Roman" w:cs="Arial"/>
        </w:rPr>
        <w:t>ch slu</w:t>
      </w:r>
      <w:r w:rsidRPr="00516B2D">
        <w:rPr>
          <w:rFonts w:eastAsia="Times New Roman"/>
        </w:rPr>
        <w:t>ž</w:t>
      </w:r>
      <w:r w:rsidRPr="00516B2D">
        <w:rPr>
          <w:rFonts w:eastAsia="Times New Roman" w:cs="Arial"/>
        </w:rPr>
        <w:t>ieb preuk</w:t>
      </w:r>
      <w:r w:rsidRPr="00516B2D">
        <w:rPr>
          <w:rFonts w:eastAsia="Times New Roman"/>
        </w:rPr>
        <w:t>áž</w:t>
      </w:r>
      <w:r w:rsidRPr="00516B2D">
        <w:rPr>
          <w:rFonts w:eastAsia="Times New Roman" w:cs="Arial"/>
        </w:rPr>
        <w:t>e jej opodstatnenos</w:t>
      </w:r>
      <w:r w:rsidRPr="00516B2D">
        <w:rPr>
          <w:rFonts w:eastAsia="Times New Roman"/>
        </w:rPr>
        <w:t>ť</w:t>
      </w:r>
      <w:r w:rsidRPr="00516B2D">
        <w:rPr>
          <w:rFonts w:eastAsia="Times New Roman" w:cs="Arial"/>
        </w:rPr>
        <w:t xml:space="preserve"> a zavinenie vzniku tejto vady podnikom, m</w:t>
      </w:r>
      <w:r w:rsidRPr="00516B2D">
        <w:rPr>
          <w:rFonts w:eastAsia="Times New Roman"/>
        </w:rPr>
        <w:t>á</w:t>
      </w:r>
      <w:r w:rsidRPr="00516B2D">
        <w:rPr>
          <w:rFonts w:eastAsia="Times New Roman" w:cs="Arial"/>
        </w:rPr>
        <w:t xml:space="preserve">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 n</w:t>
      </w:r>
      <w:r w:rsidRPr="00516B2D">
        <w:rPr>
          <w:rFonts w:eastAsia="Times New Roman"/>
        </w:rPr>
        <w:t>á</w:t>
      </w:r>
      <w:r w:rsidRPr="00516B2D">
        <w:rPr>
          <w:rFonts w:eastAsia="Times New Roman" w:cs="Arial"/>
        </w:rPr>
        <w:t>rok na vr</w:t>
      </w:r>
      <w:r w:rsidRPr="00516B2D">
        <w:rPr>
          <w:rFonts w:eastAsia="Times New Roman"/>
        </w:rPr>
        <w:t>á</w:t>
      </w:r>
      <w:r w:rsidRPr="00516B2D">
        <w:rPr>
          <w:rFonts w:eastAsia="Times New Roman" w:cs="Arial"/>
        </w:rPr>
        <w:t xml:space="preserve">tenie pomernej </w:t>
      </w:r>
      <w:r w:rsidRPr="00516B2D">
        <w:rPr>
          <w:rFonts w:eastAsia="Times New Roman"/>
        </w:rPr>
        <w:t>č</w:t>
      </w:r>
      <w:r w:rsidRPr="00516B2D">
        <w:rPr>
          <w:rFonts w:eastAsia="Times New Roman" w:cs="Arial"/>
        </w:rPr>
        <w:t>asti ceny tak</w:t>
      </w:r>
      <w:r w:rsidRPr="00516B2D">
        <w:rPr>
          <w:rFonts w:eastAsia="Times New Roman"/>
        </w:rPr>
        <w:t>ý</w:t>
      </w:r>
      <w:r w:rsidRPr="00516B2D">
        <w:rPr>
          <w:rFonts w:eastAsia="Times New Roman" w:cs="Arial"/>
        </w:rPr>
        <w:t>chto slu</w:t>
      </w:r>
      <w:r w:rsidRPr="00516B2D">
        <w:rPr>
          <w:rFonts w:eastAsia="Times New Roman"/>
        </w:rPr>
        <w:t>ž</w:t>
      </w:r>
      <w:r w:rsidRPr="00516B2D">
        <w:rPr>
          <w:rFonts w:eastAsia="Times New Roman" w:cs="Arial"/>
        </w:rPr>
        <w:t>ieb pod</w:t>
      </w:r>
      <w:r w:rsidRPr="00516B2D">
        <w:rPr>
          <w:rFonts w:eastAsia="Times New Roman"/>
        </w:rPr>
        <w:t>ľ</w:t>
      </w:r>
      <w:r w:rsidRPr="00516B2D">
        <w:rPr>
          <w:rFonts w:eastAsia="Times New Roman" w:cs="Arial"/>
        </w:rPr>
        <w:t>a Pr</w:t>
      </w:r>
      <w:r w:rsidRPr="00516B2D">
        <w:rPr>
          <w:rFonts w:eastAsia="Times New Roman"/>
        </w:rPr>
        <w:t>í</w:t>
      </w:r>
      <w:r w:rsidRPr="00516B2D">
        <w:rPr>
          <w:rFonts w:eastAsia="Times New Roman" w:cs="Arial"/>
        </w:rPr>
        <w:t xml:space="preserve">lohy </w:t>
      </w:r>
      <w:r w:rsidRPr="00516B2D">
        <w:rPr>
          <w:rFonts w:eastAsia="Times New Roman"/>
        </w:rPr>
        <w:t>č</w:t>
      </w:r>
      <w:r w:rsidRPr="00516B2D">
        <w:rPr>
          <w:rFonts w:eastAsia="Times New Roman" w:cs="Arial"/>
        </w:rPr>
        <w:t xml:space="preserve">. 3 tejto zmluvy za </w:t>
      </w:r>
      <w:r w:rsidRPr="00516B2D">
        <w:rPr>
          <w:rFonts w:eastAsia="Times New Roman"/>
        </w:rPr>
        <w:t>č</w:t>
      </w:r>
      <w:r w:rsidRPr="00516B2D">
        <w:rPr>
          <w:rFonts w:eastAsia="Times New Roman" w:cs="Arial"/>
        </w:rPr>
        <w:t>as, po ktor</w:t>
      </w:r>
      <w:r w:rsidRPr="00516B2D">
        <w:rPr>
          <w:rFonts w:eastAsia="Times New Roman"/>
        </w:rPr>
        <w:t xml:space="preserve">ý </w:t>
      </w:r>
      <w:r w:rsidRPr="00516B2D">
        <w:rPr>
          <w:rFonts w:eastAsia="Times New Roman" w:cs="Arial"/>
        </w:rPr>
        <w:t>trvala n</w:t>
      </w:r>
      <w:r w:rsidRPr="00516B2D">
        <w:rPr>
          <w:rFonts w:eastAsia="Times New Roman"/>
        </w:rPr>
        <w:t>í</w:t>
      </w:r>
      <w:r w:rsidRPr="00516B2D">
        <w:rPr>
          <w:rFonts w:eastAsia="Times New Roman" w:cs="Arial"/>
        </w:rPr>
        <w:t>m reklamovan</w:t>
      </w:r>
      <w:r w:rsidRPr="00516B2D">
        <w:rPr>
          <w:rFonts w:eastAsia="Times New Roman"/>
        </w:rPr>
        <w:t>á</w:t>
      </w:r>
      <w:r w:rsidRPr="00516B2D">
        <w:rPr>
          <w:rFonts w:eastAsia="Times New Roman" w:cs="Arial"/>
        </w:rPr>
        <w:t xml:space="preserve"> vada. Na </w:t>
      </w:r>
      <w:r w:rsidRPr="00516B2D">
        <w:rPr>
          <w:rFonts w:eastAsia="Times New Roman"/>
        </w:rPr>
        <w:t>úč</w:t>
      </w:r>
      <w:r w:rsidRPr="00516B2D">
        <w:rPr>
          <w:rFonts w:eastAsia="Times New Roman" w:cs="Arial"/>
        </w:rPr>
        <w:t xml:space="preserve">ely tohto </w:t>
      </w:r>
      <w:r w:rsidRPr="00516B2D">
        <w:rPr>
          <w:rFonts w:eastAsia="Times New Roman"/>
        </w:rPr>
        <w:t>č</w:t>
      </w:r>
      <w:r w:rsidRPr="00516B2D">
        <w:rPr>
          <w:rFonts w:eastAsia="Times New Roman" w:cs="Arial"/>
        </w:rPr>
        <w:t>l</w:t>
      </w:r>
      <w:r w:rsidRPr="00516B2D">
        <w:rPr>
          <w:rFonts w:eastAsia="Times New Roman"/>
        </w:rPr>
        <w:t>á</w:t>
      </w:r>
      <w:r w:rsidRPr="00516B2D">
        <w:rPr>
          <w:rFonts w:eastAsia="Times New Roman" w:cs="Arial"/>
        </w:rPr>
        <w:t>nku sa vadou v kvalite rozumie nedodr</w:t>
      </w:r>
      <w:r w:rsidRPr="00516B2D">
        <w:rPr>
          <w:rFonts w:eastAsia="Times New Roman"/>
        </w:rPr>
        <w:t>ž</w:t>
      </w:r>
      <w:r w:rsidRPr="00516B2D">
        <w:rPr>
          <w:rFonts w:eastAsia="Times New Roman" w:cs="Arial"/>
        </w:rPr>
        <w:t>anie parametrov jej kvality tak, ako je uveden</w:t>
      </w:r>
      <w:r w:rsidRPr="00516B2D">
        <w:rPr>
          <w:rFonts w:eastAsia="Times New Roman"/>
        </w:rPr>
        <w:t>é</w:t>
      </w:r>
      <w:r w:rsidRPr="00516B2D">
        <w:rPr>
          <w:rFonts w:eastAsia="Times New Roman" w:cs="Arial"/>
        </w:rPr>
        <w:t xml:space="preserve"> v </w:t>
      </w:r>
      <w:r w:rsidRPr="00516B2D">
        <w:rPr>
          <w:rFonts w:eastAsia="Times New Roman"/>
        </w:rPr>
        <w:t>č</w:t>
      </w:r>
      <w:r w:rsidRPr="00516B2D">
        <w:rPr>
          <w:rFonts w:eastAsia="Times New Roman" w:cs="Arial"/>
        </w:rPr>
        <w:t>l</w:t>
      </w:r>
      <w:r w:rsidRPr="00516B2D">
        <w:rPr>
          <w:rFonts w:eastAsia="Times New Roman"/>
        </w:rPr>
        <w:t>á</w:t>
      </w:r>
      <w:r w:rsidRPr="00516B2D">
        <w:rPr>
          <w:rFonts w:eastAsia="Times New Roman" w:cs="Arial"/>
        </w:rPr>
        <w:t xml:space="preserve">nku </w:t>
      </w:r>
      <w:r w:rsidRPr="00516B2D">
        <w:rPr>
          <w:rFonts w:eastAsia="Times New Roman" w:cs="Arial"/>
          <w:lang w:val="en-US"/>
        </w:rPr>
        <w:t xml:space="preserve">III </w:t>
      </w:r>
      <w:r w:rsidRPr="00516B2D">
        <w:rPr>
          <w:rFonts w:eastAsia="Times New Roman" w:cs="Arial"/>
        </w:rPr>
        <w:t>tejto zmluvy</w:t>
      </w:r>
      <w:r>
        <w:rPr>
          <w:rFonts w:eastAsia="Times New Roman" w:cs="Arial"/>
        </w:rPr>
        <w:t>.</w:t>
      </w:r>
    </w:p>
    <w:p w14:paraId="39BA730A" w14:textId="77777777" w:rsidR="00675DD3" w:rsidRDefault="00675DD3" w:rsidP="00177DAE">
      <w:pPr>
        <w:shd w:val="clear" w:color="auto" w:fill="FFFFFF"/>
        <w:tabs>
          <w:tab w:val="left" w:pos="439"/>
        </w:tabs>
        <w:spacing w:before="120" w:after="120" w:line="276" w:lineRule="auto"/>
        <w:ind w:left="703" w:hanging="692"/>
        <w:contextualSpacing/>
        <w:jc w:val="both"/>
      </w:pPr>
    </w:p>
    <w:p w14:paraId="7E23B9C0" w14:textId="77777777" w:rsidR="00177DAE" w:rsidRDefault="00177DAE">
      <w:pPr>
        <w:rPr>
          <w:b/>
        </w:rPr>
      </w:pPr>
      <w:r>
        <w:rPr>
          <w:b/>
        </w:rPr>
        <w:br w:type="page"/>
      </w:r>
    </w:p>
    <w:p w14:paraId="40DC23B2" w14:textId="63318763" w:rsidR="00675DD3" w:rsidRPr="00675DD3" w:rsidRDefault="00675DD3" w:rsidP="00177DAE">
      <w:pPr>
        <w:shd w:val="clear" w:color="auto" w:fill="FFFFFF"/>
        <w:tabs>
          <w:tab w:val="left" w:pos="439"/>
        </w:tabs>
        <w:spacing w:before="120" w:after="120" w:line="276" w:lineRule="auto"/>
        <w:ind w:left="703" w:hanging="692"/>
        <w:contextualSpacing/>
        <w:jc w:val="center"/>
        <w:rPr>
          <w:b/>
        </w:rPr>
      </w:pPr>
      <w:r w:rsidRPr="00675DD3">
        <w:rPr>
          <w:b/>
        </w:rPr>
        <w:lastRenderedPageBreak/>
        <w:t>Článok IX</w:t>
      </w:r>
    </w:p>
    <w:p w14:paraId="58522E11" w14:textId="77777777" w:rsidR="00675DD3" w:rsidRDefault="00675DD3" w:rsidP="00177DAE">
      <w:pPr>
        <w:shd w:val="clear" w:color="auto" w:fill="FFFFFF"/>
        <w:tabs>
          <w:tab w:val="left" w:pos="439"/>
        </w:tabs>
        <w:spacing w:before="120" w:after="120" w:line="276" w:lineRule="auto"/>
        <w:ind w:left="703" w:hanging="692"/>
        <w:jc w:val="center"/>
        <w:rPr>
          <w:b/>
        </w:rPr>
      </w:pPr>
      <w:r w:rsidRPr="00675DD3">
        <w:rPr>
          <w:b/>
        </w:rPr>
        <w:t>Podmienky poskytovania technickej podpory a odstraňovanie porúch</w:t>
      </w:r>
    </w:p>
    <w:p w14:paraId="63BE2A2D" w14:textId="670AFBF1" w:rsidR="003E4710" w:rsidRDefault="003E4710" w:rsidP="00177DAE">
      <w:pPr>
        <w:shd w:val="clear" w:color="auto" w:fill="FFFFFF"/>
        <w:tabs>
          <w:tab w:val="left" w:pos="439"/>
        </w:tabs>
        <w:spacing w:before="120" w:after="120" w:line="276" w:lineRule="auto"/>
        <w:ind w:left="703" w:hanging="692"/>
        <w:contextualSpacing/>
        <w:jc w:val="both"/>
        <w:rPr>
          <w:rFonts w:eastAsia="Times New Roman" w:cs="Arial"/>
        </w:rPr>
      </w:pPr>
      <w:r>
        <w:t>9.1</w:t>
      </w:r>
      <w:r>
        <w:tab/>
      </w:r>
      <w:r>
        <w:tab/>
      </w:r>
      <w:r w:rsidRPr="00516B2D">
        <w:rPr>
          <w:rFonts w:cs="Arial"/>
        </w:rPr>
        <w:t>Podnik sa zav</w:t>
      </w:r>
      <w:r w:rsidRPr="00516B2D">
        <w:rPr>
          <w:rFonts w:eastAsia="Times New Roman"/>
        </w:rPr>
        <w:t>ä</w:t>
      </w:r>
      <w:r w:rsidRPr="00516B2D">
        <w:rPr>
          <w:rFonts w:eastAsia="Times New Roman" w:cs="Arial"/>
        </w:rPr>
        <w:t>zuje poskytova</w:t>
      </w:r>
      <w:r w:rsidRPr="00516B2D">
        <w:rPr>
          <w:rFonts w:eastAsia="Times New Roman"/>
        </w:rPr>
        <w:t>ť</w:t>
      </w:r>
      <w:r w:rsidRPr="00516B2D">
        <w:rPr>
          <w:rFonts w:eastAsia="Times New Roman" w:cs="Arial"/>
        </w:rPr>
        <w:t xml:space="preserve">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kovi po cel</w:t>
      </w:r>
      <w:r w:rsidRPr="00516B2D">
        <w:rPr>
          <w:rFonts w:eastAsia="Times New Roman"/>
        </w:rPr>
        <w:t>ú</w:t>
      </w:r>
      <w:r w:rsidRPr="00516B2D">
        <w:rPr>
          <w:rFonts w:eastAsia="Times New Roman" w:cs="Arial"/>
        </w:rPr>
        <w:t xml:space="preserve"> dobu trvania zmluvy technick</w:t>
      </w:r>
      <w:r w:rsidRPr="00516B2D">
        <w:rPr>
          <w:rFonts w:eastAsia="Times New Roman"/>
        </w:rPr>
        <w:t>ú</w:t>
      </w:r>
      <w:r w:rsidRPr="00516B2D">
        <w:rPr>
          <w:rFonts w:eastAsia="Times New Roman" w:cs="Arial"/>
        </w:rPr>
        <w:t xml:space="preserve"> podporu za podmienok a v rozsahu uvedenom v</w:t>
      </w:r>
      <w:r w:rsidR="00F502B4">
        <w:rPr>
          <w:rFonts w:eastAsia="Times New Roman" w:cs="Arial"/>
        </w:rPr>
        <w:t xml:space="preserve"> Prílohe č. 1 a v </w:t>
      </w:r>
      <w:r w:rsidRPr="00516B2D">
        <w:rPr>
          <w:rFonts w:eastAsia="Times New Roman" w:cs="Arial"/>
        </w:rPr>
        <w:t>Pr</w:t>
      </w:r>
      <w:r w:rsidRPr="00516B2D">
        <w:rPr>
          <w:rFonts w:eastAsia="Times New Roman"/>
        </w:rPr>
        <w:t>í</w:t>
      </w:r>
      <w:r w:rsidRPr="00516B2D">
        <w:rPr>
          <w:rFonts w:eastAsia="Times New Roman" w:cs="Arial"/>
        </w:rPr>
        <w:t xml:space="preserve">lohe </w:t>
      </w:r>
      <w:r w:rsidRPr="00516B2D">
        <w:rPr>
          <w:rFonts w:eastAsia="Times New Roman"/>
        </w:rPr>
        <w:t>č</w:t>
      </w:r>
      <w:r w:rsidRPr="00516B2D">
        <w:rPr>
          <w:rFonts w:eastAsia="Times New Roman" w:cs="Arial"/>
        </w:rPr>
        <w:t>. 3 tejto zmluvy. Poskytovanie podpory je zahrnut</w:t>
      </w:r>
      <w:r w:rsidRPr="00516B2D">
        <w:rPr>
          <w:rFonts w:eastAsia="Times New Roman"/>
        </w:rPr>
        <w:t xml:space="preserve">é </w:t>
      </w:r>
      <w:r w:rsidRPr="00516B2D">
        <w:rPr>
          <w:rFonts w:eastAsia="Times New Roman" w:cs="Arial"/>
        </w:rPr>
        <w:t>v cene slu</w:t>
      </w:r>
      <w:r w:rsidRPr="00516B2D">
        <w:rPr>
          <w:rFonts w:eastAsia="Times New Roman"/>
        </w:rPr>
        <w:t>ž</w:t>
      </w:r>
      <w:r w:rsidRPr="00516B2D">
        <w:rPr>
          <w:rFonts w:eastAsia="Times New Roman" w:cs="Arial"/>
        </w:rPr>
        <w:t>ieb tak, ako je uveden</w:t>
      </w:r>
      <w:r w:rsidRPr="00516B2D">
        <w:rPr>
          <w:rFonts w:eastAsia="Times New Roman"/>
        </w:rPr>
        <w:t>é</w:t>
      </w:r>
      <w:r w:rsidRPr="00516B2D">
        <w:rPr>
          <w:rFonts w:eastAsia="Times New Roman" w:cs="Arial"/>
        </w:rPr>
        <w:t xml:space="preserve"> v </w:t>
      </w:r>
      <w:r w:rsidRPr="00516B2D">
        <w:rPr>
          <w:rFonts w:eastAsia="Times New Roman"/>
        </w:rPr>
        <w:t>č</w:t>
      </w:r>
      <w:r w:rsidRPr="00516B2D">
        <w:rPr>
          <w:rFonts w:eastAsia="Times New Roman" w:cs="Arial"/>
        </w:rPr>
        <w:t>l</w:t>
      </w:r>
      <w:r w:rsidRPr="00516B2D">
        <w:rPr>
          <w:rFonts w:eastAsia="Times New Roman"/>
        </w:rPr>
        <w:t>á</w:t>
      </w:r>
      <w:r w:rsidRPr="00516B2D">
        <w:rPr>
          <w:rFonts w:eastAsia="Times New Roman" w:cs="Arial"/>
        </w:rPr>
        <w:t>nku V bode 5.1 p</w:t>
      </w:r>
      <w:r w:rsidRPr="00516B2D">
        <w:rPr>
          <w:rFonts w:eastAsia="Times New Roman"/>
        </w:rPr>
        <w:t>í</w:t>
      </w:r>
      <w:r w:rsidRPr="00516B2D">
        <w:rPr>
          <w:rFonts w:eastAsia="Times New Roman" w:cs="Arial"/>
        </w:rPr>
        <w:t>sm. b) tejto zmluvy</w:t>
      </w:r>
      <w:r>
        <w:rPr>
          <w:rFonts w:eastAsia="Times New Roman" w:cs="Arial"/>
        </w:rPr>
        <w:t>.</w:t>
      </w:r>
    </w:p>
    <w:p w14:paraId="1164DEAF" w14:textId="77777777" w:rsidR="003E4710" w:rsidRDefault="003E4710" w:rsidP="00177DAE">
      <w:pPr>
        <w:shd w:val="clear" w:color="auto" w:fill="FFFFFF"/>
        <w:tabs>
          <w:tab w:val="left" w:pos="439"/>
        </w:tabs>
        <w:spacing w:before="120" w:after="120" w:line="276" w:lineRule="auto"/>
        <w:ind w:left="703" w:hanging="692"/>
        <w:contextualSpacing/>
        <w:jc w:val="both"/>
        <w:rPr>
          <w:rFonts w:eastAsia="Times New Roman" w:cs="Arial"/>
        </w:rPr>
      </w:pPr>
    </w:p>
    <w:p w14:paraId="11C19268" w14:textId="77777777" w:rsidR="007B54DF" w:rsidRDefault="007B54DF" w:rsidP="00177DAE">
      <w:pPr>
        <w:shd w:val="clear" w:color="auto" w:fill="FFFFFF"/>
        <w:tabs>
          <w:tab w:val="left" w:pos="439"/>
        </w:tabs>
        <w:spacing w:before="120" w:after="120" w:line="276" w:lineRule="auto"/>
        <w:ind w:left="703" w:hanging="692"/>
        <w:contextualSpacing/>
        <w:jc w:val="center"/>
        <w:rPr>
          <w:rFonts w:eastAsia="Times New Roman" w:cs="Arial"/>
          <w:b/>
        </w:rPr>
      </w:pPr>
    </w:p>
    <w:p w14:paraId="65BFAD59" w14:textId="2EC9E0CB" w:rsidR="003E4710" w:rsidRPr="003E4710" w:rsidRDefault="003E4710" w:rsidP="00177DAE">
      <w:pPr>
        <w:shd w:val="clear" w:color="auto" w:fill="FFFFFF"/>
        <w:tabs>
          <w:tab w:val="left" w:pos="439"/>
        </w:tabs>
        <w:spacing w:before="120" w:after="120" w:line="276" w:lineRule="auto"/>
        <w:ind w:left="703" w:hanging="692"/>
        <w:contextualSpacing/>
        <w:jc w:val="center"/>
        <w:rPr>
          <w:rFonts w:eastAsia="Times New Roman" w:cs="Arial"/>
          <w:b/>
        </w:rPr>
      </w:pPr>
      <w:r w:rsidRPr="003E4710">
        <w:rPr>
          <w:rFonts w:eastAsia="Times New Roman" w:cs="Arial"/>
          <w:b/>
        </w:rPr>
        <w:t>Článok X</w:t>
      </w:r>
    </w:p>
    <w:p w14:paraId="056A1E01" w14:textId="77777777" w:rsidR="003E4710" w:rsidRDefault="003E4710" w:rsidP="00177DAE">
      <w:pPr>
        <w:shd w:val="clear" w:color="auto" w:fill="FFFFFF"/>
        <w:tabs>
          <w:tab w:val="left" w:pos="439"/>
        </w:tabs>
        <w:spacing w:before="120" w:after="120" w:line="276" w:lineRule="auto"/>
        <w:ind w:left="703" w:hanging="692"/>
        <w:jc w:val="center"/>
        <w:rPr>
          <w:rFonts w:eastAsia="Times New Roman" w:cs="Arial"/>
          <w:b/>
        </w:rPr>
      </w:pPr>
      <w:r w:rsidRPr="003E4710">
        <w:rPr>
          <w:rFonts w:eastAsia="Times New Roman" w:cs="Arial"/>
          <w:b/>
        </w:rPr>
        <w:t>Prerušenie alebo obmedzenie poskytovania služieb</w:t>
      </w:r>
    </w:p>
    <w:p w14:paraId="530DCAB4" w14:textId="77777777" w:rsidR="003E4710" w:rsidRDefault="003E4710" w:rsidP="00177DAE">
      <w:pPr>
        <w:shd w:val="clear" w:color="auto" w:fill="FFFFFF"/>
        <w:tabs>
          <w:tab w:val="left" w:pos="439"/>
        </w:tabs>
        <w:spacing w:before="120" w:after="120" w:line="276" w:lineRule="auto"/>
        <w:ind w:left="703" w:hanging="692"/>
        <w:contextualSpacing/>
        <w:jc w:val="both"/>
        <w:rPr>
          <w:rFonts w:eastAsia="Times New Roman" w:cs="Arial"/>
        </w:rPr>
      </w:pPr>
      <w:r>
        <w:rPr>
          <w:rFonts w:eastAsia="Times New Roman" w:cs="Arial"/>
        </w:rPr>
        <w:t>10.1</w:t>
      </w:r>
      <w:r>
        <w:rPr>
          <w:rFonts w:eastAsia="Times New Roman" w:cs="Arial"/>
        </w:rPr>
        <w:tab/>
      </w:r>
      <w:r>
        <w:rPr>
          <w:rFonts w:eastAsia="Times New Roman" w:cs="Arial"/>
        </w:rPr>
        <w:tab/>
        <w:t>Podnik je oprávnený na nevyhnutný čas dočasne prerušiť alebo obmedziť poskytovanie služieb ak si to bude vyžadovať:</w:t>
      </w:r>
    </w:p>
    <w:p w14:paraId="53263A06" w14:textId="77777777" w:rsidR="003E4710" w:rsidRPr="007675AF" w:rsidRDefault="007675AF" w:rsidP="00177DAE">
      <w:pPr>
        <w:pStyle w:val="Odsekzoznamu"/>
        <w:numPr>
          <w:ilvl w:val="0"/>
          <w:numId w:val="18"/>
        </w:numPr>
        <w:shd w:val="clear" w:color="auto" w:fill="FFFFFF"/>
        <w:tabs>
          <w:tab w:val="left" w:pos="439"/>
        </w:tabs>
        <w:spacing w:before="120" w:after="120" w:line="276" w:lineRule="auto"/>
        <w:ind w:left="726" w:hanging="357"/>
        <w:contextualSpacing w:val="0"/>
        <w:jc w:val="both"/>
      </w:pPr>
      <w:r w:rsidRPr="00516B2D">
        <w:rPr>
          <w:rFonts w:cs="Arial"/>
        </w:rPr>
        <w:t>neodkladn</w:t>
      </w:r>
      <w:r w:rsidRPr="00516B2D">
        <w:rPr>
          <w:rFonts w:eastAsia="Times New Roman"/>
        </w:rPr>
        <w:t>á</w:t>
      </w:r>
      <w:r w:rsidRPr="00516B2D">
        <w:rPr>
          <w:rFonts w:eastAsia="Times New Roman" w:cs="Arial"/>
        </w:rPr>
        <w:t xml:space="preserve"> oprava n</w:t>
      </w:r>
      <w:r w:rsidRPr="00516B2D">
        <w:rPr>
          <w:rFonts w:eastAsia="Times New Roman"/>
        </w:rPr>
        <w:t>í</w:t>
      </w:r>
      <w:r w:rsidRPr="00516B2D">
        <w:rPr>
          <w:rFonts w:eastAsia="Times New Roman" w:cs="Arial"/>
        </w:rPr>
        <w:t>m prev</w:t>
      </w:r>
      <w:r w:rsidRPr="00516B2D">
        <w:rPr>
          <w:rFonts w:eastAsia="Times New Roman"/>
        </w:rPr>
        <w:t>á</w:t>
      </w:r>
      <w:r w:rsidRPr="00516B2D">
        <w:rPr>
          <w:rFonts w:eastAsia="Times New Roman" w:cs="Arial"/>
        </w:rPr>
        <w:t>dzkovanej siete, resp. siete prev</w:t>
      </w:r>
      <w:r w:rsidRPr="00516B2D">
        <w:rPr>
          <w:rFonts w:eastAsia="Times New Roman"/>
        </w:rPr>
        <w:t>á</w:t>
      </w:r>
      <w:r w:rsidRPr="00516B2D">
        <w:rPr>
          <w:rFonts w:eastAsia="Times New Roman" w:cs="Arial"/>
        </w:rPr>
        <w:t>dzkovanej in</w:t>
      </w:r>
      <w:r w:rsidRPr="00516B2D">
        <w:rPr>
          <w:rFonts w:eastAsia="Times New Roman"/>
        </w:rPr>
        <w:t>ý</w:t>
      </w:r>
      <w:r w:rsidRPr="00516B2D">
        <w:rPr>
          <w:rFonts w:eastAsia="Times New Roman" w:cs="Arial"/>
        </w:rPr>
        <w:t>m telekomunika</w:t>
      </w:r>
      <w:r w:rsidRPr="00516B2D">
        <w:rPr>
          <w:rFonts w:eastAsia="Times New Roman"/>
        </w:rPr>
        <w:t>č</w:t>
      </w:r>
      <w:r w:rsidRPr="00516B2D">
        <w:rPr>
          <w:rFonts w:eastAsia="Times New Roman" w:cs="Arial"/>
        </w:rPr>
        <w:t>n</w:t>
      </w:r>
      <w:r w:rsidRPr="00516B2D">
        <w:rPr>
          <w:rFonts w:eastAsia="Times New Roman"/>
        </w:rPr>
        <w:t>ý</w:t>
      </w:r>
      <w:r w:rsidRPr="00516B2D">
        <w:rPr>
          <w:rFonts w:eastAsia="Times New Roman" w:cs="Arial"/>
        </w:rPr>
        <w:t>m podnikom, prostredn</w:t>
      </w:r>
      <w:r w:rsidRPr="00516B2D">
        <w:rPr>
          <w:rFonts w:eastAsia="Times New Roman"/>
        </w:rPr>
        <w:t>í</w:t>
      </w:r>
      <w:r w:rsidRPr="00516B2D">
        <w:rPr>
          <w:rFonts w:eastAsia="Times New Roman" w:cs="Arial"/>
        </w:rPr>
        <w:t>ctvom ktorej podnik poskytuje slu</w:t>
      </w:r>
      <w:r w:rsidRPr="00516B2D">
        <w:rPr>
          <w:rFonts w:eastAsia="Times New Roman"/>
        </w:rPr>
        <w:t>ž</w:t>
      </w:r>
      <w:r w:rsidRPr="00516B2D">
        <w:rPr>
          <w:rFonts w:eastAsia="Times New Roman" w:cs="Arial"/>
        </w:rPr>
        <w:t>by, pri</w:t>
      </w:r>
      <w:r w:rsidRPr="00516B2D">
        <w:rPr>
          <w:rFonts w:eastAsia="Times New Roman"/>
        </w:rPr>
        <w:t>č</w:t>
      </w:r>
      <w:r w:rsidRPr="00516B2D">
        <w:rPr>
          <w:rFonts w:eastAsia="Times New Roman" w:cs="Arial"/>
        </w:rPr>
        <w:t xml:space="preserve">om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ka bude bezodkladne informova</w:t>
      </w:r>
      <w:r w:rsidRPr="00516B2D">
        <w:rPr>
          <w:rFonts w:eastAsia="Times New Roman"/>
        </w:rPr>
        <w:t>ť</w:t>
      </w:r>
      <w:r>
        <w:rPr>
          <w:rFonts w:eastAsia="Times New Roman"/>
        </w:rPr>
        <w:t>,</w:t>
      </w:r>
    </w:p>
    <w:p w14:paraId="7C8CE1D3" w14:textId="77777777" w:rsidR="007675AF" w:rsidRPr="007675AF" w:rsidRDefault="007675AF" w:rsidP="00177DAE">
      <w:pPr>
        <w:pStyle w:val="Odsekzoznamu"/>
        <w:numPr>
          <w:ilvl w:val="0"/>
          <w:numId w:val="18"/>
        </w:numPr>
        <w:shd w:val="clear" w:color="auto" w:fill="FFFFFF"/>
        <w:tabs>
          <w:tab w:val="left" w:pos="439"/>
        </w:tabs>
        <w:spacing w:before="120" w:after="120" w:line="276" w:lineRule="auto"/>
        <w:ind w:left="726" w:hanging="357"/>
        <w:contextualSpacing w:val="0"/>
        <w:jc w:val="both"/>
      </w:pPr>
      <w:r w:rsidRPr="00516B2D">
        <w:rPr>
          <w:rFonts w:cs="Arial"/>
          <w:spacing w:val="-1"/>
        </w:rPr>
        <w:t>pl</w:t>
      </w:r>
      <w:r w:rsidRPr="00516B2D">
        <w:rPr>
          <w:rFonts w:eastAsia="Times New Roman"/>
          <w:spacing w:val="-1"/>
        </w:rPr>
        <w:t>á</w:t>
      </w:r>
      <w:r w:rsidRPr="00516B2D">
        <w:rPr>
          <w:rFonts w:eastAsia="Times New Roman" w:cs="Arial"/>
          <w:spacing w:val="-1"/>
        </w:rPr>
        <w:t>novan</w:t>
      </w:r>
      <w:r w:rsidRPr="00516B2D">
        <w:rPr>
          <w:rFonts w:eastAsia="Times New Roman"/>
          <w:spacing w:val="-1"/>
        </w:rPr>
        <w:t>á</w:t>
      </w:r>
      <w:r w:rsidRPr="00516B2D">
        <w:rPr>
          <w:rFonts w:eastAsia="Times New Roman" w:cs="Arial"/>
          <w:spacing w:val="-1"/>
        </w:rPr>
        <w:t xml:space="preserve"> </w:t>
      </w:r>
      <w:r w:rsidRPr="00516B2D">
        <w:rPr>
          <w:rFonts w:eastAsia="Times New Roman"/>
          <w:spacing w:val="-1"/>
        </w:rPr>
        <w:t>ú</w:t>
      </w:r>
      <w:r w:rsidRPr="00516B2D">
        <w:rPr>
          <w:rFonts w:eastAsia="Times New Roman" w:cs="Arial"/>
          <w:spacing w:val="-1"/>
        </w:rPr>
        <w:t>dr</w:t>
      </w:r>
      <w:r w:rsidRPr="00516B2D">
        <w:rPr>
          <w:rFonts w:eastAsia="Times New Roman"/>
          <w:spacing w:val="-1"/>
        </w:rPr>
        <w:t>ž</w:t>
      </w:r>
      <w:r w:rsidRPr="00516B2D">
        <w:rPr>
          <w:rFonts w:eastAsia="Times New Roman" w:cs="Arial"/>
          <w:spacing w:val="-1"/>
        </w:rPr>
        <w:t>ba n</w:t>
      </w:r>
      <w:r w:rsidRPr="00516B2D">
        <w:rPr>
          <w:rFonts w:eastAsia="Times New Roman"/>
          <w:spacing w:val="-1"/>
        </w:rPr>
        <w:t>í</w:t>
      </w:r>
      <w:r w:rsidRPr="00516B2D">
        <w:rPr>
          <w:rFonts w:eastAsia="Times New Roman" w:cs="Arial"/>
          <w:spacing w:val="-1"/>
        </w:rPr>
        <w:t>m prev</w:t>
      </w:r>
      <w:r w:rsidRPr="00516B2D">
        <w:rPr>
          <w:rFonts w:eastAsia="Times New Roman"/>
          <w:spacing w:val="-1"/>
        </w:rPr>
        <w:t>á</w:t>
      </w:r>
      <w:r w:rsidRPr="00516B2D">
        <w:rPr>
          <w:rFonts w:eastAsia="Times New Roman" w:cs="Arial"/>
          <w:spacing w:val="-1"/>
        </w:rPr>
        <w:t>dzkovanej siete mimo pracovn</w:t>
      </w:r>
      <w:r w:rsidRPr="00516B2D">
        <w:rPr>
          <w:rFonts w:eastAsia="Times New Roman"/>
          <w:spacing w:val="-1"/>
        </w:rPr>
        <w:t>é</w:t>
      </w:r>
      <w:r w:rsidRPr="00516B2D">
        <w:rPr>
          <w:rFonts w:eastAsia="Times New Roman" w:cs="Arial"/>
          <w:spacing w:val="-1"/>
        </w:rPr>
        <w:t xml:space="preserve"> dni</w:t>
      </w:r>
      <w:r>
        <w:rPr>
          <w:rFonts w:eastAsia="Times New Roman" w:cs="Arial"/>
          <w:spacing w:val="-1"/>
        </w:rPr>
        <w:t>,</w:t>
      </w:r>
    </w:p>
    <w:p w14:paraId="43C06033" w14:textId="77777777" w:rsidR="007675AF" w:rsidRPr="007675AF" w:rsidRDefault="007675AF" w:rsidP="00177DAE">
      <w:pPr>
        <w:pStyle w:val="Odsekzoznamu"/>
        <w:numPr>
          <w:ilvl w:val="0"/>
          <w:numId w:val="18"/>
        </w:numPr>
        <w:shd w:val="clear" w:color="auto" w:fill="FFFFFF"/>
        <w:tabs>
          <w:tab w:val="left" w:pos="439"/>
        </w:tabs>
        <w:spacing w:before="120" w:after="120" w:line="276" w:lineRule="auto"/>
        <w:jc w:val="both"/>
      </w:pPr>
      <w:r w:rsidRPr="00516B2D">
        <w:rPr>
          <w:rFonts w:cs="Arial"/>
        </w:rPr>
        <w:t>mimoriadna situ</w:t>
      </w:r>
      <w:r w:rsidRPr="00516B2D">
        <w:rPr>
          <w:rFonts w:eastAsia="Times New Roman"/>
        </w:rPr>
        <w:t>á</w:t>
      </w:r>
      <w:r w:rsidRPr="00516B2D">
        <w:rPr>
          <w:rFonts w:eastAsia="Times New Roman" w:cs="Arial"/>
        </w:rPr>
        <w:t>cia alebo in</w:t>
      </w:r>
      <w:r w:rsidRPr="00516B2D">
        <w:rPr>
          <w:rFonts w:eastAsia="Times New Roman"/>
        </w:rPr>
        <w:t>é</w:t>
      </w:r>
      <w:r w:rsidRPr="00516B2D">
        <w:rPr>
          <w:rFonts w:eastAsia="Times New Roman" w:cs="Arial"/>
        </w:rPr>
        <w:t xml:space="preserve"> z</w:t>
      </w:r>
      <w:r w:rsidRPr="00516B2D">
        <w:rPr>
          <w:rFonts w:eastAsia="Times New Roman"/>
        </w:rPr>
        <w:t>á</w:t>
      </w:r>
      <w:r w:rsidRPr="00516B2D">
        <w:rPr>
          <w:rFonts w:eastAsia="Times New Roman" w:cs="Arial"/>
        </w:rPr>
        <w:t>va</w:t>
      </w:r>
      <w:r w:rsidRPr="00516B2D">
        <w:rPr>
          <w:rFonts w:eastAsia="Times New Roman"/>
        </w:rPr>
        <w:t>ž</w:t>
      </w:r>
      <w:r w:rsidRPr="00516B2D">
        <w:rPr>
          <w:rFonts w:eastAsia="Times New Roman" w:cs="Arial"/>
        </w:rPr>
        <w:t>n</w:t>
      </w:r>
      <w:r w:rsidRPr="00516B2D">
        <w:rPr>
          <w:rFonts w:eastAsia="Times New Roman"/>
        </w:rPr>
        <w:t>é</w:t>
      </w:r>
      <w:r w:rsidRPr="00516B2D">
        <w:rPr>
          <w:rFonts w:eastAsia="Times New Roman" w:cs="Arial"/>
        </w:rPr>
        <w:t xml:space="preserve"> technick</w:t>
      </w:r>
      <w:r w:rsidRPr="00516B2D">
        <w:rPr>
          <w:rFonts w:eastAsia="Times New Roman"/>
        </w:rPr>
        <w:t>é</w:t>
      </w:r>
      <w:r w:rsidRPr="00516B2D">
        <w:rPr>
          <w:rFonts w:eastAsia="Times New Roman" w:cs="Arial"/>
        </w:rPr>
        <w:t xml:space="preserve"> alebo prev</w:t>
      </w:r>
      <w:r w:rsidRPr="00516B2D">
        <w:rPr>
          <w:rFonts w:eastAsia="Times New Roman"/>
        </w:rPr>
        <w:t>á</w:t>
      </w:r>
      <w:r w:rsidRPr="00516B2D">
        <w:rPr>
          <w:rFonts w:eastAsia="Times New Roman" w:cs="Arial"/>
        </w:rPr>
        <w:t>dzkov</w:t>
      </w:r>
      <w:r w:rsidRPr="00516B2D">
        <w:rPr>
          <w:rFonts w:eastAsia="Times New Roman"/>
        </w:rPr>
        <w:t>é</w:t>
      </w:r>
      <w:r w:rsidRPr="00516B2D">
        <w:rPr>
          <w:rFonts w:eastAsia="Times New Roman" w:cs="Arial"/>
        </w:rPr>
        <w:t xml:space="preserve"> d</w:t>
      </w:r>
      <w:r w:rsidRPr="00516B2D">
        <w:rPr>
          <w:rFonts w:eastAsia="Times New Roman"/>
        </w:rPr>
        <w:t>ô</w:t>
      </w:r>
      <w:r w:rsidRPr="00516B2D">
        <w:rPr>
          <w:rFonts w:eastAsia="Times New Roman" w:cs="Arial"/>
        </w:rPr>
        <w:t>vody, ktor</w:t>
      </w:r>
      <w:r w:rsidRPr="00516B2D">
        <w:rPr>
          <w:rFonts w:eastAsia="Times New Roman"/>
        </w:rPr>
        <w:t>é</w:t>
      </w:r>
      <w:r w:rsidRPr="00516B2D">
        <w:rPr>
          <w:rFonts w:eastAsia="Times New Roman" w:cs="Arial"/>
        </w:rPr>
        <w:t xml:space="preserve"> boli zapr</w:t>
      </w:r>
      <w:r w:rsidRPr="00516B2D">
        <w:rPr>
          <w:rFonts w:eastAsia="Times New Roman"/>
        </w:rPr>
        <w:t>íč</w:t>
      </w:r>
      <w:r w:rsidRPr="00516B2D">
        <w:rPr>
          <w:rFonts w:eastAsia="Times New Roman" w:cs="Arial"/>
        </w:rPr>
        <w:t>inen</w:t>
      </w:r>
      <w:r w:rsidRPr="00516B2D">
        <w:rPr>
          <w:rFonts w:eastAsia="Times New Roman"/>
        </w:rPr>
        <w:t>é</w:t>
      </w:r>
      <w:r w:rsidRPr="00516B2D">
        <w:rPr>
          <w:rFonts w:eastAsia="Times New Roman" w:cs="Arial"/>
        </w:rPr>
        <w:t xml:space="preserve"> nez</w:t>
      </w:r>
      <w:r w:rsidRPr="00516B2D">
        <w:rPr>
          <w:rFonts w:eastAsia="Times New Roman"/>
        </w:rPr>
        <w:t>á</w:t>
      </w:r>
      <w:r w:rsidRPr="00516B2D">
        <w:rPr>
          <w:rFonts w:eastAsia="Times New Roman" w:cs="Arial"/>
        </w:rPr>
        <w:t>visle na v</w:t>
      </w:r>
      <w:r w:rsidRPr="00516B2D">
        <w:rPr>
          <w:rFonts w:eastAsia="Times New Roman"/>
        </w:rPr>
        <w:t>ô</w:t>
      </w:r>
      <w:r w:rsidRPr="00516B2D">
        <w:rPr>
          <w:rFonts w:eastAsia="Times New Roman" w:cs="Arial"/>
        </w:rPr>
        <w:t>li podniku a ktor</w:t>
      </w:r>
      <w:r w:rsidRPr="00516B2D">
        <w:rPr>
          <w:rFonts w:eastAsia="Times New Roman"/>
        </w:rPr>
        <w:t>é</w:t>
      </w:r>
      <w:r w:rsidRPr="00516B2D">
        <w:rPr>
          <w:rFonts w:eastAsia="Times New Roman" w:cs="Arial"/>
        </w:rPr>
        <w:t xml:space="preserve"> s</w:t>
      </w:r>
      <w:r w:rsidRPr="00516B2D">
        <w:rPr>
          <w:rFonts w:eastAsia="Times New Roman"/>
        </w:rPr>
        <w:t>ú</w:t>
      </w:r>
      <w:r w:rsidRPr="00516B2D">
        <w:rPr>
          <w:rFonts w:eastAsia="Times New Roman" w:cs="Arial"/>
        </w:rPr>
        <w:t xml:space="preserve"> mimo jeho kontroly, </w:t>
      </w:r>
      <w:r w:rsidRPr="00516B2D">
        <w:rPr>
          <w:rFonts w:eastAsia="Times New Roman"/>
        </w:rPr>
        <w:t>č</w:t>
      </w:r>
      <w:r w:rsidRPr="00516B2D">
        <w:rPr>
          <w:rFonts w:eastAsia="Times New Roman" w:cs="Arial"/>
        </w:rPr>
        <w:t>o sa poklad</w:t>
      </w:r>
      <w:r w:rsidRPr="00516B2D">
        <w:rPr>
          <w:rFonts w:eastAsia="Times New Roman"/>
        </w:rPr>
        <w:t>á</w:t>
      </w:r>
      <w:r w:rsidRPr="00516B2D">
        <w:rPr>
          <w:rFonts w:eastAsia="Times New Roman" w:cs="Arial"/>
        </w:rPr>
        <w:t xml:space="preserve"> za okolnos</w:t>
      </w:r>
      <w:r w:rsidRPr="00516B2D">
        <w:rPr>
          <w:rFonts w:eastAsia="Times New Roman"/>
        </w:rPr>
        <w:t xml:space="preserve">ť </w:t>
      </w:r>
      <w:r w:rsidRPr="00516B2D">
        <w:rPr>
          <w:rFonts w:eastAsia="Times New Roman" w:cs="Arial"/>
        </w:rPr>
        <w:t>vylu</w:t>
      </w:r>
      <w:r w:rsidRPr="00516B2D">
        <w:rPr>
          <w:rFonts w:eastAsia="Times New Roman"/>
        </w:rPr>
        <w:t>č</w:t>
      </w:r>
      <w:r w:rsidRPr="00516B2D">
        <w:rPr>
          <w:rFonts w:eastAsia="Times New Roman" w:cs="Arial"/>
        </w:rPr>
        <w:t>uj</w:t>
      </w:r>
      <w:r w:rsidRPr="00516B2D">
        <w:rPr>
          <w:rFonts w:eastAsia="Times New Roman"/>
        </w:rPr>
        <w:t>ú</w:t>
      </w:r>
      <w:r w:rsidRPr="00516B2D">
        <w:rPr>
          <w:rFonts w:eastAsia="Times New Roman" w:cs="Arial"/>
        </w:rPr>
        <w:t>cu zodpovednos</w:t>
      </w:r>
      <w:r w:rsidRPr="00516B2D">
        <w:rPr>
          <w:rFonts w:eastAsia="Times New Roman"/>
        </w:rPr>
        <w:t>ť</w:t>
      </w:r>
      <w:r w:rsidRPr="00516B2D">
        <w:rPr>
          <w:rFonts w:eastAsia="Times New Roman" w:cs="Arial"/>
        </w:rPr>
        <w:t>, a to aj bez predch</w:t>
      </w:r>
      <w:r w:rsidRPr="00516B2D">
        <w:rPr>
          <w:rFonts w:eastAsia="Times New Roman"/>
        </w:rPr>
        <w:t>á</w:t>
      </w:r>
      <w:r w:rsidRPr="00516B2D">
        <w:rPr>
          <w:rFonts w:eastAsia="Times New Roman" w:cs="Arial"/>
        </w:rPr>
        <w:t>dzaj</w:t>
      </w:r>
      <w:r w:rsidRPr="00516B2D">
        <w:rPr>
          <w:rFonts w:eastAsia="Times New Roman"/>
        </w:rPr>
        <w:t>ú</w:t>
      </w:r>
      <w:r w:rsidRPr="00516B2D">
        <w:rPr>
          <w:rFonts w:eastAsia="Times New Roman" w:cs="Arial"/>
        </w:rPr>
        <w:t xml:space="preserve">ceho upozornenia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ka</w:t>
      </w:r>
      <w:r>
        <w:rPr>
          <w:rFonts w:eastAsia="Times New Roman" w:cs="Arial"/>
        </w:rPr>
        <w:t>.</w:t>
      </w:r>
    </w:p>
    <w:p w14:paraId="46376ACE" w14:textId="77777777" w:rsidR="007675AF" w:rsidRDefault="007675AF" w:rsidP="00177DAE">
      <w:pPr>
        <w:shd w:val="clear" w:color="auto" w:fill="FFFFFF"/>
        <w:tabs>
          <w:tab w:val="left" w:pos="439"/>
        </w:tabs>
        <w:spacing w:before="120" w:after="120" w:line="276" w:lineRule="auto"/>
        <w:jc w:val="both"/>
      </w:pPr>
      <w:r>
        <w:t>10.2</w:t>
      </w:r>
      <w:r>
        <w:tab/>
      </w:r>
      <w:r>
        <w:tab/>
        <w:t>Podnik je oprávnený dočasne prerušiť alebo obmedziť poskytovanie služieb tiež z dôvodu:</w:t>
      </w:r>
    </w:p>
    <w:p w14:paraId="5709385A" w14:textId="77777777" w:rsidR="007675AF" w:rsidRPr="007675AF" w:rsidRDefault="007675AF" w:rsidP="00177DAE">
      <w:pPr>
        <w:pStyle w:val="Odsekzoznamu"/>
        <w:numPr>
          <w:ilvl w:val="0"/>
          <w:numId w:val="19"/>
        </w:numPr>
        <w:shd w:val="clear" w:color="auto" w:fill="FFFFFF"/>
        <w:tabs>
          <w:tab w:val="left" w:pos="439"/>
        </w:tabs>
        <w:spacing w:before="120" w:after="120" w:line="276" w:lineRule="auto"/>
        <w:ind w:left="714" w:hanging="357"/>
        <w:contextualSpacing w:val="0"/>
        <w:jc w:val="both"/>
      </w:pPr>
      <w:r w:rsidRPr="00516B2D">
        <w:rPr>
          <w:rFonts w:cs="Arial"/>
        </w:rPr>
        <w:t>ich zneu</w:t>
      </w:r>
      <w:r w:rsidRPr="00516B2D">
        <w:rPr>
          <w:rFonts w:eastAsia="Times New Roman"/>
        </w:rPr>
        <w:t>ží</w:t>
      </w:r>
      <w:r w:rsidRPr="00516B2D">
        <w:rPr>
          <w:rFonts w:eastAsia="Times New Roman" w:cs="Arial"/>
        </w:rPr>
        <w:t>vania, a to a</w:t>
      </w:r>
      <w:r w:rsidRPr="00516B2D">
        <w:rPr>
          <w:rFonts w:eastAsia="Times New Roman"/>
        </w:rPr>
        <w:t>ž</w:t>
      </w:r>
      <w:r w:rsidRPr="00516B2D">
        <w:rPr>
          <w:rFonts w:eastAsia="Times New Roman" w:cs="Arial"/>
        </w:rPr>
        <w:t xml:space="preserve"> do odstr</w:t>
      </w:r>
      <w:r w:rsidRPr="00516B2D">
        <w:rPr>
          <w:rFonts w:eastAsia="Times New Roman"/>
        </w:rPr>
        <w:t>á</w:t>
      </w:r>
      <w:r w:rsidRPr="00516B2D">
        <w:rPr>
          <w:rFonts w:eastAsia="Times New Roman" w:cs="Arial"/>
        </w:rPr>
        <w:t>nenia ich zneu</w:t>
      </w:r>
      <w:r w:rsidRPr="00516B2D">
        <w:rPr>
          <w:rFonts w:eastAsia="Times New Roman"/>
        </w:rPr>
        <w:t>ží</w:t>
      </w:r>
      <w:r w:rsidRPr="00516B2D">
        <w:rPr>
          <w:rFonts w:eastAsia="Times New Roman" w:cs="Arial"/>
        </w:rPr>
        <w:t>vania alebo vykonania technick</w:t>
      </w:r>
      <w:r w:rsidRPr="00516B2D">
        <w:rPr>
          <w:rFonts w:eastAsia="Times New Roman"/>
        </w:rPr>
        <w:t>ý</w:t>
      </w:r>
      <w:r w:rsidRPr="00516B2D">
        <w:rPr>
          <w:rFonts w:eastAsia="Times New Roman" w:cs="Arial"/>
        </w:rPr>
        <w:t>ch opatren</w:t>
      </w:r>
      <w:r w:rsidRPr="00516B2D">
        <w:rPr>
          <w:rFonts w:eastAsia="Times New Roman"/>
        </w:rPr>
        <w:t xml:space="preserve">í </w:t>
      </w:r>
      <w:r w:rsidRPr="00516B2D">
        <w:rPr>
          <w:rFonts w:eastAsia="Times New Roman" w:cs="Arial"/>
        </w:rPr>
        <w:t>zamedzuj</w:t>
      </w:r>
      <w:r w:rsidRPr="00516B2D">
        <w:rPr>
          <w:rFonts w:eastAsia="Times New Roman"/>
        </w:rPr>
        <w:t>ú</w:t>
      </w:r>
      <w:r w:rsidRPr="00516B2D">
        <w:rPr>
          <w:rFonts w:eastAsia="Times New Roman" w:cs="Arial"/>
        </w:rPr>
        <w:t>cich ich zneu</w:t>
      </w:r>
      <w:r w:rsidRPr="00516B2D">
        <w:rPr>
          <w:rFonts w:eastAsia="Times New Roman"/>
        </w:rPr>
        <w:t>ží</w:t>
      </w:r>
      <w:r w:rsidRPr="00516B2D">
        <w:rPr>
          <w:rFonts w:eastAsia="Times New Roman" w:cs="Arial"/>
        </w:rPr>
        <w:t>vanie</w:t>
      </w:r>
      <w:r>
        <w:rPr>
          <w:rFonts w:eastAsia="Times New Roman" w:cs="Arial"/>
        </w:rPr>
        <w:t>,</w:t>
      </w:r>
    </w:p>
    <w:p w14:paraId="17C3B488" w14:textId="77777777" w:rsidR="007675AF" w:rsidRPr="007675AF" w:rsidRDefault="007675AF" w:rsidP="00177DAE">
      <w:pPr>
        <w:pStyle w:val="Odsekzoznamu"/>
        <w:numPr>
          <w:ilvl w:val="0"/>
          <w:numId w:val="19"/>
        </w:numPr>
        <w:shd w:val="clear" w:color="auto" w:fill="FFFFFF"/>
        <w:tabs>
          <w:tab w:val="left" w:pos="439"/>
        </w:tabs>
        <w:spacing w:before="120" w:after="120" w:line="276" w:lineRule="auto"/>
        <w:ind w:left="714" w:hanging="357"/>
        <w:contextualSpacing w:val="0"/>
        <w:jc w:val="both"/>
      </w:pPr>
      <w:r w:rsidRPr="00516B2D">
        <w:rPr>
          <w:rFonts w:cs="Arial"/>
        </w:rPr>
        <w:t xml:space="preserve">ak bude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 v ome</w:t>
      </w:r>
      <w:r w:rsidRPr="00516B2D">
        <w:rPr>
          <w:rFonts w:eastAsia="Times New Roman"/>
        </w:rPr>
        <w:t>š</w:t>
      </w:r>
      <w:r w:rsidRPr="00516B2D">
        <w:rPr>
          <w:rFonts w:eastAsia="Times New Roman" w:cs="Arial"/>
        </w:rPr>
        <w:t>kan</w:t>
      </w:r>
      <w:r w:rsidRPr="00516B2D">
        <w:rPr>
          <w:rFonts w:eastAsia="Times New Roman"/>
        </w:rPr>
        <w:t>í</w:t>
      </w:r>
      <w:r w:rsidRPr="00516B2D">
        <w:rPr>
          <w:rFonts w:eastAsia="Times New Roman" w:cs="Arial"/>
        </w:rPr>
        <w:t xml:space="preserve"> so zaplaten</w:t>
      </w:r>
      <w:r w:rsidRPr="00516B2D">
        <w:rPr>
          <w:rFonts w:eastAsia="Times New Roman"/>
        </w:rPr>
        <w:t>í</w:t>
      </w:r>
      <w:r w:rsidRPr="00516B2D">
        <w:rPr>
          <w:rFonts w:eastAsia="Times New Roman" w:cs="Arial"/>
        </w:rPr>
        <w:t>m splatnej ceny vy</w:t>
      </w:r>
      <w:r w:rsidRPr="00516B2D">
        <w:rPr>
          <w:rFonts w:eastAsia="Times New Roman"/>
        </w:rPr>
        <w:t>úč</w:t>
      </w:r>
      <w:r w:rsidRPr="00516B2D">
        <w:rPr>
          <w:rFonts w:eastAsia="Times New Roman" w:cs="Arial"/>
        </w:rPr>
        <w:t>tovanej pod</w:t>
      </w:r>
      <w:r w:rsidRPr="00516B2D">
        <w:rPr>
          <w:rFonts w:eastAsia="Times New Roman"/>
        </w:rPr>
        <w:t>ľ</w:t>
      </w:r>
      <w:r w:rsidRPr="00516B2D">
        <w:rPr>
          <w:rFonts w:eastAsia="Times New Roman" w:cs="Arial"/>
        </w:rPr>
        <w:t>a tejto zmluvy o viac ako 45 dn</w:t>
      </w:r>
      <w:r w:rsidRPr="00516B2D">
        <w:rPr>
          <w:rFonts w:eastAsia="Times New Roman"/>
        </w:rPr>
        <w:t>í</w:t>
      </w:r>
      <w:r w:rsidRPr="00516B2D">
        <w:rPr>
          <w:rFonts w:eastAsia="Times New Roman" w:cs="Arial"/>
        </w:rPr>
        <w:t xml:space="preserve"> a to a</w:t>
      </w:r>
      <w:r w:rsidRPr="00516B2D">
        <w:rPr>
          <w:rFonts w:eastAsia="Times New Roman"/>
        </w:rPr>
        <w:t>ž</w:t>
      </w:r>
      <w:r w:rsidRPr="00516B2D">
        <w:rPr>
          <w:rFonts w:eastAsia="Times New Roman" w:cs="Arial"/>
        </w:rPr>
        <w:t xml:space="preserve"> do jej zaplatenia</w:t>
      </w:r>
      <w:r>
        <w:rPr>
          <w:rFonts w:eastAsia="Times New Roman" w:cs="Arial"/>
        </w:rPr>
        <w:t>,</w:t>
      </w:r>
    </w:p>
    <w:p w14:paraId="49F18518" w14:textId="77777777" w:rsidR="00B645F3" w:rsidRPr="00B645F3" w:rsidRDefault="007675AF" w:rsidP="00177DAE">
      <w:pPr>
        <w:pStyle w:val="Odsekzoznamu"/>
        <w:numPr>
          <w:ilvl w:val="0"/>
          <w:numId w:val="19"/>
        </w:numPr>
        <w:shd w:val="clear" w:color="auto" w:fill="FFFFFF"/>
        <w:tabs>
          <w:tab w:val="left" w:pos="439"/>
        </w:tabs>
        <w:spacing w:before="120" w:after="120" w:line="276" w:lineRule="auto"/>
        <w:jc w:val="both"/>
      </w:pPr>
      <w:r w:rsidRPr="00516B2D">
        <w:rPr>
          <w:rFonts w:cs="Arial"/>
          <w:spacing w:val="-6"/>
        </w:rPr>
        <w:t>ak je to nevyhnutn</w:t>
      </w:r>
      <w:r w:rsidRPr="00516B2D">
        <w:rPr>
          <w:rFonts w:eastAsia="Times New Roman"/>
          <w:spacing w:val="-6"/>
        </w:rPr>
        <w:t>é</w:t>
      </w:r>
      <w:r w:rsidRPr="00516B2D">
        <w:rPr>
          <w:rFonts w:eastAsia="Times New Roman" w:cs="Arial"/>
          <w:spacing w:val="-6"/>
        </w:rPr>
        <w:t xml:space="preserve"> na ochranu </w:t>
      </w:r>
      <w:r w:rsidRPr="00516B2D">
        <w:rPr>
          <w:rFonts w:eastAsia="Times New Roman"/>
          <w:spacing w:val="-6"/>
        </w:rPr>
        <w:t>ú</w:t>
      </w:r>
      <w:r w:rsidRPr="00516B2D">
        <w:rPr>
          <w:rFonts w:eastAsia="Times New Roman" w:cs="Arial"/>
          <w:spacing w:val="-6"/>
        </w:rPr>
        <w:t>stavn</w:t>
      </w:r>
      <w:r w:rsidRPr="00516B2D">
        <w:rPr>
          <w:rFonts w:eastAsia="Times New Roman"/>
          <w:spacing w:val="-6"/>
        </w:rPr>
        <w:t>é</w:t>
      </w:r>
      <w:r w:rsidRPr="00516B2D">
        <w:rPr>
          <w:rFonts w:eastAsia="Times New Roman" w:cs="Arial"/>
          <w:spacing w:val="-6"/>
        </w:rPr>
        <w:t>ho zriadenia alebo vn</w:t>
      </w:r>
      <w:r w:rsidRPr="00516B2D">
        <w:rPr>
          <w:rFonts w:eastAsia="Times New Roman"/>
          <w:spacing w:val="-6"/>
        </w:rPr>
        <w:t>ú</w:t>
      </w:r>
      <w:r w:rsidRPr="00516B2D">
        <w:rPr>
          <w:rFonts w:eastAsia="Times New Roman" w:cs="Arial"/>
          <w:spacing w:val="-6"/>
        </w:rPr>
        <w:t>torn</w:t>
      </w:r>
      <w:r w:rsidRPr="00516B2D">
        <w:rPr>
          <w:rFonts w:eastAsia="Times New Roman"/>
          <w:spacing w:val="-6"/>
        </w:rPr>
        <w:t>é</w:t>
      </w:r>
      <w:r w:rsidRPr="00516B2D">
        <w:rPr>
          <w:rFonts w:eastAsia="Times New Roman" w:cs="Arial"/>
          <w:spacing w:val="-6"/>
        </w:rPr>
        <w:t>ho poriadku alebo pre bezpe</w:t>
      </w:r>
      <w:r w:rsidRPr="00516B2D">
        <w:rPr>
          <w:rFonts w:eastAsia="Times New Roman"/>
          <w:spacing w:val="-6"/>
        </w:rPr>
        <w:t>č</w:t>
      </w:r>
      <w:r w:rsidRPr="00516B2D">
        <w:rPr>
          <w:rFonts w:eastAsia="Times New Roman" w:cs="Arial"/>
          <w:spacing w:val="-6"/>
        </w:rPr>
        <w:t>nos</w:t>
      </w:r>
      <w:r w:rsidRPr="00516B2D">
        <w:rPr>
          <w:rFonts w:eastAsia="Times New Roman"/>
          <w:spacing w:val="-6"/>
        </w:rPr>
        <w:t xml:space="preserve">ť </w:t>
      </w:r>
      <w:r w:rsidRPr="00516B2D">
        <w:rPr>
          <w:rFonts w:eastAsia="Times New Roman"/>
          <w:spacing w:val="-3"/>
        </w:rPr>
        <w:t>š</w:t>
      </w:r>
      <w:r w:rsidRPr="00516B2D">
        <w:rPr>
          <w:rFonts w:eastAsia="Times New Roman" w:cs="Arial"/>
          <w:spacing w:val="-3"/>
        </w:rPr>
        <w:t>t</w:t>
      </w:r>
      <w:r w:rsidRPr="00516B2D">
        <w:rPr>
          <w:rFonts w:eastAsia="Times New Roman"/>
          <w:spacing w:val="-3"/>
        </w:rPr>
        <w:t>á</w:t>
      </w:r>
      <w:r w:rsidRPr="00516B2D">
        <w:rPr>
          <w:rFonts w:eastAsia="Times New Roman" w:cs="Arial"/>
          <w:spacing w:val="-3"/>
        </w:rPr>
        <w:t xml:space="preserve">tu alebo obranu </w:t>
      </w:r>
      <w:r w:rsidRPr="00516B2D">
        <w:rPr>
          <w:rFonts w:eastAsia="Times New Roman"/>
          <w:spacing w:val="-3"/>
        </w:rPr>
        <w:t>š</w:t>
      </w:r>
      <w:r w:rsidRPr="00516B2D">
        <w:rPr>
          <w:rFonts w:eastAsia="Times New Roman" w:cs="Arial"/>
          <w:spacing w:val="-3"/>
        </w:rPr>
        <w:t>t</w:t>
      </w:r>
      <w:r w:rsidRPr="00516B2D">
        <w:rPr>
          <w:rFonts w:eastAsia="Times New Roman"/>
          <w:spacing w:val="-3"/>
        </w:rPr>
        <w:t>á</w:t>
      </w:r>
      <w:r w:rsidRPr="00516B2D">
        <w:rPr>
          <w:rFonts w:eastAsia="Times New Roman" w:cs="Arial"/>
          <w:spacing w:val="-3"/>
        </w:rPr>
        <w:t>tu a bezprostredne hroz</w:t>
      </w:r>
      <w:r w:rsidRPr="00516B2D">
        <w:rPr>
          <w:rFonts w:eastAsia="Times New Roman"/>
          <w:spacing w:val="-3"/>
        </w:rPr>
        <w:t>í</w:t>
      </w:r>
      <w:r w:rsidRPr="00516B2D">
        <w:rPr>
          <w:rFonts w:eastAsia="Times New Roman" w:cs="Arial"/>
          <w:spacing w:val="-3"/>
        </w:rPr>
        <w:t xml:space="preserve"> ujma na </w:t>
      </w:r>
      <w:r w:rsidRPr="00516B2D">
        <w:rPr>
          <w:rFonts w:eastAsia="Times New Roman"/>
          <w:spacing w:val="-3"/>
        </w:rPr>
        <w:t>ž</w:t>
      </w:r>
      <w:r w:rsidRPr="00516B2D">
        <w:rPr>
          <w:rFonts w:eastAsia="Times New Roman" w:cs="Arial"/>
          <w:spacing w:val="-3"/>
        </w:rPr>
        <w:t>ivote a zdrav</w:t>
      </w:r>
      <w:r w:rsidRPr="00516B2D">
        <w:rPr>
          <w:rFonts w:eastAsia="Times New Roman"/>
          <w:spacing w:val="-3"/>
        </w:rPr>
        <w:t>í</w:t>
      </w:r>
      <w:r w:rsidRPr="00516B2D">
        <w:rPr>
          <w:rFonts w:eastAsia="Times New Roman" w:cs="Arial"/>
          <w:spacing w:val="-3"/>
        </w:rPr>
        <w:t xml:space="preserve">, v rozsahu a za podmienok </w:t>
      </w:r>
      <w:r w:rsidRPr="00516B2D">
        <w:rPr>
          <w:rFonts w:eastAsia="Times New Roman" w:cs="Arial"/>
        </w:rPr>
        <w:t>pod</w:t>
      </w:r>
      <w:r w:rsidRPr="00516B2D">
        <w:rPr>
          <w:rFonts w:eastAsia="Times New Roman"/>
        </w:rPr>
        <w:t>ľ</w:t>
      </w:r>
      <w:r w:rsidRPr="00516B2D">
        <w:rPr>
          <w:rFonts w:eastAsia="Times New Roman" w:cs="Arial"/>
        </w:rPr>
        <w:t xml:space="preserve">a </w:t>
      </w:r>
      <w:r w:rsidRPr="00516B2D">
        <w:rPr>
          <w:rFonts w:eastAsia="Times New Roman"/>
        </w:rPr>
        <w:t>§</w:t>
      </w:r>
      <w:r w:rsidRPr="00516B2D">
        <w:rPr>
          <w:rFonts w:eastAsia="Times New Roman" w:cs="Arial"/>
        </w:rPr>
        <w:t xml:space="preserve"> 63 ods. 7 p</w:t>
      </w:r>
      <w:r w:rsidRPr="00516B2D">
        <w:rPr>
          <w:rFonts w:eastAsia="Times New Roman"/>
        </w:rPr>
        <w:t>í</w:t>
      </w:r>
      <w:r w:rsidRPr="00516B2D">
        <w:rPr>
          <w:rFonts w:eastAsia="Times New Roman" w:cs="Arial"/>
        </w:rPr>
        <w:t>sm. d) z</w:t>
      </w:r>
      <w:r w:rsidRPr="00516B2D">
        <w:rPr>
          <w:rFonts w:eastAsia="Times New Roman"/>
        </w:rPr>
        <w:t>á</w:t>
      </w:r>
      <w:r w:rsidRPr="00516B2D">
        <w:rPr>
          <w:rFonts w:eastAsia="Times New Roman" w:cs="Arial"/>
        </w:rPr>
        <w:t xml:space="preserve">kona </w:t>
      </w:r>
      <w:r w:rsidRPr="00516B2D">
        <w:rPr>
          <w:rFonts w:eastAsia="Times New Roman"/>
        </w:rPr>
        <w:t>č</w:t>
      </w:r>
      <w:r w:rsidRPr="00516B2D">
        <w:rPr>
          <w:rFonts w:eastAsia="Times New Roman" w:cs="Arial"/>
        </w:rPr>
        <w:t>. 351/2011 Z. z</w:t>
      </w:r>
    </w:p>
    <w:p w14:paraId="518BD2B1" w14:textId="77777777" w:rsidR="00EB6352" w:rsidRDefault="00EB6352" w:rsidP="00177DAE">
      <w:pPr>
        <w:shd w:val="clear" w:color="auto" w:fill="FFFFFF"/>
        <w:tabs>
          <w:tab w:val="left" w:pos="439"/>
        </w:tabs>
        <w:spacing w:before="120" w:after="120" w:line="276" w:lineRule="auto"/>
        <w:contextualSpacing/>
        <w:jc w:val="center"/>
        <w:rPr>
          <w:b/>
        </w:rPr>
      </w:pPr>
    </w:p>
    <w:p w14:paraId="7C1EBC7E" w14:textId="77777777" w:rsidR="00B645F3" w:rsidRPr="00B645F3" w:rsidRDefault="00B645F3" w:rsidP="00177DAE">
      <w:pPr>
        <w:shd w:val="clear" w:color="auto" w:fill="FFFFFF"/>
        <w:tabs>
          <w:tab w:val="left" w:pos="439"/>
        </w:tabs>
        <w:spacing w:before="120" w:after="120" w:line="276" w:lineRule="auto"/>
        <w:contextualSpacing/>
        <w:jc w:val="center"/>
        <w:rPr>
          <w:b/>
        </w:rPr>
      </w:pPr>
      <w:r w:rsidRPr="00B645F3">
        <w:rPr>
          <w:b/>
        </w:rPr>
        <w:t>Článok XI</w:t>
      </w:r>
    </w:p>
    <w:p w14:paraId="42323911" w14:textId="2B703AFF" w:rsidR="00B645F3" w:rsidRDefault="00B645F3" w:rsidP="00177DAE">
      <w:pPr>
        <w:shd w:val="clear" w:color="auto" w:fill="FFFFFF"/>
        <w:tabs>
          <w:tab w:val="left" w:pos="439"/>
        </w:tabs>
        <w:spacing w:before="120" w:after="120" w:line="276" w:lineRule="auto"/>
        <w:jc w:val="center"/>
        <w:rPr>
          <w:b/>
        </w:rPr>
      </w:pPr>
      <w:r w:rsidRPr="00B645F3">
        <w:rPr>
          <w:b/>
        </w:rPr>
        <w:t xml:space="preserve">Doba trvania zmluvy </w:t>
      </w:r>
    </w:p>
    <w:p w14:paraId="1BC40E6E" w14:textId="46007896" w:rsidR="00B645F3" w:rsidRDefault="00B645F3" w:rsidP="00177DAE">
      <w:pPr>
        <w:shd w:val="clear" w:color="auto" w:fill="FFFFFF"/>
        <w:tabs>
          <w:tab w:val="left" w:pos="439"/>
        </w:tabs>
        <w:spacing w:before="120" w:after="120" w:line="276" w:lineRule="auto"/>
        <w:ind w:left="705" w:hanging="705"/>
        <w:contextualSpacing/>
        <w:jc w:val="both"/>
        <w:rPr>
          <w:rFonts w:eastAsia="Times New Roman" w:cs="Arial"/>
        </w:rPr>
      </w:pPr>
      <w:r w:rsidRPr="00B645F3">
        <w:t>11.1</w:t>
      </w:r>
      <w:r>
        <w:tab/>
      </w:r>
      <w:r>
        <w:tab/>
        <w:t xml:space="preserve">Táto </w:t>
      </w:r>
      <w:r w:rsidRPr="00516B2D">
        <w:rPr>
          <w:rFonts w:eastAsia="Times New Roman" w:cs="Arial"/>
        </w:rPr>
        <w:t>zmluva sa uzatv</w:t>
      </w:r>
      <w:r w:rsidRPr="00516B2D">
        <w:rPr>
          <w:rFonts w:eastAsia="Times New Roman"/>
        </w:rPr>
        <w:t>á</w:t>
      </w:r>
      <w:r w:rsidRPr="00516B2D">
        <w:rPr>
          <w:rFonts w:eastAsia="Times New Roman" w:cs="Arial"/>
        </w:rPr>
        <w:t>ra na dobu ur</w:t>
      </w:r>
      <w:r w:rsidRPr="00516B2D">
        <w:rPr>
          <w:rFonts w:eastAsia="Times New Roman"/>
        </w:rPr>
        <w:t>č</w:t>
      </w:r>
      <w:r w:rsidRPr="00516B2D">
        <w:rPr>
          <w:rFonts w:eastAsia="Times New Roman" w:cs="Arial"/>
        </w:rPr>
        <w:t>it</w:t>
      </w:r>
      <w:r w:rsidRPr="00516B2D">
        <w:rPr>
          <w:rFonts w:eastAsia="Times New Roman"/>
        </w:rPr>
        <w:t>ú</w:t>
      </w:r>
      <w:r w:rsidRPr="00516B2D">
        <w:rPr>
          <w:rFonts w:eastAsia="Times New Roman" w:cs="Arial"/>
        </w:rPr>
        <w:t xml:space="preserve"> a to na 48 mesiacov odo </w:t>
      </w:r>
      <w:r w:rsidR="0090185B">
        <w:rPr>
          <w:rFonts w:eastAsia="Times New Roman" w:cs="Arial"/>
        </w:rPr>
        <w:t>d</w:t>
      </w:r>
      <w:r w:rsidRPr="00516B2D">
        <w:rPr>
          <w:rFonts w:eastAsia="Times New Roman"/>
        </w:rPr>
        <w:t>ň</w:t>
      </w:r>
      <w:r w:rsidRPr="00516B2D">
        <w:rPr>
          <w:rFonts w:eastAsia="Times New Roman" w:cs="Arial"/>
        </w:rPr>
        <w:t xml:space="preserve">a </w:t>
      </w:r>
      <w:r w:rsidR="00D004DE">
        <w:rPr>
          <w:rFonts w:eastAsia="Times New Roman" w:cs="Arial"/>
        </w:rPr>
        <w:t>začatia poskytovania služieb VTS</w:t>
      </w:r>
      <w:r w:rsidR="008F0141">
        <w:rPr>
          <w:rFonts w:eastAsia="Times New Roman" w:cs="Arial"/>
        </w:rPr>
        <w:t>,</w:t>
      </w:r>
      <w:r w:rsidR="00D004DE" w:rsidRPr="00516B2D" w:rsidDel="00D004DE">
        <w:rPr>
          <w:rFonts w:eastAsia="Times New Roman" w:cs="Arial"/>
        </w:rPr>
        <w:t xml:space="preserve"> </w:t>
      </w:r>
      <w:r w:rsidRPr="00516B2D">
        <w:rPr>
          <w:rFonts w:eastAsia="Times New Roman" w:cs="Arial"/>
        </w:rPr>
        <w:t xml:space="preserve"> pri</w:t>
      </w:r>
      <w:r w:rsidRPr="00516B2D">
        <w:rPr>
          <w:rFonts w:eastAsia="Times New Roman"/>
        </w:rPr>
        <w:t>č</w:t>
      </w:r>
      <w:r w:rsidRPr="00516B2D">
        <w:rPr>
          <w:rFonts w:eastAsia="Times New Roman" w:cs="Arial"/>
        </w:rPr>
        <w:t>om zmluvn</w:t>
      </w:r>
      <w:r w:rsidRPr="00516B2D">
        <w:rPr>
          <w:rFonts w:eastAsia="Times New Roman"/>
        </w:rPr>
        <w:t>é</w:t>
      </w:r>
      <w:r w:rsidRPr="00516B2D">
        <w:rPr>
          <w:rFonts w:eastAsia="Times New Roman" w:cs="Arial"/>
        </w:rPr>
        <w:t xml:space="preserve"> strany sa dohodli na dobe viazanosti v trvan</w:t>
      </w:r>
      <w:r w:rsidRPr="00516B2D">
        <w:rPr>
          <w:rFonts w:eastAsia="Times New Roman"/>
        </w:rPr>
        <w:t>í</w:t>
      </w:r>
      <w:r w:rsidRPr="00516B2D">
        <w:rPr>
          <w:rFonts w:eastAsia="Times New Roman" w:cs="Arial"/>
        </w:rPr>
        <w:t xml:space="preserve"> </w:t>
      </w:r>
      <w:r w:rsidR="008F0141">
        <w:rPr>
          <w:rFonts w:eastAsia="Times New Roman" w:cs="Arial"/>
        </w:rPr>
        <w:t xml:space="preserve">jedného roka. </w:t>
      </w:r>
      <w:r w:rsidRPr="00516B2D">
        <w:rPr>
          <w:rFonts w:eastAsia="Times New Roman" w:cs="Arial"/>
        </w:rPr>
        <w:t xml:space="preserve">Doba viazanosti </w:t>
      </w:r>
      <w:r w:rsidRPr="00516B2D">
        <w:rPr>
          <w:rFonts w:eastAsia="Times New Roman" w:cs="Arial"/>
          <w:spacing w:val="-1"/>
        </w:rPr>
        <w:t>za</w:t>
      </w:r>
      <w:r w:rsidRPr="00516B2D">
        <w:rPr>
          <w:rFonts w:eastAsia="Times New Roman"/>
          <w:spacing w:val="-1"/>
        </w:rPr>
        <w:t>čí</w:t>
      </w:r>
      <w:r w:rsidRPr="00516B2D">
        <w:rPr>
          <w:rFonts w:eastAsia="Times New Roman" w:cs="Arial"/>
          <w:spacing w:val="-1"/>
        </w:rPr>
        <w:t>na plyn</w:t>
      </w:r>
      <w:r w:rsidRPr="00516B2D">
        <w:rPr>
          <w:rFonts w:eastAsia="Times New Roman"/>
          <w:spacing w:val="-1"/>
        </w:rPr>
        <w:t>úť</w:t>
      </w:r>
      <w:r w:rsidRPr="00516B2D">
        <w:rPr>
          <w:rFonts w:eastAsia="Times New Roman" w:cs="Arial"/>
          <w:spacing w:val="-1"/>
        </w:rPr>
        <w:t xml:space="preserve"> </w:t>
      </w:r>
      <w:r w:rsidR="008F0141">
        <w:rPr>
          <w:rFonts w:eastAsia="Times New Roman" w:cs="Arial"/>
          <w:spacing w:val="-1"/>
        </w:rPr>
        <w:t xml:space="preserve">odo dňa začatia poskytovania služieb </w:t>
      </w:r>
      <w:r w:rsidR="00D3600C">
        <w:rPr>
          <w:rFonts w:eastAsia="Times New Roman" w:cs="Arial"/>
          <w:spacing w:val="-1"/>
        </w:rPr>
        <w:t xml:space="preserve">VTS </w:t>
      </w:r>
      <w:r w:rsidR="008F0141">
        <w:rPr>
          <w:rFonts w:eastAsia="Times New Roman" w:cs="Arial"/>
          <w:spacing w:val="-1"/>
        </w:rPr>
        <w:t>podľa článku II bod 2.2</w:t>
      </w:r>
      <w:r w:rsidRPr="00516B2D">
        <w:rPr>
          <w:rFonts w:eastAsia="Times New Roman" w:cs="Arial"/>
        </w:rPr>
        <w:t xml:space="preserve"> (</w:t>
      </w:r>
      <w:r w:rsidRPr="00516B2D">
        <w:rPr>
          <w:rFonts w:eastAsia="Times New Roman"/>
        </w:rPr>
        <w:t>ď</w:t>
      </w:r>
      <w:r w:rsidRPr="00516B2D">
        <w:rPr>
          <w:rFonts w:eastAsia="Times New Roman" w:cs="Arial"/>
        </w:rPr>
        <w:t xml:space="preserve">alej len </w:t>
      </w:r>
      <w:r w:rsidRPr="00516B2D">
        <w:rPr>
          <w:rFonts w:eastAsia="Times New Roman"/>
        </w:rPr>
        <w:t>„</w:t>
      </w:r>
      <w:r w:rsidRPr="00F365F8">
        <w:rPr>
          <w:rFonts w:eastAsia="Times New Roman" w:cs="Arial"/>
          <w:b/>
        </w:rPr>
        <w:t>doba viazanosti</w:t>
      </w:r>
      <w:r w:rsidRPr="00516B2D">
        <w:rPr>
          <w:rFonts w:eastAsia="Times New Roman" w:cs="Arial"/>
        </w:rPr>
        <w:t>"</w:t>
      </w:r>
      <w:r>
        <w:rPr>
          <w:rFonts w:eastAsia="Times New Roman" w:cs="Arial"/>
        </w:rPr>
        <w:t>).</w:t>
      </w:r>
    </w:p>
    <w:p w14:paraId="4B6A4FDA" w14:textId="77777777" w:rsidR="00B645F3" w:rsidRDefault="00B645F3" w:rsidP="00177DAE">
      <w:pPr>
        <w:shd w:val="clear" w:color="auto" w:fill="FFFFFF"/>
        <w:tabs>
          <w:tab w:val="left" w:pos="439"/>
        </w:tabs>
        <w:spacing w:before="120" w:after="120" w:line="276" w:lineRule="auto"/>
        <w:ind w:left="705" w:hanging="705"/>
        <w:contextualSpacing/>
        <w:jc w:val="both"/>
        <w:rPr>
          <w:rFonts w:eastAsia="Times New Roman" w:cs="Arial"/>
        </w:rPr>
      </w:pPr>
    </w:p>
    <w:p w14:paraId="48863962" w14:textId="77777777" w:rsidR="00B645F3" w:rsidRPr="00B645F3" w:rsidRDefault="00B645F3" w:rsidP="00177DAE">
      <w:pPr>
        <w:shd w:val="clear" w:color="auto" w:fill="FFFFFF"/>
        <w:tabs>
          <w:tab w:val="left" w:pos="439"/>
        </w:tabs>
        <w:spacing w:before="120" w:after="120" w:line="276" w:lineRule="auto"/>
        <w:ind w:left="705" w:hanging="705"/>
        <w:contextualSpacing/>
        <w:jc w:val="center"/>
        <w:rPr>
          <w:rFonts w:eastAsia="Times New Roman" w:cs="Arial"/>
          <w:b/>
        </w:rPr>
      </w:pPr>
      <w:r w:rsidRPr="00B645F3">
        <w:rPr>
          <w:rFonts w:eastAsia="Times New Roman" w:cs="Arial"/>
          <w:b/>
        </w:rPr>
        <w:t>Článok XII</w:t>
      </w:r>
    </w:p>
    <w:p w14:paraId="6054409D" w14:textId="77777777" w:rsidR="00B645F3" w:rsidRDefault="00B645F3" w:rsidP="00177DAE">
      <w:pPr>
        <w:shd w:val="clear" w:color="auto" w:fill="FFFFFF"/>
        <w:tabs>
          <w:tab w:val="left" w:pos="439"/>
        </w:tabs>
        <w:spacing w:before="120" w:after="120" w:line="276" w:lineRule="auto"/>
        <w:ind w:left="703" w:hanging="703"/>
        <w:jc w:val="center"/>
        <w:rPr>
          <w:rFonts w:eastAsia="Times New Roman" w:cs="Arial"/>
          <w:b/>
        </w:rPr>
      </w:pPr>
      <w:r w:rsidRPr="00B645F3">
        <w:rPr>
          <w:rFonts w:eastAsia="Times New Roman" w:cs="Arial"/>
          <w:b/>
        </w:rPr>
        <w:t>Ukončenie trvania zmluvy</w:t>
      </w:r>
    </w:p>
    <w:p w14:paraId="1E8431B9" w14:textId="25840CC5" w:rsidR="00C713A3" w:rsidRDefault="00C713A3" w:rsidP="00177DAE">
      <w:pPr>
        <w:pStyle w:val="Zkladntext"/>
        <w:widowControl w:val="0"/>
        <w:numPr>
          <w:ilvl w:val="0"/>
          <w:numId w:val="51"/>
        </w:numPr>
        <w:spacing w:before="120" w:after="120" w:line="276" w:lineRule="auto"/>
        <w:ind w:left="709" w:right="105" w:hanging="681"/>
        <w:rPr>
          <w:rFonts w:asciiTheme="minorHAnsi" w:hAnsiTheme="minorHAnsi" w:cstheme="minorHAnsi"/>
          <w:sz w:val="22"/>
          <w:szCs w:val="22"/>
        </w:rPr>
      </w:pPr>
      <w:r>
        <w:rPr>
          <w:rFonts w:asciiTheme="minorHAnsi" w:hAnsiTheme="minorHAnsi" w:cstheme="minorHAnsi"/>
          <w:sz w:val="22"/>
          <w:szCs w:val="22"/>
        </w:rPr>
        <w:t xml:space="preserve">Pred </w:t>
      </w:r>
      <w:r>
        <w:rPr>
          <w:rFonts w:asciiTheme="minorHAnsi" w:hAnsiTheme="minorHAnsi" w:cstheme="minorHAnsi"/>
          <w:spacing w:val="5"/>
          <w:sz w:val="22"/>
          <w:szCs w:val="22"/>
        </w:rPr>
        <w:t xml:space="preserve"> </w:t>
      </w:r>
      <w:r>
        <w:rPr>
          <w:rFonts w:asciiTheme="minorHAnsi" w:hAnsiTheme="minorHAnsi" w:cstheme="minorHAnsi"/>
          <w:sz w:val="22"/>
          <w:szCs w:val="22"/>
        </w:rPr>
        <w:t xml:space="preserve">uplynutím </w:t>
      </w:r>
      <w:r>
        <w:rPr>
          <w:rFonts w:asciiTheme="minorHAnsi" w:hAnsiTheme="minorHAnsi" w:cstheme="minorHAnsi"/>
          <w:spacing w:val="7"/>
          <w:sz w:val="22"/>
          <w:szCs w:val="22"/>
        </w:rPr>
        <w:t xml:space="preserve"> </w:t>
      </w:r>
      <w:r>
        <w:rPr>
          <w:rFonts w:asciiTheme="minorHAnsi" w:hAnsiTheme="minorHAnsi" w:cstheme="minorHAnsi"/>
          <w:sz w:val="22"/>
          <w:szCs w:val="22"/>
        </w:rPr>
        <w:t xml:space="preserve">doby </w:t>
      </w:r>
      <w:r w:rsidR="00425313">
        <w:rPr>
          <w:rFonts w:asciiTheme="minorHAnsi" w:hAnsiTheme="minorHAnsi" w:cstheme="minorHAnsi"/>
          <w:sz w:val="22"/>
          <w:szCs w:val="22"/>
        </w:rPr>
        <w:t xml:space="preserve">podľa člnku XI bod 11.1 </w:t>
      </w:r>
      <w:r>
        <w:rPr>
          <w:rFonts w:asciiTheme="minorHAnsi" w:hAnsiTheme="minorHAnsi" w:cstheme="minorHAnsi"/>
          <w:sz w:val="22"/>
          <w:szCs w:val="22"/>
        </w:rPr>
        <w:t>tejto zmluvy je</w:t>
      </w:r>
      <w:r>
        <w:rPr>
          <w:rFonts w:asciiTheme="minorHAnsi" w:hAnsiTheme="minorHAnsi" w:cstheme="minorHAnsi"/>
          <w:spacing w:val="20"/>
          <w:sz w:val="22"/>
          <w:szCs w:val="22"/>
        </w:rPr>
        <w:t xml:space="preserve"> </w:t>
      </w:r>
      <w:r>
        <w:rPr>
          <w:rFonts w:asciiTheme="minorHAnsi" w:hAnsiTheme="minorHAnsi" w:cstheme="minorHAnsi"/>
          <w:sz w:val="22"/>
          <w:szCs w:val="22"/>
        </w:rPr>
        <w:t>možné</w:t>
      </w:r>
      <w:r>
        <w:rPr>
          <w:rFonts w:asciiTheme="minorHAnsi" w:hAnsiTheme="minorHAnsi" w:cstheme="minorHAnsi"/>
          <w:spacing w:val="20"/>
          <w:sz w:val="22"/>
          <w:szCs w:val="22"/>
        </w:rPr>
        <w:t xml:space="preserve"> </w:t>
      </w:r>
      <w:r>
        <w:rPr>
          <w:rFonts w:asciiTheme="minorHAnsi" w:hAnsiTheme="minorHAnsi" w:cstheme="minorHAnsi"/>
          <w:sz w:val="22"/>
          <w:szCs w:val="22"/>
        </w:rPr>
        <w:t>túto</w:t>
      </w:r>
      <w:r>
        <w:rPr>
          <w:rFonts w:asciiTheme="minorHAnsi" w:hAnsiTheme="minorHAnsi" w:cstheme="minorHAnsi"/>
          <w:spacing w:val="22"/>
          <w:sz w:val="22"/>
          <w:szCs w:val="22"/>
        </w:rPr>
        <w:t xml:space="preserve"> </w:t>
      </w:r>
      <w:r>
        <w:rPr>
          <w:rFonts w:asciiTheme="minorHAnsi" w:hAnsiTheme="minorHAnsi" w:cstheme="minorHAnsi"/>
          <w:sz w:val="22"/>
          <w:szCs w:val="22"/>
        </w:rPr>
        <w:t>zmluvu</w:t>
      </w:r>
      <w:r>
        <w:rPr>
          <w:rFonts w:asciiTheme="minorHAnsi" w:hAnsiTheme="minorHAnsi" w:cstheme="minorHAnsi"/>
          <w:spacing w:val="22"/>
          <w:sz w:val="22"/>
          <w:szCs w:val="22"/>
        </w:rPr>
        <w:t xml:space="preserve"> </w:t>
      </w:r>
      <w:r>
        <w:rPr>
          <w:rFonts w:asciiTheme="minorHAnsi" w:hAnsiTheme="minorHAnsi" w:cstheme="minorHAnsi"/>
          <w:sz w:val="22"/>
          <w:szCs w:val="22"/>
        </w:rPr>
        <w:t>ukončiť:</w:t>
      </w:r>
    </w:p>
    <w:p w14:paraId="50743DE1" w14:textId="496DB20D" w:rsidR="00C713A3" w:rsidRDefault="00C713A3" w:rsidP="00177DAE">
      <w:pPr>
        <w:pStyle w:val="Zkladntext"/>
        <w:widowControl w:val="0"/>
        <w:numPr>
          <w:ilvl w:val="0"/>
          <w:numId w:val="52"/>
        </w:numPr>
        <w:tabs>
          <w:tab w:val="left" w:pos="688"/>
        </w:tabs>
        <w:spacing w:before="120" w:after="120" w:line="276" w:lineRule="auto"/>
        <w:ind w:left="709" w:hanging="289"/>
        <w:jc w:val="left"/>
        <w:rPr>
          <w:rFonts w:asciiTheme="minorHAnsi" w:hAnsiTheme="minorHAnsi" w:cstheme="minorHAnsi"/>
          <w:sz w:val="22"/>
          <w:szCs w:val="22"/>
        </w:rPr>
      </w:pPr>
      <w:r>
        <w:rPr>
          <w:rFonts w:asciiTheme="minorHAnsi" w:hAnsiTheme="minorHAnsi" w:cstheme="minorHAnsi"/>
          <w:sz w:val="22"/>
          <w:szCs w:val="22"/>
        </w:rPr>
        <w:t>písomnou</w:t>
      </w:r>
      <w:r>
        <w:rPr>
          <w:rFonts w:asciiTheme="minorHAnsi" w:hAnsiTheme="minorHAnsi" w:cstheme="minorHAnsi"/>
          <w:spacing w:val="37"/>
          <w:sz w:val="22"/>
          <w:szCs w:val="22"/>
        </w:rPr>
        <w:t xml:space="preserve"> </w:t>
      </w:r>
      <w:r>
        <w:rPr>
          <w:rFonts w:asciiTheme="minorHAnsi" w:hAnsiTheme="minorHAnsi" w:cstheme="minorHAnsi"/>
          <w:sz w:val="22"/>
          <w:szCs w:val="22"/>
        </w:rPr>
        <w:t>dohodou</w:t>
      </w:r>
      <w:r>
        <w:rPr>
          <w:rFonts w:asciiTheme="minorHAnsi" w:hAnsiTheme="minorHAnsi" w:cstheme="minorHAnsi"/>
          <w:spacing w:val="38"/>
          <w:sz w:val="22"/>
          <w:szCs w:val="22"/>
        </w:rPr>
        <w:t xml:space="preserve"> </w:t>
      </w:r>
      <w:r>
        <w:rPr>
          <w:rFonts w:asciiTheme="minorHAnsi" w:hAnsiTheme="minorHAnsi" w:cstheme="minorHAnsi"/>
          <w:sz w:val="22"/>
          <w:szCs w:val="22"/>
        </w:rPr>
        <w:t>zmluvných strán,</w:t>
      </w:r>
    </w:p>
    <w:p w14:paraId="1676B902" w14:textId="6FA1729D" w:rsidR="00C713A3" w:rsidRDefault="00C713A3" w:rsidP="00177DAE">
      <w:pPr>
        <w:pStyle w:val="Zkladntext"/>
        <w:widowControl w:val="0"/>
        <w:numPr>
          <w:ilvl w:val="0"/>
          <w:numId w:val="52"/>
        </w:numPr>
        <w:tabs>
          <w:tab w:val="left" w:pos="688"/>
        </w:tabs>
        <w:spacing w:before="120" w:after="120" w:line="276" w:lineRule="auto"/>
        <w:ind w:left="709" w:right="105" w:hanging="289"/>
        <w:rPr>
          <w:rFonts w:asciiTheme="minorHAnsi" w:hAnsiTheme="minorHAnsi" w:cstheme="minorHAnsi"/>
          <w:sz w:val="22"/>
          <w:szCs w:val="22"/>
        </w:rPr>
      </w:pPr>
      <w:r>
        <w:rPr>
          <w:rFonts w:asciiTheme="minorHAnsi" w:hAnsiTheme="minorHAnsi" w:cstheme="minorHAnsi"/>
          <w:sz w:val="22"/>
          <w:szCs w:val="22"/>
        </w:rPr>
        <w:t>písomným odstúpením</w:t>
      </w:r>
      <w:r>
        <w:rPr>
          <w:rFonts w:asciiTheme="minorHAnsi" w:hAnsiTheme="minorHAnsi" w:cstheme="minorHAnsi"/>
          <w:spacing w:val="9"/>
          <w:sz w:val="22"/>
          <w:szCs w:val="22"/>
        </w:rPr>
        <w:t xml:space="preserve"> </w:t>
      </w:r>
      <w:r>
        <w:rPr>
          <w:rFonts w:asciiTheme="minorHAnsi" w:hAnsiTheme="minorHAnsi" w:cstheme="minorHAnsi"/>
          <w:sz w:val="22"/>
          <w:szCs w:val="22"/>
        </w:rPr>
        <w:t>od</w:t>
      </w:r>
      <w:r>
        <w:rPr>
          <w:rFonts w:asciiTheme="minorHAnsi" w:hAnsiTheme="minorHAnsi" w:cstheme="minorHAnsi"/>
          <w:spacing w:val="8"/>
          <w:sz w:val="22"/>
          <w:szCs w:val="22"/>
        </w:rPr>
        <w:t xml:space="preserve"> </w:t>
      </w:r>
      <w:r>
        <w:rPr>
          <w:rFonts w:asciiTheme="minorHAnsi" w:hAnsiTheme="minorHAnsi" w:cstheme="minorHAnsi"/>
          <w:sz w:val="22"/>
          <w:szCs w:val="22"/>
        </w:rPr>
        <w:t>zmluvy</w:t>
      </w:r>
      <w:r>
        <w:rPr>
          <w:rFonts w:asciiTheme="minorHAnsi" w:hAnsiTheme="minorHAnsi" w:cstheme="minorHAnsi"/>
          <w:spacing w:val="8"/>
          <w:sz w:val="22"/>
          <w:szCs w:val="22"/>
        </w:rPr>
        <w:t xml:space="preserve"> </w:t>
      </w:r>
      <w:r>
        <w:rPr>
          <w:rFonts w:asciiTheme="minorHAnsi" w:hAnsiTheme="minorHAnsi" w:cstheme="minorHAnsi"/>
          <w:sz w:val="22"/>
          <w:szCs w:val="22"/>
        </w:rPr>
        <w:t>z</w:t>
      </w:r>
      <w:r>
        <w:rPr>
          <w:rFonts w:asciiTheme="minorHAnsi" w:hAnsiTheme="minorHAnsi" w:cstheme="minorHAnsi"/>
          <w:spacing w:val="7"/>
          <w:sz w:val="22"/>
          <w:szCs w:val="22"/>
        </w:rPr>
        <w:t xml:space="preserve"> </w:t>
      </w:r>
      <w:r>
        <w:rPr>
          <w:rFonts w:asciiTheme="minorHAnsi" w:hAnsiTheme="minorHAnsi" w:cstheme="minorHAnsi"/>
          <w:sz w:val="22"/>
          <w:szCs w:val="22"/>
        </w:rPr>
        <w:t>dôvodov</w:t>
      </w:r>
      <w:r>
        <w:rPr>
          <w:rFonts w:asciiTheme="minorHAnsi" w:hAnsiTheme="minorHAnsi" w:cstheme="minorHAnsi"/>
          <w:spacing w:val="8"/>
          <w:sz w:val="22"/>
          <w:szCs w:val="22"/>
        </w:rPr>
        <w:t xml:space="preserve"> </w:t>
      </w:r>
      <w:r>
        <w:rPr>
          <w:rFonts w:asciiTheme="minorHAnsi" w:hAnsiTheme="minorHAnsi" w:cstheme="minorHAnsi"/>
          <w:sz w:val="22"/>
          <w:szCs w:val="22"/>
        </w:rPr>
        <w:t>podľa</w:t>
      </w:r>
      <w:r>
        <w:rPr>
          <w:rFonts w:asciiTheme="minorHAnsi" w:hAnsiTheme="minorHAnsi" w:cstheme="minorHAnsi"/>
          <w:spacing w:val="23"/>
          <w:sz w:val="22"/>
          <w:szCs w:val="22"/>
        </w:rPr>
        <w:t xml:space="preserve"> </w:t>
      </w:r>
      <w:r>
        <w:rPr>
          <w:rFonts w:asciiTheme="minorHAnsi" w:hAnsiTheme="minorHAnsi" w:cstheme="minorHAnsi"/>
          <w:sz w:val="22"/>
          <w:szCs w:val="22"/>
        </w:rPr>
        <w:t>bodu</w:t>
      </w:r>
      <w:r>
        <w:rPr>
          <w:rFonts w:asciiTheme="minorHAnsi" w:hAnsiTheme="minorHAnsi" w:cstheme="minorHAnsi"/>
          <w:spacing w:val="22"/>
          <w:sz w:val="22"/>
          <w:szCs w:val="22"/>
        </w:rPr>
        <w:t xml:space="preserve"> 12.</w:t>
      </w:r>
      <w:r w:rsidR="001912DC">
        <w:rPr>
          <w:rFonts w:asciiTheme="minorHAnsi" w:hAnsiTheme="minorHAnsi" w:cstheme="minorHAnsi"/>
          <w:sz w:val="22"/>
          <w:szCs w:val="22"/>
        </w:rPr>
        <w:t>2</w:t>
      </w:r>
      <w:r>
        <w:rPr>
          <w:rFonts w:asciiTheme="minorHAnsi" w:hAnsiTheme="minorHAnsi" w:cstheme="minorHAnsi"/>
          <w:spacing w:val="23"/>
          <w:sz w:val="22"/>
          <w:szCs w:val="22"/>
        </w:rPr>
        <w:t xml:space="preserve"> a 12.</w:t>
      </w:r>
      <w:r w:rsidR="001912DC">
        <w:rPr>
          <w:rFonts w:asciiTheme="minorHAnsi" w:hAnsiTheme="minorHAnsi" w:cstheme="minorHAnsi"/>
          <w:spacing w:val="23"/>
          <w:sz w:val="22"/>
          <w:szCs w:val="22"/>
        </w:rPr>
        <w:t>5</w:t>
      </w:r>
      <w:r>
        <w:rPr>
          <w:rFonts w:asciiTheme="minorHAnsi" w:hAnsiTheme="minorHAnsi" w:cstheme="minorHAnsi"/>
          <w:spacing w:val="23"/>
          <w:sz w:val="22"/>
          <w:szCs w:val="22"/>
        </w:rPr>
        <w:t xml:space="preserve"> </w:t>
      </w:r>
      <w:r>
        <w:rPr>
          <w:rFonts w:asciiTheme="minorHAnsi" w:hAnsiTheme="minorHAnsi" w:cstheme="minorHAnsi"/>
          <w:sz w:val="22"/>
          <w:szCs w:val="22"/>
        </w:rPr>
        <w:t>tohto</w:t>
      </w:r>
      <w:r>
        <w:rPr>
          <w:rFonts w:asciiTheme="minorHAnsi" w:hAnsiTheme="minorHAnsi" w:cstheme="minorHAnsi"/>
          <w:spacing w:val="22"/>
          <w:sz w:val="22"/>
          <w:szCs w:val="22"/>
        </w:rPr>
        <w:t xml:space="preserve"> č</w:t>
      </w:r>
      <w:r>
        <w:rPr>
          <w:rFonts w:asciiTheme="minorHAnsi" w:hAnsiTheme="minorHAnsi" w:cstheme="minorHAnsi"/>
          <w:sz w:val="22"/>
          <w:szCs w:val="22"/>
        </w:rPr>
        <w:t>lánku zmluvy,</w:t>
      </w:r>
    </w:p>
    <w:p w14:paraId="63A43427" w14:textId="529A90AF" w:rsidR="00C713A3" w:rsidRDefault="00C713A3" w:rsidP="00177DAE">
      <w:pPr>
        <w:pStyle w:val="Zkladntext"/>
        <w:widowControl w:val="0"/>
        <w:numPr>
          <w:ilvl w:val="0"/>
          <w:numId w:val="52"/>
        </w:numPr>
        <w:tabs>
          <w:tab w:val="left" w:pos="688"/>
        </w:tabs>
        <w:spacing w:before="120" w:after="120" w:line="276" w:lineRule="auto"/>
        <w:ind w:left="709" w:right="105" w:hanging="289"/>
        <w:rPr>
          <w:rFonts w:asciiTheme="minorHAnsi" w:hAnsiTheme="minorHAnsi" w:cstheme="minorHAnsi"/>
          <w:sz w:val="22"/>
          <w:szCs w:val="22"/>
        </w:rPr>
      </w:pPr>
      <w:r>
        <w:rPr>
          <w:rFonts w:asciiTheme="minorHAnsi" w:hAnsiTheme="minorHAnsi" w:cstheme="minorHAnsi"/>
          <w:sz w:val="22"/>
          <w:szCs w:val="22"/>
        </w:rPr>
        <w:t>písomnou výpoveďou z dôvodov podľa bodu 12.</w:t>
      </w:r>
      <w:r w:rsidR="001912DC">
        <w:rPr>
          <w:rFonts w:asciiTheme="minorHAnsi" w:hAnsiTheme="minorHAnsi" w:cstheme="minorHAnsi"/>
          <w:sz w:val="22"/>
          <w:szCs w:val="22"/>
        </w:rPr>
        <w:t>6</w:t>
      </w:r>
      <w:r>
        <w:rPr>
          <w:rFonts w:asciiTheme="minorHAnsi" w:hAnsiTheme="minorHAnsi" w:cstheme="minorHAnsi"/>
          <w:sz w:val="22"/>
          <w:szCs w:val="22"/>
        </w:rPr>
        <w:t xml:space="preserve"> a 12.</w:t>
      </w:r>
      <w:r w:rsidR="001912DC">
        <w:rPr>
          <w:rFonts w:asciiTheme="minorHAnsi" w:hAnsiTheme="minorHAnsi" w:cstheme="minorHAnsi"/>
          <w:sz w:val="22"/>
          <w:szCs w:val="22"/>
        </w:rPr>
        <w:t>7</w:t>
      </w:r>
      <w:r>
        <w:rPr>
          <w:rFonts w:asciiTheme="minorHAnsi" w:hAnsiTheme="minorHAnsi" w:cstheme="minorHAnsi"/>
          <w:sz w:val="22"/>
          <w:szCs w:val="22"/>
        </w:rPr>
        <w:t xml:space="preserve"> tohto článku zmluvy.</w:t>
      </w:r>
    </w:p>
    <w:p w14:paraId="2D719F60" w14:textId="63198825" w:rsidR="00C713A3" w:rsidRDefault="00C713A3" w:rsidP="00177DAE">
      <w:pPr>
        <w:pStyle w:val="Zkladntext"/>
        <w:widowControl w:val="0"/>
        <w:numPr>
          <w:ilvl w:val="0"/>
          <w:numId w:val="51"/>
        </w:numPr>
        <w:spacing w:before="120" w:after="120" w:line="276" w:lineRule="auto"/>
        <w:ind w:left="709" w:right="105" w:hanging="681"/>
        <w:rPr>
          <w:rFonts w:asciiTheme="minorHAnsi" w:hAnsiTheme="minorHAnsi" w:cstheme="minorHAnsi"/>
          <w:sz w:val="22"/>
          <w:szCs w:val="22"/>
        </w:rPr>
      </w:pPr>
      <w:r>
        <w:rPr>
          <w:rFonts w:asciiTheme="minorHAnsi" w:hAnsiTheme="minorHAnsi" w:cstheme="minorHAnsi"/>
          <w:sz w:val="22"/>
          <w:szCs w:val="22"/>
        </w:rPr>
        <w:lastRenderedPageBreak/>
        <w:t>Každá zo zmluvných strán je oprávnená odstúpiť od tejto zmluvy v prípade, ak jej takéto právo vyplýva zo zákona alebo tejto zmluvy, a to výlučne z dôvodov a za podmienok stanovených v príslušnom zákone (napr. § 19 zákona č. 343/2015 Z. z. o verejnom obstarávaní a o zmene a doplnení niektorých zákonov, § 15 ods. 1 Zákona o registri partnerov verejného sektora, podstatné porušenie zmluvy v zmysle § 345 Obchodného zákonníka, § 44 ods. 10 a 11 zákona č. 351/2011 Z. z. ) alebo výslovne uvedených nižšie v tejto zmluve. Odstúpenie</w:t>
      </w:r>
      <w:r>
        <w:rPr>
          <w:rFonts w:asciiTheme="minorHAnsi" w:hAnsiTheme="minorHAnsi" w:cstheme="minorHAnsi"/>
          <w:spacing w:val="52"/>
          <w:sz w:val="22"/>
          <w:szCs w:val="22"/>
        </w:rPr>
        <w:t xml:space="preserve"> </w:t>
      </w:r>
      <w:r>
        <w:rPr>
          <w:rFonts w:asciiTheme="minorHAnsi" w:hAnsiTheme="minorHAnsi" w:cstheme="minorHAnsi"/>
          <w:sz w:val="22"/>
          <w:szCs w:val="22"/>
        </w:rPr>
        <w:t>od</w:t>
      </w:r>
      <w:r>
        <w:rPr>
          <w:rFonts w:asciiTheme="minorHAnsi" w:hAnsiTheme="minorHAnsi" w:cstheme="minorHAnsi"/>
          <w:spacing w:val="52"/>
          <w:sz w:val="22"/>
          <w:szCs w:val="22"/>
        </w:rPr>
        <w:t xml:space="preserve"> </w:t>
      </w:r>
      <w:r>
        <w:rPr>
          <w:rFonts w:asciiTheme="minorHAnsi" w:hAnsiTheme="minorHAnsi" w:cstheme="minorHAnsi"/>
          <w:sz w:val="22"/>
          <w:szCs w:val="22"/>
        </w:rPr>
        <w:t>zmluvy</w:t>
      </w:r>
      <w:r>
        <w:rPr>
          <w:rFonts w:asciiTheme="minorHAnsi" w:hAnsiTheme="minorHAnsi" w:cstheme="minorHAnsi"/>
          <w:spacing w:val="53"/>
          <w:sz w:val="22"/>
          <w:szCs w:val="22"/>
        </w:rPr>
        <w:t xml:space="preserve"> </w:t>
      </w:r>
      <w:r>
        <w:rPr>
          <w:rFonts w:asciiTheme="minorHAnsi" w:hAnsiTheme="minorHAnsi" w:cstheme="minorHAnsi"/>
          <w:sz w:val="22"/>
          <w:szCs w:val="22"/>
        </w:rPr>
        <w:t>je</w:t>
      </w:r>
      <w:r>
        <w:rPr>
          <w:rFonts w:asciiTheme="minorHAnsi" w:hAnsiTheme="minorHAnsi" w:cstheme="minorHAnsi"/>
          <w:spacing w:val="52"/>
          <w:sz w:val="22"/>
          <w:szCs w:val="22"/>
        </w:rPr>
        <w:t xml:space="preserve"> </w:t>
      </w:r>
      <w:r>
        <w:rPr>
          <w:rFonts w:asciiTheme="minorHAnsi" w:hAnsiTheme="minorHAnsi" w:cstheme="minorHAnsi"/>
          <w:sz w:val="22"/>
          <w:szCs w:val="22"/>
        </w:rPr>
        <w:t>účinné</w:t>
      </w:r>
      <w:r>
        <w:rPr>
          <w:rFonts w:asciiTheme="minorHAnsi" w:hAnsiTheme="minorHAnsi" w:cstheme="minorHAnsi"/>
          <w:spacing w:val="52"/>
          <w:sz w:val="22"/>
          <w:szCs w:val="22"/>
        </w:rPr>
        <w:t xml:space="preserve"> </w:t>
      </w:r>
      <w:r>
        <w:rPr>
          <w:rFonts w:asciiTheme="minorHAnsi" w:hAnsiTheme="minorHAnsi" w:cstheme="minorHAnsi"/>
          <w:sz w:val="22"/>
          <w:szCs w:val="22"/>
        </w:rPr>
        <w:t>dňom,</w:t>
      </w:r>
      <w:r>
        <w:rPr>
          <w:rFonts w:asciiTheme="minorHAnsi" w:hAnsiTheme="minorHAnsi" w:cstheme="minorHAnsi"/>
          <w:spacing w:val="52"/>
          <w:sz w:val="22"/>
          <w:szCs w:val="22"/>
        </w:rPr>
        <w:t xml:space="preserve"> </w:t>
      </w:r>
      <w:r>
        <w:rPr>
          <w:rFonts w:asciiTheme="minorHAnsi" w:hAnsiTheme="minorHAnsi" w:cstheme="minorHAnsi"/>
          <w:sz w:val="22"/>
          <w:szCs w:val="22"/>
        </w:rPr>
        <w:t>kedy</w:t>
      </w:r>
      <w:r>
        <w:rPr>
          <w:rFonts w:asciiTheme="minorHAnsi" w:hAnsiTheme="minorHAnsi" w:cstheme="minorHAnsi"/>
          <w:spacing w:val="52"/>
          <w:sz w:val="22"/>
          <w:szCs w:val="22"/>
        </w:rPr>
        <w:t xml:space="preserve"> </w:t>
      </w:r>
      <w:r>
        <w:rPr>
          <w:rFonts w:asciiTheme="minorHAnsi" w:hAnsiTheme="minorHAnsi" w:cstheme="minorHAnsi"/>
          <w:sz w:val="22"/>
          <w:szCs w:val="22"/>
        </w:rPr>
        <w:t>bolo</w:t>
      </w:r>
      <w:r>
        <w:rPr>
          <w:rFonts w:asciiTheme="minorHAnsi" w:hAnsiTheme="minorHAnsi" w:cstheme="minorHAnsi"/>
          <w:spacing w:val="52"/>
          <w:sz w:val="22"/>
          <w:szCs w:val="22"/>
        </w:rPr>
        <w:t xml:space="preserve"> </w:t>
      </w:r>
      <w:r>
        <w:rPr>
          <w:rFonts w:asciiTheme="minorHAnsi" w:hAnsiTheme="minorHAnsi" w:cstheme="minorHAnsi"/>
          <w:sz w:val="22"/>
          <w:szCs w:val="22"/>
        </w:rPr>
        <w:t>doručené</w:t>
      </w:r>
      <w:r>
        <w:rPr>
          <w:rFonts w:asciiTheme="minorHAnsi" w:hAnsiTheme="minorHAnsi" w:cstheme="minorHAnsi"/>
          <w:spacing w:val="53"/>
          <w:sz w:val="22"/>
          <w:szCs w:val="22"/>
        </w:rPr>
        <w:t xml:space="preserve"> </w:t>
      </w:r>
      <w:r>
        <w:rPr>
          <w:rFonts w:asciiTheme="minorHAnsi" w:hAnsiTheme="minorHAnsi" w:cstheme="minorHAnsi"/>
          <w:sz w:val="22"/>
          <w:szCs w:val="22"/>
        </w:rPr>
        <w:t>druhej</w:t>
      </w:r>
      <w:r>
        <w:rPr>
          <w:rFonts w:asciiTheme="minorHAnsi" w:hAnsiTheme="minorHAnsi" w:cstheme="minorHAnsi"/>
          <w:spacing w:val="64"/>
          <w:w w:val="102"/>
          <w:sz w:val="22"/>
          <w:szCs w:val="22"/>
        </w:rPr>
        <w:t xml:space="preserve"> </w:t>
      </w:r>
      <w:r>
        <w:rPr>
          <w:rFonts w:asciiTheme="minorHAnsi" w:hAnsiTheme="minorHAnsi" w:cstheme="minorHAnsi"/>
          <w:sz w:val="22"/>
          <w:szCs w:val="22"/>
        </w:rPr>
        <w:t>zmluvnej</w:t>
      </w:r>
      <w:r>
        <w:rPr>
          <w:rFonts w:asciiTheme="minorHAnsi" w:hAnsiTheme="minorHAnsi" w:cstheme="minorHAnsi"/>
          <w:spacing w:val="29"/>
          <w:sz w:val="22"/>
          <w:szCs w:val="22"/>
        </w:rPr>
        <w:t xml:space="preserve"> </w:t>
      </w:r>
      <w:r>
        <w:rPr>
          <w:rFonts w:asciiTheme="minorHAnsi" w:hAnsiTheme="minorHAnsi" w:cstheme="minorHAnsi"/>
          <w:sz w:val="22"/>
          <w:szCs w:val="22"/>
        </w:rPr>
        <w:t>strane.</w:t>
      </w:r>
      <w:r>
        <w:rPr>
          <w:rFonts w:asciiTheme="minorHAnsi" w:hAnsiTheme="minorHAnsi" w:cstheme="minorHAnsi"/>
          <w:spacing w:val="32"/>
          <w:sz w:val="22"/>
          <w:szCs w:val="22"/>
        </w:rPr>
        <w:t xml:space="preserve"> </w:t>
      </w:r>
    </w:p>
    <w:p w14:paraId="7AFBEC3B" w14:textId="267DDE29" w:rsidR="00C713A3" w:rsidRDefault="00C713A3" w:rsidP="00177DAE">
      <w:pPr>
        <w:pStyle w:val="Zkladntext"/>
        <w:widowControl w:val="0"/>
        <w:numPr>
          <w:ilvl w:val="0"/>
          <w:numId w:val="51"/>
        </w:numPr>
        <w:spacing w:before="120" w:after="120" w:line="276" w:lineRule="auto"/>
        <w:ind w:left="709" w:right="105" w:hanging="681"/>
        <w:rPr>
          <w:rFonts w:asciiTheme="minorHAnsi" w:hAnsiTheme="minorHAnsi" w:cstheme="minorHAnsi"/>
          <w:sz w:val="22"/>
          <w:szCs w:val="22"/>
        </w:rPr>
      </w:pPr>
      <w:r>
        <w:rPr>
          <w:rFonts w:asciiTheme="minorHAnsi" w:hAnsiTheme="minorHAnsi" w:cstheme="minorHAnsi"/>
          <w:sz w:val="22"/>
          <w:szCs w:val="22"/>
        </w:rPr>
        <w:t>Na účely tejto</w:t>
      </w:r>
      <w:r>
        <w:rPr>
          <w:rFonts w:asciiTheme="minorHAnsi" w:hAnsiTheme="minorHAnsi" w:cstheme="minorHAnsi"/>
          <w:spacing w:val="1"/>
          <w:sz w:val="22"/>
          <w:szCs w:val="22"/>
        </w:rPr>
        <w:t xml:space="preserve"> </w:t>
      </w:r>
      <w:r>
        <w:rPr>
          <w:rFonts w:asciiTheme="minorHAnsi" w:hAnsiTheme="minorHAnsi" w:cstheme="minorHAnsi"/>
          <w:sz w:val="22"/>
          <w:szCs w:val="22"/>
        </w:rPr>
        <w:t>zmluvy</w:t>
      </w:r>
      <w:r>
        <w:rPr>
          <w:rFonts w:asciiTheme="minorHAnsi" w:hAnsiTheme="minorHAnsi" w:cstheme="minorHAnsi"/>
          <w:spacing w:val="1"/>
          <w:sz w:val="22"/>
          <w:szCs w:val="22"/>
        </w:rPr>
        <w:t xml:space="preserve"> </w:t>
      </w:r>
      <w:r>
        <w:rPr>
          <w:rFonts w:asciiTheme="minorHAnsi" w:hAnsiTheme="minorHAnsi" w:cstheme="minorHAnsi"/>
          <w:sz w:val="22"/>
          <w:szCs w:val="22"/>
        </w:rPr>
        <w:t xml:space="preserve">sa  za podstatné porušenie </w:t>
      </w:r>
      <w:r>
        <w:rPr>
          <w:rFonts w:asciiTheme="minorHAnsi" w:hAnsiTheme="minorHAnsi" w:cstheme="minorHAnsi"/>
          <w:spacing w:val="1"/>
          <w:sz w:val="22"/>
          <w:szCs w:val="22"/>
        </w:rPr>
        <w:t xml:space="preserve">zmluvy zo strany </w:t>
      </w:r>
      <w:r w:rsidR="00562537">
        <w:rPr>
          <w:rFonts w:asciiTheme="minorHAnsi" w:hAnsiTheme="minorHAnsi" w:cstheme="minorHAnsi"/>
          <w:spacing w:val="1"/>
          <w:sz w:val="22"/>
          <w:szCs w:val="22"/>
        </w:rPr>
        <w:t>p</w:t>
      </w:r>
      <w:r>
        <w:rPr>
          <w:rFonts w:asciiTheme="minorHAnsi" w:hAnsiTheme="minorHAnsi" w:cstheme="minorHAnsi"/>
          <w:spacing w:val="1"/>
          <w:sz w:val="22"/>
          <w:szCs w:val="22"/>
        </w:rPr>
        <w:t xml:space="preserve">odniku </w:t>
      </w:r>
      <w:r>
        <w:rPr>
          <w:rFonts w:asciiTheme="minorHAnsi" w:hAnsiTheme="minorHAnsi" w:cstheme="minorHAnsi"/>
          <w:sz w:val="22"/>
          <w:szCs w:val="22"/>
        </w:rPr>
        <w:t>považuje:</w:t>
      </w:r>
    </w:p>
    <w:p w14:paraId="2DA282C7" w14:textId="13A783B4" w:rsidR="00C713A3" w:rsidRDefault="00C713A3" w:rsidP="00177DAE">
      <w:pPr>
        <w:pStyle w:val="Zkladntext"/>
        <w:widowControl w:val="0"/>
        <w:numPr>
          <w:ilvl w:val="0"/>
          <w:numId w:val="53"/>
        </w:numPr>
        <w:spacing w:before="120" w:after="120" w:line="276" w:lineRule="auto"/>
        <w:ind w:left="742" w:hanging="308"/>
        <w:jc w:val="left"/>
        <w:rPr>
          <w:rFonts w:asciiTheme="minorHAnsi" w:hAnsiTheme="minorHAnsi" w:cstheme="minorHAnsi"/>
          <w:sz w:val="22"/>
          <w:szCs w:val="22"/>
        </w:rPr>
      </w:pPr>
      <w:r>
        <w:rPr>
          <w:rFonts w:asciiTheme="minorHAnsi" w:hAnsiTheme="minorHAnsi" w:cstheme="minorHAnsi"/>
          <w:sz w:val="22"/>
          <w:szCs w:val="22"/>
        </w:rPr>
        <w:t xml:space="preserve">nevykovanie úspešného preberacieho konania podľa článku II bod 2.1 tejto zmluvy ani do 90 (deväťdesiat) dní od nadobudnutia účinnosti tejto zmluvy, </w:t>
      </w:r>
    </w:p>
    <w:p w14:paraId="4E7FE322" w14:textId="55EAB69C" w:rsidR="00C713A3" w:rsidRPr="00697070" w:rsidRDefault="00C713A3" w:rsidP="00177DAE">
      <w:pPr>
        <w:pStyle w:val="Zkladntext"/>
        <w:widowControl w:val="0"/>
        <w:numPr>
          <w:ilvl w:val="0"/>
          <w:numId w:val="53"/>
        </w:numPr>
        <w:spacing w:before="120" w:after="120" w:line="276" w:lineRule="auto"/>
        <w:ind w:left="742" w:hanging="308"/>
        <w:jc w:val="left"/>
        <w:rPr>
          <w:rFonts w:asciiTheme="minorHAnsi" w:hAnsiTheme="minorHAnsi" w:cstheme="minorHAnsi"/>
          <w:sz w:val="22"/>
          <w:szCs w:val="22"/>
        </w:rPr>
      </w:pPr>
      <w:r w:rsidRPr="00697070">
        <w:rPr>
          <w:rFonts w:asciiTheme="minorHAnsi" w:hAnsiTheme="minorHAnsi" w:cstheme="minorHAnsi"/>
          <w:sz w:val="22"/>
          <w:szCs w:val="22"/>
          <w:lang w:eastAsia="ar-SA"/>
        </w:rPr>
        <w:t>ome</w:t>
      </w:r>
      <w:r w:rsidR="00562537">
        <w:rPr>
          <w:rFonts w:asciiTheme="minorHAnsi" w:hAnsiTheme="minorHAnsi" w:cstheme="minorHAnsi"/>
          <w:sz w:val="22"/>
          <w:szCs w:val="22"/>
          <w:lang w:eastAsia="ar-SA"/>
        </w:rPr>
        <w:t>škanie podniku so začatím poskytovania s</w:t>
      </w:r>
      <w:r w:rsidRPr="00697070">
        <w:rPr>
          <w:rFonts w:asciiTheme="minorHAnsi" w:hAnsiTheme="minorHAnsi" w:cstheme="minorHAnsi"/>
          <w:sz w:val="22"/>
          <w:szCs w:val="22"/>
          <w:lang w:eastAsia="ar-SA"/>
        </w:rPr>
        <w:t xml:space="preserve">lužieb VTS </w:t>
      </w:r>
      <w:r w:rsidR="00562537">
        <w:rPr>
          <w:rFonts w:asciiTheme="minorHAnsi" w:hAnsiTheme="minorHAnsi" w:cstheme="minorHAnsi"/>
          <w:sz w:val="22"/>
          <w:szCs w:val="22"/>
          <w:lang w:eastAsia="ar-SA"/>
        </w:rPr>
        <w:t>podľa</w:t>
      </w:r>
      <w:r w:rsidRPr="00697070">
        <w:rPr>
          <w:rFonts w:asciiTheme="minorHAnsi" w:hAnsiTheme="minorHAnsi" w:cstheme="minorHAnsi"/>
          <w:sz w:val="22"/>
          <w:szCs w:val="22"/>
          <w:lang w:eastAsia="ar-SA"/>
        </w:rPr>
        <w:t xml:space="preserve"> článku II bod 2.2 tejto zmluvy</w:t>
      </w:r>
      <w:r w:rsidRPr="00697070">
        <w:rPr>
          <w:rFonts w:asciiTheme="minorHAnsi" w:hAnsiTheme="minorHAnsi" w:cstheme="minorHAnsi"/>
          <w:sz w:val="22"/>
          <w:szCs w:val="22"/>
        </w:rPr>
        <w:t xml:space="preserve"> o viac ako 30 (tridsať) dní</w:t>
      </w:r>
      <w:r w:rsidR="00425313">
        <w:rPr>
          <w:rFonts w:asciiTheme="minorHAnsi" w:hAnsiTheme="minorHAnsi" w:cstheme="minorHAnsi"/>
          <w:sz w:val="22"/>
          <w:szCs w:val="22"/>
        </w:rPr>
        <w:t>,</w:t>
      </w:r>
      <w:r w:rsidRPr="00697070">
        <w:rPr>
          <w:rFonts w:asciiTheme="minorHAnsi" w:hAnsiTheme="minorHAnsi" w:cstheme="minorHAnsi"/>
          <w:sz w:val="22"/>
          <w:szCs w:val="22"/>
        </w:rPr>
        <w:t xml:space="preserve"> </w:t>
      </w:r>
    </w:p>
    <w:p w14:paraId="1B397D33" w14:textId="4234E13B" w:rsidR="00C713A3" w:rsidRPr="008F0141" w:rsidRDefault="00C713A3" w:rsidP="00177DAE">
      <w:pPr>
        <w:pStyle w:val="Zkladntext"/>
        <w:widowControl w:val="0"/>
        <w:numPr>
          <w:ilvl w:val="0"/>
          <w:numId w:val="53"/>
        </w:numPr>
        <w:spacing w:before="120" w:after="120" w:line="276" w:lineRule="auto"/>
        <w:ind w:left="742" w:hanging="308"/>
        <w:rPr>
          <w:rFonts w:asciiTheme="minorHAnsi" w:hAnsiTheme="minorHAnsi" w:cstheme="minorHAnsi"/>
          <w:sz w:val="22"/>
          <w:szCs w:val="22"/>
        </w:rPr>
      </w:pPr>
      <w:r w:rsidRPr="008F0141">
        <w:rPr>
          <w:rFonts w:asciiTheme="minorHAnsi" w:hAnsiTheme="minorHAnsi" w:cstheme="minorHAnsi"/>
          <w:sz w:val="22"/>
          <w:szCs w:val="22"/>
        </w:rPr>
        <w:t xml:space="preserve">opakované prekročenie tolerovanej doby nedostupnosti </w:t>
      </w:r>
      <w:r w:rsidR="00562537" w:rsidRPr="008F0141">
        <w:rPr>
          <w:rFonts w:asciiTheme="minorHAnsi" w:hAnsiTheme="minorHAnsi" w:cstheme="minorHAnsi"/>
          <w:sz w:val="22"/>
          <w:szCs w:val="22"/>
        </w:rPr>
        <w:t>s</w:t>
      </w:r>
      <w:r w:rsidRPr="008F0141">
        <w:rPr>
          <w:rFonts w:asciiTheme="minorHAnsi" w:hAnsiTheme="minorHAnsi" w:cstheme="minorHAnsi"/>
          <w:sz w:val="22"/>
          <w:szCs w:val="22"/>
        </w:rPr>
        <w:t xml:space="preserve">lužby za fakturačné obdobie podľa Prílohy č. </w:t>
      </w:r>
      <w:r w:rsidR="008A34D9" w:rsidRPr="008F0141">
        <w:rPr>
          <w:rFonts w:asciiTheme="minorHAnsi" w:hAnsiTheme="minorHAnsi" w:cstheme="minorHAnsi"/>
          <w:sz w:val="22"/>
          <w:szCs w:val="22"/>
        </w:rPr>
        <w:t>3</w:t>
      </w:r>
      <w:r w:rsidRPr="008F0141">
        <w:rPr>
          <w:rFonts w:asciiTheme="minorHAnsi" w:hAnsiTheme="minorHAnsi" w:cstheme="minorHAnsi"/>
          <w:sz w:val="22"/>
          <w:szCs w:val="22"/>
        </w:rPr>
        <w:t xml:space="preserve"> v troch po sebe nasledujúcich fakturačných obdobiach z dôvodov na strane </w:t>
      </w:r>
      <w:r w:rsidR="00562537" w:rsidRPr="008F0141">
        <w:rPr>
          <w:rFonts w:asciiTheme="minorHAnsi" w:hAnsiTheme="minorHAnsi" w:cstheme="minorHAnsi"/>
          <w:sz w:val="22"/>
          <w:szCs w:val="22"/>
        </w:rPr>
        <w:t>podniku</w:t>
      </w:r>
      <w:r w:rsidRPr="008F0141">
        <w:rPr>
          <w:rFonts w:asciiTheme="minorHAnsi" w:hAnsiTheme="minorHAnsi" w:cstheme="minorHAnsi"/>
          <w:sz w:val="22"/>
          <w:szCs w:val="22"/>
        </w:rPr>
        <w:t xml:space="preserve">, </w:t>
      </w:r>
    </w:p>
    <w:p w14:paraId="0784CBF2" w14:textId="2AD0E4C8" w:rsidR="00C713A3" w:rsidRPr="008F0141" w:rsidRDefault="00C713A3" w:rsidP="00177DAE">
      <w:pPr>
        <w:pStyle w:val="Zkladntext"/>
        <w:widowControl w:val="0"/>
        <w:numPr>
          <w:ilvl w:val="0"/>
          <w:numId w:val="53"/>
        </w:numPr>
        <w:spacing w:before="120" w:after="120" w:line="276" w:lineRule="auto"/>
        <w:ind w:left="742" w:hanging="308"/>
        <w:rPr>
          <w:rFonts w:asciiTheme="minorHAnsi" w:hAnsiTheme="minorHAnsi" w:cstheme="minorHAnsi"/>
          <w:sz w:val="22"/>
          <w:szCs w:val="22"/>
        </w:rPr>
      </w:pPr>
      <w:r w:rsidRPr="008F0141">
        <w:rPr>
          <w:rFonts w:asciiTheme="minorHAnsi" w:hAnsiTheme="minorHAnsi" w:cstheme="minorHAnsi"/>
          <w:sz w:val="22"/>
          <w:szCs w:val="22"/>
        </w:rPr>
        <w:t xml:space="preserve">opakované prekročenie garantovanej doby opravy poruchy podľa Prílohy č. </w:t>
      </w:r>
      <w:r w:rsidR="008A34D9" w:rsidRPr="008F0141">
        <w:rPr>
          <w:rFonts w:asciiTheme="minorHAnsi" w:hAnsiTheme="minorHAnsi" w:cstheme="minorHAnsi"/>
          <w:sz w:val="22"/>
          <w:szCs w:val="22"/>
        </w:rPr>
        <w:t>3</w:t>
      </w:r>
      <w:r w:rsidRPr="008F0141">
        <w:rPr>
          <w:rFonts w:asciiTheme="minorHAnsi" w:hAnsiTheme="minorHAnsi" w:cstheme="minorHAnsi"/>
          <w:sz w:val="22"/>
          <w:szCs w:val="22"/>
        </w:rPr>
        <w:t xml:space="preserve"> v troch po sebe nasledujúcich fakturačných obdobiach z dôvodov na strane </w:t>
      </w:r>
      <w:r w:rsidR="008A34D9" w:rsidRPr="008F0141">
        <w:rPr>
          <w:rFonts w:asciiTheme="minorHAnsi" w:hAnsiTheme="minorHAnsi" w:cstheme="minorHAnsi"/>
          <w:sz w:val="22"/>
          <w:szCs w:val="22"/>
        </w:rPr>
        <w:t>podniku</w:t>
      </w:r>
      <w:r w:rsidRPr="008F0141">
        <w:rPr>
          <w:rFonts w:asciiTheme="minorHAnsi" w:hAnsiTheme="minorHAnsi" w:cstheme="minorHAnsi"/>
          <w:sz w:val="22"/>
          <w:szCs w:val="22"/>
        </w:rPr>
        <w:t xml:space="preserve">, </w:t>
      </w:r>
    </w:p>
    <w:p w14:paraId="33E6863A" w14:textId="639D6522" w:rsidR="00C713A3" w:rsidRDefault="00562537" w:rsidP="00177DAE">
      <w:pPr>
        <w:pStyle w:val="Zkladntext"/>
        <w:widowControl w:val="0"/>
        <w:numPr>
          <w:ilvl w:val="0"/>
          <w:numId w:val="53"/>
        </w:numPr>
        <w:spacing w:before="120" w:after="120" w:line="276" w:lineRule="auto"/>
        <w:ind w:left="742" w:hanging="308"/>
        <w:rPr>
          <w:rFonts w:asciiTheme="minorHAnsi" w:hAnsiTheme="minorHAnsi" w:cstheme="minorHAnsi"/>
          <w:sz w:val="22"/>
          <w:szCs w:val="22"/>
        </w:rPr>
      </w:pPr>
      <w:r>
        <w:rPr>
          <w:rFonts w:asciiTheme="minorHAnsi" w:hAnsiTheme="minorHAnsi" w:cstheme="minorHAnsi"/>
          <w:sz w:val="22"/>
          <w:szCs w:val="22"/>
        </w:rPr>
        <w:t>podnik</w:t>
      </w:r>
      <w:r w:rsidR="00C713A3">
        <w:rPr>
          <w:rFonts w:asciiTheme="minorHAnsi" w:hAnsiTheme="minorHAnsi" w:cstheme="minorHAnsi"/>
          <w:sz w:val="22"/>
          <w:szCs w:val="22"/>
        </w:rPr>
        <w:t xml:space="preserve"> poruší povinnosť v zmysle článku </w:t>
      </w:r>
      <w:r>
        <w:rPr>
          <w:rFonts w:asciiTheme="minorHAnsi" w:hAnsiTheme="minorHAnsi" w:cstheme="minorHAnsi"/>
          <w:sz w:val="22"/>
          <w:szCs w:val="22"/>
        </w:rPr>
        <w:t>XV</w:t>
      </w:r>
      <w:r w:rsidR="00C713A3">
        <w:rPr>
          <w:rFonts w:asciiTheme="minorHAnsi" w:hAnsiTheme="minorHAnsi" w:cstheme="minorHAnsi"/>
          <w:sz w:val="22"/>
          <w:szCs w:val="22"/>
        </w:rPr>
        <w:t xml:space="preserve"> bod </w:t>
      </w:r>
      <w:r>
        <w:rPr>
          <w:rFonts w:asciiTheme="minorHAnsi" w:hAnsiTheme="minorHAnsi" w:cstheme="minorHAnsi"/>
          <w:sz w:val="22"/>
          <w:szCs w:val="22"/>
        </w:rPr>
        <w:t>15.6 tejto zmluvy, teda ak na plnení tejto z</w:t>
      </w:r>
      <w:r w:rsidR="00C713A3">
        <w:rPr>
          <w:rFonts w:asciiTheme="minorHAnsi" w:hAnsiTheme="minorHAnsi" w:cstheme="minorHAnsi"/>
          <w:sz w:val="22"/>
          <w:szCs w:val="22"/>
        </w:rPr>
        <w:t xml:space="preserve">mluvy bude participovať Subdodávateľ alebo subdodávateľ v zmysle § 2 ods. 1 písm. a) bod 7 zákona č. 315/2016 Z. z., ktorému vznikla v dôsledku participácie na plnení tejto </w:t>
      </w:r>
      <w:r>
        <w:rPr>
          <w:rFonts w:asciiTheme="minorHAnsi" w:hAnsiTheme="minorHAnsi" w:cstheme="minorHAnsi"/>
          <w:sz w:val="22"/>
          <w:szCs w:val="22"/>
        </w:rPr>
        <w:t>z</w:t>
      </w:r>
      <w:r w:rsidR="00C713A3">
        <w:rPr>
          <w:rFonts w:asciiTheme="minorHAnsi" w:hAnsiTheme="minorHAnsi" w:cstheme="minorHAnsi"/>
          <w:sz w:val="22"/>
          <w:szCs w:val="22"/>
        </w:rPr>
        <w:t>mluvy povinnosť zápisu do Registra, pričom tento si túto povinnosť riadne a včas nesplnil alebo bol z Registra vymazaný,</w:t>
      </w:r>
    </w:p>
    <w:p w14:paraId="2DB81B64" w14:textId="5C6D12E1" w:rsidR="00C713A3" w:rsidRDefault="00562537" w:rsidP="00177DAE">
      <w:pPr>
        <w:pStyle w:val="Zkladntext"/>
        <w:widowControl w:val="0"/>
        <w:numPr>
          <w:ilvl w:val="0"/>
          <w:numId w:val="53"/>
        </w:numPr>
        <w:spacing w:before="120" w:after="120" w:line="276" w:lineRule="auto"/>
        <w:ind w:left="742" w:hanging="308"/>
        <w:rPr>
          <w:rFonts w:asciiTheme="minorHAnsi" w:hAnsiTheme="minorHAnsi" w:cstheme="minorHAnsi"/>
          <w:sz w:val="22"/>
          <w:szCs w:val="22"/>
        </w:rPr>
      </w:pPr>
      <w:r>
        <w:rPr>
          <w:rFonts w:asciiTheme="minorHAnsi" w:hAnsiTheme="minorHAnsi" w:cstheme="minorHAnsi"/>
          <w:sz w:val="22"/>
          <w:szCs w:val="22"/>
        </w:rPr>
        <w:t>podnik</w:t>
      </w:r>
      <w:r w:rsidR="00C713A3">
        <w:rPr>
          <w:rFonts w:asciiTheme="minorHAnsi" w:hAnsiTheme="minorHAnsi" w:cstheme="minorHAnsi"/>
          <w:sz w:val="22"/>
          <w:szCs w:val="22"/>
        </w:rPr>
        <w:t xml:space="preserve"> postúpi alebo založí pohľadávku z tejto </w:t>
      </w:r>
      <w:r>
        <w:rPr>
          <w:rFonts w:asciiTheme="minorHAnsi" w:hAnsiTheme="minorHAnsi" w:cstheme="minorHAnsi"/>
          <w:sz w:val="22"/>
          <w:szCs w:val="22"/>
        </w:rPr>
        <w:t>z</w:t>
      </w:r>
      <w:r w:rsidR="00C713A3">
        <w:rPr>
          <w:rFonts w:asciiTheme="minorHAnsi" w:hAnsiTheme="minorHAnsi" w:cstheme="minorHAnsi"/>
          <w:sz w:val="22"/>
          <w:szCs w:val="22"/>
        </w:rPr>
        <w:t xml:space="preserve">mluvy voči </w:t>
      </w:r>
      <w:r>
        <w:rPr>
          <w:rFonts w:asciiTheme="minorHAnsi" w:hAnsiTheme="minorHAnsi" w:cstheme="minorHAnsi"/>
          <w:sz w:val="22"/>
          <w:szCs w:val="22"/>
        </w:rPr>
        <w:t>účastníkovi</w:t>
      </w:r>
      <w:r w:rsidR="00C713A3">
        <w:rPr>
          <w:rFonts w:asciiTheme="minorHAnsi" w:hAnsiTheme="minorHAnsi" w:cstheme="minorHAnsi"/>
          <w:sz w:val="22"/>
          <w:szCs w:val="22"/>
        </w:rPr>
        <w:t xml:space="preserve"> v rozpore s článkom </w:t>
      </w:r>
      <w:r>
        <w:rPr>
          <w:rFonts w:asciiTheme="minorHAnsi" w:hAnsiTheme="minorHAnsi" w:cstheme="minorHAnsi"/>
          <w:sz w:val="22"/>
          <w:szCs w:val="22"/>
        </w:rPr>
        <w:t>VII</w:t>
      </w:r>
      <w:r w:rsidR="00C713A3">
        <w:rPr>
          <w:rFonts w:asciiTheme="minorHAnsi" w:hAnsiTheme="minorHAnsi" w:cstheme="minorHAnsi"/>
          <w:sz w:val="22"/>
          <w:szCs w:val="22"/>
        </w:rPr>
        <w:t xml:space="preserve"> bod </w:t>
      </w:r>
      <w:r>
        <w:rPr>
          <w:rFonts w:asciiTheme="minorHAnsi" w:hAnsiTheme="minorHAnsi" w:cstheme="minorHAnsi"/>
          <w:sz w:val="22"/>
          <w:szCs w:val="22"/>
        </w:rPr>
        <w:t>7.4 tejto z</w:t>
      </w:r>
      <w:r w:rsidR="00C713A3">
        <w:rPr>
          <w:rFonts w:asciiTheme="minorHAnsi" w:hAnsiTheme="minorHAnsi" w:cstheme="minorHAnsi"/>
          <w:sz w:val="22"/>
          <w:szCs w:val="22"/>
        </w:rPr>
        <w:t xml:space="preserve">mluvy. </w:t>
      </w:r>
    </w:p>
    <w:p w14:paraId="0AFF8746" w14:textId="66532CBC" w:rsidR="00C713A3" w:rsidRDefault="00562537" w:rsidP="00177DAE">
      <w:pPr>
        <w:pStyle w:val="Zkladntext"/>
        <w:widowControl w:val="0"/>
        <w:numPr>
          <w:ilvl w:val="0"/>
          <w:numId w:val="51"/>
        </w:numPr>
        <w:spacing w:before="120" w:after="120" w:line="276" w:lineRule="auto"/>
        <w:ind w:left="709" w:right="105" w:hanging="695"/>
        <w:rPr>
          <w:rFonts w:asciiTheme="minorHAnsi" w:hAnsiTheme="minorHAnsi" w:cstheme="minorHAnsi"/>
          <w:sz w:val="22"/>
          <w:szCs w:val="22"/>
        </w:rPr>
      </w:pPr>
      <w:r>
        <w:rPr>
          <w:rFonts w:asciiTheme="minorHAnsi" w:hAnsiTheme="minorHAnsi" w:cstheme="minorHAnsi"/>
          <w:sz w:val="22"/>
          <w:szCs w:val="22"/>
        </w:rPr>
        <w:t>Účastník má ďalej právo odstúpiť od z</w:t>
      </w:r>
      <w:r w:rsidR="00C713A3">
        <w:rPr>
          <w:rFonts w:asciiTheme="minorHAnsi" w:hAnsiTheme="minorHAnsi" w:cstheme="minorHAnsi"/>
          <w:sz w:val="22"/>
          <w:szCs w:val="22"/>
        </w:rPr>
        <w:t>mluvy v prípade, ak:</w:t>
      </w:r>
    </w:p>
    <w:p w14:paraId="07F547E6" w14:textId="391F627D" w:rsidR="00C713A3" w:rsidRPr="008F0141" w:rsidRDefault="00C713A3" w:rsidP="00177DAE">
      <w:pPr>
        <w:numPr>
          <w:ilvl w:val="0"/>
          <w:numId w:val="54"/>
        </w:numPr>
        <w:spacing w:before="120" w:after="120" w:line="276" w:lineRule="auto"/>
        <w:ind w:left="709" w:hanging="283"/>
        <w:jc w:val="both"/>
        <w:rPr>
          <w:rFonts w:cstheme="minorHAnsi"/>
        </w:rPr>
      </w:pPr>
      <w:r w:rsidRPr="008F0141">
        <w:rPr>
          <w:rFonts w:cstheme="minorHAnsi"/>
        </w:rPr>
        <w:t xml:space="preserve">stratí spôsobilosť alebo oprávnenie na poskytovanie </w:t>
      </w:r>
      <w:r w:rsidR="00562537" w:rsidRPr="008F0141">
        <w:rPr>
          <w:rFonts w:cstheme="minorHAnsi"/>
        </w:rPr>
        <w:t>s</w:t>
      </w:r>
      <w:r w:rsidRPr="008F0141">
        <w:rPr>
          <w:rFonts w:cstheme="minorHAnsi"/>
        </w:rPr>
        <w:t>lužieb podľa čl. III bod 2 písm. f) tejto Zmluvy</w:t>
      </w:r>
    </w:p>
    <w:p w14:paraId="67D3F042" w14:textId="372EB1AA" w:rsidR="00C713A3" w:rsidRDefault="00562537" w:rsidP="00177DAE">
      <w:pPr>
        <w:numPr>
          <w:ilvl w:val="0"/>
          <w:numId w:val="54"/>
        </w:numPr>
        <w:spacing w:before="120" w:after="120" w:line="276" w:lineRule="auto"/>
        <w:ind w:left="709" w:hanging="283"/>
        <w:jc w:val="both"/>
        <w:rPr>
          <w:rFonts w:cstheme="minorHAnsi"/>
        </w:rPr>
      </w:pPr>
      <w:r>
        <w:rPr>
          <w:rFonts w:cstheme="minorHAnsi"/>
        </w:rPr>
        <w:t>sa podnik</w:t>
      </w:r>
      <w:r w:rsidR="00C713A3">
        <w:rPr>
          <w:rFonts w:cstheme="minorHAnsi"/>
        </w:rPr>
        <w:t xml:space="preserve"> stane spoločnosťou v kríze, vstúpi do likvidácie, na majetok </w:t>
      </w:r>
      <w:r>
        <w:rPr>
          <w:rFonts w:cstheme="minorHAnsi"/>
        </w:rPr>
        <w:t>podniku</w:t>
      </w:r>
      <w:r w:rsidR="00C713A3">
        <w:rPr>
          <w:rFonts w:cstheme="minorHAnsi"/>
        </w:rPr>
        <w:t xml:space="preserve"> bude vyhlásený konkurz alebo povolená reštrukturalizácia, </w:t>
      </w:r>
    </w:p>
    <w:p w14:paraId="48B50C89" w14:textId="707C76FC" w:rsidR="00C713A3" w:rsidRDefault="00C713A3" w:rsidP="00177DAE">
      <w:pPr>
        <w:numPr>
          <w:ilvl w:val="0"/>
          <w:numId w:val="54"/>
        </w:numPr>
        <w:spacing w:before="120" w:after="120" w:line="276" w:lineRule="auto"/>
        <w:ind w:left="709" w:hanging="283"/>
        <w:jc w:val="both"/>
        <w:rPr>
          <w:rFonts w:cstheme="minorHAnsi"/>
        </w:rPr>
      </w:pPr>
      <w:r>
        <w:rPr>
          <w:rFonts w:cstheme="minorHAnsi"/>
        </w:rPr>
        <w:t xml:space="preserve">komukoľvek, kto je súčasťou organizácie </w:t>
      </w:r>
      <w:r w:rsidR="00562537">
        <w:rPr>
          <w:rFonts w:cstheme="minorHAnsi"/>
        </w:rPr>
        <w:t>účastníka</w:t>
      </w:r>
      <w:r>
        <w:rPr>
          <w:rFonts w:cstheme="minorHAnsi"/>
        </w:rPr>
        <w:t xml:space="preserve"> alebo akémukoľvek podriadenému či zástupcovi </w:t>
      </w:r>
      <w:r w:rsidR="00562537">
        <w:rPr>
          <w:rFonts w:cstheme="minorHAnsi"/>
        </w:rPr>
        <w:t>účastníka</w:t>
      </w:r>
      <w:r>
        <w:rPr>
          <w:rFonts w:cstheme="minorHAnsi"/>
        </w:rPr>
        <w:t xml:space="preserve"> ponúkne alebo dá úplatok </w:t>
      </w:r>
      <w:r w:rsidR="00562537">
        <w:rPr>
          <w:rFonts w:cstheme="minorHAnsi"/>
        </w:rPr>
        <w:t>podnik</w:t>
      </w:r>
      <w:r>
        <w:rPr>
          <w:rFonts w:cstheme="minorHAnsi"/>
        </w:rPr>
        <w:t xml:space="preserve"> alebo jeho podriadený alebo zástupca, </w:t>
      </w:r>
    </w:p>
    <w:p w14:paraId="64AEC792" w14:textId="70F1D32C" w:rsidR="00C713A3" w:rsidRDefault="00562537" w:rsidP="00177DAE">
      <w:pPr>
        <w:numPr>
          <w:ilvl w:val="0"/>
          <w:numId w:val="54"/>
        </w:numPr>
        <w:spacing w:before="120" w:after="120" w:line="276" w:lineRule="auto"/>
        <w:ind w:left="709" w:hanging="283"/>
        <w:jc w:val="both"/>
        <w:rPr>
          <w:rFonts w:cstheme="minorHAnsi"/>
        </w:rPr>
      </w:pPr>
      <w:r>
        <w:rPr>
          <w:rFonts w:cstheme="minorHAnsi"/>
        </w:rPr>
        <w:t xml:space="preserve">v podniku </w:t>
      </w:r>
      <w:r w:rsidR="00C713A3">
        <w:rPr>
          <w:rFonts w:cstheme="minorHAnsi"/>
        </w:rPr>
        <w:t xml:space="preserve">prebehla zmena kontroly, organizačná zmena, zmena právnej formy, zmena štatutárnych orgánov a tieto zmeny nie sú pre </w:t>
      </w:r>
      <w:r>
        <w:rPr>
          <w:rFonts w:cstheme="minorHAnsi"/>
        </w:rPr>
        <w:t>účastníka</w:t>
      </w:r>
      <w:r w:rsidR="00C713A3">
        <w:rPr>
          <w:rFonts w:cstheme="minorHAnsi"/>
        </w:rPr>
        <w:t xml:space="preserve"> konajúc rozumne a odôvodnene akceptovateľné, </w:t>
      </w:r>
    </w:p>
    <w:p w14:paraId="202B2A25" w14:textId="17FB9A0D" w:rsidR="00C713A3" w:rsidRPr="008F0141" w:rsidRDefault="00562537" w:rsidP="00177DAE">
      <w:pPr>
        <w:numPr>
          <w:ilvl w:val="0"/>
          <w:numId w:val="54"/>
        </w:numPr>
        <w:spacing w:before="120" w:after="120" w:line="276" w:lineRule="auto"/>
        <w:ind w:left="709" w:hanging="283"/>
        <w:jc w:val="both"/>
        <w:rPr>
          <w:rFonts w:cstheme="minorHAnsi"/>
        </w:rPr>
      </w:pPr>
      <w:r w:rsidRPr="008F0141">
        <w:rPr>
          <w:rFonts w:cstheme="minorHAnsi"/>
        </w:rPr>
        <w:t>podnik</w:t>
      </w:r>
      <w:r w:rsidR="00C713A3" w:rsidRPr="008F0141">
        <w:rPr>
          <w:rFonts w:cstheme="minorHAnsi"/>
        </w:rPr>
        <w:t xml:space="preserve"> predá svoj podnik alebo časť podniku a podľa </w:t>
      </w:r>
      <w:r w:rsidRPr="008F0141">
        <w:rPr>
          <w:rFonts w:cstheme="minorHAnsi"/>
        </w:rPr>
        <w:t>účastníka</w:t>
      </w:r>
      <w:r w:rsidR="00C713A3" w:rsidRPr="008F0141">
        <w:rPr>
          <w:rFonts w:cstheme="minorHAnsi"/>
        </w:rPr>
        <w:t xml:space="preserve"> sa tým zhorší vymožiteľnosť práv a povinností zo Servisnej zmluvy. </w:t>
      </w:r>
    </w:p>
    <w:p w14:paraId="32FC9BD1" w14:textId="4E5DAC5F" w:rsidR="00C713A3" w:rsidRDefault="00C713A3" w:rsidP="00177DAE">
      <w:pPr>
        <w:pStyle w:val="Zkladntext"/>
        <w:widowControl w:val="0"/>
        <w:numPr>
          <w:ilvl w:val="0"/>
          <w:numId w:val="51"/>
        </w:numPr>
        <w:spacing w:before="120" w:after="120" w:line="276" w:lineRule="auto"/>
        <w:ind w:left="709" w:right="105" w:hanging="695"/>
        <w:rPr>
          <w:rFonts w:asciiTheme="minorHAnsi" w:hAnsiTheme="minorHAnsi" w:cstheme="minorHAnsi"/>
          <w:sz w:val="22"/>
          <w:szCs w:val="22"/>
        </w:rPr>
      </w:pPr>
      <w:r>
        <w:rPr>
          <w:rFonts w:asciiTheme="minorHAnsi" w:hAnsiTheme="minorHAnsi" w:cstheme="minorHAnsi"/>
          <w:sz w:val="22"/>
          <w:szCs w:val="22"/>
        </w:rPr>
        <w:t xml:space="preserve">Za podstatné porušenie </w:t>
      </w:r>
      <w:r w:rsidR="00562537">
        <w:rPr>
          <w:rFonts w:asciiTheme="minorHAnsi" w:hAnsiTheme="minorHAnsi" w:cstheme="minorHAnsi"/>
          <w:sz w:val="22"/>
          <w:szCs w:val="22"/>
        </w:rPr>
        <w:t>z</w:t>
      </w:r>
      <w:r>
        <w:rPr>
          <w:rFonts w:asciiTheme="minorHAnsi" w:hAnsiTheme="minorHAnsi" w:cstheme="minorHAnsi"/>
          <w:sz w:val="22"/>
          <w:szCs w:val="22"/>
        </w:rPr>
        <w:t xml:space="preserve">mluvy </w:t>
      </w:r>
      <w:r w:rsidR="00562537">
        <w:rPr>
          <w:rFonts w:asciiTheme="minorHAnsi" w:hAnsiTheme="minorHAnsi" w:cstheme="minorHAnsi"/>
          <w:sz w:val="22"/>
          <w:szCs w:val="22"/>
        </w:rPr>
        <w:t xml:space="preserve">účastníkom </w:t>
      </w:r>
      <w:r>
        <w:rPr>
          <w:rFonts w:asciiTheme="minorHAnsi" w:hAnsiTheme="minorHAnsi" w:cstheme="minorHAnsi"/>
          <w:sz w:val="22"/>
          <w:szCs w:val="22"/>
        </w:rPr>
        <w:t xml:space="preserve">sa považuje, ak je </w:t>
      </w:r>
      <w:r w:rsidR="00562537">
        <w:rPr>
          <w:rFonts w:asciiTheme="minorHAnsi" w:hAnsiTheme="minorHAnsi" w:cstheme="minorHAnsi"/>
          <w:sz w:val="22"/>
          <w:szCs w:val="22"/>
        </w:rPr>
        <w:t>účatsník</w:t>
      </w:r>
      <w:r>
        <w:rPr>
          <w:rFonts w:asciiTheme="minorHAnsi" w:hAnsiTheme="minorHAnsi" w:cstheme="minorHAnsi"/>
          <w:sz w:val="22"/>
          <w:szCs w:val="22"/>
        </w:rPr>
        <w:t xml:space="preserve"> v omeškaní s platením svojich peňažných záväzkov a toto omeškanie trvá po dobu dlhšiu než 45 dní. </w:t>
      </w:r>
    </w:p>
    <w:p w14:paraId="1FF27A9E" w14:textId="5FDFD6B1" w:rsidR="00C713A3" w:rsidRDefault="00562537" w:rsidP="00177DAE">
      <w:pPr>
        <w:pStyle w:val="Zkladntext"/>
        <w:widowControl w:val="0"/>
        <w:numPr>
          <w:ilvl w:val="0"/>
          <w:numId w:val="51"/>
        </w:numPr>
        <w:spacing w:before="120" w:after="120" w:line="276" w:lineRule="auto"/>
        <w:ind w:left="709" w:right="105" w:hanging="681"/>
        <w:rPr>
          <w:rFonts w:asciiTheme="minorHAnsi" w:hAnsiTheme="minorHAnsi" w:cstheme="minorHAnsi"/>
          <w:sz w:val="22"/>
          <w:szCs w:val="22"/>
        </w:rPr>
      </w:pPr>
      <w:r>
        <w:rPr>
          <w:rFonts w:asciiTheme="minorHAnsi" w:hAnsiTheme="minorHAnsi" w:cstheme="minorHAnsi"/>
          <w:sz w:val="22"/>
          <w:szCs w:val="22"/>
        </w:rPr>
        <w:t>Každá zo z</w:t>
      </w:r>
      <w:r w:rsidR="00C713A3">
        <w:rPr>
          <w:rFonts w:asciiTheme="minorHAnsi" w:hAnsiTheme="minorHAnsi" w:cstheme="minorHAnsi"/>
          <w:sz w:val="22"/>
          <w:szCs w:val="22"/>
        </w:rPr>
        <w:t xml:space="preserve">mluvných strán je oprávnená túto </w:t>
      </w:r>
      <w:r>
        <w:rPr>
          <w:rFonts w:asciiTheme="minorHAnsi" w:hAnsiTheme="minorHAnsi" w:cstheme="minorHAnsi"/>
          <w:sz w:val="22"/>
          <w:szCs w:val="22"/>
        </w:rPr>
        <w:t>z</w:t>
      </w:r>
      <w:r w:rsidR="00C713A3">
        <w:rPr>
          <w:rFonts w:asciiTheme="minorHAnsi" w:hAnsiTheme="minorHAnsi" w:cstheme="minorHAnsi"/>
          <w:sz w:val="22"/>
          <w:szCs w:val="22"/>
        </w:rPr>
        <w:t xml:space="preserve">mluvu vypovedať, ak jej toto právo vyplýva zo zákona alebo tejto </w:t>
      </w:r>
      <w:r>
        <w:rPr>
          <w:rFonts w:asciiTheme="minorHAnsi" w:hAnsiTheme="minorHAnsi" w:cstheme="minorHAnsi"/>
          <w:sz w:val="22"/>
          <w:szCs w:val="22"/>
        </w:rPr>
        <w:t>z</w:t>
      </w:r>
      <w:r w:rsidR="00C713A3">
        <w:rPr>
          <w:rFonts w:asciiTheme="minorHAnsi" w:hAnsiTheme="minorHAnsi" w:cstheme="minorHAnsi"/>
          <w:sz w:val="22"/>
          <w:szCs w:val="22"/>
        </w:rPr>
        <w:t>mluvy, a to výlučne z dôvodov a za podmienok stanovených v príslušnom zákone (napr. § 44 ods. 12 a 13 zákona č. 351/2011 Z. z.) alebo výs</w:t>
      </w:r>
      <w:r>
        <w:rPr>
          <w:rFonts w:asciiTheme="minorHAnsi" w:hAnsiTheme="minorHAnsi" w:cstheme="minorHAnsi"/>
          <w:sz w:val="22"/>
          <w:szCs w:val="22"/>
        </w:rPr>
        <w:t xml:space="preserve">lovne uvedených nižšie </w:t>
      </w:r>
      <w:r>
        <w:rPr>
          <w:rFonts w:asciiTheme="minorHAnsi" w:hAnsiTheme="minorHAnsi" w:cstheme="minorHAnsi"/>
          <w:sz w:val="22"/>
          <w:szCs w:val="22"/>
        </w:rPr>
        <w:lastRenderedPageBreak/>
        <w:t>v tejto z</w:t>
      </w:r>
      <w:r w:rsidR="00C713A3">
        <w:rPr>
          <w:rFonts w:asciiTheme="minorHAnsi" w:hAnsiTheme="minorHAnsi" w:cstheme="minorHAnsi"/>
          <w:sz w:val="22"/>
          <w:szCs w:val="22"/>
        </w:rPr>
        <w:t>mluve. Výpovedná lehota je 12 (dvanásť) mesiacov a začína plynúť prvým dňom kalendárneho mesiaca nasledujúceho po kalendárnom mesiaci, v ktorom je p</w:t>
      </w:r>
      <w:r>
        <w:rPr>
          <w:rFonts w:asciiTheme="minorHAnsi" w:hAnsiTheme="minorHAnsi" w:cstheme="minorHAnsi"/>
          <w:sz w:val="22"/>
          <w:szCs w:val="22"/>
        </w:rPr>
        <w:t>ísomná výpoveď doručená druhej z</w:t>
      </w:r>
      <w:r w:rsidR="00C713A3">
        <w:rPr>
          <w:rFonts w:asciiTheme="minorHAnsi" w:hAnsiTheme="minorHAnsi" w:cstheme="minorHAnsi"/>
          <w:sz w:val="22"/>
          <w:szCs w:val="22"/>
        </w:rPr>
        <w:t xml:space="preserve">mluvnej strane. </w:t>
      </w:r>
    </w:p>
    <w:p w14:paraId="3456C322" w14:textId="3B400078" w:rsidR="00C713A3" w:rsidRDefault="00562537" w:rsidP="00177DAE">
      <w:pPr>
        <w:pStyle w:val="Zkladntext"/>
        <w:widowControl w:val="0"/>
        <w:numPr>
          <w:ilvl w:val="0"/>
          <w:numId w:val="51"/>
        </w:numPr>
        <w:spacing w:before="120" w:after="120" w:line="276" w:lineRule="auto"/>
        <w:ind w:left="709" w:right="105" w:hanging="681"/>
        <w:rPr>
          <w:rFonts w:asciiTheme="minorHAnsi" w:hAnsiTheme="minorHAnsi" w:cstheme="minorHAnsi"/>
          <w:sz w:val="22"/>
          <w:szCs w:val="22"/>
        </w:rPr>
      </w:pPr>
      <w:r>
        <w:rPr>
          <w:rFonts w:asciiTheme="minorHAnsi" w:hAnsiTheme="minorHAnsi" w:cstheme="minorHAnsi"/>
          <w:sz w:val="22"/>
          <w:szCs w:val="22"/>
        </w:rPr>
        <w:t>Účastník je oprávnený túto z</w:t>
      </w:r>
      <w:r w:rsidR="00C713A3">
        <w:rPr>
          <w:rFonts w:asciiTheme="minorHAnsi" w:hAnsiTheme="minorHAnsi" w:cstheme="minorHAnsi"/>
          <w:sz w:val="22"/>
          <w:szCs w:val="22"/>
        </w:rPr>
        <w:t xml:space="preserve">mluvu vypovedať z akéhokoľvek dôvodu alebo bez udania dôvodu. </w:t>
      </w:r>
      <w:r>
        <w:rPr>
          <w:rFonts w:asciiTheme="minorHAnsi" w:hAnsiTheme="minorHAnsi" w:cstheme="minorHAnsi"/>
          <w:sz w:val="22"/>
          <w:szCs w:val="22"/>
        </w:rPr>
        <w:t>Účastník</w:t>
      </w:r>
      <w:r w:rsidR="00C713A3">
        <w:rPr>
          <w:rFonts w:asciiTheme="minorHAnsi" w:hAnsiTheme="minorHAnsi" w:cstheme="minorHAnsi"/>
          <w:sz w:val="22"/>
          <w:szCs w:val="22"/>
        </w:rPr>
        <w:t xml:space="preserve"> je ale oprávnený doručiť výpoveď podľa tohto bodu </w:t>
      </w:r>
      <w:r>
        <w:rPr>
          <w:rFonts w:asciiTheme="minorHAnsi" w:hAnsiTheme="minorHAnsi" w:cstheme="minorHAnsi"/>
          <w:sz w:val="22"/>
          <w:szCs w:val="22"/>
        </w:rPr>
        <w:t>podniku</w:t>
      </w:r>
      <w:r w:rsidR="00C713A3">
        <w:rPr>
          <w:rFonts w:asciiTheme="minorHAnsi" w:hAnsiTheme="minorHAnsi" w:cstheme="minorHAnsi"/>
          <w:sz w:val="22"/>
          <w:szCs w:val="22"/>
        </w:rPr>
        <w:t xml:space="preserve"> najskô</w:t>
      </w:r>
      <w:r>
        <w:rPr>
          <w:rFonts w:asciiTheme="minorHAnsi" w:hAnsiTheme="minorHAnsi" w:cstheme="minorHAnsi"/>
          <w:sz w:val="22"/>
          <w:szCs w:val="22"/>
        </w:rPr>
        <w:t xml:space="preserve">r po uplynutí </w:t>
      </w:r>
      <w:r w:rsidR="008F0141">
        <w:rPr>
          <w:rFonts w:asciiTheme="minorHAnsi" w:hAnsiTheme="minorHAnsi" w:cstheme="minorHAnsi"/>
          <w:sz w:val="22"/>
          <w:szCs w:val="22"/>
        </w:rPr>
        <w:t>doby viazanosti v zmysle článku XI bod 11.1</w:t>
      </w:r>
      <w:r w:rsidR="00C713A3">
        <w:rPr>
          <w:rFonts w:asciiTheme="minorHAnsi" w:hAnsiTheme="minorHAnsi" w:cstheme="minorHAnsi"/>
          <w:sz w:val="22"/>
          <w:szCs w:val="22"/>
        </w:rPr>
        <w:t xml:space="preserve">.  </w:t>
      </w:r>
    </w:p>
    <w:p w14:paraId="7F88D0FB" w14:textId="55F6F05E" w:rsidR="00C713A3" w:rsidRDefault="00C713A3" w:rsidP="00177DAE">
      <w:pPr>
        <w:pStyle w:val="Zkladntext"/>
        <w:widowControl w:val="0"/>
        <w:numPr>
          <w:ilvl w:val="0"/>
          <w:numId w:val="51"/>
        </w:numPr>
        <w:spacing w:before="120" w:after="120" w:line="276" w:lineRule="auto"/>
        <w:ind w:left="709" w:right="105" w:hanging="681"/>
        <w:rPr>
          <w:rFonts w:asciiTheme="minorHAnsi" w:hAnsiTheme="minorHAnsi" w:cstheme="minorHAnsi"/>
          <w:sz w:val="22"/>
          <w:szCs w:val="22"/>
        </w:rPr>
      </w:pPr>
      <w:r>
        <w:rPr>
          <w:rFonts w:asciiTheme="minorHAnsi" w:hAnsiTheme="minorHAnsi" w:cstheme="minorHAnsi"/>
          <w:sz w:val="22"/>
          <w:szCs w:val="22"/>
        </w:rPr>
        <w:t>V</w:t>
      </w:r>
      <w:r>
        <w:rPr>
          <w:rFonts w:asciiTheme="minorHAnsi" w:hAnsiTheme="minorHAnsi" w:cstheme="minorHAnsi"/>
          <w:spacing w:val="12"/>
          <w:sz w:val="22"/>
          <w:szCs w:val="22"/>
        </w:rPr>
        <w:t xml:space="preserve"> </w:t>
      </w:r>
      <w:r>
        <w:rPr>
          <w:rFonts w:asciiTheme="minorHAnsi" w:hAnsiTheme="minorHAnsi" w:cstheme="minorHAnsi"/>
          <w:sz w:val="22"/>
          <w:szCs w:val="22"/>
        </w:rPr>
        <w:t>prípade</w:t>
      </w:r>
      <w:r>
        <w:rPr>
          <w:rFonts w:asciiTheme="minorHAnsi" w:hAnsiTheme="minorHAnsi" w:cstheme="minorHAnsi"/>
          <w:spacing w:val="12"/>
          <w:sz w:val="22"/>
          <w:szCs w:val="22"/>
        </w:rPr>
        <w:t xml:space="preserve"> </w:t>
      </w:r>
      <w:r>
        <w:rPr>
          <w:rFonts w:asciiTheme="minorHAnsi" w:hAnsiTheme="minorHAnsi" w:cstheme="minorHAnsi"/>
          <w:sz w:val="22"/>
          <w:szCs w:val="22"/>
        </w:rPr>
        <w:t>odstúpenia</w:t>
      </w:r>
      <w:r>
        <w:rPr>
          <w:rFonts w:asciiTheme="minorHAnsi" w:hAnsiTheme="minorHAnsi" w:cstheme="minorHAnsi"/>
          <w:spacing w:val="12"/>
          <w:sz w:val="22"/>
          <w:szCs w:val="22"/>
        </w:rPr>
        <w:t xml:space="preserve"> </w:t>
      </w:r>
      <w:r>
        <w:rPr>
          <w:rFonts w:asciiTheme="minorHAnsi" w:hAnsiTheme="minorHAnsi" w:cstheme="minorHAnsi"/>
          <w:sz w:val="22"/>
          <w:szCs w:val="22"/>
        </w:rPr>
        <w:t>od</w:t>
      </w:r>
      <w:r>
        <w:rPr>
          <w:rFonts w:asciiTheme="minorHAnsi" w:hAnsiTheme="minorHAnsi" w:cstheme="minorHAnsi"/>
          <w:spacing w:val="12"/>
          <w:sz w:val="22"/>
          <w:szCs w:val="22"/>
        </w:rPr>
        <w:t xml:space="preserve"> </w:t>
      </w:r>
      <w:r w:rsidR="00562537">
        <w:rPr>
          <w:rFonts w:asciiTheme="minorHAnsi" w:hAnsiTheme="minorHAnsi" w:cstheme="minorHAnsi"/>
          <w:spacing w:val="12"/>
          <w:sz w:val="22"/>
          <w:szCs w:val="22"/>
        </w:rPr>
        <w:t>z</w:t>
      </w:r>
      <w:r>
        <w:rPr>
          <w:rFonts w:asciiTheme="minorHAnsi" w:hAnsiTheme="minorHAnsi" w:cstheme="minorHAnsi"/>
          <w:sz w:val="22"/>
          <w:szCs w:val="22"/>
        </w:rPr>
        <w:t>mluvy</w:t>
      </w:r>
      <w:r>
        <w:rPr>
          <w:rFonts w:asciiTheme="minorHAnsi" w:hAnsiTheme="minorHAnsi" w:cstheme="minorHAnsi"/>
          <w:spacing w:val="11"/>
          <w:sz w:val="22"/>
          <w:szCs w:val="22"/>
        </w:rPr>
        <w:t xml:space="preserve"> </w:t>
      </w:r>
      <w:r>
        <w:rPr>
          <w:rFonts w:asciiTheme="minorHAnsi" w:hAnsiTheme="minorHAnsi" w:cstheme="minorHAnsi"/>
          <w:sz w:val="22"/>
          <w:szCs w:val="22"/>
        </w:rPr>
        <w:t>ktorejkoľvek</w:t>
      </w:r>
      <w:r>
        <w:rPr>
          <w:rFonts w:asciiTheme="minorHAnsi" w:hAnsiTheme="minorHAnsi" w:cstheme="minorHAnsi"/>
          <w:spacing w:val="12"/>
          <w:sz w:val="22"/>
          <w:szCs w:val="22"/>
        </w:rPr>
        <w:t xml:space="preserve"> </w:t>
      </w:r>
      <w:r w:rsidR="00562537">
        <w:rPr>
          <w:rFonts w:asciiTheme="minorHAnsi" w:hAnsiTheme="minorHAnsi" w:cstheme="minorHAnsi"/>
          <w:sz w:val="22"/>
          <w:szCs w:val="22"/>
        </w:rPr>
        <w:t>z</w:t>
      </w:r>
      <w:r>
        <w:rPr>
          <w:rFonts w:asciiTheme="minorHAnsi" w:hAnsiTheme="minorHAnsi" w:cstheme="minorHAnsi"/>
          <w:sz w:val="22"/>
          <w:szCs w:val="22"/>
        </w:rPr>
        <w:t>mluvnej</w:t>
      </w:r>
      <w:r>
        <w:rPr>
          <w:rFonts w:asciiTheme="minorHAnsi" w:hAnsiTheme="minorHAnsi" w:cstheme="minorHAnsi"/>
          <w:spacing w:val="9"/>
          <w:sz w:val="22"/>
          <w:szCs w:val="22"/>
        </w:rPr>
        <w:t xml:space="preserve"> </w:t>
      </w:r>
      <w:r>
        <w:rPr>
          <w:rFonts w:asciiTheme="minorHAnsi" w:hAnsiTheme="minorHAnsi" w:cstheme="minorHAnsi"/>
          <w:sz w:val="22"/>
          <w:szCs w:val="22"/>
        </w:rPr>
        <w:t>strany</w:t>
      </w:r>
      <w:r>
        <w:rPr>
          <w:rFonts w:asciiTheme="minorHAnsi" w:hAnsiTheme="minorHAnsi" w:cstheme="minorHAnsi"/>
          <w:spacing w:val="11"/>
          <w:sz w:val="22"/>
          <w:szCs w:val="22"/>
        </w:rPr>
        <w:t xml:space="preserve"> </w:t>
      </w:r>
      <w:r>
        <w:rPr>
          <w:rFonts w:asciiTheme="minorHAnsi" w:hAnsiTheme="minorHAnsi" w:cstheme="minorHAnsi"/>
          <w:sz w:val="22"/>
          <w:szCs w:val="22"/>
        </w:rPr>
        <w:t>má</w:t>
      </w:r>
      <w:r>
        <w:rPr>
          <w:rFonts w:asciiTheme="minorHAnsi" w:hAnsiTheme="minorHAnsi" w:cstheme="minorHAnsi"/>
          <w:spacing w:val="62"/>
          <w:w w:val="102"/>
          <w:sz w:val="22"/>
          <w:szCs w:val="22"/>
        </w:rPr>
        <w:t xml:space="preserve"> </w:t>
      </w:r>
      <w:r w:rsidR="00562537">
        <w:rPr>
          <w:rFonts w:asciiTheme="minorHAnsi" w:hAnsiTheme="minorHAnsi" w:cstheme="minorHAnsi"/>
          <w:sz w:val="22"/>
          <w:szCs w:val="22"/>
        </w:rPr>
        <w:t>podnik</w:t>
      </w:r>
      <w:r>
        <w:rPr>
          <w:rFonts w:asciiTheme="minorHAnsi" w:hAnsiTheme="minorHAnsi" w:cstheme="minorHAnsi"/>
          <w:spacing w:val="47"/>
          <w:sz w:val="22"/>
          <w:szCs w:val="22"/>
        </w:rPr>
        <w:t xml:space="preserve"> </w:t>
      </w:r>
      <w:r>
        <w:rPr>
          <w:rFonts w:asciiTheme="minorHAnsi" w:hAnsiTheme="minorHAnsi" w:cstheme="minorHAnsi"/>
          <w:sz w:val="22"/>
          <w:szCs w:val="22"/>
        </w:rPr>
        <w:t>právo</w:t>
      </w:r>
      <w:r>
        <w:rPr>
          <w:rFonts w:asciiTheme="minorHAnsi" w:hAnsiTheme="minorHAnsi" w:cstheme="minorHAnsi"/>
          <w:spacing w:val="49"/>
          <w:sz w:val="22"/>
          <w:szCs w:val="22"/>
        </w:rPr>
        <w:t xml:space="preserve"> </w:t>
      </w:r>
      <w:r>
        <w:rPr>
          <w:rFonts w:asciiTheme="minorHAnsi" w:hAnsiTheme="minorHAnsi" w:cstheme="minorHAnsi"/>
          <w:sz w:val="22"/>
          <w:szCs w:val="22"/>
        </w:rPr>
        <w:t>na</w:t>
      </w:r>
      <w:r>
        <w:rPr>
          <w:rFonts w:asciiTheme="minorHAnsi" w:hAnsiTheme="minorHAnsi" w:cstheme="minorHAnsi"/>
          <w:spacing w:val="49"/>
          <w:sz w:val="22"/>
          <w:szCs w:val="22"/>
        </w:rPr>
        <w:t xml:space="preserve"> </w:t>
      </w:r>
      <w:r>
        <w:rPr>
          <w:rFonts w:asciiTheme="minorHAnsi" w:hAnsiTheme="minorHAnsi" w:cstheme="minorHAnsi"/>
          <w:sz w:val="22"/>
          <w:szCs w:val="22"/>
        </w:rPr>
        <w:t>zaplatenie</w:t>
      </w:r>
      <w:r>
        <w:rPr>
          <w:rFonts w:asciiTheme="minorHAnsi" w:hAnsiTheme="minorHAnsi" w:cstheme="minorHAnsi"/>
          <w:spacing w:val="50"/>
          <w:sz w:val="22"/>
          <w:szCs w:val="22"/>
        </w:rPr>
        <w:t xml:space="preserve"> </w:t>
      </w:r>
      <w:r>
        <w:rPr>
          <w:rFonts w:asciiTheme="minorHAnsi" w:hAnsiTheme="minorHAnsi" w:cstheme="minorHAnsi"/>
          <w:sz w:val="22"/>
          <w:szCs w:val="22"/>
        </w:rPr>
        <w:t>ceny</w:t>
      </w:r>
      <w:r>
        <w:rPr>
          <w:rFonts w:asciiTheme="minorHAnsi" w:hAnsiTheme="minorHAnsi" w:cstheme="minorHAnsi"/>
          <w:spacing w:val="49"/>
          <w:sz w:val="22"/>
          <w:szCs w:val="22"/>
        </w:rPr>
        <w:t xml:space="preserve"> </w:t>
      </w:r>
      <w:r>
        <w:rPr>
          <w:rFonts w:asciiTheme="minorHAnsi" w:hAnsiTheme="minorHAnsi" w:cstheme="minorHAnsi"/>
          <w:sz w:val="22"/>
          <w:szCs w:val="22"/>
        </w:rPr>
        <w:t>za</w:t>
      </w:r>
      <w:r>
        <w:rPr>
          <w:rFonts w:asciiTheme="minorHAnsi" w:hAnsiTheme="minorHAnsi" w:cstheme="minorHAnsi"/>
          <w:spacing w:val="49"/>
          <w:sz w:val="22"/>
          <w:szCs w:val="22"/>
        </w:rPr>
        <w:t xml:space="preserve"> </w:t>
      </w:r>
      <w:r>
        <w:rPr>
          <w:rFonts w:asciiTheme="minorHAnsi" w:hAnsiTheme="minorHAnsi" w:cstheme="minorHAnsi"/>
          <w:sz w:val="22"/>
          <w:szCs w:val="22"/>
        </w:rPr>
        <w:t>už</w:t>
      </w:r>
      <w:r>
        <w:rPr>
          <w:rFonts w:asciiTheme="minorHAnsi" w:hAnsiTheme="minorHAnsi" w:cstheme="minorHAnsi"/>
          <w:spacing w:val="49"/>
          <w:sz w:val="22"/>
          <w:szCs w:val="22"/>
        </w:rPr>
        <w:t xml:space="preserve"> </w:t>
      </w:r>
      <w:r>
        <w:rPr>
          <w:rFonts w:asciiTheme="minorHAnsi" w:hAnsiTheme="minorHAnsi" w:cstheme="minorHAnsi"/>
          <w:sz w:val="22"/>
          <w:szCs w:val="22"/>
        </w:rPr>
        <w:t>zrealizovanú</w:t>
      </w:r>
      <w:r>
        <w:rPr>
          <w:rFonts w:asciiTheme="minorHAnsi" w:hAnsiTheme="minorHAnsi" w:cstheme="minorHAnsi"/>
          <w:spacing w:val="50"/>
          <w:sz w:val="22"/>
          <w:szCs w:val="22"/>
        </w:rPr>
        <w:t xml:space="preserve"> </w:t>
      </w:r>
      <w:r>
        <w:rPr>
          <w:rFonts w:asciiTheme="minorHAnsi" w:hAnsiTheme="minorHAnsi" w:cstheme="minorHAnsi"/>
          <w:sz w:val="22"/>
          <w:szCs w:val="22"/>
        </w:rPr>
        <w:t>časť</w:t>
      </w:r>
      <w:r>
        <w:rPr>
          <w:rFonts w:asciiTheme="minorHAnsi" w:hAnsiTheme="minorHAnsi" w:cstheme="minorHAnsi"/>
          <w:spacing w:val="49"/>
          <w:sz w:val="22"/>
          <w:szCs w:val="22"/>
        </w:rPr>
        <w:t xml:space="preserve"> </w:t>
      </w:r>
      <w:r w:rsidR="00562537">
        <w:rPr>
          <w:rFonts w:asciiTheme="minorHAnsi" w:hAnsiTheme="minorHAnsi" w:cstheme="minorHAnsi"/>
          <w:sz w:val="22"/>
          <w:szCs w:val="22"/>
        </w:rPr>
        <w:t>s</w:t>
      </w:r>
      <w:r>
        <w:rPr>
          <w:rFonts w:asciiTheme="minorHAnsi" w:hAnsiTheme="minorHAnsi" w:cstheme="minorHAnsi"/>
          <w:sz w:val="22"/>
          <w:szCs w:val="22"/>
        </w:rPr>
        <w:t>lužieb,</w:t>
      </w:r>
      <w:r>
        <w:rPr>
          <w:rFonts w:asciiTheme="minorHAnsi" w:hAnsiTheme="minorHAnsi" w:cstheme="minorHAnsi"/>
          <w:spacing w:val="49"/>
          <w:sz w:val="22"/>
          <w:szCs w:val="22"/>
        </w:rPr>
        <w:t xml:space="preserve"> </w:t>
      </w:r>
      <w:r>
        <w:rPr>
          <w:rFonts w:asciiTheme="minorHAnsi" w:hAnsiTheme="minorHAnsi" w:cstheme="minorHAnsi"/>
          <w:sz w:val="22"/>
          <w:szCs w:val="22"/>
        </w:rPr>
        <w:t>ktoré</w:t>
      </w:r>
      <w:r>
        <w:rPr>
          <w:rFonts w:asciiTheme="minorHAnsi" w:hAnsiTheme="minorHAnsi" w:cstheme="minorHAnsi"/>
          <w:spacing w:val="50"/>
          <w:w w:val="102"/>
          <w:sz w:val="22"/>
          <w:szCs w:val="22"/>
        </w:rPr>
        <w:t xml:space="preserve"> </w:t>
      </w:r>
      <w:r>
        <w:rPr>
          <w:rFonts w:asciiTheme="minorHAnsi" w:hAnsiTheme="minorHAnsi" w:cstheme="minorHAnsi"/>
          <w:sz w:val="22"/>
          <w:szCs w:val="22"/>
        </w:rPr>
        <w:t>boli</w:t>
      </w:r>
      <w:r>
        <w:rPr>
          <w:rFonts w:asciiTheme="minorHAnsi" w:hAnsiTheme="minorHAnsi" w:cstheme="minorHAnsi"/>
          <w:spacing w:val="21"/>
          <w:sz w:val="22"/>
          <w:szCs w:val="22"/>
        </w:rPr>
        <w:t xml:space="preserve"> </w:t>
      </w:r>
      <w:r>
        <w:rPr>
          <w:rFonts w:asciiTheme="minorHAnsi" w:hAnsiTheme="minorHAnsi" w:cstheme="minorHAnsi"/>
          <w:sz w:val="22"/>
          <w:szCs w:val="22"/>
        </w:rPr>
        <w:t>poskytnuté</w:t>
      </w:r>
      <w:r>
        <w:rPr>
          <w:rFonts w:asciiTheme="minorHAnsi" w:hAnsiTheme="minorHAnsi" w:cstheme="minorHAnsi"/>
          <w:spacing w:val="22"/>
          <w:sz w:val="22"/>
          <w:szCs w:val="22"/>
        </w:rPr>
        <w:t xml:space="preserve"> </w:t>
      </w:r>
      <w:r>
        <w:rPr>
          <w:rFonts w:asciiTheme="minorHAnsi" w:hAnsiTheme="minorHAnsi" w:cstheme="minorHAnsi"/>
          <w:sz w:val="22"/>
          <w:szCs w:val="22"/>
        </w:rPr>
        <w:t>v</w:t>
      </w:r>
      <w:r>
        <w:rPr>
          <w:rFonts w:asciiTheme="minorHAnsi" w:hAnsiTheme="minorHAnsi" w:cstheme="minorHAnsi"/>
          <w:spacing w:val="23"/>
          <w:sz w:val="22"/>
          <w:szCs w:val="22"/>
        </w:rPr>
        <w:t xml:space="preserve"> </w:t>
      </w:r>
      <w:r>
        <w:rPr>
          <w:rFonts w:asciiTheme="minorHAnsi" w:hAnsiTheme="minorHAnsi" w:cstheme="minorHAnsi"/>
          <w:sz w:val="22"/>
          <w:szCs w:val="22"/>
        </w:rPr>
        <w:t>súlade</w:t>
      </w:r>
      <w:r>
        <w:rPr>
          <w:rFonts w:asciiTheme="minorHAnsi" w:hAnsiTheme="minorHAnsi" w:cstheme="minorHAnsi"/>
          <w:spacing w:val="23"/>
          <w:sz w:val="22"/>
          <w:szCs w:val="22"/>
        </w:rPr>
        <w:t xml:space="preserve"> </w:t>
      </w:r>
      <w:r>
        <w:rPr>
          <w:rFonts w:asciiTheme="minorHAnsi" w:hAnsiTheme="minorHAnsi" w:cstheme="minorHAnsi"/>
          <w:sz w:val="22"/>
          <w:szCs w:val="22"/>
        </w:rPr>
        <w:t>s</w:t>
      </w:r>
      <w:r>
        <w:rPr>
          <w:rFonts w:asciiTheme="minorHAnsi" w:hAnsiTheme="minorHAnsi" w:cstheme="minorHAnsi"/>
          <w:spacing w:val="22"/>
          <w:sz w:val="22"/>
          <w:szCs w:val="22"/>
        </w:rPr>
        <w:t xml:space="preserve"> </w:t>
      </w:r>
      <w:r>
        <w:rPr>
          <w:rFonts w:asciiTheme="minorHAnsi" w:hAnsiTheme="minorHAnsi" w:cstheme="minorHAnsi"/>
          <w:sz w:val="22"/>
          <w:szCs w:val="22"/>
        </w:rPr>
        <w:t>touto</w:t>
      </w:r>
      <w:r>
        <w:rPr>
          <w:rFonts w:asciiTheme="minorHAnsi" w:hAnsiTheme="minorHAnsi" w:cstheme="minorHAnsi"/>
          <w:spacing w:val="23"/>
          <w:sz w:val="22"/>
          <w:szCs w:val="22"/>
        </w:rPr>
        <w:t xml:space="preserve"> </w:t>
      </w:r>
      <w:r w:rsidR="00562537">
        <w:rPr>
          <w:rFonts w:asciiTheme="minorHAnsi" w:hAnsiTheme="minorHAnsi" w:cstheme="minorHAnsi"/>
          <w:sz w:val="22"/>
          <w:szCs w:val="22"/>
        </w:rPr>
        <w:t>z</w:t>
      </w:r>
      <w:r>
        <w:rPr>
          <w:rFonts w:asciiTheme="minorHAnsi" w:hAnsiTheme="minorHAnsi" w:cstheme="minorHAnsi"/>
          <w:sz w:val="22"/>
          <w:szCs w:val="22"/>
        </w:rPr>
        <w:t>mluvou</w:t>
      </w:r>
      <w:r>
        <w:rPr>
          <w:rFonts w:asciiTheme="minorHAnsi" w:hAnsiTheme="minorHAnsi" w:cstheme="minorHAnsi"/>
          <w:spacing w:val="1"/>
          <w:sz w:val="22"/>
          <w:szCs w:val="22"/>
        </w:rPr>
        <w:t>.</w:t>
      </w:r>
    </w:p>
    <w:p w14:paraId="3EC62106" w14:textId="74FF313B" w:rsidR="00C713A3" w:rsidRDefault="00C713A3" w:rsidP="00177DAE">
      <w:pPr>
        <w:pStyle w:val="Zkladntext"/>
        <w:widowControl w:val="0"/>
        <w:numPr>
          <w:ilvl w:val="0"/>
          <w:numId w:val="51"/>
        </w:numPr>
        <w:spacing w:before="120" w:after="120" w:line="276" w:lineRule="auto"/>
        <w:ind w:left="709" w:right="105" w:hanging="681"/>
        <w:rPr>
          <w:rFonts w:asciiTheme="minorHAnsi" w:hAnsiTheme="minorHAnsi" w:cstheme="minorHAnsi"/>
          <w:sz w:val="22"/>
          <w:szCs w:val="22"/>
        </w:rPr>
      </w:pPr>
      <w:r>
        <w:rPr>
          <w:rFonts w:asciiTheme="minorHAnsi" w:hAnsiTheme="minorHAnsi" w:cstheme="minorHAnsi"/>
          <w:sz w:val="22"/>
          <w:szCs w:val="22"/>
        </w:rPr>
        <w:t>Odstúpenie</w:t>
      </w:r>
      <w:r>
        <w:rPr>
          <w:rFonts w:asciiTheme="minorHAnsi" w:hAnsiTheme="minorHAnsi" w:cstheme="minorHAnsi"/>
          <w:spacing w:val="41"/>
          <w:sz w:val="22"/>
          <w:szCs w:val="22"/>
        </w:rPr>
        <w:t xml:space="preserve"> </w:t>
      </w:r>
      <w:r>
        <w:rPr>
          <w:rFonts w:asciiTheme="minorHAnsi" w:hAnsiTheme="minorHAnsi" w:cstheme="minorHAnsi"/>
          <w:sz w:val="22"/>
          <w:szCs w:val="22"/>
        </w:rPr>
        <w:t>od</w:t>
      </w:r>
      <w:r>
        <w:rPr>
          <w:rFonts w:asciiTheme="minorHAnsi" w:hAnsiTheme="minorHAnsi" w:cstheme="minorHAnsi"/>
          <w:spacing w:val="41"/>
          <w:sz w:val="22"/>
          <w:szCs w:val="22"/>
        </w:rPr>
        <w:t xml:space="preserve"> </w:t>
      </w:r>
      <w:r w:rsidR="00562537">
        <w:rPr>
          <w:rFonts w:asciiTheme="minorHAnsi" w:hAnsiTheme="minorHAnsi" w:cstheme="minorHAnsi"/>
          <w:sz w:val="22"/>
          <w:szCs w:val="22"/>
        </w:rPr>
        <w:t>zm</w:t>
      </w:r>
      <w:r>
        <w:rPr>
          <w:rFonts w:asciiTheme="minorHAnsi" w:hAnsiTheme="minorHAnsi" w:cstheme="minorHAnsi"/>
          <w:sz w:val="22"/>
          <w:szCs w:val="22"/>
        </w:rPr>
        <w:t>luvy</w:t>
      </w:r>
      <w:r>
        <w:rPr>
          <w:rFonts w:asciiTheme="minorHAnsi" w:hAnsiTheme="minorHAnsi" w:cstheme="minorHAnsi"/>
          <w:spacing w:val="42"/>
          <w:sz w:val="22"/>
          <w:szCs w:val="22"/>
        </w:rPr>
        <w:t xml:space="preserve"> </w:t>
      </w:r>
      <w:r>
        <w:rPr>
          <w:rFonts w:asciiTheme="minorHAnsi" w:hAnsiTheme="minorHAnsi" w:cstheme="minorHAnsi"/>
          <w:sz w:val="22"/>
          <w:szCs w:val="22"/>
        </w:rPr>
        <w:t>alebo</w:t>
      </w:r>
      <w:r>
        <w:rPr>
          <w:rFonts w:asciiTheme="minorHAnsi" w:hAnsiTheme="minorHAnsi" w:cstheme="minorHAnsi"/>
          <w:spacing w:val="41"/>
          <w:sz w:val="22"/>
          <w:szCs w:val="22"/>
        </w:rPr>
        <w:t xml:space="preserve"> </w:t>
      </w:r>
      <w:r>
        <w:rPr>
          <w:rFonts w:asciiTheme="minorHAnsi" w:hAnsiTheme="minorHAnsi" w:cstheme="minorHAnsi"/>
          <w:sz w:val="22"/>
          <w:szCs w:val="22"/>
        </w:rPr>
        <w:t>jej</w:t>
      </w:r>
      <w:r>
        <w:rPr>
          <w:rFonts w:asciiTheme="minorHAnsi" w:hAnsiTheme="minorHAnsi" w:cstheme="minorHAnsi"/>
          <w:spacing w:val="40"/>
          <w:sz w:val="22"/>
          <w:szCs w:val="22"/>
        </w:rPr>
        <w:t xml:space="preserve"> </w:t>
      </w:r>
      <w:r>
        <w:rPr>
          <w:rFonts w:asciiTheme="minorHAnsi" w:hAnsiTheme="minorHAnsi" w:cstheme="minorHAnsi"/>
          <w:sz w:val="22"/>
          <w:szCs w:val="22"/>
        </w:rPr>
        <w:t>ukončenie</w:t>
      </w:r>
      <w:r>
        <w:rPr>
          <w:rFonts w:asciiTheme="minorHAnsi" w:hAnsiTheme="minorHAnsi" w:cstheme="minorHAnsi"/>
          <w:spacing w:val="41"/>
          <w:sz w:val="22"/>
          <w:szCs w:val="22"/>
        </w:rPr>
        <w:t xml:space="preserve"> </w:t>
      </w:r>
      <w:r>
        <w:rPr>
          <w:rFonts w:asciiTheme="minorHAnsi" w:hAnsiTheme="minorHAnsi" w:cstheme="minorHAnsi"/>
          <w:sz w:val="22"/>
          <w:szCs w:val="22"/>
        </w:rPr>
        <w:t>z</w:t>
      </w:r>
      <w:r>
        <w:rPr>
          <w:rFonts w:asciiTheme="minorHAnsi" w:hAnsiTheme="minorHAnsi" w:cstheme="minorHAnsi"/>
          <w:spacing w:val="42"/>
          <w:sz w:val="22"/>
          <w:szCs w:val="22"/>
        </w:rPr>
        <w:t xml:space="preserve"> </w:t>
      </w:r>
      <w:r>
        <w:rPr>
          <w:rFonts w:asciiTheme="minorHAnsi" w:hAnsiTheme="minorHAnsi" w:cstheme="minorHAnsi"/>
          <w:sz w:val="22"/>
          <w:szCs w:val="22"/>
        </w:rPr>
        <w:t>iného</w:t>
      </w:r>
      <w:r>
        <w:rPr>
          <w:rFonts w:asciiTheme="minorHAnsi" w:hAnsiTheme="minorHAnsi" w:cstheme="minorHAnsi"/>
          <w:spacing w:val="41"/>
          <w:sz w:val="22"/>
          <w:szCs w:val="22"/>
        </w:rPr>
        <w:t xml:space="preserve"> </w:t>
      </w:r>
      <w:r>
        <w:rPr>
          <w:rFonts w:asciiTheme="minorHAnsi" w:hAnsiTheme="minorHAnsi" w:cstheme="minorHAnsi"/>
          <w:sz w:val="22"/>
          <w:szCs w:val="22"/>
        </w:rPr>
        <w:t>dôvodu</w:t>
      </w:r>
      <w:r>
        <w:rPr>
          <w:rFonts w:asciiTheme="minorHAnsi" w:hAnsiTheme="minorHAnsi" w:cstheme="minorHAnsi"/>
          <w:spacing w:val="41"/>
          <w:sz w:val="22"/>
          <w:szCs w:val="22"/>
        </w:rPr>
        <w:t xml:space="preserve"> </w:t>
      </w:r>
      <w:r>
        <w:rPr>
          <w:rFonts w:asciiTheme="minorHAnsi" w:hAnsiTheme="minorHAnsi" w:cstheme="minorHAnsi"/>
          <w:sz w:val="22"/>
          <w:szCs w:val="22"/>
        </w:rPr>
        <w:t>sa</w:t>
      </w:r>
      <w:r>
        <w:rPr>
          <w:rFonts w:asciiTheme="minorHAnsi" w:hAnsiTheme="minorHAnsi" w:cstheme="minorHAnsi"/>
          <w:spacing w:val="58"/>
          <w:w w:val="102"/>
          <w:sz w:val="22"/>
          <w:szCs w:val="22"/>
        </w:rPr>
        <w:t xml:space="preserve"> </w:t>
      </w:r>
      <w:r>
        <w:rPr>
          <w:rFonts w:asciiTheme="minorHAnsi" w:hAnsiTheme="minorHAnsi" w:cstheme="minorHAnsi"/>
          <w:sz w:val="22"/>
          <w:szCs w:val="22"/>
        </w:rPr>
        <w:t>nedotýka</w:t>
      </w:r>
      <w:r>
        <w:rPr>
          <w:rFonts w:asciiTheme="minorHAnsi" w:hAnsiTheme="minorHAnsi" w:cstheme="minorHAnsi"/>
          <w:spacing w:val="31"/>
          <w:sz w:val="22"/>
          <w:szCs w:val="22"/>
        </w:rPr>
        <w:t xml:space="preserve"> </w:t>
      </w:r>
      <w:r>
        <w:rPr>
          <w:rFonts w:asciiTheme="minorHAnsi" w:hAnsiTheme="minorHAnsi" w:cstheme="minorHAnsi"/>
          <w:sz w:val="22"/>
          <w:szCs w:val="22"/>
        </w:rPr>
        <w:t>práva</w:t>
      </w:r>
      <w:r>
        <w:rPr>
          <w:rFonts w:asciiTheme="minorHAnsi" w:hAnsiTheme="minorHAnsi" w:cstheme="minorHAnsi"/>
          <w:spacing w:val="32"/>
          <w:sz w:val="22"/>
          <w:szCs w:val="22"/>
        </w:rPr>
        <w:t xml:space="preserve"> </w:t>
      </w:r>
      <w:r>
        <w:rPr>
          <w:rFonts w:asciiTheme="minorHAnsi" w:hAnsiTheme="minorHAnsi" w:cstheme="minorHAnsi"/>
          <w:sz w:val="22"/>
          <w:szCs w:val="22"/>
        </w:rPr>
        <w:t>na</w:t>
      </w:r>
      <w:r>
        <w:rPr>
          <w:rFonts w:asciiTheme="minorHAnsi" w:hAnsiTheme="minorHAnsi" w:cstheme="minorHAnsi"/>
          <w:spacing w:val="32"/>
          <w:sz w:val="22"/>
          <w:szCs w:val="22"/>
        </w:rPr>
        <w:t xml:space="preserve"> </w:t>
      </w:r>
      <w:r>
        <w:rPr>
          <w:rFonts w:asciiTheme="minorHAnsi" w:hAnsiTheme="minorHAnsi" w:cstheme="minorHAnsi"/>
          <w:sz w:val="22"/>
          <w:szCs w:val="22"/>
        </w:rPr>
        <w:t>uplatnenie</w:t>
      </w:r>
      <w:r>
        <w:rPr>
          <w:rFonts w:asciiTheme="minorHAnsi" w:hAnsiTheme="minorHAnsi" w:cstheme="minorHAnsi"/>
          <w:spacing w:val="31"/>
          <w:sz w:val="22"/>
          <w:szCs w:val="22"/>
        </w:rPr>
        <w:t xml:space="preserve"> </w:t>
      </w:r>
      <w:r>
        <w:rPr>
          <w:rFonts w:asciiTheme="minorHAnsi" w:hAnsiTheme="minorHAnsi" w:cstheme="minorHAnsi"/>
          <w:sz w:val="22"/>
          <w:szCs w:val="22"/>
        </w:rPr>
        <w:t>nárokov</w:t>
      </w:r>
      <w:r>
        <w:rPr>
          <w:rFonts w:asciiTheme="minorHAnsi" w:hAnsiTheme="minorHAnsi" w:cstheme="minorHAnsi"/>
          <w:spacing w:val="31"/>
          <w:sz w:val="22"/>
          <w:szCs w:val="22"/>
        </w:rPr>
        <w:t xml:space="preserve"> </w:t>
      </w:r>
      <w:r>
        <w:rPr>
          <w:rFonts w:asciiTheme="minorHAnsi" w:hAnsiTheme="minorHAnsi" w:cstheme="minorHAnsi"/>
          <w:sz w:val="22"/>
          <w:szCs w:val="22"/>
        </w:rPr>
        <w:t>vyplývajúcich</w:t>
      </w:r>
      <w:r>
        <w:rPr>
          <w:rFonts w:asciiTheme="minorHAnsi" w:hAnsiTheme="minorHAnsi" w:cstheme="minorHAnsi"/>
          <w:spacing w:val="32"/>
          <w:sz w:val="22"/>
          <w:szCs w:val="22"/>
        </w:rPr>
        <w:t xml:space="preserve"> </w:t>
      </w:r>
      <w:r>
        <w:rPr>
          <w:rFonts w:asciiTheme="minorHAnsi" w:hAnsiTheme="minorHAnsi" w:cstheme="minorHAnsi"/>
          <w:sz w:val="22"/>
          <w:szCs w:val="22"/>
        </w:rPr>
        <w:t>z</w:t>
      </w:r>
      <w:r>
        <w:rPr>
          <w:rFonts w:asciiTheme="minorHAnsi" w:hAnsiTheme="minorHAnsi" w:cstheme="minorHAnsi"/>
          <w:spacing w:val="30"/>
          <w:sz w:val="22"/>
          <w:szCs w:val="22"/>
        </w:rPr>
        <w:t xml:space="preserve"> </w:t>
      </w:r>
      <w:r>
        <w:rPr>
          <w:rFonts w:asciiTheme="minorHAnsi" w:hAnsiTheme="minorHAnsi" w:cstheme="minorHAnsi"/>
          <w:sz w:val="22"/>
          <w:szCs w:val="22"/>
        </w:rPr>
        <w:t>porušenia</w:t>
      </w:r>
      <w:r>
        <w:rPr>
          <w:rFonts w:asciiTheme="minorHAnsi" w:hAnsiTheme="minorHAnsi" w:cstheme="minorHAnsi"/>
          <w:spacing w:val="29"/>
          <w:sz w:val="22"/>
          <w:szCs w:val="22"/>
        </w:rPr>
        <w:t xml:space="preserve"> </w:t>
      </w:r>
      <w:r w:rsidR="00562537">
        <w:rPr>
          <w:rFonts w:asciiTheme="minorHAnsi" w:hAnsiTheme="minorHAnsi" w:cstheme="minorHAnsi"/>
          <w:sz w:val="22"/>
          <w:szCs w:val="22"/>
        </w:rPr>
        <w:t>z</w:t>
      </w:r>
      <w:r>
        <w:rPr>
          <w:rFonts w:asciiTheme="minorHAnsi" w:hAnsiTheme="minorHAnsi" w:cstheme="minorHAnsi"/>
          <w:sz w:val="22"/>
          <w:szCs w:val="22"/>
        </w:rPr>
        <w:t>mluvy,</w:t>
      </w:r>
      <w:r>
        <w:rPr>
          <w:rFonts w:asciiTheme="minorHAnsi" w:hAnsiTheme="minorHAnsi" w:cstheme="minorHAnsi"/>
          <w:spacing w:val="45"/>
          <w:sz w:val="22"/>
          <w:szCs w:val="22"/>
        </w:rPr>
        <w:t xml:space="preserve"> </w:t>
      </w:r>
      <w:r>
        <w:rPr>
          <w:rFonts w:asciiTheme="minorHAnsi" w:hAnsiTheme="minorHAnsi" w:cstheme="minorHAnsi"/>
          <w:sz w:val="22"/>
          <w:szCs w:val="22"/>
        </w:rPr>
        <w:t>vrátane</w:t>
      </w:r>
      <w:r>
        <w:rPr>
          <w:rFonts w:asciiTheme="minorHAnsi" w:hAnsiTheme="minorHAnsi" w:cstheme="minorHAnsi"/>
          <w:spacing w:val="46"/>
          <w:sz w:val="22"/>
          <w:szCs w:val="22"/>
        </w:rPr>
        <w:t xml:space="preserve"> </w:t>
      </w:r>
      <w:r>
        <w:rPr>
          <w:rFonts w:asciiTheme="minorHAnsi" w:hAnsiTheme="minorHAnsi" w:cstheme="minorHAnsi"/>
          <w:sz w:val="22"/>
          <w:szCs w:val="22"/>
        </w:rPr>
        <w:t>práva</w:t>
      </w:r>
      <w:r>
        <w:rPr>
          <w:rFonts w:asciiTheme="minorHAnsi" w:hAnsiTheme="minorHAnsi" w:cstheme="minorHAnsi"/>
          <w:spacing w:val="47"/>
          <w:sz w:val="22"/>
          <w:szCs w:val="22"/>
        </w:rPr>
        <w:t xml:space="preserve"> </w:t>
      </w:r>
      <w:r>
        <w:rPr>
          <w:rFonts w:asciiTheme="minorHAnsi" w:hAnsiTheme="minorHAnsi" w:cstheme="minorHAnsi"/>
          <w:sz w:val="22"/>
          <w:szCs w:val="22"/>
        </w:rPr>
        <w:t>na</w:t>
      </w:r>
      <w:r>
        <w:rPr>
          <w:rFonts w:asciiTheme="minorHAnsi" w:hAnsiTheme="minorHAnsi" w:cstheme="minorHAnsi"/>
          <w:spacing w:val="47"/>
          <w:sz w:val="22"/>
          <w:szCs w:val="22"/>
        </w:rPr>
        <w:t xml:space="preserve"> </w:t>
      </w:r>
      <w:r>
        <w:rPr>
          <w:rFonts w:asciiTheme="minorHAnsi" w:hAnsiTheme="minorHAnsi" w:cstheme="minorHAnsi"/>
          <w:sz w:val="22"/>
          <w:szCs w:val="22"/>
        </w:rPr>
        <w:t>náhradu</w:t>
      </w:r>
      <w:r>
        <w:rPr>
          <w:rFonts w:asciiTheme="minorHAnsi" w:hAnsiTheme="minorHAnsi" w:cstheme="minorHAnsi"/>
          <w:spacing w:val="47"/>
          <w:sz w:val="22"/>
          <w:szCs w:val="22"/>
        </w:rPr>
        <w:t xml:space="preserve"> </w:t>
      </w:r>
      <w:r>
        <w:rPr>
          <w:rFonts w:asciiTheme="minorHAnsi" w:hAnsiTheme="minorHAnsi" w:cstheme="minorHAnsi"/>
          <w:sz w:val="22"/>
          <w:szCs w:val="22"/>
        </w:rPr>
        <w:t>škody,</w:t>
      </w:r>
      <w:r>
        <w:rPr>
          <w:rFonts w:asciiTheme="minorHAnsi" w:hAnsiTheme="minorHAnsi" w:cstheme="minorHAnsi"/>
          <w:spacing w:val="45"/>
          <w:sz w:val="22"/>
          <w:szCs w:val="22"/>
        </w:rPr>
        <w:t xml:space="preserve"> </w:t>
      </w:r>
      <w:r>
        <w:rPr>
          <w:rFonts w:asciiTheme="minorHAnsi" w:hAnsiTheme="minorHAnsi" w:cstheme="minorHAnsi"/>
          <w:sz w:val="22"/>
          <w:szCs w:val="22"/>
        </w:rPr>
        <w:t>zmluvnej</w:t>
      </w:r>
      <w:r>
        <w:rPr>
          <w:rFonts w:asciiTheme="minorHAnsi" w:hAnsiTheme="minorHAnsi" w:cstheme="minorHAnsi"/>
          <w:spacing w:val="45"/>
          <w:sz w:val="22"/>
          <w:szCs w:val="22"/>
        </w:rPr>
        <w:t xml:space="preserve"> </w:t>
      </w:r>
      <w:r>
        <w:rPr>
          <w:rFonts w:asciiTheme="minorHAnsi" w:hAnsiTheme="minorHAnsi" w:cstheme="minorHAnsi"/>
          <w:sz w:val="22"/>
          <w:szCs w:val="22"/>
        </w:rPr>
        <w:t>pokuty,</w:t>
      </w:r>
      <w:r>
        <w:rPr>
          <w:rFonts w:asciiTheme="minorHAnsi" w:hAnsiTheme="minorHAnsi" w:cstheme="minorHAnsi"/>
          <w:spacing w:val="45"/>
          <w:sz w:val="22"/>
          <w:szCs w:val="22"/>
        </w:rPr>
        <w:t xml:space="preserve"> </w:t>
      </w:r>
      <w:r>
        <w:rPr>
          <w:rFonts w:asciiTheme="minorHAnsi" w:hAnsiTheme="minorHAnsi" w:cstheme="minorHAnsi"/>
          <w:sz w:val="22"/>
          <w:szCs w:val="22"/>
        </w:rPr>
        <w:t>riešenia</w:t>
      </w:r>
      <w:r>
        <w:rPr>
          <w:rFonts w:asciiTheme="minorHAnsi" w:hAnsiTheme="minorHAnsi" w:cstheme="minorHAnsi"/>
          <w:spacing w:val="47"/>
          <w:sz w:val="22"/>
          <w:szCs w:val="22"/>
        </w:rPr>
        <w:t xml:space="preserve"> </w:t>
      </w:r>
      <w:r>
        <w:rPr>
          <w:rFonts w:asciiTheme="minorHAnsi" w:hAnsiTheme="minorHAnsi" w:cstheme="minorHAnsi"/>
          <w:sz w:val="22"/>
          <w:szCs w:val="22"/>
        </w:rPr>
        <w:t>sporov, bezpečnosti a ochrany dôverných informácií</w:t>
      </w:r>
      <w:r>
        <w:rPr>
          <w:rFonts w:asciiTheme="minorHAnsi" w:hAnsiTheme="minorHAnsi" w:cstheme="minorHAnsi"/>
          <w:spacing w:val="47"/>
          <w:sz w:val="22"/>
          <w:szCs w:val="22"/>
        </w:rPr>
        <w:t xml:space="preserve"> </w:t>
      </w:r>
      <w:r>
        <w:rPr>
          <w:rFonts w:asciiTheme="minorHAnsi" w:hAnsiTheme="minorHAnsi" w:cstheme="minorHAnsi"/>
          <w:sz w:val="22"/>
          <w:szCs w:val="22"/>
        </w:rPr>
        <w:t>a</w:t>
      </w:r>
      <w:r>
        <w:rPr>
          <w:rFonts w:asciiTheme="minorHAnsi" w:hAnsiTheme="minorHAnsi" w:cstheme="minorHAnsi"/>
          <w:spacing w:val="38"/>
          <w:w w:val="102"/>
          <w:sz w:val="22"/>
          <w:szCs w:val="22"/>
        </w:rPr>
        <w:t xml:space="preserve"> </w:t>
      </w:r>
      <w:r>
        <w:rPr>
          <w:rFonts w:asciiTheme="minorHAnsi" w:hAnsiTheme="minorHAnsi" w:cstheme="minorHAnsi"/>
          <w:sz w:val="22"/>
          <w:szCs w:val="22"/>
        </w:rPr>
        <w:t>ostatných</w:t>
      </w:r>
      <w:r>
        <w:rPr>
          <w:rFonts w:asciiTheme="minorHAnsi" w:hAnsiTheme="minorHAnsi" w:cstheme="minorHAnsi"/>
          <w:spacing w:val="47"/>
          <w:sz w:val="22"/>
          <w:szCs w:val="22"/>
        </w:rPr>
        <w:t xml:space="preserve"> </w:t>
      </w:r>
      <w:r>
        <w:rPr>
          <w:rFonts w:asciiTheme="minorHAnsi" w:hAnsiTheme="minorHAnsi" w:cstheme="minorHAnsi"/>
          <w:sz w:val="22"/>
          <w:szCs w:val="22"/>
        </w:rPr>
        <w:t>ustanovení,</w:t>
      </w:r>
      <w:r>
        <w:rPr>
          <w:rFonts w:asciiTheme="minorHAnsi" w:hAnsiTheme="minorHAnsi" w:cstheme="minorHAnsi"/>
          <w:spacing w:val="45"/>
          <w:sz w:val="22"/>
          <w:szCs w:val="22"/>
        </w:rPr>
        <w:t xml:space="preserve"> </w:t>
      </w:r>
      <w:r>
        <w:rPr>
          <w:rFonts w:asciiTheme="minorHAnsi" w:hAnsiTheme="minorHAnsi" w:cstheme="minorHAnsi"/>
          <w:sz w:val="22"/>
          <w:szCs w:val="22"/>
        </w:rPr>
        <w:t>ktoré</w:t>
      </w:r>
      <w:r>
        <w:rPr>
          <w:rFonts w:asciiTheme="minorHAnsi" w:hAnsiTheme="minorHAnsi" w:cstheme="minorHAnsi"/>
          <w:spacing w:val="47"/>
          <w:sz w:val="22"/>
          <w:szCs w:val="22"/>
        </w:rPr>
        <w:t xml:space="preserve"> </w:t>
      </w:r>
      <w:r>
        <w:rPr>
          <w:rFonts w:asciiTheme="minorHAnsi" w:hAnsiTheme="minorHAnsi" w:cstheme="minorHAnsi"/>
          <w:sz w:val="22"/>
          <w:szCs w:val="22"/>
        </w:rPr>
        <w:t>podľa</w:t>
      </w:r>
      <w:r>
        <w:rPr>
          <w:rFonts w:asciiTheme="minorHAnsi" w:hAnsiTheme="minorHAnsi" w:cstheme="minorHAnsi"/>
          <w:spacing w:val="47"/>
          <w:sz w:val="22"/>
          <w:szCs w:val="22"/>
        </w:rPr>
        <w:t xml:space="preserve"> </w:t>
      </w:r>
      <w:r w:rsidR="00562537">
        <w:rPr>
          <w:rFonts w:asciiTheme="minorHAnsi" w:hAnsiTheme="minorHAnsi" w:cstheme="minorHAnsi"/>
          <w:sz w:val="22"/>
          <w:szCs w:val="22"/>
        </w:rPr>
        <w:t>z</w:t>
      </w:r>
      <w:r>
        <w:rPr>
          <w:rFonts w:asciiTheme="minorHAnsi" w:hAnsiTheme="minorHAnsi" w:cstheme="minorHAnsi"/>
          <w:sz w:val="22"/>
          <w:szCs w:val="22"/>
        </w:rPr>
        <w:t>mluvy</w:t>
      </w:r>
      <w:r>
        <w:rPr>
          <w:rFonts w:asciiTheme="minorHAnsi" w:hAnsiTheme="minorHAnsi" w:cstheme="minorHAnsi"/>
          <w:spacing w:val="47"/>
          <w:sz w:val="22"/>
          <w:szCs w:val="22"/>
        </w:rPr>
        <w:t xml:space="preserve"> </w:t>
      </w:r>
      <w:r>
        <w:rPr>
          <w:rFonts w:asciiTheme="minorHAnsi" w:hAnsiTheme="minorHAnsi" w:cstheme="minorHAnsi"/>
          <w:sz w:val="22"/>
          <w:szCs w:val="22"/>
        </w:rPr>
        <w:t>alebo</w:t>
      </w:r>
      <w:r>
        <w:rPr>
          <w:rFonts w:asciiTheme="minorHAnsi" w:hAnsiTheme="minorHAnsi" w:cstheme="minorHAnsi"/>
          <w:spacing w:val="46"/>
          <w:sz w:val="22"/>
          <w:szCs w:val="22"/>
        </w:rPr>
        <w:t xml:space="preserve"> </w:t>
      </w:r>
      <w:r>
        <w:rPr>
          <w:rFonts w:asciiTheme="minorHAnsi" w:hAnsiTheme="minorHAnsi" w:cstheme="minorHAnsi"/>
          <w:sz w:val="22"/>
          <w:szCs w:val="22"/>
        </w:rPr>
        <w:t>vzhľadom</w:t>
      </w:r>
      <w:r>
        <w:rPr>
          <w:rFonts w:asciiTheme="minorHAnsi" w:hAnsiTheme="minorHAnsi" w:cstheme="minorHAnsi"/>
          <w:spacing w:val="49"/>
          <w:sz w:val="22"/>
          <w:szCs w:val="22"/>
        </w:rPr>
        <w:t xml:space="preserve"> </w:t>
      </w:r>
      <w:r>
        <w:rPr>
          <w:rFonts w:asciiTheme="minorHAnsi" w:hAnsiTheme="minorHAnsi" w:cstheme="minorHAnsi"/>
          <w:sz w:val="22"/>
          <w:szCs w:val="22"/>
        </w:rPr>
        <w:t>na</w:t>
      </w:r>
      <w:r>
        <w:rPr>
          <w:rFonts w:asciiTheme="minorHAnsi" w:hAnsiTheme="minorHAnsi" w:cstheme="minorHAnsi"/>
          <w:spacing w:val="46"/>
          <w:sz w:val="22"/>
          <w:szCs w:val="22"/>
        </w:rPr>
        <w:t xml:space="preserve"> </w:t>
      </w:r>
      <w:r>
        <w:rPr>
          <w:rFonts w:asciiTheme="minorHAnsi" w:hAnsiTheme="minorHAnsi" w:cstheme="minorHAnsi"/>
          <w:sz w:val="22"/>
          <w:szCs w:val="22"/>
        </w:rPr>
        <w:t>svoju</w:t>
      </w:r>
      <w:r>
        <w:rPr>
          <w:rFonts w:asciiTheme="minorHAnsi" w:hAnsiTheme="minorHAnsi" w:cstheme="minorHAnsi"/>
          <w:spacing w:val="64"/>
          <w:w w:val="102"/>
          <w:sz w:val="22"/>
          <w:szCs w:val="22"/>
        </w:rPr>
        <w:t xml:space="preserve"> </w:t>
      </w:r>
      <w:r>
        <w:rPr>
          <w:rFonts w:asciiTheme="minorHAnsi" w:hAnsiTheme="minorHAnsi" w:cstheme="minorHAnsi"/>
          <w:sz w:val="22"/>
          <w:szCs w:val="22"/>
        </w:rPr>
        <w:t>povahu</w:t>
      </w:r>
      <w:r>
        <w:rPr>
          <w:rFonts w:asciiTheme="minorHAnsi" w:hAnsiTheme="minorHAnsi" w:cstheme="minorHAnsi"/>
          <w:spacing w:val="53"/>
          <w:sz w:val="22"/>
          <w:szCs w:val="22"/>
        </w:rPr>
        <w:t xml:space="preserve"> </w:t>
      </w:r>
      <w:r>
        <w:rPr>
          <w:rFonts w:asciiTheme="minorHAnsi" w:hAnsiTheme="minorHAnsi" w:cstheme="minorHAnsi"/>
          <w:sz w:val="22"/>
          <w:szCs w:val="22"/>
        </w:rPr>
        <w:t>majú</w:t>
      </w:r>
      <w:r>
        <w:rPr>
          <w:rFonts w:asciiTheme="minorHAnsi" w:hAnsiTheme="minorHAnsi" w:cstheme="minorHAnsi"/>
          <w:spacing w:val="54"/>
          <w:sz w:val="22"/>
          <w:szCs w:val="22"/>
        </w:rPr>
        <w:t xml:space="preserve"> </w:t>
      </w:r>
      <w:r>
        <w:rPr>
          <w:rFonts w:asciiTheme="minorHAnsi" w:hAnsiTheme="minorHAnsi" w:cstheme="minorHAnsi"/>
          <w:sz w:val="22"/>
          <w:szCs w:val="22"/>
        </w:rPr>
        <w:t>trvať</w:t>
      </w:r>
      <w:r>
        <w:rPr>
          <w:rFonts w:asciiTheme="minorHAnsi" w:hAnsiTheme="minorHAnsi" w:cstheme="minorHAnsi"/>
          <w:spacing w:val="52"/>
          <w:sz w:val="22"/>
          <w:szCs w:val="22"/>
        </w:rPr>
        <w:t xml:space="preserve"> </w:t>
      </w:r>
      <w:r>
        <w:rPr>
          <w:rFonts w:asciiTheme="minorHAnsi" w:hAnsiTheme="minorHAnsi" w:cstheme="minorHAnsi"/>
          <w:sz w:val="22"/>
          <w:szCs w:val="22"/>
        </w:rPr>
        <w:t>aj</w:t>
      </w:r>
      <w:r>
        <w:rPr>
          <w:rFonts w:asciiTheme="minorHAnsi" w:hAnsiTheme="minorHAnsi" w:cstheme="minorHAnsi"/>
          <w:spacing w:val="53"/>
          <w:sz w:val="22"/>
          <w:szCs w:val="22"/>
        </w:rPr>
        <w:t xml:space="preserve"> </w:t>
      </w:r>
      <w:r>
        <w:rPr>
          <w:rFonts w:asciiTheme="minorHAnsi" w:hAnsiTheme="minorHAnsi" w:cstheme="minorHAnsi"/>
          <w:sz w:val="22"/>
          <w:szCs w:val="22"/>
        </w:rPr>
        <w:t>po</w:t>
      </w:r>
      <w:r>
        <w:rPr>
          <w:rFonts w:asciiTheme="minorHAnsi" w:hAnsiTheme="minorHAnsi" w:cstheme="minorHAnsi"/>
          <w:spacing w:val="53"/>
          <w:sz w:val="22"/>
          <w:szCs w:val="22"/>
        </w:rPr>
        <w:t xml:space="preserve"> </w:t>
      </w:r>
      <w:r>
        <w:rPr>
          <w:rFonts w:asciiTheme="minorHAnsi" w:hAnsiTheme="minorHAnsi" w:cstheme="minorHAnsi"/>
          <w:sz w:val="22"/>
          <w:szCs w:val="22"/>
        </w:rPr>
        <w:t>ukončení</w:t>
      </w:r>
      <w:r>
        <w:rPr>
          <w:rFonts w:asciiTheme="minorHAnsi" w:hAnsiTheme="minorHAnsi" w:cstheme="minorHAnsi"/>
          <w:spacing w:val="53"/>
          <w:sz w:val="22"/>
          <w:szCs w:val="22"/>
        </w:rPr>
        <w:t xml:space="preserve"> </w:t>
      </w:r>
      <w:r w:rsidR="00562537">
        <w:rPr>
          <w:rFonts w:asciiTheme="minorHAnsi" w:hAnsiTheme="minorHAnsi" w:cstheme="minorHAnsi"/>
          <w:sz w:val="22"/>
          <w:szCs w:val="22"/>
        </w:rPr>
        <w:t>z</w:t>
      </w:r>
      <w:r>
        <w:rPr>
          <w:rFonts w:asciiTheme="minorHAnsi" w:hAnsiTheme="minorHAnsi" w:cstheme="minorHAnsi"/>
          <w:sz w:val="22"/>
          <w:szCs w:val="22"/>
        </w:rPr>
        <w:t>mluvy.</w:t>
      </w:r>
      <w:r>
        <w:rPr>
          <w:rFonts w:asciiTheme="minorHAnsi" w:hAnsiTheme="minorHAnsi" w:cstheme="minorHAnsi"/>
          <w:spacing w:val="53"/>
          <w:sz w:val="22"/>
          <w:szCs w:val="22"/>
        </w:rPr>
        <w:t xml:space="preserve"> </w:t>
      </w:r>
      <w:r>
        <w:rPr>
          <w:rFonts w:asciiTheme="minorHAnsi" w:hAnsiTheme="minorHAnsi" w:cstheme="minorHAnsi"/>
          <w:sz w:val="22"/>
          <w:szCs w:val="22"/>
        </w:rPr>
        <w:t>Ustanovenia</w:t>
      </w:r>
      <w:r>
        <w:rPr>
          <w:rFonts w:asciiTheme="minorHAnsi" w:hAnsiTheme="minorHAnsi" w:cstheme="minorHAnsi"/>
          <w:spacing w:val="54"/>
          <w:sz w:val="22"/>
          <w:szCs w:val="22"/>
        </w:rPr>
        <w:t xml:space="preserve"> </w:t>
      </w:r>
      <w:r>
        <w:rPr>
          <w:rFonts w:asciiTheme="minorHAnsi" w:hAnsiTheme="minorHAnsi" w:cstheme="minorHAnsi"/>
          <w:sz w:val="22"/>
          <w:szCs w:val="22"/>
        </w:rPr>
        <w:t>vzťahujúce</w:t>
      </w:r>
      <w:r>
        <w:rPr>
          <w:rFonts w:asciiTheme="minorHAnsi" w:hAnsiTheme="minorHAnsi" w:cstheme="minorHAnsi"/>
          <w:spacing w:val="60"/>
          <w:w w:val="102"/>
          <w:sz w:val="22"/>
          <w:szCs w:val="22"/>
        </w:rPr>
        <w:t xml:space="preserve"> </w:t>
      </w:r>
      <w:r>
        <w:rPr>
          <w:rFonts w:asciiTheme="minorHAnsi" w:hAnsiTheme="minorHAnsi" w:cstheme="minorHAnsi"/>
          <w:sz w:val="22"/>
          <w:szCs w:val="22"/>
        </w:rPr>
        <w:t>sa</w:t>
      </w:r>
      <w:r>
        <w:rPr>
          <w:rFonts w:asciiTheme="minorHAnsi" w:hAnsiTheme="minorHAnsi" w:cstheme="minorHAnsi"/>
          <w:spacing w:val="14"/>
          <w:sz w:val="22"/>
          <w:szCs w:val="22"/>
        </w:rPr>
        <w:t xml:space="preserve"> </w:t>
      </w:r>
      <w:r>
        <w:rPr>
          <w:rFonts w:asciiTheme="minorHAnsi" w:hAnsiTheme="minorHAnsi" w:cstheme="minorHAnsi"/>
          <w:sz w:val="22"/>
          <w:szCs w:val="22"/>
        </w:rPr>
        <w:t>k</w:t>
      </w:r>
      <w:r>
        <w:rPr>
          <w:rFonts w:asciiTheme="minorHAnsi" w:hAnsiTheme="minorHAnsi" w:cstheme="minorHAnsi"/>
          <w:spacing w:val="15"/>
          <w:sz w:val="22"/>
          <w:szCs w:val="22"/>
        </w:rPr>
        <w:t xml:space="preserve"> </w:t>
      </w:r>
      <w:r>
        <w:rPr>
          <w:rFonts w:asciiTheme="minorHAnsi" w:hAnsiTheme="minorHAnsi" w:cstheme="minorHAnsi"/>
          <w:sz w:val="22"/>
          <w:szCs w:val="22"/>
        </w:rPr>
        <w:t>usporiadaniu</w:t>
      </w:r>
      <w:r>
        <w:rPr>
          <w:rFonts w:asciiTheme="minorHAnsi" w:hAnsiTheme="minorHAnsi" w:cstheme="minorHAnsi"/>
          <w:spacing w:val="14"/>
          <w:sz w:val="22"/>
          <w:szCs w:val="22"/>
        </w:rPr>
        <w:t xml:space="preserve"> </w:t>
      </w:r>
      <w:r>
        <w:rPr>
          <w:rFonts w:asciiTheme="minorHAnsi" w:hAnsiTheme="minorHAnsi" w:cstheme="minorHAnsi"/>
          <w:sz w:val="22"/>
          <w:szCs w:val="22"/>
        </w:rPr>
        <w:t>vzájomných</w:t>
      </w:r>
      <w:r>
        <w:rPr>
          <w:rFonts w:asciiTheme="minorHAnsi" w:hAnsiTheme="minorHAnsi" w:cstheme="minorHAnsi"/>
          <w:spacing w:val="15"/>
          <w:sz w:val="22"/>
          <w:szCs w:val="22"/>
        </w:rPr>
        <w:t xml:space="preserve"> </w:t>
      </w:r>
      <w:r>
        <w:rPr>
          <w:rFonts w:asciiTheme="minorHAnsi" w:hAnsiTheme="minorHAnsi" w:cstheme="minorHAnsi"/>
          <w:sz w:val="22"/>
          <w:szCs w:val="22"/>
        </w:rPr>
        <w:t>právnych</w:t>
      </w:r>
      <w:r>
        <w:rPr>
          <w:rFonts w:asciiTheme="minorHAnsi" w:hAnsiTheme="minorHAnsi" w:cstheme="minorHAnsi"/>
          <w:spacing w:val="14"/>
          <w:sz w:val="22"/>
          <w:szCs w:val="22"/>
        </w:rPr>
        <w:t xml:space="preserve"> </w:t>
      </w:r>
      <w:r>
        <w:rPr>
          <w:rFonts w:asciiTheme="minorHAnsi" w:hAnsiTheme="minorHAnsi" w:cstheme="minorHAnsi"/>
          <w:sz w:val="22"/>
          <w:szCs w:val="22"/>
        </w:rPr>
        <w:t>vzťahov</w:t>
      </w:r>
      <w:r>
        <w:rPr>
          <w:rFonts w:asciiTheme="minorHAnsi" w:hAnsiTheme="minorHAnsi" w:cstheme="minorHAnsi"/>
          <w:spacing w:val="15"/>
          <w:sz w:val="22"/>
          <w:szCs w:val="22"/>
        </w:rPr>
        <w:t xml:space="preserve"> </w:t>
      </w:r>
      <w:r>
        <w:rPr>
          <w:rFonts w:asciiTheme="minorHAnsi" w:hAnsiTheme="minorHAnsi" w:cstheme="minorHAnsi"/>
          <w:sz w:val="22"/>
          <w:szCs w:val="22"/>
        </w:rPr>
        <w:t>na</w:t>
      </w:r>
      <w:r>
        <w:rPr>
          <w:rFonts w:asciiTheme="minorHAnsi" w:hAnsiTheme="minorHAnsi" w:cstheme="minorHAnsi"/>
          <w:spacing w:val="15"/>
          <w:sz w:val="22"/>
          <w:szCs w:val="22"/>
        </w:rPr>
        <w:t xml:space="preserve"> </w:t>
      </w:r>
      <w:r>
        <w:rPr>
          <w:rFonts w:asciiTheme="minorHAnsi" w:hAnsiTheme="minorHAnsi" w:cstheme="minorHAnsi"/>
          <w:sz w:val="22"/>
          <w:szCs w:val="22"/>
        </w:rPr>
        <w:t>základe</w:t>
      </w:r>
      <w:r>
        <w:rPr>
          <w:rFonts w:asciiTheme="minorHAnsi" w:hAnsiTheme="minorHAnsi" w:cstheme="minorHAnsi"/>
          <w:spacing w:val="14"/>
          <w:sz w:val="22"/>
          <w:szCs w:val="22"/>
        </w:rPr>
        <w:t xml:space="preserve"> </w:t>
      </w:r>
      <w:r>
        <w:rPr>
          <w:rFonts w:asciiTheme="minorHAnsi" w:hAnsiTheme="minorHAnsi" w:cstheme="minorHAnsi"/>
          <w:sz w:val="22"/>
          <w:szCs w:val="22"/>
        </w:rPr>
        <w:t>tejto</w:t>
      </w:r>
      <w:r>
        <w:rPr>
          <w:rFonts w:asciiTheme="minorHAnsi" w:hAnsiTheme="minorHAnsi" w:cstheme="minorHAnsi"/>
          <w:spacing w:val="15"/>
          <w:sz w:val="22"/>
          <w:szCs w:val="22"/>
        </w:rPr>
        <w:t xml:space="preserve"> </w:t>
      </w:r>
      <w:r w:rsidR="00562537">
        <w:rPr>
          <w:rFonts w:asciiTheme="minorHAnsi" w:hAnsiTheme="minorHAnsi" w:cstheme="minorHAnsi"/>
          <w:sz w:val="22"/>
          <w:szCs w:val="22"/>
        </w:rPr>
        <w:t>z</w:t>
      </w:r>
      <w:r>
        <w:rPr>
          <w:rFonts w:asciiTheme="minorHAnsi" w:hAnsiTheme="minorHAnsi" w:cstheme="minorHAnsi"/>
          <w:sz w:val="22"/>
          <w:szCs w:val="22"/>
        </w:rPr>
        <w:t>mluvy zostávajú</w:t>
      </w:r>
      <w:r>
        <w:rPr>
          <w:rFonts w:asciiTheme="minorHAnsi" w:hAnsiTheme="minorHAnsi" w:cstheme="minorHAnsi"/>
          <w:spacing w:val="26"/>
          <w:sz w:val="22"/>
          <w:szCs w:val="22"/>
        </w:rPr>
        <w:t xml:space="preserve"> </w:t>
      </w:r>
      <w:r>
        <w:rPr>
          <w:rFonts w:asciiTheme="minorHAnsi" w:hAnsiTheme="minorHAnsi" w:cstheme="minorHAnsi"/>
          <w:sz w:val="22"/>
          <w:szCs w:val="22"/>
        </w:rPr>
        <w:t>v</w:t>
      </w:r>
      <w:r>
        <w:rPr>
          <w:rFonts w:asciiTheme="minorHAnsi" w:hAnsiTheme="minorHAnsi" w:cstheme="minorHAnsi"/>
          <w:spacing w:val="25"/>
          <w:sz w:val="22"/>
          <w:szCs w:val="22"/>
        </w:rPr>
        <w:t xml:space="preserve"> </w:t>
      </w:r>
      <w:r>
        <w:rPr>
          <w:rFonts w:asciiTheme="minorHAnsi" w:hAnsiTheme="minorHAnsi" w:cstheme="minorHAnsi"/>
          <w:sz w:val="22"/>
          <w:szCs w:val="22"/>
        </w:rPr>
        <w:t>platnosti</w:t>
      </w:r>
      <w:r>
        <w:rPr>
          <w:rFonts w:asciiTheme="minorHAnsi" w:hAnsiTheme="minorHAnsi" w:cstheme="minorHAnsi"/>
          <w:spacing w:val="24"/>
          <w:sz w:val="22"/>
          <w:szCs w:val="22"/>
        </w:rPr>
        <w:t xml:space="preserve"> </w:t>
      </w:r>
      <w:r>
        <w:rPr>
          <w:rFonts w:asciiTheme="minorHAnsi" w:hAnsiTheme="minorHAnsi" w:cstheme="minorHAnsi"/>
          <w:sz w:val="22"/>
          <w:szCs w:val="22"/>
        </w:rPr>
        <w:t>do</w:t>
      </w:r>
      <w:r>
        <w:rPr>
          <w:rFonts w:asciiTheme="minorHAnsi" w:hAnsiTheme="minorHAnsi" w:cstheme="minorHAnsi"/>
          <w:spacing w:val="26"/>
          <w:sz w:val="22"/>
          <w:szCs w:val="22"/>
        </w:rPr>
        <w:t xml:space="preserve"> </w:t>
      </w:r>
      <w:r>
        <w:rPr>
          <w:rFonts w:asciiTheme="minorHAnsi" w:hAnsiTheme="minorHAnsi" w:cstheme="minorHAnsi"/>
          <w:sz w:val="22"/>
          <w:szCs w:val="22"/>
        </w:rPr>
        <w:t>momentu</w:t>
      </w:r>
      <w:r>
        <w:rPr>
          <w:rFonts w:asciiTheme="minorHAnsi" w:hAnsiTheme="minorHAnsi" w:cstheme="minorHAnsi"/>
          <w:spacing w:val="26"/>
          <w:sz w:val="22"/>
          <w:szCs w:val="22"/>
        </w:rPr>
        <w:t xml:space="preserve"> </w:t>
      </w:r>
      <w:r>
        <w:rPr>
          <w:rFonts w:asciiTheme="minorHAnsi" w:hAnsiTheme="minorHAnsi" w:cstheme="minorHAnsi"/>
          <w:sz w:val="22"/>
          <w:szCs w:val="22"/>
        </w:rPr>
        <w:t>ich</w:t>
      </w:r>
      <w:r>
        <w:rPr>
          <w:rFonts w:asciiTheme="minorHAnsi" w:hAnsiTheme="minorHAnsi" w:cstheme="minorHAnsi"/>
          <w:spacing w:val="27"/>
          <w:sz w:val="22"/>
          <w:szCs w:val="22"/>
        </w:rPr>
        <w:t xml:space="preserve"> </w:t>
      </w:r>
      <w:r>
        <w:rPr>
          <w:rFonts w:asciiTheme="minorHAnsi" w:hAnsiTheme="minorHAnsi" w:cstheme="minorHAnsi"/>
          <w:sz w:val="22"/>
          <w:szCs w:val="22"/>
        </w:rPr>
        <w:t>usporiadania.</w:t>
      </w:r>
    </w:p>
    <w:p w14:paraId="1326C2C2" w14:textId="77777777" w:rsidR="00E531FB" w:rsidRDefault="00E531FB" w:rsidP="00177DAE">
      <w:pPr>
        <w:shd w:val="clear" w:color="auto" w:fill="FFFFFF"/>
        <w:tabs>
          <w:tab w:val="left" w:pos="439"/>
        </w:tabs>
        <w:spacing w:before="120" w:after="120" w:line="276" w:lineRule="auto"/>
        <w:ind w:left="703" w:hanging="703"/>
        <w:jc w:val="both"/>
        <w:rPr>
          <w:rFonts w:eastAsia="Times New Roman" w:cs="Arial"/>
        </w:rPr>
      </w:pPr>
    </w:p>
    <w:p w14:paraId="510A4473" w14:textId="77777777" w:rsidR="00E531FB" w:rsidRPr="00E531FB" w:rsidRDefault="00E531FB" w:rsidP="00177DAE">
      <w:pPr>
        <w:shd w:val="clear" w:color="auto" w:fill="FFFFFF"/>
        <w:tabs>
          <w:tab w:val="left" w:pos="439"/>
        </w:tabs>
        <w:spacing w:before="120" w:after="120" w:line="276" w:lineRule="auto"/>
        <w:ind w:left="703" w:hanging="703"/>
        <w:contextualSpacing/>
        <w:jc w:val="center"/>
        <w:rPr>
          <w:rFonts w:eastAsia="Times New Roman" w:cs="Arial"/>
          <w:b/>
        </w:rPr>
      </w:pPr>
      <w:r w:rsidRPr="00E531FB">
        <w:rPr>
          <w:rFonts w:eastAsia="Times New Roman" w:cs="Arial"/>
          <w:b/>
        </w:rPr>
        <w:t>Článok XIII</w:t>
      </w:r>
    </w:p>
    <w:p w14:paraId="11F0BD8E" w14:textId="0CD1412F" w:rsidR="00E531FB" w:rsidRDefault="00E531FB" w:rsidP="00177DAE">
      <w:pPr>
        <w:shd w:val="clear" w:color="auto" w:fill="FFFFFF"/>
        <w:tabs>
          <w:tab w:val="left" w:pos="439"/>
        </w:tabs>
        <w:spacing w:before="120" w:after="120" w:line="276" w:lineRule="auto"/>
        <w:ind w:left="703" w:hanging="703"/>
        <w:jc w:val="center"/>
        <w:rPr>
          <w:rFonts w:eastAsia="Times New Roman" w:cs="Arial"/>
          <w:b/>
        </w:rPr>
      </w:pPr>
      <w:r w:rsidRPr="00E531FB">
        <w:rPr>
          <w:rFonts w:eastAsia="Times New Roman" w:cs="Arial"/>
          <w:b/>
        </w:rPr>
        <w:t xml:space="preserve">Zodpovednosť za škodu </w:t>
      </w:r>
    </w:p>
    <w:p w14:paraId="72B8DFA6" w14:textId="1E0ADC30" w:rsidR="00813627" w:rsidRDefault="00813627" w:rsidP="00177DAE">
      <w:pPr>
        <w:pStyle w:val="Odsekzoznamu"/>
        <w:widowControl w:val="0"/>
        <w:numPr>
          <w:ilvl w:val="0"/>
          <w:numId w:val="49"/>
        </w:numPr>
        <w:spacing w:before="120" w:after="120" w:line="276" w:lineRule="auto"/>
        <w:ind w:left="709" w:hanging="709"/>
        <w:contextualSpacing w:val="0"/>
        <w:jc w:val="both"/>
        <w:rPr>
          <w:rFonts w:eastAsia="Arial" w:cstheme="minorHAnsi"/>
        </w:rPr>
      </w:pPr>
      <w:r>
        <w:rPr>
          <w:rFonts w:eastAsia="Arial" w:cstheme="minorHAnsi"/>
        </w:rPr>
        <w:t xml:space="preserve">Zmluvné strany si v rozsahu a za podmienok ustanovených v tejto </w:t>
      </w:r>
      <w:r>
        <w:rPr>
          <w:rFonts w:cstheme="minorHAnsi"/>
        </w:rPr>
        <w:t>zmluve</w:t>
      </w:r>
      <w:r>
        <w:rPr>
          <w:rFonts w:eastAsia="Arial" w:cstheme="minorHAnsi"/>
        </w:rPr>
        <w:t xml:space="preserve"> zodpovedajú za škodu spôsobenú v dôsledku porušenia niektorej z povinností ustanovených touto z</w:t>
      </w:r>
      <w:r>
        <w:rPr>
          <w:rFonts w:cstheme="minorHAnsi"/>
        </w:rPr>
        <w:t>mluvou</w:t>
      </w:r>
      <w:r>
        <w:rPr>
          <w:rFonts w:eastAsia="Arial" w:cstheme="minorHAnsi"/>
        </w:rPr>
        <w:t xml:space="preserve"> alebo z platných právnych predpisov.</w:t>
      </w:r>
    </w:p>
    <w:p w14:paraId="3968E1B6" w14:textId="2E34671A" w:rsidR="00813627" w:rsidRDefault="00813627" w:rsidP="00177DAE">
      <w:pPr>
        <w:pStyle w:val="Odsekzoznamu"/>
        <w:widowControl w:val="0"/>
        <w:numPr>
          <w:ilvl w:val="0"/>
          <w:numId w:val="49"/>
        </w:numPr>
        <w:spacing w:before="120" w:after="120" w:line="276" w:lineRule="auto"/>
        <w:ind w:left="709" w:hanging="709"/>
        <w:contextualSpacing w:val="0"/>
        <w:jc w:val="both"/>
        <w:rPr>
          <w:rFonts w:eastAsia="Arial" w:cstheme="minorHAnsi"/>
        </w:rPr>
      </w:pPr>
      <w:r>
        <w:rPr>
          <w:rFonts w:eastAsia="Arial" w:cstheme="minorHAnsi"/>
        </w:rPr>
        <w:t>Podnik zodpovedá za škodu vzniknutú účastníkovi porušením jeho povinnosti poskytovať služby v rozsahu, štandarde a kvalite podľa tejto zmluvy.</w:t>
      </w:r>
    </w:p>
    <w:p w14:paraId="07A7C715" w14:textId="1002FC91" w:rsidR="00813627" w:rsidRDefault="00813627" w:rsidP="00177DAE">
      <w:pPr>
        <w:pStyle w:val="Odsekzoznamu"/>
        <w:widowControl w:val="0"/>
        <w:numPr>
          <w:ilvl w:val="0"/>
          <w:numId w:val="49"/>
        </w:numPr>
        <w:spacing w:before="120" w:after="120" w:line="276" w:lineRule="auto"/>
        <w:ind w:left="709" w:hanging="709"/>
        <w:contextualSpacing w:val="0"/>
        <w:jc w:val="both"/>
        <w:rPr>
          <w:rFonts w:eastAsia="Arial" w:cstheme="minorHAnsi"/>
        </w:rPr>
      </w:pPr>
      <w:r>
        <w:rPr>
          <w:rFonts w:eastAsia="Arial" w:cstheme="minorHAnsi"/>
        </w:rPr>
        <w:t>Zodpovednosť za škodu neupravená v tejto zmluve sa riadi príslušnými ustanoveniami zákona č. 513/1991 Zb. Obchodný zákonník v znení neskorších predpisov (ďalej len „</w:t>
      </w:r>
      <w:r>
        <w:rPr>
          <w:rFonts w:eastAsia="Arial" w:cstheme="minorHAnsi"/>
          <w:b/>
        </w:rPr>
        <w:t>zákon č. 513/1991 Zb.</w:t>
      </w:r>
      <w:r>
        <w:rPr>
          <w:rFonts w:eastAsia="Arial" w:cstheme="minorHAnsi"/>
        </w:rPr>
        <w:t>“).</w:t>
      </w:r>
    </w:p>
    <w:p w14:paraId="4FA02B0A" w14:textId="76B41ADB" w:rsidR="00E531FB" w:rsidRPr="00BD63A8" w:rsidRDefault="00E531FB" w:rsidP="00177DAE">
      <w:pPr>
        <w:pStyle w:val="Odsekzoznamu"/>
        <w:widowControl w:val="0"/>
        <w:numPr>
          <w:ilvl w:val="0"/>
          <w:numId w:val="49"/>
        </w:numPr>
        <w:spacing w:before="120" w:after="120" w:line="276" w:lineRule="auto"/>
        <w:ind w:left="709" w:hanging="709"/>
        <w:contextualSpacing w:val="0"/>
        <w:jc w:val="both"/>
        <w:rPr>
          <w:rFonts w:eastAsia="Arial" w:cstheme="minorHAnsi"/>
        </w:rPr>
      </w:pPr>
      <w:r w:rsidRPr="00BD63A8">
        <w:rPr>
          <w:rFonts w:eastAsia="Arial" w:cstheme="minorHAnsi"/>
        </w:rPr>
        <w:t>Podnik nezodpovedá za škodu spôsobenú:</w:t>
      </w:r>
    </w:p>
    <w:p w14:paraId="4EA00848" w14:textId="51D268E8" w:rsidR="00E531FB" w:rsidRPr="00813627" w:rsidRDefault="00E531FB" w:rsidP="00177DAE">
      <w:pPr>
        <w:pStyle w:val="Odsekzoznamu"/>
        <w:numPr>
          <w:ilvl w:val="0"/>
          <w:numId w:val="23"/>
        </w:numPr>
        <w:shd w:val="clear" w:color="auto" w:fill="FFFFFF"/>
        <w:spacing w:before="120" w:after="120" w:line="276" w:lineRule="auto"/>
        <w:ind w:left="709" w:hanging="284"/>
        <w:contextualSpacing w:val="0"/>
        <w:jc w:val="both"/>
        <w:rPr>
          <w:rFonts w:eastAsia="Times New Roman" w:cs="Arial"/>
        </w:rPr>
      </w:pPr>
      <w:r w:rsidRPr="00813627">
        <w:rPr>
          <w:rFonts w:cs="Arial"/>
        </w:rPr>
        <w:t>prev</w:t>
      </w:r>
      <w:r w:rsidRPr="00813627">
        <w:rPr>
          <w:rFonts w:eastAsia="Times New Roman"/>
        </w:rPr>
        <w:t>á</w:t>
      </w:r>
      <w:r w:rsidRPr="00813627">
        <w:rPr>
          <w:rFonts w:eastAsia="Times New Roman" w:cs="Arial"/>
        </w:rPr>
        <w:t>dzkou telekomunika</w:t>
      </w:r>
      <w:r w:rsidRPr="00813627">
        <w:rPr>
          <w:rFonts w:eastAsia="Times New Roman"/>
        </w:rPr>
        <w:t>č</w:t>
      </w:r>
      <w:r w:rsidRPr="00813627">
        <w:rPr>
          <w:rFonts w:eastAsia="Times New Roman" w:cs="Arial"/>
        </w:rPr>
        <w:t>n</w:t>
      </w:r>
      <w:r w:rsidRPr="00813627">
        <w:rPr>
          <w:rFonts w:eastAsia="Times New Roman"/>
        </w:rPr>
        <w:t>ý</w:t>
      </w:r>
      <w:r w:rsidRPr="00813627">
        <w:rPr>
          <w:rFonts w:eastAsia="Times New Roman" w:cs="Arial"/>
        </w:rPr>
        <w:t>ch rozvodov a telekomunika</w:t>
      </w:r>
      <w:r w:rsidRPr="00813627">
        <w:rPr>
          <w:rFonts w:eastAsia="Times New Roman"/>
        </w:rPr>
        <w:t>č</w:t>
      </w:r>
      <w:r w:rsidRPr="00813627">
        <w:rPr>
          <w:rFonts w:eastAsia="Times New Roman" w:cs="Arial"/>
        </w:rPr>
        <w:t>n</w:t>
      </w:r>
      <w:r w:rsidRPr="00813627">
        <w:rPr>
          <w:rFonts w:eastAsia="Times New Roman"/>
        </w:rPr>
        <w:t>ý</w:t>
      </w:r>
      <w:r w:rsidRPr="00813627">
        <w:rPr>
          <w:rFonts w:eastAsia="Times New Roman" w:cs="Arial"/>
        </w:rPr>
        <w:t>ch zariaden</w:t>
      </w:r>
      <w:r w:rsidRPr="00813627">
        <w:rPr>
          <w:rFonts w:eastAsia="Times New Roman"/>
        </w:rPr>
        <w:t>í</w:t>
      </w:r>
      <w:r w:rsidRPr="00813627">
        <w:rPr>
          <w:rFonts w:eastAsia="Times New Roman" w:cs="Arial"/>
        </w:rPr>
        <w:t>, ktor</w:t>
      </w:r>
      <w:r w:rsidRPr="00813627">
        <w:rPr>
          <w:rFonts w:eastAsia="Times New Roman"/>
        </w:rPr>
        <w:t>é</w:t>
      </w:r>
      <w:r w:rsidRPr="00813627">
        <w:rPr>
          <w:rFonts w:eastAsia="Times New Roman" w:cs="Arial"/>
        </w:rPr>
        <w:t xml:space="preserve"> nie s</w:t>
      </w:r>
      <w:r w:rsidRPr="00813627">
        <w:rPr>
          <w:rFonts w:eastAsia="Times New Roman"/>
        </w:rPr>
        <w:t>ú</w:t>
      </w:r>
      <w:r w:rsidRPr="00813627">
        <w:rPr>
          <w:rFonts w:eastAsia="Times New Roman" w:cs="Arial"/>
        </w:rPr>
        <w:t xml:space="preserve"> vo</w:t>
      </w:r>
      <w:r w:rsidR="00BD63A8">
        <w:rPr>
          <w:rFonts w:eastAsia="Times New Roman" w:cs="Arial"/>
        </w:rPr>
        <w:t xml:space="preserve"> </w:t>
      </w:r>
      <w:r w:rsidRPr="00813627">
        <w:rPr>
          <w:rFonts w:eastAsia="Times New Roman" w:cs="Arial"/>
        </w:rPr>
        <w:t>vlastn</w:t>
      </w:r>
      <w:r w:rsidRPr="00813627">
        <w:rPr>
          <w:rFonts w:eastAsia="Times New Roman"/>
        </w:rPr>
        <w:t>í</w:t>
      </w:r>
      <w:r w:rsidRPr="00813627">
        <w:rPr>
          <w:rFonts w:eastAsia="Times New Roman" w:cs="Arial"/>
        </w:rPr>
        <w:t>ctve podniku,</w:t>
      </w:r>
    </w:p>
    <w:p w14:paraId="6C6A9057" w14:textId="3E63B80F" w:rsidR="00E531FB" w:rsidRDefault="00E531FB" w:rsidP="00177DAE">
      <w:pPr>
        <w:pStyle w:val="Odsekzoznamu"/>
        <w:numPr>
          <w:ilvl w:val="0"/>
          <w:numId w:val="23"/>
        </w:numPr>
        <w:shd w:val="clear" w:color="auto" w:fill="FFFFFF"/>
        <w:spacing w:before="120" w:after="120" w:line="276" w:lineRule="auto"/>
        <w:ind w:left="709" w:hanging="284"/>
        <w:contextualSpacing w:val="0"/>
        <w:jc w:val="both"/>
        <w:rPr>
          <w:rFonts w:eastAsia="Times New Roman" w:cs="Arial"/>
        </w:rPr>
      </w:pPr>
      <w:r w:rsidRPr="00516B2D">
        <w:rPr>
          <w:rFonts w:cs="Arial"/>
          <w:spacing w:val="-1"/>
        </w:rPr>
        <w:t>neuskuto</w:t>
      </w:r>
      <w:r w:rsidRPr="00516B2D">
        <w:rPr>
          <w:rFonts w:eastAsia="Times New Roman"/>
          <w:spacing w:val="-1"/>
        </w:rPr>
        <w:t>č</w:t>
      </w:r>
      <w:r w:rsidRPr="00516B2D">
        <w:rPr>
          <w:rFonts w:eastAsia="Times New Roman" w:cs="Arial"/>
          <w:spacing w:val="-1"/>
        </w:rPr>
        <w:t>nen</w:t>
      </w:r>
      <w:r w:rsidRPr="00516B2D">
        <w:rPr>
          <w:rFonts w:eastAsia="Times New Roman"/>
          <w:spacing w:val="-1"/>
        </w:rPr>
        <w:t>í</w:t>
      </w:r>
      <w:r w:rsidRPr="00516B2D">
        <w:rPr>
          <w:rFonts w:eastAsia="Times New Roman" w:cs="Arial"/>
          <w:spacing w:val="-1"/>
        </w:rPr>
        <w:t>m prenosu d</w:t>
      </w:r>
      <w:r w:rsidRPr="00516B2D">
        <w:rPr>
          <w:rFonts w:eastAsia="Times New Roman"/>
          <w:spacing w:val="-1"/>
        </w:rPr>
        <w:t>á</w:t>
      </w:r>
      <w:r w:rsidRPr="00516B2D">
        <w:rPr>
          <w:rFonts w:eastAsia="Times New Roman" w:cs="Arial"/>
          <w:spacing w:val="-1"/>
        </w:rPr>
        <w:t>t ako d</w:t>
      </w:r>
      <w:r w:rsidRPr="00516B2D">
        <w:rPr>
          <w:rFonts w:eastAsia="Times New Roman"/>
          <w:spacing w:val="-1"/>
        </w:rPr>
        <w:t>ô</w:t>
      </w:r>
      <w:r w:rsidRPr="00516B2D">
        <w:rPr>
          <w:rFonts w:eastAsia="Times New Roman" w:cs="Arial"/>
          <w:spacing w:val="-1"/>
        </w:rPr>
        <w:t xml:space="preserve">sledok poruchy, opravy, </w:t>
      </w:r>
      <w:r w:rsidRPr="00516B2D">
        <w:rPr>
          <w:rFonts w:eastAsia="Times New Roman"/>
          <w:spacing w:val="-1"/>
        </w:rPr>
        <w:t>ú</w:t>
      </w:r>
      <w:r w:rsidRPr="00516B2D">
        <w:rPr>
          <w:rFonts w:eastAsia="Times New Roman" w:cs="Arial"/>
          <w:spacing w:val="-1"/>
        </w:rPr>
        <w:t>dr</w:t>
      </w:r>
      <w:r w:rsidRPr="00516B2D">
        <w:rPr>
          <w:rFonts w:eastAsia="Times New Roman"/>
          <w:spacing w:val="-1"/>
        </w:rPr>
        <w:t>ž</w:t>
      </w:r>
      <w:r w:rsidRPr="00516B2D">
        <w:rPr>
          <w:rFonts w:eastAsia="Times New Roman" w:cs="Arial"/>
          <w:spacing w:val="-1"/>
        </w:rPr>
        <w:t>by, re</w:t>
      </w:r>
      <w:r w:rsidRPr="00516B2D">
        <w:rPr>
          <w:rFonts w:eastAsia="Times New Roman"/>
          <w:spacing w:val="-1"/>
        </w:rPr>
        <w:t>š</w:t>
      </w:r>
      <w:r w:rsidRPr="00516B2D">
        <w:rPr>
          <w:rFonts w:eastAsia="Times New Roman" w:cs="Arial"/>
          <w:spacing w:val="-1"/>
        </w:rPr>
        <w:t>trukturaliz</w:t>
      </w:r>
      <w:r w:rsidRPr="00516B2D">
        <w:rPr>
          <w:rFonts w:eastAsia="Times New Roman"/>
          <w:spacing w:val="-1"/>
        </w:rPr>
        <w:t>á</w:t>
      </w:r>
      <w:r w:rsidRPr="00516B2D">
        <w:rPr>
          <w:rFonts w:eastAsia="Times New Roman" w:cs="Arial"/>
          <w:spacing w:val="-1"/>
        </w:rPr>
        <w:t>cie, roz</w:t>
      </w:r>
      <w:r w:rsidRPr="00516B2D">
        <w:rPr>
          <w:rFonts w:eastAsia="Times New Roman"/>
          <w:spacing w:val="-1"/>
        </w:rPr>
        <w:t>ší</w:t>
      </w:r>
      <w:r w:rsidRPr="00516B2D">
        <w:rPr>
          <w:rFonts w:eastAsia="Times New Roman" w:cs="Arial"/>
          <w:spacing w:val="-1"/>
        </w:rPr>
        <w:t xml:space="preserve">renia </w:t>
      </w:r>
      <w:r w:rsidRPr="00516B2D">
        <w:rPr>
          <w:rFonts w:eastAsia="Times New Roman" w:cs="Arial"/>
        </w:rPr>
        <w:t>alebo prekro</w:t>
      </w:r>
      <w:r w:rsidRPr="00516B2D">
        <w:rPr>
          <w:rFonts w:eastAsia="Times New Roman"/>
        </w:rPr>
        <w:t>č</w:t>
      </w:r>
      <w:r w:rsidRPr="00516B2D">
        <w:rPr>
          <w:rFonts w:eastAsia="Times New Roman" w:cs="Arial"/>
        </w:rPr>
        <w:t>enia kapacity verejnej siete</w:t>
      </w:r>
      <w:r>
        <w:rPr>
          <w:rFonts w:eastAsia="Times New Roman" w:cs="Arial"/>
        </w:rPr>
        <w:t>,</w:t>
      </w:r>
    </w:p>
    <w:p w14:paraId="6407BFCF" w14:textId="100F7303" w:rsidR="007B54DF" w:rsidRPr="00E531FB" w:rsidRDefault="00E531FB" w:rsidP="00177DAE">
      <w:pPr>
        <w:pStyle w:val="Odsekzoznamu"/>
        <w:numPr>
          <w:ilvl w:val="0"/>
          <w:numId w:val="23"/>
        </w:numPr>
        <w:shd w:val="clear" w:color="auto" w:fill="FFFFFF"/>
        <w:spacing w:before="120" w:after="120" w:line="276" w:lineRule="auto"/>
        <w:ind w:left="709" w:hanging="284"/>
        <w:contextualSpacing w:val="0"/>
        <w:jc w:val="both"/>
        <w:rPr>
          <w:rFonts w:eastAsia="Times New Roman" w:cs="Arial"/>
        </w:rPr>
      </w:pPr>
      <w:r w:rsidRPr="00516B2D">
        <w:rPr>
          <w:rFonts w:cs="Arial"/>
          <w:spacing w:val="-1"/>
        </w:rPr>
        <w:t>prepravovan</w:t>
      </w:r>
      <w:r w:rsidRPr="00516B2D">
        <w:rPr>
          <w:rFonts w:eastAsia="Times New Roman"/>
          <w:spacing w:val="-1"/>
        </w:rPr>
        <w:t>ý</w:t>
      </w:r>
      <w:r w:rsidRPr="00516B2D">
        <w:rPr>
          <w:rFonts w:eastAsia="Times New Roman" w:cs="Arial"/>
          <w:spacing w:val="-1"/>
        </w:rPr>
        <w:t>mi spr</w:t>
      </w:r>
      <w:r w:rsidRPr="00516B2D">
        <w:rPr>
          <w:rFonts w:eastAsia="Times New Roman"/>
          <w:spacing w:val="-1"/>
        </w:rPr>
        <w:t>á</w:t>
      </w:r>
      <w:r w:rsidRPr="00516B2D">
        <w:rPr>
          <w:rFonts w:eastAsia="Times New Roman" w:cs="Arial"/>
          <w:spacing w:val="-1"/>
        </w:rPr>
        <w:t>vami a</w:t>
      </w:r>
      <w:r>
        <w:rPr>
          <w:rFonts w:eastAsia="Times New Roman" w:cs="Arial"/>
          <w:spacing w:val="-1"/>
        </w:rPr>
        <w:t> </w:t>
      </w:r>
      <w:r w:rsidRPr="00516B2D">
        <w:rPr>
          <w:rFonts w:eastAsia="Times New Roman" w:cs="Arial"/>
          <w:spacing w:val="-1"/>
        </w:rPr>
        <w:t>inform</w:t>
      </w:r>
      <w:r w:rsidRPr="00516B2D">
        <w:rPr>
          <w:rFonts w:eastAsia="Times New Roman"/>
          <w:spacing w:val="-1"/>
        </w:rPr>
        <w:t>á</w:t>
      </w:r>
      <w:r w:rsidRPr="00516B2D">
        <w:rPr>
          <w:rFonts w:eastAsia="Times New Roman" w:cs="Arial"/>
          <w:spacing w:val="-1"/>
        </w:rPr>
        <w:t>ciami</w:t>
      </w:r>
      <w:r>
        <w:rPr>
          <w:rFonts w:eastAsia="Times New Roman" w:cs="Arial"/>
          <w:spacing w:val="-1"/>
        </w:rPr>
        <w:t>,</w:t>
      </w:r>
    </w:p>
    <w:p w14:paraId="4FC38423" w14:textId="11CE657A" w:rsidR="00C85E61" w:rsidRDefault="00E531FB" w:rsidP="00177DAE">
      <w:pPr>
        <w:pStyle w:val="Odsekzoznamu"/>
        <w:numPr>
          <w:ilvl w:val="0"/>
          <w:numId w:val="23"/>
        </w:numPr>
        <w:shd w:val="clear" w:color="auto" w:fill="FFFFFF"/>
        <w:spacing w:before="120" w:after="120" w:line="276" w:lineRule="auto"/>
        <w:ind w:left="709" w:hanging="283"/>
        <w:jc w:val="both"/>
        <w:rPr>
          <w:rFonts w:eastAsia="Times New Roman"/>
          <w:b/>
        </w:rPr>
      </w:pPr>
      <w:r w:rsidRPr="001C6477">
        <w:rPr>
          <w:rFonts w:cs="Arial"/>
        </w:rPr>
        <w:t>nevhodn</w:t>
      </w:r>
      <w:r w:rsidRPr="007B54DF">
        <w:rPr>
          <w:rFonts w:eastAsia="Times New Roman"/>
        </w:rPr>
        <w:t>ý</w:t>
      </w:r>
      <w:r w:rsidRPr="001C6477">
        <w:rPr>
          <w:rFonts w:eastAsia="Times New Roman" w:cs="Arial"/>
        </w:rPr>
        <w:t>m nastaven</w:t>
      </w:r>
      <w:r w:rsidRPr="007B54DF">
        <w:rPr>
          <w:rFonts w:eastAsia="Times New Roman"/>
        </w:rPr>
        <w:t>í</w:t>
      </w:r>
      <w:r w:rsidRPr="001C6477">
        <w:rPr>
          <w:rFonts w:eastAsia="Times New Roman" w:cs="Arial"/>
        </w:rPr>
        <w:t>m slu</w:t>
      </w:r>
      <w:r w:rsidRPr="007B54DF">
        <w:rPr>
          <w:rFonts w:eastAsia="Times New Roman"/>
        </w:rPr>
        <w:t>ž</w:t>
      </w:r>
      <w:r w:rsidRPr="001C6477">
        <w:rPr>
          <w:rFonts w:eastAsia="Times New Roman" w:cs="Arial"/>
        </w:rPr>
        <w:t>by alebo koncov</w:t>
      </w:r>
      <w:r w:rsidRPr="007B54DF">
        <w:rPr>
          <w:rFonts w:eastAsia="Times New Roman"/>
        </w:rPr>
        <w:t>é</w:t>
      </w:r>
      <w:r w:rsidRPr="001C6477">
        <w:rPr>
          <w:rFonts w:eastAsia="Times New Roman" w:cs="Arial"/>
        </w:rPr>
        <w:t xml:space="preserve">ho zariadenia </w:t>
      </w:r>
      <w:r w:rsidRPr="007B54DF">
        <w:rPr>
          <w:rFonts w:eastAsia="Times New Roman"/>
        </w:rPr>
        <w:t>úč</w:t>
      </w:r>
      <w:r w:rsidRPr="001C6477">
        <w:rPr>
          <w:rFonts w:eastAsia="Times New Roman" w:cs="Arial"/>
        </w:rPr>
        <w:t>astn</w:t>
      </w:r>
      <w:r w:rsidRPr="007B54DF">
        <w:rPr>
          <w:rFonts w:eastAsia="Times New Roman"/>
        </w:rPr>
        <w:t>í</w:t>
      </w:r>
      <w:r w:rsidRPr="001C6477">
        <w:rPr>
          <w:rFonts w:eastAsia="Times New Roman" w:cs="Arial"/>
        </w:rPr>
        <w:t>kom.</w:t>
      </w:r>
    </w:p>
    <w:p w14:paraId="2A4119D2" w14:textId="3617B7D0" w:rsidR="007B54DF" w:rsidRDefault="007B54DF" w:rsidP="00177DAE">
      <w:pPr>
        <w:shd w:val="clear" w:color="auto" w:fill="FFFFFF"/>
        <w:tabs>
          <w:tab w:val="left" w:pos="439"/>
        </w:tabs>
        <w:spacing w:before="120" w:after="120" w:line="276" w:lineRule="auto"/>
        <w:ind w:left="703" w:hanging="703"/>
        <w:contextualSpacing/>
        <w:jc w:val="center"/>
        <w:rPr>
          <w:rFonts w:eastAsia="Times New Roman" w:cs="Arial"/>
          <w:b/>
        </w:rPr>
      </w:pPr>
    </w:p>
    <w:p w14:paraId="11201E35" w14:textId="1E886841" w:rsidR="00C85E61" w:rsidRPr="00BA0632" w:rsidRDefault="007B54DF" w:rsidP="00177DAE">
      <w:pPr>
        <w:shd w:val="clear" w:color="auto" w:fill="FFFFFF"/>
        <w:tabs>
          <w:tab w:val="left" w:pos="439"/>
        </w:tabs>
        <w:spacing w:before="120" w:after="120" w:line="276" w:lineRule="auto"/>
        <w:ind w:left="703" w:hanging="703"/>
        <w:contextualSpacing/>
        <w:jc w:val="center"/>
        <w:rPr>
          <w:rFonts w:eastAsia="Times New Roman" w:cs="Arial"/>
          <w:b/>
        </w:rPr>
      </w:pPr>
      <w:r>
        <w:rPr>
          <w:rFonts w:eastAsia="Times New Roman" w:cs="Arial"/>
          <w:b/>
        </w:rPr>
        <w:t>Č</w:t>
      </w:r>
      <w:r w:rsidR="00C85E61" w:rsidRPr="00BA0632">
        <w:rPr>
          <w:rFonts w:eastAsia="Times New Roman" w:cs="Arial"/>
          <w:b/>
        </w:rPr>
        <w:t>lánok X</w:t>
      </w:r>
      <w:r w:rsidR="00C85E61">
        <w:rPr>
          <w:rFonts w:eastAsia="Times New Roman" w:cs="Arial"/>
          <w:b/>
        </w:rPr>
        <w:t>I</w:t>
      </w:r>
      <w:r w:rsidR="00C85E61" w:rsidRPr="00BA0632">
        <w:rPr>
          <w:rFonts w:eastAsia="Times New Roman" w:cs="Arial"/>
          <w:b/>
        </w:rPr>
        <w:t>V</w:t>
      </w:r>
    </w:p>
    <w:p w14:paraId="141DE8C6" w14:textId="5642D106" w:rsidR="00C85E61" w:rsidRDefault="00C85E61" w:rsidP="00177DAE">
      <w:pPr>
        <w:shd w:val="clear" w:color="auto" w:fill="FFFFFF"/>
        <w:tabs>
          <w:tab w:val="left" w:pos="439"/>
        </w:tabs>
        <w:spacing w:before="120" w:after="120" w:line="276" w:lineRule="auto"/>
        <w:ind w:left="703" w:hanging="703"/>
        <w:jc w:val="center"/>
        <w:rPr>
          <w:rFonts w:eastAsia="Times New Roman" w:cs="Arial"/>
          <w:b/>
        </w:rPr>
      </w:pPr>
      <w:r w:rsidRPr="00BA0632">
        <w:rPr>
          <w:rFonts w:eastAsia="Times New Roman" w:cs="Arial"/>
          <w:b/>
        </w:rPr>
        <w:t>Sankcie a zmluvné pokuty</w:t>
      </w:r>
    </w:p>
    <w:p w14:paraId="7AB9432C" w14:textId="22479621" w:rsidR="00C85E61" w:rsidRPr="003423CD" w:rsidRDefault="00C85E61" w:rsidP="00177DAE">
      <w:pPr>
        <w:pStyle w:val="Zkladntext"/>
        <w:widowControl w:val="0"/>
        <w:numPr>
          <w:ilvl w:val="0"/>
          <w:numId w:val="39"/>
        </w:numPr>
        <w:tabs>
          <w:tab w:val="left" w:pos="851"/>
        </w:tabs>
        <w:spacing w:before="120" w:after="120" w:line="276" w:lineRule="auto"/>
        <w:ind w:left="709" w:right="104" w:hanging="709"/>
        <w:rPr>
          <w:rFonts w:asciiTheme="minorHAnsi" w:hAnsiTheme="minorHAnsi" w:cstheme="minorHAnsi"/>
          <w:sz w:val="22"/>
          <w:szCs w:val="22"/>
          <w:lang w:eastAsia="ar-SA"/>
        </w:rPr>
      </w:pPr>
      <w:r w:rsidRPr="003423CD">
        <w:rPr>
          <w:rFonts w:asciiTheme="minorHAnsi" w:hAnsiTheme="minorHAnsi" w:cstheme="minorHAnsi"/>
          <w:sz w:val="22"/>
          <w:szCs w:val="22"/>
          <w:lang w:eastAsia="ar-SA"/>
        </w:rPr>
        <w:t xml:space="preserve">Okrem zmluvných pokút upravených v iných ustanoveniach tejto </w:t>
      </w:r>
      <w:r>
        <w:rPr>
          <w:rFonts w:asciiTheme="minorHAnsi" w:hAnsiTheme="minorHAnsi" w:cstheme="minorHAnsi"/>
          <w:sz w:val="22"/>
          <w:szCs w:val="22"/>
          <w:lang w:eastAsia="ar-SA"/>
        </w:rPr>
        <w:t>z</w:t>
      </w:r>
      <w:r w:rsidRPr="003423CD">
        <w:rPr>
          <w:rFonts w:asciiTheme="minorHAnsi" w:hAnsiTheme="minorHAnsi" w:cstheme="minorHAnsi"/>
          <w:sz w:val="22"/>
          <w:szCs w:val="22"/>
          <w:lang w:eastAsia="ar-SA"/>
        </w:rPr>
        <w:t xml:space="preserve">mluvy má </w:t>
      </w:r>
      <w:r>
        <w:rPr>
          <w:rFonts w:asciiTheme="minorHAnsi" w:hAnsiTheme="minorHAnsi" w:cstheme="minorHAnsi"/>
          <w:sz w:val="22"/>
          <w:szCs w:val="22"/>
          <w:lang w:eastAsia="ar-SA"/>
        </w:rPr>
        <w:t>účastník</w:t>
      </w:r>
      <w:r w:rsidRPr="003423CD">
        <w:rPr>
          <w:rFonts w:asciiTheme="minorHAnsi" w:hAnsiTheme="minorHAnsi" w:cstheme="minorHAnsi"/>
          <w:sz w:val="22"/>
          <w:szCs w:val="22"/>
          <w:lang w:eastAsia="ar-SA"/>
        </w:rPr>
        <w:t xml:space="preserve"> voči </w:t>
      </w:r>
      <w:r>
        <w:rPr>
          <w:rFonts w:asciiTheme="minorHAnsi" w:hAnsiTheme="minorHAnsi" w:cstheme="minorHAnsi"/>
          <w:sz w:val="22"/>
          <w:szCs w:val="22"/>
          <w:lang w:eastAsia="ar-SA"/>
        </w:rPr>
        <w:t>podniku</w:t>
      </w:r>
      <w:r w:rsidRPr="003423CD">
        <w:rPr>
          <w:rFonts w:asciiTheme="minorHAnsi" w:hAnsiTheme="minorHAnsi" w:cstheme="minorHAnsi"/>
          <w:sz w:val="22"/>
          <w:szCs w:val="22"/>
          <w:lang w:eastAsia="ar-SA"/>
        </w:rPr>
        <w:t xml:space="preserve"> právo na zmluvnú pokutu vo výške:</w:t>
      </w:r>
    </w:p>
    <w:p w14:paraId="3052D590" w14:textId="38298550" w:rsidR="00C85E61" w:rsidRPr="003423CD" w:rsidRDefault="00C85E61" w:rsidP="00177DAE">
      <w:pPr>
        <w:pStyle w:val="Zkladntext"/>
        <w:widowControl w:val="0"/>
        <w:numPr>
          <w:ilvl w:val="0"/>
          <w:numId w:val="40"/>
        </w:numPr>
        <w:tabs>
          <w:tab w:val="left" w:pos="454"/>
        </w:tabs>
        <w:spacing w:before="120" w:after="120" w:line="276" w:lineRule="auto"/>
        <w:ind w:left="742" w:hanging="420"/>
        <w:rPr>
          <w:rFonts w:asciiTheme="minorHAnsi" w:hAnsiTheme="minorHAnsi" w:cstheme="minorHAnsi"/>
          <w:sz w:val="22"/>
          <w:szCs w:val="22"/>
          <w:lang w:eastAsia="ar-SA"/>
        </w:rPr>
      </w:pPr>
      <w:r w:rsidRPr="003423CD">
        <w:rPr>
          <w:rFonts w:asciiTheme="minorHAnsi" w:hAnsiTheme="minorHAnsi" w:cstheme="minorHAnsi"/>
          <w:sz w:val="22"/>
          <w:szCs w:val="22"/>
          <w:lang w:eastAsia="ar-SA"/>
        </w:rPr>
        <w:t>5.000,- € (slovom päť</w:t>
      </w:r>
      <w:r>
        <w:rPr>
          <w:rFonts w:asciiTheme="minorHAnsi" w:hAnsiTheme="minorHAnsi" w:cstheme="minorHAnsi"/>
          <w:sz w:val="22"/>
          <w:szCs w:val="22"/>
          <w:lang w:eastAsia="ar-SA"/>
        </w:rPr>
        <w:t>tisíc</w:t>
      </w:r>
      <w:r w:rsidRPr="003423CD">
        <w:rPr>
          <w:rFonts w:asciiTheme="minorHAnsi" w:hAnsiTheme="minorHAnsi" w:cstheme="minorHAnsi"/>
          <w:sz w:val="22"/>
          <w:szCs w:val="22"/>
          <w:lang w:eastAsia="ar-SA"/>
        </w:rPr>
        <w:t xml:space="preserve"> eur) za každý aj začatý pracovný deň omeškania </w:t>
      </w:r>
      <w:r>
        <w:rPr>
          <w:rFonts w:asciiTheme="minorHAnsi" w:hAnsiTheme="minorHAnsi" w:cstheme="minorHAnsi"/>
          <w:sz w:val="22"/>
          <w:szCs w:val="22"/>
          <w:lang w:eastAsia="ar-SA"/>
        </w:rPr>
        <w:t>podniku</w:t>
      </w:r>
      <w:r w:rsidRPr="003423CD">
        <w:rPr>
          <w:rFonts w:asciiTheme="minorHAnsi" w:hAnsiTheme="minorHAnsi" w:cstheme="minorHAnsi"/>
          <w:sz w:val="22"/>
          <w:szCs w:val="22"/>
          <w:lang w:eastAsia="ar-SA"/>
        </w:rPr>
        <w:t xml:space="preserve"> s úspešným vykonaním preberacieho konania  v lehote podľa článku. II bod </w:t>
      </w:r>
      <w:r w:rsidR="0090185B">
        <w:rPr>
          <w:rFonts w:asciiTheme="minorHAnsi" w:hAnsiTheme="minorHAnsi" w:cstheme="minorHAnsi"/>
          <w:sz w:val="22"/>
          <w:szCs w:val="22"/>
          <w:lang w:eastAsia="ar-SA"/>
        </w:rPr>
        <w:t>2.</w:t>
      </w:r>
      <w:r w:rsidRPr="003423CD">
        <w:rPr>
          <w:rFonts w:asciiTheme="minorHAnsi" w:hAnsiTheme="minorHAnsi" w:cstheme="minorHAnsi"/>
          <w:sz w:val="22"/>
          <w:szCs w:val="22"/>
          <w:lang w:eastAsia="ar-SA"/>
        </w:rPr>
        <w:t>1 tejto Zmluvy;</w:t>
      </w:r>
    </w:p>
    <w:p w14:paraId="74D7C269" w14:textId="7EDEEC89" w:rsidR="00C85E61" w:rsidRPr="003423CD" w:rsidRDefault="00C85E61" w:rsidP="00177DAE">
      <w:pPr>
        <w:pStyle w:val="Zkladntext"/>
        <w:widowControl w:val="0"/>
        <w:numPr>
          <w:ilvl w:val="0"/>
          <w:numId w:val="40"/>
        </w:numPr>
        <w:tabs>
          <w:tab w:val="left" w:pos="454"/>
        </w:tabs>
        <w:spacing w:before="120" w:after="120" w:line="276" w:lineRule="auto"/>
        <w:ind w:left="742" w:hanging="420"/>
        <w:rPr>
          <w:rFonts w:asciiTheme="minorHAnsi" w:hAnsiTheme="minorHAnsi" w:cstheme="minorHAnsi"/>
          <w:sz w:val="22"/>
          <w:szCs w:val="22"/>
          <w:lang w:eastAsia="ar-SA"/>
        </w:rPr>
      </w:pPr>
      <w:r w:rsidRPr="003423CD">
        <w:rPr>
          <w:rFonts w:asciiTheme="minorHAnsi" w:hAnsiTheme="minorHAnsi" w:cstheme="minorHAnsi"/>
          <w:sz w:val="22"/>
          <w:szCs w:val="22"/>
          <w:lang w:eastAsia="ar-SA"/>
        </w:rPr>
        <w:lastRenderedPageBreak/>
        <w:t xml:space="preserve">1.000,- € (slovom jedentisíc eur) za každý aj začatý pracovný deň omeškania </w:t>
      </w:r>
      <w:r>
        <w:rPr>
          <w:rFonts w:asciiTheme="minorHAnsi" w:hAnsiTheme="minorHAnsi" w:cstheme="minorHAnsi"/>
          <w:sz w:val="22"/>
          <w:szCs w:val="22"/>
          <w:lang w:eastAsia="ar-SA"/>
        </w:rPr>
        <w:t>podniku</w:t>
      </w:r>
      <w:r w:rsidRPr="003423CD">
        <w:rPr>
          <w:rFonts w:asciiTheme="minorHAnsi" w:hAnsiTheme="minorHAnsi" w:cstheme="minorHAnsi"/>
          <w:sz w:val="22"/>
          <w:szCs w:val="22"/>
          <w:lang w:eastAsia="ar-SA"/>
        </w:rPr>
        <w:t xml:space="preserve"> so začatím poskytovania </w:t>
      </w:r>
      <w:r>
        <w:rPr>
          <w:rFonts w:asciiTheme="minorHAnsi" w:hAnsiTheme="minorHAnsi" w:cstheme="minorHAnsi"/>
          <w:sz w:val="22"/>
          <w:szCs w:val="22"/>
          <w:lang w:eastAsia="ar-SA"/>
        </w:rPr>
        <w:t>služieb</w:t>
      </w:r>
      <w:r w:rsidRPr="003423CD">
        <w:rPr>
          <w:rFonts w:asciiTheme="minorHAnsi" w:hAnsiTheme="minorHAnsi" w:cstheme="minorHAnsi"/>
          <w:sz w:val="22"/>
          <w:szCs w:val="22"/>
          <w:lang w:eastAsia="ar-SA"/>
        </w:rPr>
        <w:t xml:space="preserve"> podľa článku II bod 2.</w:t>
      </w:r>
      <w:r w:rsidR="0090185B">
        <w:rPr>
          <w:rFonts w:asciiTheme="minorHAnsi" w:hAnsiTheme="minorHAnsi" w:cstheme="minorHAnsi"/>
          <w:sz w:val="22"/>
          <w:szCs w:val="22"/>
          <w:lang w:eastAsia="ar-SA"/>
        </w:rPr>
        <w:t>2</w:t>
      </w:r>
      <w:r w:rsidRPr="003423CD">
        <w:rPr>
          <w:rFonts w:asciiTheme="minorHAnsi" w:hAnsiTheme="minorHAnsi" w:cstheme="minorHAnsi"/>
          <w:sz w:val="22"/>
          <w:szCs w:val="22"/>
          <w:lang w:eastAsia="ar-SA"/>
        </w:rPr>
        <w:t xml:space="preserve"> tejto </w:t>
      </w:r>
      <w:r w:rsidR="0090185B">
        <w:rPr>
          <w:rFonts w:asciiTheme="minorHAnsi" w:hAnsiTheme="minorHAnsi" w:cstheme="minorHAnsi"/>
          <w:sz w:val="22"/>
          <w:szCs w:val="22"/>
          <w:lang w:eastAsia="ar-SA"/>
        </w:rPr>
        <w:t>z</w:t>
      </w:r>
      <w:r w:rsidRPr="003423CD">
        <w:rPr>
          <w:rFonts w:asciiTheme="minorHAnsi" w:hAnsiTheme="minorHAnsi" w:cstheme="minorHAnsi"/>
          <w:sz w:val="22"/>
          <w:szCs w:val="22"/>
          <w:lang w:eastAsia="ar-SA"/>
        </w:rPr>
        <w:t>mluvy</w:t>
      </w:r>
      <w:r w:rsidR="0090185B">
        <w:rPr>
          <w:rFonts w:asciiTheme="minorHAnsi" w:hAnsiTheme="minorHAnsi" w:cstheme="minorHAnsi"/>
          <w:sz w:val="22"/>
          <w:szCs w:val="22"/>
          <w:lang w:eastAsia="ar-SA"/>
        </w:rPr>
        <w:t>;</w:t>
      </w:r>
      <w:r w:rsidRPr="003423CD">
        <w:rPr>
          <w:rFonts w:asciiTheme="minorHAnsi" w:hAnsiTheme="minorHAnsi" w:cstheme="minorHAnsi"/>
          <w:sz w:val="22"/>
          <w:szCs w:val="22"/>
          <w:lang w:eastAsia="ar-SA"/>
        </w:rPr>
        <w:t xml:space="preserve"> </w:t>
      </w:r>
    </w:p>
    <w:p w14:paraId="7D8CAC14" w14:textId="0D0A08AE" w:rsidR="00C85E61" w:rsidRPr="00BA0632" w:rsidRDefault="00C85E61" w:rsidP="00177DAE">
      <w:pPr>
        <w:widowControl w:val="0"/>
        <w:numPr>
          <w:ilvl w:val="0"/>
          <w:numId w:val="40"/>
        </w:numPr>
        <w:tabs>
          <w:tab w:val="left" w:pos="454"/>
        </w:tabs>
        <w:spacing w:before="120" w:after="120" w:line="276" w:lineRule="auto"/>
        <w:ind w:left="742" w:hanging="420"/>
        <w:jc w:val="both"/>
        <w:rPr>
          <w:rFonts w:cstheme="minorHAnsi"/>
          <w:lang w:eastAsia="ar-SA"/>
        </w:rPr>
      </w:pPr>
      <w:r w:rsidRPr="003423CD">
        <w:rPr>
          <w:rFonts w:cstheme="minorHAnsi"/>
          <w:lang w:eastAsia="ar-SA"/>
        </w:rPr>
        <w:t xml:space="preserve">2.000,- € (slovom dvetisíc eur), ak </w:t>
      </w:r>
      <w:r w:rsidR="0090185B">
        <w:rPr>
          <w:rFonts w:cstheme="minorHAnsi"/>
          <w:lang w:eastAsia="ar-SA"/>
        </w:rPr>
        <w:t xml:space="preserve">podnik </w:t>
      </w:r>
      <w:r w:rsidRPr="003423CD">
        <w:rPr>
          <w:rFonts w:cstheme="minorHAnsi"/>
          <w:lang w:eastAsia="ar-SA"/>
        </w:rPr>
        <w:t>v rozpore s </w:t>
      </w:r>
      <w:r w:rsidRPr="00BA0632">
        <w:rPr>
          <w:rFonts w:cstheme="minorHAnsi"/>
          <w:lang w:eastAsia="ar-SA"/>
        </w:rPr>
        <w:t>článkom V</w:t>
      </w:r>
      <w:r w:rsidR="0090185B" w:rsidRPr="00BA0632">
        <w:rPr>
          <w:rFonts w:cstheme="minorHAnsi"/>
          <w:lang w:eastAsia="ar-SA"/>
        </w:rPr>
        <w:t>X</w:t>
      </w:r>
      <w:r w:rsidRPr="00BA0632">
        <w:rPr>
          <w:rFonts w:cstheme="minorHAnsi"/>
          <w:lang w:eastAsia="ar-SA"/>
        </w:rPr>
        <w:t xml:space="preserve"> použije Subdodávateľa, ktorý nie je uvedený v Prílohe č. </w:t>
      </w:r>
      <w:r w:rsidR="00E75B0A">
        <w:rPr>
          <w:rFonts w:cstheme="minorHAnsi"/>
          <w:lang w:eastAsia="ar-SA"/>
        </w:rPr>
        <w:t>6</w:t>
      </w:r>
      <w:r w:rsidRPr="00BA0632">
        <w:rPr>
          <w:rFonts w:cstheme="minorHAnsi"/>
          <w:lang w:eastAsia="ar-SA"/>
        </w:rPr>
        <w:t xml:space="preserve"> alebo ktorého zmenu/doplnenie </w:t>
      </w:r>
      <w:r w:rsidR="0090185B" w:rsidRPr="00BA0632">
        <w:rPr>
          <w:rFonts w:cstheme="minorHAnsi"/>
          <w:lang w:eastAsia="ar-SA"/>
        </w:rPr>
        <w:t>účastník</w:t>
      </w:r>
      <w:r w:rsidRPr="00BA0632">
        <w:rPr>
          <w:rFonts w:cstheme="minorHAnsi"/>
          <w:lang w:eastAsia="ar-SA"/>
        </w:rPr>
        <w:t xml:space="preserve"> neodsúhlasil postupom v zmysle článku V</w:t>
      </w:r>
      <w:r w:rsidR="0090185B" w:rsidRPr="00BA0632">
        <w:rPr>
          <w:rFonts w:cstheme="minorHAnsi"/>
          <w:lang w:eastAsia="ar-SA"/>
        </w:rPr>
        <w:t>X</w:t>
      </w:r>
      <w:r w:rsidRPr="00BA0632">
        <w:rPr>
          <w:rFonts w:cstheme="minorHAnsi"/>
          <w:lang w:eastAsia="ar-SA"/>
        </w:rPr>
        <w:t xml:space="preserve"> bod </w:t>
      </w:r>
      <w:r w:rsidR="0090185B" w:rsidRPr="00BA0632">
        <w:rPr>
          <w:rFonts w:cstheme="minorHAnsi"/>
          <w:lang w:eastAsia="ar-SA"/>
        </w:rPr>
        <w:t>15.</w:t>
      </w:r>
      <w:r w:rsidRPr="00BA0632">
        <w:rPr>
          <w:rFonts w:cstheme="minorHAnsi"/>
          <w:lang w:eastAsia="ar-SA"/>
        </w:rPr>
        <w:t xml:space="preserve">3 tejto </w:t>
      </w:r>
      <w:r w:rsidR="0090185B" w:rsidRPr="00BA0632">
        <w:rPr>
          <w:rFonts w:cstheme="minorHAnsi"/>
          <w:lang w:eastAsia="ar-SA"/>
        </w:rPr>
        <w:t>z</w:t>
      </w:r>
      <w:r w:rsidRPr="00BA0632">
        <w:rPr>
          <w:rFonts w:cstheme="minorHAnsi"/>
          <w:lang w:eastAsia="ar-SA"/>
        </w:rPr>
        <w:t>mluvy, a to za každý prípad samostatne,</w:t>
      </w:r>
    </w:p>
    <w:p w14:paraId="18B27CE5" w14:textId="7CF0FF7B" w:rsidR="00C85E61" w:rsidRPr="00BA0632" w:rsidRDefault="00C85E61" w:rsidP="00177DAE">
      <w:pPr>
        <w:widowControl w:val="0"/>
        <w:numPr>
          <w:ilvl w:val="0"/>
          <w:numId w:val="40"/>
        </w:numPr>
        <w:tabs>
          <w:tab w:val="left" w:pos="454"/>
        </w:tabs>
        <w:spacing w:before="120" w:after="120" w:line="276" w:lineRule="auto"/>
        <w:ind w:left="742" w:hanging="420"/>
        <w:jc w:val="both"/>
        <w:rPr>
          <w:rFonts w:cstheme="minorHAnsi"/>
          <w:lang w:eastAsia="ar-SA"/>
        </w:rPr>
      </w:pPr>
      <w:r w:rsidRPr="00BA0632">
        <w:rPr>
          <w:rFonts w:cstheme="minorHAnsi"/>
          <w:lang w:eastAsia="ar-SA"/>
        </w:rPr>
        <w:t>100,- € (slovom sto eur) za každý, aj začatý deň omeškania s oznámením zmeny údajov o Subdodávateľoch v zmysle článku V</w:t>
      </w:r>
      <w:r w:rsidR="0090185B" w:rsidRPr="00BA0632">
        <w:rPr>
          <w:rFonts w:cstheme="minorHAnsi"/>
          <w:lang w:eastAsia="ar-SA"/>
        </w:rPr>
        <w:t>X</w:t>
      </w:r>
      <w:r w:rsidRPr="00BA0632">
        <w:rPr>
          <w:rFonts w:cstheme="minorHAnsi"/>
          <w:lang w:eastAsia="ar-SA"/>
        </w:rPr>
        <w:t xml:space="preserve"> bod </w:t>
      </w:r>
      <w:r w:rsidR="0090185B" w:rsidRPr="00BA0632">
        <w:rPr>
          <w:rFonts w:cstheme="minorHAnsi"/>
          <w:lang w:eastAsia="ar-SA"/>
        </w:rPr>
        <w:t>15.</w:t>
      </w:r>
      <w:r w:rsidRPr="00BA0632">
        <w:rPr>
          <w:rFonts w:cstheme="minorHAnsi"/>
          <w:lang w:eastAsia="ar-SA"/>
        </w:rPr>
        <w:t xml:space="preserve">4 tejto </w:t>
      </w:r>
      <w:r w:rsidR="0090185B" w:rsidRPr="00BA0632">
        <w:rPr>
          <w:rFonts w:cstheme="minorHAnsi"/>
          <w:lang w:eastAsia="ar-SA"/>
        </w:rPr>
        <w:t>z</w:t>
      </w:r>
      <w:r w:rsidRPr="00BA0632">
        <w:rPr>
          <w:rFonts w:cstheme="minorHAnsi"/>
          <w:lang w:eastAsia="ar-SA"/>
        </w:rPr>
        <w:t xml:space="preserve">mluvy, </w:t>
      </w:r>
    </w:p>
    <w:p w14:paraId="126E19F6" w14:textId="08E8F28E" w:rsidR="00C85E61" w:rsidRPr="00C31839" w:rsidRDefault="00C85E61" w:rsidP="00177DAE">
      <w:pPr>
        <w:widowControl w:val="0"/>
        <w:numPr>
          <w:ilvl w:val="0"/>
          <w:numId w:val="40"/>
        </w:numPr>
        <w:tabs>
          <w:tab w:val="left" w:pos="454"/>
        </w:tabs>
        <w:spacing w:before="120" w:after="120" w:line="276" w:lineRule="auto"/>
        <w:ind w:left="742" w:hanging="420"/>
        <w:jc w:val="both"/>
        <w:rPr>
          <w:rFonts w:cstheme="minorHAnsi"/>
          <w:lang w:eastAsia="ar-SA"/>
        </w:rPr>
      </w:pPr>
      <w:r w:rsidRPr="00BA0632">
        <w:rPr>
          <w:rFonts w:cstheme="minorHAnsi"/>
          <w:lang w:eastAsia="ar-SA"/>
        </w:rPr>
        <w:t xml:space="preserve">2.000,- € (slovom dvetisíc eur), ak </w:t>
      </w:r>
      <w:r w:rsidR="0090185B" w:rsidRPr="00BA0632">
        <w:rPr>
          <w:rFonts w:cstheme="minorHAnsi"/>
          <w:lang w:eastAsia="ar-SA"/>
        </w:rPr>
        <w:t>podnik</w:t>
      </w:r>
      <w:r w:rsidRPr="00BA0632">
        <w:rPr>
          <w:rFonts w:cstheme="minorHAnsi"/>
          <w:lang w:eastAsia="ar-SA"/>
        </w:rPr>
        <w:t xml:space="preserve"> poruší ochranu Dôverných informácií v zmysle článku </w:t>
      </w:r>
      <w:r w:rsidRPr="00C31839">
        <w:rPr>
          <w:rFonts w:cstheme="minorHAnsi"/>
          <w:lang w:eastAsia="ar-SA"/>
        </w:rPr>
        <w:t>V</w:t>
      </w:r>
      <w:r w:rsidR="00737354" w:rsidRPr="00C31839">
        <w:rPr>
          <w:rFonts w:cstheme="minorHAnsi"/>
          <w:lang w:eastAsia="ar-SA"/>
        </w:rPr>
        <w:t>X</w:t>
      </w:r>
      <w:r w:rsidR="0090185B" w:rsidRPr="00C31839">
        <w:rPr>
          <w:rFonts w:cstheme="minorHAnsi"/>
          <w:lang w:eastAsia="ar-SA"/>
        </w:rPr>
        <w:t xml:space="preserve"> tejto z</w:t>
      </w:r>
      <w:r w:rsidRPr="00C31839">
        <w:rPr>
          <w:rFonts w:cstheme="minorHAnsi"/>
          <w:lang w:eastAsia="ar-SA"/>
        </w:rPr>
        <w:t xml:space="preserve">mluvy, s výnimkou porušenia povinnosti na úseku ochrany osobných údajov, </w:t>
      </w:r>
    </w:p>
    <w:p w14:paraId="24E6B1C2" w14:textId="09F16036" w:rsidR="00C85E61" w:rsidRPr="00BA0632" w:rsidRDefault="00C85E61" w:rsidP="00177DAE">
      <w:pPr>
        <w:widowControl w:val="0"/>
        <w:numPr>
          <w:ilvl w:val="0"/>
          <w:numId w:val="40"/>
        </w:numPr>
        <w:tabs>
          <w:tab w:val="left" w:pos="454"/>
        </w:tabs>
        <w:spacing w:before="120" w:after="120" w:line="276" w:lineRule="auto"/>
        <w:ind w:left="742" w:hanging="420"/>
        <w:jc w:val="both"/>
        <w:rPr>
          <w:rFonts w:cstheme="minorHAnsi"/>
          <w:lang w:eastAsia="ar-SA"/>
        </w:rPr>
      </w:pPr>
      <w:r w:rsidRPr="00BA0632">
        <w:rPr>
          <w:rFonts w:cstheme="minorHAnsi"/>
          <w:lang w:eastAsia="ar-SA"/>
        </w:rPr>
        <w:t>20.000,- € (slovom dvadsaťtisíc eur) za každé porušenie povinnosti na úseku ochrany osobných údajov v zmysle článku V</w:t>
      </w:r>
      <w:r w:rsidR="00737354" w:rsidRPr="00BA0632">
        <w:rPr>
          <w:rFonts w:cstheme="minorHAnsi"/>
          <w:lang w:eastAsia="ar-SA"/>
        </w:rPr>
        <w:t>X</w:t>
      </w:r>
      <w:r w:rsidR="0090185B" w:rsidRPr="00BA0632">
        <w:rPr>
          <w:rFonts w:cstheme="minorHAnsi"/>
          <w:lang w:eastAsia="ar-SA"/>
        </w:rPr>
        <w:t xml:space="preserve"> tejto z</w:t>
      </w:r>
      <w:r w:rsidRPr="00BA0632">
        <w:rPr>
          <w:rFonts w:cstheme="minorHAnsi"/>
          <w:lang w:eastAsia="ar-SA"/>
        </w:rPr>
        <w:t>mluvy,</w:t>
      </w:r>
    </w:p>
    <w:p w14:paraId="413E2C94" w14:textId="3BC55C92" w:rsidR="00C85E61" w:rsidRPr="003423CD" w:rsidRDefault="00C85E61" w:rsidP="00177DAE">
      <w:pPr>
        <w:widowControl w:val="0"/>
        <w:numPr>
          <w:ilvl w:val="0"/>
          <w:numId w:val="40"/>
        </w:numPr>
        <w:tabs>
          <w:tab w:val="left" w:pos="454"/>
        </w:tabs>
        <w:spacing w:before="120" w:after="120" w:line="276" w:lineRule="auto"/>
        <w:ind w:left="742" w:hanging="420"/>
        <w:jc w:val="both"/>
        <w:rPr>
          <w:rFonts w:cstheme="minorHAnsi"/>
          <w:lang w:eastAsia="ar-SA"/>
        </w:rPr>
      </w:pPr>
      <w:r w:rsidRPr="003423CD">
        <w:rPr>
          <w:rFonts w:cstheme="minorHAnsi"/>
          <w:lang w:eastAsia="ar-SA"/>
        </w:rPr>
        <w:t xml:space="preserve">hodnoty postúpenej alebo založenej pohľadávky, ak Poskytovateľ v rozpore s článkom </w:t>
      </w:r>
      <w:r w:rsidR="0090185B">
        <w:rPr>
          <w:rFonts w:cstheme="minorHAnsi"/>
          <w:lang w:eastAsia="ar-SA"/>
        </w:rPr>
        <w:t>VII</w:t>
      </w:r>
      <w:r w:rsidRPr="003423CD">
        <w:rPr>
          <w:rFonts w:cstheme="minorHAnsi"/>
          <w:lang w:eastAsia="ar-SA"/>
        </w:rPr>
        <w:t xml:space="preserve"> bod </w:t>
      </w:r>
      <w:r w:rsidR="0090185B">
        <w:rPr>
          <w:rFonts w:cstheme="minorHAnsi"/>
          <w:lang w:eastAsia="ar-SA"/>
        </w:rPr>
        <w:t>7.4</w:t>
      </w:r>
      <w:r w:rsidRPr="003423CD">
        <w:rPr>
          <w:rFonts w:cstheme="minorHAnsi"/>
          <w:lang w:eastAsia="ar-SA"/>
        </w:rPr>
        <w:t xml:space="preserve"> tejto Zmluvy postúpil alebo založil pohľadávku z tejto Zmluvy.</w:t>
      </w:r>
    </w:p>
    <w:p w14:paraId="484BFCA7" w14:textId="21B540BC" w:rsidR="00E531FB" w:rsidRDefault="0090185B" w:rsidP="00177DAE">
      <w:pPr>
        <w:pStyle w:val="Zkladntext"/>
        <w:widowControl w:val="0"/>
        <w:numPr>
          <w:ilvl w:val="0"/>
          <w:numId w:val="39"/>
        </w:numPr>
        <w:tabs>
          <w:tab w:val="left" w:pos="851"/>
        </w:tabs>
        <w:spacing w:before="120" w:after="120" w:line="276" w:lineRule="auto"/>
        <w:ind w:left="709" w:right="104" w:hanging="709"/>
        <w:rPr>
          <w:rFonts w:cs="Arial"/>
          <w:spacing w:val="-3"/>
        </w:rPr>
      </w:pPr>
      <w:r w:rsidRPr="003423CD">
        <w:rPr>
          <w:rFonts w:asciiTheme="minorHAnsi" w:hAnsiTheme="minorHAnsi" w:cstheme="minorHAnsi"/>
          <w:sz w:val="22"/>
          <w:szCs w:val="22"/>
          <w:lang w:eastAsia="ar-SA"/>
        </w:rPr>
        <w:t>V prípade omeškania so splnením peňažného záväzku podľa tejto Zmluvy je veriteľ oprávnený fakturovať dlžníkovi úrok z omeškania vo výške podľa nariadenia vlády Slovenskej republiky č. 21/2013 Z. z., ktorým sa vykonávajú niektoré ustanovenia Obchodného zákonníka, ako aj paušálnu náhradu nákladov spojených s uplatnením pohľadávky v zmysle § 369c ods. 1 zákona č. 513/1991 Zb</w:t>
      </w:r>
      <w:r>
        <w:rPr>
          <w:rFonts w:cstheme="minorHAnsi"/>
          <w:lang w:eastAsia="ar-SA"/>
        </w:rPr>
        <w:t>.</w:t>
      </w:r>
    </w:p>
    <w:p w14:paraId="0DC26E04" w14:textId="41813B59" w:rsidR="0090185B" w:rsidRDefault="0090185B" w:rsidP="00177DAE">
      <w:pPr>
        <w:pStyle w:val="Zkladntext"/>
        <w:widowControl w:val="0"/>
        <w:numPr>
          <w:ilvl w:val="0"/>
          <w:numId w:val="39"/>
        </w:numPr>
        <w:tabs>
          <w:tab w:val="left" w:pos="851"/>
        </w:tabs>
        <w:spacing w:before="120" w:after="120" w:line="276" w:lineRule="auto"/>
        <w:ind w:left="709" w:right="104" w:hanging="709"/>
        <w:rPr>
          <w:rFonts w:cstheme="minorHAnsi"/>
          <w:lang w:eastAsia="ar-SA"/>
        </w:rPr>
      </w:pPr>
      <w:r w:rsidRPr="003423CD">
        <w:rPr>
          <w:rFonts w:asciiTheme="minorHAnsi" w:hAnsiTheme="minorHAnsi" w:cstheme="minorHAnsi"/>
          <w:sz w:val="22"/>
          <w:szCs w:val="22"/>
          <w:lang w:eastAsia="ar-SA"/>
        </w:rPr>
        <w:t>Zmluvná pokuta, úrok z omeškania alebo paušálna náhrada nákladov spojených s uplatnením pohľadávky v zmysle § 369c ods. 1 zákona č. 513/1991 Zb. sú splatné do 30 dní od ich vyčíslenia a doručenia faktúry na ich úhradu tomu subjektu, ktorý má povinnosť zmluvnú pokutu, úrok z omeškania alebo paušálnu náhradu nákladov spojených s uplatnením pohľadávky v zmysle § 369c ods. 1 zákona č. 513/1991 Zb. zaplatiť, a to na základe faktúry vystavenej veriteľom</w:t>
      </w:r>
      <w:r>
        <w:rPr>
          <w:rFonts w:cstheme="minorHAnsi"/>
          <w:lang w:eastAsia="ar-SA"/>
        </w:rPr>
        <w:t>.</w:t>
      </w:r>
    </w:p>
    <w:p w14:paraId="4341A07E" w14:textId="77777777" w:rsidR="0090185B" w:rsidRDefault="0090185B" w:rsidP="00177DAE">
      <w:pPr>
        <w:pStyle w:val="Zkladntext"/>
        <w:widowControl w:val="0"/>
        <w:numPr>
          <w:ilvl w:val="0"/>
          <w:numId w:val="39"/>
        </w:numPr>
        <w:tabs>
          <w:tab w:val="left" w:pos="851"/>
        </w:tabs>
        <w:spacing w:before="120" w:after="120" w:line="276" w:lineRule="auto"/>
        <w:ind w:left="709" w:right="104" w:hanging="709"/>
        <w:rPr>
          <w:rFonts w:cs="Arial"/>
          <w:spacing w:val="-1"/>
        </w:rPr>
      </w:pPr>
      <w:r w:rsidRPr="003423CD">
        <w:rPr>
          <w:rFonts w:asciiTheme="minorHAnsi" w:hAnsiTheme="minorHAnsi" w:cstheme="minorHAnsi"/>
          <w:sz w:val="22"/>
          <w:szCs w:val="22"/>
        </w:rPr>
        <w:t>Zaplatením</w:t>
      </w:r>
      <w:r w:rsidRPr="003423CD">
        <w:rPr>
          <w:rFonts w:asciiTheme="minorHAnsi" w:hAnsiTheme="minorHAnsi" w:cstheme="minorHAnsi"/>
          <w:spacing w:val="44"/>
          <w:sz w:val="22"/>
          <w:szCs w:val="22"/>
        </w:rPr>
        <w:t xml:space="preserve"> </w:t>
      </w:r>
      <w:r w:rsidRPr="003423CD">
        <w:rPr>
          <w:rFonts w:asciiTheme="minorHAnsi" w:hAnsiTheme="minorHAnsi" w:cstheme="minorHAnsi"/>
          <w:sz w:val="22"/>
          <w:szCs w:val="22"/>
        </w:rPr>
        <w:t>zmluvných</w:t>
      </w:r>
      <w:r w:rsidRPr="003423CD">
        <w:rPr>
          <w:rFonts w:asciiTheme="minorHAnsi" w:hAnsiTheme="minorHAnsi" w:cstheme="minorHAnsi"/>
          <w:spacing w:val="44"/>
          <w:sz w:val="22"/>
          <w:szCs w:val="22"/>
        </w:rPr>
        <w:t xml:space="preserve"> </w:t>
      </w:r>
      <w:r w:rsidRPr="003423CD">
        <w:rPr>
          <w:rFonts w:asciiTheme="minorHAnsi" w:hAnsiTheme="minorHAnsi" w:cstheme="minorHAnsi"/>
          <w:sz w:val="22"/>
          <w:szCs w:val="22"/>
        </w:rPr>
        <w:t>pokút</w:t>
      </w:r>
      <w:r w:rsidRPr="003423CD">
        <w:rPr>
          <w:rFonts w:asciiTheme="minorHAnsi" w:hAnsiTheme="minorHAnsi" w:cstheme="minorHAnsi"/>
          <w:spacing w:val="42"/>
          <w:sz w:val="22"/>
          <w:szCs w:val="22"/>
        </w:rPr>
        <w:t xml:space="preserve"> </w:t>
      </w:r>
      <w:r w:rsidRPr="003423CD">
        <w:rPr>
          <w:rFonts w:asciiTheme="minorHAnsi" w:hAnsiTheme="minorHAnsi" w:cstheme="minorHAnsi"/>
          <w:sz w:val="22"/>
          <w:szCs w:val="22"/>
        </w:rPr>
        <w:t>nie</w:t>
      </w:r>
      <w:r w:rsidRPr="003423CD">
        <w:rPr>
          <w:rFonts w:asciiTheme="minorHAnsi" w:hAnsiTheme="minorHAnsi" w:cstheme="minorHAnsi"/>
          <w:spacing w:val="44"/>
          <w:sz w:val="22"/>
          <w:szCs w:val="22"/>
        </w:rPr>
        <w:t xml:space="preserve"> </w:t>
      </w:r>
      <w:r w:rsidRPr="003423CD">
        <w:rPr>
          <w:rFonts w:asciiTheme="minorHAnsi" w:hAnsiTheme="minorHAnsi" w:cstheme="minorHAnsi"/>
          <w:sz w:val="22"/>
          <w:szCs w:val="22"/>
        </w:rPr>
        <w:t>sú</w:t>
      </w:r>
      <w:r w:rsidRPr="003423CD">
        <w:rPr>
          <w:rFonts w:asciiTheme="minorHAnsi" w:hAnsiTheme="minorHAnsi" w:cstheme="minorHAnsi"/>
          <w:spacing w:val="43"/>
          <w:sz w:val="22"/>
          <w:szCs w:val="22"/>
        </w:rPr>
        <w:t xml:space="preserve"> </w:t>
      </w:r>
      <w:r w:rsidRPr="003423CD">
        <w:rPr>
          <w:rFonts w:asciiTheme="minorHAnsi" w:hAnsiTheme="minorHAnsi" w:cstheme="minorHAnsi"/>
          <w:sz w:val="22"/>
          <w:szCs w:val="22"/>
        </w:rPr>
        <w:t>dotknuté</w:t>
      </w:r>
      <w:r w:rsidRPr="003423CD">
        <w:rPr>
          <w:rFonts w:asciiTheme="minorHAnsi" w:hAnsiTheme="minorHAnsi" w:cstheme="minorHAnsi"/>
          <w:spacing w:val="44"/>
          <w:sz w:val="22"/>
          <w:szCs w:val="22"/>
        </w:rPr>
        <w:t xml:space="preserve"> </w:t>
      </w:r>
      <w:r w:rsidRPr="003423CD">
        <w:rPr>
          <w:rFonts w:asciiTheme="minorHAnsi" w:hAnsiTheme="minorHAnsi" w:cstheme="minorHAnsi"/>
          <w:sz w:val="22"/>
          <w:szCs w:val="22"/>
        </w:rPr>
        <w:t>nároky</w:t>
      </w:r>
      <w:r w:rsidRPr="003423CD">
        <w:rPr>
          <w:rFonts w:asciiTheme="minorHAnsi" w:hAnsiTheme="minorHAnsi" w:cstheme="minorHAnsi"/>
          <w:spacing w:val="43"/>
          <w:sz w:val="22"/>
          <w:szCs w:val="22"/>
        </w:rPr>
        <w:t xml:space="preserve"> </w:t>
      </w:r>
      <w:r w:rsidRPr="003423CD">
        <w:rPr>
          <w:rFonts w:asciiTheme="minorHAnsi" w:hAnsiTheme="minorHAnsi" w:cstheme="minorHAnsi"/>
          <w:sz w:val="22"/>
          <w:szCs w:val="22"/>
        </w:rPr>
        <w:t>zmluvných</w:t>
      </w:r>
      <w:r w:rsidRPr="003423CD">
        <w:rPr>
          <w:rFonts w:asciiTheme="minorHAnsi" w:hAnsiTheme="minorHAnsi" w:cstheme="minorHAnsi"/>
          <w:spacing w:val="44"/>
          <w:sz w:val="22"/>
          <w:szCs w:val="22"/>
        </w:rPr>
        <w:t xml:space="preserve"> </w:t>
      </w:r>
      <w:r w:rsidRPr="003423CD">
        <w:rPr>
          <w:rFonts w:asciiTheme="minorHAnsi" w:hAnsiTheme="minorHAnsi" w:cstheme="minorHAnsi"/>
          <w:sz w:val="22"/>
          <w:szCs w:val="22"/>
        </w:rPr>
        <w:t>strán</w:t>
      </w:r>
      <w:r w:rsidRPr="003423CD">
        <w:rPr>
          <w:rFonts w:asciiTheme="minorHAnsi" w:hAnsiTheme="minorHAnsi" w:cstheme="minorHAnsi"/>
          <w:spacing w:val="43"/>
          <w:sz w:val="22"/>
          <w:szCs w:val="22"/>
        </w:rPr>
        <w:t xml:space="preserve"> </w:t>
      </w:r>
      <w:r w:rsidRPr="003423CD">
        <w:rPr>
          <w:rFonts w:asciiTheme="minorHAnsi" w:hAnsiTheme="minorHAnsi" w:cstheme="minorHAnsi"/>
          <w:sz w:val="22"/>
          <w:szCs w:val="22"/>
        </w:rPr>
        <w:t>na</w:t>
      </w:r>
      <w:r w:rsidRPr="003423CD">
        <w:rPr>
          <w:rFonts w:asciiTheme="minorHAnsi" w:hAnsiTheme="minorHAnsi" w:cstheme="minorHAnsi"/>
          <w:spacing w:val="58"/>
          <w:w w:val="102"/>
          <w:sz w:val="22"/>
          <w:szCs w:val="22"/>
        </w:rPr>
        <w:t xml:space="preserve"> </w:t>
      </w:r>
      <w:r w:rsidRPr="003423CD">
        <w:rPr>
          <w:rFonts w:asciiTheme="minorHAnsi" w:hAnsiTheme="minorHAnsi" w:cstheme="minorHAnsi"/>
          <w:sz w:val="22"/>
          <w:szCs w:val="22"/>
        </w:rPr>
        <w:t>náhradu</w:t>
      </w:r>
      <w:r w:rsidRPr="003423CD">
        <w:rPr>
          <w:rFonts w:asciiTheme="minorHAnsi" w:hAnsiTheme="minorHAnsi" w:cstheme="minorHAnsi"/>
          <w:spacing w:val="40"/>
          <w:sz w:val="22"/>
          <w:szCs w:val="22"/>
        </w:rPr>
        <w:t xml:space="preserve"> </w:t>
      </w:r>
      <w:r w:rsidRPr="003423CD">
        <w:rPr>
          <w:rFonts w:asciiTheme="minorHAnsi" w:hAnsiTheme="minorHAnsi" w:cstheme="minorHAnsi"/>
          <w:sz w:val="22"/>
          <w:szCs w:val="22"/>
        </w:rPr>
        <w:t>spôsobenej</w:t>
      </w:r>
      <w:r w:rsidRPr="003423CD">
        <w:rPr>
          <w:rFonts w:asciiTheme="minorHAnsi" w:hAnsiTheme="minorHAnsi" w:cstheme="minorHAnsi"/>
          <w:spacing w:val="39"/>
          <w:sz w:val="22"/>
          <w:szCs w:val="22"/>
        </w:rPr>
        <w:t xml:space="preserve"> </w:t>
      </w:r>
      <w:r w:rsidRPr="003423CD">
        <w:rPr>
          <w:rFonts w:asciiTheme="minorHAnsi" w:hAnsiTheme="minorHAnsi" w:cstheme="minorHAnsi"/>
          <w:sz w:val="22"/>
          <w:szCs w:val="22"/>
        </w:rPr>
        <w:t>škody</w:t>
      </w:r>
      <w:r>
        <w:rPr>
          <w:rFonts w:cs="Arial"/>
          <w:spacing w:val="-1"/>
        </w:rPr>
        <w:t>.</w:t>
      </w:r>
    </w:p>
    <w:p w14:paraId="4612E483" w14:textId="77777777" w:rsidR="0090185B" w:rsidRPr="0090185B" w:rsidRDefault="0090185B" w:rsidP="00177DAE">
      <w:pPr>
        <w:pStyle w:val="Zkladntext"/>
        <w:widowControl w:val="0"/>
        <w:tabs>
          <w:tab w:val="left" w:pos="851"/>
        </w:tabs>
        <w:spacing w:before="120" w:after="120" w:line="276" w:lineRule="auto"/>
        <w:ind w:left="709" w:right="102"/>
        <w:contextualSpacing/>
        <w:jc w:val="center"/>
        <w:rPr>
          <w:rFonts w:asciiTheme="minorHAnsi" w:hAnsiTheme="minorHAnsi" w:cs="Arial"/>
          <w:b/>
          <w:spacing w:val="-1"/>
          <w:sz w:val="22"/>
          <w:szCs w:val="22"/>
        </w:rPr>
      </w:pPr>
      <w:r w:rsidRPr="0090185B">
        <w:rPr>
          <w:rFonts w:asciiTheme="minorHAnsi" w:hAnsiTheme="minorHAnsi" w:cs="Arial"/>
          <w:b/>
          <w:spacing w:val="-1"/>
          <w:sz w:val="22"/>
          <w:szCs w:val="22"/>
        </w:rPr>
        <w:t>Článok XV</w:t>
      </w:r>
    </w:p>
    <w:p w14:paraId="26286D1C" w14:textId="15CE9103" w:rsidR="0040290C" w:rsidRDefault="0090185B" w:rsidP="00177DAE">
      <w:pPr>
        <w:pStyle w:val="Zkladntext"/>
        <w:widowControl w:val="0"/>
        <w:tabs>
          <w:tab w:val="left" w:pos="851"/>
        </w:tabs>
        <w:spacing w:before="120" w:after="120" w:line="276" w:lineRule="auto"/>
        <w:ind w:left="709" w:right="102"/>
        <w:jc w:val="center"/>
        <w:rPr>
          <w:rFonts w:asciiTheme="minorHAnsi" w:hAnsiTheme="minorHAnsi" w:cs="Arial"/>
          <w:b/>
          <w:spacing w:val="-1"/>
          <w:sz w:val="22"/>
          <w:szCs w:val="22"/>
        </w:rPr>
      </w:pPr>
      <w:r w:rsidRPr="0090185B">
        <w:rPr>
          <w:rFonts w:asciiTheme="minorHAnsi" w:hAnsiTheme="minorHAnsi" w:cs="Arial"/>
          <w:b/>
          <w:spacing w:val="-1"/>
          <w:sz w:val="22"/>
          <w:szCs w:val="22"/>
        </w:rPr>
        <w:t>Subdodávatelia a zápis v</w:t>
      </w:r>
      <w:r>
        <w:rPr>
          <w:rFonts w:asciiTheme="minorHAnsi" w:hAnsiTheme="minorHAnsi" w:cs="Arial"/>
          <w:b/>
          <w:spacing w:val="-1"/>
          <w:sz w:val="22"/>
          <w:szCs w:val="22"/>
        </w:rPr>
        <w:t> </w:t>
      </w:r>
      <w:r w:rsidRPr="0090185B">
        <w:rPr>
          <w:rFonts w:asciiTheme="minorHAnsi" w:hAnsiTheme="minorHAnsi" w:cs="Arial"/>
          <w:b/>
          <w:spacing w:val="-1"/>
          <w:sz w:val="22"/>
          <w:szCs w:val="22"/>
        </w:rPr>
        <w:t>registri</w:t>
      </w:r>
    </w:p>
    <w:p w14:paraId="414A2484" w14:textId="6551EB34" w:rsidR="008E5729" w:rsidRDefault="008E5729" w:rsidP="00177DAE">
      <w:pPr>
        <w:pStyle w:val="Zkladntext"/>
        <w:widowControl w:val="0"/>
        <w:numPr>
          <w:ilvl w:val="0"/>
          <w:numId w:val="42"/>
        </w:numPr>
        <w:spacing w:before="120" w:after="120" w:line="276" w:lineRule="auto"/>
        <w:ind w:left="709" w:right="108" w:hanging="737"/>
        <w:rPr>
          <w:rFonts w:asciiTheme="minorHAnsi" w:eastAsia="Calibri" w:hAnsiTheme="minorHAnsi" w:cstheme="minorHAnsi"/>
          <w:sz w:val="22"/>
          <w:szCs w:val="22"/>
        </w:rPr>
      </w:pPr>
      <w:r w:rsidRPr="003423CD">
        <w:rPr>
          <w:rFonts w:asciiTheme="minorHAnsi" w:hAnsiTheme="minorHAnsi" w:cstheme="minorHAnsi"/>
          <w:sz w:val="22"/>
          <w:szCs w:val="22"/>
        </w:rPr>
        <w:t>Po</w:t>
      </w:r>
      <w:r>
        <w:rPr>
          <w:rFonts w:asciiTheme="minorHAnsi" w:hAnsiTheme="minorHAnsi" w:cstheme="minorHAnsi"/>
          <w:sz w:val="22"/>
          <w:szCs w:val="22"/>
        </w:rPr>
        <w:t xml:space="preserve">dnik </w:t>
      </w:r>
      <w:r w:rsidRPr="003423CD">
        <w:rPr>
          <w:rFonts w:asciiTheme="minorHAnsi" w:hAnsiTheme="minorHAnsi" w:cstheme="minorHAnsi"/>
          <w:sz w:val="22"/>
          <w:szCs w:val="22"/>
        </w:rPr>
        <w:t xml:space="preserve">je oprávnený plniť túto </w:t>
      </w:r>
      <w:r>
        <w:rPr>
          <w:rFonts w:asciiTheme="minorHAnsi" w:hAnsiTheme="minorHAnsi" w:cstheme="minorHAnsi"/>
          <w:sz w:val="22"/>
          <w:szCs w:val="22"/>
        </w:rPr>
        <w:t>z</w:t>
      </w:r>
      <w:r w:rsidRPr="003423CD">
        <w:rPr>
          <w:rFonts w:asciiTheme="minorHAnsi" w:hAnsiTheme="minorHAnsi" w:cstheme="minorHAnsi"/>
          <w:sz w:val="22"/>
          <w:szCs w:val="22"/>
        </w:rPr>
        <w:t>mluvu aj prostredníctvom tretích</w:t>
      </w:r>
      <w:r w:rsidRPr="003423CD">
        <w:rPr>
          <w:rFonts w:asciiTheme="minorHAnsi" w:eastAsia="Calibri" w:hAnsiTheme="minorHAnsi" w:cstheme="minorHAnsi"/>
          <w:sz w:val="22"/>
          <w:szCs w:val="22"/>
        </w:rPr>
        <w:t xml:space="preserve"> subjektov (ďalej len „</w:t>
      </w:r>
      <w:r w:rsidRPr="003423CD">
        <w:rPr>
          <w:rFonts w:asciiTheme="minorHAnsi" w:eastAsia="Calibri" w:hAnsiTheme="minorHAnsi" w:cstheme="minorHAnsi"/>
          <w:b/>
          <w:sz w:val="22"/>
          <w:szCs w:val="22"/>
        </w:rPr>
        <w:t>Subdodávateľ</w:t>
      </w:r>
      <w:r w:rsidRPr="003423CD">
        <w:rPr>
          <w:rFonts w:asciiTheme="minorHAnsi" w:eastAsia="Calibri" w:hAnsiTheme="minorHAnsi" w:cstheme="minorHAnsi"/>
          <w:sz w:val="22"/>
          <w:szCs w:val="22"/>
        </w:rPr>
        <w:t xml:space="preserve">“), pričom </w:t>
      </w:r>
      <w:r>
        <w:rPr>
          <w:rFonts w:asciiTheme="minorHAnsi" w:eastAsia="Calibri" w:hAnsiTheme="minorHAnsi" w:cstheme="minorHAnsi"/>
          <w:sz w:val="22"/>
          <w:szCs w:val="22"/>
        </w:rPr>
        <w:t>účastník</w:t>
      </w:r>
      <w:r w:rsidRPr="003423CD">
        <w:rPr>
          <w:rFonts w:asciiTheme="minorHAnsi" w:eastAsia="Calibri" w:hAnsiTheme="minorHAnsi" w:cstheme="minorHAnsi"/>
          <w:sz w:val="22"/>
          <w:szCs w:val="22"/>
        </w:rPr>
        <w:t xml:space="preserve"> bez obmedzenia zodpovedá za odbornú starostlivosť pri výbere Subdodávateľa, ako aj za služby vykonané a zabezpečené na základe zmluvy o</w:t>
      </w:r>
      <w:r>
        <w:rPr>
          <w:rFonts w:asciiTheme="minorHAnsi" w:eastAsia="Calibri" w:hAnsiTheme="minorHAnsi" w:cstheme="minorHAnsi"/>
          <w:sz w:val="22"/>
          <w:szCs w:val="22"/>
        </w:rPr>
        <w:t> </w:t>
      </w:r>
      <w:r w:rsidRPr="003423CD">
        <w:rPr>
          <w:rFonts w:asciiTheme="minorHAnsi" w:eastAsia="Calibri" w:hAnsiTheme="minorHAnsi" w:cstheme="minorHAnsi"/>
          <w:sz w:val="22"/>
          <w:szCs w:val="22"/>
        </w:rPr>
        <w:t>subdodávk</w:t>
      </w:r>
      <w:r>
        <w:rPr>
          <w:rFonts w:asciiTheme="minorHAnsi" w:eastAsia="Calibri" w:hAnsiTheme="minorHAnsi" w:cstheme="minorHAnsi"/>
          <w:sz w:val="22"/>
          <w:szCs w:val="22"/>
        </w:rPr>
        <w:t>e.</w:t>
      </w:r>
    </w:p>
    <w:p w14:paraId="63DB9C3F" w14:textId="4B51B02C" w:rsidR="0090185B" w:rsidRPr="00BA0632" w:rsidRDefault="0090185B" w:rsidP="00177DAE">
      <w:pPr>
        <w:pStyle w:val="Zkladntext"/>
        <w:widowControl w:val="0"/>
        <w:numPr>
          <w:ilvl w:val="0"/>
          <w:numId w:val="42"/>
        </w:numPr>
        <w:spacing w:before="120" w:after="120" w:line="276" w:lineRule="auto"/>
        <w:ind w:left="709" w:right="108" w:hanging="737"/>
        <w:rPr>
          <w:rFonts w:asciiTheme="minorHAnsi" w:eastAsia="Calibri" w:hAnsiTheme="minorHAnsi" w:cstheme="minorHAnsi"/>
          <w:sz w:val="22"/>
          <w:szCs w:val="22"/>
        </w:rPr>
      </w:pPr>
      <w:r w:rsidRPr="003423CD">
        <w:rPr>
          <w:rFonts w:asciiTheme="minorHAnsi" w:eastAsia="Calibri" w:hAnsiTheme="minorHAnsi" w:cstheme="minorHAnsi"/>
          <w:sz w:val="22"/>
          <w:szCs w:val="22"/>
        </w:rPr>
        <w:t xml:space="preserve">Zoznam všetkých známych Subdodávateľov v čase uzatvorenia tejto </w:t>
      </w:r>
      <w:r w:rsidR="008E5729">
        <w:rPr>
          <w:rFonts w:asciiTheme="minorHAnsi" w:eastAsia="Calibri" w:hAnsiTheme="minorHAnsi" w:cstheme="minorHAnsi"/>
          <w:sz w:val="22"/>
          <w:szCs w:val="22"/>
        </w:rPr>
        <w:t>z</w:t>
      </w:r>
      <w:r w:rsidRPr="003423CD">
        <w:rPr>
          <w:rFonts w:asciiTheme="minorHAnsi" w:hAnsiTheme="minorHAnsi" w:cstheme="minorHAnsi"/>
          <w:sz w:val="22"/>
          <w:szCs w:val="22"/>
        </w:rPr>
        <w:t>mluvy</w:t>
      </w:r>
      <w:r w:rsidRPr="003423CD">
        <w:rPr>
          <w:rFonts w:asciiTheme="minorHAnsi" w:eastAsia="Calibri" w:hAnsiTheme="minorHAnsi" w:cstheme="minorHAnsi"/>
          <w:sz w:val="22"/>
          <w:szCs w:val="22"/>
        </w:rPr>
        <w:t xml:space="preserve">, vrátane údajov o osobe oprávnenej </w:t>
      </w:r>
      <w:r w:rsidRPr="00BA0632">
        <w:rPr>
          <w:rFonts w:asciiTheme="minorHAnsi" w:eastAsia="Calibri" w:hAnsiTheme="minorHAnsi" w:cstheme="minorHAnsi"/>
          <w:sz w:val="22"/>
          <w:szCs w:val="22"/>
        </w:rPr>
        <w:t xml:space="preserve">konať za Subdodávateľa v rozsahu meno a priezvisko, adresa pobytu, dátum narodenia, je uvedený v Prílohe č. </w:t>
      </w:r>
      <w:r w:rsidR="00E75B0A">
        <w:rPr>
          <w:rFonts w:asciiTheme="minorHAnsi" w:eastAsia="Calibri" w:hAnsiTheme="minorHAnsi" w:cstheme="minorHAnsi"/>
          <w:sz w:val="22"/>
          <w:szCs w:val="22"/>
        </w:rPr>
        <w:t>6</w:t>
      </w:r>
      <w:r w:rsidRPr="00BA0632">
        <w:rPr>
          <w:rFonts w:asciiTheme="minorHAnsi" w:eastAsia="Calibri" w:hAnsiTheme="minorHAnsi" w:cstheme="minorHAnsi"/>
          <w:sz w:val="22"/>
          <w:szCs w:val="22"/>
        </w:rPr>
        <w:t xml:space="preserve"> tejto </w:t>
      </w:r>
      <w:r w:rsidR="008E5729" w:rsidRPr="00BA0632">
        <w:rPr>
          <w:rFonts w:asciiTheme="minorHAnsi" w:eastAsia="Calibri" w:hAnsiTheme="minorHAnsi" w:cstheme="minorHAnsi"/>
          <w:sz w:val="22"/>
          <w:szCs w:val="22"/>
        </w:rPr>
        <w:t>z</w:t>
      </w:r>
      <w:r w:rsidRPr="00BA0632">
        <w:rPr>
          <w:rFonts w:asciiTheme="minorHAnsi" w:hAnsiTheme="minorHAnsi" w:cstheme="minorHAnsi"/>
          <w:sz w:val="22"/>
          <w:szCs w:val="22"/>
        </w:rPr>
        <w:t>mluvy</w:t>
      </w:r>
      <w:r w:rsidRPr="00BA0632">
        <w:rPr>
          <w:rFonts w:asciiTheme="minorHAnsi" w:eastAsia="Calibri" w:hAnsiTheme="minorHAnsi" w:cstheme="minorHAnsi"/>
          <w:sz w:val="22"/>
          <w:szCs w:val="22"/>
        </w:rPr>
        <w:t>.</w:t>
      </w:r>
    </w:p>
    <w:p w14:paraId="7B0612BF" w14:textId="16BBCEA0" w:rsidR="0090185B" w:rsidRPr="00BA0632" w:rsidRDefault="0090185B" w:rsidP="00177DAE">
      <w:pPr>
        <w:pStyle w:val="Zkladntext"/>
        <w:widowControl w:val="0"/>
        <w:numPr>
          <w:ilvl w:val="0"/>
          <w:numId w:val="42"/>
        </w:numPr>
        <w:spacing w:before="120" w:after="120" w:line="276" w:lineRule="auto"/>
        <w:ind w:left="709" w:right="108" w:hanging="737"/>
        <w:rPr>
          <w:rFonts w:asciiTheme="minorHAnsi" w:eastAsia="Calibri" w:hAnsiTheme="minorHAnsi" w:cstheme="minorHAnsi"/>
          <w:sz w:val="22"/>
          <w:szCs w:val="22"/>
        </w:rPr>
      </w:pPr>
      <w:r w:rsidRPr="00BA0632">
        <w:rPr>
          <w:rFonts w:asciiTheme="minorHAnsi" w:eastAsia="Calibri" w:hAnsiTheme="minorHAnsi" w:cstheme="minorHAnsi"/>
          <w:sz w:val="22"/>
          <w:szCs w:val="22"/>
        </w:rPr>
        <w:t xml:space="preserve">Akákoľvek zmena a/alebo doplnenie Subdodávateľa podlieha schváleniu </w:t>
      </w:r>
      <w:r w:rsidR="008E5729" w:rsidRPr="00BA0632">
        <w:rPr>
          <w:rFonts w:asciiTheme="minorHAnsi" w:eastAsia="Calibri" w:hAnsiTheme="minorHAnsi" w:cstheme="minorHAnsi"/>
          <w:sz w:val="22"/>
          <w:szCs w:val="22"/>
        </w:rPr>
        <w:t>účastníka</w:t>
      </w:r>
      <w:r w:rsidRPr="00BA0632">
        <w:rPr>
          <w:rFonts w:asciiTheme="minorHAnsi" w:eastAsia="Calibri" w:hAnsiTheme="minorHAnsi" w:cstheme="minorHAnsi"/>
          <w:sz w:val="22"/>
          <w:szCs w:val="22"/>
        </w:rPr>
        <w:t xml:space="preserve">, ktorý takýto súhlas bez závažného dôvodu neodoprie. O súhlas v zmysle predchádzajúcej vety je </w:t>
      </w:r>
      <w:r w:rsidR="008E5729" w:rsidRPr="00BA0632">
        <w:rPr>
          <w:rFonts w:asciiTheme="minorHAnsi" w:eastAsia="Calibri" w:hAnsiTheme="minorHAnsi" w:cstheme="minorHAnsi"/>
          <w:sz w:val="22"/>
          <w:szCs w:val="22"/>
        </w:rPr>
        <w:t>podnik</w:t>
      </w:r>
      <w:r w:rsidRPr="00BA0632">
        <w:rPr>
          <w:rFonts w:asciiTheme="minorHAnsi" w:eastAsia="Calibri" w:hAnsiTheme="minorHAnsi" w:cstheme="minorHAnsi"/>
          <w:sz w:val="22"/>
          <w:szCs w:val="22"/>
        </w:rPr>
        <w:t xml:space="preserve"> povinný požiadať </w:t>
      </w:r>
      <w:r w:rsidR="008E5729" w:rsidRPr="00BA0632">
        <w:rPr>
          <w:rFonts w:asciiTheme="minorHAnsi" w:eastAsia="Calibri" w:hAnsiTheme="minorHAnsi" w:cstheme="minorHAnsi"/>
          <w:sz w:val="22"/>
          <w:szCs w:val="22"/>
        </w:rPr>
        <w:t>účastníka</w:t>
      </w:r>
      <w:r w:rsidRPr="00BA0632">
        <w:rPr>
          <w:rFonts w:asciiTheme="minorHAnsi" w:eastAsia="Calibri" w:hAnsiTheme="minorHAnsi" w:cstheme="minorHAnsi"/>
          <w:sz w:val="22"/>
          <w:szCs w:val="22"/>
        </w:rPr>
        <w:t xml:space="preserve"> najneskôr 14 (štrnásť) dní pred plánovaným použitím nového Subdodávateľa.</w:t>
      </w:r>
    </w:p>
    <w:p w14:paraId="330A1EE0" w14:textId="431FC44E" w:rsidR="0090185B" w:rsidRPr="00BA0632" w:rsidRDefault="008E5729" w:rsidP="00177DAE">
      <w:pPr>
        <w:pStyle w:val="Zkladntext"/>
        <w:widowControl w:val="0"/>
        <w:numPr>
          <w:ilvl w:val="0"/>
          <w:numId w:val="42"/>
        </w:numPr>
        <w:spacing w:before="120" w:after="120" w:line="276" w:lineRule="auto"/>
        <w:ind w:left="709" w:right="108" w:hanging="737"/>
        <w:rPr>
          <w:rFonts w:asciiTheme="minorHAnsi" w:eastAsia="Calibri" w:hAnsiTheme="minorHAnsi" w:cstheme="minorHAnsi"/>
          <w:sz w:val="22"/>
          <w:szCs w:val="22"/>
        </w:rPr>
      </w:pPr>
      <w:r w:rsidRPr="00C31839">
        <w:rPr>
          <w:rFonts w:asciiTheme="minorHAnsi" w:eastAsia="Calibri" w:hAnsiTheme="minorHAnsi" w:cstheme="minorHAnsi"/>
          <w:sz w:val="22"/>
          <w:szCs w:val="22"/>
        </w:rPr>
        <w:t>Podnik</w:t>
      </w:r>
      <w:r w:rsidR="0090185B" w:rsidRPr="00C31839">
        <w:rPr>
          <w:rFonts w:asciiTheme="minorHAnsi" w:eastAsia="Calibri" w:hAnsiTheme="minorHAnsi" w:cstheme="minorHAnsi"/>
          <w:sz w:val="22"/>
          <w:szCs w:val="22"/>
        </w:rPr>
        <w:t xml:space="preserve"> je povinný oznámiť </w:t>
      </w:r>
      <w:r w:rsidRPr="00C31839">
        <w:rPr>
          <w:rFonts w:asciiTheme="minorHAnsi" w:eastAsia="Calibri" w:hAnsiTheme="minorHAnsi" w:cstheme="minorHAnsi"/>
          <w:sz w:val="22"/>
          <w:szCs w:val="22"/>
        </w:rPr>
        <w:t>účatsníkovi</w:t>
      </w:r>
      <w:r w:rsidR="0090185B" w:rsidRPr="00C31839">
        <w:rPr>
          <w:rFonts w:asciiTheme="minorHAnsi" w:eastAsia="Calibri" w:hAnsiTheme="minorHAnsi" w:cstheme="minorHAnsi"/>
          <w:sz w:val="22"/>
          <w:szCs w:val="22"/>
        </w:rPr>
        <w:t xml:space="preserve"> akúkoľvek zmenu údajov o Subdodávateľovi uvedenom v </w:t>
      </w:r>
      <w:r w:rsidR="0090185B" w:rsidRPr="00BA0632">
        <w:rPr>
          <w:rFonts w:asciiTheme="minorHAnsi" w:eastAsia="Calibri" w:hAnsiTheme="minorHAnsi" w:cstheme="minorHAnsi"/>
          <w:sz w:val="22"/>
          <w:szCs w:val="22"/>
        </w:rPr>
        <w:t xml:space="preserve">Prílohe č. </w:t>
      </w:r>
      <w:r w:rsidR="00E75B0A">
        <w:rPr>
          <w:rFonts w:asciiTheme="minorHAnsi" w:eastAsia="Calibri" w:hAnsiTheme="minorHAnsi" w:cstheme="minorHAnsi"/>
          <w:sz w:val="22"/>
          <w:szCs w:val="22"/>
        </w:rPr>
        <w:t>6</w:t>
      </w:r>
      <w:r w:rsidR="0090185B" w:rsidRPr="00BA0632">
        <w:rPr>
          <w:rFonts w:asciiTheme="minorHAnsi" w:eastAsia="Calibri" w:hAnsiTheme="minorHAnsi" w:cstheme="minorHAnsi"/>
          <w:sz w:val="22"/>
          <w:szCs w:val="22"/>
        </w:rPr>
        <w:t>, resp. zmenenom/ doplnenom podľa bodu 1</w:t>
      </w:r>
      <w:r w:rsidRPr="00BA0632">
        <w:rPr>
          <w:rFonts w:asciiTheme="minorHAnsi" w:eastAsia="Calibri" w:hAnsiTheme="minorHAnsi" w:cstheme="minorHAnsi"/>
          <w:sz w:val="22"/>
          <w:szCs w:val="22"/>
        </w:rPr>
        <w:t>5</w:t>
      </w:r>
      <w:r w:rsidR="0090185B" w:rsidRPr="00BA0632">
        <w:rPr>
          <w:rFonts w:asciiTheme="minorHAnsi" w:eastAsia="Calibri" w:hAnsiTheme="minorHAnsi" w:cstheme="minorHAnsi"/>
          <w:sz w:val="22"/>
          <w:szCs w:val="22"/>
        </w:rPr>
        <w:t xml:space="preserve">.3 tohto článku </w:t>
      </w:r>
      <w:r w:rsidRPr="00BA0632">
        <w:rPr>
          <w:rFonts w:asciiTheme="minorHAnsi" w:eastAsia="Calibri" w:hAnsiTheme="minorHAnsi" w:cstheme="minorHAnsi"/>
          <w:sz w:val="22"/>
          <w:szCs w:val="22"/>
        </w:rPr>
        <w:t>z</w:t>
      </w:r>
      <w:r w:rsidR="0090185B" w:rsidRPr="00BA0632">
        <w:rPr>
          <w:rFonts w:asciiTheme="minorHAnsi" w:hAnsiTheme="minorHAnsi" w:cstheme="minorHAnsi"/>
          <w:sz w:val="22"/>
          <w:szCs w:val="22"/>
        </w:rPr>
        <w:t>mluvy</w:t>
      </w:r>
      <w:r w:rsidR="0090185B" w:rsidRPr="00BA0632">
        <w:rPr>
          <w:rFonts w:asciiTheme="minorHAnsi" w:eastAsia="Calibri" w:hAnsiTheme="minorHAnsi" w:cstheme="minorHAnsi"/>
          <w:sz w:val="22"/>
          <w:szCs w:val="22"/>
        </w:rPr>
        <w:t xml:space="preserve">, a to bezodkladne, najneskôr však do 3 (troch) dní, odkedy k zmene údajov došlo. </w:t>
      </w:r>
    </w:p>
    <w:p w14:paraId="264F4A06" w14:textId="17E05C82" w:rsidR="0090185B" w:rsidRPr="00BA0632" w:rsidRDefault="0090185B" w:rsidP="00177DAE">
      <w:pPr>
        <w:pStyle w:val="Zkladntext"/>
        <w:widowControl w:val="0"/>
        <w:numPr>
          <w:ilvl w:val="0"/>
          <w:numId w:val="42"/>
        </w:numPr>
        <w:spacing w:before="120" w:after="120" w:line="276" w:lineRule="auto"/>
        <w:ind w:left="709" w:right="108" w:hanging="737"/>
        <w:rPr>
          <w:rFonts w:asciiTheme="minorHAnsi" w:eastAsia="Arial" w:hAnsiTheme="minorHAnsi" w:cstheme="minorHAnsi"/>
          <w:sz w:val="22"/>
          <w:szCs w:val="22"/>
        </w:rPr>
      </w:pPr>
      <w:r w:rsidRPr="00BA0632">
        <w:rPr>
          <w:rFonts w:asciiTheme="minorHAnsi" w:hAnsiTheme="minorHAnsi" w:cstheme="minorHAnsi"/>
          <w:sz w:val="22"/>
          <w:szCs w:val="22"/>
        </w:rPr>
        <w:lastRenderedPageBreak/>
        <w:t xml:space="preserve">Pre zamedzenie pochybností, v prípade aktualizácie Prílohy č. </w:t>
      </w:r>
      <w:r w:rsidR="00E75B0A">
        <w:rPr>
          <w:rFonts w:asciiTheme="minorHAnsi" w:hAnsiTheme="minorHAnsi" w:cstheme="minorHAnsi"/>
          <w:sz w:val="22"/>
          <w:szCs w:val="22"/>
        </w:rPr>
        <w:t>6</w:t>
      </w:r>
      <w:r w:rsidRPr="00BA0632">
        <w:rPr>
          <w:rFonts w:asciiTheme="minorHAnsi" w:hAnsiTheme="minorHAnsi" w:cstheme="minorHAnsi"/>
          <w:sz w:val="22"/>
          <w:szCs w:val="22"/>
        </w:rPr>
        <w:t xml:space="preserve">, t. j. zmena údajov o Subdodávateľoch, nie je potrebné vyhotoviť  dodatok k tejto </w:t>
      </w:r>
      <w:r w:rsidR="008E5729" w:rsidRPr="00BA0632">
        <w:rPr>
          <w:rFonts w:asciiTheme="minorHAnsi" w:hAnsiTheme="minorHAnsi" w:cstheme="minorHAnsi"/>
          <w:sz w:val="22"/>
          <w:szCs w:val="22"/>
        </w:rPr>
        <w:t>z</w:t>
      </w:r>
      <w:r w:rsidRPr="00BA0632">
        <w:rPr>
          <w:rFonts w:asciiTheme="minorHAnsi" w:hAnsiTheme="minorHAnsi" w:cstheme="minorHAnsi"/>
          <w:sz w:val="22"/>
          <w:szCs w:val="22"/>
        </w:rPr>
        <w:t>mluve.</w:t>
      </w:r>
    </w:p>
    <w:p w14:paraId="4AD78911" w14:textId="759058DC" w:rsidR="0090185B" w:rsidRPr="003423CD" w:rsidRDefault="0090185B" w:rsidP="00177DAE">
      <w:pPr>
        <w:pStyle w:val="Zkladntext"/>
        <w:widowControl w:val="0"/>
        <w:numPr>
          <w:ilvl w:val="0"/>
          <w:numId w:val="42"/>
        </w:numPr>
        <w:spacing w:before="120" w:after="120" w:line="276" w:lineRule="auto"/>
        <w:ind w:left="709" w:right="108" w:hanging="751"/>
        <w:rPr>
          <w:rFonts w:asciiTheme="minorHAnsi" w:hAnsiTheme="minorHAnsi" w:cstheme="minorHAnsi"/>
          <w:sz w:val="22"/>
          <w:szCs w:val="22"/>
        </w:rPr>
      </w:pPr>
      <w:r w:rsidRPr="00BA0632">
        <w:rPr>
          <w:rFonts w:asciiTheme="minorHAnsi" w:hAnsiTheme="minorHAnsi" w:cstheme="minorHAnsi"/>
          <w:sz w:val="22"/>
          <w:szCs w:val="22"/>
        </w:rPr>
        <w:t>P</w:t>
      </w:r>
      <w:r w:rsidR="008E5729" w:rsidRPr="00BA0632">
        <w:rPr>
          <w:rFonts w:asciiTheme="minorHAnsi" w:hAnsiTheme="minorHAnsi" w:cstheme="minorHAnsi"/>
          <w:sz w:val="22"/>
          <w:szCs w:val="22"/>
        </w:rPr>
        <w:t>odnik</w:t>
      </w:r>
      <w:r w:rsidRPr="00BA0632">
        <w:rPr>
          <w:rFonts w:asciiTheme="minorHAnsi" w:hAnsiTheme="minorHAnsi" w:cstheme="minorHAnsi"/>
          <w:sz w:val="22"/>
          <w:szCs w:val="22"/>
        </w:rPr>
        <w:t xml:space="preserve"> je povinný zabezpečiť, aby jeho Subdodávatelia a subdodávatelia, ktorí napĺňajú definičné znaky partnera verejného sektora podľa § 2 ods. 1 písm. a) bod 7. a § 2 ods. 2 zákona č. 315/2016 Z. z. o registri partnerov verejného sektora a o zmene a doplnení</w:t>
      </w:r>
      <w:r w:rsidRPr="003423CD">
        <w:rPr>
          <w:rFonts w:asciiTheme="minorHAnsi" w:hAnsiTheme="minorHAnsi" w:cstheme="minorHAnsi"/>
          <w:sz w:val="22"/>
          <w:szCs w:val="22"/>
        </w:rPr>
        <w:t xml:space="preserve"> niektorých zákonov v znení zákona č. 38/2017 Z. z. (ďalej len „</w:t>
      </w:r>
      <w:r w:rsidRPr="003423CD">
        <w:rPr>
          <w:rFonts w:asciiTheme="minorHAnsi" w:hAnsiTheme="minorHAnsi" w:cstheme="minorHAnsi"/>
          <w:b/>
          <w:sz w:val="22"/>
          <w:szCs w:val="22"/>
        </w:rPr>
        <w:t>zákon č. 315/2016 Z. z.</w:t>
      </w:r>
      <w:r w:rsidRPr="003423CD">
        <w:rPr>
          <w:rFonts w:asciiTheme="minorHAnsi" w:hAnsiTheme="minorHAnsi" w:cstheme="minorHAnsi"/>
          <w:sz w:val="22"/>
          <w:szCs w:val="22"/>
        </w:rPr>
        <w:t xml:space="preserve">“), boli najneskôr odo dňa nadobudntuia účinnosti tejto </w:t>
      </w:r>
      <w:r w:rsidR="008E5729">
        <w:rPr>
          <w:rFonts w:asciiTheme="minorHAnsi" w:hAnsiTheme="minorHAnsi" w:cstheme="minorHAnsi"/>
          <w:sz w:val="22"/>
          <w:szCs w:val="22"/>
        </w:rPr>
        <w:t>z</w:t>
      </w:r>
      <w:r w:rsidRPr="003423CD">
        <w:rPr>
          <w:rFonts w:asciiTheme="minorHAnsi" w:hAnsiTheme="minorHAnsi" w:cstheme="minorHAnsi"/>
          <w:sz w:val="22"/>
          <w:szCs w:val="22"/>
        </w:rPr>
        <w:t xml:space="preserve">mluvy a v prípade zmeny a/alebo doplnenia subdodávateľa najneskôr odo dňa jeho použitia v rámci plnenia tejto </w:t>
      </w:r>
      <w:r w:rsidR="008E5729">
        <w:rPr>
          <w:rFonts w:asciiTheme="minorHAnsi" w:hAnsiTheme="minorHAnsi" w:cstheme="minorHAnsi"/>
          <w:sz w:val="22"/>
          <w:szCs w:val="22"/>
        </w:rPr>
        <w:t>z</w:t>
      </w:r>
      <w:r w:rsidRPr="003423CD">
        <w:rPr>
          <w:rFonts w:asciiTheme="minorHAnsi" w:hAnsiTheme="minorHAnsi" w:cstheme="minorHAnsi"/>
          <w:sz w:val="22"/>
          <w:szCs w:val="22"/>
        </w:rPr>
        <w:t xml:space="preserve">mluvy </w:t>
      </w:r>
      <w:r w:rsidR="008E5729">
        <w:rPr>
          <w:rFonts w:asciiTheme="minorHAnsi" w:hAnsiTheme="minorHAnsi" w:cstheme="minorHAnsi"/>
          <w:sz w:val="22"/>
          <w:szCs w:val="22"/>
        </w:rPr>
        <w:t>podnikom</w:t>
      </w:r>
      <w:r w:rsidRPr="003423CD">
        <w:rPr>
          <w:rFonts w:asciiTheme="minorHAnsi" w:hAnsiTheme="minorHAnsi" w:cstheme="minorHAnsi"/>
          <w:sz w:val="22"/>
          <w:szCs w:val="22"/>
        </w:rPr>
        <w:t>, zapísaní v registri partnerov verejného sektora (ďalej len „</w:t>
      </w:r>
      <w:r w:rsidRPr="003423CD">
        <w:rPr>
          <w:rFonts w:asciiTheme="minorHAnsi" w:hAnsiTheme="minorHAnsi" w:cstheme="minorHAnsi"/>
          <w:b/>
          <w:sz w:val="22"/>
          <w:szCs w:val="22"/>
        </w:rPr>
        <w:t>RPVS</w:t>
      </w:r>
      <w:r w:rsidRPr="003423CD">
        <w:rPr>
          <w:rFonts w:asciiTheme="minorHAnsi" w:hAnsiTheme="minorHAnsi" w:cstheme="minorHAnsi"/>
          <w:sz w:val="22"/>
          <w:szCs w:val="22"/>
        </w:rPr>
        <w:t xml:space="preserve">“), a to až do zániku platnosti a účinnosti tejto </w:t>
      </w:r>
      <w:r w:rsidR="008E5729">
        <w:rPr>
          <w:rFonts w:asciiTheme="minorHAnsi" w:hAnsiTheme="minorHAnsi" w:cstheme="minorHAnsi"/>
          <w:sz w:val="22"/>
          <w:szCs w:val="22"/>
        </w:rPr>
        <w:t>z</w:t>
      </w:r>
      <w:r w:rsidRPr="003423CD">
        <w:rPr>
          <w:rFonts w:asciiTheme="minorHAnsi" w:hAnsiTheme="minorHAnsi" w:cstheme="minorHAnsi"/>
          <w:sz w:val="22"/>
          <w:szCs w:val="22"/>
        </w:rPr>
        <w:t>mluvy.</w:t>
      </w:r>
    </w:p>
    <w:p w14:paraId="49B2368E" w14:textId="3BFAEAFD" w:rsidR="0090185B" w:rsidRPr="003423CD" w:rsidRDefault="0090185B" w:rsidP="00177DAE">
      <w:pPr>
        <w:pStyle w:val="Zkladntext"/>
        <w:widowControl w:val="0"/>
        <w:numPr>
          <w:ilvl w:val="0"/>
          <w:numId w:val="42"/>
        </w:numPr>
        <w:spacing w:before="120" w:after="120" w:line="276" w:lineRule="auto"/>
        <w:ind w:left="709" w:right="108" w:hanging="737"/>
        <w:rPr>
          <w:rFonts w:asciiTheme="minorHAnsi" w:hAnsiTheme="minorHAnsi" w:cstheme="minorHAnsi"/>
          <w:sz w:val="22"/>
          <w:szCs w:val="22"/>
        </w:rPr>
      </w:pPr>
      <w:r w:rsidRPr="003423CD">
        <w:rPr>
          <w:rFonts w:asciiTheme="minorHAnsi" w:hAnsiTheme="minorHAnsi" w:cstheme="minorHAnsi"/>
          <w:sz w:val="22"/>
          <w:szCs w:val="22"/>
        </w:rPr>
        <w:t xml:space="preserve">Za účelom kontroly plnenia povinnosti </w:t>
      </w:r>
      <w:r w:rsidR="008E5729">
        <w:rPr>
          <w:rFonts w:asciiTheme="minorHAnsi" w:hAnsiTheme="minorHAnsi" w:cstheme="minorHAnsi"/>
          <w:sz w:val="22"/>
          <w:szCs w:val="22"/>
        </w:rPr>
        <w:t>podniku</w:t>
      </w:r>
      <w:r w:rsidRPr="003423CD">
        <w:rPr>
          <w:rFonts w:asciiTheme="minorHAnsi" w:hAnsiTheme="minorHAnsi" w:cstheme="minorHAnsi"/>
          <w:sz w:val="22"/>
          <w:szCs w:val="22"/>
        </w:rPr>
        <w:t xml:space="preserve"> v zmysle predchádzajúceho bodu tohto článku </w:t>
      </w:r>
      <w:r w:rsidR="008E5729">
        <w:rPr>
          <w:rFonts w:asciiTheme="minorHAnsi" w:hAnsiTheme="minorHAnsi" w:cstheme="minorHAnsi"/>
          <w:sz w:val="22"/>
          <w:szCs w:val="22"/>
        </w:rPr>
        <w:t>z</w:t>
      </w:r>
      <w:r w:rsidRPr="003423CD">
        <w:rPr>
          <w:rFonts w:asciiTheme="minorHAnsi" w:hAnsiTheme="minorHAnsi" w:cstheme="minorHAnsi"/>
          <w:sz w:val="22"/>
          <w:szCs w:val="22"/>
        </w:rPr>
        <w:t xml:space="preserve">mluvy je </w:t>
      </w:r>
      <w:r w:rsidR="008E5729">
        <w:rPr>
          <w:rFonts w:asciiTheme="minorHAnsi" w:hAnsiTheme="minorHAnsi" w:cstheme="minorHAnsi"/>
          <w:sz w:val="22"/>
          <w:szCs w:val="22"/>
        </w:rPr>
        <w:t>podnik</w:t>
      </w:r>
      <w:r w:rsidRPr="003423CD">
        <w:rPr>
          <w:rFonts w:asciiTheme="minorHAnsi" w:hAnsiTheme="minorHAnsi" w:cstheme="minorHAnsi"/>
          <w:sz w:val="22"/>
          <w:szCs w:val="22"/>
        </w:rPr>
        <w:t xml:space="preserve"> povinný kedykoľvek na výzvu </w:t>
      </w:r>
      <w:r w:rsidR="008E5729">
        <w:rPr>
          <w:rFonts w:asciiTheme="minorHAnsi" w:hAnsiTheme="minorHAnsi" w:cstheme="minorHAnsi"/>
          <w:sz w:val="22"/>
          <w:szCs w:val="22"/>
        </w:rPr>
        <w:t>účastníka</w:t>
      </w:r>
      <w:r w:rsidRPr="003423CD">
        <w:rPr>
          <w:rFonts w:asciiTheme="minorHAnsi" w:hAnsiTheme="minorHAnsi" w:cstheme="minorHAnsi"/>
          <w:sz w:val="22"/>
          <w:szCs w:val="22"/>
        </w:rPr>
        <w:t xml:space="preserve">, najneskôr do 3 pracovných dní, predložiť zoznam všetkých jeho známych subdodávateľov, ktorí napĺňajú definičné znaky partnera verejného sektora podľa § 2 ods. 1 písm. a) bod 7. a § 2 ods. 2 zákona č. 315/2016 Z. z. v dôsledku ich participácie na dodaní plnení a/alebo služieb podľa tejto </w:t>
      </w:r>
      <w:r w:rsidR="008E5729">
        <w:rPr>
          <w:rFonts w:asciiTheme="minorHAnsi" w:hAnsiTheme="minorHAnsi" w:cstheme="minorHAnsi"/>
          <w:sz w:val="22"/>
          <w:szCs w:val="22"/>
        </w:rPr>
        <w:t>z</w:t>
      </w:r>
      <w:r w:rsidRPr="003423CD">
        <w:rPr>
          <w:rFonts w:asciiTheme="minorHAnsi" w:hAnsiTheme="minorHAnsi" w:cstheme="minorHAnsi"/>
          <w:sz w:val="22"/>
          <w:szCs w:val="22"/>
        </w:rPr>
        <w:t>mluvy (ď</w:t>
      </w:r>
      <w:r w:rsidRPr="00BA0632">
        <w:rPr>
          <w:rFonts w:asciiTheme="minorHAnsi" w:hAnsiTheme="minorHAnsi" w:cstheme="minorHAnsi"/>
          <w:sz w:val="22"/>
          <w:szCs w:val="22"/>
        </w:rPr>
        <w:t>alej len „</w:t>
      </w:r>
      <w:r w:rsidR="008E5729" w:rsidRPr="00BA0632">
        <w:rPr>
          <w:rFonts w:asciiTheme="minorHAnsi" w:hAnsiTheme="minorHAnsi" w:cstheme="minorHAnsi"/>
          <w:b/>
          <w:sz w:val="22"/>
          <w:szCs w:val="22"/>
        </w:rPr>
        <w:t>z</w:t>
      </w:r>
      <w:r w:rsidRPr="00BA0632">
        <w:rPr>
          <w:rFonts w:asciiTheme="minorHAnsi" w:hAnsiTheme="minorHAnsi" w:cstheme="minorHAnsi"/>
          <w:b/>
          <w:sz w:val="22"/>
          <w:szCs w:val="22"/>
        </w:rPr>
        <w:t>oznam</w:t>
      </w:r>
      <w:r w:rsidRPr="00BA0632">
        <w:rPr>
          <w:rFonts w:asciiTheme="minorHAnsi" w:hAnsiTheme="minorHAnsi" w:cstheme="minorHAnsi"/>
          <w:sz w:val="22"/>
          <w:szCs w:val="22"/>
        </w:rPr>
        <w:t xml:space="preserve">“) a zároveň všetky zmluvy so subdodávateľmi identifikovanými v Prílohe č. </w:t>
      </w:r>
      <w:r w:rsidR="00E75B0A">
        <w:rPr>
          <w:rFonts w:asciiTheme="minorHAnsi" w:hAnsiTheme="minorHAnsi" w:cstheme="minorHAnsi"/>
          <w:sz w:val="22"/>
          <w:szCs w:val="22"/>
        </w:rPr>
        <w:t>6</w:t>
      </w:r>
      <w:r w:rsidR="008E5729" w:rsidRPr="00BA0632">
        <w:rPr>
          <w:rFonts w:asciiTheme="minorHAnsi" w:hAnsiTheme="minorHAnsi" w:cstheme="minorHAnsi"/>
          <w:sz w:val="22"/>
          <w:szCs w:val="22"/>
        </w:rPr>
        <w:t xml:space="preserve"> tejto z</w:t>
      </w:r>
      <w:r w:rsidRPr="00BA0632">
        <w:rPr>
          <w:rFonts w:asciiTheme="minorHAnsi" w:hAnsiTheme="minorHAnsi" w:cstheme="minorHAnsi"/>
          <w:sz w:val="22"/>
          <w:szCs w:val="22"/>
        </w:rPr>
        <w:t>mluvy, resp. následne doplnenými/zmenenými postupom</w:t>
      </w:r>
      <w:r w:rsidRPr="003423CD">
        <w:rPr>
          <w:rFonts w:asciiTheme="minorHAnsi" w:hAnsiTheme="minorHAnsi" w:cstheme="minorHAnsi"/>
          <w:sz w:val="22"/>
          <w:szCs w:val="22"/>
        </w:rPr>
        <w:t xml:space="preserve"> podľa bodu </w:t>
      </w:r>
      <w:r w:rsidR="008E5729">
        <w:rPr>
          <w:rFonts w:asciiTheme="minorHAnsi" w:hAnsiTheme="minorHAnsi" w:cstheme="minorHAnsi"/>
          <w:sz w:val="22"/>
          <w:szCs w:val="22"/>
        </w:rPr>
        <w:t>15.3 tohto článku z</w:t>
      </w:r>
      <w:r w:rsidRPr="003423CD">
        <w:rPr>
          <w:rFonts w:asciiTheme="minorHAnsi" w:hAnsiTheme="minorHAnsi" w:cstheme="minorHAnsi"/>
          <w:sz w:val="22"/>
          <w:szCs w:val="22"/>
        </w:rPr>
        <w:t>mluvy, ktorých neuviedol v </w:t>
      </w:r>
      <w:r w:rsidR="008E5729">
        <w:rPr>
          <w:rFonts w:asciiTheme="minorHAnsi" w:hAnsiTheme="minorHAnsi" w:cstheme="minorHAnsi"/>
          <w:sz w:val="22"/>
          <w:szCs w:val="22"/>
        </w:rPr>
        <w:t>z</w:t>
      </w:r>
      <w:r w:rsidRPr="003423CD">
        <w:rPr>
          <w:rFonts w:asciiTheme="minorHAnsi" w:hAnsiTheme="minorHAnsi" w:cstheme="minorHAnsi"/>
          <w:sz w:val="22"/>
          <w:szCs w:val="22"/>
        </w:rPr>
        <w:t xml:space="preserve">ozname a nie sú zapísaný v RPVS. Za úplnosť a pravdivosť poskytnutých údajov nesie plnú zodpovednosť </w:t>
      </w:r>
      <w:r w:rsidR="008E5729">
        <w:rPr>
          <w:rFonts w:asciiTheme="minorHAnsi" w:hAnsiTheme="minorHAnsi" w:cstheme="minorHAnsi"/>
          <w:sz w:val="22"/>
          <w:szCs w:val="22"/>
        </w:rPr>
        <w:t>podnik</w:t>
      </w:r>
      <w:r w:rsidRPr="003423CD">
        <w:rPr>
          <w:rFonts w:asciiTheme="minorHAnsi" w:hAnsiTheme="minorHAnsi" w:cstheme="minorHAnsi"/>
          <w:sz w:val="22"/>
          <w:szCs w:val="22"/>
        </w:rPr>
        <w:t>.</w:t>
      </w:r>
    </w:p>
    <w:p w14:paraId="54E3B635" w14:textId="72E0507C" w:rsidR="0090185B" w:rsidRPr="003423CD" w:rsidRDefault="0090185B" w:rsidP="00177DAE">
      <w:pPr>
        <w:pStyle w:val="Zkladntext"/>
        <w:widowControl w:val="0"/>
        <w:numPr>
          <w:ilvl w:val="0"/>
          <w:numId w:val="42"/>
        </w:numPr>
        <w:spacing w:before="120" w:after="120" w:line="276" w:lineRule="auto"/>
        <w:ind w:left="709" w:right="108" w:hanging="737"/>
        <w:rPr>
          <w:rFonts w:asciiTheme="minorHAnsi" w:hAnsiTheme="minorHAnsi" w:cstheme="minorHAnsi"/>
          <w:sz w:val="22"/>
          <w:szCs w:val="22"/>
        </w:rPr>
      </w:pPr>
      <w:r w:rsidRPr="003423CD">
        <w:rPr>
          <w:rFonts w:asciiTheme="minorHAnsi" w:hAnsiTheme="minorHAnsi" w:cstheme="minorHAnsi"/>
          <w:sz w:val="22"/>
          <w:szCs w:val="22"/>
        </w:rPr>
        <w:t xml:space="preserve">V prípade omeškania </w:t>
      </w:r>
      <w:r w:rsidR="008E5729">
        <w:rPr>
          <w:rFonts w:asciiTheme="minorHAnsi" w:hAnsiTheme="minorHAnsi" w:cstheme="minorHAnsi"/>
          <w:sz w:val="22"/>
          <w:szCs w:val="22"/>
        </w:rPr>
        <w:t>podniku</w:t>
      </w:r>
      <w:r w:rsidRPr="003423CD">
        <w:rPr>
          <w:rFonts w:asciiTheme="minorHAnsi" w:hAnsiTheme="minorHAnsi" w:cstheme="minorHAnsi"/>
          <w:sz w:val="22"/>
          <w:szCs w:val="22"/>
        </w:rPr>
        <w:t xml:space="preserve"> so splnením povinnosti v zmysle bodu </w:t>
      </w:r>
      <w:r w:rsidR="008E5729">
        <w:rPr>
          <w:rFonts w:asciiTheme="minorHAnsi" w:hAnsiTheme="minorHAnsi" w:cstheme="minorHAnsi"/>
          <w:sz w:val="22"/>
          <w:szCs w:val="22"/>
        </w:rPr>
        <w:t>15.</w:t>
      </w:r>
      <w:r w:rsidRPr="003423CD">
        <w:rPr>
          <w:rFonts w:asciiTheme="minorHAnsi" w:hAnsiTheme="minorHAnsi" w:cstheme="minorHAnsi"/>
          <w:sz w:val="22"/>
          <w:szCs w:val="22"/>
        </w:rPr>
        <w:t xml:space="preserve">7 tohto článku </w:t>
      </w:r>
      <w:r w:rsidR="008E5729">
        <w:rPr>
          <w:rFonts w:asciiTheme="minorHAnsi" w:hAnsiTheme="minorHAnsi" w:cstheme="minorHAnsi"/>
          <w:sz w:val="22"/>
          <w:szCs w:val="22"/>
        </w:rPr>
        <w:t>zm</w:t>
      </w:r>
      <w:r w:rsidRPr="003423CD">
        <w:rPr>
          <w:rFonts w:asciiTheme="minorHAnsi" w:hAnsiTheme="minorHAnsi" w:cstheme="minorHAnsi"/>
          <w:sz w:val="22"/>
          <w:szCs w:val="22"/>
        </w:rPr>
        <w:t xml:space="preserve">luvy má </w:t>
      </w:r>
      <w:r w:rsidR="008E5729">
        <w:rPr>
          <w:rFonts w:asciiTheme="minorHAnsi" w:hAnsiTheme="minorHAnsi" w:cstheme="minorHAnsi"/>
          <w:sz w:val="22"/>
          <w:szCs w:val="22"/>
        </w:rPr>
        <w:t>účastník</w:t>
      </w:r>
      <w:r w:rsidRPr="003423CD">
        <w:rPr>
          <w:rFonts w:asciiTheme="minorHAnsi" w:hAnsiTheme="minorHAnsi" w:cstheme="minorHAnsi"/>
          <w:sz w:val="22"/>
          <w:szCs w:val="22"/>
        </w:rPr>
        <w:t xml:space="preserve"> právo na zmluvnú pokutu vo výške 500,- € (slovom päťsto eur), a to za každý aj začatý deň omeškania.</w:t>
      </w:r>
    </w:p>
    <w:p w14:paraId="3ED1FA2D" w14:textId="1B1D2E6A" w:rsidR="0090185B" w:rsidRPr="003423CD" w:rsidRDefault="0090185B" w:rsidP="00177DAE">
      <w:pPr>
        <w:pStyle w:val="Zkladntext"/>
        <w:widowControl w:val="0"/>
        <w:numPr>
          <w:ilvl w:val="0"/>
          <w:numId w:val="42"/>
        </w:numPr>
        <w:spacing w:before="120" w:after="120" w:line="276" w:lineRule="auto"/>
        <w:ind w:left="709" w:right="108" w:hanging="737"/>
        <w:rPr>
          <w:rFonts w:asciiTheme="minorHAnsi" w:hAnsiTheme="minorHAnsi" w:cstheme="minorHAnsi"/>
          <w:sz w:val="22"/>
          <w:szCs w:val="22"/>
        </w:rPr>
      </w:pPr>
      <w:r w:rsidRPr="003423CD">
        <w:rPr>
          <w:rFonts w:asciiTheme="minorHAnsi" w:hAnsiTheme="minorHAnsi" w:cstheme="minorHAnsi"/>
          <w:sz w:val="22"/>
          <w:szCs w:val="22"/>
        </w:rPr>
        <w:t xml:space="preserve">V prípade, ak </w:t>
      </w:r>
      <w:r w:rsidR="008E5729">
        <w:rPr>
          <w:rFonts w:asciiTheme="minorHAnsi" w:hAnsiTheme="minorHAnsi" w:cstheme="minorHAnsi"/>
          <w:sz w:val="22"/>
          <w:szCs w:val="22"/>
        </w:rPr>
        <w:t>podnik</w:t>
      </w:r>
      <w:r w:rsidRPr="003423CD">
        <w:rPr>
          <w:rFonts w:asciiTheme="minorHAnsi" w:hAnsiTheme="minorHAnsi" w:cstheme="minorHAnsi"/>
          <w:sz w:val="22"/>
          <w:szCs w:val="22"/>
        </w:rPr>
        <w:t xml:space="preserve"> poruší povinnosť v zmysle bodu </w:t>
      </w:r>
      <w:r w:rsidR="008E5729">
        <w:rPr>
          <w:rFonts w:asciiTheme="minorHAnsi" w:hAnsiTheme="minorHAnsi" w:cstheme="minorHAnsi"/>
          <w:sz w:val="22"/>
          <w:szCs w:val="22"/>
        </w:rPr>
        <w:t>15.7 tohto článku zmluvy, a teda bude táto z</w:t>
      </w:r>
      <w:r w:rsidRPr="003423CD">
        <w:rPr>
          <w:rFonts w:asciiTheme="minorHAnsi" w:hAnsiTheme="minorHAnsi" w:cstheme="minorHAnsi"/>
          <w:sz w:val="22"/>
          <w:szCs w:val="22"/>
        </w:rPr>
        <w:t xml:space="preserve">mluva plnená subdodávateľmi (resp. budú na jej plnení participovať), ktorí si riadne nesplnili svoju zákonnú povinnosť zápisu do RPVS, má </w:t>
      </w:r>
      <w:r w:rsidR="008E5729">
        <w:rPr>
          <w:rFonts w:asciiTheme="minorHAnsi" w:hAnsiTheme="minorHAnsi" w:cstheme="minorHAnsi"/>
          <w:sz w:val="22"/>
          <w:szCs w:val="22"/>
        </w:rPr>
        <w:t>účastník</w:t>
      </w:r>
      <w:r w:rsidRPr="003423CD">
        <w:rPr>
          <w:rFonts w:asciiTheme="minorHAnsi" w:hAnsiTheme="minorHAnsi" w:cstheme="minorHAnsi"/>
          <w:sz w:val="22"/>
          <w:szCs w:val="22"/>
        </w:rPr>
        <w:t xml:space="preserve"> právo na zmluvnú pokutu od </w:t>
      </w:r>
      <w:r w:rsidR="008E5729">
        <w:rPr>
          <w:rFonts w:asciiTheme="minorHAnsi" w:hAnsiTheme="minorHAnsi" w:cstheme="minorHAnsi"/>
          <w:sz w:val="22"/>
          <w:szCs w:val="22"/>
        </w:rPr>
        <w:t>podniku</w:t>
      </w:r>
      <w:r w:rsidRPr="003423CD">
        <w:rPr>
          <w:rFonts w:asciiTheme="minorHAnsi" w:hAnsiTheme="minorHAnsi" w:cstheme="minorHAnsi"/>
          <w:sz w:val="22"/>
          <w:szCs w:val="22"/>
        </w:rPr>
        <w:t xml:space="preserve"> vo výške 5.000,- € (slovom päťtisíc eur), a to za každého Subdodávateľa a subdodávateľa podľa § 2 ods. 1 písm. a) bod 7 zákona č. 315/2016 Z. z., ktorý sa riadne a včas nezapíše do RPVS, resp. bude z RPVS vymazaný. </w:t>
      </w:r>
    </w:p>
    <w:p w14:paraId="7787B1D7" w14:textId="48419D74" w:rsidR="008F0141" w:rsidRDefault="0090185B" w:rsidP="00177DAE">
      <w:pPr>
        <w:pStyle w:val="Zkladntext"/>
        <w:widowControl w:val="0"/>
        <w:numPr>
          <w:ilvl w:val="0"/>
          <w:numId w:val="42"/>
        </w:numPr>
        <w:spacing w:before="120" w:after="120" w:line="276" w:lineRule="auto"/>
        <w:ind w:left="709" w:right="108" w:hanging="709"/>
        <w:rPr>
          <w:rFonts w:asciiTheme="minorHAnsi" w:hAnsiTheme="minorHAnsi" w:cstheme="minorHAnsi"/>
          <w:sz w:val="22"/>
          <w:szCs w:val="22"/>
        </w:rPr>
      </w:pPr>
      <w:r w:rsidRPr="003423CD">
        <w:rPr>
          <w:rFonts w:asciiTheme="minorHAnsi" w:hAnsiTheme="minorHAnsi" w:cstheme="minorHAnsi"/>
          <w:sz w:val="22"/>
          <w:szCs w:val="22"/>
        </w:rPr>
        <w:t xml:space="preserve">Zároveň s právom na odstúpenie od </w:t>
      </w:r>
      <w:r w:rsidR="008E5729">
        <w:rPr>
          <w:rFonts w:asciiTheme="minorHAnsi" w:hAnsiTheme="minorHAnsi" w:cstheme="minorHAnsi"/>
          <w:sz w:val="22"/>
          <w:szCs w:val="22"/>
        </w:rPr>
        <w:t>z</w:t>
      </w:r>
      <w:r w:rsidRPr="003423CD">
        <w:rPr>
          <w:rFonts w:asciiTheme="minorHAnsi" w:hAnsiTheme="minorHAnsi" w:cstheme="minorHAnsi"/>
          <w:sz w:val="22"/>
          <w:szCs w:val="22"/>
        </w:rPr>
        <w:t xml:space="preserve">mluvy podľa § 15 ods. 1 zákona č. 315/2016 Z. z. vzniká </w:t>
      </w:r>
      <w:r w:rsidR="008E5729">
        <w:rPr>
          <w:rFonts w:asciiTheme="minorHAnsi" w:hAnsiTheme="minorHAnsi" w:cstheme="minorHAnsi"/>
          <w:sz w:val="22"/>
          <w:szCs w:val="22"/>
        </w:rPr>
        <w:t>účastníkovi</w:t>
      </w:r>
      <w:r w:rsidRPr="003423CD">
        <w:rPr>
          <w:rFonts w:asciiTheme="minorHAnsi" w:hAnsiTheme="minorHAnsi" w:cstheme="minorHAnsi"/>
          <w:sz w:val="22"/>
          <w:szCs w:val="22"/>
        </w:rPr>
        <w:t xml:space="preserve"> aj právo na zmluvnú pokutu vo výške 1.000,- € (slovom tisíc EUR) za každý deň existencie dôvodu vzniku práva na odstúpenie od </w:t>
      </w:r>
      <w:r w:rsidR="008E5729">
        <w:rPr>
          <w:rFonts w:asciiTheme="minorHAnsi" w:hAnsiTheme="minorHAnsi" w:cstheme="minorHAnsi"/>
          <w:sz w:val="22"/>
          <w:szCs w:val="22"/>
        </w:rPr>
        <w:t>z</w:t>
      </w:r>
      <w:r w:rsidRPr="003423CD">
        <w:rPr>
          <w:rFonts w:asciiTheme="minorHAnsi" w:hAnsiTheme="minorHAnsi" w:cstheme="minorHAnsi"/>
          <w:sz w:val="22"/>
          <w:szCs w:val="22"/>
        </w:rPr>
        <w:t xml:space="preserve">mluvy podľa § 15 ods. 1 zákona č. 315/2016 Z. z., pričom toto právo zaniká, ak </w:t>
      </w:r>
      <w:r w:rsidR="008E5729">
        <w:rPr>
          <w:rFonts w:asciiTheme="minorHAnsi" w:hAnsiTheme="minorHAnsi" w:cstheme="minorHAnsi"/>
          <w:sz w:val="22"/>
          <w:szCs w:val="22"/>
        </w:rPr>
        <w:t>účastník odstúpi od z</w:t>
      </w:r>
      <w:r w:rsidRPr="003423CD">
        <w:rPr>
          <w:rFonts w:asciiTheme="minorHAnsi" w:hAnsiTheme="minorHAnsi" w:cstheme="minorHAnsi"/>
          <w:sz w:val="22"/>
          <w:szCs w:val="22"/>
        </w:rPr>
        <w:t xml:space="preserve">mluvy v súlade s § 15 ods. 1 zákona č. 315/2016 Z. z. Pre zamedzenie pochybností rovnako zaniká aj právo na odstúpenie od </w:t>
      </w:r>
      <w:r w:rsidR="008E5729">
        <w:rPr>
          <w:rFonts w:asciiTheme="minorHAnsi" w:hAnsiTheme="minorHAnsi" w:cstheme="minorHAnsi"/>
          <w:sz w:val="22"/>
          <w:szCs w:val="22"/>
        </w:rPr>
        <w:t>z</w:t>
      </w:r>
      <w:r w:rsidRPr="003423CD">
        <w:rPr>
          <w:rFonts w:asciiTheme="minorHAnsi" w:hAnsiTheme="minorHAnsi" w:cstheme="minorHAnsi"/>
          <w:sz w:val="22"/>
          <w:szCs w:val="22"/>
        </w:rPr>
        <w:t xml:space="preserve">mluvy, ak si </w:t>
      </w:r>
      <w:r w:rsidR="008E5729">
        <w:rPr>
          <w:rFonts w:asciiTheme="minorHAnsi" w:hAnsiTheme="minorHAnsi" w:cstheme="minorHAnsi"/>
          <w:sz w:val="22"/>
          <w:szCs w:val="22"/>
        </w:rPr>
        <w:t>účastník</w:t>
      </w:r>
      <w:r w:rsidRPr="003423CD">
        <w:rPr>
          <w:rFonts w:asciiTheme="minorHAnsi" w:hAnsiTheme="minorHAnsi" w:cstheme="minorHAnsi"/>
          <w:sz w:val="22"/>
          <w:szCs w:val="22"/>
        </w:rPr>
        <w:t xml:space="preserve"> uplatní nárok na zmluvnú pokutu.</w:t>
      </w:r>
    </w:p>
    <w:p w14:paraId="18423758" w14:textId="77777777" w:rsidR="008F0141" w:rsidRPr="008F0141" w:rsidRDefault="008F0141" w:rsidP="00177DAE">
      <w:pPr>
        <w:pStyle w:val="Zkladntext"/>
        <w:widowControl w:val="0"/>
        <w:spacing w:before="120" w:after="120" w:line="276" w:lineRule="auto"/>
        <w:ind w:right="108"/>
        <w:rPr>
          <w:rFonts w:asciiTheme="minorHAnsi" w:hAnsiTheme="minorHAnsi" w:cstheme="minorHAnsi"/>
          <w:sz w:val="22"/>
          <w:szCs w:val="22"/>
        </w:rPr>
      </w:pPr>
    </w:p>
    <w:p w14:paraId="14DF0813" w14:textId="77777777" w:rsidR="003A1A15" w:rsidRPr="003A1A15" w:rsidRDefault="003A1A15" w:rsidP="00177DAE">
      <w:pPr>
        <w:widowControl w:val="0"/>
        <w:shd w:val="clear" w:color="auto" w:fill="FFFFFF"/>
        <w:tabs>
          <w:tab w:val="left" w:pos="504"/>
        </w:tabs>
        <w:autoSpaceDE w:val="0"/>
        <w:autoSpaceDN w:val="0"/>
        <w:adjustRightInd w:val="0"/>
        <w:spacing w:before="120" w:after="120" w:line="276" w:lineRule="auto"/>
        <w:ind w:left="703" w:right="6" w:hanging="703"/>
        <w:contextualSpacing/>
        <w:jc w:val="center"/>
        <w:rPr>
          <w:rFonts w:eastAsia="Times New Roman" w:cs="Arial"/>
          <w:b/>
          <w:spacing w:val="-1"/>
        </w:rPr>
      </w:pPr>
      <w:r w:rsidRPr="003A1A15">
        <w:rPr>
          <w:rFonts w:eastAsia="Times New Roman" w:cs="Arial"/>
          <w:b/>
          <w:spacing w:val="-1"/>
        </w:rPr>
        <w:t>Článok XIV</w:t>
      </w:r>
    </w:p>
    <w:p w14:paraId="4B456BD6" w14:textId="77777777" w:rsidR="003A1A15" w:rsidRPr="003423CD" w:rsidRDefault="003A1A15" w:rsidP="00177DAE">
      <w:pPr>
        <w:pStyle w:val="Zkladntext"/>
        <w:tabs>
          <w:tab w:val="left" w:pos="688"/>
        </w:tabs>
        <w:spacing w:after="120" w:line="276" w:lineRule="auto"/>
        <w:ind w:right="108"/>
        <w:jc w:val="center"/>
        <w:rPr>
          <w:rFonts w:asciiTheme="minorHAnsi" w:hAnsiTheme="minorHAnsi" w:cstheme="minorHAnsi"/>
          <w:b/>
          <w:sz w:val="22"/>
          <w:szCs w:val="22"/>
        </w:rPr>
      </w:pPr>
      <w:r w:rsidRPr="003423CD">
        <w:rPr>
          <w:rFonts w:asciiTheme="minorHAnsi" w:hAnsiTheme="minorHAnsi" w:cstheme="minorHAnsi"/>
          <w:b/>
          <w:sz w:val="22"/>
          <w:szCs w:val="22"/>
        </w:rPr>
        <w:t>Bezpečnosť a ochrana dôverných informácií</w:t>
      </w:r>
    </w:p>
    <w:p w14:paraId="4146CDA7" w14:textId="4B179824" w:rsidR="003A1A15" w:rsidRPr="003423CD" w:rsidRDefault="003A1A15" w:rsidP="00177DAE">
      <w:pPr>
        <w:pStyle w:val="Zkladntext"/>
        <w:widowControl w:val="0"/>
        <w:numPr>
          <w:ilvl w:val="0"/>
          <w:numId w:val="37"/>
        </w:numPr>
        <w:tabs>
          <w:tab w:val="left" w:pos="688"/>
        </w:tabs>
        <w:spacing w:before="120" w:after="120" w:line="276" w:lineRule="auto"/>
        <w:ind w:left="709" w:right="108" w:hanging="689"/>
        <w:rPr>
          <w:rFonts w:asciiTheme="minorHAnsi" w:hAnsiTheme="minorHAnsi" w:cstheme="minorHAnsi"/>
          <w:sz w:val="22"/>
          <w:szCs w:val="22"/>
        </w:rPr>
      </w:pPr>
      <w:r w:rsidRPr="003423CD">
        <w:rPr>
          <w:rFonts w:asciiTheme="minorHAnsi" w:hAnsiTheme="minorHAnsi" w:cstheme="minorHAnsi"/>
          <w:sz w:val="22"/>
          <w:szCs w:val="22"/>
        </w:rPr>
        <w:t xml:space="preserve">Zmluvné strany sa zaväzujú zachovávať mlčanlivosť o dôverných informáciách, o ktorých sa dozvedeli od druhej </w:t>
      </w:r>
      <w:r w:rsidR="00F365F8">
        <w:rPr>
          <w:rFonts w:asciiTheme="minorHAnsi" w:hAnsiTheme="minorHAnsi" w:cstheme="minorHAnsi"/>
          <w:sz w:val="22"/>
          <w:szCs w:val="22"/>
        </w:rPr>
        <w:t>z</w:t>
      </w:r>
      <w:r w:rsidRPr="003423CD">
        <w:rPr>
          <w:rFonts w:asciiTheme="minorHAnsi" w:hAnsiTheme="minorHAnsi" w:cstheme="minorHAnsi"/>
          <w:sz w:val="22"/>
          <w:szCs w:val="22"/>
        </w:rPr>
        <w:t xml:space="preserve">mluvnej strany pri plnení tejto </w:t>
      </w:r>
      <w:r w:rsidR="00F365F8">
        <w:rPr>
          <w:rFonts w:asciiTheme="minorHAnsi" w:hAnsiTheme="minorHAnsi" w:cstheme="minorHAnsi"/>
          <w:sz w:val="22"/>
          <w:szCs w:val="22"/>
        </w:rPr>
        <w:t>z</w:t>
      </w:r>
      <w:r w:rsidRPr="003423CD">
        <w:rPr>
          <w:rFonts w:asciiTheme="minorHAnsi" w:hAnsiTheme="minorHAnsi" w:cstheme="minorHAnsi"/>
          <w:sz w:val="22"/>
          <w:szCs w:val="22"/>
        </w:rPr>
        <w:t xml:space="preserve">mluvy, resp. v rámci samotného plnenia predmetu tejto </w:t>
      </w:r>
      <w:r w:rsidR="00F365F8">
        <w:rPr>
          <w:rFonts w:asciiTheme="minorHAnsi" w:hAnsiTheme="minorHAnsi" w:cstheme="minorHAnsi"/>
          <w:sz w:val="22"/>
          <w:szCs w:val="22"/>
        </w:rPr>
        <w:t>z</w:t>
      </w:r>
      <w:r w:rsidRPr="003423CD">
        <w:rPr>
          <w:rFonts w:asciiTheme="minorHAnsi" w:hAnsiTheme="minorHAnsi" w:cstheme="minorHAnsi"/>
          <w:sz w:val="22"/>
          <w:szCs w:val="22"/>
        </w:rPr>
        <w:t xml:space="preserve">mluvy. Ak nie je ďalej v tejto </w:t>
      </w:r>
      <w:r w:rsidR="00F365F8">
        <w:rPr>
          <w:rFonts w:asciiTheme="minorHAnsi" w:hAnsiTheme="minorHAnsi" w:cstheme="minorHAnsi"/>
          <w:sz w:val="22"/>
          <w:szCs w:val="22"/>
        </w:rPr>
        <w:t>z</w:t>
      </w:r>
      <w:r w:rsidRPr="003423CD">
        <w:rPr>
          <w:rFonts w:asciiTheme="minorHAnsi" w:hAnsiTheme="minorHAnsi" w:cstheme="minorHAnsi"/>
          <w:sz w:val="22"/>
          <w:szCs w:val="22"/>
        </w:rPr>
        <w:t>mluve ustanovené inak, za dôvernú informáciu sa považuje akýkoľvek údaj, podklad, poznatok, dokument alebo akákoľvek iná informácia, bez ohľadu na formu jej zachytenia:</w:t>
      </w:r>
    </w:p>
    <w:p w14:paraId="544C627F" w14:textId="77777777" w:rsidR="003A1A15" w:rsidRPr="003423CD" w:rsidRDefault="003A1A15" w:rsidP="00177DAE">
      <w:pPr>
        <w:pStyle w:val="Odsekzoznamu"/>
        <w:numPr>
          <w:ilvl w:val="1"/>
          <w:numId w:val="37"/>
        </w:numPr>
        <w:spacing w:before="120" w:after="120" w:line="276" w:lineRule="auto"/>
        <w:ind w:left="728" w:hanging="364"/>
        <w:jc w:val="both"/>
        <w:rPr>
          <w:rFonts w:cstheme="minorHAnsi"/>
        </w:rPr>
      </w:pPr>
      <w:r w:rsidRPr="003423CD">
        <w:rPr>
          <w:rFonts w:cstheme="minorHAnsi"/>
        </w:rPr>
        <w:lastRenderedPageBreak/>
        <w:t>ktorá sa týka zmluvnej strany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116B9262" w14:textId="77777777" w:rsidR="003A1A15" w:rsidRPr="003423CD" w:rsidRDefault="003A1A15" w:rsidP="00177DAE">
      <w:pPr>
        <w:pStyle w:val="Odsekzoznamu"/>
        <w:numPr>
          <w:ilvl w:val="1"/>
          <w:numId w:val="37"/>
        </w:numPr>
        <w:spacing w:before="120" w:after="120" w:line="276" w:lineRule="auto"/>
        <w:ind w:left="728" w:hanging="364"/>
        <w:jc w:val="both"/>
        <w:rPr>
          <w:rFonts w:cstheme="minorHAnsi"/>
        </w:rPr>
      </w:pPr>
      <w:r w:rsidRPr="003423CD">
        <w:rPr>
          <w:rFonts w:cstheme="minorHAnsi"/>
        </w:rPr>
        <w:t>ktorá bola poskytnutá zmluvnej strane alebo získaná zmluvnou stranou pred nadobudnutím platnosti a účinnosti tejto Servisnej zmluvy, pokiaľ sa týka jej predmetu a/alebo obsahu,</w:t>
      </w:r>
    </w:p>
    <w:p w14:paraId="66DB70D2" w14:textId="77777777" w:rsidR="003A1A15" w:rsidRPr="003423CD" w:rsidRDefault="003A1A15" w:rsidP="00177DAE">
      <w:pPr>
        <w:pStyle w:val="Odsekzoznamu"/>
        <w:numPr>
          <w:ilvl w:val="1"/>
          <w:numId w:val="37"/>
        </w:numPr>
        <w:spacing w:before="120" w:after="120" w:line="276" w:lineRule="auto"/>
        <w:ind w:left="728" w:hanging="364"/>
        <w:jc w:val="both"/>
        <w:rPr>
          <w:rFonts w:cstheme="minorHAnsi"/>
        </w:rPr>
      </w:pPr>
      <w:r w:rsidRPr="003423CD">
        <w:rPr>
          <w:rFonts w:cstheme="minorHAnsi"/>
        </w:rPr>
        <w:t>ktorá je výslovne zmluvnou stranou označená ako „dôverná“, „</w:t>
      </w:r>
      <w:proofErr w:type="spellStart"/>
      <w:r w:rsidRPr="003423CD">
        <w:rPr>
          <w:rFonts w:cstheme="minorHAnsi"/>
        </w:rPr>
        <w:t>confidential</w:t>
      </w:r>
      <w:proofErr w:type="spellEnd"/>
      <w:r w:rsidRPr="003423CD">
        <w:rPr>
          <w:rFonts w:cstheme="minorHAnsi"/>
        </w:rPr>
        <w:t>“, „</w:t>
      </w:r>
      <w:proofErr w:type="spellStart"/>
      <w:r w:rsidRPr="003423CD">
        <w:rPr>
          <w:rFonts w:cstheme="minorHAnsi"/>
        </w:rPr>
        <w:t>proprietary</w:t>
      </w:r>
      <w:proofErr w:type="spellEnd"/>
      <w:r w:rsidRPr="003423CD">
        <w:rPr>
          <w:rFonts w:cstheme="minorHAnsi"/>
        </w:rPr>
        <w:t>“ alebo iným obdobným označením, a to od okamihu oznámenia tejto skutočnosti druhej zmluvnej strane,</w:t>
      </w:r>
    </w:p>
    <w:p w14:paraId="0B84237A" w14:textId="77777777" w:rsidR="003A1A15" w:rsidRPr="003423CD" w:rsidRDefault="003A1A15" w:rsidP="00177DAE">
      <w:pPr>
        <w:pStyle w:val="Odsekzoznamu"/>
        <w:numPr>
          <w:ilvl w:val="1"/>
          <w:numId w:val="37"/>
        </w:numPr>
        <w:spacing w:before="120" w:after="120" w:line="276" w:lineRule="auto"/>
        <w:ind w:left="728" w:hanging="364"/>
        <w:jc w:val="both"/>
        <w:rPr>
          <w:rFonts w:cstheme="minorHAnsi"/>
        </w:rPr>
      </w:pPr>
      <w:r w:rsidRPr="003423CD">
        <w:rPr>
          <w:rFonts w:cstheme="minorHAnsi"/>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6751A41C" w14:textId="53EA15A9" w:rsidR="003A1A15" w:rsidRPr="003423CD" w:rsidRDefault="003A1A15" w:rsidP="00177DAE">
      <w:pPr>
        <w:pStyle w:val="Zkladntext"/>
        <w:widowControl w:val="0"/>
        <w:numPr>
          <w:ilvl w:val="0"/>
          <w:numId w:val="37"/>
        </w:numPr>
        <w:tabs>
          <w:tab w:val="left" w:pos="688"/>
        </w:tabs>
        <w:spacing w:before="120" w:after="120" w:line="276" w:lineRule="auto"/>
        <w:ind w:left="709" w:right="108" w:hanging="751"/>
        <w:rPr>
          <w:rFonts w:asciiTheme="minorHAnsi" w:hAnsiTheme="minorHAnsi" w:cstheme="minorHAnsi"/>
          <w:sz w:val="22"/>
          <w:szCs w:val="22"/>
        </w:rPr>
      </w:pPr>
      <w:r w:rsidRPr="003423CD">
        <w:rPr>
          <w:rFonts w:asciiTheme="minorHAnsi" w:hAnsiTheme="minorHAnsi" w:cstheme="minorHAnsi"/>
          <w:sz w:val="22"/>
          <w:szCs w:val="22"/>
        </w:rPr>
        <w:t>Dôve</w:t>
      </w:r>
      <w:r w:rsidR="00F365F8">
        <w:rPr>
          <w:rFonts w:asciiTheme="minorHAnsi" w:hAnsiTheme="minorHAnsi" w:cstheme="minorHAnsi"/>
          <w:sz w:val="22"/>
          <w:szCs w:val="22"/>
        </w:rPr>
        <w:t>rnou informáciou nie je táto z</w:t>
      </w:r>
      <w:r w:rsidRPr="003423CD">
        <w:rPr>
          <w:rFonts w:asciiTheme="minorHAnsi" w:hAnsiTheme="minorHAnsi" w:cstheme="minorHAnsi"/>
          <w:sz w:val="22"/>
          <w:szCs w:val="22"/>
        </w:rPr>
        <w:t xml:space="preserve">mluva, vrátane jej príloh, informácie, ktoré sa bez porušenia tejto </w:t>
      </w:r>
      <w:r w:rsidR="00F365F8">
        <w:rPr>
          <w:rFonts w:asciiTheme="minorHAnsi" w:hAnsiTheme="minorHAnsi" w:cstheme="minorHAnsi"/>
          <w:sz w:val="22"/>
          <w:szCs w:val="22"/>
        </w:rPr>
        <w:t>z</w:t>
      </w:r>
      <w:r w:rsidRPr="003423CD">
        <w:rPr>
          <w:rFonts w:asciiTheme="minorHAnsi" w:hAnsiTheme="minorHAnsi" w:cstheme="minorHAnsi"/>
          <w:sz w:val="22"/>
          <w:szCs w:val="22"/>
        </w:rPr>
        <w:t xml:space="preserve">mluvy stali verejne známymi, informácie získané oprávnene inak, ako od druhej zmluvnej strany a informácie, ktoré je </w:t>
      </w:r>
      <w:r w:rsidR="00F365F8">
        <w:rPr>
          <w:rFonts w:asciiTheme="minorHAnsi" w:hAnsiTheme="minorHAnsi" w:cstheme="minorHAnsi"/>
          <w:sz w:val="22"/>
          <w:szCs w:val="22"/>
        </w:rPr>
        <w:t>účastník</w:t>
      </w:r>
      <w:r w:rsidRPr="003423CD">
        <w:rPr>
          <w:rFonts w:asciiTheme="minorHAnsi" w:hAnsiTheme="minorHAnsi" w:cstheme="minorHAnsi"/>
          <w:sz w:val="22"/>
          <w:szCs w:val="22"/>
        </w:rPr>
        <w:t xml:space="preserve"> povinný sprístupniť alebo zverejniť podľa zákona č. 211/2000 Z. z. o slobodnom prístupe k informáciám a o zmene a doplnení niektorých zákonov (zákon o slobode informácií) [ďalej len „</w:t>
      </w:r>
      <w:r w:rsidRPr="003423CD">
        <w:rPr>
          <w:rFonts w:asciiTheme="minorHAnsi" w:hAnsiTheme="minorHAnsi" w:cstheme="minorHAnsi"/>
          <w:b/>
          <w:sz w:val="22"/>
          <w:szCs w:val="22"/>
        </w:rPr>
        <w:t>zákon č. 211/2000 Z. z.</w:t>
      </w:r>
      <w:r w:rsidRPr="003423CD">
        <w:rPr>
          <w:rFonts w:asciiTheme="minorHAnsi" w:hAnsiTheme="minorHAnsi" w:cstheme="minorHAnsi"/>
          <w:sz w:val="22"/>
          <w:szCs w:val="22"/>
        </w:rPr>
        <w:t>“] alebo iného právneho predpisu platného a účinného na území Slovenskej republiky.</w:t>
      </w:r>
    </w:p>
    <w:p w14:paraId="4211A721" w14:textId="7FECC886" w:rsidR="003A1A15" w:rsidRPr="003423CD" w:rsidRDefault="003A1A15" w:rsidP="00177DAE">
      <w:pPr>
        <w:pStyle w:val="Zkladntext"/>
        <w:widowControl w:val="0"/>
        <w:numPr>
          <w:ilvl w:val="0"/>
          <w:numId w:val="37"/>
        </w:numPr>
        <w:tabs>
          <w:tab w:val="left" w:pos="688"/>
        </w:tabs>
        <w:spacing w:before="120" w:after="120" w:line="276" w:lineRule="auto"/>
        <w:ind w:left="709" w:right="108" w:hanging="751"/>
        <w:rPr>
          <w:rFonts w:asciiTheme="minorHAnsi" w:hAnsiTheme="minorHAnsi" w:cstheme="minorHAnsi"/>
          <w:sz w:val="22"/>
          <w:szCs w:val="22"/>
        </w:rPr>
      </w:pPr>
      <w:r w:rsidRPr="003423CD">
        <w:rPr>
          <w:rFonts w:asciiTheme="minorHAnsi" w:hAnsiTheme="minorHAnsi" w:cstheme="minorHAnsi"/>
          <w:sz w:val="22"/>
          <w:szCs w:val="22"/>
        </w:rPr>
        <w:t>Po</w:t>
      </w:r>
      <w:r w:rsidR="00F365F8">
        <w:rPr>
          <w:rFonts w:asciiTheme="minorHAnsi" w:hAnsiTheme="minorHAnsi" w:cstheme="minorHAnsi"/>
          <w:sz w:val="22"/>
          <w:szCs w:val="22"/>
        </w:rPr>
        <w:t>dnik</w:t>
      </w:r>
      <w:r w:rsidRPr="003423CD">
        <w:rPr>
          <w:rFonts w:asciiTheme="minorHAnsi" w:hAnsiTheme="minorHAnsi" w:cstheme="minorHAnsi"/>
          <w:sz w:val="22"/>
          <w:szCs w:val="22"/>
        </w:rPr>
        <w:t xml:space="preserve"> sa zaväzuje, že v súlade s § 79 ods. 2 zákona č. 18/2018 Z. z. o ochrane osobných údajov a o zmene a doplnení niektorých zákonov (ďalej len </w:t>
      </w:r>
      <w:r w:rsidRPr="003423CD">
        <w:rPr>
          <w:rFonts w:asciiTheme="minorHAnsi" w:hAnsiTheme="minorHAnsi" w:cstheme="minorHAnsi"/>
          <w:b/>
          <w:sz w:val="22"/>
          <w:szCs w:val="22"/>
        </w:rPr>
        <w:t>zákon č. 18/2018 Z. z.</w:t>
      </w:r>
      <w:r w:rsidRPr="003423CD">
        <w:rPr>
          <w:rFonts w:asciiTheme="minorHAnsi" w:hAnsiTheme="minorHAnsi" w:cstheme="minorHAnsi"/>
          <w:sz w:val="22"/>
          <w:szCs w:val="22"/>
        </w:rPr>
        <w:t>“) zaviaže svojich zamestnancov a všetky ďalšie osoby na jeho strane, ktoré sa v rámci plnenia tejto zmluvy u neho alebo u </w:t>
      </w:r>
      <w:r w:rsidR="00F365F8">
        <w:rPr>
          <w:rFonts w:asciiTheme="minorHAnsi" w:hAnsiTheme="minorHAnsi" w:cstheme="minorHAnsi"/>
          <w:sz w:val="22"/>
          <w:szCs w:val="22"/>
        </w:rPr>
        <w:t>účastníka</w:t>
      </w:r>
      <w:r w:rsidRPr="003423CD">
        <w:rPr>
          <w:rFonts w:asciiTheme="minorHAnsi" w:hAnsiTheme="minorHAnsi" w:cstheme="minorHAnsi"/>
          <w:sz w:val="22"/>
          <w:szCs w:val="22"/>
        </w:rPr>
        <w:t xml:space="preserve"> oboznámia  s osobnými údajmi, povinnosťou mlčanlivosti. Splnenie povinnosti v zmysle predchádzajúcej vety je </w:t>
      </w:r>
      <w:r w:rsidR="00F365F8">
        <w:rPr>
          <w:rFonts w:asciiTheme="minorHAnsi" w:hAnsiTheme="minorHAnsi" w:cstheme="minorHAnsi"/>
          <w:sz w:val="22"/>
          <w:szCs w:val="22"/>
        </w:rPr>
        <w:t>podnik</w:t>
      </w:r>
      <w:r w:rsidRPr="003423CD">
        <w:rPr>
          <w:rFonts w:asciiTheme="minorHAnsi" w:hAnsiTheme="minorHAnsi" w:cstheme="minorHAnsi"/>
          <w:sz w:val="22"/>
          <w:szCs w:val="22"/>
        </w:rPr>
        <w:t xml:space="preserve"> povinný na výzvu </w:t>
      </w:r>
      <w:r w:rsidR="00F365F8">
        <w:rPr>
          <w:rFonts w:asciiTheme="minorHAnsi" w:hAnsiTheme="minorHAnsi" w:cstheme="minorHAnsi"/>
          <w:sz w:val="22"/>
          <w:szCs w:val="22"/>
        </w:rPr>
        <w:t>účastníka</w:t>
      </w:r>
      <w:r w:rsidRPr="003423CD">
        <w:rPr>
          <w:rFonts w:asciiTheme="minorHAnsi" w:hAnsiTheme="minorHAnsi" w:cstheme="minorHAnsi"/>
          <w:sz w:val="22"/>
          <w:szCs w:val="22"/>
        </w:rPr>
        <w:t xml:space="preserve"> kedykoľvek hodnoverne preukázať.</w:t>
      </w:r>
    </w:p>
    <w:p w14:paraId="3A45787A" w14:textId="5CC319EB" w:rsidR="003A1A15" w:rsidRPr="003423CD" w:rsidRDefault="003A1A15" w:rsidP="00177DAE">
      <w:pPr>
        <w:pStyle w:val="Zkladntext"/>
        <w:widowControl w:val="0"/>
        <w:numPr>
          <w:ilvl w:val="0"/>
          <w:numId w:val="37"/>
        </w:numPr>
        <w:tabs>
          <w:tab w:val="left" w:pos="688"/>
        </w:tabs>
        <w:spacing w:before="120" w:after="120" w:line="276" w:lineRule="auto"/>
        <w:ind w:left="709" w:right="108" w:hanging="751"/>
        <w:rPr>
          <w:rFonts w:asciiTheme="minorHAnsi" w:hAnsiTheme="minorHAnsi" w:cstheme="minorHAnsi"/>
          <w:sz w:val="22"/>
          <w:szCs w:val="22"/>
        </w:rPr>
      </w:pPr>
      <w:r w:rsidRPr="003423CD">
        <w:rPr>
          <w:rFonts w:asciiTheme="minorHAnsi" w:hAnsiTheme="minorHAnsi" w:cstheme="minorHAnsi"/>
          <w:sz w:val="22"/>
          <w:szCs w:val="22"/>
        </w:rPr>
        <w:t>V prípa</w:t>
      </w:r>
      <w:r w:rsidR="00F365F8">
        <w:rPr>
          <w:rFonts w:asciiTheme="minorHAnsi" w:hAnsiTheme="minorHAnsi" w:cstheme="minorHAnsi"/>
          <w:sz w:val="22"/>
          <w:szCs w:val="22"/>
        </w:rPr>
        <w:t>de ak pre riadne plnenie tejto z</w:t>
      </w:r>
      <w:r w:rsidRPr="003423CD">
        <w:rPr>
          <w:rFonts w:asciiTheme="minorHAnsi" w:hAnsiTheme="minorHAnsi" w:cstheme="minorHAnsi"/>
          <w:sz w:val="22"/>
          <w:szCs w:val="22"/>
        </w:rPr>
        <w:t xml:space="preserve">mluvy je nevyhnutné, aby </w:t>
      </w:r>
      <w:r w:rsidR="00F365F8">
        <w:rPr>
          <w:rFonts w:asciiTheme="minorHAnsi" w:hAnsiTheme="minorHAnsi" w:cstheme="minorHAnsi"/>
          <w:sz w:val="22"/>
          <w:szCs w:val="22"/>
        </w:rPr>
        <w:t>podnik</w:t>
      </w:r>
      <w:r w:rsidRPr="003423CD">
        <w:rPr>
          <w:rFonts w:asciiTheme="minorHAnsi" w:hAnsiTheme="minorHAnsi" w:cstheme="minorHAnsi"/>
          <w:sz w:val="22"/>
          <w:szCs w:val="22"/>
        </w:rPr>
        <w:t xml:space="preserve"> v mene </w:t>
      </w:r>
      <w:r w:rsidR="00F365F8">
        <w:rPr>
          <w:rFonts w:asciiTheme="minorHAnsi" w:hAnsiTheme="minorHAnsi" w:cstheme="minorHAnsi"/>
          <w:sz w:val="22"/>
          <w:szCs w:val="22"/>
        </w:rPr>
        <w:t>účastníka spracúval osobné údaje, ktoré účastník</w:t>
      </w:r>
      <w:r w:rsidRPr="003423CD">
        <w:rPr>
          <w:rFonts w:asciiTheme="minorHAnsi" w:hAnsiTheme="minorHAnsi" w:cstheme="minorHAnsi"/>
          <w:sz w:val="22"/>
          <w:szCs w:val="22"/>
        </w:rPr>
        <w:t xml:space="preserve"> spracúva ako prevádzkovateľ, zaväzuje sa </w:t>
      </w:r>
      <w:r w:rsidR="00F365F8">
        <w:rPr>
          <w:rFonts w:asciiTheme="minorHAnsi" w:hAnsiTheme="minorHAnsi" w:cstheme="minorHAnsi"/>
          <w:sz w:val="22"/>
          <w:szCs w:val="22"/>
        </w:rPr>
        <w:t>podnik</w:t>
      </w:r>
      <w:r w:rsidRPr="003423CD">
        <w:rPr>
          <w:rFonts w:asciiTheme="minorHAnsi" w:hAnsiTheme="minorHAnsi" w:cstheme="minorHAnsi"/>
          <w:sz w:val="22"/>
          <w:szCs w:val="22"/>
        </w:rPr>
        <w:t xml:space="preserve"> tieto spracúvať výlučne za podmienok stanovených platnou a účinnou legislatívou Slovenskej republiky pre oblasť ochrany osobných údajov, t. j. na základe osobitného právneho titulu (zmluvy s </w:t>
      </w:r>
      <w:r w:rsidR="00F365F8">
        <w:rPr>
          <w:rFonts w:asciiTheme="minorHAnsi" w:hAnsiTheme="minorHAnsi" w:cstheme="minorHAnsi"/>
          <w:sz w:val="22"/>
          <w:szCs w:val="22"/>
        </w:rPr>
        <w:t>účastníkom</w:t>
      </w:r>
      <w:r w:rsidRPr="003423CD">
        <w:rPr>
          <w:rFonts w:asciiTheme="minorHAnsi" w:hAnsiTheme="minorHAnsi" w:cstheme="minorHAnsi"/>
          <w:sz w:val="22"/>
          <w:szCs w:val="22"/>
        </w:rPr>
        <w:t xml:space="preserve">, prípadne ak je to možné v súlade s danou legislatívou na základe poverenia </w:t>
      </w:r>
      <w:r w:rsidR="00F365F8">
        <w:rPr>
          <w:rFonts w:asciiTheme="minorHAnsi" w:hAnsiTheme="minorHAnsi" w:cstheme="minorHAnsi"/>
          <w:sz w:val="22"/>
          <w:szCs w:val="22"/>
        </w:rPr>
        <w:t>účastníka</w:t>
      </w:r>
      <w:r w:rsidRPr="003423CD">
        <w:rPr>
          <w:rFonts w:asciiTheme="minorHAnsi" w:hAnsiTheme="minorHAnsi" w:cstheme="minorHAnsi"/>
          <w:sz w:val="22"/>
          <w:szCs w:val="22"/>
        </w:rPr>
        <w:t>, resp. iného obdob</w:t>
      </w:r>
      <w:r w:rsidR="00F365F8">
        <w:rPr>
          <w:rFonts w:asciiTheme="minorHAnsi" w:hAnsiTheme="minorHAnsi" w:cstheme="minorHAnsi"/>
          <w:sz w:val="22"/>
          <w:szCs w:val="22"/>
        </w:rPr>
        <w:t>ného právneho úkonu), v ktorom účastník</w:t>
      </w:r>
      <w:r w:rsidRPr="003423CD">
        <w:rPr>
          <w:rFonts w:asciiTheme="minorHAnsi" w:hAnsiTheme="minorHAnsi" w:cstheme="minorHAnsi"/>
          <w:sz w:val="22"/>
          <w:szCs w:val="22"/>
        </w:rPr>
        <w:t xml:space="preserve">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p>
    <w:p w14:paraId="162BB1D8" w14:textId="346EDB98" w:rsidR="003A1A15" w:rsidRPr="003423CD" w:rsidRDefault="003A1A15" w:rsidP="00177DAE">
      <w:pPr>
        <w:pStyle w:val="Zkladntext"/>
        <w:widowControl w:val="0"/>
        <w:numPr>
          <w:ilvl w:val="0"/>
          <w:numId w:val="37"/>
        </w:numPr>
        <w:tabs>
          <w:tab w:val="left" w:pos="688"/>
        </w:tabs>
        <w:spacing w:before="120" w:after="120" w:line="276" w:lineRule="auto"/>
        <w:ind w:left="709" w:right="108" w:hanging="751"/>
        <w:rPr>
          <w:rFonts w:asciiTheme="minorHAnsi" w:hAnsiTheme="minorHAnsi" w:cstheme="minorHAnsi"/>
          <w:sz w:val="22"/>
          <w:szCs w:val="22"/>
        </w:rPr>
      </w:pPr>
      <w:r w:rsidRPr="003423CD">
        <w:rPr>
          <w:rFonts w:asciiTheme="minorHAnsi" w:hAnsiTheme="minorHAnsi" w:cstheme="minorHAnsi"/>
          <w:sz w:val="22"/>
          <w:szCs w:val="22"/>
        </w:rPr>
        <w:t>Zmluvné strany sa zaväzujú užívať dôverné informácie druhej zmluvnej strany výlučne na účel, na ktorý im boli poskytnuté, odovzdané, sprístupnené alebo ak</w:t>
      </w:r>
      <w:r w:rsidR="00F365F8">
        <w:rPr>
          <w:rFonts w:asciiTheme="minorHAnsi" w:hAnsiTheme="minorHAnsi" w:cstheme="minorHAnsi"/>
          <w:sz w:val="22"/>
          <w:szCs w:val="22"/>
        </w:rPr>
        <w:t>ýmkoľvek iným spôsobom získané z</w:t>
      </w:r>
      <w:r w:rsidRPr="003423CD">
        <w:rPr>
          <w:rFonts w:asciiTheme="minorHAnsi" w:hAnsiTheme="minorHAnsi" w:cstheme="minorHAnsi"/>
          <w:sz w:val="22"/>
          <w:szCs w:val="22"/>
        </w:rPr>
        <w:t>mluv</w:t>
      </w:r>
      <w:r w:rsidR="00F365F8">
        <w:rPr>
          <w:rFonts w:asciiTheme="minorHAnsi" w:hAnsiTheme="minorHAnsi" w:cstheme="minorHAnsi"/>
          <w:sz w:val="22"/>
          <w:szCs w:val="22"/>
        </w:rPr>
        <w:t>nými stranami na základe tejto z</w:t>
      </w:r>
      <w:r w:rsidRPr="003423CD">
        <w:rPr>
          <w:rFonts w:asciiTheme="minorHAnsi" w:hAnsiTheme="minorHAnsi" w:cstheme="minorHAnsi"/>
          <w:sz w:val="22"/>
          <w:szCs w:val="22"/>
        </w:rPr>
        <w:t xml:space="preserve">mluvy. V prípade, že </w:t>
      </w:r>
      <w:r w:rsidR="00F365F8">
        <w:rPr>
          <w:rFonts w:asciiTheme="minorHAnsi" w:hAnsiTheme="minorHAnsi" w:cstheme="minorHAnsi"/>
          <w:sz w:val="22"/>
          <w:szCs w:val="22"/>
        </w:rPr>
        <w:t>účastník</w:t>
      </w:r>
      <w:r w:rsidRPr="003423CD">
        <w:rPr>
          <w:rFonts w:asciiTheme="minorHAnsi" w:hAnsiTheme="minorHAnsi" w:cstheme="minorHAnsi"/>
          <w:sz w:val="22"/>
          <w:szCs w:val="22"/>
        </w:rPr>
        <w:t xml:space="preserve"> poskytne </w:t>
      </w:r>
      <w:r w:rsidR="00F365F8">
        <w:rPr>
          <w:rFonts w:asciiTheme="minorHAnsi" w:hAnsiTheme="minorHAnsi" w:cstheme="minorHAnsi"/>
          <w:sz w:val="22"/>
          <w:szCs w:val="22"/>
        </w:rPr>
        <w:t>podniku</w:t>
      </w:r>
      <w:r w:rsidRPr="003423CD">
        <w:rPr>
          <w:rFonts w:asciiTheme="minorHAnsi" w:hAnsiTheme="minorHAnsi" w:cstheme="minorHAnsi"/>
          <w:sz w:val="22"/>
          <w:szCs w:val="22"/>
        </w:rPr>
        <w:t xml:space="preserve"> dôvernú informáciu v listinnej podobe, </w:t>
      </w:r>
      <w:r w:rsidR="00F365F8">
        <w:rPr>
          <w:rFonts w:asciiTheme="minorHAnsi" w:hAnsiTheme="minorHAnsi" w:cstheme="minorHAnsi"/>
          <w:sz w:val="22"/>
          <w:szCs w:val="22"/>
        </w:rPr>
        <w:t>podnik</w:t>
      </w:r>
      <w:r w:rsidRPr="003423CD">
        <w:rPr>
          <w:rFonts w:asciiTheme="minorHAnsi" w:hAnsiTheme="minorHAnsi" w:cstheme="minorHAnsi"/>
          <w:sz w:val="22"/>
          <w:szCs w:val="22"/>
        </w:rPr>
        <w:t xml:space="preserve"> je povinný ju bezodkladne po pominutí účelu jej držania vrátiť </w:t>
      </w:r>
      <w:r w:rsidR="00F365F8">
        <w:rPr>
          <w:rFonts w:asciiTheme="minorHAnsi" w:hAnsiTheme="minorHAnsi" w:cstheme="minorHAnsi"/>
          <w:sz w:val="22"/>
          <w:szCs w:val="22"/>
        </w:rPr>
        <w:t>účastníkovi.</w:t>
      </w:r>
    </w:p>
    <w:p w14:paraId="255276EC" w14:textId="4E82BB57" w:rsidR="003A1A15" w:rsidRPr="003423CD" w:rsidRDefault="003A1A15" w:rsidP="00177DAE">
      <w:pPr>
        <w:pStyle w:val="Zkladntext"/>
        <w:widowControl w:val="0"/>
        <w:numPr>
          <w:ilvl w:val="0"/>
          <w:numId w:val="37"/>
        </w:numPr>
        <w:tabs>
          <w:tab w:val="left" w:pos="688"/>
        </w:tabs>
        <w:spacing w:before="120" w:after="120" w:line="276" w:lineRule="auto"/>
        <w:ind w:left="709" w:right="108" w:hanging="751"/>
        <w:rPr>
          <w:rFonts w:asciiTheme="minorHAnsi" w:hAnsiTheme="minorHAnsi" w:cstheme="minorHAnsi"/>
          <w:sz w:val="22"/>
          <w:szCs w:val="22"/>
        </w:rPr>
      </w:pPr>
      <w:r w:rsidRPr="003423CD">
        <w:rPr>
          <w:rFonts w:asciiTheme="minorHAnsi" w:hAnsiTheme="minorHAnsi" w:cstheme="minorHAnsi"/>
          <w:sz w:val="22"/>
          <w:szCs w:val="22"/>
        </w:rPr>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w:t>
      </w:r>
      <w:r w:rsidRPr="003423CD">
        <w:rPr>
          <w:rFonts w:asciiTheme="minorHAnsi" w:hAnsiTheme="minorHAnsi" w:cstheme="minorHAnsi"/>
          <w:sz w:val="22"/>
          <w:szCs w:val="22"/>
        </w:rPr>
        <w:lastRenderedPageBreak/>
        <w:t xml:space="preserve">náhodným alebo neoprávneným poškodením a zničením, náhodnou stratou, zmenou alebo iným znehodnotením, nedovoleným prístupom alebo sprístupnením alebo zverejnením, </w:t>
      </w:r>
      <w:r w:rsidR="00F365F8">
        <w:rPr>
          <w:rFonts w:asciiTheme="minorHAnsi" w:hAnsiTheme="minorHAnsi" w:cstheme="minorHAnsi"/>
          <w:sz w:val="22"/>
          <w:szCs w:val="22"/>
        </w:rPr>
        <w:t>pričom ak nie je v tejto z</w:t>
      </w:r>
      <w:r w:rsidRPr="003423CD">
        <w:rPr>
          <w:rFonts w:asciiTheme="minorHAnsi" w:hAnsiTheme="minorHAnsi" w:cstheme="minorHAnsi"/>
          <w:sz w:val="22"/>
          <w:szCs w:val="22"/>
        </w:rPr>
        <w:t>mluve ustanovené inak, zaväzujú sa, že bez predchádzajúceho písomného súhlasu druhej zmluvnej strany neposkytnú, neodovzdajú, neoznámia alebo iným spôsobom nevyzradia, resp. nesprístupnia dôverné informácie druhej zmluvnej strany tretej osobe.</w:t>
      </w:r>
    </w:p>
    <w:p w14:paraId="67A91233" w14:textId="77777777" w:rsidR="003A1A15" w:rsidRPr="003423CD" w:rsidRDefault="003A1A15" w:rsidP="00177DAE">
      <w:pPr>
        <w:pStyle w:val="Zkladntext"/>
        <w:widowControl w:val="0"/>
        <w:numPr>
          <w:ilvl w:val="0"/>
          <w:numId w:val="37"/>
        </w:numPr>
        <w:tabs>
          <w:tab w:val="left" w:pos="688"/>
        </w:tabs>
        <w:spacing w:before="120" w:after="120" w:line="276" w:lineRule="auto"/>
        <w:ind w:left="709" w:right="108" w:hanging="751"/>
        <w:rPr>
          <w:rFonts w:asciiTheme="minorHAnsi" w:hAnsiTheme="minorHAnsi" w:cstheme="minorHAnsi"/>
          <w:sz w:val="22"/>
          <w:szCs w:val="22"/>
        </w:rPr>
      </w:pPr>
      <w:r w:rsidRPr="003423CD">
        <w:rPr>
          <w:rFonts w:asciiTheme="minorHAnsi" w:hAnsiTheme="minorHAnsi" w:cstheme="minorHAnsi"/>
          <w:sz w:val="22"/>
          <w:szCs w:val="22"/>
        </w:rPr>
        <w:t>Zmluvné strany sa zaväzujú, že upovedomia druhú zmluvnú stranu o porušení povinnosti mlčanlivosti bez zbytočného odkladu potom, ako sa o takomto porušení dozvedeli.</w:t>
      </w:r>
    </w:p>
    <w:p w14:paraId="5C2C1FE4" w14:textId="5EF0A234" w:rsidR="003A1A15" w:rsidRPr="003423CD" w:rsidRDefault="003A1A15" w:rsidP="00177DAE">
      <w:pPr>
        <w:pStyle w:val="Zkladntext"/>
        <w:widowControl w:val="0"/>
        <w:numPr>
          <w:ilvl w:val="0"/>
          <w:numId w:val="37"/>
        </w:numPr>
        <w:tabs>
          <w:tab w:val="left" w:pos="709"/>
        </w:tabs>
        <w:spacing w:before="120" w:after="120" w:line="276" w:lineRule="auto"/>
        <w:ind w:left="709" w:right="108" w:hanging="751"/>
        <w:rPr>
          <w:rFonts w:asciiTheme="minorHAnsi" w:hAnsiTheme="minorHAnsi" w:cstheme="minorHAnsi"/>
          <w:sz w:val="22"/>
          <w:szCs w:val="22"/>
        </w:rPr>
      </w:pPr>
      <w:r w:rsidRPr="003423CD">
        <w:rPr>
          <w:rFonts w:asciiTheme="minorHAnsi" w:hAnsiTheme="minorHAnsi" w:cstheme="minorHAnsi"/>
          <w:sz w:val="22"/>
          <w:szCs w:val="22"/>
        </w:rPr>
        <w:t>Povinnosť zachovávať mlčanlivosť sa nevzťahuje na prípady, ak zmluvnej strane na základe zákona alebo na základe rozhodnutia príslušného orgánu vznikla povinnosť sprístupniť alebo zverejniť dôvernú informáciu druhej zmluvnej strany alebo jej časť. O vz</w:t>
      </w:r>
      <w:r w:rsidR="000B2412">
        <w:rPr>
          <w:rFonts w:asciiTheme="minorHAnsi" w:hAnsiTheme="minorHAnsi" w:cstheme="minorHAnsi"/>
          <w:sz w:val="22"/>
          <w:szCs w:val="22"/>
        </w:rPr>
        <w:t>niku takejto povinnosti sa budú z</w:t>
      </w:r>
      <w:r w:rsidRPr="003423CD">
        <w:rPr>
          <w:rFonts w:asciiTheme="minorHAnsi" w:hAnsiTheme="minorHAnsi" w:cstheme="minorHAnsi"/>
          <w:sz w:val="22"/>
          <w:szCs w:val="22"/>
        </w:rPr>
        <w:t xml:space="preserve">mluvné strany vzájomne informovať bez zbytočného odkladu. Rovnako nie je porušením povinnosti mlčanlivosti, ak </w:t>
      </w:r>
      <w:r w:rsidR="000B2412">
        <w:rPr>
          <w:rFonts w:asciiTheme="minorHAnsi" w:hAnsiTheme="minorHAnsi" w:cstheme="minorHAnsi"/>
          <w:sz w:val="22"/>
          <w:szCs w:val="22"/>
        </w:rPr>
        <w:t>podnik</w:t>
      </w:r>
      <w:r w:rsidRPr="003423CD">
        <w:rPr>
          <w:rFonts w:asciiTheme="minorHAnsi" w:hAnsiTheme="minorHAnsi" w:cstheme="minorHAnsi"/>
          <w:sz w:val="22"/>
          <w:szCs w:val="22"/>
        </w:rPr>
        <w:t xml:space="preserve"> poskytne dôvernú informáciu svojmu Subdodávateľovi; to však len za predpokladu, že Subdodávateľ takúto dôvernú informáciu nevyhnutne pot</w:t>
      </w:r>
      <w:r w:rsidR="000B2412">
        <w:rPr>
          <w:rFonts w:asciiTheme="minorHAnsi" w:hAnsiTheme="minorHAnsi" w:cstheme="minorHAnsi"/>
          <w:sz w:val="22"/>
          <w:szCs w:val="22"/>
        </w:rPr>
        <w:t>rebuje pre účely plnenia tejto z</w:t>
      </w:r>
      <w:r w:rsidRPr="003423CD">
        <w:rPr>
          <w:rFonts w:asciiTheme="minorHAnsi" w:hAnsiTheme="minorHAnsi" w:cstheme="minorHAnsi"/>
          <w:sz w:val="22"/>
          <w:szCs w:val="22"/>
        </w:rPr>
        <w:t xml:space="preserve">mluvy a zároveň ak </w:t>
      </w:r>
      <w:r w:rsidR="000B2412">
        <w:rPr>
          <w:rFonts w:asciiTheme="minorHAnsi" w:hAnsiTheme="minorHAnsi" w:cstheme="minorHAnsi"/>
          <w:sz w:val="22"/>
          <w:szCs w:val="22"/>
        </w:rPr>
        <w:t>podnik</w:t>
      </w:r>
      <w:r w:rsidRPr="003423CD">
        <w:rPr>
          <w:rFonts w:asciiTheme="minorHAnsi" w:hAnsiTheme="minorHAnsi" w:cstheme="minorHAnsi"/>
          <w:sz w:val="22"/>
          <w:szCs w:val="22"/>
        </w:rPr>
        <w:t xml:space="preserve"> zabezpečí, že Subdodávateľ bude viazaný minimálne v rovnakom rozsahu k ochrane dôverných informácií ako sú viazané Zmluvné strany.</w:t>
      </w:r>
    </w:p>
    <w:p w14:paraId="23D06737" w14:textId="63A2087A" w:rsidR="003A1A15" w:rsidRPr="003423CD" w:rsidRDefault="003A1A15" w:rsidP="00177DAE">
      <w:pPr>
        <w:pStyle w:val="Zkladntext"/>
        <w:widowControl w:val="0"/>
        <w:numPr>
          <w:ilvl w:val="0"/>
          <w:numId w:val="37"/>
        </w:numPr>
        <w:tabs>
          <w:tab w:val="left" w:pos="688"/>
        </w:tabs>
        <w:spacing w:before="120" w:after="120" w:line="276" w:lineRule="auto"/>
        <w:ind w:left="709" w:right="108" w:hanging="751"/>
        <w:rPr>
          <w:rFonts w:asciiTheme="minorHAnsi" w:hAnsiTheme="minorHAnsi" w:cstheme="minorHAnsi"/>
          <w:sz w:val="22"/>
          <w:szCs w:val="22"/>
        </w:rPr>
      </w:pPr>
      <w:r w:rsidRPr="003423CD">
        <w:rPr>
          <w:rFonts w:asciiTheme="minorHAnsi" w:hAnsiTheme="minorHAnsi" w:cstheme="minorHAnsi"/>
          <w:sz w:val="22"/>
          <w:szCs w:val="22"/>
        </w:rPr>
        <w:t xml:space="preserve">Ustanovenia jednotlivých bodov tohto článku </w:t>
      </w:r>
      <w:r w:rsidR="000B2412">
        <w:rPr>
          <w:rFonts w:asciiTheme="minorHAnsi" w:hAnsiTheme="minorHAnsi" w:cstheme="minorHAnsi"/>
          <w:sz w:val="22"/>
          <w:szCs w:val="22"/>
        </w:rPr>
        <w:t>z</w:t>
      </w:r>
      <w:r w:rsidRPr="003423CD">
        <w:rPr>
          <w:rFonts w:asciiTheme="minorHAnsi" w:hAnsiTheme="minorHAnsi" w:cstheme="minorHAnsi"/>
          <w:sz w:val="22"/>
          <w:szCs w:val="22"/>
        </w:rPr>
        <w:t xml:space="preserve">mluvy ostávajú platné a účinné aj po ukončení tejto </w:t>
      </w:r>
      <w:r w:rsidR="000B2412">
        <w:rPr>
          <w:rFonts w:asciiTheme="minorHAnsi" w:hAnsiTheme="minorHAnsi" w:cstheme="minorHAnsi"/>
          <w:sz w:val="22"/>
          <w:szCs w:val="22"/>
        </w:rPr>
        <w:t>z</w:t>
      </w:r>
      <w:r w:rsidRPr="003423CD">
        <w:rPr>
          <w:rFonts w:asciiTheme="minorHAnsi" w:hAnsiTheme="minorHAnsi" w:cstheme="minorHAnsi"/>
          <w:sz w:val="22"/>
          <w:szCs w:val="22"/>
        </w:rPr>
        <w:t>mluvy.</w:t>
      </w:r>
    </w:p>
    <w:p w14:paraId="62A7351A" w14:textId="77777777" w:rsidR="00EB6352" w:rsidRDefault="00EB6352" w:rsidP="00177DAE">
      <w:pPr>
        <w:widowControl w:val="0"/>
        <w:shd w:val="clear" w:color="auto" w:fill="FFFFFF"/>
        <w:tabs>
          <w:tab w:val="left" w:pos="504"/>
        </w:tabs>
        <w:autoSpaceDE w:val="0"/>
        <w:autoSpaceDN w:val="0"/>
        <w:adjustRightInd w:val="0"/>
        <w:spacing w:before="120" w:after="120" w:line="276" w:lineRule="auto"/>
        <w:ind w:left="703" w:right="6" w:hanging="703"/>
        <w:contextualSpacing/>
        <w:jc w:val="center"/>
        <w:rPr>
          <w:rFonts w:eastAsia="Times New Roman" w:cs="Arial"/>
          <w:b/>
          <w:spacing w:val="-1"/>
        </w:rPr>
      </w:pPr>
    </w:p>
    <w:p w14:paraId="43AD1F4E" w14:textId="32B5C1A6" w:rsidR="0040290C" w:rsidRPr="0040290C" w:rsidRDefault="0040290C" w:rsidP="00177DAE">
      <w:pPr>
        <w:widowControl w:val="0"/>
        <w:shd w:val="clear" w:color="auto" w:fill="FFFFFF"/>
        <w:tabs>
          <w:tab w:val="left" w:pos="504"/>
        </w:tabs>
        <w:autoSpaceDE w:val="0"/>
        <w:autoSpaceDN w:val="0"/>
        <w:adjustRightInd w:val="0"/>
        <w:spacing w:before="120" w:after="120" w:line="276" w:lineRule="auto"/>
        <w:ind w:left="703" w:right="6" w:hanging="703"/>
        <w:contextualSpacing/>
        <w:jc w:val="center"/>
        <w:rPr>
          <w:rFonts w:eastAsia="Times New Roman" w:cs="Arial"/>
          <w:b/>
          <w:spacing w:val="-1"/>
        </w:rPr>
      </w:pPr>
      <w:r w:rsidRPr="0040290C">
        <w:rPr>
          <w:rFonts w:eastAsia="Times New Roman" w:cs="Arial"/>
          <w:b/>
          <w:spacing w:val="-1"/>
        </w:rPr>
        <w:t>Článok XV</w:t>
      </w:r>
      <w:r w:rsidR="008E5729">
        <w:rPr>
          <w:rFonts w:eastAsia="Times New Roman" w:cs="Arial"/>
          <w:b/>
          <w:spacing w:val="-1"/>
        </w:rPr>
        <w:t>II</w:t>
      </w:r>
    </w:p>
    <w:p w14:paraId="6396CCA6" w14:textId="01D2C551" w:rsidR="0040290C" w:rsidRDefault="00C31839" w:rsidP="00177DAE">
      <w:pPr>
        <w:widowControl w:val="0"/>
        <w:shd w:val="clear" w:color="auto" w:fill="FFFFFF"/>
        <w:tabs>
          <w:tab w:val="left" w:pos="504"/>
        </w:tabs>
        <w:autoSpaceDE w:val="0"/>
        <w:autoSpaceDN w:val="0"/>
        <w:adjustRightInd w:val="0"/>
        <w:spacing w:before="120" w:after="120" w:line="276" w:lineRule="auto"/>
        <w:ind w:left="703" w:right="6" w:hanging="703"/>
        <w:jc w:val="center"/>
        <w:rPr>
          <w:rFonts w:eastAsia="Times New Roman" w:cs="Arial"/>
          <w:b/>
          <w:spacing w:val="-1"/>
        </w:rPr>
      </w:pPr>
      <w:r>
        <w:rPr>
          <w:rFonts w:eastAsia="Times New Roman" w:cs="Arial"/>
          <w:b/>
          <w:spacing w:val="-1"/>
        </w:rPr>
        <w:t>Doručovanie a kontakty</w:t>
      </w:r>
    </w:p>
    <w:p w14:paraId="19A91567" w14:textId="75346B4F" w:rsidR="00C31839" w:rsidRPr="003423CD" w:rsidRDefault="00714A18" w:rsidP="00177DAE">
      <w:pPr>
        <w:pStyle w:val="Zkladntext"/>
        <w:widowControl w:val="0"/>
        <w:numPr>
          <w:ilvl w:val="6"/>
          <w:numId w:val="47"/>
        </w:numPr>
        <w:spacing w:before="120" w:after="120" w:line="276" w:lineRule="auto"/>
        <w:ind w:left="709" w:right="105" w:hanging="765"/>
        <w:rPr>
          <w:rFonts w:asciiTheme="minorHAnsi" w:hAnsiTheme="minorHAnsi" w:cstheme="minorHAnsi"/>
          <w:sz w:val="22"/>
          <w:szCs w:val="22"/>
        </w:rPr>
      </w:pPr>
      <w:r>
        <w:rPr>
          <w:rFonts w:asciiTheme="minorHAnsi" w:hAnsiTheme="minorHAnsi" w:cstheme="minorHAnsi"/>
          <w:sz w:val="22"/>
          <w:szCs w:val="22"/>
        </w:rPr>
        <w:t>Ak táto zmluva neustanovuje inak, k</w:t>
      </w:r>
      <w:r w:rsidR="00C31839" w:rsidRPr="003423CD">
        <w:rPr>
          <w:rFonts w:asciiTheme="minorHAnsi" w:hAnsiTheme="minorHAnsi" w:cstheme="minorHAnsi"/>
          <w:sz w:val="22"/>
          <w:szCs w:val="22"/>
        </w:rPr>
        <w:t xml:space="preserve">omunikácia medzi </w:t>
      </w:r>
      <w:r w:rsidR="00C31839">
        <w:rPr>
          <w:rFonts w:asciiTheme="minorHAnsi" w:hAnsiTheme="minorHAnsi" w:cstheme="minorHAnsi"/>
          <w:sz w:val="22"/>
          <w:szCs w:val="22"/>
        </w:rPr>
        <w:t>podnikom</w:t>
      </w:r>
      <w:r w:rsidR="00C31839" w:rsidRPr="003423CD">
        <w:rPr>
          <w:rFonts w:asciiTheme="minorHAnsi" w:hAnsiTheme="minorHAnsi" w:cstheme="minorHAnsi"/>
          <w:sz w:val="22"/>
          <w:szCs w:val="22"/>
        </w:rPr>
        <w:t xml:space="preserve"> a </w:t>
      </w:r>
      <w:r w:rsidR="00C31839">
        <w:rPr>
          <w:rFonts w:asciiTheme="minorHAnsi" w:hAnsiTheme="minorHAnsi" w:cstheme="minorHAnsi"/>
          <w:sz w:val="22"/>
          <w:szCs w:val="22"/>
        </w:rPr>
        <w:t>účastníkom</w:t>
      </w:r>
      <w:r w:rsidR="00C31839" w:rsidRPr="003423CD">
        <w:rPr>
          <w:rFonts w:asciiTheme="minorHAnsi" w:hAnsiTheme="minorHAnsi" w:cstheme="minorHAnsi"/>
          <w:sz w:val="22"/>
          <w:szCs w:val="22"/>
        </w:rPr>
        <w:t xml:space="preserve"> bude prebiehať prostredníctvom kontaktných osôb a kontaktných údajov </w:t>
      </w:r>
      <w:r w:rsidR="00C31839">
        <w:rPr>
          <w:rFonts w:asciiTheme="minorHAnsi" w:hAnsiTheme="minorHAnsi" w:cstheme="minorHAnsi"/>
          <w:sz w:val="22"/>
          <w:szCs w:val="22"/>
        </w:rPr>
        <w:t>účastníka</w:t>
      </w:r>
      <w:r w:rsidR="00C31839" w:rsidRPr="003423CD">
        <w:rPr>
          <w:rFonts w:asciiTheme="minorHAnsi" w:hAnsiTheme="minorHAnsi" w:cstheme="minorHAnsi"/>
          <w:sz w:val="22"/>
          <w:szCs w:val="22"/>
        </w:rPr>
        <w:t xml:space="preserve"> a </w:t>
      </w:r>
      <w:r w:rsidR="00C31839">
        <w:rPr>
          <w:rFonts w:asciiTheme="minorHAnsi" w:hAnsiTheme="minorHAnsi" w:cstheme="minorHAnsi"/>
          <w:sz w:val="22"/>
          <w:szCs w:val="22"/>
        </w:rPr>
        <w:t>podniku</w:t>
      </w:r>
      <w:r w:rsidR="00C31839" w:rsidRPr="003423CD">
        <w:rPr>
          <w:rFonts w:asciiTheme="minorHAnsi" w:hAnsiTheme="minorHAnsi" w:cstheme="minorHAnsi"/>
          <w:sz w:val="22"/>
          <w:szCs w:val="22"/>
        </w:rPr>
        <w:t xml:space="preserve"> uvedených v bode </w:t>
      </w:r>
      <w:r w:rsidR="00C31839">
        <w:rPr>
          <w:rFonts w:asciiTheme="minorHAnsi" w:hAnsiTheme="minorHAnsi" w:cstheme="minorHAnsi"/>
          <w:sz w:val="22"/>
          <w:szCs w:val="22"/>
        </w:rPr>
        <w:t>17.</w:t>
      </w:r>
      <w:r w:rsidR="00C31839" w:rsidRPr="003423CD">
        <w:rPr>
          <w:rFonts w:asciiTheme="minorHAnsi" w:hAnsiTheme="minorHAnsi" w:cstheme="minorHAnsi"/>
          <w:sz w:val="22"/>
          <w:szCs w:val="22"/>
        </w:rPr>
        <w:t xml:space="preserve">2 tohto článku </w:t>
      </w:r>
      <w:r w:rsidR="00C31839">
        <w:rPr>
          <w:rFonts w:asciiTheme="minorHAnsi" w:hAnsiTheme="minorHAnsi" w:cstheme="minorHAnsi"/>
          <w:sz w:val="22"/>
          <w:szCs w:val="22"/>
        </w:rPr>
        <w:t>z</w:t>
      </w:r>
      <w:r w:rsidR="00C31839" w:rsidRPr="003423CD">
        <w:rPr>
          <w:rFonts w:asciiTheme="minorHAnsi" w:hAnsiTheme="minorHAnsi" w:cstheme="minorHAnsi"/>
          <w:sz w:val="22"/>
          <w:szCs w:val="22"/>
        </w:rPr>
        <w:t>mluvy.</w:t>
      </w:r>
    </w:p>
    <w:p w14:paraId="06A6C552" w14:textId="37E6F30F" w:rsidR="00C31839" w:rsidRPr="003423CD" w:rsidRDefault="00C31839" w:rsidP="00177DAE">
      <w:pPr>
        <w:pStyle w:val="Zkladntext"/>
        <w:widowControl w:val="0"/>
        <w:numPr>
          <w:ilvl w:val="6"/>
          <w:numId w:val="47"/>
        </w:numPr>
        <w:spacing w:before="120" w:after="120" w:line="276" w:lineRule="auto"/>
        <w:ind w:left="709" w:right="105" w:hanging="765"/>
        <w:rPr>
          <w:rFonts w:asciiTheme="minorHAnsi" w:hAnsiTheme="minorHAnsi" w:cstheme="minorHAnsi"/>
          <w:sz w:val="22"/>
          <w:szCs w:val="22"/>
        </w:rPr>
      </w:pPr>
      <w:r w:rsidRPr="003423CD">
        <w:rPr>
          <w:rFonts w:asciiTheme="minorHAnsi" w:hAnsiTheme="minorHAnsi" w:cstheme="minorHAnsi"/>
          <w:sz w:val="22"/>
          <w:szCs w:val="22"/>
        </w:rPr>
        <w:t xml:space="preserve">Zmluvné strany si na účely plnenia podľa tejto </w:t>
      </w:r>
      <w:r>
        <w:rPr>
          <w:rFonts w:asciiTheme="minorHAnsi" w:hAnsiTheme="minorHAnsi" w:cstheme="minorHAnsi"/>
          <w:sz w:val="22"/>
          <w:szCs w:val="22"/>
        </w:rPr>
        <w:t>z</w:t>
      </w:r>
      <w:r w:rsidRPr="003423CD">
        <w:rPr>
          <w:rFonts w:asciiTheme="minorHAnsi" w:hAnsiTheme="minorHAnsi" w:cstheme="minorHAnsi"/>
          <w:sz w:val="22"/>
          <w:szCs w:val="22"/>
        </w:rPr>
        <w:t>mluvy určili nasledovné kontaktné  osoby:</w:t>
      </w:r>
    </w:p>
    <w:p w14:paraId="46EC9768" w14:textId="13E162FE" w:rsidR="00C31839" w:rsidRDefault="00C31839" w:rsidP="00177DAE">
      <w:pPr>
        <w:pStyle w:val="Odsekzoznamu"/>
        <w:spacing w:before="120" w:after="120" w:line="276" w:lineRule="auto"/>
        <w:ind w:left="709" w:firstLine="8"/>
        <w:jc w:val="both"/>
        <w:rPr>
          <w:rFonts w:eastAsia="Arial" w:cstheme="minorHAnsi"/>
          <w:spacing w:val="-1"/>
        </w:rPr>
      </w:pPr>
      <w:r w:rsidRPr="003423CD">
        <w:rPr>
          <w:rFonts w:eastAsia="Arial" w:cstheme="minorHAnsi"/>
          <w:spacing w:val="-1"/>
        </w:rPr>
        <w:t xml:space="preserve">za </w:t>
      </w:r>
      <w:r>
        <w:rPr>
          <w:rFonts w:eastAsia="Arial" w:cstheme="minorHAnsi"/>
          <w:spacing w:val="-1"/>
        </w:rPr>
        <w:t>podnik</w:t>
      </w:r>
      <w:r w:rsidRPr="003423CD">
        <w:rPr>
          <w:rFonts w:eastAsia="Arial" w:cstheme="minorHAnsi"/>
          <w:spacing w:val="-1"/>
        </w:rPr>
        <w:t xml:space="preserve">: </w:t>
      </w:r>
      <w:r w:rsidRPr="003423CD">
        <w:rPr>
          <w:rFonts w:eastAsia="Arial" w:cstheme="minorHAnsi"/>
          <w:spacing w:val="-1"/>
        </w:rPr>
        <w:tab/>
      </w:r>
      <w:r w:rsidRPr="003423CD">
        <w:rPr>
          <w:rFonts w:eastAsia="Arial" w:cstheme="minorHAnsi"/>
          <w:spacing w:val="-1"/>
        </w:rPr>
        <w:tab/>
      </w:r>
      <w:r w:rsidRPr="00C133AB">
        <w:rPr>
          <w:rFonts w:eastAsia="Arial" w:cstheme="minorHAnsi"/>
          <w:spacing w:val="-1"/>
          <w:highlight w:val="yellow"/>
        </w:rPr>
        <w:t>...........................</w:t>
      </w:r>
    </w:p>
    <w:p w14:paraId="7D794898" w14:textId="77777777" w:rsidR="00C31839" w:rsidRPr="003423CD" w:rsidRDefault="00C31839" w:rsidP="00177DAE">
      <w:pPr>
        <w:pStyle w:val="Odsekzoznamu"/>
        <w:spacing w:before="120" w:after="120" w:line="276" w:lineRule="auto"/>
        <w:ind w:left="420" w:firstLine="8"/>
        <w:jc w:val="both"/>
        <w:rPr>
          <w:rFonts w:eastAsia="Arial" w:cstheme="minorHAnsi"/>
          <w:spacing w:val="-1"/>
        </w:rPr>
      </w:pPr>
      <w:r w:rsidRPr="003423CD">
        <w:rPr>
          <w:rFonts w:eastAsia="Arial" w:cstheme="minorHAnsi"/>
          <w:spacing w:val="-1"/>
        </w:rPr>
        <w:t xml:space="preserve"> </w:t>
      </w:r>
      <w:r>
        <w:rPr>
          <w:rFonts w:eastAsia="Arial" w:cstheme="minorHAnsi"/>
          <w:spacing w:val="-1"/>
        </w:rPr>
        <w:tab/>
      </w:r>
    </w:p>
    <w:p w14:paraId="30E2EAED" w14:textId="77777777" w:rsidR="00C31839" w:rsidRDefault="00C31839" w:rsidP="00177DAE">
      <w:pPr>
        <w:pStyle w:val="Odsekzoznamu"/>
        <w:spacing w:before="120" w:after="120" w:line="276" w:lineRule="auto"/>
        <w:ind w:left="709" w:firstLine="8"/>
        <w:jc w:val="both"/>
        <w:rPr>
          <w:rFonts w:eastAsia="Arial" w:cstheme="minorHAnsi"/>
          <w:spacing w:val="-1"/>
        </w:rPr>
      </w:pPr>
      <w:r w:rsidRPr="003423CD">
        <w:rPr>
          <w:rFonts w:eastAsia="Arial" w:cstheme="minorHAnsi"/>
          <w:spacing w:val="-1"/>
        </w:rPr>
        <w:t>e-mail</w:t>
      </w:r>
      <w:r w:rsidRPr="003423CD">
        <w:rPr>
          <w:rFonts w:eastAsia="Arial" w:cstheme="minorHAnsi"/>
          <w:spacing w:val="-1"/>
        </w:rPr>
        <w:tab/>
      </w:r>
      <w:r w:rsidRPr="003423CD">
        <w:rPr>
          <w:rFonts w:eastAsia="Arial" w:cstheme="minorHAnsi"/>
          <w:spacing w:val="-1"/>
        </w:rPr>
        <w:tab/>
      </w:r>
      <w:r w:rsidRPr="003423CD">
        <w:rPr>
          <w:rFonts w:eastAsia="Arial" w:cstheme="minorHAnsi"/>
          <w:spacing w:val="-1"/>
        </w:rPr>
        <w:tab/>
      </w:r>
      <w:r w:rsidRPr="00C133AB">
        <w:rPr>
          <w:rFonts w:eastAsia="Arial" w:cstheme="minorHAnsi"/>
          <w:spacing w:val="-1"/>
          <w:highlight w:val="yellow"/>
        </w:rPr>
        <w:t>...........................</w:t>
      </w:r>
    </w:p>
    <w:p w14:paraId="0C5B5BBF" w14:textId="77777777" w:rsidR="00C31839" w:rsidRPr="003423CD" w:rsidRDefault="00C31839" w:rsidP="00177DAE">
      <w:pPr>
        <w:pStyle w:val="Odsekzoznamu"/>
        <w:spacing w:before="120" w:after="120" w:line="276" w:lineRule="auto"/>
        <w:ind w:left="420" w:firstLine="8"/>
        <w:jc w:val="both"/>
        <w:rPr>
          <w:rFonts w:eastAsia="Arial" w:cstheme="minorHAnsi"/>
          <w:spacing w:val="-1"/>
        </w:rPr>
      </w:pPr>
    </w:p>
    <w:p w14:paraId="27DB531A" w14:textId="77777777" w:rsidR="00C31839" w:rsidRDefault="00C31839" w:rsidP="00177DAE">
      <w:pPr>
        <w:pStyle w:val="Odsekzoznamu"/>
        <w:spacing w:before="120" w:after="120" w:line="276" w:lineRule="auto"/>
        <w:ind w:left="709" w:firstLine="8"/>
        <w:jc w:val="both"/>
        <w:rPr>
          <w:rFonts w:eastAsia="Arial" w:cstheme="minorHAnsi"/>
          <w:spacing w:val="-1"/>
        </w:rPr>
      </w:pPr>
      <w:r w:rsidRPr="003423CD">
        <w:rPr>
          <w:rFonts w:eastAsia="Arial" w:cstheme="minorHAnsi"/>
          <w:spacing w:val="-1"/>
        </w:rPr>
        <w:t>tel.</w:t>
      </w:r>
      <w:r w:rsidRPr="003423CD">
        <w:rPr>
          <w:rFonts w:eastAsia="Arial" w:cstheme="minorHAnsi"/>
          <w:spacing w:val="-1"/>
        </w:rPr>
        <w:tab/>
      </w:r>
      <w:r w:rsidRPr="003423CD">
        <w:rPr>
          <w:rFonts w:eastAsia="Arial" w:cstheme="minorHAnsi"/>
          <w:spacing w:val="-1"/>
        </w:rPr>
        <w:tab/>
      </w:r>
      <w:r w:rsidRPr="003423CD">
        <w:rPr>
          <w:rFonts w:eastAsia="Arial" w:cstheme="minorHAnsi"/>
          <w:spacing w:val="-1"/>
        </w:rPr>
        <w:tab/>
      </w:r>
      <w:r w:rsidRPr="00C133AB">
        <w:rPr>
          <w:rFonts w:eastAsia="Arial" w:cstheme="minorHAnsi"/>
          <w:spacing w:val="-1"/>
          <w:highlight w:val="yellow"/>
        </w:rPr>
        <w:t>...........................</w:t>
      </w:r>
    </w:p>
    <w:p w14:paraId="240FE670" w14:textId="77777777" w:rsidR="00C31839" w:rsidRPr="003423CD" w:rsidRDefault="00C31839" w:rsidP="00177DAE">
      <w:pPr>
        <w:pStyle w:val="Odsekzoznamu"/>
        <w:spacing w:before="120" w:after="120" w:line="276" w:lineRule="auto"/>
        <w:ind w:left="420" w:firstLine="8"/>
        <w:jc w:val="both"/>
        <w:rPr>
          <w:rFonts w:eastAsia="Arial" w:cstheme="minorHAnsi"/>
          <w:spacing w:val="-1"/>
        </w:rPr>
      </w:pPr>
    </w:p>
    <w:p w14:paraId="11080FF0" w14:textId="77777777" w:rsidR="00C31839" w:rsidRPr="003423CD" w:rsidRDefault="00C31839" w:rsidP="00177DAE">
      <w:pPr>
        <w:pStyle w:val="Odsekzoznamu"/>
        <w:spacing w:before="120" w:after="120" w:line="276" w:lineRule="auto"/>
        <w:ind w:left="420" w:firstLine="8"/>
        <w:jc w:val="both"/>
        <w:rPr>
          <w:rFonts w:eastAsia="Arial" w:cstheme="minorHAnsi"/>
          <w:spacing w:val="-1"/>
        </w:rPr>
      </w:pPr>
    </w:p>
    <w:p w14:paraId="7D5814F8" w14:textId="651FEF7E" w:rsidR="00C31839" w:rsidRDefault="00C31839" w:rsidP="00177DAE">
      <w:pPr>
        <w:pStyle w:val="Odsekzoznamu"/>
        <w:spacing w:before="120" w:after="120" w:line="276" w:lineRule="auto"/>
        <w:ind w:left="709" w:firstLine="8"/>
        <w:jc w:val="both"/>
        <w:rPr>
          <w:rFonts w:eastAsia="Arial" w:cstheme="minorHAnsi"/>
          <w:spacing w:val="-1"/>
        </w:rPr>
      </w:pPr>
      <w:r w:rsidRPr="003423CD">
        <w:rPr>
          <w:rFonts w:eastAsia="Arial" w:cstheme="minorHAnsi"/>
          <w:spacing w:val="-1"/>
        </w:rPr>
        <w:t xml:space="preserve">za </w:t>
      </w:r>
      <w:r>
        <w:rPr>
          <w:rFonts w:eastAsia="Arial" w:cstheme="minorHAnsi"/>
          <w:spacing w:val="-1"/>
        </w:rPr>
        <w:t>účastníka</w:t>
      </w:r>
      <w:r w:rsidRPr="003423CD">
        <w:rPr>
          <w:rFonts w:eastAsia="Arial" w:cstheme="minorHAnsi"/>
          <w:spacing w:val="-1"/>
        </w:rPr>
        <w:t xml:space="preserve">: </w:t>
      </w:r>
      <w:r w:rsidRPr="003423CD">
        <w:rPr>
          <w:rFonts w:eastAsia="Arial" w:cstheme="minorHAnsi"/>
          <w:spacing w:val="-1"/>
        </w:rPr>
        <w:tab/>
      </w:r>
      <w:r w:rsidRPr="003423CD">
        <w:rPr>
          <w:rFonts w:eastAsia="Arial" w:cstheme="minorHAnsi"/>
          <w:spacing w:val="-1"/>
        </w:rPr>
        <w:tab/>
      </w:r>
      <w:r>
        <w:rPr>
          <w:rFonts w:eastAsia="Arial" w:cstheme="minorHAnsi"/>
          <w:spacing w:val="-1"/>
        </w:rPr>
        <w:t xml:space="preserve"> </w:t>
      </w:r>
      <w:r w:rsidR="00E75B0A">
        <w:rPr>
          <w:rFonts w:eastAsia="Arial" w:cstheme="minorHAnsi"/>
          <w:spacing w:val="-1"/>
        </w:rPr>
        <w:t xml:space="preserve">Mgr. Juraj </w:t>
      </w:r>
      <w:proofErr w:type="spellStart"/>
      <w:r w:rsidR="00E75B0A">
        <w:rPr>
          <w:rFonts w:eastAsia="Arial" w:cstheme="minorHAnsi"/>
          <w:spacing w:val="-1"/>
        </w:rPr>
        <w:t>Janiš</w:t>
      </w:r>
      <w:proofErr w:type="spellEnd"/>
    </w:p>
    <w:p w14:paraId="3729636F" w14:textId="5715E7D8" w:rsidR="00C31839" w:rsidRPr="003423CD" w:rsidRDefault="00C31839" w:rsidP="00177DAE">
      <w:pPr>
        <w:pStyle w:val="Odsekzoznamu"/>
        <w:spacing w:before="120" w:after="120" w:line="276" w:lineRule="auto"/>
        <w:ind w:left="420" w:firstLine="8"/>
        <w:jc w:val="both"/>
        <w:rPr>
          <w:rFonts w:eastAsia="Arial" w:cstheme="minorHAnsi"/>
          <w:spacing w:val="-1"/>
        </w:rPr>
      </w:pPr>
      <w:r>
        <w:rPr>
          <w:rFonts w:eastAsia="Arial" w:cstheme="minorHAnsi"/>
          <w:spacing w:val="-1"/>
        </w:rPr>
        <w:tab/>
      </w:r>
      <w:r>
        <w:rPr>
          <w:rFonts w:eastAsia="Arial" w:cstheme="minorHAnsi"/>
          <w:spacing w:val="-1"/>
        </w:rPr>
        <w:tab/>
      </w:r>
      <w:r>
        <w:rPr>
          <w:rFonts w:eastAsia="Arial" w:cstheme="minorHAnsi"/>
          <w:spacing w:val="-1"/>
        </w:rPr>
        <w:tab/>
      </w:r>
      <w:r>
        <w:rPr>
          <w:rFonts w:eastAsia="Arial" w:cstheme="minorHAnsi"/>
          <w:spacing w:val="-1"/>
        </w:rPr>
        <w:tab/>
      </w:r>
    </w:p>
    <w:p w14:paraId="49D85E2F" w14:textId="1EA0C4A3" w:rsidR="00C31839" w:rsidRDefault="00C31839" w:rsidP="00177DAE">
      <w:pPr>
        <w:pStyle w:val="Odsekzoznamu"/>
        <w:spacing w:before="120" w:after="120" w:line="276" w:lineRule="auto"/>
        <w:ind w:left="709" w:firstLine="8"/>
        <w:jc w:val="both"/>
        <w:rPr>
          <w:rFonts w:eastAsia="Arial" w:cstheme="minorHAnsi"/>
          <w:spacing w:val="-1"/>
        </w:rPr>
      </w:pPr>
      <w:r w:rsidRPr="003423CD">
        <w:rPr>
          <w:rFonts w:eastAsia="Arial" w:cstheme="minorHAnsi"/>
          <w:spacing w:val="-1"/>
        </w:rPr>
        <w:t>email</w:t>
      </w:r>
      <w:r w:rsidRPr="003423CD">
        <w:rPr>
          <w:rFonts w:eastAsia="Arial" w:cstheme="minorHAnsi"/>
          <w:spacing w:val="-1"/>
        </w:rPr>
        <w:tab/>
      </w:r>
      <w:r w:rsidRPr="003423CD">
        <w:rPr>
          <w:rFonts w:eastAsia="Arial" w:cstheme="minorHAnsi"/>
          <w:spacing w:val="-1"/>
        </w:rPr>
        <w:tab/>
      </w:r>
      <w:r w:rsidRPr="003423CD">
        <w:rPr>
          <w:rFonts w:eastAsia="Arial" w:cstheme="minorHAnsi"/>
          <w:spacing w:val="-1"/>
        </w:rPr>
        <w:tab/>
      </w:r>
      <w:r w:rsidR="00E75B0A">
        <w:rPr>
          <w:rFonts w:eastAsia="Arial" w:cstheme="minorHAnsi"/>
          <w:spacing w:val="-1"/>
        </w:rPr>
        <w:t>juraj.janis@justice.sk</w:t>
      </w:r>
    </w:p>
    <w:p w14:paraId="0CA20825" w14:textId="191CD6A3" w:rsidR="00C31839" w:rsidRPr="003423CD" w:rsidRDefault="00C31839" w:rsidP="00177DAE">
      <w:pPr>
        <w:pStyle w:val="Odsekzoznamu"/>
        <w:spacing w:before="120" w:after="120" w:line="276" w:lineRule="auto"/>
        <w:ind w:left="420" w:firstLine="8"/>
        <w:jc w:val="both"/>
        <w:rPr>
          <w:rFonts w:eastAsia="Arial" w:cstheme="minorHAnsi"/>
          <w:spacing w:val="-1"/>
        </w:rPr>
      </w:pPr>
      <w:r>
        <w:rPr>
          <w:rFonts w:eastAsia="Arial" w:cstheme="minorHAnsi"/>
          <w:spacing w:val="-1"/>
        </w:rPr>
        <w:tab/>
      </w:r>
      <w:r>
        <w:rPr>
          <w:rFonts w:eastAsia="Arial" w:cstheme="minorHAnsi"/>
          <w:spacing w:val="-1"/>
        </w:rPr>
        <w:tab/>
      </w:r>
      <w:r>
        <w:rPr>
          <w:rFonts w:eastAsia="Arial" w:cstheme="minorHAnsi"/>
          <w:spacing w:val="-1"/>
        </w:rPr>
        <w:tab/>
      </w:r>
      <w:r>
        <w:rPr>
          <w:rFonts w:eastAsia="Arial" w:cstheme="minorHAnsi"/>
          <w:spacing w:val="-1"/>
        </w:rPr>
        <w:tab/>
      </w:r>
    </w:p>
    <w:p w14:paraId="3F1F2977" w14:textId="736632BF" w:rsidR="00C31839" w:rsidRDefault="00C31839" w:rsidP="00177DAE">
      <w:pPr>
        <w:pStyle w:val="Odsekzoznamu"/>
        <w:spacing w:before="120" w:after="120" w:line="276" w:lineRule="auto"/>
        <w:ind w:left="709" w:firstLine="8"/>
        <w:jc w:val="both"/>
        <w:rPr>
          <w:rFonts w:eastAsia="Arial" w:cstheme="minorHAnsi"/>
          <w:spacing w:val="-1"/>
        </w:rPr>
      </w:pPr>
      <w:r w:rsidRPr="003423CD">
        <w:rPr>
          <w:rFonts w:eastAsia="Arial" w:cstheme="minorHAnsi"/>
          <w:spacing w:val="-1"/>
        </w:rPr>
        <w:t>tel.</w:t>
      </w:r>
      <w:r w:rsidRPr="003423CD">
        <w:rPr>
          <w:rFonts w:eastAsia="Arial" w:cstheme="minorHAnsi"/>
          <w:spacing w:val="-1"/>
        </w:rPr>
        <w:tab/>
      </w:r>
      <w:r w:rsidRPr="003423CD">
        <w:rPr>
          <w:rFonts w:eastAsia="Arial" w:cstheme="minorHAnsi"/>
          <w:spacing w:val="-1"/>
        </w:rPr>
        <w:tab/>
      </w:r>
      <w:r w:rsidRPr="003423CD">
        <w:rPr>
          <w:rFonts w:eastAsia="Arial" w:cstheme="minorHAnsi"/>
          <w:spacing w:val="-1"/>
        </w:rPr>
        <w:tab/>
      </w:r>
      <w:r w:rsidR="00E75B0A">
        <w:rPr>
          <w:rFonts w:eastAsia="Arial" w:cstheme="minorHAnsi"/>
          <w:spacing w:val="-1"/>
        </w:rPr>
        <w:t>02/888 91 123</w:t>
      </w:r>
    </w:p>
    <w:p w14:paraId="298692A6" w14:textId="26E633E3" w:rsidR="00C31839" w:rsidRPr="003423CD" w:rsidRDefault="00C31839" w:rsidP="00177DAE">
      <w:pPr>
        <w:pStyle w:val="Odsekzoznamu"/>
        <w:spacing w:before="120" w:after="120" w:line="276" w:lineRule="auto"/>
        <w:ind w:left="420" w:firstLine="8"/>
        <w:jc w:val="both"/>
        <w:rPr>
          <w:rFonts w:eastAsia="Arial" w:cstheme="minorHAnsi"/>
          <w:spacing w:val="-1"/>
        </w:rPr>
      </w:pPr>
      <w:r>
        <w:rPr>
          <w:rFonts w:eastAsia="Arial" w:cstheme="minorHAnsi"/>
          <w:spacing w:val="-1"/>
        </w:rPr>
        <w:tab/>
      </w:r>
      <w:r>
        <w:rPr>
          <w:rFonts w:eastAsia="Arial" w:cstheme="minorHAnsi"/>
          <w:spacing w:val="-1"/>
        </w:rPr>
        <w:tab/>
      </w:r>
      <w:r>
        <w:rPr>
          <w:rFonts w:eastAsia="Arial" w:cstheme="minorHAnsi"/>
          <w:spacing w:val="-1"/>
        </w:rPr>
        <w:tab/>
      </w:r>
      <w:r>
        <w:rPr>
          <w:rFonts w:eastAsia="Arial" w:cstheme="minorHAnsi"/>
          <w:spacing w:val="-1"/>
        </w:rPr>
        <w:tab/>
      </w:r>
    </w:p>
    <w:p w14:paraId="2AB4AAAB" w14:textId="6F2865EB" w:rsidR="00C31839" w:rsidRPr="003423CD" w:rsidRDefault="00C31839" w:rsidP="00177DAE">
      <w:pPr>
        <w:pStyle w:val="Zkladntext"/>
        <w:widowControl w:val="0"/>
        <w:numPr>
          <w:ilvl w:val="6"/>
          <w:numId w:val="47"/>
        </w:numPr>
        <w:spacing w:before="120" w:after="120" w:line="276" w:lineRule="auto"/>
        <w:ind w:left="709" w:right="108" w:hanging="766"/>
        <w:rPr>
          <w:rFonts w:asciiTheme="minorHAnsi" w:eastAsia="Arial" w:hAnsiTheme="minorHAnsi" w:cstheme="minorHAnsi"/>
          <w:sz w:val="22"/>
          <w:szCs w:val="22"/>
        </w:rPr>
      </w:pPr>
      <w:r w:rsidRPr="003423CD">
        <w:rPr>
          <w:rFonts w:asciiTheme="minorHAnsi" w:hAnsiTheme="minorHAnsi" w:cstheme="minorHAnsi"/>
          <w:sz w:val="22"/>
          <w:szCs w:val="22"/>
        </w:rPr>
        <w:t>Ak</w:t>
      </w:r>
      <w:r w:rsidRPr="003423CD">
        <w:rPr>
          <w:rFonts w:asciiTheme="minorHAnsi" w:hAnsiTheme="minorHAnsi" w:cstheme="minorHAnsi"/>
          <w:spacing w:val="2"/>
          <w:sz w:val="22"/>
          <w:szCs w:val="22"/>
        </w:rPr>
        <w:t xml:space="preserve"> </w:t>
      </w:r>
      <w:r w:rsidRPr="003423CD">
        <w:rPr>
          <w:rFonts w:asciiTheme="minorHAnsi" w:hAnsiTheme="minorHAnsi" w:cstheme="minorHAnsi"/>
          <w:sz w:val="22"/>
          <w:szCs w:val="22"/>
        </w:rPr>
        <w:t>v</w:t>
      </w:r>
      <w:r w:rsidRPr="003423CD">
        <w:rPr>
          <w:rFonts w:asciiTheme="minorHAnsi" w:hAnsiTheme="minorHAnsi" w:cstheme="minorHAnsi"/>
          <w:spacing w:val="2"/>
          <w:sz w:val="22"/>
          <w:szCs w:val="22"/>
        </w:rPr>
        <w:t xml:space="preserve"> </w:t>
      </w:r>
      <w:r w:rsidRPr="003423CD">
        <w:rPr>
          <w:rFonts w:asciiTheme="minorHAnsi" w:hAnsiTheme="minorHAnsi" w:cstheme="minorHAnsi"/>
          <w:sz w:val="22"/>
          <w:szCs w:val="22"/>
        </w:rPr>
        <w:t>tejto</w:t>
      </w:r>
      <w:r w:rsidRPr="003423CD">
        <w:rPr>
          <w:rFonts w:asciiTheme="minorHAnsi" w:hAnsiTheme="minorHAnsi" w:cstheme="minorHAnsi"/>
          <w:spacing w:val="3"/>
          <w:sz w:val="22"/>
          <w:szCs w:val="22"/>
        </w:rPr>
        <w:t xml:space="preserve"> </w:t>
      </w:r>
      <w:r>
        <w:rPr>
          <w:rFonts w:asciiTheme="minorHAnsi" w:hAnsiTheme="minorHAnsi" w:cstheme="minorHAnsi"/>
          <w:spacing w:val="3"/>
          <w:sz w:val="22"/>
          <w:szCs w:val="22"/>
        </w:rPr>
        <w:t>z</w:t>
      </w:r>
      <w:r w:rsidRPr="003423CD">
        <w:rPr>
          <w:rFonts w:asciiTheme="minorHAnsi" w:hAnsiTheme="minorHAnsi" w:cstheme="minorHAnsi"/>
          <w:sz w:val="22"/>
          <w:szCs w:val="22"/>
        </w:rPr>
        <w:t>mluve</w:t>
      </w:r>
      <w:r w:rsidRPr="003423CD">
        <w:rPr>
          <w:rFonts w:asciiTheme="minorHAnsi" w:hAnsiTheme="minorHAnsi" w:cstheme="minorHAnsi"/>
          <w:spacing w:val="3"/>
          <w:sz w:val="22"/>
          <w:szCs w:val="22"/>
        </w:rPr>
        <w:t xml:space="preserve"> </w:t>
      </w:r>
      <w:r w:rsidRPr="003423CD">
        <w:rPr>
          <w:rFonts w:asciiTheme="minorHAnsi" w:hAnsiTheme="minorHAnsi" w:cstheme="minorHAnsi"/>
          <w:sz w:val="22"/>
          <w:szCs w:val="22"/>
        </w:rPr>
        <w:t>nie</w:t>
      </w:r>
      <w:r w:rsidRPr="003423CD">
        <w:rPr>
          <w:rFonts w:asciiTheme="minorHAnsi" w:hAnsiTheme="minorHAnsi" w:cstheme="minorHAnsi"/>
          <w:spacing w:val="4"/>
          <w:sz w:val="22"/>
          <w:szCs w:val="22"/>
        </w:rPr>
        <w:t xml:space="preserve"> </w:t>
      </w:r>
      <w:r w:rsidRPr="003423CD">
        <w:rPr>
          <w:rFonts w:asciiTheme="minorHAnsi" w:hAnsiTheme="minorHAnsi" w:cstheme="minorHAnsi"/>
          <w:sz w:val="22"/>
          <w:szCs w:val="22"/>
        </w:rPr>
        <w:t>je</w:t>
      </w:r>
      <w:r w:rsidRPr="003423CD">
        <w:rPr>
          <w:rFonts w:asciiTheme="minorHAnsi" w:hAnsiTheme="minorHAnsi" w:cstheme="minorHAnsi"/>
          <w:spacing w:val="3"/>
          <w:sz w:val="22"/>
          <w:szCs w:val="22"/>
        </w:rPr>
        <w:t xml:space="preserve"> </w:t>
      </w:r>
      <w:r w:rsidRPr="003423CD">
        <w:rPr>
          <w:rFonts w:asciiTheme="minorHAnsi" w:hAnsiTheme="minorHAnsi" w:cstheme="minorHAnsi"/>
          <w:sz w:val="22"/>
          <w:szCs w:val="22"/>
        </w:rPr>
        <w:t xml:space="preserve">uvedené </w:t>
      </w:r>
      <w:r w:rsidRPr="003423CD">
        <w:rPr>
          <w:rFonts w:asciiTheme="minorHAnsi" w:hAnsiTheme="minorHAnsi" w:cstheme="minorHAnsi"/>
          <w:spacing w:val="3"/>
          <w:sz w:val="22"/>
          <w:szCs w:val="22"/>
        </w:rPr>
        <w:t xml:space="preserve"> </w:t>
      </w:r>
      <w:r w:rsidRPr="003423CD">
        <w:rPr>
          <w:rFonts w:asciiTheme="minorHAnsi" w:hAnsiTheme="minorHAnsi" w:cstheme="minorHAnsi"/>
          <w:sz w:val="22"/>
          <w:szCs w:val="22"/>
        </w:rPr>
        <w:t xml:space="preserve">inak, </w:t>
      </w:r>
      <w:r w:rsidRPr="003423CD">
        <w:rPr>
          <w:rFonts w:asciiTheme="minorHAnsi" w:hAnsiTheme="minorHAnsi" w:cstheme="minorHAnsi"/>
          <w:spacing w:val="2"/>
          <w:sz w:val="22"/>
          <w:szCs w:val="22"/>
        </w:rPr>
        <w:t xml:space="preserve"> </w:t>
      </w:r>
      <w:r w:rsidRPr="003423CD">
        <w:rPr>
          <w:rFonts w:asciiTheme="minorHAnsi" w:hAnsiTheme="minorHAnsi" w:cstheme="minorHAnsi"/>
          <w:sz w:val="22"/>
          <w:szCs w:val="22"/>
        </w:rPr>
        <w:t xml:space="preserve">akékoľvek oznámenia, súhlas, schválenia alebo rozhodnutia vyžadované alebo predpokladané podľa tejto Zmluvy a/alebo dokumenty jednej </w:t>
      </w:r>
      <w:r>
        <w:rPr>
          <w:rFonts w:asciiTheme="minorHAnsi" w:hAnsiTheme="minorHAnsi" w:cstheme="minorHAnsi"/>
          <w:sz w:val="22"/>
          <w:szCs w:val="22"/>
        </w:rPr>
        <w:t>z</w:t>
      </w:r>
      <w:r w:rsidRPr="003423CD">
        <w:rPr>
          <w:rFonts w:asciiTheme="minorHAnsi" w:hAnsiTheme="minorHAnsi" w:cstheme="minorHAnsi"/>
          <w:sz w:val="22"/>
          <w:szCs w:val="22"/>
        </w:rPr>
        <w:t xml:space="preserve">mluvnej strany adresované druhej </w:t>
      </w:r>
      <w:r>
        <w:rPr>
          <w:rFonts w:asciiTheme="minorHAnsi" w:hAnsiTheme="minorHAnsi" w:cstheme="minorHAnsi"/>
          <w:sz w:val="22"/>
          <w:szCs w:val="22"/>
        </w:rPr>
        <w:t>z</w:t>
      </w:r>
      <w:r w:rsidRPr="003423CD">
        <w:rPr>
          <w:rFonts w:asciiTheme="minorHAnsi" w:hAnsiTheme="minorHAnsi" w:cstheme="minorHAnsi"/>
          <w:sz w:val="22"/>
          <w:szCs w:val="22"/>
        </w:rPr>
        <w:t xml:space="preserve">mluvnej strane, musia byť vyhotovené písomne v slovenskom jazyku a podpísané príslušnou zmluvnou stranou, resp. oboma </w:t>
      </w:r>
      <w:r>
        <w:rPr>
          <w:rFonts w:asciiTheme="minorHAnsi" w:hAnsiTheme="minorHAnsi" w:cstheme="minorHAnsi"/>
          <w:sz w:val="22"/>
          <w:szCs w:val="22"/>
        </w:rPr>
        <w:t>z</w:t>
      </w:r>
      <w:r w:rsidRPr="003423CD">
        <w:rPr>
          <w:rFonts w:asciiTheme="minorHAnsi" w:hAnsiTheme="minorHAnsi" w:cstheme="minorHAnsi"/>
          <w:sz w:val="22"/>
          <w:szCs w:val="22"/>
        </w:rPr>
        <w:t>mluvnými stranami, ak to vyplýva z kontextu danej</w:t>
      </w:r>
      <w:r>
        <w:rPr>
          <w:rFonts w:asciiTheme="minorHAnsi" w:hAnsiTheme="minorHAnsi" w:cstheme="minorHAnsi"/>
          <w:sz w:val="22"/>
          <w:szCs w:val="22"/>
        </w:rPr>
        <w:t xml:space="preserve"> písomnosti, a doručené druhej z</w:t>
      </w:r>
      <w:r w:rsidRPr="003423CD">
        <w:rPr>
          <w:rFonts w:asciiTheme="minorHAnsi" w:hAnsiTheme="minorHAnsi" w:cstheme="minorHAnsi"/>
          <w:sz w:val="22"/>
          <w:szCs w:val="22"/>
        </w:rPr>
        <w:t xml:space="preserve">mluvnej strane </w:t>
      </w:r>
      <w:r w:rsidRPr="003423CD">
        <w:rPr>
          <w:rFonts w:asciiTheme="minorHAnsi" w:hAnsiTheme="minorHAnsi" w:cstheme="minorHAnsi"/>
          <w:sz w:val="22"/>
          <w:szCs w:val="22"/>
        </w:rPr>
        <w:lastRenderedPageBreak/>
        <w:t>formou doporučenej zásielky, prípadne prostredníctvom kuriérskej služby, osobne alebo elektronickou poštou.</w:t>
      </w:r>
    </w:p>
    <w:p w14:paraId="70043D15" w14:textId="15E89A4C" w:rsidR="00C31839" w:rsidRPr="003423CD" w:rsidRDefault="00C31839" w:rsidP="00177DAE">
      <w:pPr>
        <w:pStyle w:val="Zkladntext"/>
        <w:widowControl w:val="0"/>
        <w:numPr>
          <w:ilvl w:val="6"/>
          <w:numId w:val="47"/>
        </w:numPr>
        <w:spacing w:before="120" w:after="120" w:line="276" w:lineRule="auto"/>
        <w:ind w:left="709" w:right="105" w:hanging="765"/>
        <w:rPr>
          <w:rFonts w:asciiTheme="minorHAnsi" w:hAnsiTheme="minorHAnsi" w:cstheme="minorHAnsi"/>
          <w:sz w:val="22"/>
          <w:szCs w:val="22"/>
        </w:rPr>
      </w:pPr>
      <w:r w:rsidRPr="003423CD">
        <w:rPr>
          <w:rFonts w:asciiTheme="minorHAnsi" w:hAnsiTheme="minorHAnsi" w:cstheme="minorHAnsi"/>
          <w:sz w:val="22"/>
          <w:szCs w:val="22"/>
        </w:rPr>
        <w:t xml:space="preserve">Každá komunikácia týkajúca sa platnosti alebo účinnosti tejto </w:t>
      </w:r>
      <w:r>
        <w:rPr>
          <w:rFonts w:asciiTheme="minorHAnsi" w:hAnsiTheme="minorHAnsi" w:cstheme="minorHAnsi"/>
          <w:sz w:val="22"/>
          <w:szCs w:val="22"/>
        </w:rPr>
        <w:t>z</w:t>
      </w:r>
      <w:r w:rsidRPr="003423CD">
        <w:rPr>
          <w:rFonts w:asciiTheme="minorHAnsi" w:hAnsiTheme="minorHAnsi" w:cstheme="minorHAnsi"/>
          <w:sz w:val="22"/>
          <w:szCs w:val="22"/>
        </w:rPr>
        <w:t>mluvy, jej zániku či zmeny musí byť písomná a doručovaná výhradne poštou ako doporučená zásielka, kuriérom alebo osobne.</w:t>
      </w:r>
    </w:p>
    <w:p w14:paraId="6DA83C19" w14:textId="0E22928B" w:rsidR="00C31839" w:rsidRPr="003423CD" w:rsidRDefault="00C31839" w:rsidP="00177DAE">
      <w:pPr>
        <w:pStyle w:val="Zkladntext"/>
        <w:widowControl w:val="0"/>
        <w:numPr>
          <w:ilvl w:val="6"/>
          <w:numId w:val="47"/>
        </w:numPr>
        <w:spacing w:before="120" w:after="120" w:line="276" w:lineRule="auto"/>
        <w:ind w:left="709" w:right="105" w:hanging="765"/>
        <w:rPr>
          <w:rFonts w:asciiTheme="minorHAnsi" w:hAnsiTheme="minorHAnsi" w:cstheme="minorHAnsi"/>
          <w:sz w:val="22"/>
          <w:szCs w:val="22"/>
        </w:rPr>
      </w:pPr>
      <w:r w:rsidRPr="003423CD">
        <w:rPr>
          <w:rFonts w:asciiTheme="minorHAnsi" w:hAnsiTheme="minorHAnsi" w:cstheme="minorHAnsi"/>
          <w:sz w:val="22"/>
          <w:szCs w:val="22"/>
        </w:rPr>
        <w:t xml:space="preserve">Akákoľvek písomnosť doručovaná v súvislosti s touto </w:t>
      </w:r>
      <w:r>
        <w:rPr>
          <w:rFonts w:asciiTheme="minorHAnsi" w:hAnsiTheme="minorHAnsi" w:cstheme="minorHAnsi"/>
          <w:sz w:val="22"/>
          <w:szCs w:val="22"/>
        </w:rPr>
        <w:t>z</w:t>
      </w:r>
      <w:r w:rsidRPr="003423CD">
        <w:rPr>
          <w:rFonts w:asciiTheme="minorHAnsi" w:hAnsiTheme="minorHAnsi" w:cstheme="minorHAnsi"/>
          <w:sz w:val="22"/>
          <w:szCs w:val="22"/>
        </w:rPr>
        <w:t xml:space="preserve">mluvou sa považuje za doručenú druhej </w:t>
      </w:r>
      <w:r>
        <w:rPr>
          <w:rFonts w:asciiTheme="minorHAnsi" w:hAnsiTheme="minorHAnsi" w:cstheme="minorHAnsi"/>
          <w:sz w:val="22"/>
          <w:szCs w:val="22"/>
        </w:rPr>
        <w:t>z</w:t>
      </w:r>
      <w:r w:rsidRPr="003423CD">
        <w:rPr>
          <w:rFonts w:asciiTheme="minorHAnsi" w:hAnsiTheme="minorHAnsi" w:cstheme="minorHAnsi"/>
          <w:sz w:val="22"/>
          <w:szCs w:val="22"/>
        </w:rPr>
        <w:t>mluvnej strane v prípade doručovania prostredníctvom:</w:t>
      </w:r>
    </w:p>
    <w:p w14:paraId="6A167374" w14:textId="77777777" w:rsidR="00C31839" w:rsidRPr="003423CD" w:rsidRDefault="00C31839" w:rsidP="00177DAE">
      <w:pPr>
        <w:pStyle w:val="Zkladntext"/>
        <w:numPr>
          <w:ilvl w:val="1"/>
          <w:numId w:val="48"/>
        </w:numPr>
        <w:tabs>
          <w:tab w:val="left" w:pos="1134"/>
          <w:tab w:val="left" w:pos="1843"/>
        </w:tabs>
        <w:spacing w:before="120" w:after="120" w:line="276" w:lineRule="auto"/>
        <w:rPr>
          <w:rFonts w:asciiTheme="minorHAnsi" w:hAnsiTheme="minorHAnsi" w:cstheme="minorHAnsi"/>
          <w:sz w:val="22"/>
          <w:szCs w:val="22"/>
        </w:rPr>
      </w:pPr>
      <w:r w:rsidRPr="003423CD">
        <w:rPr>
          <w:rFonts w:asciiTheme="minorHAnsi" w:hAnsiTheme="minorHAnsi" w:cstheme="minorHAnsi"/>
          <w:sz w:val="22"/>
          <w:szCs w:val="22"/>
        </w:rPr>
        <w:t>elektronickej pošty (e-mail) dňom, kedy zmluvná strana, ktorá prijala e-mail od odosielajúcej strany potvrdila jeho prijatie odoslaním potvrdzujúceho e-mailu odosielajúcej zmluvnej strane. Prijímajúca zmluvná strana je povinná doručiť odosielajúcej zmluvnej strane potvrdenie o prijatí e-mailu do 48 hodín, inak sa bude takýto email považovať za doručený uplynutím 48 hodín od jeho odoslania;</w:t>
      </w:r>
    </w:p>
    <w:p w14:paraId="7A582A64" w14:textId="77777777" w:rsidR="00C31839" w:rsidRPr="003423CD" w:rsidRDefault="00C31839" w:rsidP="00177DAE">
      <w:pPr>
        <w:pStyle w:val="Zkladntext"/>
        <w:numPr>
          <w:ilvl w:val="1"/>
          <w:numId w:val="48"/>
        </w:numPr>
        <w:tabs>
          <w:tab w:val="left" w:pos="1134"/>
          <w:tab w:val="left" w:pos="1843"/>
        </w:tabs>
        <w:spacing w:before="120" w:after="120" w:line="276" w:lineRule="auto"/>
        <w:rPr>
          <w:rFonts w:asciiTheme="minorHAnsi" w:hAnsiTheme="minorHAnsi" w:cstheme="minorHAnsi"/>
          <w:sz w:val="22"/>
          <w:szCs w:val="22"/>
        </w:rPr>
      </w:pPr>
      <w:r w:rsidRPr="003423CD">
        <w:rPr>
          <w:rFonts w:asciiTheme="minorHAnsi" w:hAnsiTheme="minorHAnsi" w:cstheme="minorHAnsi"/>
          <w:sz w:val="22"/>
          <w:szCs w:val="22"/>
        </w:rPr>
        <w:t>pošty,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235F24D5" w14:textId="3E4780C5" w:rsidR="00C31839" w:rsidRPr="003423CD" w:rsidRDefault="00C31839" w:rsidP="00177DAE">
      <w:pPr>
        <w:pStyle w:val="Zkladntext"/>
        <w:widowControl w:val="0"/>
        <w:numPr>
          <w:ilvl w:val="6"/>
          <w:numId w:val="47"/>
        </w:numPr>
        <w:spacing w:before="120" w:after="120" w:line="276" w:lineRule="auto"/>
        <w:ind w:left="709" w:right="105" w:hanging="765"/>
        <w:rPr>
          <w:rFonts w:asciiTheme="minorHAnsi" w:hAnsiTheme="minorHAnsi" w:cstheme="minorHAnsi"/>
          <w:sz w:val="22"/>
          <w:szCs w:val="22"/>
        </w:rPr>
      </w:pPr>
      <w:r w:rsidRPr="003423CD">
        <w:rPr>
          <w:rFonts w:asciiTheme="minorHAnsi" w:hAnsiTheme="minorHAnsi" w:cstheme="minorHAnsi"/>
          <w:sz w:val="22"/>
          <w:szCs w:val="22"/>
        </w:rPr>
        <w:t xml:space="preserve">Každá </w:t>
      </w:r>
      <w:r>
        <w:rPr>
          <w:rFonts w:asciiTheme="minorHAnsi" w:hAnsiTheme="minorHAnsi" w:cstheme="minorHAnsi"/>
          <w:sz w:val="22"/>
          <w:szCs w:val="22"/>
        </w:rPr>
        <w:t>z</w:t>
      </w:r>
      <w:r w:rsidRPr="003423CD">
        <w:rPr>
          <w:rFonts w:asciiTheme="minorHAnsi" w:hAnsiTheme="minorHAnsi" w:cstheme="minorHAnsi"/>
          <w:sz w:val="22"/>
          <w:szCs w:val="22"/>
        </w:rPr>
        <w:t xml:space="preserve">mluvná strana je povinná bezodkladne písomne oznámiť druhej </w:t>
      </w:r>
      <w:r>
        <w:rPr>
          <w:rFonts w:asciiTheme="minorHAnsi" w:hAnsiTheme="minorHAnsi" w:cstheme="minorHAnsi"/>
          <w:sz w:val="22"/>
          <w:szCs w:val="22"/>
        </w:rPr>
        <w:t>z</w:t>
      </w:r>
      <w:r w:rsidRPr="003423CD">
        <w:rPr>
          <w:rFonts w:asciiTheme="minorHAnsi" w:hAnsiTheme="minorHAnsi" w:cstheme="minorHAnsi"/>
          <w:sz w:val="22"/>
          <w:szCs w:val="22"/>
        </w:rPr>
        <w:t xml:space="preserve">mluvnej strane zmenu údajov uvedených v záhlaví tejto </w:t>
      </w:r>
      <w:r>
        <w:rPr>
          <w:rFonts w:asciiTheme="minorHAnsi" w:hAnsiTheme="minorHAnsi" w:cstheme="minorHAnsi"/>
          <w:sz w:val="22"/>
          <w:szCs w:val="22"/>
        </w:rPr>
        <w:t>z</w:t>
      </w:r>
      <w:r w:rsidRPr="003423CD">
        <w:rPr>
          <w:rFonts w:asciiTheme="minorHAnsi" w:hAnsiTheme="minorHAnsi" w:cstheme="minorHAnsi"/>
          <w:sz w:val="22"/>
          <w:szCs w:val="22"/>
        </w:rPr>
        <w:t xml:space="preserve">mluvy, alebo zmenu kontaktných osôb a kontaktných údajov uvedených v bode </w:t>
      </w:r>
      <w:r>
        <w:rPr>
          <w:rFonts w:asciiTheme="minorHAnsi" w:hAnsiTheme="minorHAnsi" w:cstheme="minorHAnsi"/>
          <w:sz w:val="22"/>
          <w:szCs w:val="22"/>
        </w:rPr>
        <w:t>17.</w:t>
      </w:r>
      <w:r w:rsidRPr="003423CD">
        <w:rPr>
          <w:rFonts w:asciiTheme="minorHAnsi" w:hAnsiTheme="minorHAnsi" w:cstheme="minorHAnsi"/>
          <w:sz w:val="22"/>
          <w:szCs w:val="22"/>
        </w:rPr>
        <w:t xml:space="preserve">2 tohto článku </w:t>
      </w:r>
      <w:r>
        <w:rPr>
          <w:rFonts w:asciiTheme="minorHAnsi" w:hAnsiTheme="minorHAnsi" w:cstheme="minorHAnsi"/>
          <w:sz w:val="22"/>
          <w:szCs w:val="22"/>
        </w:rPr>
        <w:t>z</w:t>
      </w:r>
      <w:r w:rsidRPr="003423CD">
        <w:rPr>
          <w:rFonts w:asciiTheme="minorHAnsi" w:hAnsiTheme="minorHAnsi" w:cstheme="minorHAnsi"/>
          <w:sz w:val="22"/>
          <w:szCs w:val="22"/>
        </w:rPr>
        <w:t xml:space="preserve">mluvy. Zmena kontaktných osôb alebo kontaktných údajov na strane </w:t>
      </w:r>
      <w:r>
        <w:rPr>
          <w:rFonts w:asciiTheme="minorHAnsi" w:hAnsiTheme="minorHAnsi" w:cstheme="minorHAnsi"/>
          <w:sz w:val="22"/>
          <w:szCs w:val="22"/>
        </w:rPr>
        <w:t>účastníka</w:t>
      </w:r>
      <w:r w:rsidRPr="003423CD">
        <w:rPr>
          <w:rFonts w:asciiTheme="minorHAnsi" w:hAnsiTheme="minorHAnsi" w:cstheme="minorHAnsi"/>
          <w:sz w:val="22"/>
          <w:szCs w:val="22"/>
        </w:rPr>
        <w:t xml:space="preserve"> alebo </w:t>
      </w:r>
      <w:r>
        <w:rPr>
          <w:rFonts w:asciiTheme="minorHAnsi" w:hAnsiTheme="minorHAnsi" w:cstheme="minorHAnsi"/>
          <w:sz w:val="22"/>
          <w:szCs w:val="22"/>
        </w:rPr>
        <w:t>podniku</w:t>
      </w:r>
      <w:r w:rsidRPr="003423CD">
        <w:rPr>
          <w:rFonts w:asciiTheme="minorHAnsi" w:hAnsiTheme="minorHAnsi" w:cstheme="minorHAnsi"/>
          <w:sz w:val="22"/>
          <w:szCs w:val="22"/>
        </w:rPr>
        <w:t xml:space="preserve"> bude realizovaná na základe písomného oznámenia druhej zmluvnej strane bez nevyhnutnosti uzatvorenia dodatku k tejto </w:t>
      </w:r>
      <w:r>
        <w:rPr>
          <w:rFonts w:asciiTheme="minorHAnsi" w:hAnsiTheme="minorHAnsi" w:cstheme="minorHAnsi"/>
          <w:sz w:val="22"/>
          <w:szCs w:val="22"/>
        </w:rPr>
        <w:t>z</w:t>
      </w:r>
      <w:r w:rsidRPr="003423CD">
        <w:rPr>
          <w:rFonts w:asciiTheme="minorHAnsi" w:hAnsiTheme="minorHAnsi" w:cstheme="minorHAnsi"/>
          <w:sz w:val="22"/>
          <w:szCs w:val="22"/>
        </w:rPr>
        <w:t>mluve.</w:t>
      </w:r>
    </w:p>
    <w:p w14:paraId="60B907DA" w14:textId="77777777" w:rsidR="0040290C" w:rsidRDefault="0040290C" w:rsidP="00177DAE">
      <w:pPr>
        <w:shd w:val="clear" w:color="auto" w:fill="FFFFFF"/>
        <w:tabs>
          <w:tab w:val="left" w:pos="554"/>
        </w:tabs>
        <w:spacing w:before="120" w:after="120" w:line="276" w:lineRule="auto"/>
        <w:ind w:left="703" w:hanging="703"/>
        <w:contextualSpacing/>
        <w:jc w:val="both"/>
        <w:rPr>
          <w:rFonts w:eastAsia="Times New Roman" w:cs="Arial"/>
        </w:rPr>
      </w:pPr>
    </w:p>
    <w:p w14:paraId="356F1F52" w14:textId="3A2FBC53" w:rsidR="0040290C" w:rsidRPr="0040290C" w:rsidRDefault="0040290C" w:rsidP="00177DAE">
      <w:pPr>
        <w:shd w:val="clear" w:color="auto" w:fill="FFFFFF"/>
        <w:tabs>
          <w:tab w:val="left" w:pos="554"/>
        </w:tabs>
        <w:spacing w:before="120" w:after="120" w:line="276" w:lineRule="auto"/>
        <w:ind w:left="703" w:hanging="703"/>
        <w:contextualSpacing/>
        <w:jc w:val="center"/>
        <w:rPr>
          <w:rFonts w:eastAsia="Times New Roman" w:cs="Arial"/>
          <w:b/>
        </w:rPr>
      </w:pPr>
      <w:r w:rsidRPr="0040290C">
        <w:rPr>
          <w:rFonts w:eastAsia="Times New Roman" w:cs="Arial"/>
          <w:b/>
        </w:rPr>
        <w:t>Článok XV</w:t>
      </w:r>
      <w:r w:rsidR="003A1A15">
        <w:rPr>
          <w:rFonts w:eastAsia="Times New Roman" w:cs="Arial"/>
          <w:b/>
        </w:rPr>
        <w:t>I</w:t>
      </w:r>
      <w:r w:rsidR="008E5729">
        <w:rPr>
          <w:rFonts w:eastAsia="Times New Roman" w:cs="Arial"/>
          <w:b/>
        </w:rPr>
        <w:t>II</w:t>
      </w:r>
    </w:p>
    <w:p w14:paraId="03116090" w14:textId="77777777" w:rsidR="0040290C" w:rsidRDefault="0040290C" w:rsidP="00177DAE">
      <w:pPr>
        <w:shd w:val="clear" w:color="auto" w:fill="FFFFFF"/>
        <w:tabs>
          <w:tab w:val="left" w:pos="554"/>
        </w:tabs>
        <w:spacing w:before="120" w:after="120" w:line="276" w:lineRule="auto"/>
        <w:ind w:left="703" w:hanging="703"/>
        <w:jc w:val="center"/>
        <w:rPr>
          <w:rFonts w:eastAsia="Times New Roman" w:cs="Arial"/>
          <w:b/>
        </w:rPr>
      </w:pPr>
      <w:r w:rsidRPr="0040290C">
        <w:rPr>
          <w:rFonts w:eastAsia="Times New Roman" w:cs="Arial"/>
          <w:b/>
        </w:rPr>
        <w:t>Záverečné ustanovenia</w:t>
      </w:r>
    </w:p>
    <w:p w14:paraId="4CB22AA3" w14:textId="26B7404D" w:rsidR="0040290C" w:rsidRPr="00BA0632" w:rsidRDefault="0040290C" w:rsidP="00177DAE">
      <w:pPr>
        <w:pStyle w:val="Odsekzoznamu"/>
        <w:numPr>
          <w:ilvl w:val="0"/>
          <w:numId w:val="46"/>
        </w:numPr>
        <w:shd w:val="clear" w:color="auto" w:fill="FFFFFF"/>
        <w:tabs>
          <w:tab w:val="left" w:pos="709"/>
        </w:tabs>
        <w:spacing w:before="120" w:after="120" w:line="276" w:lineRule="auto"/>
        <w:ind w:left="709" w:hanging="709"/>
        <w:jc w:val="both"/>
        <w:rPr>
          <w:rFonts w:eastAsia="Times New Roman" w:cs="Arial"/>
        </w:rPr>
      </w:pPr>
      <w:r w:rsidRPr="00BA0632">
        <w:rPr>
          <w:rFonts w:cs="Arial"/>
        </w:rPr>
        <w:t>T</w:t>
      </w:r>
      <w:r w:rsidRPr="00BA0632">
        <w:rPr>
          <w:rFonts w:eastAsia="Times New Roman"/>
        </w:rPr>
        <w:t>á</w:t>
      </w:r>
      <w:r w:rsidRPr="00BA0632">
        <w:rPr>
          <w:rFonts w:eastAsia="Times New Roman" w:cs="Arial"/>
        </w:rPr>
        <w:t>to zmluva nadob</w:t>
      </w:r>
      <w:r w:rsidRPr="00BA0632">
        <w:rPr>
          <w:rFonts w:eastAsia="Times New Roman"/>
        </w:rPr>
        <w:t>ú</w:t>
      </w:r>
      <w:r w:rsidRPr="00BA0632">
        <w:rPr>
          <w:rFonts w:eastAsia="Times New Roman" w:cs="Arial"/>
        </w:rPr>
        <w:t>da platnos</w:t>
      </w:r>
      <w:r w:rsidRPr="00BA0632">
        <w:rPr>
          <w:rFonts w:eastAsia="Times New Roman"/>
        </w:rPr>
        <w:t>ť</w:t>
      </w:r>
      <w:r w:rsidRPr="00BA0632">
        <w:rPr>
          <w:rFonts w:eastAsia="Times New Roman" w:cs="Arial"/>
        </w:rPr>
        <w:t xml:space="preserve"> d</w:t>
      </w:r>
      <w:r w:rsidRPr="00BA0632">
        <w:rPr>
          <w:rFonts w:eastAsia="Times New Roman"/>
        </w:rPr>
        <w:t>ň</w:t>
      </w:r>
      <w:r w:rsidRPr="00BA0632">
        <w:rPr>
          <w:rFonts w:eastAsia="Times New Roman" w:cs="Arial"/>
        </w:rPr>
        <w:t>om jej podp</w:t>
      </w:r>
      <w:r w:rsidRPr="00BA0632">
        <w:rPr>
          <w:rFonts w:eastAsia="Times New Roman"/>
        </w:rPr>
        <w:t>í</w:t>
      </w:r>
      <w:r w:rsidRPr="00BA0632">
        <w:rPr>
          <w:rFonts w:eastAsia="Times New Roman" w:cs="Arial"/>
        </w:rPr>
        <w:t>sania opr</w:t>
      </w:r>
      <w:r w:rsidRPr="00BA0632">
        <w:rPr>
          <w:rFonts w:eastAsia="Times New Roman"/>
        </w:rPr>
        <w:t>á</w:t>
      </w:r>
      <w:r w:rsidRPr="00BA0632">
        <w:rPr>
          <w:rFonts w:eastAsia="Times New Roman" w:cs="Arial"/>
        </w:rPr>
        <w:t>vnen</w:t>
      </w:r>
      <w:r w:rsidRPr="00BA0632">
        <w:rPr>
          <w:rFonts w:eastAsia="Times New Roman"/>
        </w:rPr>
        <w:t>ý</w:t>
      </w:r>
      <w:r w:rsidRPr="00BA0632">
        <w:rPr>
          <w:rFonts w:eastAsia="Times New Roman" w:cs="Arial"/>
        </w:rPr>
        <w:t>mi z</w:t>
      </w:r>
      <w:r w:rsidRPr="00BA0632">
        <w:rPr>
          <w:rFonts w:eastAsia="Times New Roman"/>
        </w:rPr>
        <w:t>á</w:t>
      </w:r>
      <w:r w:rsidRPr="00BA0632">
        <w:rPr>
          <w:rFonts w:eastAsia="Times New Roman" w:cs="Arial"/>
        </w:rPr>
        <w:t>stupcami oboch zmluvn</w:t>
      </w:r>
      <w:r w:rsidRPr="00BA0632">
        <w:rPr>
          <w:rFonts w:eastAsia="Times New Roman"/>
        </w:rPr>
        <w:t>ý</w:t>
      </w:r>
      <w:r w:rsidRPr="00BA0632">
        <w:rPr>
          <w:rFonts w:eastAsia="Times New Roman" w:cs="Arial"/>
        </w:rPr>
        <w:t>ch str</w:t>
      </w:r>
      <w:r w:rsidRPr="00BA0632">
        <w:rPr>
          <w:rFonts w:eastAsia="Times New Roman"/>
        </w:rPr>
        <w:t>á</w:t>
      </w:r>
      <w:r w:rsidRPr="00BA0632">
        <w:rPr>
          <w:rFonts w:eastAsia="Times New Roman" w:cs="Arial"/>
        </w:rPr>
        <w:t xml:space="preserve">n a </w:t>
      </w:r>
      <w:r w:rsidRPr="00BA0632">
        <w:rPr>
          <w:rFonts w:eastAsia="Times New Roman"/>
        </w:rPr>
        <w:t>úč</w:t>
      </w:r>
      <w:r w:rsidRPr="00BA0632">
        <w:rPr>
          <w:rFonts w:eastAsia="Times New Roman" w:cs="Arial"/>
        </w:rPr>
        <w:t>innos</w:t>
      </w:r>
      <w:r w:rsidRPr="00BA0632">
        <w:rPr>
          <w:rFonts w:eastAsia="Times New Roman"/>
        </w:rPr>
        <w:t>ť</w:t>
      </w:r>
      <w:r w:rsidRPr="00BA0632">
        <w:rPr>
          <w:rFonts w:eastAsia="Times New Roman" w:cs="Arial"/>
        </w:rPr>
        <w:t xml:space="preserve"> d</w:t>
      </w:r>
      <w:r w:rsidRPr="00BA0632">
        <w:rPr>
          <w:rFonts w:eastAsia="Times New Roman"/>
        </w:rPr>
        <w:t>ň</w:t>
      </w:r>
      <w:r w:rsidRPr="00BA0632">
        <w:rPr>
          <w:rFonts w:eastAsia="Times New Roman" w:cs="Arial"/>
        </w:rPr>
        <w:t>om nasleduj</w:t>
      </w:r>
      <w:r w:rsidRPr="00BA0632">
        <w:rPr>
          <w:rFonts w:eastAsia="Times New Roman"/>
        </w:rPr>
        <w:t>ú</w:t>
      </w:r>
      <w:r w:rsidRPr="00BA0632">
        <w:rPr>
          <w:rFonts w:eastAsia="Times New Roman" w:cs="Arial"/>
        </w:rPr>
        <w:t>cim po dni jej zverejnenia v Centr</w:t>
      </w:r>
      <w:r w:rsidRPr="00BA0632">
        <w:rPr>
          <w:rFonts w:eastAsia="Times New Roman"/>
        </w:rPr>
        <w:t>á</w:t>
      </w:r>
      <w:r w:rsidRPr="00BA0632">
        <w:rPr>
          <w:rFonts w:eastAsia="Times New Roman" w:cs="Arial"/>
        </w:rPr>
        <w:t>lnom registri zml</w:t>
      </w:r>
      <w:r w:rsidRPr="00BA0632">
        <w:rPr>
          <w:rFonts w:eastAsia="Times New Roman"/>
        </w:rPr>
        <w:t>ú</w:t>
      </w:r>
      <w:r w:rsidRPr="00BA0632">
        <w:rPr>
          <w:rFonts w:eastAsia="Times New Roman" w:cs="Arial"/>
        </w:rPr>
        <w:t xml:space="preserve">v vedenom </w:t>
      </w:r>
      <w:r w:rsidRPr="00BA0632">
        <w:rPr>
          <w:rFonts w:eastAsia="Times New Roman"/>
        </w:rPr>
        <w:t>Ú</w:t>
      </w:r>
      <w:r w:rsidRPr="00BA0632">
        <w:rPr>
          <w:rFonts w:eastAsia="Times New Roman" w:cs="Arial"/>
        </w:rPr>
        <w:t>radom vl</w:t>
      </w:r>
      <w:r w:rsidRPr="00BA0632">
        <w:rPr>
          <w:rFonts w:eastAsia="Times New Roman"/>
        </w:rPr>
        <w:t>á</w:t>
      </w:r>
      <w:r w:rsidRPr="00BA0632">
        <w:rPr>
          <w:rFonts w:eastAsia="Times New Roman" w:cs="Arial"/>
        </w:rPr>
        <w:t>dy Slovenskej republiky. T</w:t>
      </w:r>
      <w:r w:rsidRPr="00BA0632">
        <w:rPr>
          <w:rFonts w:eastAsia="Times New Roman"/>
        </w:rPr>
        <w:t>á</w:t>
      </w:r>
      <w:r w:rsidRPr="00BA0632">
        <w:rPr>
          <w:rFonts w:eastAsia="Times New Roman" w:cs="Arial"/>
        </w:rPr>
        <w:t>to zmluva je povinne zverej</w:t>
      </w:r>
      <w:r w:rsidRPr="00BA0632">
        <w:rPr>
          <w:rFonts w:eastAsia="Times New Roman"/>
        </w:rPr>
        <w:t>ň</w:t>
      </w:r>
      <w:r w:rsidRPr="00BA0632">
        <w:rPr>
          <w:rFonts w:eastAsia="Times New Roman" w:cs="Arial"/>
        </w:rPr>
        <w:t>ovanou zmluvou pod</w:t>
      </w:r>
      <w:r w:rsidRPr="00BA0632">
        <w:rPr>
          <w:rFonts w:eastAsia="Times New Roman"/>
        </w:rPr>
        <w:t>ľ</w:t>
      </w:r>
      <w:r w:rsidRPr="00BA0632">
        <w:rPr>
          <w:rFonts w:eastAsia="Times New Roman" w:cs="Arial"/>
        </w:rPr>
        <w:t xml:space="preserve">a </w:t>
      </w:r>
      <w:r w:rsidRPr="00BA0632">
        <w:rPr>
          <w:rFonts w:eastAsia="Times New Roman"/>
        </w:rPr>
        <w:t>§</w:t>
      </w:r>
      <w:r w:rsidRPr="00BA0632">
        <w:rPr>
          <w:rFonts w:eastAsia="Times New Roman" w:cs="Arial"/>
        </w:rPr>
        <w:t xml:space="preserve"> 5a z</w:t>
      </w:r>
      <w:r w:rsidRPr="00BA0632">
        <w:rPr>
          <w:rFonts w:eastAsia="Times New Roman"/>
        </w:rPr>
        <w:t>á</w:t>
      </w:r>
      <w:r w:rsidRPr="00BA0632">
        <w:rPr>
          <w:rFonts w:eastAsia="Times New Roman" w:cs="Arial"/>
        </w:rPr>
        <w:t xml:space="preserve">kona </w:t>
      </w:r>
      <w:r w:rsidRPr="00BA0632">
        <w:rPr>
          <w:rFonts w:eastAsia="Times New Roman"/>
        </w:rPr>
        <w:t>č</w:t>
      </w:r>
      <w:r w:rsidRPr="00BA0632">
        <w:rPr>
          <w:rFonts w:eastAsia="Times New Roman" w:cs="Arial"/>
        </w:rPr>
        <w:t>. 211/2000 Z. z. o slobodnom pr</w:t>
      </w:r>
      <w:r w:rsidRPr="00BA0632">
        <w:rPr>
          <w:rFonts w:eastAsia="Times New Roman"/>
        </w:rPr>
        <w:t>í</w:t>
      </w:r>
      <w:r w:rsidRPr="00BA0632">
        <w:rPr>
          <w:rFonts w:eastAsia="Times New Roman" w:cs="Arial"/>
        </w:rPr>
        <w:t>stupe k inform</w:t>
      </w:r>
      <w:r w:rsidRPr="00BA0632">
        <w:rPr>
          <w:rFonts w:eastAsia="Times New Roman"/>
        </w:rPr>
        <w:t>á</w:t>
      </w:r>
      <w:r w:rsidRPr="00BA0632">
        <w:rPr>
          <w:rFonts w:eastAsia="Times New Roman" w:cs="Arial"/>
        </w:rPr>
        <w:t>ci</w:t>
      </w:r>
      <w:r w:rsidRPr="00BA0632">
        <w:rPr>
          <w:rFonts w:eastAsia="Times New Roman"/>
        </w:rPr>
        <w:t>á</w:t>
      </w:r>
      <w:r w:rsidRPr="00BA0632">
        <w:rPr>
          <w:rFonts w:eastAsia="Times New Roman" w:cs="Arial"/>
        </w:rPr>
        <w:t>m a o zmene a doplnen</w:t>
      </w:r>
      <w:r w:rsidRPr="00BA0632">
        <w:rPr>
          <w:rFonts w:eastAsia="Times New Roman"/>
        </w:rPr>
        <w:t>í</w:t>
      </w:r>
      <w:r w:rsidRPr="00BA0632">
        <w:rPr>
          <w:rFonts w:eastAsia="Times New Roman" w:cs="Arial"/>
        </w:rPr>
        <w:t xml:space="preserve"> niektor</w:t>
      </w:r>
      <w:r w:rsidRPr="00BA0632">
        <w:rPr>
          <w:rFonts w:eastAsia="Times New Roman"/>
        </w:rPr>
        <w:t>ý</w:t>
      </w:r>
      <w:r w:rsidRPr="00BA0632">
        <w:rPr>
          <w:rFonts w:eastAsia="Times New Roman" w:cs="Arial"/>
        </w:rPr>
        <w:t>ch z</w:t>
      </w:r>
      <w:r w:rsidRPr="00BA0632">
        <w:rPr>
          <w:rFonts w:eastAsia="Times New Roman"/>
        </w:rPr>
        <w:t>á</w:t>
      </w:r>
      <w:r w:rsidRPr="00BA0632">
        <w:rPr>
          <w:rFonts w:eastAsia="Times New Roman" w:cs="Arial"/>
        </w:rPr>
        <w:t>konov (z</w:t>
      </w:r>
      <w:r w:rsidRPr="00BA0632">
        <w:rPr>
          <w:rFonts w:eastAsia="Times New Roman"/>
        </w:rPr>
        <w:t>á</w:t>
      </w:r>
      <w:r w:rsidRPr="00BA0632">
        <w:rPr>
          <w:rFonts w:eastAsia="Times New Roman" w:cs="Arial"/>
        </w:rPr>
        <w:t>kon o slobode inform</w:t>
      </w:r>
      <w:r w:rsidRPr="00BA0632">
        <w:rPr>
          <w:rFonts w:eastAsia="Times New Roman"/>
        </w:rPr>
        <w:t>á</w:t>
      </w:r>
      <w:r w:rsidRPr="00BA0632">
        <w:rPr>
          <w:rFonts w:eastAsia="Times New Roman" w:cs="Arial"/>
        </w:rPr>
        <w:t>ci</w:t>
      </w:r>
      <w:r w:rsidRPr="00BA0632">
        <w:rPr>
          <w:rFonts w:eastAsia="Times New Roman"/>
        </w:rPr>
        <w:t>í</w:t>
      </w:r>
      <w:r w:rsidRPr="00BA0632">
        <w:rPr>
          <w:rFonts w:eastAsia="Times New Roman" w:cs="Arial"/>
        </w:rPr>
        <w:t>) v znen</w:t>
      </w:r>
      <w:r w:rsidRPr="00BA0632">
        <w:rPr>
          <w:rFonts w:eastAsia="Times New Roman"/>
        </w:rPr>
        <w:t>í</w:t>
      </w:r>
      <w:r w:rsidRPr="00BA0632">
        <w:rPr>
          <w:rFonts w:eastAsia="Times New Roman" w:cs="Arial"/>
        </w:rPr>
        <w:t xml:space="preserve"> neskor</w:t>
      </w:r>
      <w:r w:rsidRPr="00BA0632">
        <w:rPr>
          <w:rFonts w:eastAsia="Times New Roman"/>
        </w:rPr>
        <w:t>ší</w:t>
      </w:r>
      <w:r w:rsidRPr="00BA0632">
        <w:rPr>
          <w:rFonts w:eastAsia="Times New Roman" w:cs="Arial"/>
        </w:rPr>
        <w:t>ch predpisov.</w:t>
      </w:r>
    </w:p>
    <w:p w14:paraId="6A1A7D24" w14:textId="5F2A8B62" w:rsidR="0040290C" w:rsidRDefault="0040290C" w:rsidP="00177DAE">
      <w:pPr>
        <w:pStyle w:val="Odsekzoznamu"/>
        <w:numPr>
          <w:ilvl w:val="0"/>
          <w:numId w:val="46"/>
        </w:numPr>
        <w:shd w:val="clear" w:color="auto" w:fill="FFFFFF"/>
        <w:tabs>
          <w:tab w:val="left" w:pos="709"/>
        </w:tabs>
        <w:spacing w:before="120" w:after="120" w:line="276" w:lineRule="auto"/>
        <w:ind w:left="709" w:hanging="709"/>
        <w:jc w:val="both"/>
        <w:rPr>
          <w:rFonts w:eastAsia="Times New Roman" w:cs="Arial"/>
        </w:rPr>
      </w:pPr>
      <w:r w:rsidRPr="00516B2D">
        <w:rPr>
          <w:rFonts w:cs="Arial"/>
        </w:rPr>
        <w:t>Pr</w:t>
      </w:r>
      <w:r w:rsidRPr="00516B2D">
        <w:rPr>
          <w:rFonts w:eastAsia="Times New Roman"/>
        </w:rPr>
        <w:t>á</w:t>
      </w:r>
      <w:r w:rsidRPr="00516B2D">
        <w:rPr>
          <w:rFonts w:eastAsia="Times New Roman" w:cs="Arial"/>
        </w:rPr>
        <w:t>vne vz</w:t>
      </w:r>
      <w:r w:rsidRPr="00516B2D">
        <w:rPr>
          <w:rFonts w:eastAsia="Times New Roman"/>
        </w:rPr>
        <w:t>ť</w:t>
      </w:r>
      <w:r w:rsidRPr="00516B2D">
        <w:rPr>
          <w:rFonts w:eastAsia="Times New Roman" w:cs="Arial"/>
        </w:rPr>
        <w:t xml:space="preserve">ahy medzi podnikom a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kom, ktor</w:t>
      </w:r>
      <w:r w:rsidRPr="00516B2D">
        <w:rPr>
          <w:rFonts w:eastAsia="Times New Roman"/>
        </w:rPr>
        <w:t>é</w:t>
      </w:r>
      <w:r w:rsidRPr="00516B2D">
        <w:rPr>
          <w:rFonts w:eastAsia="Times New Roman" w:cs="Arial"/>
        </w:rPr>
        <w:t xml:space="preserve"> nie s</w:t>
      </w:r>
      <w:r w:rsidRPr="00516B2D">
        <w:rPr>
          <w:rFonts w:eastAsia="Times New Roman"/>
        </w:rPr>
        <w:t>ú</w:t>
      </w:r>
      <w:r w:rsidRPr="00516B2D">
        <w:rPr>
          <w:rFonts w:eastAsia="Times New Roman" w:cs="Arial"/>
        </w:rPr>
        <w:t xml:space="preserve"> upraven</w:t>
      </w:r>
      <w:r w:rsidRPr="00516B2D">
        <w:rPr>
          <w:rFonts w:eastAsia="Times New Roman"/>
        </w:rPr>
        <w:t>é</w:t>
      </w:r>
      <w:r w:rsidRPr="00516B2D">
        <w:rPr>
          <w:rFonts w:eastAsia="Times New Roman" w:cs="Arial"/>
        </w:rPr>
        <w:t xml:space="preserve"> v tejto zmluve sa spravuj</w:t>
      </w:r>
      <w:r w:rsidRPr="00516B2D">
        <w:rPr>
          <w:rFonts w:eastAsia="Times New Roman"/>
        </w:rPr>
        <w:t xml:space="preserve">ú </w:t>
      </w:r>
      <w:r w:rsidRPr="00516B2D">
        <w:rPr>
          <w:rFonts w:eastAsia="Times New Roman" w:cs="Arial"/>
        </w:rPr>
        <w:t>ustanoveniami z</w:t>
      </w:r>
      <w:r w:rsidRPr="00516B2D">
        <w:rPr>
          <w:rFonts w:eastAsia="Times New Roman"/>
        </w:rPr>
        <w:t>á</w:t>
      </w:r>
      <w:r w:rsidRPr="00516B2D">
        <w:rPr>
          <w:rFonts w:eastAsia="Times New Roman" w:cs="Arial"/>
        </w:rPr>
        <w:t xml:space="preserve">kona </w:t>
      </w:r>
      <w:r w:rsidRPr="00516B2D">
        <w:rPr>
          <w:rFonts w:eastAsia="Times New Roman"/>
        </w:rPr>
        <w:t>č</w:t>
      </w:r>
      <w:r w:rsidRPr="00516B2D">
        <w:rPr>
          <w:rFonts w:eastAsia="Times New Roman" w:cs="Arial"/>
        </w:rPr>
        <w:t>. 351/2011 Z. z. o elektronick</w:t>
      </w:r>
      <w:r w:rsidRPr="00516B2D">
        <w:rPr>
          <w:rFonts w:eastAsia="Times New Roman"/>
        </w:rPr>
        <w:t>ý</w:t>
      </w:r>
      <w:r w:rsidRPr="00516B2D">
        <w:rPr>
          <w:rFonts w:eastAsia="Times New Roman" w:cs="Arial"/>
        </w:rPr>
        <w:t>ch komunik</w:t>
      </w:r>
      <w:r w:rsidRPr="00516B2D">
        <w:rPr>
          <w:rFonts w:eastAsia="Times New Roman"/>
        </w:rPr>
        <w:t>á</w:t>
      </w:r>
      <w:r w:rsidRPr="00516B2D">
        <w:rPr>
          <w:rFonts w:eastAsia="Times New Roman" w:cs="Arial"/>
        </w:rPr>
        <w:t>ci</w:t>
      </w:r>
      <w:r w:rsidRPr="00516B2D">
        <w:rPr>
          <w:rFonts w:eastAsia="Times New Roman"/>
        </w:rPr>
        <w:t>á</w:t>
      </w:r>
      <w:r w:rsidRPr="00516B2D">
        <w:rPr>
          <w:rFonts w:eastAsia="Times New Roman" w:cs="Arial"/>
        </w:rPr>
        <w:t>ch v platnom znen</w:t>
      </w:r>
      <w:r w:rsidRPr="00516B2D">
        <w:rPr>
          <w:rFonts w:eastAsia="Times New Roman"/>
        </w:rPr>
        <w:t>í</w:t>
      </w:r>
      <w:r w:rsidRPr="00516B2D">
        <w:rPr>
          <w:rFonts w:eastAsia="Times New Roman" w:cs="Arial"/>
        </w:rPr>
        <w:t xml:space="preserve"> a ak tento z</w:t>
      </w:r>
      <w:r w:rsidRPr="00516B2D">
        <w:rPr>
          <w:rFonts w:eastAsia="Times New Roman"/>
        </w:rPr>
        <w:t>á</w:t>
      </w:r>
      <w:r w:rsidRPr="00516B2D">
        <w:rPr>
          <w:rFonts w:eastAsia="Times New Roman" w:cs="Arial"/>
        </w:rPr>
        <w:t>kon niektor</w:t>
      </w:r>
      <w:r w:rsidRPr="00516B2D">
        <w:rPr>
          <w:rFonts w:eastAsia="Times New Roman"/>
        </w:rPr>
        <w:t>é</w:t>
      </w:r>
      <w:r w:rsidRPr="00516B2D">
        <w:rPr>
          <w:rFonts w:eastAsia="Times New Roman" w:cs="Arial"/>
        </w:rPr>
        <w:t xml:space="preserve"> vz</w:t>
      </w:r>
      <w:r w:rsidRPr="00516B2D">
        <w:rPr>
          <w:rFonts w:eastAsia="Times New Roman"/>
        </w:rPr>
        <w:t>ť</w:t>
      </w:r>
      <w:r w:rsidRPr="00516B2D">
        <w:rPr>
          <w:rFonts w:eastAsia="Times New Roman" w:cs="Arial"/>
        </w:rPr>
        <w:t>ahy v</w:t>
      </w:r>
      <w:r w:rsidRPr="00516B2D">
        <w:rPr>
          <w:rFonts w:eastAsia="Times New Roman"/>
        </w:rPr>
        <w:t>ý</w:t>
      </w:r>
      <w:r w:rsidRPr="00516B2D">
        <w:rPr>
          <w:rFonts w:eastAsia="Times New Roman" w:cs="Arial"/>
        </w:rPr>
        <w:t>slovne neupravuje, pou</w:t>
      </w:r>
      <w:r w:rsidRPr="00516B2D">
        <w:rPr>
          <w:rFonts w:eastAsia="Times New Roman"/>
        </w:rPr>
        <w:t>ž</w:t>
      </w:r>
      <w:r w:rsidRPr="00516B2D">
        <w:rPr>
          <w:rFonts w:eastAsia="Times New Roman" w:cs="Arial"/>
        </w:rPr>
        <w:t>ij</w:t>
      </w:r>
      <w:r w:rsidRPr="00516B2D">
        <w:rPr>
          <w:rFonts w:eastAsia="Times New Roman"/>
        </w:rPr>
        <w:t>ú</w:t>
      </w:r>
      <w:r w:rsidRPr="00516B2D">
        <w:rPr>
          <w:rFonts w:eastAsia="Times New Roman" w:cs="Arial"/>
        </w:rPr>
        <w:t xml:space="preserve"> sa pr</w:t>
      </w:r>
      <w:r w:rsidRPr="00516B2D">
        <w:rPr>
          <w:rFonts w:eastAsia="Times New Roman"/>
        </w:rPr>
        <w:t>í</w:t>
      </w:r>
      <w:r w:rsidRPr="00516B2D">
        <w:rPr>
          <w:rFonts w:eastAsia="Times New Roman" w:cs="Arial"/>
        </w:rPr>
        <w:t>slu</w:t>
      </w:r>
      <w:r w:rsidRPr="00516B2D">
        <w:rPr>
          <w:rFonts w:eastAsia="Times New Roman"/>
        </w:rPr>
        <w:t>š</w:t>
      </w:r>
      <w:r w:rsidRPr="00516B2D">
        <w:rPr>
          <w:rFonts w:eastAsia="Times New Roman" w:cs="Arial"/>
        </w:rPr>
        <w:t>n</w:t>
      </w:r>
      <w:r w:rsidRPr="00516B2D">
        <w:rPr>
          <w:rFonts w:eastAsia="Times New Roman"/>
        </w:rPr>
        <w:t>é</w:t>
      </w:r>
      <w:r w:rsidRPr="00516B2D">
        <w:rPr>
          <w:rFonts w:eastAsia="Times New Roman" w:cs="Arial"/>
        </w:rPr>
        <w:t xml:space="preserve"> ustanovenia z</w:t>
      </w:r>
      <w:r w:rsidRPr="00516B2D">
        <w:rPr>
          <w:rFonts w:eastAsia="Times New Roman"/>
        </w:rPr>
        <w:t>á</w:t>
      </w:r>
      <w:r w:rsidRPr="00516B2D">
        <w:rPr>
          <w:rFonts w:eastAsia="Times New Roman" w:cs="Arial"/>
        </w:rPr>
        <w:t xml:space="preserve">kona </w:t>
      </w:r>
      <w:r w:rsidRPr="00516B2D">
        <w:rPr>
          <w:rFonts w:eastAsia="Times New Roman"/>
        </w:rPr>
        <w:t>č</w:t>
      </w:r>
      <w:r w:rsidRPr="00516B2D">
        <w:rPr>
          <w:rFonts w:eastAsia="Times New Roman" w:cs="Arial"/>
        </w:rPr>
        <w:t>. 513/1991 Zb. Obchodn</w:t>
      </w:r>
      <w:r w:rsidRPr="00516B2D">
        <w:rPr>
          <w:rFonts w:eastAsia="Times New Roman"/>
        </w:rPr>
        <w:t>ý</w:t>
      </w:r>
      <w:r w:rsidRPr="00516B2D">
        <w:rPr>
          <w:rFonts w:eastAsia="Times New Roman" w:cs="Arial"/>
        </w:rPr>
        <w:t xml:space="preserve"> z</w:t>
      </w:r>
      <w:r w:rsidRPr="00516B2D">
        <w:rPr>
          <w:rFonts w:eastAsia="Times New Roman"/>
        </w:rPr>
        <w:t>á</w:t>
      </w:r>
      <w:r w:rsidRPr="00516B2D">
        <w:rPr>
          <w:rFonts w:eastAsia="Times New Roman" w:cs="Arial"/>
        </w:rPr>
        <w:t>konn</w:t>
      </w:r>
      <w:r w:rsidRPr="00516B2D">
        <w:rPr>
          <w:rFonts w:eastAsia="Times New Roman"/>
        </w:rPr>
        <w:t>í</w:t>
      </w:r>
      <w:r w:rsidRPr="00516B2D">
        <w:rPr>
          <w:rFonts w:eastAsia="Times New Roman" w:cs="Arial"/>
        </w:rPr>
        <w:t>k v znen</w:t>
      </w:r>
      <w:r w:rsidRPr="00516B2D">
        <w:rPr>
          <w:rFonts w:eastAsia="Times New Roman"/>
        </w:rPr>
        <w:t>í</w:t>
      </w:r>
      <w:r w:rsidRPr="00516B2D">
        <w:rPr>
          <w:rFonts w:eastAsia="Times New Roman" w:cs="Arial"/>
        </w:rPr>
        <w:t xml:space="preserve"> neskor</w:t>
      </w:r>
      <w:r w:rsidRPr="00516B2D">
        <w:rPr>
          <w:rFonts w:eastAsia="Times New Roman"/>
        </w:rPr>
        <w:t>ší</w:t>
      </w:r>
      <w:r w:rsidRPr="00516B2D">
        <w:rPr>
          <w:rFonts w:eastAsia="Times New Roman" w:cs="Arial"/>
        </w:rPr>
        <w:t>ch predpisov</w:t>
      </w:r>
      <w:r>
        <w:rPr>
          <w:rFonts w:eastAsia="Times New Roman" w:cs="Arial"/>
        </w:rPr>
        <w:t>.</w:t>
      </w:r>
    </w:p>
    <w:p w14:paraId="153FBB54" w14:textId="7E321E64" w:rsidR="0040290C" w:rsidRDefault="0040290C" w:rsidP="00177DAE">
      <w:pPr>
        <w:pStyle w:val="Odsekzoznamu"/>
        <w:numPr>
          <w:ilvl w:val="0"/>
          <w:numId w:val="46"/>
        </w:numPr>
        <w:shd w:val="clear" w:color="auto" w:fill="FFFFFF"/>
        <w:tabs>
          <w:tab w:val="left" w:pos="709"/>
        </w:tabs>
        <w:spacing w:before="120" w:after="120" w:line="276" w:lineRule="auto"/>
        <w:ind w:left="709" w:hanging="709"/>
        <w:jc w:val="both"/>
        <w:rPr>
          <w:rFonts w:eastAsia="Times New Roman"/>
          <w:spacing w:val="-1"/>
        </w:rPr>
      </w:pPr>
      <w:r w:rsidRPr="00516B2D">
        <w:rPr>
          <w:rFonts w:cs="Arial"/>
          <w:spacing w:val="-1"/>
        </w:rPr>
        <w:t>V</w:t>
      </w:r>
      <w:r w:rsidRPr="00516B2D">
        <w:rPr>
          <w:rFonts w:eastAsia="Times New Roman"/>
          <w:spacing w:val="-1"/>
        </w:rPr>
        <w:t>š</w:t>
      </w:r>
      <w:r w:rsidRPr="00516B2D">
        <w:rPr>
          <w:rFonts w:eastAsia="Times New Roman" w:cs="Arial"/>
          <w:spacing w:val="-1"/>
        </w:rPr>
        <w:t>etky spory, ktor</w:t>
      </w:r>
      <w:r w:rsidRPr="00516B2D">
        <w:rPr>
          <w:rFonts w:eastAsia="Times New Roman"/>
          <w:spacing w:val="-1"/>
        </w:rPr>
        <w:t>é</w:t>
      </w:r>
      <w:r w:rsidRPr="00516B2D">
        <w:rPr>
          <w:rFonts w:eastAsia="Times New Roman" w:cs="Arial"/>
          <w:spacing w:val="-1"/>
        </w:rPr>
        <w:t xml:space="preserve"> vznikn</w:t>
      </w:r>
      <w:r w:rsidRPr="00516B2D">
        <w:rPr>
          <w:rFonts w:eastAsia="Times New Roman"/>
          <w:spacing w:val="-1"/>
        </w:rPr>
        <w:t>ú</w:t>
      </w:r>
      <w:r w:rsidRPr="00516B2D">
        <w:rPr>
          <w:rFonts w:eastAsia="Times New Roman" w:cs="Arial"/>
          <w:spacing w:val="-1"/>
        </w:rPr>
        <w:t xml:space="preserve"> zo zmluvy, vr</w:t>
      </w:r>
      <w:r w:rsidRPr="00516B2D">
        <w:rPr>
          <w:rFonts w:eastAsia="Times New Roman"/>
          <w:spacing w:val="-1"/>
        </w:rPr>
        <w:t>á</w:t>
      </w:r>
      <w:r w:rsidRPr="00516B2D">
        <w:rPr>
          <w:rFonts w:eastAsia="Times New Roman" w:cs="Arial"/>
          <w:spacing w:val="-1"/>
        </w:rPr>
        <w:t>tane sporov o jej platnos</w:t>
      </w:r>
      <w:r w:rsidRPr="00516B2D">
        <w:rPr>
          <w:rFonts w:eastAsia="Times New Roman"/>
          <w:spacing w:val="-1"/>
        </w:rPr>
        <w:t>ť</w:t>
      </w:r>
      <w:r w:rsidRPr="00516B2D">
        <w:rPr>
          <w:rFonts w:eastAsia="Times New Roman" w:cs="Arial"/>
          <w:spacing w:val="-1"/>
        </w:rPr>
        <w:t>, v</w:t>
      </w:r>
      <w:r w:rsidRPr="00516B2D">
        <w:rPr>
          <w:rFonts w:eastAsia="Times New Roman"/>
          <w:spacing w:val="-1"/>
        </w:rPr>
        <w:t>ý</w:t>
      </w:r>
      <w:r w:rsidRPr="00516B2D">
        <w:rPr>
          <w:rFonts w:eastAsia="Times New Roman" w:cs="Arial"/>
          <w:spacing w:val="-1"/>
        </w:rPr>
        <w:t>klad alebo ukon</w:t>
      </w:r>
      <w:r w:rsidRPr="00516B2D">
        <w:rPr>
          <w:rFonts w:eastAsia="Times New Roman"/>
          <w:spacing w:val="-1"/>
        </w:rPr>
        <w:t>č</w:t>
      </w:r>
      <w:r w:rsidRPr="00516B2D">
        <w:rPr>
          <w:rFonts w:eastAsia="Times New Roman" w:cs="Arial"/>
          <w:spacing w:val="-1"/>
        </w:rPr>
        <w:t xml:space="preserve">enie sa </w:t>
      </w:r>
      <w:r w:rsidRPr="00516B2D">
        <w:rPr>
          <w:rFonts w:eastAsia="Times New Roman" w:cs="Arial"/>
        </w:rPr>
        <w:t>zmluvn</w:t>
      </w:r>
      <w:r w:rsidRPr="00516B2D">
        <w:rPr>
          <w:rFonts w:eastAsia="Times New Roman"/>
        </w:rPr>
        <w:t>é</w:t>
      </w:r>
      <w:r w:rsidRPr="00516B2D">
        <w:rPr>
          <w:rFonts w:eastAsia="Times New Roman" w:cs="Arial"/>
        </w:rPr>
        <w:t xml:space="preserve"> strany zav</w:t>
      </w:r>
      <w:r w:rsidRPr="00516B2D">
        <w:rPr>
          <w:rFonts w:eastAsia="Times New Roman"/>
        </w:rPr>
        <w:t>ä</w:t>
      </w:r>
      <w:r w:rsidRPr="00516B2D">
        <w:rPr>
          <w:rFonts w:eastAsia="Times New Roman" w:cs="Arial"/>
        </w:rPr>
        <w:t>zuje prednostne rie</w:t>
      </w:r>
      <w:r w:rsidRPr="00516B2D">
        <w:rPr>
          <w:rFonts w:eastAsia="Times New Roman"/>
        </w:rPr>
        <w:t>š</w:t>
      </w:r>
      <w:r w:rsidRPr="00516B2D">
        <w:rPr>
          <w:rFonts w:eastAsia="Times New Roman" w:cs="Arial"/>
        </w:rPr>
        <w:t>i</w:t>
      </w:r>
      <w:r w:rsidRPr="00516B2D">
        <w:rPr>
          <w:rFonts w:eastAsia="Times New Roman"/>
        </w:rPr>
        <w:t>ť</w:t>
      </w:r>
      <w:r w:rsidRPr="00516B2D">
        <w:rPr>
          <w:rFonts w:eastAsia="Times New Roman" w:cs="Arial"/>
        </w:rPr>
        <w:t xml:space="preserve"> vz</w:t>
      </w:r>
      <w:r w:rsidRPr="00516B2D">
        <w:rPr>
          <w:rFonts w:eastAsia="Times New Roman"/>
        </w:rPr>
        <w:t>á</w:t>
      </w:r>
      <w:r w:rsidRPr="00516B2D">
        <w:rPr>
          <w:rFonts w:eastAsia="Times New Roman" w:cs="Arial"/>
        </w:rPr>
        <w:t>jomn</w:t>
      </w:r>
      <w:r w:rsidRPr="00516B2D">
        <w:rPr>
          <w:rFonts w:eastAsia="Times New Roman"/>
        </w:rPr>
        <w:t>ý</w:t>
      </w:r>
      <w:r w:rsidRPr="00516B2D">
        <w:rPr>
          <w:rFonts w:eastAsia="Times New Roman" w:cs="Arial"/>
        </w:rPr>
        <w:t>m rokovan</w:t>
      </w:r>
      <w:r w:rsidRPr="00516B2D">
        <w:rPr>
          <w:rFonts w:eastAsia="Times New Roman"/>
        </w:rPr>
        <w:t>í</w:t>
      </w:r>
      <w:r w:rsidRPr="00516B2D">
        <w:rPr>
          <w:rFonts w:eastAsia="Times New Roman" w:cs="Arial"/>
        </w:rPr>
        <w:t>m a dohodou. V pr</w:t>
      </w:r>
      <w:r w:rsidRPr="00516B2D">
        <w:rPr>
          <w:rFonts w:eastAsia="Times New Roman"/>
        </w:rPr>
        <w:t>í</w:t>
      </w:r>
      <w:r w:rsidRPr="00516B2D">
        <w:rPr>
          <w:rFonts w:eastAsia="Times New Roman" w:cs="Arial"/>
        </w:rPr>
        <w:t xml:space="preserve">pade, </w:t>
      </w:r>
      <w:r w:rsidRPr="00516B2D">
        <w:rPr>
          <w:rFonts w:eastAsia="Times New Roman"/>
        </w:rPr>
        <w:t>ž</w:t>
      </w:r>
      <w:r w:rsidRPr="00516B2D">
        <w:rPr>
          <w:rFonts w:eastAsia="Times New Roman" w:cs="Arial"/>
        </w:rPr>
        <w:t>e zmluvn</w:t>
      </w:r>
      <w:r w:rsidRPr="00516B2D">
        <w:rPr>
          <w:rFonts w:eastAsia="Times New Roman"/>
        </w:rPr>
        <w:t>é</w:t>
      </w:r>
      <w:r w:rsidRPr="00516B2D">
        <w:rPr>
          <w:rFonts w:eastAsia="Times New Roman" w:cs="Arial"/>
        </w:rPr>
        <w:t xml:space="preserve"> strany spory vzniknut</w:t>
      </w:r>
      <w:r w:rsidRPr="00516B2D">
        <w:rPr>
          <w:rFonts w:eastAsia="Times New Roman"/>
        </w:rPr>
        <w:t>é</w:t>
      </w:r>
      <w:r w:rsidRPr="00516B2D">
        <w:rPr>
          <w:rFonts w:eastAsia="Times New Roman" w:cs="Arial"/>
        </w:rPr>
        <w:t xml:space="preserve"> v s</w:t>
      </w:r>
      <w:r w:rsidRPr="00516B2D">
        <w:rPr>
          <w:rFonts w:eastAsia="Times New Roman"/>
        </w:rPr>
        <w:t>ú</w:t>
      </w:r>
      <w:r w:rsidRPr="00516B2D">
        <w:rPr>
          <w:rFonts w:eastAsia="Times New Roman" w:cs="Arial"/>
        </w:rPr>
        <w:t>vislosti so zmluvou alebo plnen</w:t>
      </w:r>
      <w:r w:rsidRPr="00516B2D">
        <w:rPr>
          <w:rFonts w:eastAsia="Times New Roman"/>
        </w:rPr>
        <w:t>í</w:t>
      </w:r>
      <w:r w:rsidRPr="00516B2D">
        <w:rPr>
          <w:rFonts w:eastAsia="Times New Roman" w:cs="Arial"/>
        </w:rPr>
        <w:t>m z</w:t>
      </w:r>
      <w:r w:rsidRPr="00516B2D">
        <w:rPr>
          <w:rFonts w:eastAsia="Times New Roman"/>
        </w:rPr>
        <w:t>á</w:t>
      </w:r>
      <w:r w:rsidRPr="00516B2D">
        <w:rPr>
          <w:rFonts w:eastAsia="Times New Roman" w:cs="Arial"/>
        </w:rPr>
        <w:t>v</w:t>
      </w:r>
      <w:r w:rsidRPr="00516B2D">
        <w:rPr>
          <w:rFonts w:eastAsia="Times New Roman"/>
        </w:rPr>
        <w:t>ä</w:t>
      </w:r>
      <w:r w:rsidRPr="00516B2D">
        <w:rPr>
          <w:rFonts w:eastAsia="Times New Roman" w:cs="Arial"/>
        </w:rPr>
        <w:t>zkov pod</w:t>
      </w:r>
      <w:r w:rsidRPr="00516B2D">
        <w:rPr>
          <w:rFonts w:eastAsia="Times New Roman"/>
        </w:rPr>
        <w:t>ľ</w:t>
      </w:r>
      <w:r w:rsidRPr="00516B2D">
        <w:rPr>
          <w:rFonts w:eastAsia="Times New Roman" w:cs="Arial"/>
        </w:rPr>
        <w:t xml:space="preserve">a tejto </w:t>
      </w:r>
      <w:r w:rsidRPr="00516B2D">
        <w:rPr>
          <w:rFonts w:eastAsia="Times New Roman" w:cs="Arial"/>
        </w:rPr>
        <w:lastRenderedPageBreak/>
        <w:t>zmluvy nevyrie</w:t>
      </w:r>
      <w:r w:rsidRPr="00516B2D">
        <w:rPr>
          <w:rFonts w:eastAsia="Times New Roman"/>
        </w:rPr>
        <w:t>š</w:t>
      </w:r>
      <w:r w:rsidRPr="00516B2D">
        <w:rPr>
          <w:rFonts w:eastAsia="Times New Roman" w:cs="Arial"/>
        </w:rPr>
        <w:t>ia vz</w:t>
      </w:r>
      <w:r w:rsidRPr="00516B2D">
        <w:rPr>
          <w:rFonts w:eastAsia="Times New Roman"/>
        </w:rPr>
        <w:t>á</w:t>
      </w:r>
      <w:r w:rsidRPr="00516B2D">
        <w:rPr>
          <w:rFonts w:eastAsia="Times New Roman" w:cs="Arial"/>
        </w:rPr>
        <w:t>jomn</w:t>
      </w:r>
      <w:r w:rsidRPr="00516B2D">
        <w:rPr>
          <w:rFonts w:eastAsia="Times New Roman"/>
        </w:rPr>
        <w:t>ý</w:t>
      </w:r>
      <w:r w:rsidRPr="00516B2D">
        <w:rPr>
          <w:rFonts w:eastAsia="Times New Roman" w:cs="Arial"/>
        </w:rPr>
        <w:t>m rokovan</w:t>
      </w:r>
      <w:r w:rsidRPr="00516B2D">
        <w:rPr>
          <w:rFonts w:eastAsia="Times New Roman"/>
        </w:rPr>
        <w:t>í</w:t>
      </w:r>
      <w:r w:rsidRPr="00516B2D">
        <w:rPr>
          <w:rFonts w:eastAsia="Times New Roman" w:cs="Arial"/>
        </w:rPr>
        <w:t>m, bud</w:t>
      </w:r>
      <w:r w:rsidRPr="00516B2D">
        <w:rPr>
          <w:rFonts w:eastAsia="Times New Roman"/>
        </w:rPr>
        <w:t>ú</w:t>
      </w:r>
      <w:r w:rsidRPr="00516B2D">
        <w:rPr>
          <w:rFonts w:eastAsia="Times New Roman" w:cs="Arial"/>
        </w:rPr>
        <w:t xml:space="preserve"> tieto rie</w:t>
      </w:r>
      <w:r w:rsidRPr="00516B2D">
        <w:rPr>
          <w:rFonts w:eastAsia="Times New Roman"/>
        </w:rPr>
        <w:t>š</w:t>
      </w:r>
      <w:r w:rsidRPr="00516B2D">
        <w:rPr>
          <w:rFonts w:eastAsia="Times New Roman" w:cs="Arial"/>
        </w:rPr>
        <w:t>en</w:t>
      </w:r>
      <w:r w:rsidRPr="00516B2D">
        <w:rPr>
          <w:rFonts w:eastAsia="Times New Roman"/>
        </w:rPr>
        <w:t>é</w:t>
      </w:r>
      <w:r w:rsidRPr="00516B2D">
        <w:rPr>
          <w:rFonts w:eastAsia="Times New Roman" w:cs="Arial"/>
        </w:rPr>
        <w:t xml:space="preserve"> na vecne a miestne pr</w:t>
      </w:r>
      <w:r w:rsidRPr="00516B2D">
        <w:rPr>
          <w:rFonts w:eastAsia="Times New Roman"/>
        </w:rPr>
        <w:t>í</w:t>
      </w:r>
      <w:r w:rsidRPr="00516B2D">
        <w:rPr>
          <w:rFonts w:eastAsia="Times New Roman" w:cs="Arial"/>
        </w:rPr>
        <w:t>slu</w:t>
      </w:r>
      <w:r w:rsidRPr="00516B2D">
        <w:rPr>
          <w:rFonts w:eastAsia="Times New Roman"/>
        </w:rPr>
        <w:t>š</w:t>
      </w:r>
      <w:r w:rsidRPr="00516B2D">
        <w:rPr>
          <w:rFonts w:eastAsia="Times New Roman" w:cs="Arial"/>
        </w:rPr>
        <w:t>nom s</w:t>
      </w:r>
      <w:r w:rsidRPr="00516B2D">
        <w:rPr>
          <w:rFonts w:eastAsia="Times New Roman"/>
        </w:rPr>
        <w:t>ú</w:t>
      </w:r>
      <w:r w:rsidRPr="00516B2D">
        <w:rPr>
          <w:rFonts w:eastAsia="Times New Roman" w:cs="Arial"/>
        </w:rPr>
        <w:t>de v Slovenskej republike pod</w:t>
      </w:r>
      <w:r w:rsidRPr="00516B2D">
        <w:rPr>
          <w:rFonts w:eastAsia="Times New Roman"/>
        </w:rPr>
        <w:t>ľ</w:t>
      </w:r>
      <w:r w:rsidRPr="00516B2D">
        <w:rPr>
          <w:rFonts w:eastAsia="Times New Roman" w:cs="Arial"/>
        </w:rPr>
        <w:t>a pr</w:t>
      </w:r>
      <w:r w:rsidRPr="00516B2D">
        <w:rPr>
          <w:rFonts w:eastAsia="Times New Roman"/>
        </w:rPr>
        <w:t>á</w:t>
      </w:r>
      <w:r w:rsidRPr="00516B2D">
        <w:rPr>
          <w:rFonts w:eastAsia="Times New Roman" w:cs="Arial"/>
        </w:rPr>
        <w:t>vneho poriadku Slovenskej republiky. Pr</w:t>
      </w:r>
      <w:r w:rsidRPr="00516B2D">
        <w:rPr>
          <w:rFonts w:eastAsia="Times New Roman"/>
        </w:rPr>
        <w:t>á</w:t>
      </w:r>
      <w:r w:rsidRPr="00516B2D">
        <w:rPr>
          <w:rFonts w:eastAsia="Times New Roman" w:cs="Arial"/>
        </w:rPr>
        <w:t xml:space="preserve">vo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ka na predlo</w:t>
      </w:r>
      <w:r w:rsidRPr="00516B2D">
        <w:rPr>
          <w:rFonts w:eastAsia="Times New Roman"/>
        </w:rPr>
        <w:t>ž</w:t>
      </w:r>
      <w:r w:rsidRPr="00516B2D">
        <w:rPr>
          <w:rFonts w:eastAsia="Times New Roman" w:cs="Arial"/>
        </w:rPr>
        <w:t xml:space="preserve">enie sporu s podnikom </w:t>
      </w:r>
      <w:r w:rsidRPr="00516B2D">
        <w:rPr>
          <w:rFonts w:eastAsia="Times New Roman"/>
        </w:rPr>
        <w:t>Ú</w:t>
      </w:r>
      <w:r w:rsidRPr="00516B2D">
        <w:rPr>
          <w:rFonts w:eastAsia="Times New Roman" w:cs="Arial"/>
        </w:rPr>
        <w:t>radu pre regul</w:t>
      </w:r>
      <w:r w:rsidRPr="00516B2D">
        <w:rPr>
          <w:rFonts w:eastAsia="Times New Roman"/>
        </w:rPr>
        <w:t>á</w:t>
      </w:r>
      <w:r w:rsidRPr="00516B2D">
        <w:rPr>
          <w:rFonts w:eastAsia="Times New Roman" w:cs="Arial"/>
        </w:rPr>
        <w:t>ciu elektronick</w:t>
      </w:r>
      <w:r w:rsidRPr="00516B2D">
        <w:rPr>
          <w:rFonts w:eastAsia="Times New Roman"/>
        </w:rPr>
        <w:t>ý</w:t>
      </w:r>
      <w:r w:rsidRPr="00516B2D">
        <w:rPr>
          <w:rFonts w:eastAsia="Times New Roman" w:cs="Arial"/>
        </w:rPr>
        <w:t>ch komunik</w:t>
      </w:r>
      <w:r w:rsidRPr="00516B2D">
        <w:rPr>
          <w:rFonts w:eastAsia="Times New Roman"/>
        </w:rPr>
        <w:t>á</w:t>
      </w:r>
      <w:r w:rsidRPr="00516B2D">
        <w:rPr>
          <w:rFonts w:eastAsia="Times New Roman" w:cs="Arial"/>
        </w:rPr>
        <w:t>ci</w:t>
      </w:r>
      <w:r w:rsidRPr="00516B2D">
        <w:rPr>
          <w:rFonts w:eastAsia="Times New Roman"/>
        </w:rPr>
        <w:t>í</w:t>
      </w:r>
      <w:r w:rsidRPr="00516B2D">
        <w:rPr>
          <w:rFonts w:eastAsia="Times New Roman" w:cs="Arial"/>
        </w:rPr>
        <w:t xml:space="preserve"> a po</w:t>
      </w:r>
      <w:r w:rsidRPr="00516B2D">
        <w:rPr>
          <w:rFonts w:eastAsia="Times New Roman"/>
        </w:rPr>
        <w:t>š</w:t>
      </w:r>
      <w:r w:rsidRPr="00516B2D">
        <w:rPr>
          <w:rFonts w:eastAsia="Times New Roman" w:cs="Arial"/>
        </w:rPr>
        <w:t>tov</w:t>
      </w:r>
      <w:r w:rsidRPr="00516B2D">
        <w:rPr>
          <w:rFonts w:eastAsia="Times New Roman"/>
        </w:rPr>
        <w:t>ý</w:t>
      </w:r>
      <w:r w:rsidRPr="00516B2D">
        <w:rPr>
          <w:rFonts w:eastAsia="Times New Roman" w:cs="Arial"/>
        </w:rPr>
        <w:t xml:space="preserve">ch </w:t>
      </w:r>
      <w:r w:rsidRPr="00516B2D">
        <w:rPr>
          <w:rFonts w:eastAsia="Times New Roman" w:cs="Arial"/>
          <w:spacing w:val="-1"/>
        </w:rPr>
        <w:t>slu</w:t>
      </w:r>
      <w:r w:rsidRPr="00516B2D">
        <w:rPr>
          <w:rFonts w:eastAsia="Times New Roman"/>
          <w:spacing w:val="-1"/>
        </w:rPr>
        <w:t>ž</w:t>
      </w:r>
      <w:r w:rsidRPr="00516B2D">
        <w:rPr>
          <w:rFonts w:eastAsia="Times New Roman" w:cs="Arial"/>
          <w:spacing w:val="-1"/>
        </w:rPr>
        <w:t>ieb postupom a za podmienok pod</w:t>
      </w:r>
      <w:r w:rsidRPr="00516B2D">
        <w:rPr>
          <w:rFonts w:eastAsia="Times New Roman"/>
          <w:spacing w:val="-1"/>
        </w:rPr>
        <w:t>ľ</w:t>
      </w:r>
      <w:r w:rsidRPr="00516B2D">
        <w:rPr>
          <w:rFonts w:eastAsia="Times New Roman" w:cs="Arial"/>
          <w:spacing w:val="-1"/>
        </w:rPr>
        <w:t xml:space="preserve">a </w:t>
      </w:r>
      <w:r w:rsidRPr="00516B2D">
        <w:rPr>
          <w:rFonts w:eastAsia="Times New Roman"/>
          <w:spacing w:val="-1"/>
        </w:rPr>
        <w:t>§</w:t>
      </w:r>
      <w:r w:rsidRPr="00516B2D">
        <w:rPr>
          <w:rFonts w:eastAsia="Times New Roman" w:cs="Arial"/>
          <w:spacing w:val="-1"/>
        </w:rPr>
        <w:t xml:space="preserve"> 75 z</w:t>
      </w:r>
      <w:r w:rsidRPr="00516B2D">
        <w:rPr>
          <w:rFonts w:eastAsia="Times New Roman"/>
          <w:spacing w:val="-1"/>
        </w:rPr>
        <w:t>á</w:t>
      </w:r>
      <w:r w:rsidRPr="00516B2D">
        <w:rPr>
          <w:rFonts w:eastAsia="Times New Roman" w:cs="Arial"/>
          <w:spacing w:val="-1"/>
        </w:rPr>
        <w:t xml:space="preserve">kona </w:t>
      </w:r>
      <w:r w:rsidRPr="00516B2D">
        <w:rPr>
          <w:rFonts w:eastAsia="Times New Roman"/>
          <w:spacing w:val="-1"/>
        </w:rPr>
        <w:t>č</w:t>
      </w:r>
      <w:r w:rsidRPr="00516B2D">
        <w:rPr>
          <w:rFonts w:eastAsia="Times New Roman" w:cs="Arial"/>
          <w:spacing w:val="-1"/>
        </w:rPr>
        <w:t>. 351/2011 Z. z. t</w:t>
      </w:r>
      <w:r w:rsidRPr="00516B2D">
        <w:rPr>
          <w:rFonts w:eastAsia="Times New Roman"/>
          <w:spacing w:val="-1"/>
        </w:rPr>
        <w:t>ý</w:t>
      </w:r>
      <w:r w:rsidRPr="00516B2D">
        <w:rPr>
          <w:rFonts w:eastAsia="Times New Roman" w:cs="Arial"/>
          <w:spacing w:val="-1"/>
        </w:rPr>
        <w:t>m nie je dotknut</w:t>
      </w:r>
      <w:r w:rsidRPr="00516B2D">
        <w:rPr>
          <w:rFonts w:eastAsia="Times New Roman"/>
          <w:spacing w:val="-1"/>
        </w:rPr>
        <w:t>é</w:t>
      </w:r>
      <w:r>
        <w:rPr>
          <w:rFonts w:eastAsia="Times New Roman"/>
          <w:spacing w:val="-1"/>
        </w:rPr>
        <w:t xml:space="preserve">. </w:t>
      </w:r>
    </w:p>
    <w:p w14:paraId="4F16AF99" w14:textId="7A970B26" w:rsidR="00C31839" w:rsidRDefault="00C31839" w:rsidP="00177DAE">
      <w:pPr>
        <w:pStyle w:val="Odsekzoznamu"/>
        <w:numPr>
          <w:ilvl w:val="0"/>
          <w:numId w:val="46"/>
        </w:numPr>
        <w:shd w:val="clear" w:color="auto" w:fill="FFFFFF"/>
        <w:tabs>
          <w:tab w:val="left" w:pos="709"/>
        </w:tabs>
        <w:spacing w:before="120" w:after="120" w:line="276" w:lineRule="auto"/>
        <w:ind w:left="709" w:hanging="709"/>
        <w:jc w:val="both"/>
        <w:rPr>
          <w:rFonts w:eastAsia="Times New Roman"/>
          <w:spacing w:val="-1"/>
        </w:rPr>
      </w:pPr>
      <w:r w:rsidRPr="003423CD">
        <w:rPr>
          <w:rFonts w:cstheme="minorHAnsi"/>
        </w:rPr>
        <w:t xml:space="preserve">Ak sa preukáže, že niektoré z ustanovení </w:t>
      </w:r>
      <w:r w:rsidR="00430F72">
        <w:rPr>
          <w:rFonts w:cstheme="minorHAnsi"/>
        </w:rPr>
        <w:t>z</w:t>
      </w:r>
      <w:r w:rsidRPr="003423CD">
        <w:rPr>
          <w:rFonts w:cstheme="minorHAnsi"/>
        </w:rPr>
        <w:t xml:space="preserve">mluvy (alebo ich časť) je neplatné alebo neúčinné, takáto neplatnosť alebo neúčinnosť nemá za následok neplatnosť alebo neúčinnosť ďalších ustanovení </w:t>
      </w:r>
      <w:r w:rsidR="00430F72">
        <w:rPr>
          <w:rFonts w:cstheme="minorHAnsi"/>
        </w:rPr>
        <w:t>z</w:t>
      </w:r>
      <w:r w:rsidRPr="003423CD">
        <w:rPr>
          <w:rFonts w:cstheme="minorHAnsi"/>
        </w:rPr>
        <w:t>mluvy (alebo zostávajúcej časti dotknutého ustanovenia), alebo samotne</w:t>
      </w:r>
      <w:r w:rsidR="00430F72">
        <w:rPr>
          <w:rFonts w:cstheme="minorHAnsi"/>
        </w:rPr>
        <w:t>j Zmluvy. V takomto prípade sa z</w:t>
      </w:r>
      <w:r w:rsidRPr="003423CD">
        <w:rPr>
          <w:rFonts w:cstheme="minorHAnsi"/>
        </w:rPr>
        <w:t>mluvné strany zaväzujú bez zbytočného odkladu nahradiť takéto ustanovenie (alebo jeho časť) novým tak, aby bol zachovaný účel sledovaný neplatným alebo neúčinným ustanovením (alebo jeho časti</w:t>
      </w:r>
      <w:r>
        <w:rPr>
          <w:rFonts w:cstheme="minorHAnsi"/>
        </w:rPr>
        <w:t>).</w:t>
      </w:r>
    </w:p>
    <w:p w14:paraId="4902328C" w14:textId="1F4E8749" w:rsidR="0040290C" w:rsidRDefault="00C31839" w:rsidP="00177DAE">
      <w:pPr>
        <w:pStyle w:val="Odsekzoznamu"/>
        <w:numPr>
          <w:ilvl w:val="0"/>
          <w:numId w:val="46"/>
        </w:numPr>
        <w:shd w:val="clear" w:color="auto" w:fill="FFFFFF"/>
        <w:tabs>
          <w:tab w:val="left" w:pos="709"/>
        </w:tabs>
        <w:spacing w:before="120" w:after="120" w:line="276" w:lineRule="auto"/>
        <w:ind w:left="709" w:hanging="709"/>
        <w:jc w:val="both"/>
        <w:rPr>
          <w:rFonts w:eastAsia="Times New Roman" w:cs="Arial"/>
          <w:spacing w:val="-1"/>
        </w:rPr>
      </w:pPr>
      <w:r w:rsidRPr="003423CD">
        <w:rPr>
          <w:rFonts w:cstheme="minorHAnsi"/>
        </w:rPr>
        <w:t xml:space="preserve">Ak táto </w:t>
      </w:r>
      <w:r w:rsidR="00430F72">
        <w:rPr>
          <w:rFonts w:cstheme="minorHAnsi"/>
        </w:rPr>
        <w:t>z</w:t>
      </w:r>
      <w:r w:rsidRPr="003423CD">
        <w:rPr>
          <w:rFonts w:cstheme="minorHAnsi"/>
        </w:rPr>
        <w:t xml:space="preserve">mluva neustanovuje inak, akékoľvek zmeny a/alebo dodatky </w:t>
      </w:r>
      <w:r w:rsidR="00430F72">
        <w:rPr>
          <w:rFonts w:cstheme="minorHAnsi"/>
        </w:rPr>
        <w:t>z</w:t>
      </w:r>
      <w:r w:rsidRPr="003423CD">
        <w:rPr>
          <w:rFonts w:cstheme="minorHAnsi"/>
        </w:rPr>
        <w:t>mluvy sa môžu vykonať iba</w:t>
      </w:r>
      <w:r w:rsidR="0040290C" w:rsidRPr="00516B2D">
        <w:rPr>
          <w:rFonts w:eastAsia="Times New Roman" w:cs="Arial"/>
        </w:rPr>
        <w:t xml:space="preserve"> na z</w:t>
      </w:r>
      <w:r w:rsidR="0040290C" w:rsidRPr="00516B2D">
        <w:rPr>
          <w:rFonts w:eastAsia="Times New Roman"/>
        </w:rPr>
        <w:t>á</w:t>
      </w:r>
      <w:r w:rsidR="0040290C" w:rsidRPr="00516B2D">
        <w:rPr>
          <w:rFonts w:eastAsia="Times New Roman" w:cs="Arial"/>
        </w:rPr>
        <w:t>klade vz</w:t>
      </w:r>
      <w:r w:rsidR="0040290C" w:rsidRPr="00516B2D">
        <w:rPr>
          <w:rFonts w:eastAsia="Times New Roman"/>
        </w:rPr>
        <w:t>á</w:t>
      </w:r>
      <w:r w:rsidR="0040290C" w:rsidRPr="00516B2D">
        <w:rPr>
          <w:rFonts w:eastAsia="Times New Roman" w:cs="Arial"/>
        </w:rPr>
        <w:t>jomnej dohody oboch zmluvn</w:t>
      </w:r>
      <w:r w:rsidR="0040290C" w:rsidRPr="00516B2D">
        <w:rPr>
          <w:rFonts w:eastAsia="Times New Roman"/>
        </w:rPr>
        <w:t>ý</w:t>
      </w:r>
      <w:r w:rsidR="0040290C" w:rsidRPr="00516B2D">
        <w:rPr>
          <w:rFonts w:eastAsia="Times New Roman" w:cs="Arial"/>
        </w:rPr>
        <w:t>ch</w:t>
      </w:r>
      <w:r w:rsidR="0040290C">
        <w:rPr>
          <w:rFonts w:cs="Arial"/>
          <w:spacing w:val="-7"/>
        </w:rPr>
        <w:t xml:space="preserve"> </w:t>
      </w:r>
      <w:r w:rsidR="0040290C" w:rsidRPr="00516B2D">
        <w:rPr>
          <w:rFonts w:cs="Arial"/>
          <w:spacing w:val="-1"/>
        </w:rPr>
        <w:t>str</w:t>
      </w:r>
      <w:r w:rsidR="0040290C" w:rsidRPr="00516B2D">
        <w:rPr>
          <w:rFonts w:eastAsia="Times New Roman"/>
          <w:spacing w:val="-1"/>
        </w:rPr>
        <w:t>á</w:t>
      </w:r>
      <w:r w:rsidR="0040290C" w:rsidRPr="00516B2D">
        <w:rPr>
          <w:rFonts w:eastAsia="Times New Roman" w:cs="Arial"/>
          <w:spacing w:val="-1"/>
        </w:rPr>
        <w:t>n, formou o</w:t>
      </w:r>
      <w:r w:rsidR="0040290C" w:rsidRPr="00516B2D">
        <w:rPr>
          <w:rFonts w:eastAsia="Times New Roman"/>
          <w:spacing w:val="-1"/>
        </w:rPr>
        <w:t>čí</w:t>
      </w:r>
      <w:r w:rsidR="0040290C" w:rsidRPr="00516B2D">
        <w:rPr>
          <w:rFonts w:eastAsia="Times New Roman" w:cs="Arial"/>
          <w:spacing w:val="-1"/>
        </w:rPr>
        <w:t>slovan</w:t>
      </w:r>
      <w:r w:rsidR="0040290C" w:rsidRPr="00516B2D">
        <w:rPr>
          <w:rFonts w:eastAsia="Times New Roman"/>
          <w:spacing w:val="-1"/>
        </w:rPr>
        <w:t>ý</w:t>
      </w:r>
      <w:r w:rsidR="0040290C" w:rsidRPr="00516B2D">
        <w:rPr>
          <w:rFonts w:eastAsia="Times New Roman" w:cs="Arial"/>
          <w:spacing w:val="-1"/>
        </w:rPr>
        <w:t xml:space="preserve">ch </w:t>
      </w:r>
      <w:r w:rsidRPr="003423CD">
        <w:rPr>
          <w:rFonts w:cstheme="minorHAnsi"/>
        </w:rPr>
        <w:t xml:space="preserve">podpísaných oprávnenými zástupcami obidvoch </w:t>
      </w:r>
      <w:r w:rsidR="00430F72">
        <w:rPr>
          <w:rFonts w:cstheme="minorHAnsi"/>
        </w:rPr>
        <w:t>z</w:t>
      </w:r>
      <w:r w:rsidRPr="003423CD">
        <w:rPr>
          <w:rFonts w:cstheme="minorHAnsi"/>
        </w:rPr>
        <w:t>mluvných strán</w:t>
      </w:r>
      <w:r>
        <w:rPr>
          <w:rFonts w:eastAsia="Times New Roman" w:cs="Arial"/>
          <w:spacing w:val="-1"/>
        </w:rPr>
        <w:t>.</w:t>
      </w:r>
    </w:p>
    <w:p w14:paraId="745A0510" w14:textId="59F61413" w:rsidR="0040290C" w:rsidRDefault="0040290C" w:rsidP="00177DAE">
      <w:pPr>
        <w:pStyle w:val="Odsekzoznamu"/>
        <w:numPr>
          <w:ilvl w:val="0"/>
          <w:numId w:val="46"/>
        </w:numPr>
        <w:shd w:val="clear" w:color="auto" w:fill="FFFFFF"/>
        <w:tabs>
          <w:tab w:val="left" w:pos="709"/>
        </w:tabs>
        <w:spacing w:before="120" w:after="120" w:line="276" w:lineRule="auto"/>
        <w:ind w:left="709" w:hanging="709"/>
        <w:jc w:val="both"/>
        <w:rPr>
          <w:rFonts w:eastAsia="Times New Roman" w:cs="Arial"/>
        </w:rPr>
      </w:pPr>
      <w:r w:rsidRPr="00516B2D">
        <w:rPr>
          <w:rFonts w:cs="Arial"/>
        </w:rPr>
        <w:t>T</w:t>
      </w:r>
      <w:r w:rsidRPr="00516B2D">
        <w:rPr>
          <w:rFonts w:eastAsia="Times New Roman"/>
        </w:rPr>
        <w:t>á</w:t>
      </w:r>
      <w:r w:rsidRPr="00516B2D">
        <w:rPr>
          <w:rFonts w:eastAsia="Times New Roman" w:cs="Arial"/>
        </w:rPr>
        <w:t>to zmluva je vyhotoven</w:t>
      </w:r>
      <w:r w:rsidRPr="00516B2D">
        <w:rPr>
          <w:rFonts w:eastAsia="Times New Roman"/>
        </w:rPr>
        <w:t>á</w:t>
      </w:r>
      <w:r w:rsidRPr="00516B2D">
        <w:rPr>
          <w:rFonts w:eastAsia="Times New Roman" w:cs="Arial"/>
        </w:rPr>
        <w:t xml:space="preserve"> v</w:t>
      </w:r>
      <w:r w:rsidR="00C31839">
        <w:rPr>
          <w:rFonts w:eastAsia="Times New Roman" w:cs="Arial"/>
        </w:rPr>
        <w:t> 8 (</w:t>
      </w:r>
      <w:r w:rsidRPr="00516B2D">
        <w:rPr>
          <w:rFonts w:eastAsia="Times New Roman"/>
        </w:rPr>
        <w:t>ô</w:t>
      </w:r>
      <w:r w:rsidRPr="00516B2D">
        <w:rPr>
          <w:rFonts w:eastAsia="Times New Roman" w:cs="Arial"/>
        </w:rPr>
        <w:t>smich</w:t>
      </w:r>
      <w:r w:rsidR="00C31839">
        <w:rPr>
          <w:rFonts w:eastAsia="Times New Roman" w:cs="Arial"/>
        </w:rPr>
        <w:t>)</w:t>
      </w:r>
      <w:r w:rsidRPr="00516B2D">
        <w:rPr>
          <w:rFonts w:eastAsia="Times New Roman" w:cs="Arial"/>
        </w:rPr>
        <w:t xml:space="preserve"> rovnopisoch, z ktor</w:t>
      </w:r>
      <w:r w:rsidRPr="00516B2D">
        <w:rPr>
          <w:rFonts w:eastAsia="Times New Roman"/>
        </w:rPr>
        <w:t>ý</w:t>
      </w:r>
      <w:r w:rsidRPr="00516B2D">
        <w:rPr>
          <w:rFonts w:eastAsia="Times New Roman" w:cs="Arial"/>
        </w:rPr>
        <w:t xml:space="preserve">ch </w:t>
      </w:r>
      <w:r w:rsidR="00C31839">
        <w:rPr>
          <w:rFonts w:eastAsia="Times New Roman" w:cs="Arial"/>
        </w:rPr>
        <w:t>4 (</w:t>
      </w:r>
      <w:r w:rsidRPr="00516B2D">
        <w:rPr>
          <w:rFonts w:eastAsia="Times New Roman"/>
        </w:rPr>
        <w:t>š</w:t>
      </w:r>
      <w:r w:rsidRPr="00516B2D">
        <w:rPr>
          <w:rFonts w:eastAsia="Times New Roman" w:cs="Arial"/>
        </w:rPr>
        <w:t>tyri</w:t>
      </w:r>
      <w:r w:rsidR="00C31839">
        <w:rPr>
          <w:rFonts w:eastAsia="Times New Roman" w:cs="Arial"/>
        </w:rPr>
        <w:t>)</w:t>
      </w:r>
      <w:r w:rsidRPr="00516B2D">
        <w:rPr>
          <w:rFonts w:eastAsia="Times New Roman" w:cs="Arial"/>
        </w:rPr>
        <w:t xml:space="preserve"> rovnopisy </w:t>
      </w:r>
      <w:proofErr w:type="spellStart"/>
      <w:r w:rsidRPr="00516B2D">
        <w:rPr>
          <w:rFonts w:eastAsia="Times New Roman" w:cs="Arial"/>
        </w:rPr>
        <w:t>obdr</w:t>
      </w:r>
      <w:r w:rsidRPr="00516B2D">
        <w:rPr>
          <w:rFonts w:eastAsia="Times New Roman"/>
        </w:rPr>
        <w:t>ží</w:t>
      </w:r>
      <w:proofErr w:type="spellEnd"/>
      <w:r w:rsidRPr="00516B2D">
        <w:rPr>
          <w:rFonts w:eastAsia="Times New Roman" w:cs="Arial"/>
        </w:rPr>
        <w:t xml:space="preserve"> podnik a</w:t>
      </w:r>
      <w:r w:rsidR="00C31839">
        <w:rPr>
          <w:rFonts w:eastAsia="Times New Roman" w:cs="Arial"/>
        </w:rPr>
        <w:t> 4 (</w:t>
      </w:r>
      <w:r w:rsidRPr="00516B2D">
        <w:rPr>
          <w:rFonts w:eastAsia="Times New Roman"/>
        </w:rPr>
        <w:t>š</w:t>
      </w:r>
      <w:r w:rsidRPr="00516B2D">
        <w:rPr>
          <w:rFonts w:eastAsia="Times New Roman" w:cs="Arial"/>
        </w:rPr>
        <w:t>tyri</w:t>
      </w:r>
      <w:r w:rsidR="00C31839">
        <w:rPr>
          <w:rFonts w:eastAsia="Times New Roman" w:cs="Arial"/>
        </w:rPr>
        <w:t>)</w:t>
      </w:r>
      <w:r w:rsidRPr="00516B2D">
        <w:rPr>
          <w:rFonts w:eastAsia="Times New Roman" w:cs="Arial"/>
        </w:rPr>
        <w:t xml:space="preserve"> </w:t>
      </w:r>
      <w:r w:rsidRPr="00516B2D">
        <w:rPr>
          <w:rFonts w:eastAsia="Times New Roman"/>
        </w:rPr>
        <w:t>úč</w:t>
      </w:r>
      <w:r w:rsidRPr="00516B2D">
        <w:rPr>
          <w:rFonts w:eastAsia="Times New Roman" w:cs="Arial"/>
        </w:rPr>
        <w:t>astn</w:t>
      </w:r>
      <w:r w:rsidRPr="00516B2D">
        <w:rPr>
          <w:rFonts w:eastAsia="Times New Roman"/>
        </w:rPr>
        <w:t>í</w:t>
      </w:r>
      <w:r w:rsidRPr="00516B2D">
        <w:rPr>
          <w:rFonts w:eastAsia="Times New Roman" w:cs="Arial"/>
        </w:rPr>
        <w:t>k</w:t>
      </w:r>
      <w:r>
        <w:rPr>
          <w:rFonts w:eastAsia="Times New Roman" w:cs="Arial"/>
        </w:rPr>
        <w:t>.</w:t>
      </w:r>
    </w:p>
    <w:p w14:paraId="3C813FB5" w14:textId="506CF2FF" w:rsidR="001A4122" w:rsidRDefault="0040290C" w:rsidP="00177DAE">
      <w:pPr>
        <w:pStyle w:val="Odsekzoznamu"/>
        <w:numPr>
          <w:ilvl w:val="0"/>
          <w:numId w:val="46"/>
        </w:numPr>
        <w:shd w:val="clear" w:color="auto" w:fill="FFFFFF"/>
        <w:tabs>
          <w:tab w:val="left" w:pos="709"/>
        </w:tabs>
        <w:spacing w:before="120" w:after="120" w:line="276" w:lineRule="auto"/>
        <w:ind w:left="709" w:hanging="709"/>
        <w:jc w:val="both"/>
        <w:rPr>
          <w:rFonts w:eastAsia="Times New Roman"/>
        </w:rPr>
      </w:pPr>
      <w:r w:rsidRPr="00516B2D">
        <w:rPr>
          <w:rFonts w:cs="Arial"/>
        </w:rPr>
        <w:t>Zmluvn</w:t>
      </w:r>
      <w:r w:rsidRPr="00516B2D">
        <w:rPr>
          <w:rFonts w:eastAsia="Times New Roman"/>
        </w:rPr>
        <w:t>é</w:t>
      </w:r>
      <w:r w:rsidRPr="00516B2D">
        <w:rPr>
          <w:rFonts w:eastAsia="Times New Roman" w:cs="Arial"/>
        </w:rPr>
        <w:t xml:space="preserve"> strany vyhlasuj</w:t>
      </w:r>
      <w:r w:rsidRPr="00516B2D">
        <w:rPr>
          <w:rFonts w:eastAsia="Times New Roman"/>
        </w:rPr>
        <w:t>ú</w:t>
      </w:r>
      <w:r w:rsidRPr="00516B2D">
        <w:rPr>
          <w:rFonts w:eastAsia="Times New Roman" w:cs="Arial"/>
        </w:rPr>
        <w:t xml:space="preserve">, </w:t>
      </w:r>
      <w:r w:rsidRPr="00516B2D">
        <w:rPr>
          <w:rFonts w:eastAsia="Times New Roman"/>
        </w:rPr>
        <w:t>ž</w:t>
      </w:r>
      <w:r w:rsidRPr="00516B2D">
        <w:rPr>
          <w:rFonts w:eastAsia="Times New Roman" w:cs="Arial"/>
        </w:rPr>
        <w:t>e t</w:t>
      </w:r>
      <w:r w:rsidRPr="00516B2D">
        <w:rPr>
          <w:rFonts w:eastAsia="Times New Roman"/>
        </w:rPr>
        <w:t>ú</w:t>
      </w:r>
      <w:r w:rsidRPr="00516B2D">
        <w:rPr>
          <w:rFonts w:eastAsia="Times New Roman" w:cs="Arial"/>
        </w:rPr>
        <w:t>to zmluvu uzatv</w:t>
      </w:r>
      <w:r w:rsidRPr="00516B2D">
        <w:rPr>
          <w:rFonts w:eastAsia="Times New Roman"/>
        </w:rPr>
        <w:t>á</w:t>
      </w:r>
      <w:r w:rsidRPr="00516B2D">
        <w:rPr>
          <w:rFonts w:eastAsia="Times New Roman" w:cs="Arial"/>
        </w:rPr>
        <w:t>raj</w:t>
      </w:r>
      <w:r w:rsidRPr="00516B2D">
        <w:rPr>
          <w:rFonts w:eastAsia="Times New Roman"/>
        </w:rPr>
        <w:t>ú</w:t>
      </w:r>
      <w:r w:rsidRPr="00516B2D">
        <w:rPr>
          <w:rFonts w:eastAsia="Times New Roman" w:cs="Arial"/>
        </w:rPr>
        <w:t xml:space="preserve"> slobodne a v</w:t>
      </w:r>
      <w:r w:rsidRPr="00516B2D">
        <w:rPr>
          <w:rFonts w:eastAsia="Times New Roman"/>
        </w:rPr>
        <w:t>áž</w:t>
      </w:r>
      <w:r w:rsidRPr="00516B2D">
        <w:rPr>
          <w:rFonts w:eastAsia="Times New Roman" w:cs="Arial"/>
        </w:rPr>
        <w:t>ne, zmluvn</w:t>
      </w:r>
      <w:r w:rsidRPr="00516B2D">
        <w:rPr>
          <w:rFonts w:eastAsia="Times New Roman"/>
        </w:rPr>
        <w:t>á</w:t>
      </w:r>
      <w:r w:rsidRPr="00516B2D">
        <w:rPr>
          <w:rFonts w:eastAsia="Times New Roman" w:cs="Arial"/>
        </w:rPr>
        <w:t xml:space="preserve"> vo</w:t>
      </w:r>
      <w:r w:rsidRPr="00516B2D">
        <w:rPr>
          <w:rFonts w:eastAsia="Times New Roman"/>
        </w:rPr>
        <w:t>ľ</w:t>
      </w:r>
      <w:r w:rsidRPr="00516B2D">
        <w:rPr>
          <w:rFonts w:eastAsia="Times New Roman" w:cs="Arial"/>
        </w:rPr>
        <w:t>nos</w:t>
      </w:r>
      <w:r w:rsidRPr="00516B2D">
        <w:rPr>
          <w:rFonts w:eastAsia="Times New Roman"/>
        </w:rPr>
        <w:t xml:space="preserve">ť </w:t>
      </w:r>
      <w:r w:rsidRPr="00516B2D">
        <w:rPr>
          <w:rFonts w:eastAsia="Times New Roman" w:cs="Arial"/>
        </w:rPr>
        <w:t>zmluvn</w:t>
      </w:r>
      <w:r w:rsidRPr="00516B2D">
        <w:rPr>
          <w:rFonts w:eastAsia="Times New Roman"/>
        </w:rPr>
        <w:t>ý</w:t>
      </w:r>
      <w:r w:rsidRPr="00516B2D">
        <w:rPr>
          <w:rFonts w:eastAsia="Times New Roman" w:cs="Arial"/>
        </w:rPr>
        <w:t>ch str</w:t>
      </w:r>
      <w:r w:rsidRPr="00516B2D">
        <w:rPr>
          <w:rFonts w:eastAsia="Times New Roman"/>
        </w:rPr>
        <w:t>á</w:t>
      </w:r>
      <w:r w:rsidRPr="00516B2D">
        <w:rPr>
          <w:rFonts w:eastAsia="Times New Roman" w:cs="Arial"/>
        </w:rPr>
        <w:t>n nie je obmedzen</w:t>
      </w:r>
      <w:r w:rsidRPr="00516B2D">
        <w:rPr>
          <w:rFonts w:eastAsia="Times New Roman"/>
        </w:rPr>
        <w:t>á</w:t>
      </w:r>
      <w:r w:rsidRPr="00516B2D">
        <w:rPr>
          <w:rFonts w:eastAsia="Times New Roman" w:cs="Arial"/>
        </w:rPr>
        <w:t>, zmluvn</w:t>
      </w:r>
      <w:r w:rsidRPr="00516B2D">
        <w:rPr>
          <w:rFonts w:eastAsia="Times New Roman"/>
        </w:rPr>
        <w:t>é</w:t>
      </w:r>
      <w:r w:rsidRPr="00516B2D">
        <w:rPr>
          <w:rFonts w:eastAsia="Times New Roman" w:cs="Arial"/>
        </w:rPr>
        <w:t xml:space="preserve"> prejavy s</w:t>
      </w:r>
      <w:r w:rsidRPr="00516B2D">
        <w:rPr>
          <w:rFonts w:eastAsia="Times New Roman"/>
        </w:rPr>
        <w:t>ú</w:t>
      </w:r>
      <w:r w:rsidRPr="00516B2D">
        <w:rPr>
          <w:rFonts w:eastAsia="Times New Roman" w:cs="Arial"/>
        </w:rPr>
        <w:t xml:space="preserve"> ur</w:t>
      </w:r>
      <w:r w:rsidRPr="00516B2D">
        <w:rPr>
          <w:rFonts w:eastAsia="Times New Roman"/>
        </w:rPr>
        <w:t>č</w:t>
      </w:r>
      <w:r w:rsidRPr="00516B2D">
        <w:rPr>
          <w:rFonts w:eastAsia="Times New Roman" w:cs="Arial"/>
        </w:rPr>
        <w:t>it</w:t>
      </w:r>
      <w:r w:rsidRPr="00516B2D">
        <w:rPr>
          <w:rFonts w:eastAsia="Times New Roman"/>
        </w:rPr>
        <w:t>é</w:t>
      </w:r>
      <w:r w:rsidRPr="00516B2D">
        <w:rPr>
          <w:rFonts w:eastAsia="Times New Roman" w:cs="Arial"/>
        </w:rPr>
        <w:t xml:space="preserve"> a zrozumite</w:t>
      </w:r>
      <w:r w:rsidRPr="00516B2D">
        <w:rPr>
          <w:rFonts w:eastAsia="Times New Roman"/>
        </w:rPr>
        <w:t>ľ</w:t>
      </w:r>
      <w:r w:rsidRPr="00516B2D">
        <w:rPr>
          <w:rFonts w:eastAsia="Times New Roman" w:cs="Arial"/>
        </w:rPr>
        <w:t>n</w:t>
      </w:r>
      <w:r w:rsidRPr="00516B2D">
        <w:rPr>
          <w:rFonts w:eastAsia="Times New Roman"/>
        </w:rPr>
        <w:t>é</w:t>
      </w:r>
      <w:r w:rsidRPr="00516B2D">
        <w:rPr>
          <w:rFonts w:eastAsia="Times New Roman" w:cs="Arial"/>
        </w:rPr>
        <w:t>, zmluvu si pre</w:t>
      </w:r>
      <w:r w:rsidRPr="00516B2D">
        <w:rPr>
          <w:rFonts w:eastAsia="Times New Roman"/>
        </w:rPr>
        <w:t>čí</w:t>
      </w:r>
      <w:r w:rsidRPr="00516B2D">
        <w:rPr>
          <w:rFonts w:eastAsia="Times New Roman" w:cs="Arial"/>
        </w:rPr>
        <w:t>tali, jej obsahu a pr</w:t>
      </w:r>
      <w:r w:rsidRPr="00516B2D">
        <w:rPr>
          <w:rFonts w:eastAsia="Times New Roman"/>
        </w:rPr>
        <w:t>á</w:t>
      </w:r>
      <w:r w:rsidRPr="00516B2D">
        <w:rPr>
          <w:rFonts w:eastAsia="Times New Roman" w:cs="Arial"/>
        </w:rPr>
        <w:t xml:space="preserve">vnym </w:t>
      </w:r>
      <w:r w:rsidRPr="00516B2D">
        <w:rPr>
          <w:rFonts w:eastAsia="Times New Roman"/>
        </w:rPr>
        <w:t>úč</w:t>
      </w:r>
      <w:r w:rsidRPr="00516B2D">
        <w:rPr>
          <w:rFonts w:eastAsia="Times New Roman" w:cs="Arial"/>
        </w:rPr>
        <w:t>inkom z nej vypl</w:t>
      </w:r>
      <w:r w:rsidRPr="00516B2D">
        <w:rPr>
          <w:rFonts w:eastAsia="Times New Roman"/>
        </w:rPr>
        <w:t>ý</w:t>
      </w:r>
      <w:r w:rsidRPr="00516B2D">
        <w:rPr>
          <w:rFonts w:eastAsia="Times New Roman" w:cs="Arial"/>
        </w:rPr>
        <w:t>vaj</w:t>
      </w:r>
      <w:r w:rsidRPr="00516B2D">
        <w:rPr>
          <w:rFonts w:eastAsia="Times New Roman"/>
        </w:rPr>
        <w:t>ú</w:t>
      </w:r>
      <w:r w:rsidRPr="00516B2D">
        <w:rPr>
          <w:rFonts w:eastAsia="Times New Roman" w:cs="Arial"/>
        </w:rPr>
        <w:t>cim porozumeli, zmluva nebola podp</w:t>
      </w:r>
      <w:r w:rsidRPr="00516B2D">
        <w:rPr>
          <w:rFonts w:eastAsia="Times New Roman"/>
        </w:rPr>
        <w:t>í</w:t>
      </w:r>
      <w:r w:rsidRPr="00516B2D">
        <w:rPr>
          <w:rFonts w:eastAsia="Times New Roman" w:cs="Arial"/>
        </w:rPr>
        <w:t>san</w:t>
      </w:r>
      <w:r w:rsidRPr="00516B2D">
        <w:rPr>
          <w:rFonts w:eastAsia="Times New Roman"/>
        </w:rPr>
        <w:t>á</w:t>
      </w:r>
      <w:r w:rsidRPr="00516B2D">
        <w:rPr>
          <w:rFonts w:eastAsia="Times New Roman" w:cs="Arial"/>
        </w:rPr>
        <w:t xml:space="preserve"> v tiesni ani za n</w:t>
      </w:r>
      <w:r w:rsidRPr="00516B2D">
        <w:rPr>
          <w:rFonts w:eastAsia="Times New Roman"/>
        </w:rPr>
        <w:t>á</w:t>
      </w:r>
      <w:r w:rsidRPr="00516B2D">
        <w:rPr>
          <w:rFonts w:eastAsia="Times New Roman" w:cs="Arial"/>
        </w:rPr>
        <w:t>padne nev</w:t>
      </w:r>
      <w:r w:rsidRPr="00516B2D">
        <w:rPr>
          <w:rFonts w:eastAsia="Times New Roman"/>
        </w:rPr>
        <w:t>ý</w:t>
      </w:r>
      <w:r w:rsidRPr="00516B2D">
        <w:rPr>
          <w:rFonts w:eastAsia="Times New Roman" w:cs="Arial"/>
        </w:rPr>
        <w:t>hodn</w:t>
      </w:r>
      <w:r w:rsidRPr="00516B2D">
        <w:rPr>
          <w:rFonts w:eastAsia="Times New Roman"/>
        </w:rPr>
        <w:t>ý</w:t>
      </w:r>
      <w:r w:rsidRPr="00516B2D">
        <w:rPr>
          <w:rFonts w:eastAsia="Times New Roman" w:cs="Arial"/>
        </w:rPr>
        <w:t>ch podmienok a na znak s</w:t>
      </w:r>
      <w:r w:rsidRPr="00516B2D">
        <w:rPr>
          <w:rFonts w:eastAsia="Times New Roman"/>
        </w:rPr>
        <w:t>ú</w:t>
      </w:r>
      <w:r w:rsidRPr="00516B2D">
        <w:rPr>
          <w:rFonts w:eastAsia="Times New Roman" w:cs="Arial"/>
        </w:rPr>
        <w:t>hlasu s jej obsahom t</w:t>
      </w:r>
      <w:r w:rsidRPr="00516B2D">
        <w:rPr>
          <w:rFonts w:eastAsia="Times New Roman"/>
        </w:rPr>
        <w:t>ú</w:t>
      </w:r>
      <w:r w:rsidRPr="00516B2D">
        <w:rPr>
          <w:rFonts w:eastAsia="Times New Roman" w:cs="Arial"/>
        </w:rPr>
        <w:t>to vlastnoru</w:t>
      </w:r>
      <w:r w:rsidRPr="00516B2D">
        <w:rPr>
          <w:rFonts w:eastAsia="Times New Roman"/>
        </w:rPr>
        <w:t>č</w:t>
      </w:r>
      <w:r w:rsidRPr="00516B2D">
        <w:rPr>
          <w:rFonts w:eastAsia="Times New Roman" w:cs="Arial"/>
        </w:rPr>
        <w:t>ne podpisuj</w:t>
      </w:r>
      <w:r w:rsidRPr="00516B2D">
        <w:rPr>
          <w:rFonts w:eastAsia="Times New Roman"/>
        </w:rPr>
        <w:t>ú</w:t>
      </w:r>
      <w:r>
        <w:rPr>
          <w:rFonts w:eastAsia="Times New Roman"/>
        </w:rPr>
        <w:t>.</w:t>
      </w:r>
    </w:p>
    <w:p w14:paraId="4575D733" w14:textId="318DDF86" w:rsidR="001A4122" w:rsidRDefault="008E5729" w:rsidP="00177DAE">
      <w:pPr>
        <w:pStyle w:val="Odsekzoznamu"/>
        <w:numPr>
          <w:ilvl w:val="0"/>
          <w:numId w:val="46"/>
        </w:numPr>
        <w:shd w:val="clear" w:color="auto" w:fill="FFFFFF"/>
        <w:tabs>
          <w:tab w:val="left" w:pos="709"/>
        </w:tabs>
        <w:spacing w:before="120" w:after="120" w:line="276" w:lineRule="auto"/>
        <w:ind w:left="709" w:hanging="709"/>
        <w:jc w:val="both"/>
        <w:rPr>
          <w:rFonts w:eastAsia="Times New Roman" w:cs="Arial"/>
          <w:spacing w:val="-5"/>
        </w:rPr>
      </w:pPr>
      <w:r>
        <w:rPr>
          <w:rFonts w:cs="Arial"/>
          <w:spacing w:val="-5"/>
        </w:rPr>
        <w:t>N</w:t>
      </w:r>
      <w:r w:rsidR="001A4122" w:rsidRPr="00516B2D">
        <w:rPr>
          <w:rFonts w:cs="Arial"/>
          <w:spacing w:val="-5"/>
        </w:rPr>
        <w:t>eoddelite</w:t>
      </w:r>
      <w:r w:rsidR="001A4122" w:rsidRPr="00516B2D">
        <w:rPr>
          <w:rFonts w:eastAsia="Times New Roman"/>
          <w:spacing w:val="-5"/>
        </w:rPr>
        <w:t>ľ</w:t>
      </w:r>
      <w:r w:rsidR="001A4122" w:rsidRPr="00516B2D">
        <w:rPr>
          <w:rFonts w:eastAsia="Times New Roman" w:cs="Arial"/>
          <w:spacing w:val="-5"/>
        </w:rPr>
        <w:t>nou s</w:t>
      </w:r>
      <w:r w:rsidR="001A4122" w:rsidRPr="00516B2D">
        <w:rPr>
          <w:rFonts w:eastAsia="Times New Roman"/>
          <w:spacing w:val="-5"/>
        </w:rPr>
        <w:t>úč</w:t>
      </w:r>
      <w:r w:rsidR="001A4122" w:rsidRPr="00516B2D">
        <w:rPr>
          <w:rFonts w:eastAsia="Times New Roman" w:cs="Arial"/>
          <w:spacing w:val="-5"/>
        </w:rPr>
        <w:t>as</w:t>
      </w:r>
      <w:r w:rsidR="001A4122" w:rsidRPr="00516B2D">
        <w:rPr>
          <w:rFonts w:eastAsia="Times New Roman"/>
          <w:spacing w:val="-5"/>
        </w:rPr>
        <w:t>ť</w:t>
      </w:r>
      <w:r w:rsidR="001A4122" w:rsidRPr="00516B2D">
        <w:rPr>
          <w:rFonts w:eastAsia="Times New Roman" w:cs="Arial"/>
          <w:spacing w:val="-5"/>
        </w:rPr>
        <w:t>ou tejto zmluvy s</w:t>
      </w:r>
      <w:r w:rsidR="001A4122" w:rsidRPr="00516B2D">
        <w:rPr>
          <w:rFonts w:eastAsia="Times New Roman"/>
          <w:spacing w:val="-5"/>
        </w:rPr>
        <w:t>ú</w:t>
      </w:r>
      <w:r w:rsidR="001A4122" w:rsidRPr="00516B2D">
        <w:rPr>
          <w:rFonts w:eastAsia="Times New Roman" w:cs="Arial"/>
          <w:spacing w:val="-5"/>
        </w:rPr>
        <w:t xml:space="preserve"> nasleduj</w:t>
      </w:r>
      <w:r w:rsidR="001A4122" w:rsidRPr="00516B2D">
        <w:rPr>
          <w:rFonts w:eastAsia="Times New Roman"/>
          <w:spacing w:val="-5"/>
        </w:rPr>
        <w:t>ú</w:t>
      </w:r>
      <w:r w:rsidR="001A4122" w:rsidRPr="00516B2D">
        <w:rPr>
          <w:rFonts w:eastAsia="Times New Roman" w:cs="Arial"/>
          <w:spacing w:val="-5"/>
        </w:rPr>
        <w:t>ce pr</w:t>
      </w:r>
      <w:r w:rsidR="001A4122" w:rsidRPr="00516B2D">
        <w:rPr>
          <w:rFonts w:eastAsia="Times New Roman"/>
          <w:spacing w:val="-5"/>
        </w:rPr>
        <w:t>í</w:t>
      </w:r>
      <w:r w:rsidR="001A4122" w:rsidRPr="00516B2D">
        <w:rPr>
          <w:rFonts w:eastAsia="Times New Roman" w:cs="Arial"/>
          <w:spacing w:val="-5"/>
        </w:rPr>
        <w:t>lohy</w:t>
      </w:r>
      <w:r w:rsidR="001A4122">
        <w:rPr>
          <w:rFonts w:eastAsia="Times New Roman" w:cs="Arial"/>
          <w:spacing w:val="-5"/>
        </w:rPr>
        <w:t>:</w:t>
      </w:r>
    </w:p>
    <w:p w14:paraId="54CD8E33" w14:textId="77777777" w:rsidR="001A4122" w:rsidRDefault="001A4122" w:rsidP="00177DAE">
      <w:pPr>
        <w:widowControl w:val="0"/>
        <w:shd w:val="clear" w:color="auto" w:fill="FFFFFF"/>
        <w:autoSpaceDE w:val="0"/>
        <w:autoSpaceDN w:val="0"/>
        <w:adjustRightInd w:val="0"/>
        <w:spacing w:before="120" w:after="120" w:line="276" w:lineRule="auto"/>
        <w:ind w:left="709" w:hanging="709"/>
        <w:contextualSpacing/>
        <w:jc w:val="both"/>
        <w:rPr>
          <w:rFonts w:eastAsia="Times New Roman" w:cs="Arial"/>
          <w:spacing w:val="-5"/>
        </w:rPr>
      </w:pPr>
      <w:r>
        <w:rPr>
          <w:rFonts w:eastAsia="Times New Roman" w:cs="Arial"/>
          <w:spacing w:val="-5"/>
        </w:rPr>
        <w:tab/>
        <w:t>Príloha č. 1 – Technická špecifikácia,</w:t>
      </w:r>
    </w:p>
    <w:p w14:paraId="6CD53016" w14:textId="77777777" w:rsidR="001A4122" w:rsidRDefault="001A4122" w:rsidP="00177DAE">
      <w:pPr>
        <w:widowControl w:val="0"/>
        <w:shd w:val="clear" w:color="auto" w:fill="FFFFFF"/>
        <w:autoSpaceDE w:val="0"/>
        <w:autoSpaceDN w:val="0"/>
        <w:adjustRightInd w:val="0"/>
        <w:spacing w:before="120" w:after="120" w:line="276" w:lineRule="auto"/>
        <w:ind w:left="709" w:hanging="709"/>
        <w:contextualSpacing/>
        <w:jc w:val="both"/>
        <w:rPr>
          <w:rFonts w:eastAsia="Times New Roman" w:cs="Arial"/>
          <w:spacing w:val="-5"/>
        </w:rPr>
      </w:pPr>
      <w:r>
        <w:rPr>
          <w:rFonts w:eastAsia="Times New Roman" w:cs="Arial"/>
          <w:spacing w:val="-5"/>
        </w:rPr>
        <w:tab/>
        <w:t>Príloha č. 2 – Cenová špecifikácia,</w:t>
      </w:r>
    </w:p>
    <w:p w14:paraId="49A2BBF8" w14:textId="77777777" w:rsidR="001A4122" w:rsidRDefault="001A4122" w:rsidP="00177DAE">
      <w:pPr>
        <w:widowControl w:val="0"/>
        <w:shd w:val="clear" w:color="auto" w:fill="FFFFFF"/>
        <w:autoSpaceDE w:val="0"/>
        <w:autoSpaceDN w:val="0"/>
        <w:adjustRightInd w:val="0"/>
        <w:spacing w:before="120" w:after="120" w:line="276" w:lineRule="auto"/>
        <w:ind w:left="709" w:hanging="709"/>
        <w:contextualSpacing/>
        <w:jc w:val="both"/>
        <w:rPr>
          <w:rFonts w:eastAsia="Times New Roman" w:cs="Arial"/>
          <w:spacing w:val="-1"/>
        </w:rPr>
      </w:pPr>
      <w:r>
        <w:rPr>
          <w:rFonts w:eastAsia="Times New Roman" w:cs="Arial"/>
          <w:spacing w:val="-5"/>
        </w:rPr>
        <w:tab/>
        <w:t xml:space="preserve">Príloha č. 3 – Garantovaná úroveň poskytovaných služieb </w:t>
      </w:r>
      <w:r w:rsidRPr="00516B2D">
        <w:rPr>
          <w:rFonts w:eastAsia="Times New Roman" w:cs="Arial"/>
          <w:spacing w:val="-1"/>
        </w:rPr>
        <w:t xml:space="preserve">(Service Level </w:t>
      </w:r>
      <w:proofErr w:type="spellStart"/>
      <w:r w:rsidRPr="00516B2D">
        <w:rPr>
          <w:rFonts w:eastAsia="Times New Roman" w:cs="Arial"/>
          <w:spacing w:val="-1"/>
        </w:rPr>
        <w:t>Agreement</w:t>
      </w:r>
      <w:proofErr w:type="spellEnd"/>
      <w:r>
        <w:rPr>
          <w:rFonts w:eastAsia="Times New Roman" w:cs="Arial"/>
          <w:spacing w:val="-1"/>
        </w:rPr>
        <w:t>),</w:t>
      </w:r>
    </w:p>
    <w:p w14:paraId="0311FC3A" w14:textId="2AC4D340" w:rsidR="001A4122" w:rsidRDefault="001A4122" w:rsidP="00177DAE">
      <w:pPr>
        <w:widowControl w:val="0"/>
        <w:shd w:val="clear" w:color="auto" w:fill="FFFFFF"/>
        <w:autoSpaceDE w:val="0"/>
        <w:autoSpaceDN w:val="0"/>
        <w:adjustRightInd w:val="0"/>
        <w:spacing w:before="120" w:after="120" w:line="276" w:lineRule="auto"/>
        <w:ind w:left="709" w:hanging="709"/>
        <w:contextualSpacing/>
        <w:jc w:val="both"/>
        <w:rPr>
          <w:rFonts w:eastAsia="Times New Roman" w:cs="Arial"/>
          <w:spacing w:val="-1"/>
        </w:rPr>
      </w:pPr>
      <w:r>
        <w:rPr>
          <w:rFonts w:eastAsia="Times New Roman" w:cs="Arial"/>
          <w:spacing w:val="-1"/>
        </w:rPr>
        <w:tab/>
        <w:t>Príloha č. 4 – Postup pri preberacom konaní,</w:t>
      </w:r>
    </w:p>
    <w:p w14:paraId="308F422E" w14:textId="77777777" w:rsidR="00177DAE" w:rsidRDefault="001A4122" w:rsidP="00177DAE">
      <w:pPr>
        <w:widowControl w:val="0"/>
        <w:shd w:val="clear" w:color="auto" w:fill="FFFFFF"/>
        <w:autoSpaceDE w:val="0"/>
        <w:autoSpaceDN w:val="0"/>
        <w:adjustRightInd w:val="0"/>
        <w:spacing w:before="120" w:after="120" w:line="276" w:lineRule="auto"/>
        <w:ind w:left="709" w:hanging="709"/>
        <w:contextualSpacing/>
        <w:jc w:val="both"/>
        <w:rPr>
          <w:rFonts w:eastAsia="Times New Roman" w:cs="Arial"/>
          <w:spacing w:val="-1"/>
        </w:rPr>
      </w:pPr>
      <w:r>
        <w:rPr>
          <w:rFonts w:eastAsia="Times New Roman" w:cs="Arial"/>
          <w:spacing w:val="-1"/>
        </w:rPr>
        <w:tab/>
        <w:t xml:space="preserve">Príloha č. </w:t>
      </w:r>
      <w:r w:rsidR="00E75B0A">
        <w:rPr>
          <w:rFonts w:eastAsia="Times New Roman" w:cs="Arial"/>
          <w:spacing w:val="-1"/>
        </w:rPr>
        <w:t>5</w:t>
      </w:r>
      <w:r>
        <w:rPr>
          <w:rFonts w:eastAsia="Times New Roman" w:cs="Arial"/>
          <w:spacing w:val="-1"/>
        </w:rPr>
        <w:t xml:space="preserve"> – Všeobecné podmienky </w:t>
      </w:r>
      <w:r w:rsidR="00430F72">
        <w:rPr>
          <w:rFonts w:eastAsia="Times New Roman" w:cs="Arial"/>
          <w:spacing w:val="-1"/>
        </w:rPr>
        <w:t>podniku</w:t>
      </w:r>
    </w:p>
    <w:p w14:paraId="517496DF" w14:textId="2583137C" w:rsidR="001A4122" w:rsidRDefault="008E5729" w:rsidP="00177DAE">
      <w:pPr>
        <w:widowControl w:val="0"/>
        <w:shd w:val="clear" w:color="auto" w:fill="FFFFFF"/>
        <w:autoSpaceDE w:val="0"/>
        <w:autoSpaceDN w:val="0"/>
        <w:adjustRightInd w:val="0"/>
        <w:spacing w:before="120" w:after="120" w:line="276" w:lineRule="auto"/>
        <w:ind w:left="709"/>
        <w:contextualSpacing/>
        <w:jc w:val="both"/>
        <w:rPr>
          <w:rFonts w:eastAsia="Times New Roman" w:cs="Arial"/>
          <w:spacing w:val="-1"/>
        </w:rPr>
      </w:pPr>
      <w:r>
        <w:rPr>
          <w:rFonts w:eastAsia="Times New Roman" w:cs="Arial"/>
          <w:spacing w:val="-1"/>
        </w:rPr>
        <w:t xml:space="preserve">Príloha č. </w:t>
      </w:r>
      <w:r w:rsidR="00E75B0A">
        <w:rPr>
          <w:rFonts w:eastAsia="Times New Roman" w:cs="Arial"/>
          <w:spacing w:val="-1"/>
        </w:rPr>
        <w:t>6</w:t>
      </w:r>
      <w:r>
        <w:rPr>
          <w:rFonts w:eastAsia="Times New Roman" w:cs="Arial"/>
          <w:spacing w:val="-1"/>
        </w:rPr>
        <w:t xml:space="preserve"> – Zoznam Subdodávateľov</w:t>
      </w:r>
      <w:r w:rsidR="001A4122">
        <w:rPr>
          <w:rFonts w:eastAsia="Times New Roman" w:cs="Arial"/>
          <w:spacing w:val="-1"/>
        </w:rPr>
        <w:t>.</w:t>
      </w:r>
    </w:p>
    <w:p w14:paraId="00CCC541" w14:textId="77777777" w:rsidR="001A4122" w:rsidRDefault="001A4122" w:rsidP="00EB6352">
      <w:pPr>
        <w:widowControl w:val="0"/>
        <w:shd w:val="clear" w:color="auto" w:fill="FFFFFF"/>
        <w:tabs>
          <w:tab w:val="left" w:pos="480"/>
        </w:tabs>
        <w:autoSpaceDE w:val="0"/>
        <w:autoSpaceDN w:val="0"/>
        <w:adjustRightInd w:val="0"/>
        <w:spacing w:before="120" w:after="120" w:line="276" w:lineRule="auto"/>
        <w:ind w:left="703" w:hanging="703"/>
        <w:contextualSpacing/>
        <w:jc w:val="both"/>
        <w:rPr>
          <w:rFonts w:eastAsia="Times New Roman" w:cs="Arial"/>
          <w:spacing w:val="-1"/>
        </w:rPr>
      </w:pPr>
    </w:p>
    <w:p w14:paraId="4AB7F2BA" w14:textId="77777777" w:rsidR="001A4122" w:rsidRDefault="001A4122" w:rsidP="00EB6352">
      <w:pPr>
        <w:widowControl w:val="0"/>
        <w:shd w:val="clear" w:color="auto" w:fill="FFFFFF"/>
        <w:tabs>
          <w:tab w:val="left" w:pos="480"/>
        </w:tabs>
        <w:autoSpaceDE w:val="0"/>
        <w:autoSpaceDN w:val="0"/>
        <w:adjustRightInd w:val="0"/>
        <w:spacing w:before="120" w:after="120" w:line="276" w:lineRule="auto"/>
        <w:ind w:left="703" w:hanging="703"/>
        <w:contextualSpacing/>
        <w:jc w:val="both"/>
        <w:rPr>
          <w:rFonts w:eastAsia="Times New Roman" w:cs="Arial"/>
          <w:spacing w:val="-1"/>
        </w:rPr>
      </w:pPr>
    </w:p>
    <w:p w14:paraId="0DE7B88B" w14:textId="77777777" w:rsidR="001A4122" w:rsidRDefault="001A4122" w:rsidP="00EB6352">
      <w:pPr>
        <w:widowControl w:val="0"/>
        <w:shd w:val="clear" w:color="auto" w:fill="FFFFFF"/>
        <w:tabs>
          <w:tab w:val="left" w:pos="480"/>
        </w:tabs>
        <w:autoSpaceDE w:val="0"/>
        <w:autoSpaceDN w:val="0"/>
        <w:adjustRightInd w:val="0"/>
        <w:spacing w:before="120" w:after="120" w:line="276" w:lineRule="auto"/>
        <w:ind w:left="703" w:hanging="703"/>
        <w:contextualSpacing/>
        <w:jc w:val="both"/>
        <w:rPr>
          <w:rFonts w:eastAsia="Times New Roman" w:cs="Arial"/>
          <w:spacing w:val="-1"/>
        </w:rPr>
      </w:pPr>
    </w:p>
    <w:p w14:paraId="0D9F6BD0" w14:textId="77777777" w:rsidR="001A4122" w:rsidRDefault="001A4122" w:rsidP="00EB6352">
      <w:pPr>
        <w:widowControl w:val="0"/>
        <w:shd w:val="clear" w:color="auto" w:fill="FFFFFF"/>
        <w:tabs>
          <w:tab w:val="left" w:pos="480"/>
        </w:tabs>
        <w:autoSpaceDE w:val="0"/>
        <w:autoSpaceDN w:val="0"/>
        <w:adjustRightInd w:val="0"/>
        <w:spacing w:before="120" w:after="120" w:line="276" w:lineRule="auto"/>
        <w:ind w:left="703" w:hanging="703"/>
        <w:contextualSpacing/>
        <w:jc w:val="both"/>
        <w:rPr>
          <w:rFonts w:eastAsia="Times New Roman" w:cs="Arial"/>
          <w:spacing w:val="-1"/>
        </w:rPr>
      </w:pPr>
    </w:p>
    <w:p w14:paraId="37F7D0B2" w14:textId="77777777" w:rsidR="001A4122" w:rsidRDefault="001A4122" w:rsidP="00EB6352">
      <w:pPr>
        <w:widowControl w:val="0"/>
        <w:shd w:val="clear" w:color="auto" w:fill="FFFFFF"/>
        <w:tabs>
          <w:tab w:val="left" w:pos="480"/>
        </w:tabs>
        <w:autoSpaceDE w:val="0"/>
        <w:autoSpaceDN w:val="0"/>
        <w:adjustRightInd w:val="0"/>
        <w:spacing w:before="120" w:after="120" w:line="276" w:lineRule="auto"/>
        <w:ind w:left="703" w:hanging="703"/>
        <w:contextualSpacing/>
        <w:jc w:val="both"/>
        <w:rPr>
          <w:rFonts w:eastAsia="Times New Roman" w:cs="Arial"/>
          <w:spacing w:val="-1"/>
        </w:rPr>
      </w:pPr>
    </w:p>
    <w:p w14:paraId="390E171A" w14:textId="77777777" w:rsidR="001A4122" w:rsidRDefault="001A4122" w:rsidP="00EB6352">
      <w:pPr>
        <w:widowControl w:val="0"/>
        <w:shd w:val="clear" w:color="auto" w:fill="FFFFFF"/>
        <w:tabs>
          <w:tab w:val="left" w:pos="480"/>
        </w:tabs>
        <w:autoSpaceDE w:val="0"/>
        <w:autoSpaceDN w:val="0"/>
        <w:adjustRightInd w:val="0"/>
        <w:spacing w:before="120" w:after="120" w:line="276" w:lineRule="auto"/>
        <w:ind w:left="703" w:hanging="703"/>
        <w:contextualSpacing/>
        <w:jc w:val="both"/>
        <w:rPr>
          <w:rFonts w:eastAsia="Times New Roman" w:cs="Arial"/>
          <w:spacing w:val="-1"/>
        </w:rPr>
      </w:pPr>
    </w:p>
    <w:p w14:paraId="6C992380" w14:textId="50EA8095" w:rsidR="001A4122" w:rsidRDefault="001A4122" w:rsidP="00EB6352">
      <w:pPr>
        <w:widowControl w:val="0"/>
        <w:shd w:val="clear" w:color="auto" w:fill="FFFFFF"/>
        <w:tabs>
          <w:tab w:val="left" w:pos="480"/>
        </w:tabs>
        <w:autoSpaceDE w:val="0"/>
        <w:autoSpaceDN w:val="0"/>
        <w:adjustRightInd w:val="0"/>
        <w:spacing w:before="120" w:after="120" w:line="276" w:lineRule="auto"/>
        <w:ind w:left="703" w:hanging="703"/>
        <w:contextualSpacing/>
        <w:jc w:val="both"/>
        <w:rPr>
          <w:rFonts w:eastAsia="Times New Roman" w:cs="Arial"/>
          <w:spacing w:val="-1"/>
        </w:rPr>
      </w:pPr>
      <w:r>
        <w:rPr>
          <w:rFonts w:eastAsia="Times New Roman" w:cs="Arial"/>
          <w:spacing w:val="-1"/>
        </w:rPr>
        <w:t>Za účastníka:</w:t>
      </w:r>
      <w:r>
        <w:rPr>
          <w:rFonts w:eastAsia="Times New Roman" w:cs="Arial"/>
          <w:spacing w:val="-1"/>
        </w:rPr>
        <w:tab/>
      </w:r>
      <w:r>
        <w:rPr>
          <w:rFonts w:eastAsia="Times New Roman" w:cs="Arial"/>
          <w:spacing w:val="-1"/>
        </w:rPr>
        <w:tab/>
      </w:r>
      <w:r>
        <w:rPr>
          <w:rFonts w:eastAsia="Times New Roman" w:cs="Arial"/>
          <w:spacing w:val="-1"/>
        </w:rPr>
        <w:tab/>
      </w:r>
      <w:r>
        <w:rPr>
          <w:rFonts w:eastAsia="Times New Roman" w:cs="Arial"/>
          <w:spacing w:val="-1"/>
        </w:rPr>
        <w:tab/>
      </w:r>
      <w:r>
        <w:rPr>
          <w:rFonts w:eastAsia="Times New Roman" w:cs="Arial"/>
          <w:spacing w:val="-1"/>
        </w:rPr>
        <w:tab/>
      </w:r>
      <w:r>
        <w:rPr>
          <w:rFonts w:eastAsia="Times New Roman" w:cs="Arial"/>
          <w:spacing w:val="-1"/>
        </w:rPr>
        <w:tab/>
      </w:r>
      <w:r>
        <w:rPr>
          <w:rFonts w:eastAsia="Times New Roman" w:cs="Arial"/>
          <w:spacing w:val="-1"/>
        </w:rPr>
        <w:tab/>
      </w:r>
      <w:r>
        <w:rPr>
          <w:rFonts w:eastAsia="Times New Roman" w:cs="Arial"/>
          <w:spacing w:val="-1"/>
        </w:rPr>
        <w:tab/>
        <w:t>Za podnik:</w:t>
      </w:r>
    </w:p>
    <w:p w14:paraId="49F3C449" w14:textId="77777777" w:rsidR="001A4122" w:rsidRDefault="001A4122" w:rsidP="00EB6352">
      <w:pPr>
        <w:widowControl w:val="0"/>
        <w:shd w:val="clear" w:color="auto" w:fill="FFFFFF"/>
        <w:tabs>
          <w:tab w:val="left" w:pos="480"/>
        </w:tabs>
        <w:autoSpaceDE w:val="0"/>
        <w:autoSpaceDN w:val="0"/>
        <w:adjustRightInd w:val="0"/>
        <w:spacing w:before="120" w:after="120" w:line="276" w:lineRule="auto"/>
        <w:ind w:left="703" w:hanging="703"/>
        <w:contextualSpacing/>
        <w:jc w:val="both"/>
        <w:rPr>
          <w:rFonts w:eastAsia="Times New Roman" w:cs="Arial"/>
          <w:spacing w:val="-1"/>
        </w:rPr>
      </w:pPr>
    </w:p>
    <w:p w14:paraId="27BDF5D2" w14:textId="77777777" w:rsidR="001A4122" w:rsidRDefault="001A4122" w:rsidP="00EB6352">
      <w:pPr>
        <w:widowControl w:val="0"/>
        <w:shd w:val="clear" w:color="auto" w:fill="FFFFFF"/>
        <w:tabs>
          <w:tab w:val="left" w:pos="480"/>
        </w:tabs>
        <w:autoSpaceDE w:val="0"/>
        <w:autoSpaceDN w:val="0"/>
        <w:adjustRightInd w:val="0"/>
        <w:spacing w:before="120" w:after="120" w:line="276" w:lineRule="auto"/>
        <w:ind w:left="703" w:hanging="703"/>
        <w:contextualSpacing/>
        <w:jc w:val="both"/>
        <w:rPr>
          <w:rFonts w:eastAsia="Times New Roman" w:cs="Arial"/>
          <w:spacing w:val="-1"/>
        </w:rPr>
      </w:pPr>
    </w:p>
    <w:p w14:paraId="3D8C2FD6" w14:textId="77777777" w:rsidR="001A4122" w:rsidRDefault="001A4122" w:rsidP="00EB6352">
      <w:pPr>
        <w:widowControl w:val="0"/>
        <w:shd w:val="clear" w:color="auto" w:fill="FFFFFF"/>
        <w:tabs>
          <w:tab w:val="left" w:pos="480"/>
        </w:tabs>
        <w:autoSpaceDE w:val="0"/>
        <w:autoSpaceDN w:val="0"/>
        <w:adjustRightInd w:val="0"/>
        <w:spacing w:before="120" w:after="120" w:line="276" w:lineRule="auto"/>
        <w:ind w:left="703" w:hanging="703"/>
        <w:contextualSpacing/>
        <w:jc w:val="both"/>
        <w:rPr>
          <w:rFonts w:eastAsia="Times New Roman" w:cs="Arial"/>
          <w:spacing w:val="-1"/>
        </w:rPr>
      </w:pPr>
    </w:p>
    <w:p w14:paraId="46140793" w14:textId="77777777" w:rsidR="001A4122" w:rsidRDefault="001A4122" w:rsidP="00EB6352">
      <w:pPr>
        <w:widowControl w:val="0"/>
        <w:shd w:val="clear" w:color="auto" w:fill="FFFFFF"/>
        <w:tabs>
          <w:tab w:val="left" w:pos="480"/>
        </w:tabs>
        <w:autoSpaceDE w:val="0"/>
        <w:autoSpaceDN w:val="0"/>
        <w:adjustRightInd w:val="0"/>
        <w:spacing w:before="120" w:after="120" w:line="276" w:lineRule="auto"/>
        <w:ind w:left="703" w:hanging="703"/>
        <w:contextualSpacing/>
        <w:jc w:val="both"/>
        <w:rPr>
          <w:rFonts w:eastAsia="Times New Roman" w:cs="Arial"/>
          <w:spacing w:val="-1"/>
        </w:rPr>
      </w:pPr>
    </w:p>
    <w:p w14:paraId="09735C49" w14:textId="74DF37B3" w:rsidR="001A4122" w:rsidRPr="001A4122" w:rsidRDefault="001A4122" w:rsidP="00EB6352">
      <w:pPr>
        <w:widowControl w:val="0"/>
        <w:shd w:val="clear" w:color="auto" w:fill="FFFFFF"/>
        <w:tabs>
          <w:tab w:val="left" w:pos="480"/>
        </w:tabs>
        <w:autoSpaceDE w:val="0"/>
        <w:autoSpaceDN w:val="0"/>
        <w:adjustRightInd w:val="0"/>
        <w:spacing w:before="120" w:after="120" w:line="276" w:lineRule="auto"/>
        <w:ind w:left="703" w:hanging="703"/>
        <w:contextualSpacing/>
        <w:jc w:val="both"/>
        <w:rPr>
          <w:rFonts w:eastAsia="Times New Roman" w:cs="Arial"/>
          <w:spacing w:val="-1"/>
        </w:rPr>
      </w:pPr>
      <w:r>
        <w:rPr>
          <w:rFonts w:eastAsia="Times New Roman" w:cs="Arial"/>
          <w:spacing w:val="-1"/>
        </w:rPr>
        <w:t>V Bratislave, dňa:</w:t>
      </w:r>
      <w:r>
        <w:rPr>
          <w:rFonts w:eastAsia="Times New Roman" w:cs="Arial"/>
          <w:spacing w:val="-1"/>
        </w:rPr>
        <w:tab/>
      </w:r>
      <w:r>
        <w:rPr>
          <w:rFonts w:eastAsia="Times New Roman" w:cs="Arial"/>
          <w:spacing w:val="-1"/>
        </w:rPr>
        <w:tab/>
      </w:r>
      <w:r>
        <w:rPr>
          <w:rFonts w:eastAsia="Times New Roman" w:cs="Arial"/>
          <w:spacing w:val="-1"/>
        </w:rPr>
        <w:tab/>
      </w:r>
      <w:r>
        <w:rPr>
          <w:rFonts w:eastAsia="Times New Roman" w:cs="Arial"/>
          <w:spacing w:val="-1"/>
        </w:rPr>
        <w:tab/>
      </w:r>
      <w:r>
        <w:rPr>
          <w:rFonts w:eastAsia="Times New Roman" w:cs="Arial"/>
          <w:spacing w:val="-1"/>
        </w:rPr>
        <w:tab/>
      </w:r>
      <w:r>
        <w:rPr>
          <w:rFonts w:eastAsia="Times New Roman" w:cs="Arial"/>
          <w:spacing w:val="-1"/>
        </w:rPr>
        <w:tab/>
      </w:r>
      <w:r>
        <w:rPr>
          <w:rFonts w:eastAsia="Times New Roman" w:cs="Arial"/>
          <w:spacing w:val="-1"/>
        </w:rPr>
        <w:tab/>
        <w:t>V Bratislave, dňa:</w:t>
      </w:r>
    </w:p>
    <w:p w14:paraId="29A813BE" w14:textId="77777777" w:rsidR="0040290C" w:rsidRPr="0040290C" w:rsidRDefault="0040290C" w:rsidP="00EB6352">
      <w:pPr>
        <w:shd w:val="clear" w:color="auto" w:fill="FFFFFF"/>
        <w:tabs>
          <w:tab w:val="left" w:pos="554"/>
        </w:tabs>
        <w:spacing w:before="120" w:after="120" w:line="276" w:lineRule="auto"/>
        <w:ind w:left="703" w:hanging="703"/>
        <w:jc w:val="both"/>
      </w:pPr>
    </w:p>
    <w:p w14:paraId="300A34D8" w14:textId="77777777" w:rsidR="0040290C" w:rsidRPr="0040290C" w:rsidRDefault="0040290C" w:rsidP="00EB6352">
      <w:pPr>
        <w:widowControl w:val="0"/>
        <w:shd w:val="clear" w:color="auto" w:fill="FFFFFF"/>
        <w:tabs>
          <w:tab w:val="left" w:pos="504"/>
        </w:tabs>
        <w:autoSpaceDE w:val="0"/>
        <w:autoSpaceDN w:val="0"/>
        <w:adjustRightInd w:val="0"/>
        <w:spacing w:before="120" w:after="120" w:line="276" w:lineRule="auto"/>
        <w:ind w:right="7"/>
        <w:jc w:val="both"/>
        <w:rPr>
          <w:rFonts w:cs="Arial"/>
          <w:spacing w:val="-5"/>
        </w:rPr>
      </w:pPr>
    </w:p>
    <w:p w14:paraId="129A0DA0" w14:textId="77777777" w:rsidR="00F24A54" w:rsidRPr="00516B2D" w:rsidRDefault="00F24A54" w:rsidP="00EB6352">
      <w:pPr>
        <w:widowControl w:val="0"/>
        <w:shd w:val="clear" w:color="auto" w:fill="FFFFFF"/>
        <w:tabs>
          <w:tab w:val="left" w:pos="425"/>
        </w:tabs>
        <w:autoSpaceDE w:val="0"/>
        <w:autoSpaceDN w:val="0"/>
        <w:adjustRightInd w:val="0"/>
        <w:spacing w:before="120" w:after="120" w:line="276" w:lineRule="auto"/>
        <w:ind w:left="369" w:right="7"/>
        <w:contextualSpacing/>
        <w:jc w:val="both"/>
        <w:rPr>
          <w:rFonts w:cs="Arial"/>
          <w:spacing w:val="-13"/>
        </w:rPr>
      </w:pPr>
    </w:p>
    <w:p w14:paraId="3B096DB8" w14:textId="77777777" w:rsidR="00F24A54" w:rsidRPr="00F24A54" w:rsidRDefault="00F24A54" w:rsidP="00EB6352">
      <w:pPr>
        <w:shd w:val="clear" w:color="auto" w:fill="FFFFFF"/>
        <w:tabs>
          <w:tab w:val="left" w:pos="360"/>
        </w:tabs>
        <w:spacing w:before="120" w:after="120" w:line="276" w:lineRule="auto"/>
        <w:jc w:val="both"/>
        <w:rPr>
          <w:rFonts w:eastAsia="Times New Roman" w:cs="Arial"/>
        </w:rPr>
      </w:pPr>
    </w:p>
    <w:p w14:paraId="73C30754" w14:textId="77777777" w:rsidR="00891CB2" w:rsidRPr="00891CB2" w:rsidRDefault="00891CB2" w:rsidP="00EB6352">
      <w:pPr>
        <w:pStyle w:val="Odsekzoznamu"/>
        <w:shd w:val="clear" w:color="auto" w:fill="FFFFFF"/>
        <w:tabs>
          <w:tab w:val="left" w:pos="360"/>
        </w:tabs>
        <w:spacing w:before="120" w:after="120" w:line="276" w:lineRule="auto"/>
        <w:ind w:left="726"/>
        <w:jc w:val="both"/>
      </w:pPr>
    </w:p>
    <w:p w14:paraId="1BFD1967" w14:textId="77777777" w:rsidR="007552A7" w:rsidRDefault="007552A7" w:rsidP="00EB6352">
      <w:pPr>
        <w:shd w:val="clear" w:color="auto" w:fill="FFFFFF"/>
        <w:spacing w:before="120" w:after="120" w:line="276" w:lineRule="auto"/>
        <w:ind w:left="705" w:right="6" w:hanging="705"/>
        <w:contextualSpacing/>
        <w:jc w:val="both"/>
        <w:rPr>
          <w:rFonts w:eastAsia="Times New Roman" w:cs="Arial"/>
        </w:rPr>
      </w:pPr>
    </w:p>
    <w:p w14:paraId="57C44FDF" w14:textId="77777777" w:rsidR="007552A7" w:rsidRDefault="007552A7" w:rsidP="00EB6352">
      <w:pPr>
        <w:shd w:val="clear" w:color="auto" w:fill="FFFFFF"/>
        <w:spacing w:before="120" w:after="120" w:line="276" w:lineRule="auto"/>
        <w:ind w:left="705" w:right="6" w:hanging="705"/>
        <w:contextualSpacing/>
        <w:jc w:val="both"/>
        <w:rPr>
          <w:rFonts w:eastAsia="Times New Roman" w:cs="Arial"/>
        </w:rPr>
      </w:pPr>
    </w:p>
    <w:p w14:paraId="2138F47B" w14:textId="04CB9628" w:rsidR="007B54DF" w:rsidRDefault="007B54DF">
      <w:pPr>
        <w:rPr>
          <w:rFonts w:eastAsia="Times New Roman" w:cs="Arial"/>
        </w:rPr>
      </w:pPr>
      <w:r>
        <w:rPr>
          <w:rFonts w:eastAsia="Times New Roman" w:cs="Arial"/>
        </w:rPr>
        <w:br w:type="page"/>
      </w:r>
    </w:p>
    <w:p w14:paraId="563FA895" w14:textId="056B4D9E" w:rsidR="00256C29" w:rsidRDefault="00256C29" w:rsidP="00EB6352">
      <w:pPr>
        <w:shd w:val="clear" w:color="auto" w:fill="FFFFFF"/>
        <w:spacing w:before="120" w:after="120" w:line="276" w:lineRule="auto"/>
        <w:jc w:val="both"/>
      </w:pPr>
      <w:r>
        <w:lastRenderedPageBreak/>
        <w:t>Príloha č. 1 – Technická špecifikácia</w:t>
      </w:r>
    </w:p>
    <w:p w14:paraId="63333E48" w14:textId="77777777" w:rsidR="00256C29" w:rsidRPr="004C3718" w:rsidRDefault="00256C29" w:rsidP="00EB6352">
      <w:pPr>
        <w:spacing w:before="120" w:after="120" w:line="276" w:lineRule="auto"/>
        <w:jc w:val="center"/>
        <w:rPr>
          <w:b/>
        </w:rPr>
      </w:pPr>
      <w:r w:rsidRPr="004C3718">
        <w:rPr>
          <w:b/>
        </w:rPr>
        <w:t>Technická špecifikácia: poskytovanie služieb verejnej telefónnej siete a zriadenie prístupu do verejnej telefónnej siete</w:t>
      </w:r>
    </w:p>
    <w:p w14:paraId="3FE94E69" w14:textId="77777777" w:rsidR="00256C29" w:rsidRPr="004C3718" w:rsidRDefault="00256C29" w:rsidP="00EB6352">
      <w:pPr>
        <w:spacing w:before="120" w:after="120" w:line="276" w:lineRule="auto"/>
        <w:jc w:val="both"/>
      </w:pPr>
      <w:r w:rsidRPr="004C3718">
        <w:t xml:space="preserve">Predmetom zákazky je zriadenie pripojenia internej hlasovej komunikačnej siete účastníka do verejnej telefónnej siete prostredníctvom </w:t>
      </w:r>
      <w:proofErr w:type="spellStart"/>
      <w:r w:rsidRPr="004C3718">
        <w:t>ethernet</w:t>
      </w:r>
      <w:proofErr w:type="spellEnd"/>
      <w:r w:rsidRPr="004C3718">
        <w:t xml:space="preserve"> pripojenia so SIP protokolom (ďalej len SIP </w:t>
      </w:r>
      <w:proofErr w:type="spellStart"/>
      <w:r w:rsidRPr="004C3718">
        <w:t>trunk</w:t>
      </w:r>
      <w:proofErr w:type="spellEnd"/>
      <w:r w:rsidRPr="004C3718">
        <w:t>) a poskytovanie komplexných hlasových komunikačných služieb verejnej telefónnej siete (ďalej len VTS).</w:t>
      </w:r>
    </w:p>
    <w:p w14:paraId="7471EE74" w14:textId="77777777" w:rsidR="00256C29" w:rsidRPr="004C3718" w:rsidRDefault="00256C29" w:rsidP="00EB6352">
      <w:pPr>
        <w:spacing w:before="120" w:after="120" w:line="276" w:lineRule="auto"/>
        <w:jc w:val="both"/>
      </w:pPr>
      <w:r w:rsidRPr="004C3718">
        <w:t>Predmet plnenia pozostáva z:</w:t>
      </w:r>
    </w:p>
    <w:p w14:paraId="51D5CFF3" w14:textId="77777777" w:rsidR="00256C29" w:rsidRPr="004C3718" w:rsidRDefault="00256C29" w:rsidP="00EB6352">
      <w:pPr>
        <w:pStyle w:val="Odsekzoznamu"/>
        <w:numPr>
          <w:ilvl w:val="0"/>
          <w:numId w:val="26"/>
        </w:numPr>
        <w:spacing w:before="120" w:after="120" w:line="276" w:lineRule="auto"/>
        <w:jc w:val="both"/>
      </w:pPr>
      <w:r w:rsidRPr="004C3718">
        <w:t>Analýza súčasného stavu internej hlasovej komunikačnej siete účastníka v rozsahu nutnom pre spracovanie podrobného návrhu technického riešenia pripojenia internej hlasovej komunikačnej siete účastníka do VTS</w:t>
      </w:r>
    </w:p>
    <w:p w14:paraId="12978834" w14:textId="77777777" w:rsidR="00256C29" w:rsidRPr="004C3718" w:rsidRDefault="00256C29" w:rsidP="00EB6352">
      <w:pPr>
        <w:pStyle w:val="Odsekzoznamu"/>
        <w:numPr>
          <w:ilvl w:val="0"/>
          <w:numId w:val="26"/>
        </w:numPr>
        <w:spacing w:before="120" w:after="120" w:line="276" w:lineRule="auto"/>
        <w:jc w:val="both"/>
      </w:pPr>
      <w:r w:rsidRPr="004C3718">
        <w:t xml:space="preserve">Zriadenia a odovzdania prístupových SIP </w:t>
      </w:r>
      <w:proofErr w:type="spellStart"/>
      <w:r w:rsidRPr="004C3718">
        <w:t>trunk</w:t>
      </w:r>
      <w:proofErr w:type="spellEnd"/>
      <w:r w:rsidRPr="004C3718">
        <w:t xml:space="preserve"> do VTS</w:t>
      </w:r>
    </w:p>
    <w:p w14:paraId="5A50EE15" w14:textId="77777777" w:rsidR="00256C29" w:rsidRPr="004C3718" w:rsidRDefault="00256C29" w:rsidP="00EB6352">
      <w:pPr>
        <w:pStyle w:val="Odsekzoznamu"/>
        <w:numPr>
          <w:ilvl w:val="0"/>
          <w:numId w:val="26"/>
        </w:numPr>
        <w:spacing w:before="120" w:after="120" w:line="276" w:lineRule="auto"/>
        <w:jc w:val="both"/>
      </w:pPr>
      <w:r w:rsidRPr="004C3718">
        <w:t>Zachovanie externého číslovacieho plánu v rámci číslovacieho plánu poskytovateľa pre jednotlivé pracoviská účastníka</w:t>
      </w:r>
    </w:p>
    <w:p w14:paraId="6DCA887F" w14:textId="77777777" w:rsidR="00256C29" w:rsidRPr="004C3718" w:rsidRDefault="00256C29" w:rsidP="00EB6352">
      <w:pPr>
        <w:pStyle w:val="Odsekzoznamu"/>
        <w:numPr>
          <w:ilvl w:val="0"/>
          <w:numId w:val="26"/>
        </w:numPr>
        <w:spacing w:before="120" w:after="120" w:line="276" w:lineRule="auto"/>
        <w:jc w:val="both"/>
      </w:pPr>
      <w:r w:rsidRPr="004C3718">
        <w:t xml:space="preserve">Prevádzkovanie SIP </w:t>
      </w:r>
      <w:proofErr w:type="spellStart"/>
      <w:r w:rsidRPr="004C3718">
        <w:t>trunk</w:t>
      </w:r>
      <w:proofErr w:type="spellEnd"/>
      <w:r w:rsidRPr="004C3718">
        <w:t xml:space="preserve"> a poskytovanie komplexných hlasových komunikačných služieb VTS</w:t>
      </w:r>
    </w:p>
    <w:p w14:paraId="0DE36D6C" w14:textId="70B23B0B" w:rsidR="00256C29" w:rsidRDefault="00697070" w:rsidP="00EB6352">
      <w:pPr>
        <w:pStyle w:val="Odsekzoznamu"/>
        <w:numPr>
          <w:ilvl w:val="0"/>
          <w:numId w:val="26"/>
        </w:numPr>
        <w:spacing w:before="120" w:after="120" w:line="276" w:lineRule="auto"/>
        <w:jc w:val="both"/>
      </w:pPr>
      <w:r>
        <w:t>Technická</w:t>
      </w:r>
      <w:r w:rsidRPr="004C3718">
        <w:t xml:space="preserve"> </w:t>
      </w:r>
      <w:r w:rsidR="00256C29" w:rsidRPr="004C3718">
        <w:t>podpora hlasových služieb</w:t>
      </w:r>
    </w:p>
    <w:p w14:paraId="68E97052" w14:textId="77777777" w:rsidR="00256C29" w:rsidRPr="004C3718" w:rsidRDefault="00256C29" w:rsidP="00EB6352">
      <w:pPr>
        <w:pStyle w:val="Odsekzoznamu"/>
        <w:spacing w:before="120" w:after="120" w:line="276" w:lineRule="auto"/>
        <w:jc w:val="both"/>
      </w:pPr>
    </w:p>
    <w:p w14:paraId="5E86DA72" w14:textId="77777777" w:rsidR="00256C29" w:rsidRDefault="00256C29" w:rsidP="00EB6352">
      <w:pPr>
        <w:spacing w:before="120" w:after="120" w:line="276" w:lineRule="auto"/>
        <w:jc w:val="both"/>
        <w:rPr>
          <w:b/>
        </w:rPr>
      </w:pPr>
      <w:r w:rsidRPr="004C3718">
        <w:rPr>
          <w:b/>
        </w:rPr>
        <w:t>1. Požiadavky na pripojenie do verejnej telefónnej siete</w:t>
      </w:r>
    </w:p>
    <w:p w14:paraId="76772D63" w14:textId="77777777" w:rsidR="00256C29" w:rsidRPr="00256C29" w:rsidRDefault="00256C29" w:rsidP="00EB6352">
      <w:pPr>
        <w:spacing w:before="120" w:after="120" w:line="276" w:lineRule="auto"/>
        <w:jc w:val="both"/>
        <w:rPr>
          <w:b/>
        </w:rPr>
      </w:pPr>
      <w:r w:rsidRPr="004C3718">
        <w:t xml:space="preserve">Verejný obstarávateľ požaduje vybudovanie duálneho zálohovaného pripojenia svojej internej hlasovej komunikačnej siete do verejnej telefónnej siete prostredníctvom </w:t>
      </w:r>
      <w:proofErr w:type="spellStart"/>
      <w:r w:rsidRPr="004C3718">
        <w:t>ethernet</w:t>
      </w:r>
      <w:proofErr w:type="spellEnd"/>
      <w:r w:rsidRPr="004C3718">
        <w:t xml:space="preserve"> pripojenia so SIP protokolom. Pripojenie do VTS siete je požadované v dvoch lokalitách:</w:t>
      </w:r>
    </w:p>
    <w:p w14:paraId="55153755" w14:textId="77777777" w:rsidR="00256C29" w:rsidRPr="004C3718" w:rsidRDefault="00256C29" w:rsidP="00EB6352">
      <w:pPr>
        <w:pStyle w:val="Odsekzoznamu"/>
        <w:numPr>
          <w:ilvl w:val="0"/>
          <w:numId w:val="27"/>
        </w:numPr>
        <w:spacing w:before="120" w:after="120" w:line="276" w:lineRule="auto"/>
        <w:jc w:val="both"/>
      </w:pPr>
      <w:r w:rsidRPr="004C3718">
        <w:t xml:space="preserve">Uzol Bratislava – pracovisko Datacentrum </w:t>
      </w:r>
      <w:proofErr w:type="spellStart"/>
      <w:r w:rsidRPr="004C3718">
        <w:t>DataCube</w:t>
      </w:r>
      <w:proofErr w:type="spellEnd"/>
      <w:r w:rsidRPr="004C3718">
        <w:t>, Kopčianska 92/D Bratislava</w:t>
      </w:r>
    </w:p>
    <w:p w14:paraId="29F8A833" w14:textId="77777777" w:rsidR="00256C29" w:rsidRPr="004C3718" w:rsidRDefault="00256C29" w:rsidP="00EB6352">
      <w:pPr>
        <w:pStyle w:val="Odsekzoznamu"/>
        <w:numPr>
          <w:ilvl w:val="0"/>
          <w:numId w:val="27"/>
        </w:numPr>
        <w:spacing w:before="120" w:after="120" w:line="276" w:lineRule="auto"/>
        <w:jc w:val="both"/>
      </w:pPr>
      <w:r w:rsidRPr="004C3718">
        <w:t>Uzol Košice – pracovisko Krajský súd Košice, Štúrova 29, Košice</w:t>
      </w:r>
    </w:p>
    <w:p w14:paraId="43596AB8" w14:textId="77777777" w:rsidR="00256C29" w:rsidRDefault="00256C29" w:rsidP="00EB6352">
      <w:pPr>
        <w:spacing w:before="120" w:after="120" w:line="276" w:lineRule="auto"/>
        <w:jc w:val="both"/>
      </w:pPr>
    </w:p>
    <w:p w14:paraId="585FE58A" w14:textId="77777777" w:rsidR="00256C29" w:rsidRPr="004C3718" w:rsidRDefault="00256C29" w:rsidP="00EB6352">
      <w:pPr>
        <w:spacing w:before="120" w:after="120" w:line="276" w:lineRule="auto"/>
        <w:jc w:val="both"/>
      </w:pPr>
      <w:r w:rsidRPr="004C3718">
        <w:t xml:space="preserve">Minimálna požadovaná kapacita hovorových kanálov umožňujúcich podporu ktoréhokoľvek z požadovaných </w:t>
      </w:r>
      <w:proofErr w:type="spellStart"/>
      <w:r w:rsidRPr="004C3718">
        <w:t>audiokodekov</w:t>
      </w:r>
      <w:proofErr w:type="spellEnd"/>
      <w:r w:rsidRPr="004C3718">
        <w:t xml:space="preserve"> na jeden SIP </w:t>
      </w:r>
      <w:proofErr w:type="spellStart"/>
      <w:r w:rsidRPr="004C3718">
        <w:t>trunk</w:t>
      </w:r>
      <w:proofErr w:type="spellEnd"/>
      <w:r w:rsidRPr="004C3718">
        <w:t xml:space="preserve"> je 250 hovorových kanálov pre každý prípojný uzol. Pripojenie do VTS siete musí umožňovať vzájomnú redundanciu a </w:t>
      </w:r>
      <w:proofErr w:type="spellStart"/>
      <w:r w:rsidRPr="004C3718">
        <w:t>load</w:t>
      </w:r>
      <w:proofErr w:type="spellEnd"/>
      <w:r w:rsidRPr="004C3718">
        <w:t xml:space="preserve"> </w:t>
      </w:r>
      <w:proofErr w:type="spellStart"/>
      <w:r w:rsidRPr="004C3718">
        <w:t>balancing</w:t>
      </w:r>
      <w:proofErr w:type="spellEnd"/>
      <w:r w:rsidRPr="004C3718">
        <w:t xml:space="preserve">, t. j. možnosť rozdeliť záťaž prichádzajúcich a odchádzajúcich hovorov na jednotlivé SIP </w:t>
      </w:r>
      <w:proofErr w:type="spellStart"/>
      <w:r w:rsidRPr="004C3718">
        <w:t>trunky</w:t>
      </w:r>
      <w:proofErr w:type="spellEnd"/>
      <w:r w:rsidRPr="004C3718">
        <w:t xml:space="preserve">. V prípade výpadku jedného zo SIP </w:t>
      </w:r>
      <w:proofErr w:type="spellStart"/>
      <w:r w:rsidRPr="004C3718">
        <w:t>trunkov</w:t>
      </w:r>
      <w:proofErr w:type="spellEnd"/>
      <w:r w:rsidRPr="004C3718">
        <w:t xml:space="preserve"> musí byť druhý SIP </w:t>
      </w:r>
      <w:proofErr w:type="spellStart"/>
      <w:r w:rsidRPr="004C3718">
        <w:t>trunk</w:t>
      </w:r>
      <w:proofErr w:type="spellEnd"/>
      <w:r w:rsidRPr="004C3718">
        <w:t xml:space="preserve"> schopný pokryť plnú funkčnosť prevádzky z vypadnutého SIP </w:t>
      </w:r>
      <w:proofErr w:type="spellStart"/>
      <w:r w:rsidRPr="004C3718">
        <w:t>trunku</w:t>
      </w:r>
      <w:proofErr w:type="spellEnd"/>
      <w:r w:rsidRPr="004C3718">
        <w:t>.</w:t>
      </w:r>
    </w:p>
    <w:p w14:paraId="71F5D105" w14:textId="77777777" w:rsidR="00256C29" w:rsidRPr="004C3718" w:rsidRDefault="00256C29" w:rsidP="00EB6352">
      <w:pPr>
        <w:spacing w:before="120" w:after="120" w:line="276" w:lineRule="auto"/>
        <w:jc w:val="both"/>
      </w:pPr>
      <w:r w:rsidRPr="004C3718">
        <w:t xml:space="preserve">Účastník požaduje od podniku stanoviť možnosť navýšenia počtu hovorových kanálov v jednotlivých SIP </w:t>
      </w:r>
      <w:proofErr w:type="spellStart"/>
      <w:r w:rsidRPr="004C3718">
        <w:t>trunkoch</w:t>
      </w:r>
      <w:proofErr w:type="spellEnd"/>
      <w:r w:rsidRPr="004C3718">
        <w:t xml:space="preserve"> bez potreby zmeny technológie a bez prerušenia prevádzky, resp. s minimálnym prerušením prevádzky v rámci tolerovanej nedostupnosti služby na predmetnom SIP </w:t>
      </w:r>
      <w:proofErr w:type="spellStart"/>
      <w:r w:rsidRPr="004C3718">
        <w:t>trunku</w:t>
      </w:r>
      <w:proofErr w:type="spellEnd"/>
      <w:r w:rsidRPr="004C3718">
        <w:t xml:space="preserve">. Minimálna požadovaná kapacita navýšenia počtu hovorových kanálov na SIP </w:t>
      </w:r>
      <w:proofErr w:type="spellStart"/>
      <w:r w:rsidRPr="004C3718">
        <w:t>trunku</w:t>
      </w:r>
      <w:proofErr w:type="spellEnd"/>
      <w:r w:rsidRPr="004C3718">
        <w:t xml:space="preserve"> je 300 hovorových kanálov.</w:t>
      </w:r>
    </w:p>
    <w:p w14:paraId="7E60B09D" w14:textId="77777777" w:rsidR="00256C29" w:rsidRPr="004C3718" w:rsidRDefault="00256C29" w:rsidP="00EB6352">
      <w:pPr>
        <w:spacing w:before="120" w:after="120" w:line="276" w:lineRule="auto"/>
        <w:jc w:val="both"/>
      </w:pPr>
      <w:r w:rsidRPr="004C3718">
        <w:t xml:space="preserve">Požiadavky na SIP </w:t>
      </w:r>
      <w:proofErr w:type="spellStart"/>
      <w:r w:rsidRPr="004C3718">
        <w:t>trunk</w:t>
      </w:r>
      <w:proofErr w:type="spellEnd"/>
      <w:r w:rsidRPr="004C3718">
        <w:t xml:space="preserve"> funkcionality:</w:t>
      </w:r>
    </w:p>
    <w:p w14:paraId="5E64645B" w14:textId="77777777" w:rsidR="00256C29" w:rsidRPr="004C3718" w:rsidRDefault="00256C29" w:rsidP="00EB6352">
      <w:pPr>
        <w:pStyle w:val="Odsekzoznamu"/>
        <w:numPr>
          <w:ilvl w:val="0"/>
          <w:numId w:val="28"/>
        </w:numPr>
        <w:spacing w:before="120" w:after="120" w:line="276" w:lineRule="auto"/>
        <w:jc w:val="both"/>
      </w:pPr>
      <w:r w:rsidRPr="004C3718">
        <w:t xml:space="preserve">Podpora SIP </w:t>
      </w:r>
      <w:proofErr w:type="spellStart"/>
      <w:r w:rsidRPr="004C3718">
        <w:t>trunk</w:t>
      </w:r>
      <w:proofErr w:type="spellEnd"/>
      <w:r w:rsidRPr="004C3718">
        <w:t xml:space="preserve"> registrácie</w:t>
      </w:r>
    </w:p>
    <w:p w14:paraId="4C6AD17F" w14:textId="77777777" w:rsidR="00256C29" w:rsidRPr="004C3718" w:rsidRDefault="00256C29" w:rsidP="00EB6352">
      <w:pPr>
        <w:pStyle w:val="Odsekzoznamu"/>
        <w:numPr>
          <w:ilvl w:val="0"/>
          <w:numId w:val="28"/>
        </w:numPr>
        <w:spacing w:before="120" w:after="120" w:line="276" w:lineRule="auto"/>
        <w:jc w:val="both"/>
      </w:pPr>
      <w:r w:rsidRPr="004C3718">
        <w:t xml:space="preserve">Podpora minimálne nasledujúcich </w:t>
      </w:r>
      <w:proofErr w:type="spellStart"/>
      <w:r w:rsidRPr="004C3718">
        <w:t>audiokodekov</w:t>
      </w:r>
      <w:proofErr w:type="spellEnd"/>
      <w:r w:rsidRPr="004C3718">
        <w:t>:</w:t>
      </w:r>
    </w:p>
    <w:p w14:paraId="38F3D831" w14:textId="77777777" w:rsidR="00256C29" w:rsidRPr="004C3718" w:rsidRDefault="00256C29" w:rsidP="00EB6352">
      <w:pPr>
        <w:pStyle w:val="Odsekzoznamu"/>
        <w:spacing w:before="120" w:after="120" w:line="276" w:lineRule="auto"/>
        <w:ind w:left="765"/>
        <w:jc w:val="both"/>
      </w:pPr>
      <w:r w:rsidRPr="004C3718">
        <w:t>G.711 mu-</w:t>
      </w:r>
      <w:proofErr w:type="spellStart"/>
      <w:r w:rsidRPr="004C3718">
        <w:t>law</w:t>
      </w:r>
      <w:proofErr w:type="spellEnd"/>
      <w:r w:rsidRPr="004C3718">
        <w:t xml:space="preserve"> a a-</w:t>
      </w:r>
      <w:proofErr w:type="spellStart"/>
      <w:r w:rsidRPr="004C3718">
        <w:t>law</w:t>
      </w:r>
      <w:proofErr w:type="spellEnd"/>
    </w:p>
    <w:p w14:paraId="7DB9AE95" w14:textId="77777777" w:rsidR="00256C29" w:rsidRPr="004C3718" w:rsidRDefault="00256C29" w:rsidP="00EB6352">
      <w:pPr>
        <w:pStyle w:val="Odsekzoznamu"/>
        <w:spacing w:before="120" w:after="120" w:line="276" w:lineRule="auto"/>
        <w:ind w:left="765"/>
        <w:jc w:val="both"/>
      </w:pPr>
      <w:r w:rsidRPr="004C3718">
        <w:t>G.729</w:t>
      </w:r>
    </w:p>
    <w:p w14:paraId="576B81B7" w14:textId="77777777" w:rsidR="00256C29" w:rsidRPr="004C3718" w:rsidRDefault="00256C29" w:rsidP="00EB6352">
      <w:pPr>
        <w:pStyle w:val="Odsekzoznamu"/>
        <w:spacing w:before="120" w:after="120" w:line="276" w:lineRule="auto"/>
        <w:ind w:left="765"/>
        <w:jc w:val="both"/>
      </w:pPr>
      <w:r w:rsidRPr="004C3718">
        <w:t>G.729A</w:t>
      </w:r>
    </w:p>
    <w:p w14:paraId="525C1F6C" w14:textId="77777777" w:rsidR="00256C29" w:rsidRPr="004C3718" w:rsidRDefault="00256C29" w:rsidP="00EB6352">
      <w:pPr>
        <w:pStyle w:val="Odsekzoznamu"/>
        <w:spacing w:before="120" w:after="120" w:line="276" w:lineRule="auto"/>
        <w:ind w:left="765"/>
        <w:jc w:val="both"/>
      </w:pPr>
      <w:r w:rsidRPr="004C3718">
        <w:t>G.729B</w:t>
      </w:r>
    </w:p>
    <w:p w14:paraId="332E5930" w14:textId="77777777" w:rsidR="00256C29" w:rsidRPr="004C3718" w:rsidRDefault="00256C29" w:rsidP="00EB6352">
      <w:pPr>
        <w:pStyle w:val="Odsekzoznamu"/>
        <w:spacing w:before="120" w:after="120" w:line="276" w:lineRule="auto"/>
        <w:ind w:left="765"/>
        <w:jc w:val="both"/>
      </w:pPr>
      <w:r w:rsidRPr="004C3718">
        <w:lastRenderedPageBreak/>
        <w:t>G.729AB</w:t>
      </w:r>
    </w:p>
    <w:p w14:paraId="14204FF2" w14:textId="77777777" w:rsidR="00256C29" w:rsidRPr="004C3718" w:rsidRDefault="00256C29" w:rsidP="00EB6352">
      <w:pPr>
        <w:pStyle w:val="Odsekzoznamu"/>
        <w:numPr>
          <w:ilvl w:val="0"/>
          <w:numId w:val="28"/>
        </w:numPr>
        <w:spacing w:before="120" w:after="120" w:line="276" w:lineRule="auto"/>
        <w:jc w:val="both"/>
      </w:pPr>
      <w:r w:rsidRPr="004C3718">
        <w:t xml:space="preserve">Podpora DTMF: RFC 2833, SIP </w:t>
      </w:r>
      <w:proofErr w:type="spellStart"/>
      <w:r w:rsidRPr="004C3718">
        <w:t>notify</w:t>
      </w:r>
      <w:proofErr w:type="spellEnd"/>
    </w:p>
    <w:p w14:paraId="36A7B1A9" w14:textId="77777777" w:rsidR="00256C29" w:rsidRPr="004C3718" w:rsidRDefault="00256C29" w:rsidP="00EB6352">
      <w:pPr>
        <w:pStyle w:val="Odsekzoznamu"/>
        <w:numPr>
          <w:ilvl w:val="0"/>
          <w:numId w:val="28"/>
        </w:numPr>
        <w:spacing w:before="120" w:after="120" w:line="276" w:lineRule="auto"/>
        <w:jc w:val="both"/>
      </w:pPr>
      <w:r w:rsidRPr="004C3718">
        <w:t xml:space="preserve">Podpora T.38 fax </w:t>
      </w:r>
      <w:proofErr w:type="spellStart"/>
      <w:r w:rsidRPr="004C3718">
        <w:t>relay</w:t>
      </w:r>
      <w:proofErr w:type="spellEnd"/>
      <w:r w:rsidRPr="004C3718">
        <w:t xml:space="preserve">, Fax </w:t>
      </w:r>
      <w:proofErr w:type="spellStart"/>
      <w:r w:rsidRPr="004C3718">
        <w:t>pass-through</w:t>
      </w:r>
      <w:proofErr w:type="spellEnd"/>
    </w:p>
    <w:p w14:paraId="5A576374" w14:textId="77777777" w:rsidR="00256C29" w:rsidRPr="004C3718" w:rsidRDefault="00256C29" w:rsidP="00EB6352">
      <w:pPr>
        <w:pStyle w:val="Odsekzoznamu"/>
        <w:numPr>
          <w:ilvl w:val="0"/>
          <w:numId w:val="28"/>
        </w:numPr>
        <w:spacing w:before="120" w:after="120" w:line="276" w:lineRule="auto"/>
        <w:jc w:val="both"/>
      </w:pPr>
      <w:r w:rsidRPr="004C3718">
        <w:t>Podpora CLIP, CLIR</w:t>
      </w:r>
    </w:p>
    <w:p w14:paraId="658F48C8" w14:textId="77777777" w:rsidR="00256C29" w:rsidRPr="004C3718" w:rsidRDefault="00256C29" w:rsidP="00EB6352">
      <w:pPr>
        <w:pStyle w:val="Odsekzoznamu"/>
        <w:numPr>
          <w:ilvl w:val="0"/>
          <w:numId w:val="28"/>
        </w:numPr>
        <w:spacing w:before="120" w:after="120" w:line="276" w:lineRule="auto"/>
        <w:jc w:val="both"/>
      </w:pPr>
      <w:r w:rsidRPr="004C3718">
        <w:t>Podpora TLS, SRTP</w:t>
      </w:r>
    </w:p>
    <w:p w14:paraId="0F0544BD" w14:textId="77777777" w:rsidR="00177DAE" w:rsidRDefault="00177DAE" w:rsidP="00EB6352">
      <w:pPr>
        <w:spacing w:before="120" w:after="120" w:line="276" w:lineRule="auto"/>
        <w:jc w:val="both"/>
        <w:rPr>
          <w:b/>
        </w:rPr>
      </w:pPr>
    </w:p>
    <w:p w14:paraId="3A6D7D82" w14:textId="7FC3A105" w:rsidR="00256C29" w:rsidRPr="004C3718" w:rsidRDefault="00256C29" w:rsidP="00EB6352">
      <w:pPr>
        <w:spacing w:before="120" w:after="120" w:line="276" w:lineRule="auto"/>
        <w:jc w:val="both"/>
        <w:rPr>
          <w:b/>
        </w:rPr>
      </w:pPr>
      <w:r w:rsidRPr="004C3718">
        <w:rPr>
          <w:b/>
        </w:rPr>
        <w:t>2. Poskytované služby</w:t>
      </w:r>
    </w:p>
    <w:p w14:paraId="1574BAFF" w14:textId="77777777" w:rsidR="00256C29" w:rsidRPr="004C3718" w:rsidRDefault="00256C29" w:rsidP="00EB6352">
      <w:pPr>
        <w:spacing w:before="120" w:after="120" w:line="276" w:lineRule="auto"/>
        <w:jc w:val="both"/>
      </w:pPr>
      <w:r w:rsidRPr="004C3718">
        <w:t>Účastník požaduje zabezpečiť poskytovanie nasledujúcich hlasových komunikačných služieb:</w:t>
      </w:r>
    </w:p>
    <w:p w14:paraId="3A368927" w14:textId="77777777" w:rsidR="00256C29" w:rsidRPr="004C3718" w:rsidRDefault="00256C29" w:rsidP="00EB6352">
      <w:pPr>
        <w:pStyle w:val="Odsekzoznamu"/>
        <w:numPr>
          <w:ilvl w:val="0"/>
          <w:numId w:val="29"/>
        </w:numPr>
        <w:spacing w:before="120" w:after="120" w:line="276" w:lineRule="auto"/>
        <w:jc w:val="both"/>
      </w:pPr>
      <w:r w:rsidRPr="004C3718">
        <w:t xml:space="preserve">Pripojenie do VTS prostredníctvom 2 x SIP </w:t>
      </w:r>
      <w:proofErr w:type="spellStart"/>
      <w:r w:rsidRPr="004C3718">
        <w:t>trunk</w:t>
      </w:r>
      <w:proofErr w:type="spellEnd"/>
      <w:r w:rsidRPr="004C3718">
        <w:t xml:space="preserve"> v zmysle požiadavky bodu 1 tejto časti súťažných podkladov</w:t>
      </w:r>
    </w:p>
    <w:p w14:paraId="59385FB4" w14:textId="77777777" w:rsidR="00256C29" w:rsidRPr="004C3718" w:rsidRDefault="00256C29" w:rsidP="00EB6352">
      <w:pPr>
        <w:pStyle w:val="Odsekzoznamu"/>
        <w:numPr>
          <w:ilvl w:val="0"/>
          <w:numId w:val="29"/>
        </w:numPr>
        <w:spacing w:before="120" w:after="120" w:line="276" w:lineRule="auto"/>
        <w:jc w:val="both"/>
      </w:pPr>
      <w:r w:rsidRPr="004C3718">
        <w:t>Hovory do fixných sietí v Slovenskej republike</w:t>
      </w:r>
    </w:p>
    <w:p w14:paraId="62BC619E" w14:textId="77777777" w:rsidR="00256C29" w:rsidRPr="004C3718" w:rsidRDefault="00256C29" w:rsidP="00EB6352">
      <w:pPr>
        <w:pStyle w:val="Odsekzoznamu"/>
        <w:numPr>
          <w:ilvl w:val="0"/>
          <w:numId w:val="29"/>
        </w:numPr>
        <w:spacing w:before="120" w:after="120" w:line="276" w:lineRule="auto"/>
        <w:jc w:val="both"/>
      </w:pPr>
      <w:r w:rsidRPr="004C3718">
        <w:t>Hovory do mobilných sietí v Slovenskej republike</w:t>
      </w:r>
    </w:p>
    <w:p w14:paraId="6FF9D372" w14:textId="77777777" w:rsidR="00256C29" w:rsidRPr="004C3718" w:rsidRDefault="00256C29" w:rsidP="00EB6352">
      <w:pPr>
        <w:pStyle w:val="Odsekzoznamu"/>
        <w:numPr>
          <w:ilvl w:val="0"/>
          <w:numId w:val="29"/>
        </w:numPr>
        <w:spacing w:before="120" w:after="120" w:line="276" w:lineRule="auto"/>
        <w:jc w:val="both"/>
      </w:pPr>
      <w:r w:rsidRPr="004C3718">
        <w:t>Medzinárodné hovory do fixných sietí</w:t>
      </w:r>
    </w:p>
    <w:p w14:paraId="5E31AF94" w14:textId="77777777" w:rsidR="00256C29" w:rsidRPr="004C3718" w:rsidRDefault="00256C29" w:rsidP="00EB6352">
      <w:pPr>
        <w:pStyle w:val="Odsekzoznamu"/>
        <w:numPr>
          <w:ilvl w:val="0"/>
          <w:numId w:val="29"/>
        </w:numPr>
        <w:spacing w:before="120" w:after="120" w:line="276" w:lineRule="auto"/>
        <w:jc w:val="both"/>
      </w:pPr>
      <w:r w:rsidRPr="004C3718">
        <w:t>Medzinárodné hovory do mobilných sietí</w:t>
      </w:r>
    </w:p>
    <w:p w14:paraId="3329A1A6" w14:textId="77777777" w:rsidR="00256C29" w:rsidRPr="004C3718" w:rsidRDefault="00256C29" w:rsidP="00EB6352">
      <w:pPr>
        <w:pStyle w:val="Odsekzoznamu"/>
        <w:numPr>
          <w:ilvl w:val="0"/>
          <w:numId w:val="29"/>
        </w:numPr>
        <w:spacing w:before="120" w:after="120" w:line="276" w:lineRule="auto"/>
        <w:jc w:val="both"/>
      </w:pPr>
      <w:r w:rsidRPr="004C3718">
        <w:t>Smerovanie prichádzajúcich volaní do internej hlasovej komunikačnej siete účastníka v zmysle zachovania súčasného číslovacieho plánu</w:t>
      </w:r>
    </w:p>
    <w:p w14:paraId="5F2B31D2" w14:textId="77777777" w:rsidR="00256C29" w:rsidRDefault="00256C29" w:rsidP="00EB6352">
      <w:pPr>
        <w:spacing w:before="120" w:after="120" w:line="276" w:lineRule="auto"/>
        <w:jc w:val="both"/>
      </w:pPr>
    </w:p>
    <w:p w14:paraId="1723414C" w14:textId="77777777" w:rsidR="00256C29" w:rsidRPr="004C3718" w:rsidRDefault="00256C29" w:rsidP="00EB6352">
      <w:pPr>
        <w:spacing w:before="120" w:after="120" w:line="276" w:lineRule="auto"/>
        <w:jc w:val="both"/>
      </w:pPr>
      <w:r w:rsidRPr="004C3718">
        <w:t>Štruktúrovaný priemerný mesačný objem hlasovej prevádzky (v minútach) smerovaný do pevnej verejnej telefónnej siete je predložený v prílohe č. 2. Predmetná príloha slúži výlučne iba pre potreby návrhu jednotkových tarifných cien pre jednotlivé smery, na ktoré budú uskutočňované volania do pevnej verejnej telefónnej siete. Predmetný priemerný objem hlasovej prevádzky bude v spojení s navrhovanými jednotkovými tarifami použitý na výpočet kalkulácie predpokladaného objemu fakturácie za služby hlasovej komunikácie prostredníctvom pevnej verejnej telefónnej siete a bude jedným z </w:t>
      </w:r>
      <w:proofErr w:type="spellStart"/>
      <w:r w:rsidRPr="004C3718">
        <w:t>podkritérií</w:t>
      </w:r>
      <w:proofErr w:type="spellEnd"/>
      <w:r w:rsidRPr="004C3718">
        <w:t xml:space="preserve"> na výpočet celkovej ceny za poskytované služby. </w:t>
      </w:r>
      <w:proofErr w:type="spellStart"/>
      <w:r w:rsidRPr="004C3718">
        <w:t>Štrukturovaný</w:t>
      </w:r>
      <w:proofErr w:type="spellEnd"/>
      <w:r w:rsidRPr="004C3718">
        <w:t xml:space="preserve"> priemerný mesačný objem hlasovej prevádzky je definovaný pre nosné smery.</w:t>
      </w:r>
    </w:p>
    <w:p w14:paraId="3E8CCBB0" w14:textId="77777777" w:rsidR="00256C29" w:rsidRPr="004C3718" w:rsidRDefault="00256C29" w:rsidP="00EB6352">
      <w:pPr>
        <w:spacing w:before="120" w:after="120" w:line="276" w:lineRule="auto"/>
        <w:jc w:val="both"/>
      </w:pPr>
      <w:r w:rsidRPr="004C3718">
        <w:t>Podnik vo svojej ponuke uvedie podrobnú tarifnú štruktúru pre volania na jednotlivé smery v zmysle tarifnej štruktúry poskytovateľa.</w:t>
      </w:r>
    </w:p>
    <w:p w14:paraId="3A6EF8ED" w14:textId="77777777" w:rsidR="00256C29" w:rsidRPr="004C3718" w:rsidRDefault="00256C29" w:rsidP="00EB6352">
      <w:pPr>
        <w:spacing w:before="120" w:after="120" w:line="276" w:lineRule="auto"/>
        <w:jc w:val="both"/>
      </w:pPr>
      <w:r w:rsidRPr="004C3718">
        <w:t>Požaduje sa sekundová tarifikácia od prvej sekundy</w:t>
      </w:r>
    </w:p>
    <w:p w14:paraId="4B976A44" w14:textId="77777777" w:rsidR="00177DAE" w:rsidRDefault="00177DAE" w:rsidP="00EB6352">
      <w:pPr>
        <w:spacing w:before="120" w:after="120" w:line="276" w:lineRule="auto"/>
        <w:jc w:val="both"/>
        <w:rPr>
          <w:b/>
        </w:rPr>
      </w:pPr>
    </w:p>
    <w:p w14:paraId="4E507BB5" w14:textId="70536D5D" w:rsidR="00256C29" w:rsidRPr="004C3718" w:rsidRDefault="00256C29" w:rsidP="00EB6352">
      <w:pPr>
        <w:spacing w:before="120" w:after="120" w:line="276" w:lineRule="auto"/>
        <w:jc w:val="both"/>
        <w:rPr>
          <w:b/>
        </w:rPr>
      </w:pPr>
      <w:r w:rsidRPr="004C3718">
        <w:rPr>
          <w:b/>
        </w:rPr>
        <w:t xml:space="preserve">3. </w:t>
      </w:r>
      <w:r w:rsidR="00177DAE">
        <w:rPr>
          <w:b/>
        </w:rPr>
        <w:t>Č</w:t>
      </w:r>
      <w:r w:rsidRPr="004C3718">
        <w:rPr>
          <w:b/>
        </w:rPr>
        <w:t>íslovací plán</w:t>
      </w:r>
    </w:p>
    <w:p w14:paraId="00A69FE8" w14:textId="77777777" w:rsidR="00256C29" w:rsidRPr="004C3718" w:rsidRDefault="00256C29" w:rsidP="00EB6352">
      <w:pPr>
        <w:spacing w:before="120" w:after="120" w:line="276" w:lineRule="auto"/>
        <w:jc w:val="both"/>
      </w:pPr>
      <w:r w:rsidRPr="004C3718">
        <w:t>Účastník požaduje zachovanie v súčasnosti využívaného číslovacieho plánu, ktorý je jednotný pre všetky lokality účastníka. Číslovací plán je v nasledovnom formáte:</w:t>
      </w:r>
    </w:p>
    <w:p w14:paraId="13512FE5" w14:textId="77777777" w:rsidR="00256C29" w:rsidRPr="004C3718" w:rsidRDefault="00256C29" w:rsidP="00EB6352">
      <w:pPr>
        <w:spacing w:before="120" w:after="120" w:line="276" w:lineRule="auto"/>
        <w:jc w:val="both"/>
      </w:pPr>
      <w:r w:rsidRPr="004C3718">
        <w:t>Pre Bratislavu:</w:t>
      </w:r>
      <w:r w:rsidRPr="004C3718">
        <w:tab/>
      </w:r>
      <w:r w:rsidRPr="004C3718">
        <w:tab/>
        <w:t>02/ 888 LL XXX</w:t>
      </w:r>
    </w:p>
    <w:p w14:paraId="2CA728E7" w14:textId="77777777" w:rsidR="00256C29" w:rsidRPr="004C3718" w:rsidRDefault="00256C29" w:rsidP="00EB6352">
      <w:pPr>
        <w:spacing w:before="120" w:after="120" w:line="276" w:lineRule="auto"/>
        <w:jc w:val="both"/>
      </w:pPr>
      <w:r w:rsidRPr="004C3718">
        <w:t>Pre zvyšok Slovenska:</w:t>
      </w:r>
      <w:r w:rsidRPr="004C3718">
        <w:tab/>
        <w:t>0AB/ 88 LL XXX</w:t>
      </w:r>
    </w:p>
    <w:p w14:paraId="23D8FA8D" w14:textId="77777777" w:rsidR="00256C29" w:rsidRDefault="00256C29" w:rsidP="00EB6352">
      <w:pPr>
        <w:spacing w:before="120" w:after="120" w:line="276" w:lineRule="auto"/>
        <w:jc w:val="both"/>
      </w:pPr>
      <w:r w:rsidRPr="004C3718">
        <w:t>kde:</w:t>
      </w:r>
    </w:p>
    <w:p w14:paraId="5610C023" w14:textId="77777777" w:rsidR="00256C29" w:rsidRPr="004C3718" w:rsidRDefault="00256C29" w:rsidP="00EB6352">
      <w:pPr>
        <w:spacing w:before="120" w:after="120" w:line="276" w:lineRule="auto"/>
        <w:jc w:val="both"/>
      </w:pPr>
      <w:r w:rsidRPr="004C3718">
        <w:t xml:space="preserve">LL je kód lokality pracoviska účastníka (kódy jednotlivých lokalít poskytne účastník podniku) </w:t>
      </w:r>
    </w:p>
    <w:p w14:paraId="5BA7D6CB" w14:textId="77777777" w:rsidR="00256C29" w:rsidRPr="004C3718" w:rsidRDefault="00256C29" w:rsidP="00EB6352">
      <w:pPr>
        <w:spacing w:before="120" w:after="120" w:line="276" w:lineRule="auto"/>
        <w:jc w:val="both"/>
      </w:pPr>
      <w:r w:rsidRPr="004C3718">
        <w:t>XXX je aktuálna klapka koncového účastníka</w:t>
      </w:r>
    </w:p>
    <w:p w14:paraId="18F22D38" w14:textId="77777777" w:rsidR="00177DAE" w:rsidRDefault="00177DAE" w:rsidP="00EB6352">
      <w:pPr>
        <w:spacing w:before="120" w:after="120" w:line="276" w:lineRule="auto"/>
        <w:jc w:val="both"/>
        <w:rPr>
          <w:b/>
        </w:rPr>
      </w:pPr>
    </w:p>
    <w:p w14:paraId="0AFC532B" w14:textId="77777777" w:rsidR="00177DAE" w:rsidRDefault="00177DAE" w:rsidP="00EB6352">
      <w:pPr>
        <w:spacing w:before="120" w:after="120" w:line="276" w:lineRule="auto"/>
        <w:jc w:val="both"/>
        <w:rPr>
          <w:b/>
        </w:rPr>
      </w:pPr>
    </w:p>
    <w:p w14:paraId="50E80442" w14:textId="1DBD874D" w:rsidR="00256C29" w:rsidRPr="004C3718" w:rsidRDefault="00256C29" w:rsidP="00EB6352">
      <w:pPr>
        <w:spacing w:before="120" w:after="120" w:line="276" w:lineRule="auto"/>
        <w:jc w:val="both"/>
        <w:rPr>
          <w:b/>
        </w:rPr>
      </w:pPr>
      <w:r w:rsidRPr="004C3718">
        <w:rPr>
          <w:b/>
        </w:rPr>
        <w:lastRenderedPageBreak/>
        <w:t xml:space="preserve">4. </w:t>
      </w:r>
      <w:r w:rsidR="00697070">
        <w:rPr>
          <w:b/>
        </w:rPr>
        <w:t>Technická</w:t>
      </w:r>
      <w:r w:rsidR="00697070" w:rsidRPr="004C3718">
        <w:rPr>
          <w:b/>
        </w:rPr>
        <w:t xml:space="preserve"> </w:t>
      </w:r>
      <w:r w:rsidRPr="004C3718">
        <w:rPr>
          <w:b/>
        </w:rPr>
        <w:t>podpora</w:t>
      </w:r>
    </w:p>
    <w:p w14:paraId="6FF841FF" w14:textId="2F6AFB3A" w:rsidR="00256C29" w:rsidRPr="004C3718" w:rsidRDefault="00256C29" w:rsidP="00EB6352">
      <w:pPr>
        <w:spacing w:before="120" w:after="120" w:line="276" w:lineRule="auto"/>
        <w:jc w:val="both"/>
      </w:pPr>
      <w:r w:rsidRPr="004C3718">
        <w:t xml:space="preserve">Účastník požaduje nepretržitý 24 hodinový/365 dňový monitoring pripojenia do VTS siete s možnosťou okamžitého prehľadu o stave pripojenia do VTS siete. Riešenie poruchových stavov musí byť v súčinnosti so zodpovedajúcimi zložkami účastníka. Podnik musí navrhnúť a popísať spôsob výmeny informácií pri riešení poruchových stavov pripojenia do VTS siete. Súčasťou poskytovaných komunikačných služieb musí byť správa a údržba dodaných a prevzatých koncových zariadení. Podnik musí navrhnúť a popísať spôsob výmeny informácií pri riešení poruchových stavov koncových zariadení. Súčasťou poskytovaných hlasových komunikačných služieb musí byť </w:t>
      </w:r>
      <w:r w:rsidR="00697070">
        <w:t>technická</w:t>
      </w:r>
      <w:r w:rsidR="00697070" w:rsidRPr="004C3718">
        <w:t xml:space="preserve"> </w:t>
      </w:r>
      <w:r w:rsidRPr="004C3718">
        <w:t>podpora týkajúca sa požiadaviek na zmenu konfigurácie pripojenia do VTS siete. Podnik je požadovaný navrhnúť a popísať spôsob výmeny informácií pri riešení požiadaviek účastníka na zmenu konfigurácie pripojenia do VTS siete.</w:t>
      </w:r>
    </w:p>
    <w:p w14:paraId="1D887C89" w14:textId="77777777" w:rsidR="00177DAE" w:rsidRDefault="00177DAE" w:rsidP="00EB6352">
      <w:pPr>
        <w:spacing w:before="120" w:after="120" w:line="276" w:lineRule="auto"/>
        <w:jc w:val="both"/>
        <w:rPr>
          <w:b/>
        </w:rPr>
      </w:pPr>
    </w:p>
    <w:p w14:paraId="2208D4AA" w14:textId="0D0F42F6" w:rsidR="00256C29" w:rsidRPr="004C3718" w:rsidRDefault="00256C29" w:rsidP="00EB6352">
      <w:pPr>
        <w:spacing w:before="120" w:after="120" w:line="276" w:lineRule="auto"/>
        <w:jc w:val="both"/>
        <w:rPr>
          <w:b/>
        </w:rPr>
      </w:pPr>
      <w:r w:rsidRPr="004C3718">
        <w:rPr>
          <w:b/>
        </w:rPr>
        <w:t>5. SLA</w:t>
      </w:r>
    </w:p>
    <w:p w14:paraId="47D34F81" w14:textId="77777777" w:rsidR="00256C29" w:rsidRPr="004C3718" w:rsidRDefault="00256C29" w:rsidP="00EB6352">
      <w:pPr>
        <w:spacing w:before="120" w:after="120" w:line="276" w:lineRule="auto"/>
        <w:jc w:val="both"/>
      </w:pPr>
      <w:r w:rsidRPr="004C3718">
        <w:t>Účastník požaduje dodržanie nasledujúcich minimálnych parametrov SLA:</w:t>
      </w:r>
    </w:p>
    <w:p w14:paraId="109DE839" w14:textId="77777777" w:rsidR="00256C29" w:rsidRPr="004C3718" w:rsidRDefault="00256C29" w:rsidP="00EB6352">
      <w:pPr>
        <w:pStyle w:val="Odsekzoznamu"/>
        <w:numPr>
          <w:ilvl w:val="0"/>
          <w:numId w:val="30"/>
        </w:numPr>
        <w:spacing w:before="120" w:after="120" w:line="276" w:lineRule="auto"/>
        <w:jc w:val="both"/>
      </w:pPr>
      <w:r w:rsidRPr="004C3718">
        <w:t xml:space="preserve">Dostupnosť pripojenia do VTS prostredníctvom SIP </w:t>
      </w:r>
      <w:proofErr w:type="spellStart"/>
      <w:r w:rsidRPr="004C3718">
        <w:t>trunk</w:t>
      </w:r>
      <w:proofErr w:type="spellEnd"/>
      <w:r w:rsidRPr="004C3718">
        <w:t xml:space="preserve"> pre uzol Bratislava = 99,97%</w:t>
      </w:r>
    </w:p>
    <w:p w14:paraId="14E29CD0" w14:textId="77777777" w:rsidR="00256C29" w:rsidRPr="004C3718" w:rsidRDefault="00256C29" w:rsidP="00EB6352">
      <w:pPr>
        <w:pStyle w:val="Odsekzoznamu"/>
        <w:numPr>
          <w:ilvl w:val="0"/>
          <w:numId w:val="30"/>
        </w:numPr>
        <w:spacing w:before="120" w:after="120" w:line="276" w:lineRule="auto"/>
        <w:jc w:val="both"/>
      </w:pPr>
      <w:r w:rsidRPr="004C3718">
        <w:t xml:space="preserve">Dostupnosť pripojenia do VTS prostredníctvom SIP </w:t>
      </w:r>
      <w:proofErr w:type="spellStart"/>
      <w:r w:rsidRPr="004C3718">
        <w:t>trunk</w:t>
      </w:r>
      <w:proofErr w:type="spellEnd"/>
      <w:r w:rsidRPr="004C3718">
        <w:t xml:space="preserve"> pre uzol Košice = 99,97%.</w:t>
      </w:r>
    </w:p>
    <w:p w14:paraId="54A6A3B0" w14:textId="77777777" w:rsidR="00256C29" w:rsidRPr="004C3718" w:rsidRDefault="00256C29" w:rsidP="00EB6352">
      <w:pPr>
        <w:pStyle w:val="Odsekzoznamu"/>
        <w:spacing w:before="120" w:after="120" w:line="276" w:lineRule="auto"/>
        <w:ind w:left="0"/>
        <w:jc w:val="both"/>
      </w:pPr>
      <w:r w:rsidRPr="004C3718">
        <w:t xml:space="preserve">Vzhľadom k  </w:t>
      </w:r>
      <w:proofErr w:type="spellStart"/>
      <w:r w:rsidRPr="004C3718">
        <w:t>redundantnosti</w:t>
      </w:r>
      <w:proofErr w:type="spellEnd"/>
      <w:r w:rsidRPr="004C3718">
        <w:t xml:space="preserve"> zapojenia na strane účastníka je požadované pripojenie každého SIP </w:t>
      </w:r>
      <w:proofErr w:type="spellStart"/>
      <w:r w:rsidRPr="004C3718">
        <w:t>trunku</w:t>
      </w:r>
      <w:proofErr w:type="spellEnd"/>
      <w:r w:rsidRPr="004C3718">
        <w:t xml:space="preserve"> dvomi rozhraniami.</w:t>
      </w:r>
    </w:p>
    <w:p w14:paraId="17E285C2" w14:textId="77777777" w:rsidR="00256C29" w:rsidRPr="004C3718" w:rsidRDefault="00256C29" w:rsidP="00EB6352">
      <w:pPr>
        <w:spacing w:before="120" w:after="120" w:line="276" w:lineRule="auto"/>
        <w:jc w:val="both"/>
      </w:pPr>
    </w:p>
    <w:p w14:paraId="68322FC0" w14:textId="77777777" w:rsidR="00A2241B" w:rsidRDefault="00A2241B" w:rsidP="00EB6352">
      <w:pPr>
        <w:spacing w:before="120" w:after="120" w:line="276" w:lineRule="auto"/>
        <w:jc w:val="both"/>
        <w:rPr>
          <w:b/>
        </w:rPr>
      </w:pPr>
    </w:p>
    <w:p w14:paraId="685ED581" w14:textId="77777777" w:rsidR="00256C29" w:rsidRPr="004C3718" w:rsidRDefault="00256C29" w:rsidP="00EB6352">
      <w:pPr>
        <w:spacing w:before="120" w:after="120" w:line="276" w:lineRule="auto"/>
        <w:jc w:val="both"/>
        <w:rPr>
          <w:b/>
        </w:rPr>
      </w:pPr>
      <w:r w:rsidRPr="004C3718">
        <w:rPr>
          <w:b/>
        </w:rPr>
        <w:t>6. Popis technického riešenia</w:t>
      </w:r>
    </w:p>
    <w:p w14:paraId="1931A044" w14:textId="77777777" w:rsidR="00256C29" w:rsidRPr="004C3718" w:rsidRDefault="00256C29" w:rsidP="00EB6352">
      <w:pPr>
        <w:spacing w:before="120" w:after="120" w:line="276" w:lineRule="auto"/>
        <w:jc w:val="both"/>
      </w:pPr>
      <w:r w:rsidRPr="004C3718">
        <w:t>Verejný obstarávateľ požaduje od uchádzača predložiť vo svojej ponuke navrhovaného riešenia, minimálne v nasledujúcom rozsahu:</w:t>
      </w:r>
    </w:p>
    <w:p w14:paraId="1FDE017C" w14:textId="77777777" w:rsidR="00256C29" w:rsidRPr="004C3718" w:rsidRDefault="00256C29" w:rsidP="00EB6352">
      <w:pPr>
        <w:pStyle w:val="Odsekzoznamu"/>
        <w:numPr>
          <w:ilvl w:val="0"/>
          <w:numId w:val="31"/>
        </w:numPr>
        <w:spacing w:before="120" w:after="120" w:line="276" w:lineRule="auto"/>
        <w:jc w:val="both"/>
      </w:pPr>
      <w:r w:rsidRPr="004C3718">
        <w:t>Popis filozofie navrhovaného riešenia</w:t>
      </w:r>
    </w:p>
    <w:p w14:paraId="22EBAF0A" w14:textId="77777777" w:rsidR="00256C29" w:rsidRPr="004C3718" w:rsidRDefault="00256C29" w:rsidP="00EB6352">
      <w:pPr>
        <w:pStyle w:val="Odsekzoznamu"/>
        <w:numPr>
          <w:ilvl w:val="0"/>
          <w:numId w:val="31"/>
        </w:numPr>
        <w:spacing w:before="120" w:after="120" w:line="276" w:lineRule="auto"/>
        <w:jc w:val="both"/>
      </w:pPr>
      <w:r w:rsidRPr="004C3718">
        <w:t>Logická schéma pripojenia internej hlasovej komunikačnej siete verejného obstarávateľa do VTS siete</w:t>
      </w:r>
    </w:p>
    <w:p w14:paraId="46A6E6ED" w14:textId="77777777" w:rsidR="00256C29" w:rsidRPr="004C3718" w:rsidRDefault="00256C29" w:rsidP="00EB6352">
      <w:pPr>
        <w:pStyle w:val="Odsekzoznamu"/>
        <w:numPr>
          <w:ilvl w:val="0"/>
          <w:numId w:val="31"/>
        </w:numPr>
        <w:spacing w:before="120" w:after="120" w:line="276" w:lineRule="auto"/>
        <w:jc w:val="both"/>
      </w:pPr>
      <w:r w:rsidRPr="004C3718">
        <w:t xml:space="preserve">Spôsob pripojenia uzla Bratislava do VTS (prenosové médium, technológia, prenosová kapacita, koncové zariadenia na ukončenie okruhu pre SIP </w:t>
      </w:r>
      <w:proofErr w:type="spellStart"/>
      <w:r w:rsidRPr="004C3718">
        <w:t>trunk</w:t>
      </w:r>
      <w:proofErr w:type="spellEnd"/>
      <w:r w:rsidRPr="004C3718">
        <w:t>)</w:t>
      </w:r>
    </w:p>
    <w:p w14:paraId="0BF5F934" w14:textId="77777777" w:rsidR="00256C29" w:rsidRPr="004C3718" w:rsidRDefault="00256C29" w:rsidP="00EB6352">
      <w:pPr>
        <w:pStyle w:val="Odsekzoznamu"/>
        <w:numPr>
          <w:ilvl w:val="0"/>
          <w:numId w:val="31"/>
        </w:numPr>
        <w:spacing w:before="120" w:after="120" w:line="276" w:lineRule="auto"/>
        <w:jc w:val="both"/>
      </w:pPr>
      <w:r w:rsidRPr="004C3718">
        <w:t xml:space="preserve">Spôsob pripojenia uzla Košice do VTS (prenosové médium, technológia, prenosová kapacita, koncové zariadenia na ukončenie okruhu pre SIP </w:t>
      </w:r>
      <w:proofErr w:type="spellStart"/>
      <w:r w:rsidRPr="004C3718">
        <w:t>trunk</w:t>
      </w:r>
      <w:proofErr w:type="spellEnd"/>
      <w:r w:rsidRPr="004C3718">
        <w:t>)</w:t>
      </w:r>
    </w:p>
    <w:p w14:paraId="7665F0F7" w14:textId="3634BB2F" w:rsidR="00256C29" w:rsidRPr="004C3718" w:rsidRDefault="00256C29" w:rsidP="00EB6352">
      <w:pPr>
        <w:pStyle w:val="Odsekzoznamu"/>
        <w:numPr>
          <w:ilvl w:val="0"/>
          <w:numId w:val="31"/>
        </w:numPr>
        <w:spacing w:before="120" w:after="120" w:line="276" w:lineRule="auto"/>
        <w:jc w:val="both"/>
      </w:pPr>
      <w:r w:rsidRPr="004C3718">
        <w:t xml:space="preserve">Popis monitoringu pripojenia do VTS siete a popis poskytovania </w:t>
      </w:r>
      <w:r w:rsidR="00697070">
        <w:t>technickej</w:t>
      </w:r>
      <w:r w:rsidR="00697070" w:rsidRPr="004C3718">
        <w:t xml:space="preserve"> </w:t>
      </w:r>
      <w:r w:rsidRPr="004C3718">
        <w:t>podpory</w:t>
      </w:r>
    </w:p>
    <w:p w14:paraId="3FDA32F6" w14:textId="77777777" w:rsidR="00256C29" w:rsidRPr="00516B2D" w:rsidRDefault="00256C29" w:rsidP="00EB6352">
      <w:pPr>
        <w:pStyle w:val="Odsekzoznamu"/>
        <w:numPr>
          <w:ilvl w:val="0"/>
          <w:numId w:val="31"/>
        </w:numPr>
        <w:spacing w:before="120" w:after="120" w:line="276" w:lineRule="auto"/>
        <w:jc w:val="both"/>
        <w:sectPr w:rsidR="00256C29" w:rsidRPr="00516B2D" w:rsidSect="00EB6352">
          <w:pgSz w:w="11909" w:h="16834"/>
          <w:pgMar w:top="1134" w:right="1418" w:bottom="1134" w:left="1418" w:header="708" w:footer="708" w:gutter="0"/>
          <w:cols w:space="60"/>
          <w:noEndnote/>
          <w:docGrid w:linePitch="299"/>
        </w:sectPr>
      </w:pPr>
      <w:r w:rsidRPr="004C3718">
        <w:t>Popis a špecifik</w:t>
      </w:r>
      <w:r>
        <w:t>áciu navrhovaných parametrov SLA</w:t>
      </w:r>
    </w:p>
    <w:p w14:paraId="30E1CB54" w14:textId="77777777" w:rsidR="00256C29" w:rsidRDefault="00256C29" w:rsidP="00EB6352">
      <w:pPr>
        <w:spacing w:before="120" w:after="120" w:line="276" w:lineRule="auto"/>
      </w:pPr>
      <w:r>
        <w:lastRenderedPageBreak/>
        <w:t>Príloha č. 2 – Cenová špecifikácia</w:t>
      </w:r>
    </w:p>
    <w:p w14:paraId="614225B0" w14:textId="77777777" w:rsidR="00256C29" w:rsidRPr="00AA5E01" w:rsidRDefault="00256C29" w:rsidP="00EB6352">
      <w:pPr>
        <w:spacing w:before="120" w:after="120" w:line="276" w:lineRule="auto"/>
        <w:jc w:val="center"/>
        <w:rPr>
          <w:b/>
        </w:rPr>
      </w:pPr>
      <w:r w:rsidRPr="00AA5E01">
        <w:rPr>
          <w:b/>
        </w:rPr>
        <w:t>Cenová špecifikácia</w:t>
      </w:r>
    </w:p>
    <w:p w14:paraId="41ACB86A" w14:textId="77777777" w:rsidR="00256C29" w:rsidRDefault="00256C29" w:rsidP="00EB6352">
      <w:pPr>
        <w:spacing w:before="120" w:after="120" w:line="276" w:lineRule="auto"/>
      </w:pPr>
    </w:p>
    <w:tbl>
      <w:tblPr>
        <w:tblW w:w="0" w:type="auto"/>
        <w:tblInd w:w="40" w:type="dxa"/>
        <w:tblLayout w:type="fixed"/>
        <w:tblCellMar>
          <w:left w:w="40" w:type="dxa"/>
          <w:right w:w="40" w:type="dxa"/>
        </w:tblCellMar>
        <w:tblLook w:val="0000" w:firstRow="0" w:lastRow="0" w:firstColumn="0" w:lastColumn="0" w:noHBand="0" w:noVBand="0"/>
      </w:tblPr>
      <w:tblGrid>
        <w:gridCol w:w="2167"/>
        <w:gridCol w:w="4256"/>
        <w:gridCol w:w="2484"/>
      </w:tblGrid>
      <w:tr w:rsidR="00256C29" w14:paraId="51BAE952" w14:textId="77777777" w:rsidTr="00EB6352">
        <w:trPr>
          <w:trHeight w:hRule="exact" w:val="965"/>
        </w:trPr>
        <w:tc>
          <w:tcPr>
            <w:tcW w:w="2167" w:type="dxa"/>
            <w:vMerge w:val="restart"/>
            <w:tcBorders>
              <w:top w:val="single" w:sz="6" w:space="0" w:color="auto"/>
              <w:left w:val="single" w:sz="6" w:space="0" w:color="auto"/>
              <w:bottom w:val="nil"/>
              <w:right w:val="single" w:sz="6" w:space="0" w:color="auto"/>
            </w:tcBorders>
            <w:shd w:val="clear" w:color="auto" w:fill="FFFFFF"/>
          </w:tcPr>
          <w:p w14:paraId="1A2B8E6E" w14:textId="77777777" w:rsidR="00256C29" w:rsidRPr="00670235" w:rsidRDefault="00256C29" w:rsidP="00EB6352">
            <w:pPr>
              <w:shd w:val="clear" w:color="auto" w:fill="FFFFFF"/>
              <w:spacing w:before="120" w:after="120" w:line="276" w:lineRule="auto"/>
              <w:ind w:left="50" w:right="259"/>
            </w:pPr>
            <w:r>
              <w:rPr>
                <w:rFonts w:cs="Arial"/>
                <w:b/>
                <w:bCs/>
                <w:spacing w:val="-1"/>
              </w:rPr>
              <w:t xml:space="preserve">1. </w:t>
            </w:r>
            <w:r w:rsidRPr="00670235">
              <w:rPr>
                <w:rFonts w:cs="Arial"/>
                <w:b/>
                <w:bCs/>
                <w:spacing w:val="-1"/>
              </w:rPr>
              <w:t xml:space="preserve">Cena v EUR s </w:t>
            </w:r>
            <w:r w:rsidRPr="00670235">
              <w:rPr>
                <w:rFonts w:cs="Arial"/>
                <w:b/>
                <w:bCs/>
              </w:rPr>
              <w:t>DPH za cel</w:t>
            </w:r>
            <w:r w:rsidRPr="00670235">
              <w:rPr>
                <w:rFonts w:eastAsia="Times New Roman"/>
                <w:b/>
                <w:bCs/>
              </w:rPr>
              <w:t xml:space="preserve">ý </w:t>
            </w:r>
            <w:r w:rsidRPr="00670235">
              <w:rPr>
                <w:rFonts w:eastAsia="Times New Roman" w:cs="Arial"/>
                <w:b/>
                <w:bCs/>
              </w:rPr>
              <w:t>predmet z</w:t>
            </w:r>
            <w:r w:rsidRPr="00670235">
              <w:rPr>
                <w:rFonts w:eastAsia="Times New Roman"/>
                <w:b/>
                <w:bCs/>
              </w:rPr>
              <w:t>á</w:t>
            </w:r>
            <w:r w:rsidRPr="00670235">
              <w:rPr>
                <w:rFonts w:eastAsia="Times New Roman" w:cs="Arial"/>
                <w:b/>
                <w:bCs/>
              </w:rPr>
              <w:t>kazky</w:t>
            </w:r>
          </w:p>
        </w:tc>
        <w:tc>
          <w:tcPr>
            <w:tcW w:w="4256" w:type="dxa"/>
            <w:tcBorders>
              <w:top w:val="single" w:sz="6" w:space="0" w:color="auto"/>
              <w:left w:val="single" w:sz="6" w:space="0" w:color="auto"/>
              <w:bottom w:val="single" w:sz="6" w:space="0" w:color="auto"/>
              <w:right w:val="single" w:sz="6" w:space="0" w:color="auto"/>
            </w:tcBorders>
            <w:shd w:val="clear" w:color="auto" w:fill="FFFFFF"/>
          </w:tcPr>
          <w:p w14:paraId="1403D639" w14:textId="77777777" w:rsidR="00256C29" w:rsidRPr="00670235" w:rsidRDefault="00256C29" w:rsidP="00EB6352">
            <w:pPr>
              <w:shd w:val="clear" w:color="auto" w:fill="FFFFFF"/>
              <w:spacing w:before="120" w:after="120" w:line="276" w:lineRule="auto"/>
              <w:rPr>
                <w:b/>
              </w:rPr>
            </w:pPr>
            <w:r w:rsidRPr="00670235">
              <w:rPr>
                <w:rFonts w:cs="Arial"/>
                <w:b/>
                <w:bCs/>
                <w:spacing w:val="-3"/>
              </w:rPr>
              <w:t xml:space="preserve">cena </w:t>
            </w:r>
            <w:r w:rsidRPr="00670235">
              <w:rPr>
                <w:rFonts w:cs="Arial"/>
                <w:b/>
                <w:spacing w:val="-3"/>
              </w:rPr>
              <w:t>za zriadenie slu</w:t>
            </w:r>
            <w:r w:rsidRPr="00670235">
              <w:rPr>
                <w:rFonts w:eastAsia="Times New Roman"/>
                <w:b/>
                <w:spacing w:val="-3"/>
              </w:rPr>
              <w:t>ž</w:t>
            </w:r>
            <w:r w:rsidRPr="00670235">
              <w:rPr>
                <w:rFonts w:eastAsia="Times New Roman" w:cs="Arial"/>
                <w:b/>
                <w:spacing w:val="-3"/>
              </w:rPr>
              <w:t xml:space="preserve">by </w:t>
            </w:r>
            <w:r w:rsidRPr="00670235">
              <w:rPr>
                <w:rFonts w:eastAsia="Times New Roman" w:cs="Arial"/>
                <w:b/>
                <w:bCs/>
                <w:spacing w:val="-3"/>
              </w:rPr>
              <w:t>v EUR s DPH</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14:paraId="723E0E63" w14:textId="77777777" w:rsidR="00256C29" w:rsidRPr="00670235" w:rsidRDefault="00256C29" w:rsidP="00EB6352">
            <w:pPr>
              <w:shd w:val="clear" w:color="auto" w:fill="FFFFFF"/>
              <w:spacing w:before="120" w:after="120" w:line="276" w:lineRule="auto"/>
            </w:pPr>
          </w:p>
        </w:tc>
      </w:tr>
      <w:tr w:rsidR="00256C29" w14:paraId="048515BE" w14:textId="77777777" w:rsidTr="00EB6352">
        <w:trPr>
          <w:trHeight w:hRule="exact" w:val="950"/>
        </w:trPr>
        <w:tc>
          <w:tcPr>
            <w:tcW w:w="2167" w:type="dxa"/>
            <w:vMerge/>
            <w:tcBorders>
              <w:top w:val="nil"/>
              <w:left w:val="single" w:sz="6" w:space="0" w:color="auto"/>
              <w:bottom w:val="nil"/>
              <w:right w:val="single" w:sz="6" w:space="0" w:color="auto"/>
            </w:tcBorders>
            <w:shd w:val="clear" w:color="auto" w:fill="FFFFFF"/>
          </w:tcPr>
          <w:p w14:paraId="0A95C449" w14:textId="77777777" w:rsidR="00256C29" w:rsidRPr="00670235" w:rsidRDefault="00256C29" w:rsidP="00EB6352">
            <w:pPr>
              <w:spacing w:before="120" w:after="120" w:line="276" w:lineRule="auto"/>
            </w:pPr>
          </w:p>
          <w:p w14:paraId="2E97E1AA" w14:textId="77777777" w:rsidR="00256C29" w:rsidRPr="00670235" w:rsidRDefault="00256C29" w:rsidP="00EB6352">
            <w:pPr>
              <w:spacing w:before="120" w:after="120" w:line="276" w:lineRule="auto"/>
            </w:pPr>
          </w:p>
        </w:tc>
        <w:tc>
          <w:tcPr>
            <w:tcW w:w="4256" w:type="dxa"/>
            <w:tcBorders>
              <w:top w:val="single" w:sz="6" w:space="0" w:color="auto"/>
              <w:left w:val="single" w:sz="6" w:space="0" w:color="auto"/>
              <w:bottom w:val="single" w:sz="6" w:space="0" w:color="auto"/>
              <w:right w:val="single" w:sz="6" w:space="0" w:color="auto"/>
            </w:tcBorders>
            <w:shd w:val="clear" w:color="auto" w:fill="FFFFFF"/>
          </w:tcPr>
          <w:p w14:paraId="13B8F2A1" w14:textId="77777777" w:rsidR="00256C29" w:rsidRPr="00670235" w:rsidRDefault="00256C29" w:rsidP="00EB6352">
            <w:pPr>
              <w:shd w:val="clear" w:color="auto" w:fill="FFFFFF"/>
              <w:spacing w:before="120" w:after="120" w:line="276" w:lineRule="auto"/>
              <w:ind w:right="65"/>
              <w:rPr>
                <w:b/>
              </w:rPr>
            </w:pPr>
            <w:r w:rsidRPr="00670235">
              <w:rPr>
                <w:rFonts w:cs="Arial"/>
                <w:b/>
                <w:bCs/>
                <w:spacing w:val="-6"/>
              </w:rPr>
              <w:t>mesa</w:t>
            </w:r>
            <w:r w:rsidRPr="00670235">
              <w:rPr>
                <w:rFonts w:eastAsia="Times New Roman"/>
                <w:b/>
                <w:bCs/>
                <w:spacing w:val="-6"/>
              </w:rPr>
              <w:t>č</w:t>
            </w:r>
            <w:r w:rsidRPr="00670235">
              <w:rPr>
                <w:rFonts w:eastAsia="Times New Roman" w:cs="Arial"/>
                <w:b/>
                <w:bCs/>
                <w:spacing w:val="-6"/>
              </w:rPr>
              <w:t>n</w:t>
            </w:r>
            <w:r w:rsidRPr="00670235">
              <w:rPr>
                <w:rFonts w:eastAsia="Times New Roman"/>
                <w:b/>
                <w:bCs/>
                <w:spacing w:val="-6"/>
              </w:rPr>
              <w:t>ý</w:t>
            </w:r>
            <w:r w:rsidRPr="00670235">
              <w:rPr>
                <w:rFonts w:eastAsia="Times New Roman" w:cs="Arial"/>
                <w:b/>
                <w:bCs/>
                <w:spacing w:val="-6"/>
              </w:rPr>
              <w:t xml:space="preserve"> </w:t>
            </w:r>
            <w:r w:rsidRPr="00670235">
              <w:rPr>
                <w:rFonts w:eastAsia="Times New Roman" w:cs="Arial"/>
                <w:b/>
                <w:spacing w:val="-6"/>
              </w:rPr>
              <w:t xml:space="preserve">poplatok za </w:t>
            </w:r>
            <w:r w:rsidRPr="00670235">
              <w:rPr>
                <w:rFonts w:eastAsia="Times New Roman" w:cs="Arial"/>
                <w:b/>
                <w:bCs/>
                <w:spacing w:val="-6"/>
              </w:rPr>
              <w:t>slu</w:t>
            </w:r>
            <w:r w:rsidRPr="00670235">
              <w:rPr>
                <w:rFonts w:eastAsia="Times New Roman"/>
                <w:b/>
                <w:bCs/>
                <w:spacing w:val="-6"/>
              </w:rPr>
              <w:t>ž</w:t>
            </w:r>
            <w:r w:rsidRPr="00670235">
              <w:rPr>
                <w:rFonts w:eastAsia="Times New Roman" w:cs="Arial"/>
                <w:b/>
                <w:bCs/>
                <w:spacing w:val="-6"/>
              </w:rPr>
              <w:t xml:space="preserve">bu pripojenia do </w:t>
            </w:r>
            <w:r w:rsidRPr="00670235">
              <w:rPr>
                <w:rFonts w:eastAsia="Times New Roman" w:cs="Arial"/>
                <w:b/>
                <w:bCs/>
                <w:spacing w:val="-7"/>
              </w:rPr>
              <w:t>verejnej telef</w:t>
            </w:r>
            <w:r w:rsidRPr="00670235">
              <w:rPr>
                <w:rFonts w:eastAsia="Times New Roman"/>
                <w:b/>
                <w:bCs/>
                <w:spacing w:val="-7"/>
              </w:rPr>
              <w:t>ó</w:t>
            </w:r>
            <w:r w:rsidRPr="00670235">
              <w:rPr>
                <w:rFonts w:eastAsia="Times New Roman" w:cs="Arial"/>
                <w:b/>
                <w:bCs/>
                <w:spacing w:val="-7"/>
              </w:rPr>
              <w:t xml:space="preserve">nnej siete v </w:t>
            </w:r>
            <w:r w:rsidRPr="00670235">
              <w:rPr>
                <w:rFonts w:eastAsia="Times New Roman" w:cs="Arial"/>
                <w:b/>
                <w:bCs/>
              </w:rPr>
              <w:t>EUR s DPH</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14:paraId="3940C2FC" w14:textId="77777777" w:rsidR="00256C29" w:rsidRPr="00670235" w:rsidRDefault="00256C29" w:rsidP="00EB6352">
            <w:pPr>
              <w:shd w:val="clear" w:color="auto" w:fill="FFFFFF"/>
              <w:spacing w:before="120" w:after="120" w:line="276" w:lineRule="auto"/>
            </w:pPr>
          </w:p>
        </w:tc>
      </w:tr>
      <w:tr w:rsidR="00256C29" w14:paraId="1AF8CBDE" w14:textId="77777777" w:rsidTr="00EB6352">
        <w:trPr>
          <w:trHeight w:hRule="exact" w:val="950"/>
        </w:trPr>
        <w:tc>
          <w:tcPr>
            <w:tcW w:w="2167" w:type="dxa"/>
            <w:vMerge/>
            <w:tcBorders>
              <w:top w:val="nil"/>
              <w:left w:val="single" w:sz="6" w:space="0" w:color="auto"/>
              <w:bottom w:val="nil"/>
              <w:right w:val="single" w:sz="6" w:space="0" w:color="auto"/>
            </w:tcBorders>
            <w:shd w:val="clear" w:color="auto" w:fill="FFFFFF"/>
          </w:tcPr>
          <w:p w14:paraId="009FC57C" w14:textId="77777777" w:rsidR="00256C29" w:rsidRPr="00670235" w:rsidRDefault="00256C29" w:rsidP="00EB6352">
            <w:pPr>
              <w:spacing w:before="120" w:after="120" w:line="276" w:lineRule="auto"/>
            </w:pPr>
          </w:p>
          <w:p w14:paraId="0C67E703" w14:textId="77777777" w:rsidR="00256C29" w:rsidRPr="00670235" w:rsidRDefault="00256C29" w:rsidP="00EB6352">
            <w:pPr>
              <w:spacing w:before="120" w:after="120" w:line="276" w:lineRule="auto"/>
            </w:pPr>
          </w:p>
        </w:tc>
        <w:tc>
          <w:tcPr>
            <w:tcW w:w="4256" w:type="dxa"/>
            <w:tcBorders>
              <w:top w:val="single" w:sz="6" w:space="0" w:color="auto"/>
              <w:left w:val="single" w:sz="6" w:space="0" w:color="auto"/>
              <w:bottom w:val="single" w:sz="6" w:space="0" w:color="auto"/>
              <w:right w:val="single" w:sz="6" w:space="0" w:color="auto"/>
            </w:tcBorders>
            <w:shd w:val="clear" w:color="auto" w:fill="FFFFFF"/>
          </w:tcPr>
          <w:p w14:paraId="09162414" w14:textId="77777777" w:rsidR="00256C29" w:rsidRPr="00670235" w:rsidRDefault="00256C29" w:rsidP="00EB6352">
            <w:pPr>
              <w:shd w:val="clear" w:color="auto" w:fill="FFFFFF"/>
              <w:spacing w:before="120" w:after="120" w:line="276" w:lineRule="auto"/>
              <w:ind w:right="590"/>
              <w:rPr>
                <w:b/>
              </w:rPr>
            </w:pPr>
            <w:r w:rsidRPr="00670235">
              <w:rPr>
                <w:rFonts w:cs="Arial"/>
                <w:b/>
                <w:bCs/>
                <w:spacing w:val="-8"/>
              </w:rPr>
              <w:t xml:space="preserve">cena za </w:t>
            </w:r>
            <w:r w:rsidRPr="00670235">
              <w:rPr>
                <w:rFonts w:cs="Arial"/>
                <w:b/>
                <w:spacing w:val="-8"/>
              </w:rPr>
              <w:t>mesa</w:t>
            </w:r>
            <w:r w:rsidRPr="00670235">
              <w:rPr>
                <w:rFonts w:eastAsia="Times New Roman"/>
                <w:b/>
                <w:spacing w:val="-8"/>
              </w:rPr>
              <w:t>č</w:t>
            </w:r>
            <w:r w:rsidRPr="00670235">
              <w:rPr>
                <w:rFonts w:eastAsia="Times New Roman" w:cs="Arial"/>
                <w:b/>
                <w:spacing w:val="-8"/>
              </w:rPr>
              <w:t>n</w:t>
            </w:r>
            <w:r w:rsidRPr="00670235">
              <w:rPr>
                <w:rFonts w:eastAsia="Times New Roman"/>
                <w:b/>
                <w:spacing w:val="-8"/>
              </w:rPr>
              <w:t>é</w:t>
            </w:r>
            <w:r w:rsidRPr="00670235">
              <w:rPr>
                <w:rFonts w:eastAsia="Times New Roman" w:cs="Arial"/>
                <w:b/>
                <w:spacing w:val="-8"/>
              </w:rPr>
              <w:t xml:space="preserve"> </w:t>
            </w:r>
            <w:r w:rsidRPr="00670235">
              <w:rPr>
                <w:rFonts w:eastAsia="Times New Roman" w:cs="Arial"/>
                <w:b/>
                <w:bCs/>
                <w:spacing w:val="-8"/>
              </w:rPr>
              <w:t>hovorn</w:t>
            </w:r>
            <w:r w:rsidRPr="00670235">
              <w:rPr>
                <w:rFonts w:eastAsia="Times New Roman"/>
                <w:b/>
                <w:bCs/>
                <w:spacing w:val="-8"/>
              </w:rPr>
              <w:t>é</w:t>
            </w:r>
            <w:r w:rsidRPr="00670235">
              <w:rPr>
                <w:rFonts w:eastAsia="Times New Roman" w:cs="Arial"/>
                <w:b/>
                <w:bCs/>
                <w:spacing w:val="-8"/>
              </w:rPr>
              <w:t xml:space="preserve"> vo verejnej </w:t>
            </w:r>
            <w:r w:rsidRPr="00670235">
              <w:rPr>
                <w:rFonts w:eastAsia="Times New Roman" w:cs="Arial"/>
                <w:b/>
                <w:bCs/>
                <w:spacing w:val="-5"/>
              </w:rPr>
              <w:t>telef</w:t>
            </w:r>
            <w:r w:rsidRPr="00670235">
              <w:rPr>
                <w:rFonts w:eastAsia="Times New Roman"/>
                <w:b/>
                <w:bCs/>
                <w:spacing w:val="-5"/>
              </w:rPr>
              <w:t>ó</w:t>
            </w:r>
            <w:r w:rsidRPr="00670235">
              <w:rPr>
                <w:rFonts w:eastAsia="Times New Roman" w:cs="Arial"/>
                <w:b/>
                <w:bCs/>
                <w:spacing w:val="-5"/>
              </w:rPr>
              <w:t>nnej sieti v EUR s DPH</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14:paraId="3172C4E8" w14:textId="77777777" w:rsidR="00256C29" w:rsidRPr="00670235" w:rsidRDefault="00256C29" w:rsidP="00EB6352">
            <w:pPr>
              <w:shd w:val="clear" w:color="auto" w:fill="FFFFFF"/>
              <w:spacing w:before="120" w:after="120" w:line="276" w:lineRule="auto"/>
            </w:pPr>
          </w:p>
        </w:tc>
      </w:tr>
      <w:tr w:rsidR="00256C29" w14:paraId="6B993812" w14:textId="77777777" w:rsidTr="00177DAE">
        <w:trPr>
          <w:trHeight w:hRule="exact" w:val="1533"/>
        </w:trPr>
        <w:tc>
          <w:tcPr>
            <w:tcW w:w="2167" w:type="dxa"/>
            <w:vMerge/>
            <w:tcBorders>
              <w:top w:val="nil"/>
              <w:left w:val="single" w:sz="6" w:space="0" w:color="auto"/>
              <w:bottom w:val="single" w:sz="6" w:space="0" w:color="auto"/>
              <w:right w:val="single" w:sz="6" w:space="0" w:color="auto"/>
            </w:tcBorders>
            <w:shd w:val="clear" w:color="auto" w:fill="FFFFFF"/>
          </w:tcPr>
          <w:p w14:paraId="55B1BBBB" w14:textId="77777777" w:rsidR="00256C29" w:rsidRPr="00670235" w:rsidRDefault="00256C29" w:rsidP="00EB6352">
            <w:pPr>
              <w:spacing w:before="120" w:after="120" w:line="276" w:lineRule="auto"/>
            </w:pPr>
          </w:p>
          <w:p w14:paraId="1E7BE058" w14:textId="77777777" w:rsidR="00256C29" w:rsidRPr="00670235" w:rsidRDefault="00256C29" w:rsidP="00EB6352">
            <w:pPr>
              <w:spacing w:before="120" w:after="120" w:line="276" w:lineRule="auto"/>
            </w:pPr>
          </w:p>
        </w:tc>
        <w:tc>
          <w:tcPr>
            <w:tcW w:w="4256" w:type="dxa"/>
            <w:tcBorders>
              <w:top w:val="single" w:sz="6" w:space="0" w:color="auto"/>
              <w:left w:val="single" w:sz="6" w:space="0" w:color="auto"/>
              <w:bottom w:val="single" w:sz="6" w:space="0" w:color="auto"/>
              <w:right w:val="single" w:sz="6" w:space="0" w:color="auto"/>
            </w:tcBorders>
            <w:shd w:val="clear" w:color="auto" w:fill="FFFFFF"/>
          </w:tcPr>
          <w:p w14:paraId="115A653E" w14:textId="77777777" w:rsidR="00256C29" w:rsidRPr="00670235" w:rsidRDefault="00256C29" w:rsidP="00EB6352">
            <w:pPr>
              <w:shd w:val="clear" w:color="auto" w:fill="FFFFFF"/>
              <w:spacing w:before="120" w:after="120" w:line="276" w:lineRule="auto"/>
              <w:rPr>
                <w:b/>
              </w:rPr>
            </w:pPr>
            <w:r w:rsidRPr="00670235">
              <w:rPr>
                <w:rFonts w:cs="Arial"/>
                <w:b/>
                <w:bCs/>
                <w:spacing w:val="-3"/>
              </w:rPr>
              <w:t>Cena za cel</w:t>
            </w:r>
            <w:r w:rsidRPr="00670235">
              <w:rPr>
                <w:rFonts w:eastAsia="Times New Roman"/>
                <w:b/>
                <w:bCs/>
                <w:spacing w:val="-3"/>
              </w:rPr>
              <w:t>ý</w:t>
            </w:r>
            <w:r w:rsidRPr="00670235">
              <w:rPr>
                <w:rFonts w:eastAsia="Times New Roman" w:cs="Arial"/>
                <w:b/>
                <w:bCs/>
                <w:spacing w:val="-3"/>
              </w:rPr>
              <w:t xml:space="preserve"> predmet z</w:t>
            </w:r>
            <w:r w:rsidRPr="00670235">
              <w:rPr>
                <w:rFonts w:eastAsia="Times New Roman"/>
                <w:b/>
                <w:bCs/>
                <w:spacing w:val="-3"/>
              </w:rPr>
              <w:t>á</w:t>
            </w:r>
            <w:r w:rsidRPr="00670235">
              <w:rPr>
                <w:rFonts w:eastAsia="Times New Roman" w:cs="Arial"/>
                <w:b/>
                <w:bCs/>
                <w:spacing w:val="-3"/>
              </w:rPr>
              <w:t>kazky v EUR s</w:t>
            </w:r>
            <w:r w:rsidRPr="00670235">
              <w:rPr>
                <w:b/>
              </w:rPr>
              <w:t xml:space="preserve"> </w:t>
            </w:r>
            <w:r w:rsidRPr="00670235">
              <w:rPr>
                <w:rFonts w:cs="Arial"/>
                <w:b/>
                <w:bCs/>
                <w:spacing w:val="-6"/>
              </w:rPr>
              <w:t>DPH (s</w:t>
            </w:r>
            <w:r w:rsidRPr="00670235">
              <w:rPr>
                <w:rFonts w:eastAsia="Times New Roman"/>
                <w:b/>
                <w:bCs/>
                <w:spacing w:val="-6"/>
              </w:rPr>
              <w:t>úč</w:t>
            </w:r>
            <w:r w:rsidRPr="00670235">
              <w:rPr>
                <w:rFonts w:eastAsia="Times New Roman" w:cs="Arial"/>
                <w:b/>
                <w:bCs/>
                <w:spacing w:val="-6"/>
              </w:rPr>
              <w:t>et 48-n</w:t>
            </w:r>
            <w:r w:rsidRPr="00670235">
              <w:rPr>
                <w:rFonts w:eastAsia="Times New Roman"/>
                <w:b/>
                <w:bCs/>
                <w:spacing w:val="-6"/>
              </w:rPr>
              <w:t>á</w:t>
            </w:r>
            <w:r w:rsidRPr="00670235">
              <w:rPr>
                <w:rFonts w:eastAsia="Times New Roman" w:cs="Arial"/>
                <w:b/>
                <w:bCs/>
                <w:spacing w:val="-6"/>
              </w:rPr>
              <w:t>sobku mesa</w:t>
            </w:r>
            <w:r w:rsidRPr="00670235">
              <w:rPr>
                <w:rFonts w:eastAsia="Times New Roman"/>
                <w:b/>
                <w:bCs/>
                <w:spacing w:val="-6"/>
              </w:rPr>
              <w:t>č</w:t>
            </w:r>
            <w:r w:rsidRPr="00670235">
              <w:rPr>
                <w:rFonts w:eastAsia="Times New Roman" w:cs="Arial"/>
                <w:b/>
                <w:bCs/>
                <w:spacing w:val="-6"/>
              </w:rPr>
              <w:t>n</w:t>
            </w:r>
            <w:r w:rsidRPr="00670235">
              <w:rPr>
                <w:rFonts w:eastAsia="Times New Roman"/>
                <w:b/>
                <w:bCs/>
                <w:spacing w:val="-6"/>
              </w:rPr>
              <w:t>é</w:t>
            </w:r>
            <w:r w:rsidRPr="00670235">
              <w:rPr>
                <w:rFonts w:eastAsia="Times New Roman" w:cs="Arial"/>
                <w:b/>
                <w:bCs/>
                <w:spacing w:val="-6"/>
              </w:rPr>
              <w:t>ho</w:t>
            </w:r>
            <w:r w:rsidRPr="00670235">
              <w:rPr>
                <w:b/>
              </w:rPr>
              <w:t xml:space="preserve"> </w:t>
            </w:r>
            <w:r w:rsidRPr="00670235">
              <w:rPr>
                <w:rFonts w:cs="Arial"/>
                <w:b/>
                <w:bCs/>
                <w:spacing w:val="-13"/>
              </w:rPr>
              <w:t>poplatku a 48-n</w:t>
            </w:r>
            <w:r w:rsidRPr="00670235">
              <w:rPr>
                <w:rFonts w:eastAsia="Times New Roman"/>
                <w:b/>
                <w:bCs/>
                <w:spacing w:val="-13"/>
              </w:rPr>
              <w:t>á</w:t>
            </w:r>
            <w:r w:rsidRPr="00670235">
              <w:rPr>
                <w:rFonts w:eastAsia="Times New Roman" w:cs="Arial"/>
                <w:b/>
                <w:bCs/>
                <w:spacing w:val="-13"/>
              </w:rPr>
              <w:t>sobku ceny za hovorn</w:t>
            </w:r>
            <w:r w:rsidRPr="00670235">
              <w:rPr>
                <w:rFonts w:eastAsia="Times New Roman"/>
                <w:b/>
                <w:bCs/>
                <w:spacing w:val="-13"/>
              </w:rPr>
              <w:t>é</w:t>
            </w:r>
            <w:r w:rsidRPr="00670235">
              <w:rPr>
                <w:rFonts w:eastAsia="Times New Roman" w:cs="Arial"/>
                <w:b/>
                <w:bCs/>
                <w:spacing w:val="-13"/>
              </w:rPr>
              <w:t xml:space="preserve"> a</w:t>
            </w:r>
            <w:r w:rsidRPr="00670235">
              <w:rPr>
                <w:b/>
              </w:rPr>
              <w:t xml:space="preserve"> </w:t>
            </w:r>
            <w:r w:rsidRPr="00670235">
              <w:rPr>
                <w:rFonts w:cs="Arial"/>
                <w:b/>
              </w:rPr>
              <w:t xml:space="preserve">ceny za </w:t>
            </w:r>
            <w:r w:rsidRPr="00670235">
              <w:rPr>
                <w:rFonts w:cs="Arial"/>
                <w:b/>
                <w:bCs/>
              </w:rPr>
              <w:t>zriadenie siete)</w:t>
            </w:r>
          </w:p>
        </w:tc>
        <w:tc>
          <w:tcPr>
            <w:tcW w:w="2484" w:type="dxa"/>
            <w:tcBorders>
              <w:top w:val="single" w:sz="6" w:space="0" w:color="auto"/>
              <w:left w:val="single" w:sz="6" w:space="0" w:color="auto"/>
              <w:bottom w:val="single" w:sz="6" w:space="0" w:color="auto"/>
              <w:right w:val="single" w:sz="6" w:space="0" w:color="auto"/>
            </w:tcBorders>
            <w:shd w:val="clear" w:color="auto" w:fill="FFFFFF"/>
          </w:tcPr>
          <w:p w14:paraId="53EAA3C2" w14:textId="77777777" w:rsidR="00256C29" w:rsidRPr="00670235" w:rsidRDefault="00256C29" w:rsidP="00EB6352">
            <w:pPr>
              <w:shd w:val="clear" w:color="auto" w:fill="FFFFFF"/>
              <w:spacing w:before="120" w:after="120" w:line="276" w:lineRule="auto"/>
            </w:pPr>
          </w:p>
        </w:tc>
      </w:tr>
    </w:tbl>
    <w:p w14:paraId="64F3A259" w14:textId="77777777" w:rsidR="00256C29" w:rsidRDefault="00256C29" w:rsidP="00EB6352">
      <w:pPr>
        <w:spacing w:before="120" w:after="120" w:line="276" w:lineRule="auto"/>
      </w:pPr>
    </w:p>
    <w:p w14:paraId="18EAB8E3" w14:textId="77777777" w:rsidR="00177DAE" w:rsidRDefault="00177DAE">
      <w:r>
        <w:br w:type="page"/>
      </w:r>
    </w:p>
    <w:p w14:paraId="43286535" w14:textId="62C41F1E" w:rsidR="00256C29" w:rsidRDefault="00256C29" w:rsidP="00EB6352">
      <w:pPr>
        <w:spacing w:before="120" w:after="120" w:line="276" w:lineRule="auto"/>
        <w:contextualSpacing/>
      </w:pPr>
      <w:r>
        <w:lastRenderedPageBreak/>
        <w:t>Tabuľka:</w:t>
      </w:r>
    </w:p>
    <w:p w14:paraId="7FBF763F" w14:textId="77777777" w:rsidR="00256C29" w:rsidRDefault="00256C29" w:rsidP="00EB6352">
      <w:pPr>
        <w:spacing w:before="120" w:after="120" w:line="276" w:lineRule="auto"/>
        <w:contextualSpacing/>
      </w:pPr>
      <w:r>
        <w:t>Mesačný predpokladaný počet minút odchádzajúcich volaní prostredníctvom pevnej VTS</w:t>
      </w:r>
    </w:p>
    <w:p w14:paraId="6F28407A" w14:textId="77777777" w:rsidR="00256C29" w:rsidRDefault="00256C29" w:rsidP="00EB6352">
      <w:pPr>
        <w:spacing w:before="120" w:after="120" w:line="276" w:lineRule="auto"/>
        <w:contextualSpacing/>
      </w:pPr>
    </w:p>
    <w:tbl>
      <w:tblPr>
        <w:tblW w:w="14200" w:type="dxa"/>
        <w:tblCellMar>
          <w:left w:w="70" w:type="dxa"/>
          <w:right w:w="70" w:type="dxa"/>
        </w:tblCellMar>
        <w:tblLook w:val="04A0" w:firstRow="1" w:lastRow="0" w:firstColumn="1" w:lastColumn="0" w:noHBand="0" w:noVBand="1"/>
      </w:tblPr>
      <w:tblGrid>
        <w:gridCol w:w="699"/>
        <w:gridCol w:w="6551"/>
        <w:gridCol w:w="1026"/>
        <w:gridCol w:w="1650"/>
        <w:gridCol w:w="1430"/>
        <w:gridCol w:w="1652"/>
        <w:gridCol w:w="1652"/>
      </w:tblGrid>
      <w:tr w:rsidR="00256C29" w:rsidRPr="001F3BC6" w14:paraId="55D6E273" w14:textId="77777777" w:rsidTr="00EB6352">
        <w:trPr>
          <w:trHeight w:val="945"/>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E703E" w14:textId="77777777" w:rsidR="00256C29" w:rsidRPr="001F3BC6" w:rsidRDefault="00256C29" w:rsidP="00EB6352">
            <w:pPr>
              <w:spacing w:before="120" w:after="120" w:line="276" w:lineRule="auto"/>
              <w:jc w:val="center"/>
              <w:rPr>
                <w:rFonts w:ascii="Calibri" w:eastAsia="Times New Roman" w:hAnsi="Calibri" w:cs="Times New Roman"/>
                <w:b/>
                <w:bCs/>
                <w:color w:val="000000"/>
                <w:sz w:val="24"/>
                <w:szCs w:val="24"/>
                <w:lang w:eastAsia="sk-SK"/>
              </w:rPr>
            </w:pPr>
            <w:r w:rsidRPr="001F3BC6">
              <w:rPr>
                <w:rFonts w:ascii="Calibri" w:eastAsia="Times New Roman" w:hAnsi="Calibri" w:cs="Times New Roman"/>
                <w:b/>
                <w:bCs/>
                <w:color w:val="000000"/>
                <w:sz w:val="24"/>
                <w:szCs w:val="24"/>
                <w:lang w:eastAsia="sk-SK"/>
              </w:rPr>
              <w:t xml:space="preserve">P. č. </w:t>
            </w:r>
          </w:p>
        </w:tc>
        <w:tc>
          <w:tcPr>
            <w:tcW w:w="6551" w:type="dxa"/>
            <w:tcBorders>
              <w:top w:val="single" w:sz="4" w:space="0" w:color="auto"/>
              <w:left w:val="nil"/>
              <w:bottom w:val="single" w:sz="4" w:space="0" w:color="auto"/>
              <w:right w:val="single" w:sz="4" w:space="0" w:color="auto"/>
            </w:tcBorders>
            <w:shd w:val="clear" w:color="auto" w:fill="auto"/>
            <w:vAlign w:val="center"/>
            <w:hideMark/>
          </w:tcPr>
          <w:p w14:paraId="5464F854" w14:textId="77777777" w:rsidR="00256C29" w:rsidRPr="001F3BC6" w:rsidRDefault="00256C29" w:rsidP="00EB6352">
            <w:pPr>
              <w:spacing w:before="120" w:after="120" w:line="276" w:lineRule="auto"/>
              <w:jc w:val="center"/>
              <w:rPr>
                <w:rFonts w:ascii="Calibri" w:eastAsia="Times New Roman" w:hAnsi="Calibri" w:cs="Times New Roman"/>
                <w:b/>
                <w:bCs/>
                <w:color w:val="000000"/>
                <w:sz w:val="24"/>
                <w:szCs w:val="24"/>
                <w:lang w:eastAsia="sk-SK"/>
              </w:rPr>
            </w:pPr>
            <w:r w:rsidRPr="001F3BC6">
              <w:rPr>
                <w:rFonts w:ascii="Calibri" w:eastAsia="Times New Roman" w:hAnsi="Calibri" w:cs="Times New Roman"/>
                <w:b/>
                <w:bCs/>
                <w:color w:val="000000"/>
                <w:sz w:val="24"/>
                <w:szCs w:val="24"/>
                <w:lang w:eastAsia="sk-SK"/>
              </w:rPr>
              <w:t xml:space="preserve">Špecifikácia </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40978775" w14:textId="77777777" w:rsidR="00256C29" w:rsidRPr="001F3BC6" w:rsidRDefault="00256C29" w:rsidP="00EB6352">
            <w:pPr>
              <w:spacing w:before="120" w:after="120" w:line="276" w:lineRule="auto"/>
              <w:jc w:val="center"/>
              <w:rPr>
                <w:rFonts w:ascii="Calibri" w:eastAsia="Times New Roman" w:hAnsi="Calibri" w:cs="Times New Roman"/>
                <w:b/>
                <w:bCs/>
                <w:color w:val="000000"/>
                <w:sz w:val="24"/>
                <w:szCs w:val="24"/>
                <w:lang w:eastAsia="sk-SK"/>
              </w:rPr>
            </w:pPr>
            <w:r w:rsidRPr="001F3BC6">
              <w:rPr>
                <w:rFonts w:ascii="Calibri" w:eastAsia="Times New Roman" w:hAnsi="Calibri" w:cs="Times New Roman"/>
                <w:b/>
                <w:bCs/>
                <w:color w:val="000000"/>
                <w:sz w:val="24"/>
                <w:szCs w:val="24"/>
                <w:lang w:eastAsia="sk-SK"/>
              </w:rPr>
              <w:t>Merná jednotka</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14:paraId="10345E49" w14:textId="77777777" w:rsidR="00256C29" w:rsidRPr="001F3BC6" w:rsidRDefault="00256C29" w:rsidP="00EB6352">
            <w:pPr>
              <w:spacing w:before="120" w:after="120" w:line="276" w:lineRule="auto"/>
              <w:jc w:val="center"/>
              <w:rPr>
                <w:rFonts w:ascii="Calibri" w:eastAsia="Times New Roman" w:hAnsi="Calibri" w:cs="Times New Roman"/>
                <w:b/>
                <w:bCs/>
                <w:color w:val="000000"/>
                <w:sz w:val="24"/>
                <w:szCs w:val="24"/>
                <w:lang w:eastAsia="sk-SK"/>
              </w:rPr>
            </w:pPr>
            <w:r w:rsidRPr="001F3BC6">
              <w:rPr>
                <w:rFonts w:ascii="Calibri" w:eastAsia="Times New Roman" w:hAnsi="Calibri" w:cs="Times New Roman"/>
                <w:b/>
                <w:bCs/>
                <w:color w:val="000000"/>
                <w:sz w:val="24"/>
                <w:szCs w:val="24"/>
                <w:lang w:eastAsia="sk-SK"/>
              </w:rPr>
              <w:t>Predpokladané mesačné množstvo</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14:paraId="4411D4A3" w14:textId="77777777" w:rsidR="00256C29" w:rsidRPr="001F3BC6" w:rsidRDefault="00256C29" w:rsidP="00EB6352">
            <w:pPr>
              <w:spacing w:before="120" w:after="120" w:line="276" w:lineRule="auto"/>
              <w:jc w:val="center"/>
              <w:rPr>
                <w:rFonts w:ascii="Calibri" w:eastAsia="Times New Roman" w:hAnsi="Calibri" w:cs="Times New Roman"/>
                <w:b/>
                <w:bCs/>
                <w:color w:val="000000"/>
                <w:sz w:val="24"/>
                <w:szCs w:val="24"/>
                <w:lang w:eastAsia="sk-SK"/>
              </w:rPr>
            </w:pPr>
            <w:r w:rsidRPr="001F3BC6">
              <w:rPr>
                <w:rFonts w:ascii="Calibri" w:eastAsia="Times New Roman" w:hAnsi="Calibri" w:cs="Times New Roman"/>
                <w:b/>
                <w:bCs/>
                <w:color w:val="000000"/>
                <w:sz w:val="24"/>
                <w:szCs w:val="24"/>
                <w:lang w:eastAsia="sk-SK"/>
              </w:rPr>
              <w:t>Jednotková cena € bez DPH</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14:paraId="7B173AF1" w14:textId="77777777" w:rsidR="00256C29" w:rsidRPr="001F3BC6" w:rsidRDefault="00256C29" w:rsidP="00EB6352">
            <w:pPr>
              <w:spacing w:before="120" w:after="120" w:line="276" w:lineRule="auto"/>
              <w:jc w:val="center"/>
              <w:rPr>
                <w:rFonts w:ascii="Calibri" w:eastAsia="Times New Roman" w:hAnsi="Calibri" w:cs="Times New Roman"/>
                <w:b/>
                <w:bCs/>
                <w:color w:val="000000"/>
                <w:sz w:val="24"/>
                <w:szCs w:val="24"/>
                <w:lang w:eastAsia="sk-SK"/>
              </w:rPr>
            </w:pPr>
            <w:r w:rsidRPr="001F3BC6">
              <w:rPr>
                <w:rFonts w:ascii="Calibri" w:eastAsia="Times New Roman" w:hAnsi="Calibri" w:cs="Times New Roman"/>
                <w:b/>
                <w:bCs/>
                <w:color w:val="000000"/>
                <w:sz w:val="24"/>
                <w:szCs w:val="24"/>
                <w:lang w:eastAsia="sk-SK"/>
              </w:rPr>
              <w:t>Cena v € bez DPH za predpokladané mesačné množstvo</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14:paraId="453D2590" w14:textId="77777777" w:rsidR="00256C29" w:rsidRPr="001F3BC6" w:rsidRDefault="00256C29" w:rsidP="00EB6352">
            <w:pPr>
              <w:spacing w:before="120" w:after="120" w:line="276" w:lineRule="auto"/>
              <w:jc w:val="center"/>
              <w:rPr>
                <w:rFonts w:ascii="Calibri" w:eastAsia="Times New Roman" w:hAnsi="Calibri" w:cs="Times New Roman"/>
                <w:b/>
                <w:bCs/>
                <w:color w:val="000000"/>
                <w:sz w:val="24"/>
                <w:szCs w:val="24"/>
                <w:lang w:eastAsia="sk-SK"/>
              </w:rPr>
            </w:pPr>
            <w:r w:rsidRPr="001F3BC6">
              <w:rPr>
                <w:rFonts w:ascii="Calibri" w:eastAsia="Times New Roman" w:hAnsi="Calibri" w:cs="Times New Roman"/>
                <w:b/>
                <w:bCs/>
                <w:color w:val="000000"/>
                <w:sz w:val="24"/>
                <w:szCs w:val="24"/>
                <w:lang w:eastAsia="sk-SK"/>
              </w:rPr>
              <w:t>Cena v € s DPH za predpokladané mesačné množstvo</w:t>
            </w:r>
          </w:p>
        </w:tc>
      </w:tr>
      <w:tr w:rsidR="00256C29" w:rsidRPr="001F3BC6" w14:paraId="108956D7" w14:textId="77777777" w:rsidTr="00EB6352">
        <w:trPr>
          <w:trHeight w:val="31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2FBA2727"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1</w:t>
            </w:r>
          </w:p>
        </w:tc>
        <w:tc>
          <w:tcPr>
            <w:tcW w:w="6551" w:type="dxa"/>
            <w:tcBorders>
              <w:top w:val="nil"/>
              <w:left w:val="nil"/>
              <w:bottom w:val="single" w:sz="4" w:space="0" w:color="auto"/>
              <w:right w:val="single" w:sz="4" w:space="0" w:color="auto"/>
            </w:tcBorders>
            <w:shd w:val="clear" w:color="auto" w:fill="auto"/>
            <w:noWrap/>
            <w:vAlign w:val="bottom"/>
            <w:hideMark/>
          </w:tcPr>
          <w:p w14:paraId="137CC0B0"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Cena za zriadenie prístupu do verejnej telefónnej siete</w:t>
            </w:r>
          </w:p>
        </w:tc>
        <w:tc>
          <w:tcPr>
            <w:tcW w:w="896" w:type="dxa"/>
            <w:tcBorders>
              <w:top w:val="nil"/>
              <w:left w:val="nil"/>
              <w:bottom w:val="single" w:sz="4" w:space="0" w:color="auto"/>
              <w:right w:val="single" w:sz="4" w:space="0" w:color="auto"/>
            </w:tcBorders>
            <w:shd w:val="clear" w:color="auto" w:fill="auto"/>
            <w:noWrap/>
            <w:vAlign w:val="bottom"/>
            <w:hideMark/>
          </w:tcPr>
          <w:p w14:paraId="33F8D849"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ks</w:t>
            </w:r>
          </w:p>
        </w:tc>
        <w:tc>
          <w:tcPr>
            <w:tcW w:w="1650" w:type="dxa"/>
            <w:tcBorders>
              <w:top w:val="nil"/>
              <w:left w:val="nil"/>
              <w:bottom w:val="single" w:sz="4" w:space="0" w:color="auto"/>
              <w:right w:val="single" w:sz="4" w:space="0" w:color="auto"/>
            </w:tcBorders>
            <w:shd w:val="clear" w:color="auto" w:fill="auto"/>
            <w:noWrap/>
            <w:vAlign w:val="bottom"/>
            <w:hideMark/>
          </w:tcPr>
          <w:p w14:paraId="6C8E32C5"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1</w:t>
            </w:r>
          </w:p>
        </w:tc>
        <w:tc>
          <w:tcPr>
            <w:tcW w:w="1430" w:type="dxa"/>
            <w:tcBorders>
              <w:top w:val="nil"/>
              <w:left w:val="nil"/>
              <w:bottom w:val="single" w:sz="4" w:space="0" w:color="auto"/>
              <w:right w:val="single" w:sz="4" w:space="0" w:color="auto"/>
            </w:tcBorders>
            <w:shd w:val="clear" w:color="auto" w:fill="auto"/>
            <w:noWrap/>
            <w:vAlign w:val="bottom"/>
            <w:hideMark/>
          </w:tcPr>
          <w:p w14:paraId="263EAFFF"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 </w:t>
            </w:r>
          </w:p>
        </w:tc>
        <w:tc>
          <w:tcPr>
            <w:tcW w:w="1522" w:type="dxa"/>
            <w:tcBorders>
              <w:top w:val="nil"/>
              <w:left w:val="nil"/>
              <w:bottom w:val="single" w:sz="4" w:space="0" w:color="auto"/>
              <w:right w:val="single" w:sz="4" w:space="0" w:color="auto"/>
            </w:tcBorders>
            <w:shd w:val="clear" w:color="auto" w:fill="auto"/>
            <w:noWrap/>
            <w:vAlign w:val="bottom"/>
            <w:hideMark/>
          </w:tcPr>
          <w:p w14:paraId="4DF28A00"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c>
          <w:tcPr>
            <w:tcW w:w="1522" w:type="dxa"/>
            <w:tcBorders>
              <w:top w:val="nil"/>
              <w:left w:val="nil"/>
              <w:bottom w:val="single" w:sz="4" w:space="0" w:color="auto"/>
              <w:right w:val="single" w:sz="4" w:space="0" w:color="auto"/>
            </w:tcBorders>
            <w:shd w:val="clear" w:color="auto" w:fill="auto"/>
            <w:noWrap/>
            <w:vAlign w:val="bottom"/>
            <w:hideMark/>
          </w:tcPr>
          <w:p w14:paraId="6CA4FCF6"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r>
      <w:tr w:rsidR="00256C29" w:rsidRPr="001F3BC6" w14:paraId="27A29CB6" w14:textId="77777777" w:rsidTr="00EB6352">
        <w:trPr>
          <w:trHeight w:val="31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7FD5381D"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2</w:t>
            </w:r>
          </w:p>
        </w:tc>
        <w:tc>
          <w:tcPr>
            <w:tcW w:w="6551" w:type="dxa"/>
            <w:tcBorders>
              <w:top w:val="nil"/>
              <w:left w:val="nil"/>
              <w:bottom w:val="single" w:sz="4" w:space="0" w:color="auto"/>
              <w:right w:val="single" w:sz="4" w:space="0" w:color="auto"/>
            </w:tcBorders>
            <w:shd w:val="clear" w:color="auto" w:fill="auto"/>
            <w:noWrap/>
            <w:vAlign w:val="bottom"/>
            <w:hideMark/>
          </w:tcPr>
          <w:p w14:paraId="31D6B1B6"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Mesačný poplatok za službu pripojenia do verejnej telefónnej siete</w:t>
            </w:r>
          </w:p>
        </w:tc>
        <w:tc>
          <w:tcPr>
            <w:tcW w:w="896" w:type="dxa"/>
            <w:tcBorders>
              <w:top w:val="nil"/>
              <w:left w:val="nil"/>
              <w:bottom w:val="single" w:sz="4" w:space="0" w:color="auto"/>
              <w:right w:val="single" w:sz="4" w:space="0" w:color="auto"/>
            </w:tcBorders>
            <w:shd w:val="clear" w:color="auto" w:fill="auto"/>
            <w:noWrap/>
            <w:vAlign w:val="bottom"/>
            <w:hideMark/>
          </w:tcPr>
          <w:p w14:paraId="146C72A7"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ks</w:t>
            </w:r>
          </w:p>
        </w:tc>
        <w:tc>
          <w:tcPr>
            <w:tcW w:w="1650" w:type="dxa"/>
            <w:tcBorders>
              <w:top w:val="nil"/>
              <w:left w:val="nil"/>
              <w:bottom w:val="single" w:sz="4" w:space="0" w:color="auto"/>
              <w:right w:val="single" w:sz="4" w:space="0" w:color="auto"/>
            </w:tcBorders>
            <w:shd w:val="clear" w:color="auto" w:fill="auto"/>
            <w:noWrap/>
            <w:vAlign w:val="bottom"/>
            <w:hideMark/>
          </w:tcPr>
          <w:p w14:paraId="1F773AD9"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1</w:t>
            </w:r>
          </w:p>
        </w:tc>
        <w:tc>
          <w:tcPr>
            <w:tcW w:w="1430" w:type="dxa"/>
            <w:tcBorders>
              <w:top w:val="nil"/>
              <w:left w:val="nil"/>
              <w:bottom w:val="single" w:sz="4" w:space="0" w:color="auto"/>
              <w:right w:val="single" w:sz="4" w:space="0" w:color="auto"/>
            </w:tcBorders>
            <w:shd w:val="clear" w:color="auto" w:fill="auto"/>
            <w:noWrap/>
            <w:vAlign w:val="bottom"/>
            <w:hideMark/>
          </w:tcPr>
          <w:p w14:paraId="3C1969EE"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 </w:t>
            </w:r>
          </w:p>
        </w:tc>
        <w:tc>
          <w:tcPr>
            <w:tcW w:w="1522" w:type="dxa"/>
            <w:tcBorders>
              <w:top w:val="nil"/>
              <w:left w:val="nil"/>
              <w:bottom w:val="single" w:sz="4" w:space="0" w:color="auto"/>
              <w:right w:val="single" w:sz="4" w:space="0" w:color="auto"/>
            </w:tcBorders>
            <w:shd w:val="clear" w:color="auto" w:fill="auto"/>
            <w:noWrap/>
            <w:vAlign w:val="bottom"/>
            <w:hideMark/>
          </w:tcPr>
          <w:p w14:paraId="360193CC"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c>
          <w:tcPr>
            <w:tcW w:w="1522" w:type="dxa"/>
            <w:tcBorders>
              <w:top w:val="nil"/>
              <w:left w:val="nil"/>
              <w:bottom w:val="single" w:sz="4" w:space="0" w:color="auto"/>
              <w:right w:val="single" w:sz="4" w:space="0" w:color="auto"/>
            </w:tcBorders>
            <w:shd w:val="clear" w:color="auto" w:fill="auto"/>
            <w:noWrap/>
            <w:vAlign w:val="bottom"/>
            <w:hideMark/>
          </w:tcPr>
          <w:p w14:paraId="758FC5C2"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r>
      <w:tr w:rsidR="00256C29" w:rsidRPr="001F3BC6" w14:paraId="51ED3ADF" w14:textId="77777777" w:rsidTr="00EB6352">
        <w:trPr>
          <w:trHeight w:val="31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2462C810"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3</w:t>
            </w:r>
          </w:p>
        </w:tc>
        <w:tc>
          <w:tcPr>
            <w:tcW w:w="6551" w:type="dxa"/>
            <w:tcBorders>
              <w:top w:val="nil"/>
              <w:left w:val="nil"/>
              <w:bottom w:val="single" w:sz="4" w:space="0" w:color="auto"/>
              <w:right w:val="single" w:sz="4" w:space="0" w:color="auto"/>
            </w:tcBorders>
            <w:shd w:val="clear" w:color="auto" w:fill="auto"/>
            <w:noWrap/>
            <w:vAlign w:val="bottom"/>
            <w:hideMark/>
          </w:tcPr>
          <w:p w14:paraId="7CA1CE66"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Volania do pevných sietí SR</w:t>
            </w:r>
          </w:p>
        </w:tc>
        <w:tc>
          <w:tcPr>
            <w:tcW w:w="896" w:type="dxa"/>
            <w:tcBorders>
              <w:top w:val="nil"/>
              <w:left w:val="nil"/>
              <w:bottom w:val="single" w:sz="4" w:space="0" w:color="auto"/>
              <w:right w:val="single" w:sz="4" w:space="0" w:color="auto"/>
            </w:tcBorders>
            <w:shd w:val="clear" w:color="auto" w:fill="auto"/>
            <w:noWrap/>
            <w:vAlign w:val="bottom"/>
            <w:hideMark/>
          </w:tcPr>
          <w:p w14:paraId="66780EEC"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26E154EB"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50000</w:t>
            </w:r>
          </w:p>
        </w:tc>
        <w:tc>
          <w:tcPr>
            <w:tcW w:w="1430" w:type="dxa"/>
            <w:tcBorders>
              <w:top w:val="nil"/>
              <w:left w:val="nil"/>
              <w:bottom w:val="single" w:sz="4" w:space="0" w:color="auto"/>
              <w:right w:val="single" w:sz="4" w:space="0" w:color="auto"/>
            </w:tcBorders>
            <w:shd w:val="clear" w:color="auto" w:fill="auto"/>
            <w:noWrap/>
            <w:vAlign w:val="bottom"/>
            <w:hideMark/>
          </w:tcPr>
          <w:p w14:paraId="2D838567"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 </w:t>
            </w:r>
          </w:p>
        </w:tc>
        <w:tc>
          <w:tcPr>
            <w:tcW w:w="1522" w:type="dxa"/>
            <w:tcBorders>
              <w:top w:val="nil"/>
              <w:left w:val="nil"/>
              <w:bottom w:val="single" w:sz="4" w:space="0" w:color="auto"/>
              <w:right w:val="single" w:sz="4" w:space="0" w:color="auto"/>
            </w:tcBorders>
            <w:shd w:val="clear" w:color="auto" w:fill="auto"/>
            <w:noWrap/>
            <w:vAlign w:val="bottom"/>
            <w:hideMark/>
          </w:tcPr>
          <w:p w14:paraId="29A18594"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c>
          <w:tcPr>
            <w:tcW w:w="1522" w:type="dxa"/>
            <w:tcBorders>
              <w:top w:val="nil"/>
              <w:left w:val="nil"/>
              <w:bottom w:val="single" w:sz="4" w:space="0" w:color="auto"/>
              <w:right w:val="single" w:sz="4" w:space="0" w:color="auto"/>
            </w:tcBorders>
            <w:shd w:val="clear" w:color="auto" w:fill="auto"/>
            <w:noWrap/>
            <w:vAlign w:val="bottom"/>
            <w:hideMark/>
          </w:tcPr>
          <w:p w14:paraId="348E4B58"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r>
      <w:tr w:rsidR="00256C29" w:rsidRPr="001F3BC6" w14:paraId="572C4036" w14:textId="77777777" w:rsidTr="00EB6352">
        <w:trPr>
          <w:trHeight w:val="31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14F856EE"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4</w:t>
            </w:r>
          </w:p>
        </w:tc>
        <w:tc>
          <w:tcPr>
            <w:tcW w:w="6551" w:type="dxa"/>
            <w:tcBorders>
              <w:top w:val="nil"/>
              <w:left w:val="nil"/>
              <w:bottom w:val="single" w:sz="4" w:space="0" w:color="auto"/>
              <w:right w:val="single" w:sz="4" w:space="0" w:color="auto"/>
            </w:tcBorders>
            <w:shd w:val="clear" w:color="auto" w:fill="auto"/>
            <w:noWrap/>
            <w:vAlign w:val="bottom"/>
            <w:hideMark/>
          </w:tcPr>
          <w:p w14:paraId="162B9ABE"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Volania do mobilnej siete Orange</w:t>
            </w:r>
          </w:p>
        </w:tc>
        <w:tc>
          <w:tcPr>
            <w:tcW w:w="896" w:type="dxa"/>
            <w:tcBorders>
              <w:top w:val="nil"/>
              <w:left w:val="nil"/>
              <w:bottom w:val="single" w:sz="4" w:space="0" w:color="auto"/>
              <w:right w:val="single" w:sz="4" w:space="0" w:color="auto"/>
            </w:tcBorders>
            <w:shd w:val="clear" w:color="auto" w:fill="auto"/>
            <w:noWrap/>
            <w:vAlign w:val="bottom"/>
            <w:hideMark/>
          </w:tcPr>
          <w:p w14:paraId="21DC19EE"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13DB8E10"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15000</w:t>
            </w:r>
          </w:p>
        </w:tc>
        <w:tc>
          <w:tcPr>
            <w:tcW w:w="1430" w:type="dxa"/>
            <w:tcBorders>
              <w:top w:val="nil"/>
              <w:left w:val="nil"/>
              <w:bottom w:val="single" w:sz="4" w:space="0" w:color="auto"/>
              <w:right w:val="single" w:sz="4" w:space="0" w:color="auto"/>
            </w:tcBorders>
            <w:shd w:val="clear" w:color="auto" w:fill="auto"/>
            <w:noWrap/>
            <w:vAlign w:val="bottom"/>
            <w:hideMark/>
          </w:tcPr>
          <w:p w14:paraId="68E5C40B"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 </w:t>
            </w:r>
          </w:p>
        </w:tc>
        <w:tc>
          <w:tcPr>
            <w:tcW w:w="1522" w:type="dxa"/>
            <w:tcBorders>
              <w:top w:val="nil"/>
              <w:left w:val="nil"/>
              <w:bottom w:val="single" w:sz="4" w:space="0" w:color="auto"/>
              <w:right w:val="single" w:sz="4" w:space="0" w:color="auto"/>
            </w:tcBorders>
            <w:shd w:val="clear" w:color="auto" w:fill="auto"/>
            <w:noWrap/>
            <w:vAlign w:val="bottom"/>
            <w:hideMark/>
          </w:tcPr>
          <w:p w14:paraId="519EB7BB"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c>
          <w:tcPr>
            <w:tcW w:w="1522" w:type="dxa"/>
            <w:tcBorders>
              <w:top w:val="nil"/>
              <w:left w:val="nil"/>
              <w:bottom w:val="single" w:sz="4" w:space="0" w:color="auto"/>
              <w:right w:val="single" w:sz="4" w:space="0" w:color="auto"/>
            </w:tcBorders>
            <w:shd w:val="clear" w:color="auto" w:fill="auto"/>
            <w:noWrap/>
            <w:vAlign w:val="bottom"/>
            <w:hideMark/>
          </w:tcPr>
          <w:p w14:paraId="50FB63B0"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r>
      <w:tr w:rsidR="00256C29" w:rsidRPr="001F3BC6" w14:paraId="4031D28A" w14:textId="77777777" w:rsidTr="00EB6352">
        <w:trPr>
          <w:trHeight w:val="31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57A83953"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5</w:t>
            </w:r>
          </w:p>
        </w:tc>
        <w:tc>
          <w:tcPr>
            <w:tcW w:w="6551" w:type="dxa"/>
            <w:tcBorders>
              <w:top w:val="nil"/>
              <w:left w:val="nil"/>
              <w:bottom w:val="single" w:sz="4" w:space="0" w:color="auto"/>
              <w:right w:val="single" w:sz="4" w:space="0" w:color="auto"/>
            </w:tcBorders>
            <w:shd w:val="clear" w:color="auto" w:fill="auto"/>
            <w:noWrap/>
            <w:vAlign w:val="bottom"/>
            <w:hideMark/>
          </w:tcPr>
          <w:p w14:paraId="6BABF998"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Volania do mobilnej siete Slovak Telekom</w:t>
            </w:r>
          </w:p>
        </w:tc>
        <w:tc>
          <w:tcPr>
            <w:tcW w:w="896" w:type="dxa"/>
            <w:tcBorders>
              <w:top w:val="nil"/>
              <w:left w:val="nil"/>
              <w:bottom w:val="single" w:sz="4" w:space="0" w:color="auto"/>
              <w:right w:val="single" w:sz="4" w:space="0" w:color="auto"/>
            </w:tcBorders>
            <w:shd w:val="clear" w:color="auto" w:fill="auto"/>
            <w:noWrap/>
            <w:vAlign w:val="bottom"/>
            <w:hideMark/>
          </w:tcPr>
          <w:p w14:paraId="3F933142"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0CD58054"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15000</w:t>
            </w:r>
          </w:p>
        </w:tc>
        <w:tc>
          <w:tcPr>
            <w:tcW w:w="1430" w:type="dxa"/>
            <w:tcBorders>
              <w:top w:val="nil"/>
              <w:left w:val="nil"/>
              <w:bottom w:val="single" w:sz="4" w:space="0" w:color="auto"/>
              <w:right w:val="single" w:sz="4" w:space="0" w:color="auto"/>
            </w:tcBorders>
            <w:shd w:val="clear" w:color="auto" w:fill="auto"/>
            <w:noWrap/>
            <w:vAlign w:val="bottom"/>
            <w:hideMark/>
          </w:tcPr>
          <w:p w14:paraId="75A8D7B3"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 </w:t>
            </w:r>
          </w:p>
        </w:tc>
        <w:tc>
          <w:tcPr>
            <w:tcW w:w="1522" w:type="dxa"/>
            <w:tcBorders>
              <w:top w:val="nil"/>
              <w:left w:val="nil"/>
              <w:bottom w:val="single" w:sz="4" w:space="0" w:color="auto"/>
              <w:right w:val="single" w:sz="4" w:space="0" w:color="auto"/>
            </w:tcBorders>
            <w:shd w:val="clear" w:color="auto" w:fill="auto"/>
            <w:noWrap/>
            <w:vAlign w:val="bottom"/>
            <w:hideMark/>
          </w:tcPr>
          <w:p w14:paraId="6967EF47"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c>
          <w:tcPr>
            <w:tcW w:w="1522" w:type="dxa"/>
            <w:tcBorders>
              <w:top w:val="nil"/>
              <w:left w:val="nil"/>
              <w:bottom w:val="single" w:sz="4" w:space="0" w:color="auto"/>
              <w:right w:val="single" w:sz="4" w:space="0" w:color="auto"/>
            </w:tcBorders>
            <w:shd w:val="clear" w:color="auto" w:fill="auto"/>
            <w:noWrap/>
            <w:vAlign w:val="bottom"/>
            <w:hideMark/>
          </w:tcPr>
          <w:p w14:paraId="53535D5E"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r>
      <w:tr w:rsidR="00256C29" w:rsidRPr="001F3BC6" w14:paraId="2818AC9A" w14:textId="77777777" w:rsidTr="00EB6352">
        <w:trPr>
          <w:trHeight w:val="31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5266C77B"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6</w:t>
            </w:r>
          </w:p>
        </w:tc>
        <w:tc>
          <w:tcPr>
            <w:tcW w:w="6551" w:type="dxa"/>
            <w:tcBorders>
              <w:top w:val="nil"/>
              <w:left w:val="nil"/>
              <w:bottom w:val="single" w:sz="4" w:space="0" w:color="auto"/>
              <w:right w:val="single" w:sz="4" w:space="0" w:color="auto"/>
            </w:tcBorders>
            <w:shd w:val="clear" w:color="auto" w:fill="auto"/>
            <w:noWrap/>
            <w:vAlign w:val="bottom"/>
            <w:hideMark/>
          </w:tcPr>
          <w:p w14:paraId="4BFFA13C"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Volania do mobilnej siete O2</w:t>
            </w:r>
          </w:p>
        </w:tc>
        <w:tc>
          <w:tcPr>
            <w:tcW w:w="896" w:type="dxa"/>
            <w:tcBorders>
              <w:top w:val="nil"/>
              <w:left w:val="nil"/>
              <w:bottom w:val="single" w:sz="4" w:space="0" w:color="auto"/>
              <w:right w:val="single" w:sz="4" w:space="0" w:color="auto"/>
            </w:tcBorders>
            <w:shd w:val="clear" w:color="auto" w:fill="auto"/>
            <w:noWrap/>
            <w:vAlign w:val="bottom"/>
            <w:hideMark/>
          </w:tcPr>
          <w:p w14:paraId="28D955B0"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34B90114"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10000</w:t>
            </w:r>
          </w:p>
        </w:tc>
        <w:tc>
          <w:tcPr>
            <w:tcW w:w="1430" w:type="dxa"/>
            <w:tcBorders>
              <w:top w:val="nil"/>
              <w:left w:val="nil"/>
              <w:bottom w:val="single" w:sz="4" w:space="0" w:color="auto"/>
              <w:right w:val="single" w:sz="4" w:space="0" w:color="auto"/>
            </w:tcBorders>
            <w:shd w:val="clear" w:color="auto" w:fill="auto"/>
            <w:noWrap/>
            <w:vAlign w:val="bottom"/>
            <w:hideMark/>
          </w:tcPr>
          <w:p w14:paraId="386B2253"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 </w:t>
            </w:r>
          </w:p>
        </w:tc>
        <w:tc>
          <w:tcPr>
            <w:tcW w:w="1522" w:type="dxa"/>
            <w:tcBorders>
              <w:top w:val="nil"/>
              <w:left w:val="nil"/>
              <w:bottom w:val="single" w:sz="4" w:space="0" w:color="auto"/>
              <w:right w:val="single" w:sz="4" w:space="0" w:color="auto"/>
            </w:tcBorders>
            <w:shd w:val="clear" w:color="auto" w:fill="auto"/>
            <w:noWrap/>
            <w:vAlign w:val="bottom"/>
            <w:hideMark/>
          </w:tcPr>
          <w:p w14:paraId="01109DA0"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c>
          <w:tcPr>
            <w:tcW w:w="1522" w:type="dxa"/>
            <w:tcBorders>
              <w:top w:val="nil"/>
              <w:left w:val="nil"/>
              <w:bottom w:val="single" w:sz="4" w:space="0" w:color="auto"/>
              <w:right w:val="single" w:sz="4" w:space="0" w:color="auto"/>
            </w:tcBorders>
            <w:shd w:val="clear" w:color="auto" w:fill="auto"/>
            <w:noWrap/>
            <w:vAlign w:val="bottom"/>
            <w:hideMark/>
          </w:tcPr>
          <w:p w14:paraId="757BC3EF"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r>
      <w:tr w:rsidR="00256C29" w:rsidRPr="001F3BC6" w14:paraId="2C5220A7" w14:textId="77777777" w:rsidTr="00EB6352">
        <w:trPr>
          <w:trHeight w:val="31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55A249DD"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7</w:t>
            </w:r>
          </w:p>
        </w:tc>
        <w:tc>
          <w:tcPr>
            <w:tcW w:w="6551" w:type="dxa"/>
            <w:tcBorders>
              <w:top w:val="nil"/>
              <w:left w:val="nil"/>
              <w:bottom w:val="single" w:sz="4" w:space="0" w:color="auto"/>
              <w:right w:val="single" w:sz="4" w:space="0" w:color="auto"/>
            </w:tcBorders>
            <w:shd w:val="clear" w:color="auto" w:fill="auto"/>
            <w:noWrap/>
            <w:vAlign w:val="bottom"/>
            <w:hideMark/>
          </w:tcPr>
          <w:p w14:paraId="4DF88CC9"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Volania do inej mobilnej siete v SR</w:t>
            </w:r>
          </w:p>
        </w:tc>
        <w:tc>
          <w:tcPr>
            <w:tcW w:w="896" w:type="dxa"/>
            <w:tcBorders>
              <w:top w:val="nil"/>
              <w:left w:val="nil"/>
              <w:bottom w:val="single" w:sz="4" w:space="0" w:color="auto"/>
              <w:right w:val="single" w:sz="4" w:space="0" w:color="auto"/>
            </w:tcBorders>
            <w:shd w:val="clear" w:color="auto" w:fill="auto"/>
            <w:noWrap/>
            <w:vAlign w:val="bottom"/>
            <w:hideMark/>
          </w:tcPr>
          <w:p w14:paraId="533DCB44"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04ABDE27"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1000</w:t>
            </w:r>
          </w:p>
        </w:tc>
        <w:tc>
          <w:tcPr>
            <w:tcW w:w="1430" w:type="dxa"/>
            <w:tcBorders>
              <w:top w:val="nil"/>
              <w:left w:val="nil"/>
              <w:bottom w:val="single" w:sz="4" w:space="0" w:color="auto"/>
              <w:right w:val="single" w:sz="4" w:space="0" w:color="auto"/>
            </w:tcBorders>
            <w:shd w:val="clear" w:color="auto" w:fill="auto"/>
            <w:noWrap/>
            <w:vAlign w:val="bottom"/>
            <w:hideMark/>
          </w:tcPr>
          <w:p w14:paraId="5076279A"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 </w:t>
            </w:r>
          </w:p>
        </w:tc>
        <w:tc>
          <w:tcPr>
            <w:tcW w:w="1522" w:type="dxa"/>
            <w:tcBorders>
              <w:top w:val="nil"/>
              <w:left w:val="nil"/>
              <w:bottom w:val="single" w:sz="4" w:space="0" w:color="auto"/>
              <w:right w:val="single" w:sz="4" w:space="0" w:color="auto"/>
            </w:tcBorders>
            <w:shd w:val="clear" w:color="auto" w:fill="auto"/>
            <w:noWrap/>
            <w:vAlign w:val="bottom"/>
            <w:hideMark/>
          </w:tcPr>
          <w:p w14:paraId="5FDA29F1"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c>
          <w:tcPr>
            <w:tcW w:w="1522" w:type="dxa"/>
            <w:tcBorders>
              <w:top w:val="nil"/>
              <w:left w:val="nil"/>
              <w:bottom w:val="single" w:sz="4" w:space="0" w:color="auto"/>
              <w:right w:val="single" w:sz="4" w:space="0" w:color="auto"/>
            </w:tcBorders>
            <w:shd w:val="clear" w:color="auto" w:fill="auto"/>
            <w:noWrap/>
            <w:vAlign w:val="bottom"/>
            <w:hideMark/>
          </w:tcPr>
          <w:p w14:paraId="4F87EB13"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r>
      <w:tr w:rsidR="00256C29" w:rsidRPr="001F3BC6" w14:paraId="29E4DEC3" w14:textId="77777777" w:rsidTr="00EB6352">
        <w:trPr>
          <w:trHeight w:val="31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65BB7DF5"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8</w:t>
            </w:r>
          </w:p>
        </w:tc>
        <w:tc>
          <w:tcPr>
            <w:tcW w:w="6551" w:type="dxa"/>
            <w:tcBorders>
              <w:top w:val="nil"/>
              <w:left w:val="nil"/>
              <w:bottom w:val="single" w:sz="4" w:space="0" w:color="auto"/>
              <w:right w:val="single" w:sz="4" w:space="0" w:color="auto"/>
            </w:tcBorders>
            <w:shd w:val="clear" w:color="auto" w:fill="auto"/>
            <w:noWrap/>
            <w:vAlign w:val="bottom"/>
            <w:hideMark/>
          </w:tcPr>
          <w:p w14:paraId="64DC114B"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Medzinárodné volania do pevných sietí (EÚ)</w:t>
            </w:r>
          </w:p>
        </w:tc>
        <w:tc>
          <w:tcPr>
            <w:tcW w:w="896" w:type="dxa"/>
            <w:tcBorders>
              <w:top w:val="nil"/>
              <w:left w:val="nil"/>
              <w:bottom w:val="single" w:sz="4" w:space="0" w:color="auto"/>
              <w:right w:val="single" w:sz="4" w:space="0" w:color="auto"/>
            </w:tcBorders>
            <w:shd w:val="clear" w:color="auto" w:fill="auto"/>
            <w:noWrap/>
            <w:vAlign w:val="bottom"/>
            <w:hideMark/>
          </w:tcPr>
          <w:p w14:paraId="69905CA9"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623FA73E"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500</w:t>
            </w:r>
          </w:p>
        </w:tc>
        <w:tc>
          <w:tcPr>
            <w:tcW w:w="1430" w:type="dxa"/>
            <w:tcBorders>
              <w:top w:val="nil"/>
              <w:left w:val="nil"/>
              <w:bottom w:val="single" w:sz="4" w:space="0" w:color="auto"/>
              <w:right w:val="single" w:sz="4" w:space="0" w:color="auto"/>
            </w:tcBorders>
            <w:shd w:val="clear" w:color="auto" w:fill="auto"/>
            <w:noWrap/>
            <w:vAlign w:val="bottom"/>
            <w:hideMark/>
          </w:tcPr>
          <w:p w14:paraId="3EFFEC49"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 </w:t>
            </w:r>
          </w:p>
        </w:tc>
        <w:tc>
          <w:tcPr>
            <w:tcW w:w="1522" w:type="dxa"/>
            <w:tcBorders>
              <w:top w:val="nil"/>
              <w:left w:val="nil"/>
              <w:bottom w:val="single" w:sz="4" w:space="0" w:color="auto"/>
              <w:right w:val="single" w:sz="4" w:space="0" w:color="auto"/>
            </w:tcBorders>
            <w:shd w:val="clear" w:color="auto" w:fill="auto"/>
            <w:noWrap/>
            <w:vAlign w:val="bottom"/>
            <w:hideMark/>
          </w:tcPr>
          <w:p w14:paraId="7B188289"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c>
          <w:tcPr>
            <w:tcW w:w="1522" w:type="dxa"/>
            <w:tcBorders>
              <w:top w:val="nil"/>
              <w:left w:val="nil"/>
              <w:bottom w:val="single" w:sz="4" w:space="0" w:color="auto"/>
              <w:right w:val="single" w:sz="4" w:space="0" w:color="auto"/>
            </w:tcBorders>
            <w:shd w:val="clear" w:color="auto" w:fill="auto"/>
            <w:noWrap/>
            <w:vAlign w:val="bottom"/>
            <w:hideMark/>
          </w:tcPr>
          <w:p w14:paraId="7654AFB0"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r>
      <w:tr w:rsidR="00256C29" w:rsidRPr="001F3BC6" w14:paraId="400D91FB" w14:textId="77777777" w:rsidTr="00EB6352">
        <w:trPr>
          <w:trHeight w:val="31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4C42A100"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9</w:t>
            </w:r>
          </w:p>
        </w:tc>
        <w:tc>
          <w:tcPr>
            <w:tcW w:w="6551" w:type="dxa"/>
            <w:tcBorders>
              <w:top w:val="nil"/>
              <w:left w:val="nil"/>
              <w:bottom w:val="single" w:sz="4" w:space="0" w:color="auto"/>
              <w:right w:val="single" w:sz="4" w:space="0" w:color="auto"/>
            </w:tcBorders>
            <w:shd w:val="clear" w:color="auto" w:fill="auto"/>
            <w:noWrap/>
            <w:vAlign w:val="bottom"/>
            <w:hideMark/>
          </w:tcPr>
          <w:p w14:paraId="332765C0"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Medzinárodné volania do pevných sietí (ostatné štáty mimo EÚ)</w:t>
            </w:r>
          </w:p>
        </w:tc>
        <w:tc>
          <w:tcPr>
            <w:tcW w:w="896" w:type="dxa"/>
            <w:tcBorders>
              <w:top w:val="nil"/>
              <w:left w:val="nil"/>
              <w:bottom w:val="single" w:sz="4" w:space="0" w:color="auto"/>
              <w:right w:val="single" w:sz="4" w:space="0" w:color="auto"/>
            </w:tcBorders>
            <w:shd w:val="clear" w:color="auto" w:fill="auto"/>
            <w:noWrap/>
            <w:vAlign w:val="bottom"/>
            <w:hideMark/>
          </w:tcPr>
          <w:p w14:paraId="09774E0C"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40F9C6ED"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500</w:t>
            </w:r>
          </w:p>
        </w:tc>
        <w:tc>
          <w:tcPr>
            <w:tcW w:w="1430" w:type="dxa"/>
            <w:tcBorders>
              <w:top w:val="nil"/>
              <w:left w:val="nil"/>
              <w:bottom w:val="single" w:sz="4" w:space="0" w:color="auto"/>
              <w:right w:val="single" w:sz="4" w:space="0" w:color="auto"/>
            </w:tcBorders>
            <w:shd w:val="clear" w:color="auto" w:fill="auto"/>
            <w:noWrap/>
            <w:vAlign w:val="bottom"/>
            <w:hideMark/>
          </w:tcPr>
          <w:p w14:paraId="49513E26"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 </w:t>
            </w:r>
          </w:p>
        </w:tc>
        <w:tc>
          <w:tcPr>
            <w:tcW w:w="1522" w:type="dxa"/>
            <w:tcBorders>
              <w:top w:val="nil"/>
              <w:left w:val="nil"/>
              <w:bottom w:val="single" w:sz="4" w:space="0" w:color="auto"/>
              <w:right w:val="single" w:sz="4" w:space="0" w:color="auto"/>
            </w:tcBorders>
            <w:shd w:val="clear" w:color="auto" w:fill="auto"/>
            <w:noWrap/>
            <w:vAlign w:val="bottom"/>
            <w:hideMark/>
          </w:tcPr>
          <w:p w14:paraId="4CCA1FA8"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c>
          <w:tcPr>
            <w:tcW w:w="1522" w:type="dxa"/>
            <w:tcBorders>
              <w:top w:val="nil"/>
              <w:left w:val="nil"/>
              <w:bottom w:val="single" w:sz="4" w:space="0" w:color="auto"/>
              <w:right w:val="single" w:sz="4" w:space="0" w:color="auto"/>
            </w:tcBorders>
            <w:shd w:val="clear" w:color="auto" w:fill="auto"/>
            <w:noWrap/>
            <w:vAlign w:val="bottom"/>
            <w:hideMark/>
          </w:tcPr>
          <w:p w14:paraId="012D406F"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r>
      <w:tr w:rsidR="00256C29" w:rsidRPr="001F3BC6" w14:paraId="5666B108" w14:textId="77777777" w:rsidTr="00EB6352">
        <w:trPr>
          <w:trHeight w:val="31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63A611BD"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10</w:t>
            </w:r>
          </w:p>
        </w:tc>
        <w:tc>
          <w:tcPr>
            <w:tcW w:w="6551" w:type="dxa"/>
            <w:tcBorders>
              <w:top w:val="nil"/>
              <w:left w:val="nil"/>
              <w:bottom w:val="single" w:sz="4" w:space="0" w:color="auto"/>
              <w:right w:val="single" w:sz="4" w:space="0" w:color="auto"/>
            </w:tcBorders>
            <w:shd w:val="clear" w:color="auto" w:fill="auto"/>
            <w:noWrap/>
            <w:vAlign w:val="bottom"/>
            <w:hideMark/>
          </w:tcPr>
          <w:p w14:paraId="750376DE"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Medzinárodné volania do mobilných sietí (EÚ a ostatné štáty)</w:t>
            </w:r>
          </w:p>
        </w:tc>
        <w:tc>
          <w:tcPr>
            <w:tcW w:w="896" w:type="dxa"/>
            <w:tcBorders>
              <w:top w:val="nil"/>
              <w:left w:val="nil"/>
              <w:bottom w:val="single" w:sz="4" w:space="0" w:color="auto"/>
              <w:right w:val="single" w:sz="4" w:space="0" w:color="auto"/>
            </w:tcBorders>
            <w:shd w:val="clear" w:color="auto" w:fill="auto"/>
            <w:noWrap/>
            <w:vAlign w:val="bottom"/>
            <w:hideMark/>
          </w:tcPr>
          <w:p w14:paraId="20F4227A"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50DB77AA"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500</w:t>
            </w:r>
          </w:p>
        </w:tc>
        <w:tc>
          <w:tcPr>
            <w:tcW w:w="1430" w:type="dxa"/>
            <w:tcBorders>
              <w:top w:val="nil"/>
              <w:left w:val="nil"/>
              <w:bottom w:val="single" w:sz="4" w:space="0" w:color="auto"/>
              <w:right w:val="single" w:sz="4" w:space="0" w:color="auto"/>
            </w:tcBorders>
            <w:shd w:val="clear" w:color="auto" w:fill="auto"/>
            <w:noWrap/>
            <w:vAlign w:val="bottom"/>
            <w:hideMark/>
          </w:tcPr>
          <w:p w14:paraId="0E8A8A54"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 </w:t>
            </w:r>
          </w:p>
        </w:tc>
        <w:tc>
          <w:tcPr>
            <w:tcW w:w="1522" w:type="dxa"/>
            <w:tcBorders>
              <w:top w:val="nil"/>
              <w:left w:val="nil"/>
              <w:bottom w:val="single" w:sz="4" w:space="0" w:color="auto"/>
              <w:right w:val="single" w:sz="4" w:space="0" w:color="auto"/>
            </w:tcBorders>
            <w:shd w:val="clear" w:color="auto" w:fill="auto"/>
            <w:noWrap/>
            <w:vAlign w:val="bottom"/>
            <w:hideMark/>
          </w:tcPr>
          <w:p w14:paraId="73E97C9F"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c>
          <w:tcPr>
            <w:tcW w:w="1522" w:type="dxa"/>
            <w:tcBorders>
              <w:top w:val="nil"/>
              <w:left w:val="nil"/>
              <w:bottom w:val="single" w:sz="4" w:space="0" w:color="auto"/>
              <w:right w:val="single" w:sz="4" w:space="0" w:color="auto"/>
            </w:tcBorders>
            <w:shd w:val="clear" w:color="auto" w:fill="auto"/>
            <w:noWrap/>
            <w:vAlign w:val="bottom"/>
            <w:hideMark/>
          </w:tcPr>
          <w:p w14:paraId="5F5EE43C"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r>
      <w:tr w:rsidR="00256C29" w:rsidRPr="001F3BC6" w14:paraId="2839DF62" w14:textId="77777777" w:rsidTr="00EB6352">
        <w:trPr>
          <w:trHeight w:val="31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3CA25493"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lastRenderedPageBreak/>
              <w:t>11</w:t>
            </w:r>
          </w:p>
        </w:tc>
        <w:tc>
          <w:tcPr>
            <w:tcW w:w="6551" w:type="dxa"/>
            <w:tcBorders>
              <w:top w:val="nil"/>
              <w:left w:val="nil"/>
              <w:bottom w:val="single" w:sz="4" w:space="0" w:color="auto"/>
              <w:right w:val="single" w:sz="4" w:space="0" w:color="auto"/>
            </w:tcBorders>
            <w:shd w:val="clear" w:color="auto" w:fill="auto"/>
            <w:noWrap/>
            <w:vAlign w:val="bottom"/>
            <w:hideMark/>
          </w:tcPr>
          <w:p w14:paraId="3A936EFC"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Volania na čísla 0850</w:t>
            </w:r>
          </w:p>
        </w:tc>
        <w:tc>
          <w:tcPr>
            <w:tcW w:w="896" w:type="dxa"/>
            <w:tcBorders>
              <w:top w:val="nil"/>
              <w:left w:val="nil"/>
              <w:bottom w:val="single" w:sz="4" w:space="0" w:color="auto"/>
              <w:right w:val="single" w:sz="4" w:space="0" w:color="auto"/>
            </w:tcBorders>
            <w:shd w:val="clear" w:color="auto" w:fill="auto"/>
            <w:noWrap/>
            <w:vAlign w:val="bottom"/>
            <w:hideMark/>
          </w:tcPr>
          <w:p w14:paraId="45157C62"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64519656"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2000</w:t>
            </w:r>
          </w:p>
        </w:tc>
        <w:tc>
          <w:tcPr>
            <w:tcW w:w="1430" w:type="dxa"/>
            <w:tcBorders>
              <w:top w:val="nil"/>
              <w:left w:val="nil"/>
              <w:bottom w:val="single" w:sz="4" w:space="0" w:color="auto"/>
              <w:right w:val="single" w:sz="4" w:space="0" w:color="auto"/>
            </w:tcBorders>
            <w:shd w:val="clear" w:color="auto" w:fill="auto"/>
            <w:noWrap/>
            <w:vAlign w:val="bottom"/>
            <w:hideMark/>
          </w:tcPr>
          <w:p w14:paraId="2901602C"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 </w:t>
            </w:r>
          </w:p>
        </w:tc>
        <w:tc>
          <w:tcPr>
            <w:tcW w:w="1522" w:type="dxa"/>
            <w:tcBorders>
              <w:top w:val="nil"/>
              <w:left w:val="nil"/>
              <w:bottom w:val="single" w:sz="4" w:space="0" w:color="auto"/>
              <w:right w:val="single" w:sz="4" w:space="0" w:color="auto"/>
            </w:tcBorders>
            <w:shd w:val="clear" w:color="auto" w:fill="auto"/>
            <w:noWrap/>
            <w:vAlign w:val="bottom"/>
            <w:hideMark/>
          </w:tcPr>
          <w:p w14:paraId="34D34649"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c>
          <w:tcPr>
            <w:tcW w:w="1522" w:type="dxa"/>
            <w:tcBorders>
              <w:top w:val="nil"/>
              <w:left w:val="nil"/>
              <w:bottom w:val="single" w:sz="4" w:space="0" w:color="auto"/>
              <w:right w:val="single" w:sz="4" w:space="0" w:color="auto"/>
            </w:tcBorders>
            <w:shd w:val="clear" w:color="auto" w:fill="auto"/>
            <w:noWrap/>
            <w:vAlign w:val="bottom"/>
            <w:hideMark/>
          </w:tcPr>
          <w:p w14:paraId="283C313E"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r>
      <w:tr w:rsidR="00256C29" w:rsidRPr="001F3BC6" w14:paraId="7362784D" w14:textId="77777777" w:rsidTr="00EB6352">
        <w:trPr>
          <w:trHeight w:val="31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4F3B6D7F"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12</w:t>
            </w:r>
          </w:p>
        </w:tc>
        <w:tc>
          <w:tcPr>
            <w:tcW w:w="6551" w:type="dxa"/>
            <w:tcBorders>
              <w:top w:val="nil"/>
              <w:left w:val="nil"/>
              <w:bottom w:val="single" w:sz="4" w:space="0" w:color="auto"/>
              <w:right w:val="single" w:sz="4" w:space="0" w:color="auto"/>
            </w:tcBorders>
            <w:shd w:val="clear" w:color="auto" w:fill="auto"/>
            <w:noWrap/>
            <w:vAlign w:val="bottom"/>
            <w:hideMark/>
          </w:tcPr>
          <w:p w14:paraId="35E47223"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Volania na čísla 096x</w:t>
            </w:r>
          </w:p>
        </w:tc>
        <w:tc>
          <w:tcPr>
            <w:tcW w:w="896" w:type="dxa"/>
            <w:tcBorders>
              <w:top w:val="nil"/>
              <w:left w:val="nil"/>
              <w:bottom w:val="single" w:sz="4" w:space="0" w:color="auto"/>
              <w:right w:val="single" w:sz="4" w:space="0" w:color="auto"/>
            </w:tcBorders>
            <w:shd w:val="clear" w:color="auto" w:fill="auto"/>
            <w:noWrap/>
            <w:vAlign w:val="bottom"/>
            <w:hideMark/>
          </w:tcPr>
          <w:p w14:paraId="17FB69C1"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2314DE11"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5000</w:t>
            </w:r>
          </w:p>
        </w:tc>
        <w:tc>
          <w:tcPr>
            <w:tcW w:w="1430" w:type="dxa"/>
            <w:tcBorders>
              <w:top w:val="nil"/>
              <w:left w:val="nil"/>
              <w:bottom w:val="single" w:sz="4" w:space="0" w:color="auto"/>
              <w:right w:val="single" w:sz="4" w:space="0" w:color="auto"/>
            </w:tcBorders>
            <w:shd w:val="clear" w:color="auto" w:fill="auto"/>
            <w:noWrap/>
            <w:vAlign w:val="bottom"/>
            <w:hideMark/>
          </w:tcPr>
          <w:p w14:paraId="7297FA8E"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 </w:t>
            </w:r>
          </w:p>
        </w:tc>
        <w:tc>
          <w:tcPr>
            <w:tcW w:w="1522" w:type="dxa"/>
            <w:tcBorders>
              <w:top w:val="nil"/>
              <w:left w:val="nil"/>
              <w:bottom w:val="single" w:sz="4" w:space="0" w:color="auto"/>
              <w:right w:val="single" w:sz="4" w:space="0" w:color="auto"/>
            </w:tcBorders>
            <w:shd w:val="clear" w:color="auto" w:fill="auto"/>
            <w:noWrap/>
            <w:vAlign w:val="bottom"/>
            <w:hideMark/>
          </w:tcPr>
          <w:p w14:paraId="4B740542"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c>
          <w:tcPr>
            <w:tcW w:w="1522" w:type="dxa"/>
            <w:tcBorders>
              <w:top w:val="nil"/>
              <w:left w:val="nil"/>
              <w:bottom w:val="single" w:sz="4" w:space="0" w:color="auto"/>
              <w:right w:val="single" w:sz="4" w:space="0" w:color="auto"/>
            </w:tcBorders>
            <w:shd w:val="clear" w:color="auto" w:fill="auto"/>
            <w:noWrap/>
            <w:vAlign w:val="bottom"/>
            <w:hideMark/>
          </w:tcPr>
          <w:p w14:paraId="3CFA8F91"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r>
      <w:tr w:rsidR="00256C29" w:rsidRPr="001F3BC6" w14:paraId="63A7E5A3" w14:textId="77777777" w:rsidTr="00EB6352">
        <w:trPr>
          <w:trHeight w:val="31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23AE1EE1"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13</w:t>
            </w:r>
          </w:p>
        </w:tc>
        <w:tc>
          <w:tcPr>
            <w:tcW w:w="6551" w:type="dxa"/>
            <w:tcBorders>
              <w:top w:val="nil"/>
              <w:left w:val="nil"/>
              <w:bottom w:val="single" w:sz="4" w:space="0" w:color="auto"/>
              <w:right w:val="single" w:sz="4" w:space="0" w:color="auto"/>
            </w:tcBorders>
            <w:shd w:val="clear" w:color="auto" w:fill="auto"/>
            <w:noWrap/>
            <w:vAlign w:val="bottom"/>
            <w:hideMark/>
          </w:tcPr>
          <w:p w14:paraId="69E36FC8"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Volania na čísla 1181</w:t>
            </w:r>
          </w:p>
        </w:tc>
        <w:tc>
          <w:tcPr>
            <w:tcW w:w="896" w:type="dxa"/>
            <w:tcBorders>
              <w:top w:val="nil"/>
              <w:left w:val="nil"/>
              <w:bottom w:val="single" w:sz="4" w:space="0" w:color="auto"/>
              <w:right w:val="single" w:sz="4" w:space="0" w:color="auto"/>
            </w:tcBorders>
            <w:shd w:val="clear" w:color="auto" w:fill="auto"/>
            <w:noWrap/>
            <w:vAlign w:val="bottom"/>
            <w:hideMark/>
          </w:tcPr>
          <w:p w14:paraId="554447E3"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3786AF73"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500</w:t>
            </w:r>
          </w:p>
        </w:tc>
        <w:tc>
          <w:tcPr>
            <w:tcW w:w="1430" w:type="dxa"/>
            <w:tcBorders>
              <w:top w:val="nil"/>
              <w:left w:val="nil"/>
              <w:bottom w:val="single" w:sz="4" w:space="0" w:color="auto"/>
              <w:right w:val="single" w:sz="4" w:space="0" w:color="auto"/>
            </w:tcBorders>
            <w:shd w:val="clear" w:color="auto" w:fill="auto"/>
            <w:noWrap/>
            <w:vAlign w:val="bottom"/>
            <w:hideMark/>
          </w:tcPr>
          <w:p w14:paraId="45059C67"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 </w:t>
            </w:r>
          </w:p>
        </w:tc>
        <w:tc>
          <w:tcPr>
            <w:tcW w:w="1522" w:type="dxa"/>
            <w:tcBorders>
              <w:top w:val="nil"/>
              <w:left w:val="nil"/>
              <w:bottom w:val="single" w:sz="4" w:space="0" w:color="auto"/>
              <w:right w:val="single" w:sz="4" w:space="0" w:color="auto"/>
            </w:tcBorders>
            <w:shd w:val="clear" w:color="auto" w:fill="auto"/>
            <w:noWrap/>
            <w:vAlign w:val="bottom"/>
            <w:hideMark/>
          </w:tcPr>
          <w:p w14:paraId="034DFC28"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c>
          <w:tcPr>
            <w:tcW w:w="1522" w:type="dxa"/>
            <w:tcBorders>
              <w:top w:val="nil"/>
              <w:left w:val="nil"/>
              <w:bottom w:val="single" w:sz="4" w:space="0" w:color="auto"/>
              <w:right w:val="single" w:sz="4" w:space="0" w:color="auto"/>
            </w:tcBorders>
            <w:shd w:val="clear" w:color="auto" w:fill="auto"/>
            <w:noWrap/>
            <w:vAlign w:val="bottom"/>
            <w:hideMark/>
          </w:tcPr>
          <w:p w14:paraId="61CF2AC0"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r>
      <w:tr w:rsidR="00256C29" w:rsidRPr="001F3BC6" w14:paraId="1EDAE4DE" w14:textId="77777777" w:rsidTr="00EB6352">
        <w:trPr>
          <w:trHeight w:val="31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3B217F8C"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14</w:t>
            </w:r>
          </w:p>
        </w:tc>
        <w:tc>
          <w:tcPr>
            <w:tcW w:w="6551" w:type="dxa"/>
            <w:tcBorders>
              <w:top w:val="nil"/>
              <w:left w:val="nil"/>
              <w:bottom w:val="single" w:sz="4" w:space="0" w:color="auto"/>
              <w:right w:val="single" w:sz="4" w:space="0" w:color="auto"/>
            </w:tcBorders>
            <w:shd w:val="clear" w:color="auto" w:fill="auto"/>
            <w:noWrap/>
            <w:vAlign w:val="bottom"/>
            <w:hideMark/>
          </w:tcPr>
          <w:p w14:paraId="0F26F5D4"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Volania na čísla 18xxx</w:t>
            </w:r>
          </w:p>
        </w:tc>
        <w:tc>
          <w:tcPr>
            <w:tcW w:w="896" w:type="dxa"/>
            <w:tcBorders>
              <w:top w:val="nil"/>
              <w:left w:val="nil"/>
              <w:bottom w:val="single" w:sz="4" w:space="0" w:color="auto"/>
              <w:right w:val="single" w:sz="4" w:space="0" w:color="auto"/>
            </w:tcBorders>
            <w:shd w:val="clear" w:color="auto" w:fill="auto"/>
            <w:noWrap/>
            <w:vAlign w:val="bottom"/>
            <w:hideMark/>
          </w:tcPr>
          <w:p w14:paraId="64B182EE"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08F8D827"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100</w:t>
            </w:r>
          </w:p>
        </w:tc>
        <w:tc>
          <w:tcPr>
            <w:tcW w:w="1430" w:type="dxa"/>
            <w:tcBorders>
              <w:top w:val="nil"/>
              <w:left w:val="nil"/>
              <w:bottom w:val="single" w:sz="4" w:space="0" w:color="auto"/>
              <w:right w:val="single" w:sz="4" w:space="0" w:color="auto"/>
            </w:tcBorders>
            <w:shd w:val="clear" w:color="auto" w:fill="auto"/>
            <w:noWrap/>
            <w:vAlign w:val="bottom"/>
            <w:hideMark/>
          </w:tcPr>
          <w:p w14:paraId="4D891507" w14:textId="77777777" w:rsidR="00256C29" w:rsidRPr="001F3BC6" w:rsidRDefault="00256C29" w:rsidP="00EB6352">
            <w:pPr>
              <w:spacing w:before="120" w:after="120" w:line="276" w:lineRule="auto"/>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 </w:t>
            </w:r>
          </w:p>
        </w:tc>
        <w:tc>
          <w:tcPr>
            <w:tcW w:w="1522" w:type="dxa"/>
            <w:tcBorders>
              <w:top w:val="nil"/>
              <w:left w:val="nil"/>
              <w:bottom w:val="single" w:sz="4" w:space="0" w:color="auto"/>
              <w:right w:val="single" w:sz="4" w:space="0" w:color="auto"/>
            </w:tcBorders>
            <w:shd w:val="clear" w:color="auto" w:fill="auto"/>
            <w:noWrap/>
            <w:vAlign w:val="bottom"/>
            <w:hideMark/>
          </w:tcPr>
          <w:p w14:paraId="1EF8849D"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c>
          <w:tcPr>
            <w:tcW w:w="1522" w:type="dxa"/>
            <w:tcBorders>
              <w:top w:val="nil"/>
              <w:left w:val="nil"/>
              <w:bottom w:val="single" w:sz="4" w:space="0" w:color="auto"/>
              <w:right w:val="single" w:sz="4" w:space="0" w:color="auto"/>
            </w:tcBorders>
            <w:shd w:val="clear" w:color="auto" w:fill="auto"/>
            <w:noWrap/>
            <w:vAlign w:val="bottom"/>
            <w:hideMark/>
          </w:tcPr>
          <w:p w14:paraId="3F04310F"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0,00 EUR</w:t>
            </w:r>
          </w:p>
        </w:tc>
      </w:tr>
      <w:tr w:rsidR="00256C29" w:rsidRPr="001F3BC6" w14:paraId="44021B1A" w14:textId="77777777" w:rsidTr="00EB6352">
        <w:trPr>
          <w:trHeight w:val="315"/>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4E8AD903" w14:textId="77777777" w:rsidR="00256C29" w:rsidRPr="001F3BC6" w:rsidRDefault="00256C29" w:rsidP="00EB6352">
            <w:pPr>
              <w:spacing w:before="120" w:after="120" w:line="276" w:lineRule="auto"/>
              <w:jc w:val="right"/>
              <w:rPr>
                <w:rFonts w:ascii="Calibri" w:eastAsia="Times New Roman" w:hAnsi="Calibri" w:cs="Times New Roman"/>
                <w:b/>
                <w:bCs/>
                <w:color w:val="000000"/>
                <w:sz w:val="24"/>
                <w:szCs w:val="24"/>
                <w:lang w:eastAsia="sk-SK"/>
              </w:rPr>
            </w:pPr>
            <w:r w:rsidRPr="001F3BC6">
              <w:rPr>
                <w:rFonts w:ascii="Calibri" w:eastAsia="Times New Roman" w:hAnsi="Calibri" w:cs="Times New Roman"/>
                <w:b/>
                <w:bCs/>
                <w:color w:val="000000"/>
                <w:sz w:val="24"/>
                <w:szCs w:val="24"/>
                <w:lang w:eastAsia="sk-SK"/>
              </w:rPr>
              <w:t>Spolu</w:t>
            </w:r>
          </w:p>
        </w:tc>
        <w:tc>
          <w:tcPr>
            <w:tcW w:w="12049"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FB4230E" w14:textId="77777777" w:rsidR="00256C29" w:rsidRPr="001F3BC6" w:rsidRDefault="00256C29" w:rsidP="00EB6352">
            <w:pPr>
              <w:spacing w:before="120" w:after="120" w:line="276" w:lineRule="auto"/>
              <w:jc w:val="center"/>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 </w:t>
            </w:r>
          </w:p>
        </w:tc>
        <w:tc>
          <w:tcPr>
            <w:tcW w:w="1522" w:type="dxa"/>
            <w:tcBorders>
              <w:top w:val="nil"/>
              <w:left w:val="nil"/>
              <w:bottom w:val="single" w:sz="4" w:space="0" w:color="auto"/>
              <w:right w:val="single" w:sz="4" w:space="0" w:color="auto"/>
            </w:tcBorders>
            <w:shd w:val="clear" w:color="auto" w:fill="auto"/>
            <w:noWrap/>
            <w:vAlign w:val="bottom"/>
            <w:hideMark/>
          </w:tcPr>
          <w:p w14:paraId="7CB19731" w14:textId="77777777" w:rsidR="00256C29" w:rsidRPr="001F3BC6" w:rsidRDefault="00256C29" w:rsidP="00EB6352">
            <w:pPr>
              <w:spacing w:before="120" w:after="120" w:line="276" w:lineRule="auto"/>
              <w:jc w:val="right"/>
              <w:rPr>
                <w:rFonts w:ascii="Calibri" w:eastAsia="Times New Roman" w:hAnsi="Calibri" w:cs="Times New Roman"/>
                <w:color w:val="000000"/>
                <w:sz w:val="24"/>
                <w:szCs w:val="24"/>
                <w:lang w:eastAsia="sk-SK"/>
              </w:rPr>
            </w:pPr>
            <w:r w:rsidRPr="001F3BC6">
              <w:rPr>
                <w:rFonts w:ascii="Calibri" w:eastAsia="Times New Roman" w:hAnsi="Calibri" w:cs="Times New Roman"/>
                <w:color w:val="000000"/>
                <w:sz w:val="24"/>
                <w:szCs w:val="24"/>
                <w:lang w:eastAsia="sk-SK"/>
              </w:rPr>
              <w:t>0</w:t>
            </w:r>
          </w:p>
        </w:tc>
      </w:tr>
    </w:tbl>
    <w:p w14:paraId="1FD6884B" w14:textId="77777777" w:rsidR="00256C29" w:rsidRDefault="00256C29" w:rsidP="00EB6352">
      <w:pPr>
        <w:spacing w:before="120" w:after="120" w:line="276" w:lineRule="auto"/>
      </w:pPr>
    </w:p>
    <w:p w14:paraId="0437628B" w14:textId="77777777" w:rsidR="007176B4" w:rsidRPr="007176B4" w:rsidRDefault="007176B4" w:rsidP="00EB6352">
      <w:pPr>
        <w:shd w:val="clear" w:color="auto" w:fill="FFFFFF"/>
        <w:spacing w:before="120" w:after="120" w:line="276" w:lineRule="auto"/>
        <w:contextualSpacing/>
        <w:jc w:val="both"/>
        <w:rPr>
          <w:rFonts w:eastAsia="Times New Roman" w:cs="Arial"/>
        </w:rPr>
      </w:pPr>
    </w:p>
    <w:p w14:paraId="5BCC11F0" w14:textId="77777777" w:rsidR="007176B4" w:rsidRPr="007176B4" w:rsidRDefault="007176B4" w:rsidP="00EB6352">
      <w:pPr>
        <w:shd w:val="clear" w:color="auto" w:fill="FFFFFF"/>
        <w:spacing w:before="120" w:after="120" w:line="276" w:lineRule="auto"/>
        <w:rPr>
          <w:rFonts w:eastAsia="Times New Roman" w:cs="Arial"/>
          <w:b/>
        </w:rPr>
      </w:pPr>
    </w:p>
    <w:p w14:paraId="3ED8FACE" w14:textId="77777777" w:rsidR="00256C29" w:rsidRDefault="00256C29" w:rsidP="00EB6352">
      <w:pPr>
        <w:spacing w:before="120" w:after="120" w:line="276" w:lineRule="auto"/>
        <w:rPr>
          <w:rFonts w:eastAsia="Times New Roman" w:cs="Arial"/>
        </w:rPr>
      </w:pPr>
    </w:p>
    <w:p w14:paraId="251A89C7" w14:textId="77777777" w:rsidR="00256C29" w:rsidRDefault="00256C29" w:rsidP="00EB6352">
      <w:pPr>
        <w:spacing w:before="120" w:after="120" w:line="276" w:lineRule="auto"/>
        <w:sectPr w:rsidR="00256C29" w:rsidSect="00EB6352">
          <w:pgSz w:w="16834" w:h="11909" w:orient="landscape"/>
          <w:pgMar w:top="1134" w:right="1418" w:bottom="1134" w:left="1418" w:header="708" w:footer="708" w:gutter="0"/>
          <w:cols w:space="60"/>
          <w:noEndnote/>
          <w:docGrid w:linePitch="299"/>
        </w:sectPr>
      </w:pPr>
    </w:p>
    <w:p w14:paraId="06246213" w14:textId="5885E514" w:rsidR="00256C29" w:rsidRPr="00177DAE" w:rsidRDefault="00177DAE" w:rsidP="00EB6352">
      <w:pPr>
        <w:spacing w:before="120" w:after="120" w:line="276" w:lineRule="auto"/>
      </w:pPr>
      <w:r w:rsidRPr="00177DAE">
        <w:lastRenderedPageBreak/>
        <w:t xml:space="preserve">Príloha č. 3 – </w:t>
      </w:r>
      <w:r w:rsidR="00256C29" w:rsidRPr="00177DAE">
        <w:t xml:space="preserve">Garantovaná úroveň poskytovaných služieb (Service Level </w:t>
      </w:r>
      <w:proofErr w:type="spellStart"/>
      <w:r w:rsidR="00256C29" w:rsidRPr="00177DAE">
        <w:t>Agreement</w:t>
      </w:r>
      <w:proofErr w:type="spellEnd"/>
      <w:r w:rsidR="00256C29" w:rsidRPr="00177DAE">
        <w:t>)</w:t>
      </w:r>
    </w:p>
    <w:p w14:paraId="3CD33105" w14:textId="637746D0" w:rsidR="00256C29" w:rsidRPr="00D35F6A" w:rsidRDefault="00256C29" w:rsidP="00EB6352">
      <w:pPr>
        <w:spacing w:before="120" w:after="120" w:line="276" w:lineRule="auto"/>
        <w:jc w:val="center"/>
        <w:rPr>
          <w:b/>
        </w:rPr>
      </w:pPr>
      <w:r w:rsidRPr="00D35F6A">
        <w:rPr>
          <w:b/>
        </w:rPr>
        <w:t xml:space="preserve">Garantovaná úroveň poskytovaných služieb (Service Level </w:t>
      </w:r>
      <w:proofErr w:type="spellStart"/>
      <w:r w:rsidRPr="00D35F6A">
        <w:rPr>
          <w:b/>
        </w:rPr>
        <w:t>Agreement</w:t>
      </w:r>
      <w:proofErr w:type="spellEnd"/>
      <w:r w:rsidR="008F0141">
        <w:rPr>
          <w:b/>
        </w:rPr>
        <w:t>)</w:t>
      </w:r>
    </w:p>
    <w:p w14:paraId="0D0C568D" w14:textId="77777777" w:rsidR="00256C29" w:rsidRDefault="00256C29" w:rsidP="00EB6352">
      <w:pPr>
        <w:spacing w:before="120" w:after="120" w:line="276" w:lineRule="auto"/>
        <w:jc w:val="both"/>
        <w:rPr>
          <w:rFonts w:cs="Arial"/>
          <w:spacing w:val="-2"/>
        </w:rPr>
      </w:pPr>
      <w:r w:rsidRPr="00A43485">
        <w:rPr>
          <w:rFonts w:cs="Arial"/>
          <w:spacing w:val="-2"/>
        </w:rPr>
        <w:t>Pokrytie servisu: 7 dn</w:t>
      </w:r>
      <w:r w:rsidRPr="00A43485">
        <w:rPr>
          <w:spacing w:val="-2"/>
        </w:rPr>
        <w:t>í</w:t>
      </w:r>
      <w:r w:rsidRPr="00A43485">
        <w:rPr>
          <w:rFonts w:cs="Arial"/>
          <w:spacing w:val="-2"/>
        </w:rPr>
        <w:t xml:space="preserve"> x 24 hod</w:t>
      </w:r>
      <w:r w:rsidRPr="00A43485">
        <w:rPr>
          <w:spacing w:val="-2"/>
        </w:rPr>
        <w:t>í</w:t>
      </w:r>
      <w:r w:rsidRPr="00A43485">
        <w:rPr>
          <w:rFonts w:cs="Arial"/>
          <w:spacing w:val="-2"/>
        </w:rPr>
        <w:t>n</w:t>
      </w:r>
      <w:r>
        <w:rPr>
          <w:rFonts w:cs="Arial"/>
          <w:spacing w:val="-2"/>
        </w:rPr>
        <w:t>.</w:t>
      </w:r>
    </w:p>
    <w:p w14:paraId="2D610882" w14:textId="77777777" w:rsidR="00256C29" w:rsidRDefault="00256C29" w:rsidP="00EB6352">
      <w:pPr>
        <w:spacing w:before="120" w:after="120" w:line="276" w:lineRule="auto"/>
        <w:jc w:val="both"/>
        <w:rPr>
          <w:rFonts w:cs="Arial"/>
        </w:rPr>
      </w:pPr>
      <w:r w:rsidRPr="00A43485">
        <w:rPr>
          <w:rFonts w:cs="Arial"/>
        </w:rPr>
        <w:t>Typ servisu: on site</w:t>
      </w:r>
      <w:r>
        <w:rPr>
          <w:rFonts w:cs="Arial"/>
        </w:rPr>
        <w:t>.</w:t>
      </w:r>
    </w:p>
    <w:p w14:paraId="7E904049" w14:textId="77777777" w:rsidR="00256C29" w:rsidRPr="003D1F76" w:rsidRDefault="00256C29" w:rsidP="00EB6352">
      <w:pPr>
        <w:pStyle w:val="Odsekzoznamu"/>
        <w:numPr>
          <w:ilvl w:val="0"/>
          <w:numId w:val="32"/>
        </w:numPr>
        <w:spacing w:before="120" w:after="120" w:line="276" w:lineRule="auto"/>
        <w:jc w:val="both"/>
      </w:pPr>
      <w:r w:rsidRPr="00A43485">
        <w:rPr>
          <w:rFonts w:cs="Arial"/>
        </w:rPr>
        <w:t>Dostupnos</w:t>
      </w:r>
      <w:r w:rsidRPr="00A43485">
        <w:t>ť</w:t>
      </w:r>
      <w:r w:rsidRPr="00A43485">
        <w:rPr>
          <w:rFonts w:cs="Arial"/>
        </w:rPr>
        <w:t xml:space="preserve"> slu</w:t>
      </w:r>
      <w:r w:rsidRPr="00A43485">
        <w:t>ž</w:t>
      </w:r>
      <w:r w:rsidRPr="00A43485">
        <w:rPr>
          <w:rFonts w:cs="Arial"/>
        </w:rPr>
        <w:t>by prostredn</w:t>
      </w:r>
      <w:r w:rsidRPr="00A43485">
        <w:t>í</w:t>
      </w:r>
      <w:r w:rsidRPr="00A43485">
        <w:rPr>
          <w:rFonts w:cs="Arial"/>
        </w:rPr>
        <w:t xml:space="preserve">ctvom SIP </w:t>
      </w:r>
      <w:proofErr w:type="spellStart"/>
      <w:r w:rsidRPr="00A43485">
        <w:rPr>
          <w:rFonts w:cs="Arial"/>
        </w:rPr>
        <w:t>trunk</w:t>
      </w:r>
      <w:proofErr w:type="spellEnd"/>
      <w:r w:rsidRPr="00A43485">
        <w:rPr>
          <w:rFonts w:cs="Arial"/>
        </w:rPr>
        <w:t xml:space="preserve"> pre uzol Bratislava = 99,97%;</w:t>
      </w:r>
    </w:p>
    <w:p w14:paraId="7EFF2148" w14:textId="77777777" w:rsidR="00256C29" w:rsidRPr="003D1F76" w:rsidRDefault="00256C29" w:rsidP="00EB6352">
      <w:pPr>
        <w:pStyle w:val="Odsekzoznamu"/>
        <w:numPr>
          <w:ilvl w:val="0"/>
          <w:numId w:val="32"/>
        </w:numPr>
        <w:spacing w:before="120" w:after="120" w:line="276" w:lineRule="auto"/>
        <w:jc w:val="both"/>
      </w:pPr>
      <w:r w:rsidRPr="00A43485">
        <w:rPr>
          <w:rFonts w:cs="Arial"/>
        </w:rPr>
        <w:t>Dostupnos</w:t>
      </w:r>
      <w:r w:rsidRPr="00A43485">
        <w:t>ť</w:t>
      </w:r>
      <w:r w:rsidRPr="00A43485">
        <w:rPr>
          <w:rFonts w:cs="Arial"/>
        </w:rPr>
        <w:t xml:space="preserve"> slu</w:t>
      </w:r>
      <w:r w:rsidRPr="00A43485">
        <w:t>ž</w:t>
      </w:r>
      <w:r w:rsidRPr="00A43485">
        <w:rPr>
          <w:rFonts w:cs="Arial"/>
        </w:rPr>
        <w:t>by prostredn</w:t>
      </w:r>
      <w:r w:rsidRPr="00A43485">
        <w:t>í</w:t>
      </w:r>
      <w:r w:rsidRPr="00A43485">
        <w:rPr>
          <w:rFonts w:cs="Arial"/>
        </w:rPr>
        <w:t xml:space="preserve">ctvom SIP </w:t>
      </w:r>
      <w:proofErr w:type="spellStart"/>
      <w:r w:rsidRPr="00A43485">
        <w:rPr>
          <w:rFonts w:cs="Arial"/>
        </w:rPr>
        <w:t>trunk</w:t>
      </w:r>
      <w:proofErr w:type="spellEnd"/>
      <w:r w:rsidRPr="00A43485">
        <w:rPr>
          <w:rFonts w:cs="Arial"/>
        </w:rPr>
        <w:t xml:space="preserve"> pre uzol Ko</w:t>
      </w:r>
      <w:r w:rsidRPr="00A43485">
        <w:t>š</w:t>
      </w:r>
      <w:r w:rsidRPr="00A43485">
        <w:rPr>
          <w:rFonts w:cs="Arial"/>
        </w:rPr>
        <w:t>ice = 99,97%.</w:t>
      </w:r>
    </w:p>
    <w:p w14:paraId="1CACD599" w14:textId="77777777" w:rsidR="00256C29" w:rsidRDefault="00256C29" w:rsidP="00EB6352">
      <w:pPr>
        <w:spacing w:before="120" w:after="120" w:line="276" w:lineRule="auto"/>
        <w:jc w:val="both"/>
        <w:rPr>
          <w:rFonts w:cs="Arial"/>
        </w:rPr>
      </w:pPr>
      <w:r w:rsidRPr="00A43485">
        <w:rPr>
          <w:rFonts w:cs="Arial"/>
        </w:rPr>
        <w:t>Reak</w:t>
      </w:r>
      <w:r w:rsidRPr="00A43485">
        <w:t>č</w:t>
      </w:r>
      <w:r w:rsidRPr="00A43485">
        <w:rPr>
          <w:rFonts w:cs="Arial"/>
        </w:rPr>
        <w:t>n</w:t>
      </w:r>
      <w:r w:rsidRPr="00A43485">
        <w:t>ý</w:t>
      </w:r>
      <w:r w:rsidRPr="00A43485">
        <w:rPr>
          <w:rFonts w:cs="Arial"/>
        </w:rPr>
        <w:t xml:space="preserve"> </w:t>
      </w:r>
      <w:r w:rsidRPr="00A43485">
        <w:t>č</w:t>
      </w:r>
      <w:r>
        <w:rPr>
          <w:rFonts w:cs="Arial"/>
        </w:rPr>
        <w:t xml:space="preserve">as: 1 </w:t>
      </w:r>
      <w:r w:rsidRPr="00A43485">
        <w:rPr>
          <w:rFonts w:cs="Arial"/>
        </w:rPr>
        <w:t>hodina od nahl</w:t>
      </w:r>
      <w:r w:rsidRPr="00A43485">
        <w:t>á</w:t>
      </w:r>
      <w:r w:rsidRPr="00A43485">
        <w:rPr>
          <w:rFonts w:cs="Arial"/>
        </w:rPr>
        <w:t>senia vzdialenou diagnostikou, 4 hod. od nahl</w:t>
      </w:r>
      <w:r w:rsidRPr="00A43485">
        <w:t>á</w:t>
      </w:r>
      <w:r w:rsidRPr="00A43485">
        <w:rPr>
          <w:rFonts w:cs="Arial"/>
        </w:rPr>
        <w:t>senia v pr</w:t>
      </w:r>
      <w:r w:rsidRPr="00A43485">
        <w:t>í</w:t>
      </w:r>
      <w:r w:rsidRPr="00A43485">
        <w:rPr>
          <w:rFonts w:cs="Arial"/>
        </w:rPr>
        <w:t>pade kritickej chyby a 8 hod. od nahl</w:t>
      </w:r>
      <w:r w:rsidRPr="00A43485">
        <w:t>á</w:t>
      </w:r>
      <w:r w:rsidRPr="00A43485">
        <w:rPr>
          <w:rFonts w:cs="Arial"/>
        </w:rPr>
        <w:t>senia be</w:t>
      </w:r>
      <w:r w:rsidRPr="00A43485">
        <w:t>ž</w:t>
      </w:r>
      <w:r w:rsidRPr="00A43485">
        <w:rPr>
          <w:rFonts w:cs="Arial"/>
        </w:rPr>
        <w:t>nej chyby.</w:t>
      </w:r>
    </w:p>
    <w:p w14:paraId="2D8B0D99" w14:textId="77777777" w:rsidR="00256C29" w:rsidRPr="003D1F76" w:rsidRDefault="00256C29" w:rsidP="00EB6352">
      <w:pPr>
        <w:spacing w:before="120" w:after="120" w:line="276" w:lineRule="auto"/>
        <w:jc w:val="both"/>
        <w:rPr>
          <w:rFonts w:cs="Arial"/>
        </w:rPr>
      </w:pPr>
      <w:r w:rsidRPr="00A43485">
        <w:rPr>
          <w:rFonts w:cs="Arial"/>
        </w:rPr>
        <w:t>Kritick</w:t>
      </w:r>
      <w:r w:rsidRPr="00A43485">
        <w:t>á</w:t>
      </w:r>
      <w:r>
        <w:rPr>
          <w:rFonts w:cs="Arial"/>
        </w:rPr>
        <w:t xml:space="preserve"> chyba - chyba, </w:t>
      </w:r>
      <w:r w:rsidRPr="00A43485">
        <w:rPr>
          <w:rFonts w:cs="Arial"/>
        </w:rPr>
        <w:t>ke</w:t>
      </w:r>
      <w:r w:rsidRPr="00A43485">
        <w:t>ď</w:t>
      </w:r>
      <w:r w:rsidRPr="00A43485">
        <w:rPr>
          <w:rFonts w:cs="Arial"/>
        </w:rPr>
        <w:t xml:space="preserve"> slu</w:t>
      </w:r>
      <w:r w:rsidRPr="00A43485">
        <w:t>ž</w:t>
      </w:r>
      <w:r w:rsidRPr="00A43485">
        <w:rPr>
          <w:rFonts w:cs="Arial"/>
        </w:rPr>
        <w:t>bu nie je mo</w:t>
      </w:r>
      <w:r w:rsidRPr="00A43485">
        <w:t>ž</w:t>
      </w:r>
      <w:r w:rsidRPr="00A43485">
        <w:rPr>
          <w:rFonts w:cs="Arial"/>
        </w:rPr>
        <w:t>n</w:t>
      </w:r>
      <w:r w:rsidRPr="00A43485">
        <w:t>é</w:t>
      </w:r>
      <w:r w:rsidRPr="00A43485">
        <w:rPr>
          <w:rFonts w:cs="Arial"/>
        </w:rPr>
        <w:t xml:space="preserve"> poskytova</w:t>
      </w:r>
      <w:r w:rsidRPr="00A43485">
        <w:t>ť</w:t>
      </w:r>
      <w:r w:rsidRPr="00A43485">
        <w:rPr>
          <w:rFonts w:cs="Arial"/>
        </w:rPr>
        <w:t xml:space="preserve"> alebo m</w:t>
      </w:r>
      <w:r w:rsidRPr="00A43485">
        <w:t>á</w:t>
      </w:r>
      <w:r>
        <w:rPr>
          <w:rFonts w:cs="Arial"/>
        </w:rPr>
        <w:t xml:space="preserve"> chyba </w:t>
      </w:r>
      <w:r w:rsidRPr="00A43485">
        <w:rPr>
          <w:rFonts w:cs="Arial"/>
        </w:rPr>
        <w:t>kritick</w:t>
      </w:r>
      <w:r w:rsidRPr="00A43485">
        <w:t>ý</w:t>
      </w:r>
      <w:r w:rsidRPr="00A43485">
        <w:rPr>
          <w:rFonts w:cs="Arial"/>
        </w:rPr>
        <w:t xml:space="preserve"> vplyv na poskytovanie slu</w:t>
      </w:r>
      <w:r w:rsidRPr="00A43485">
        <w:t>ž</w:t>
      </w:r>
      <w:r w:rsidRPr="00A43485">
        <w:rPr>
          <w:rFonts w:cs="Arial"/>
        </w:rPr>
        <w:t>by.</w:t>
      </w:r>
    </w:p>
    <w:p w14:paraId="4A957734" w14:textId="77777777" w:rsidR="00256C29" w:rsidRDefault="00256C29" w:rsidP="00EB6352">
      <w:pPr>
        <w:spacing w:before="120" w:after="120" w:line="276" w:lineRule="auto"/>
        <w:jc w:val="both"/>
        <w:rPr>
          <w:rFonts w:cs="Arial"/>
        </w:rPr>
      </w:pPr>
      <w:r w:rsidRPr="00A43485">
        <w:rPr>
          <w:rFonts w:cs="Arial"/>
        </w:rPr>
        <w:t>Be</w:t>
      </w:r>
      <w:r w:rsidRPr="00A43485">
        <w:t>ž</w:t>
      </w:r>
      <w:r w:rsidRPr="00A43485">
        <w:rPr>
          <w:rFonts w:cs="Arial"/>
        </w:rPr>
        <w:t>n</w:t>
      </w:r>
      <w:r w:rsidRPr="00A43485">
        <w:t>á</w:t>
      </w:r>
      <w:r w:rsidRPr="00A43485">
        <w:rPr>
          <w:rFonts w:cs="Arial"/>
        </w:rPr>
        <w:t xml:space="preserve"> chyba - chyba, ktor</w:t>
      </w:r>
      <w:r w:rsidRPr="00A43485">
        <w:t>á</w:t>
      </w:r>
      <w:r w:rsidRPr="00A43485">
        <w:rPr>
          <w:rFonts w:cs="Arial"/>
        </w:rPr>
        <w:t xml:space="preserve"> nem</w:t>
      </w:r>
      <w:r w:rsidRPr="00A43485">
        <w:t>á</w:t>
      </w:r>
      <w:r w:rsidRPr="00A43485">
        <w:rPr>
          <w:rFonts w:cs="Arial"/>
        </w:rPr>
        <w:t xml:space="preserve"> na poskytovanie slu</w:t>
      </w:r>
      <w:r w:rsidRPr="00A43485">
        <w:t>ž</w:t>
      </w:r>
      <w:r w:rsidRPr="00A43485">
        <w:rPr>
          <w:rFonts w:cs="Arial"/>
        </w:rPr>
        <w:t>by v</w:t>
      </w:r>
      <w:r w:rsidRPr="00A43485">
        <w:t>ý</w:t>
      </w:r>
      <w:r w:rsidRPr="00A43485">
        <w:rPr>
          <w:rFonts w:cs="Arial"/>
        </w:rPr>
        <w:t>razn</w:t>
      </w:r>
      <w:r w:rsidRPr="00A43485">
        <w:t>ý</w:t>
      </w:r>
      <w:r w:rsidRPr="00A43485">
        <w:rPr>
          <w:rFonts w:cs="Arial"/>
        </w:rPr>
        <w:t xml:space="preserve"> vplyv a obmedzuje spr</w:t>
      </w:r>
      <w:r w:rsidRPr="00A43485">
        <w:t>á</w:t>
      </w:r>
      <w:r w:rsidRPr="00A43485">
        <w:rPr>
          <w:rFonts w:cs="Arial"/>
        </w:rPr>
        <w:t>vnu funkcionalitu slu</w:t>
      </w:r>
      <w:r w:rsidRPr="00A43485">
        <w:t>ž</w:t>
      </w:r>
      <w:r w:rsidRPr="00A43485">
        <w:rPr>
          <w:rFonts w:cs="Arial"/>
        </w:rPr>
        <w:t>by.</w:t>
      </w:r>
    </w:p>
    <w:p w14:paraId="630AF0D0" w14:textId="77777777" w:rsidR="00256C29" w:rsidRDefault="00256C29" w:rsidP="00EB6352">
      <w:pPr>
        <w:spacing w:before="120" w:after="120" w:line="276" w:lineRule="auto"/>
        <w:contextualSpacing/>
        <w:jc w:val="both"/>
        <w:rPr>
          <w:rFonts w:cs="Arial"/>
        </w:rPr>
      </w:pPr>
      <w:r w:rsidRPr="00A43485">
        <w:rPr>
          <w:rFonts w:cs="Arial"/>
        </w:rPr>
        <w:t>Podnik sa zav</w:t>
      </w:r>
      <w:r w:rsidRPr="00A43485">
        <w:t>ä</w:t>
      </w:r>
      <w:r w:rsidRPr="00A43485">
        <w:rPr>
          <w:rFonts w:cs="Arial"/>
        </w:rPr>
        <w:t xml:space="preserve">zuje, </w:t>
      </w:r>
      <w:r w:rsidRPr="00A43485">
        <w:t>ž</w:t>
      </w:r>
      <w:r w:rsidRPr="00A43485">
        <w:rPr>
          <w:rFonts w:cs="Arial"/>
        </w:rPr>
        <w:t>e v pr</w:t>
      </w:r>
      <w:r w:rsidRPr="00A43485">
        <w:t>í</w:t>
      </w:r>
      <w:r w:rsidRPr="00A43485">
        <w:rPr>
          <w:rFonts w:cs="Arial"/>
        </w:rPr>
        <w:t>pade zavinen</w:t>
      </w:r>
      <w:r w:rsidRPr="00A43485">
        <w:t>é</w:t>
      </w:r>
      <w:r w:rsidRPr="00A43485">
        <w:rPr>
          <w:rFonts w:cs="Arial"/>
        </w:rPr>
        <w:t>ho poru</w:t>
      </w:r>
      <w:r w:rsidRPr="00A43485">
        <w:t>š</w:t>
      </w:r>
      <w:r w:rsidRPr="00A43485">
        <w:rPr>
          <w:rFonts w:cs="Arial"/>
        </w:rPr>
        <w:t xml:space="preserve">enia </w:t>
      </w:r>
      <w:r w:rsidRPr="00A43485">
        <w:t>ľ</w:t>
      </w:r>
      <w:r w:rsidRPr="00A43485">
        <w:rPr>
          <w:rFonts w:cs="Arial"/>
        </w:rPr>
        <w:t>ubovo</w:t>
      </w:r>
      <w:r w:rsidRPr="00A43485">
        <w:t>ľ</w:t>
      </w:r>
      <w:r w:rsidRPr="00A43485">
        <w:rPr>
          <w:rFonts w:cs="Arial"/>
        </w:rPr>
        <w:t>n</w:t>
      </w:r>
      <w:r w:rsidRPr="00A43485">
        <w:t>é</w:t>
      </w:r>
      <w:r w:rsidRPr="00A43485">
        <w:rPr>
          <w:rFonts w:cs="Arial"/>
        </w:rPr>
        <w:t xml:space="preserve">ho parametra SLA z jeho strany, poskytne </w:t>
      </w:r>
      <w:r w:rsidRPr="00A43485">
        <w:t>úč</w:t>
      </w:r>
      <w:r w:rsidRPr="00A43485">
        <w:rPr>
          <w:rFonts w:cs="Arial"/>
        </w:rPr>
        <w:t>astn</w:t>
      </w:r>
      <w:r w:rsidRPr="00A43485">
        <w:t>í</w:t>
      </w:r>
      <w:r w:rsidRPr="00A43485">
        <w:rPr>
          <w:rFonts w:cs="Arial"/>
        </w:rPr>
        <w:t>kovi kredit za obdobie, vyjadren</w:t>
      </w:r>
      <w:r w:rsidRPr="00A43485">
        <w:t>ý</w:t>
      </w:r>
      <w:r w:rsidRPr="00A43485">
        <w:rPr>
          <w:rFonts w:cs="Arial"/>
        </w:rPr>
        <w:t xml:space="preserve"> v z</w:t>
      </w:r>
      <w:r w:rsidRPr="00A43485">
        <w:t>ľ</w:t>
      </w:r>
      <w:r w:rsidRPr="00A43485">
        <w:rPr>
          <w:rFonts w:cs="Arial"/>
        </w:rPr>
        <w:t>ave z pravideln</w:t>
      </w:r>
      <w:r w:rsidRPr="00A43485">
        <w:t>é</w:t>
      </w:r>
      <w:r w:rsidRPr="00A43485">
        <w:rPr>
          <w:rFonts w:cs="Arial"/>
        </w:rPr>
        <w:t>ho poplatku za nefunk</w:t>
      </w:r>
      <w:r w:rsidRPr="00A43485">
        <w:t>č</w:t>
      </w:r>
      <w:r w:rsidRPr="00A43485">
        <w:rPr>
          <w:rFonts w:cs="Arial"/>
        </w:rPr>
        <w:t>n</w:t>
      </w:r>
      <w:r w:rsidRPr="00A43485">
        <w:t xml:space="preserve">ú </w:t>
      </w:r>
      <w:r w:rsidRPr="00A43485">
        <w:rPr>
          <w:rFonts w:cs="Arial"/>
          <w:spacing w:val="-1"/>
        </w:rPr>
        <w:t>slu</w:t>
      </w:r>
      <w:r w:rsidRPr="00A43485">
        <w:rPr>
          <w:spacing w:val="-1"/>
        </w:rPr>
        <w:t>ž</w:t>
      </w:r>
      <w:r w:rsidRPr="00A43485">
        <w:rPr>
          <w:rFonts w:cs="Arial"/>
          <w:spacing w:val="-1"/>
        </w:rPr>
        <w:t>bu za obdobie av</w:t>
      </w:r>
      <w:r w:rsidRPr="00A43485">
        <w:rPr>
          <w:spacing w:val="-1"/>
        </w:rPr>
        <w:t>š</w:t>
      </w:r>
      <w:r w:rsidRPr="00A43485">
        <w:rPr>
          <w:rFonts w:cs="Arial"/>
          <w:spacing w:val="-1"/>
        </w:rPr>
        <w:t>ak maxim</w:t>
      </w:r>
      <w:r w:rsidRPr="00A43485">
        <w:rPr>
          <w:spacing w:val="-1"/>
        </w:rPr>
        <w:t>á</w:t>
      </w:r>
      <w:r w:rsidRPr="00A43485">
        <w:rPr>
          <w:rFonts w:cs="Arial"/>
          <w:spacing w:val="-1"/>
        </w:rPr>
        <w:t>lne do v</w:t>
      </w:r>
      <w:r w:rsidRPr="00A43485">
        <w:rPr>
          <w:spacing w:val="-1"/>
        </w:rPr>
        <w:t>ýš</w:t>
      </w:r>
      <w:r w:rsidRPr="00A43485">
        <w:rPr>
          <w:rFonts w:cs="Arial"/>
          <w:spacing w:val="-1"/>
        </w:rPr>
        <w:t>ky 100 % z mesa</w:t>
      </w:r>
      <w:r w:rsidRPr="00A43485">
        <w:rPr>
          <w:spacing w:val="-1"/>
        </w:rPr>
        <w:t>č</w:t>
      </w:r>
      <w:r w:rsidRPr="00A43485">
        <w:rPr>
          <w:rFonts w:cs="Arial"/>
          <w:spacing w:val="-1"/>
        </w:rPr>
        <w:t>n</w:t>
      </w:r>
      <w:r w:rsidRPr="00A43485">
        <w:rPr>
          <w:spacing w:val="-1"/>
        </w:rPr>
        <w:t>é</w:t>
      </w:r>
      <w:r w:rsidRPr="00A43485">
        <w:rPr>
          <w:rFonts w:cs="Arial"/>
          <w:spacing w:val="-1"/>
        </w:rPr>
        <w:t>ho poplatku pod</w:t>
      </w:r>
      <w:r w:rsidRPr="00A43485">
        <w:rPr>
          <w:spacing w:val="-1"/>
        </w:rPr>
        <w:t>ľ</w:t>
      </w:r>
      <w:r w:rsidRPr="00A43485">
        <w:rPr>
          <w:rFonts w:cs="Arial"/>
          <w:spacing w:val="-1"/>
        </w:rPr>
        <w:t xml:space="preserve">a </w:t>
      </w:r>
      <w:r w:rsidRPr="00A43485">
        <w:rPr>
          <w:spacing w:val="-1"/>
        </w:rPr>
        <w:t>č</w:t>
      </w:r>
      <w:r w:rsidRPr="00A43485">
        <w:rPr>
          <w:rFonts w:cs="Arial"/>
          <w:spacing w:val="-1"/>
        </w:rPr>
        <w:t>i. V bod 5.1 p</w:t>
      </w:r>
      <w:r w:rsidRPr="00A43485">
        <w:rPr>
          <w:spacing w:val="-1"/>
        </w:rPr>
        <w:t>í</w:t>
      </w:r>
      <w:r w:rsidRPr="00A43485">
        <w:rPr>
          <w:rFonts w:cs="Arial"/>
          <w:spacing w:val="-1"/>
        </w:rPr>
        <w:t xml:space="preserve">sm. </w:t>
      </w:r>
      <w:r w:rsidRPr="00A43485">
        <w:rPr>
          <w:rFonts w:cs="Arial"/>
        </w:rPr>
        <w:t>b) zmluvy, nasledovne:</w:t>
      </w:r>
    </w:p>
    <w:tbl>
      <w:tblPr>
        <w:tblW w:w="9108" w:type="dxa"/>
        <w:tblInd w:w="40" w:type="dxa"/>
        <w:tblLayout w:type="fixed"/>
        <w:tblCellMar>
          <w:left w:w="40" w:type="dxa"/>
          <w:right w:w="40" w:type="dxa"/>
        </w:tblCellMar>
        <w:tblLook w:val="0000" w:firstRow="0" w:lastRow="0" w:firstColumn="0" w:lastColumn="0" w:noHBand="0" w:noVBand="0"/>
      </w:tblPr>
      <w:tblGrid>
        <w:gridCol w:w="4536"/>
        <w:gridCol w:w="4572"/>
      </w:tblGrid>
      <w:tr w:rsidR="00256C29" w:rsidRPr="00A43485" w14:paraId="5F46207B" w14:textId="77777777" w:rsidTr="00A2241B">
        <w:trPr>
          <w:trHeight w:hRule="exact" w:val="917"/>
        </w:trPr>
        <w:tc>
          <w:tcPr>
            <w:tcW w:w="4536" w:type="dxa"/>
            <w:tcBorders>
              <w:top w:val="single" w:sz="6" w:space="0" w:color="auto"/>
              <w:left w:val="single" w:sz="6" w:space="0" w:color="auto"/>
              <w:bottom w:val="single" w:sz="6" w:space="0" w:color="auto"/>
              <w:right w:val="single" w:sz="6" w:space="0" w:color="auto"/>
            </w:tcBorders>
            <w:shd w:val="clear" w:color="auto" w:fill="FFFFFF"/>
          </w:tcPr>
          <w:p w14:paraId="35C53D1F" w14:textId="77777777" w:rsidR="00256C29" w:rsidRPr="00A43485" w:rsidRDefault="00256C29" w:rsidP="00EB6352">
            <w:pPr>
              <w:shd w:val="clear" w:color="auto" w:fill="FFFFFF"/>
              <w:spacing w:before="120" w:after="120" w:line="276" w:lineRule="auto"/>
              <w:ind w:right="389"/>
              <w:contextualSpacing/>
            </w:pPr>
            <w:r w:rsidRPr="00A43485">
              <w:rPr>
                <w:rFonts w:cs="Arial"/>
              </w:rPr>
              <w:t>Za ka</w:t>
            </w:r>
            <w:r w:rsidRPr="00A43485">
              <w:t>ž</w:t>
            </w:r>
            <w:r w:rsidRPr="00A43485">
              <w:rPr>
                <w:rFonts w:cs="Arial"/>
              </w:rPr>
              <w:t>d</w:t>
            </w:r>
            <w:r w:rsidRPr="00A43485">
              <w:t>ú</w:t>
            </w:r>
            <w:r w:rsidRPr="00A43485">
              <w:rPr>
                <w:rFonts w:cs="Arial"/>
              </w:rPr>
              <w:t xml:space="preserve"> aj za</w:t>
            </w:r>
            <w:r w:rsidRPr="00A43485">
              <w:t>č</w:t>
            </w:r>
            <w:r w:rsidRPr="00A43485">
              <w:rPr>
                <w:rFonts w:cs="Arial"/>
              </w:rPr>
              <w:t>at</w:t>
            </w:r>
            <w:r w:rsidRPr="00A43485">
              <w:t>ú</w:t>
            </w:r>
            <w:r w:rsidRPr="00A43485">
              <w:rPr>
                <w:rFonts w:cs="Arial"/>
              </w:rPr>
              <w:t xml:space="preserve"> hodinu v</w:t>
            </w:r>
            <w:r w:rsidRPr="00A43485">
              <w:t>ý</w:t>
            </w:r>
            <w:r w:rsidRPr="00A43485">
              <w:rPr>
                <w:rFonts w:cs="Arial"/>
              </w:rPr>
              <w:t xml:space="preserve">padku </w:t>
            </w:r>
            <w:r w:rsidRPr="00A43485">
              <w:rPr>
                <w:rFonts w:cs="Arial"/>
                <w:spacing w:val="-2"/>
              </w:rPr>
              <w:t>prekra</w:t>
            </w:r>
            <w:r w:rsidRPr="00A43485">
              <w:rPr>
                <w:spacing w:val="-2"/>
              </w:rPr>
              <w:t>č</w:t>
            </w:r>
            <w:r w:rsidRPr="00A43485">
              <w:rPr>
                <w:rFonts w:cs="Arial"/>
                <w:spacing w:val="-2"/>
              </w:rPr>
              <w:t>uj</w:t>
            </w:r>
            <w:r w:rsidRPr="00A43485">
              <w:rPr>
                <w:spacing w:val="-2"/>
              </w:rPr>
              <w:t>ú</w:t>
            </w:r>
            <w:r w:rsidRPr="00A43485">
              <w:rPr>
                <w:rFonts w:cs="Arial"/>
                <w:spacing w:val="-2"/>
              </w:rPr>
              <w:t>cu tolerovan</w:t>
            </w:r>
            <w:r w:rsidRPr="00A43485">
              <w:rPr>
                <w:spacing w:val="-2"/>
              </w:rPr>
              <w:t>ú</w:t>
            </w:r>
            <w:r w:rsidRPr="00A43485">
              <w:rPr>
                <w:rFonts w:cs="Arial"/>
                <w:spacing w:val="-2"/>
              </w:rPr>
              <w:t xml:space="preserve"> dobu nedostupnosti </w:t>
            </w:r>
            <w:r w:rsidRPr="00A43485">
              <w:rPr>
                <w:rFonts w:cs="Arial"/>
              </w:rPr>
              <w:t>slu</w:t>
            </w:r>
            <w:r w:rsidRPr="00A43485">
              <w:t>ž</w:t>
            </w:r>
            <w:r w:rsidRPr="00A43485">
              <w:rPr>
                <w:rFonts w:cs="Arial"/>
              </w:rPr>
              <w:t>by</w:t>
            </w:r>
          </w:p>
        </w:tc>
        <w:tc>
          <w:tcPr>
            <w:tcW w:w="4572" w:type="dxa"/>
            <w:tcBorders>
              <w:top w:val="single" w:sz="6" w:space="0" w:color="auto"/>
              <w:left w:val="single" w:sz="6" w:space="0" w:color="auto"/>
              <w:bottom w:val="single" w:sz="6" w:space="0" w:color="auto"/>
              <w:right w:val="single" w:sz="6" w:space="0" w:color="auto"/>
            </w:tcBorders>
            <w:shd w:val="clear" w:color="auto" w:fill="FFFFFF"/>
          </w:tcPr>
          <w:p w14:paraId="6AC694C4" w14:textId="77777777" w:rsidR="00256C29" w:rsidRPr="00A43485" w:rsidRDefault="00256C29" w:rsidP="00EB6352">
            <w:pPr>
              <w:shd w:val="clear" w:color="auto" w:fill="FFFFFF"/>
              <w:spacing w:before="120" w:after="120" w:line="276" w:lineRule="auto"/>
              <w:ind w:right="216"/>
              <w:contextualSpacing/>
            </w:pPr>
            <w:r w:rsidRPr="00A43485">
              <w:rPr>
                <w:rFonts w:cs="Arial"/>
                <w:spacing w:val="-2"/>
              </w:rPr>
              <w:t>1,00 % z pravideln</w:t>
            </w:r>
            <w:r w:rsidRPr="00A43485">
              <w:rPr>
                <w:spacing w:val="-2"/>
              </w:rPr>
              <w:t>é</w:t>
            </w:r>
            <w:r w:rsidRPr="00A43485">
              <w:rPr>
                <w:rFonts w:cs="Arial"/>
                <w:spacing w:val="-2"/>
              </w:rPr>
              <w:t>ho mesa</w:t>
            </w:r>
            <w:r w:rsidRPr="00A43485">
              <w:rPr>
                <w:spacing w:val="-2"/>
              </w:rPr>
              <w:t>č</w:t>
            </w:r>
            <w:r w:rsidRPr="00A43485">
              <w:rPr>
                <w:rFonts w:cs="Arial"/>
                <w:spacing w:val="-2"/>
              </w:rPr>
              <w:t>n</w:t>
            </w:r>
            <w:r w:rsidRPr="00A43485">
              <w:rPr>
                <w:spacing w:val="-2"/>
              </w:rPr>
              <w:t>é</w:t>
            </w:r>
            <w:r w:rsidRPr="00A43485">
              <w:rPr>
                <w:rFonts w:cs="Arial"/>
                <w:spacing w:val="-2"/>
              </w:rPr>
              <w:t xml:space="preserve">ho poplatku za </w:t>
            </w:r>
            <w:r w:rsidRPr="00A43485">
              <w:rPr>
                <w:rFonts w:cs="Arial"/>
              </w:rPr>
              <w:t>slu</w:t>
            </w:r>
            <w:r w:rsidRPr="00A43485">
              <w:t>ž</w:t>
            </w:r>
            <w:r w:rsidRPr="00A43485">
              <w:rPr>
                <w:rFonts w:cs="Arial"/>
              </w:rPr>
              <w:t>by</w:t>
            </w:r>
          </w:p>
        </w:tc>
      </w:tr>
      <w:tr w:rsidR="00256C29" w:rsidRPr="00A43485" w14:paraId="0C4CF4BA" w14:textId="77777777" w:rsidTr="00A2241B">
        <w:trPr>
          <w:trHeight w:hRule="exact" w:val="629"/>
        </w:trPr>
        <w:tc>
          <w:tcPr>
            <w:tcW w:w="4536" w:type="dxa"/>
            <w:tcBorders>
              <w:top w:val="single" w:sz="6" w:space="0" w:color="auto"/>
              <w:left w:val="single" w:sz="6" w:space="0" w:color="auto"/>
              <w:bottom w:val="single" w:sz="6" w:space="0" w:color="auto"/>
              <w:right w:val="single" w:sz="6" w:space="0" w:color="auto"/>
            </w:tcBorders>
            <w:shd w:val="clear" w:color="auto" w:fill="FFFFFF"/>
          </w:tcPr>
          <w:p w14:paraId="20590380" w14:textId="77777777" w:rsidR="00256C29" w:rsidRPr="00A43485" w:rsidRDefault="00256C29" w:rsidP="00EB6352">
            <w:pPr>
              <w:shd w:val="clear" w:color="auto" w:fill="FFFFFF"/>
              <w:spacing w:before="120" w:after="120" w:line="276" w:lineRule="auto"/>
              <w:ind w:right="425"/>
              <w:contextualSpacing/>
            </w:pPr>
            <w:r w:rsidRPr="00A43485">
              <w:rPr>
                <w:rFonts w:cs="Arial"/>
                <w:spacing w:val="-1"/>
              </w:rPr>
              <w:t>Za ka</w:t>
            </w:r>
            <w:r w:rsidRPr="00A43485">
              <w:rPr>
                <w:spacing w:val="-1"/>
              </w:rPr>
              <w:t>ž</w:t>
            </w:r>
            <w:r w:rsidRPr="00A43485">
              <w:rPr>
                <w:rFonts w:cs="Arial"/>
                <w:spacing w:val="-1"/>
              </w:rPr>
              <w:t>d</w:t>
            </w:r>
            <w:r w:rsidRPr="00A43485">
              <w:rPr>
                <w:spacing w:val="-1"/>
              </w:rPr>
              <w:t>ú</w:t>
            </w:r>
            <w:r w:rsidRPr="00A43485">
              <w:rPr>
                <w:rFonts w:cs="Arial"/>
                <w:spacing w:val="-1"/>
              </w:rPr>
              <w:t xml:space="preserve"> aj za</w:t>
            </w:r>
            <w:r w:rsidRPr="00A43485">
              <w:rPr>
                <w:spacing w:val="-1"/>
              </w:rPr>
              <w:t>č</w:t>
            </w:r>
            <w:r w:rsidRPr="00A43485">
              <w:rPr>
                <w:rFonts w:cs="Arial"/>
                <w:spacing w:val="-1"/>
              </w:rPr>
              <w:t>at</w:t>
            </w:r>
            <w:r w:rsidRPr="00A43485">
              <w:rPr>
                <w:spacing w:val="-1"/>
              </w:rPr>
              <w:t>ú</w:t>
            </w:r>
            <w:r w:rsidRPr="00A43485">
              <w:rPr>
                <w:rFonts w:cs="Arial"/>
                <w:spacing w:val="-1"/>
              </w:rPr>
              <w:t xml:space="preserve"> hodinu nad garantovan</w:t>
            </w:r>
            <w:r w:rsidRPr="00A43485">
              <w:rPr>
                <w:spacing w:val="-1"/>
              </w:rPr>
              <w:t xml:space="preserve">ú </w:t>
            </w:r>
            <w:r w:rsidRPr="00A43485">
              <w:rPr>
                <w:rFonts w:cs="Arial"/>
              </w:rPr>
              <w:t>dobu opravy poruchy</w:t>
            </w:r>
          </w:p>
        </w:tc>
        <w:tc>
          <w:tcPr>
            <w:tcW w:w="4572" w:type="dxa"/>
            <w:tcBorders>
              <w:top w:val="single" w:sz="6" w:space="0" w:color="auto"/>
              <w:left w:val="single" w:sz="6" w:space="0" w:color="auto"/>
              <w:bottom w:val="single" w:sz="6" w:space="0" w:color="auto"/>
              <w:right w:val="single" w:sz="6" w:space="0" w:color="auto"/>
            </w:tcBorders>
            <w:shd w:val="clear" w:color="auto" w:fill="FFFFFF"/>
          </w:tcPr>
          <w:p w14:paraId="11E7FFCC" w14:textId="77777777" w:rsidR="00256C29" w:rsidRPr="00A43485" w:rsidRDefault="00256C29" w:rsidP="00EB6352">
            <w:pPr>
              <w:shd w:val="clear" w:color="auto" w:fill="FFFFFF"/>
              <w:spacing w:before="120" w:after="120" w:line="276" w:lineRule="auto"/>
              <w:ind w:left="7" w:right="274"/>
              <w:contextualSpacing/>
            </w:pPr>
            <w:r w:rsidRPr="00A43485">
              <w:rPr>
                <w:rFonts w:cs="Arial"/>
              </w:rPr>
              <w:t>0,5% z pravideln</w:t>
            </w:r>
            <w:r w:rsidRPr="00A43485">
              <w:t>é</w:t>
            </w:r>
            <w:r w:rsidRPr="00A43485">
              <w:rPr>
                <w:rFonts w:cs="Arial"/>
              </w:rPr>
              <w:t>ho mesa</w:t>
            </w:r>
            <w:r w:rsidRPr="00A43485">
              <w:t>č</w:t>
            </w:r>
            <w:r w:rsidRPr="00A43485">
              <w:rPr>
                <w:rFonts w:cs="Arial"/>
              </w:rPr>
              <w:t>n</w:t>
            </w:r>
            <w:r w:rsidRPr="00A43485">
              <w:t>é</w:t>
            </w:r>
            <w:r w:rsidRPr="00A43485">
              <w:rPr>
                <w:rFonts w:cs="Arial"/>
              </w:rPr>
              <w:t>ho poplatku za slu</w:t>
            </w:r>
            <w:r w:rsidRPr="00A43485">
              <w:t>ž</w:t>
            </w:r>
            <w:r w:rsidRPr="00A43485">
              <w:rPr>
                <w:rFonts w:cs="Arial"/>
              </w:rPr>
              <w:t>by</w:t>
            </w:r>
          </w:p>
        </w:tc>
      </w:tr>
    </w:tbl>
    <w:p w14:paraId="7F553F36" w14:textId="77777777" w:rsidR="00256C29" w:rsidRDefault="00256C29" w:rsidP="00EB6352">
      <w:pPr>
        <w:spacing w:before="120" w:after="120" w:line="276" w:lineRule="auto"/>
        <w:jc w:val="both"/>
        <w:rPr>
          <w:rFonts w:cs="Arial"/>
          <w:spacing w:val="-1"/>
        </w:rPr>
      </w:pPr>
      <w:r w:rsidRPr="00A43485">
        <w:rPr>
          <w:rFonts w:cs="Arial"/>
          <w:spacing w:val="-1"/>
        </w:rPr>
        <w:t>Kredity za jednotliv</w:t>
      </w:r>
      <w:r w:rsidRPr="00A43485">
        <w:rPr>
          <w:spacing w:val="-1"/>
        </w:rPr>
        <w:t>é</w:t>
      </w:r>
      <w:r w:rsidRPr="00A43485">
        <w:rPr>
          <w:rFonts w:cs="Arial"/>
          <w:spacing w:val="-1"/>
        </w:rPr>
        <w:t xml:space="preserve"> poru</w:t>
      </w:r>
      <w:r w:rsidRPr="00A43485">
        <w:rPr>
          <w:spacing w:val="-1"/>
        </w:rPr>
        <w:t>š</w:t>
      </w:r>
      <w:r w:rsidRPr="00A43485">
        <w:rPr>
          <w:rFonts w:cs="Arial"/>
          <w:spacing w:val="-1"/>
        </w:rPr>
        <w:t>enie jednotliv</w:t>
      </w:r>
      <w:r w:rsidRPr="00A43485">
        <w:rPr>
          <w:spacing w:val="-1"/>
        </w:rPr>
        <w:t>ý</w:t>
      </w:r>
      <w:r w:rsidRPr="00A43485">
        <w:rPr>
          <w:rFonts w:cs="Arial"/>
          <w:spacing w:val="-1"/>
        </w:rPr>
        <w:t>ch parametrov SLA sa v r</w:t>
      </w:r>
      <w:r w:rsidRPr="00A43485">
        <w:rPr>
          <w:spacing w:val="-1"/>
        </w:rPr>
        <w:t>á</w:t>
      </w:r>
      <w:r w:rsidRPr="00A43485">
        <w:rPr>
          <w:rFonts w:cs="Arial"/>
          <w:spacing w:val="-1"/>
        </w:rPr>
        <w:t>mci obdobia spo</w:t>
      </w:r>
      <w:r w:rsidRPr="00A43485">
        <w:rPr>
          <w:spacing w:val="-1"/>
        </w:rPr>
        <w:t>čí</w:t>
      </w:r>
      <w:r w:rsidRPr="00A43485">
        <w:rPr>
          <w:rFonts w:cs="Arial"/>
          <w:spacing w:val="-1"/>
        </w:rPr>
        <w:t>tavaj</w:t>
      </w:r>
      <w:r w:rsidRPr="00A43485">
        <w:rPr>
          <w:spacing w:val="-1"/>
        </w:rPr>
        <w:t>ú</w:t>
      </w:r>
      <w:r w:rsidRPr="00A43485">
        <w:rPr>
          <w:rFonts w:cs="Arial"/>
          <w:spacing w:val="-1"/>
        </w:rPr>
        <w:t>.</w:t>
      </w:r>
    </w:p>
    <w:p w14:paraId="0466EAF0" w14:textId="77777777" w:rsidR="00A2241B" w:rsidRDefault="00256C29" w:rsidP="00EB6352">
      <w:pPr>
        <w:shd w:val="clear" w:color="auto" w:fill="FFFFFF"/>
        <w:spacing w:before="120" w:after="120" w:line="276" w:lineRule="auto"/>
        <w:ind w:right="43"/>
        <w:contextualSpacing/>
        <w:jc w:val="both"/>
      </w:pPr>
      <w:r w:rsidRPr="00A43485">
        <w:t>Úč</w:t>
      </w:r>
      <w:r w:rsidRPr="00A43485">
        <w:rPr>
          <w:rFonts w:cs="Arial"/>
        </w:rPr>
        <w:t>astn</w:t>
      </w:r>
      <w:r w:rsidRPr="00A43485">
        <w:t>í</w:t>
      </w:r>
      <w:r w:rsidRPr="00A43485">
        <w:rPr>
          <w:rFonts w:cs="Arial"/>
        </w:rPr>
        <w:t>k nie je opr</w:t>
      </w:r>
      <w:r w:rsidRPr="00A43485">
        <w:t>á</w:t>
      </w:r>
      <w:r w:rsidRPr="00A43485">
        <w:rPr>
          <w:rFonts w:cs="Arial"/>
        </w:rPr>
        <w:t>vnen</w:t>
      </w:r>
      <w:r w:rsidRPr="00A43485">
        <w:t>ý</w:t>
      </w:r>
      <w:r w:rsidRPr="00A43485">
        <w:rPr>
          <w:rFonts w:cs="Arial"/>
        </w:rPr>
        <w:t xml:space="preserve"> po</w:t>
      </w:r>
      <w:r w:rsidRPr="00A43485">
        <w:t>ž</w:t>
      </w:r>
      <w:r w:rsidRPr="00A43485">
        <w:rPr>
          <w:rFonts w:cs="Arial"/>
        </w:rPr>
        <w:t>adova</w:t>
      </w:r>
      <w:r w:rsidRPr="00A43485">
        <w:t>ť</w:t>
      </w:r>
      <w:r w:rsidRPr="00A43485">
        <w:rPr>
          <w:rFonts w:cs="Arial"/>
        </w:rPr>
        <w:t xml:space="preserve"> od podniku plnenie z</w:t>
      </w:r>
      <w:r w:rsidRPr="00A43485">
        <w:t>á</w:t>
      </w:r>
      <w:r w:rsidRPr="00A43485">
        <w:rPr>
          <w:rFonts w:cs="Arial"/>
        </w:rPr>
        <w:t>v</w:t>
      </w:r>
      <w:r w:rsidRPr="00A43485">
        <w:t>ä</w:t>
      </w:r>
      <w:r w:rsidRPr="00A43485">
        <w:rPr>
          <w:rFonts w:cs="Arial"/>
        </w:rPr>
        <w:t>zkov vypl</w:t>
      </w:r>
      <w:r w:rsidRPr="00A43485">
        <w:t>ý</w:t>
      </w:r>
      <w:r w:rsidRPr="00A43485">
        <w:rPr>
          <w:rFonts w:cs="Arial"/>
        </w:rPr>
        <w:t>vaj</w:t>
      </w:r>
      <w:r w:rsidRPr="00A43485">
        <w:t>ú</w:t>
      </w:r>
      <w:r w:rsidRPr="00A43485">
        <w:rPr>
          <w:rFonts w:cs="Arial"/>
        </w:rPr>
        <w:t>cich z SLA v pr</w:t>
      </w:r>
      <w:r w:rsidRPr="00A43485">
        <w:t>í</w:t>
      </w:r>
      <w:r w:rsidRPr="00A43485">
        <w:rPr>
          <w:rFonts w:cs="Arial"/>
        </w:rPr>
        <w:t>pade, ke</w:t>
      </w:r>
      <w:r w:rsidRPr="00A43485">
        <w:t>ď</w:t>
      </w:r>
      <w:r w:rsidRPr="00A43485">
        <w:rPr>
          <w:rFonts w:cs="Arial"/>
        </w:rPr>
        <w:t xml:space="preserve"> porucha vznikla ako d</w:t>
      </w:r>
      <w:r w:rsidRPr="00A43485">
        <w:t>ô</w:t>
      </w:r>
      <w:r w:rsidRPr="00A43485">
        <w:rPr>
          <w:rFonts w:cs="Arial"/>
        </w:rPr>
        <w:t>sledok:</w:t>
      </w:r>
    </w:p>
    <w:p w14:paraId="7B4FB773" w14:textId="77777777" w:rsidR="00256C29" w:rsidRPr="00A2241B" w:rsidRDefault="00256C29" w:rsidP="00EB6352">
      <w:pPr>
        <w:shd w:val="clear" w:color="auto" w:fill="FFFFFF"/>
        <w:spacing w:before="120" w:after="120" w:line="276" w:lineRule="auto"/>
        <w:ind w:right="43"/>
        <w:contextualSpacing/>
        <w:jc w:val="both"/>
      </w:pPr>
      <w:r>
        <w:rPr>
          <w:rFonts w:cs="Arial"/>
          <w:spacing w:val="-1"/>
        </w:rPr>
        <w:t xml:space="preserve">- </w:t>
      </w:r>
      <w:r w:rsidRPr="00A43485">
        <w:rPr>
          <w:rFonts w:cs="Arial"/>
          <w:spacing w:val="-1"/>
        </w:rPr>
        <w:t>neopr</w:t>
      </w:r>
      <w:r w:rsidRPr="00A43485">
        <w:rPr>
          <w:spacing w:val="-1"/>
        </w:rPr>
        <w:t>á</w:t>
      </w:r>
      <w:r w:rsidRPr="00A43485">
        <w:rPr>
          <w:rFonts w:cs="Arial"/>
          <w:spacing w:val="-1"/>
        </w:rPr>
        <w:t>vnen</w:t>
      </w:r>
      <w:r w:rsidRPr="00A43485">
        <w:rPr>
          <w:spacing w:val="-1"/>
        </w:rPr>
        <w:t>é</w:t>
      </w:r>
      <w:r w:rsidRPr="00A43485">
        <w:rPr>
          <w:rFonts w:cs="Arial"/>
          <w:spacing w:val="-1"/>
        </w:rPr>
        <w:t>ho z</w:t>
      </w:r>
      <w:r w:rsidRPr="00A43485">
        <w:rPr>
          <w:spacing w:val="-1"/>
        </w:rPr>
        <w:t>á</w:t>
      </w:r>
      <w:r w:rsidRPr="00A43485">
        <w:rPr>
          <w:rFonts w:cs="Arial"/>
          <w:spacing w:val="-1"/>
        </w:rPr>
        <w:t>sahu do koncov</w:t>
      </w:r>
      <w:r w:rsidRPr="00A43485">
        <w:rPr>
          <w:spacing w:val="-1"/>
        </w:rPr>
        <w:t>é</w:t>
      </w:r>
      <w:r w:rsidRPr="00A43485">
        <w:rPr>
          <w:rFonts w:cs="Arial"/>
          <w:spacing w:val="-1"/>
        </w:rPr>
        <w:t>ho zariadenia podniku, technick</w:t>
      </w:r>
      <w:r w:rsidRPr="00A43485">
        <w:rPr>
          <w:spacing w:val="-1"/>
        </w:rPr>
        <w:t>é</w:t>
      </w:r>
      <w:r w:rsidRPr="00A43485">
        <w:rPr>
          <w:rFonts w:cs="Arial"/>
          <w:spacing w:val="-1"/>
        </w:rPr>
        <w:t xml:space="preserve">ho zariadenia podniku alebo do </w:t>
      </w:r>
      <w:r w:rsidRPr="00A43485">
        <w:rPr>
          <w:rFonts w:cs="Arial"/>
        </w:rPr>
        <w:t>siete podniku, za ktor</w:t>
      </w:r>
      <w:r w:rsidRPr="00A43485">
        <w:t>ý</w:t>
      </w:r>
      <w:r w:rsidRPr="00A43485">
        <w:rPr>
          <w:rFonts w:cs="Arial"/>
        </w:rPr>
        <w:t xml:space="preserve"> podnik nie je zodpovedn</w:t>
      </w:r>
      <w:r w:rsidRPr="00A43485">
        <w:t>ý</w:t>
      </w:r>
      <w:r w:rsidRPr="00A43485">
        <w:rPr>
          <w:rFonts w:cs="Arial"/>
        </w:rPr>
        <w:t>,</w:t>
      </w:r>
    </w:p>
    <w:p w14:paraId="3C3DB4CF" w14:textId="77777777" w:rsidR="00256C29" w:rsidRPr="00A43485" w:rsidRDefault="00256C29" w:rsidP="00EB6352">
      <w:pPr>
        <w:widowControl w:val="0"/>
        <w:shd w:val="clear" w:color="auto" w:fill="FFFFFF"/>
        <w:tabs>
          <w:tab w:val="left" w:pos="259"/>
        </w:tabs>
        <w:autoSpaceDE w:val="0"/>
        <w:autoSpaceDN w:val="0"/>
        <w:adjustRightInd w:val="0"/>
        <w:spacing w:before="120" w:after="120" w:line="276" w:lineRule="auto"/>
        <w:contextualSpacing/>
        <w:jc w:val="both"/>
        <w:rPr>
          <w:rFonts w:cs="Arial"/>
        </w:rPr>
      </w:pPr>
      <w:r>
        <w:rPr>
          <w:rFonts w:cs="Arial"/>
        </w:rPr>
        <w:t xml:space="preserve">- </w:t>
      </w:r>
      <w:r w:rsidRPr="00A43485">
        <w:rPr>
          <w:rFonts w:cs="Arial"/>
        </w:rPr>
        <w:t>udalosti, ktor</w:t>
      </w:r>
      <w:r w:rsidRPr="00A43485">
        <w:t>á</w:t>
      </w:r>
      <w:r w:rsidRPr="00A43485">
        <w:rPr>
          <w:rFonts w:cs="Arial"/>
        </w:rPr>
        <w:t xml:space="preserve"> nastala nez</w:t>
      </w:r>
      <w:r w:rsidRPr="00A43485">
        <w:t>á</w:t>
      </w:r>
      <w:r w:rsidRPr="00A43485">
        <w:rPr>
          <w:rFonts w:cs="Arial"/>
        </w:rPr>
        <w:t>visle od v</w:t>
      </w:r>
      <w:r w:rsidRPr="00A43485">
        <w:t>ô</w:t>
      </w:r>
      <w:r w:rsidRPr="00A43485">
        <w:rPr>
          <w:rFonts w:cs="Arial"/>
        </w:rPr>
        <w:t>le podniku a br</w:t>
      </w:r>
      <w:r w:rsidRPr="00A43485">
        <w:t>á</w:t>
      </w:r>
      <w:r w:rsidRPr="00A43485">
        <w:rPr>
          <w:rFonts w:cs="Arial"/>
        </w:rPr>
        <w:t>ni podniku v splnen</w:t>
      </w:r>
      <w:r w:rsidRPr="00A43485">
        <w:t>í</w:t>
      </w:r>
      <w:r w:rsidRPr="00A43485">
        <w:rPr>
          <w:rFonts w:cs="Arial"/>
        </w:rPr>
        <w:t xml:space="preserve"> jeho povinnost</w:t>
      </w:r>
      <w:r w:rsidRPr="00A43485">
        <w:t>í</w:t>
      </w:r>
      <w:r w:rsidRPr="00A43485">
        <w:rPr>
          <w:rFonts w:cs="Arial"/>
        </w:rPr>
        <w:t xml:space="preserve">, ak </w:t>
      </w:r>
      <w:r w:rsidRPr="00A43485">
        <w:rPr>
          <w:rFonts w:cs="Arial"/>
          <w:spacing w:val="-1"/>
        </w:rPr>
        <w:t>nemo</w:t>
      </w:r>
      <w:r w:rsidRPr="00A43485">
        <w:rPr>
          <w:spacing w:val="-1"/>
        </w:rPr>
        <w:t>ž</w:t>
      </w:r>
      <w:r w:rsidRPr="00A43485">
        <w:rPr>
          <w:rFonts w:cs="Arial"/>
          <w:spacing w:val="-1"/>
        </w:rPr>
        <w:t>no rozumne predpoklada</w:t>
      </w:r>
      <w:r w:rsidRPr="00A43485">
        <w:rPr>
          <w:spacing w:val="-1"/>
        </w:rPr>
        <w:t>ť</w:t>
      </w:r>
      <w:r w:rsidRPr="00A43485">
        <w:rPr>
          <w:rFonts w:cs="Arial"/>
          <w:spacing w:val="-1"/>
        </w:rPr>
        <w:t xml:space="preserve">, </w:t>
      </w:r>
      <w:r w:rsidRPr="00A43485">
        <w:rPr>
          <w:spacing w:val="-1"/>
        </w:rPr>
        <w:t>ž</w:t>
      </w:r>
      <w:r w:rsidRPr="00A43485">
        <w:rPr>
          <w:rFonts w:cs="Arial"/>
          <w:spacing w:val="-1"/>
        </w:rPr>
        <w:t>e by podnik t</w:t>
      </w:r>
      <w:r w:rsidRPr="00A43485">
        <w:rPr>
          <w:spacing w:val="-1"/>
        </w:rPr>
        <w:t>ú</w:t>
      </w:r>
      <w:r w:rsidRPr="00A43485">
        <w:rPr>
          <w:rFonts w:cs="Arial"/>
          <w:spacing w:val="-1"/>
        </w:rPr>
        <w:t>to udalos</w:t>
      </w:r>
      <w:r w:rsidRPr="00A43485">
        <w:rPr>
          <w:spacing w:val="-1"/>
        </w:rPr>
        <w:t>ť</w:t>
      </w:r>
      <w:r w:rsidRPr="00A43485">
        <w:rPr>
          <w:rFonts w:cs="Arial"/>
          <w:spacing w:val="-1"/>
        </w:rPr>
        <w:t xml:space="preserve"> alebo jej n</w:t>
      </w:r>
      <w:r w:rsidRPr="00A43485">
        <w:rPr>
          <w:spacing w:val="-1"/>
        </w:rPr>
        <w:t>á</w:t>
      </w:r>
      <w:r w:rsidRPr="00A43485">
        <w:rPr>
          <w:rFonts w:cs="Arial"/>
          <w:spacing w:val="-1"/>
        </w:rPr>
        <w:t>sledky predv</w:t>
      </w:r>
      <w:r w:rsidRPr="00A43485">
        <w:rPr>
          <w:spacing w:val="-1"/>
        </w:rPr>
        <w:t>í</w:t>
      </w:r>
      <w:r w:rsidRPr="00A43485">
        <w:rPr>
          <w:rFonts w:cs="Arial"/>
          <w:spacing w:val="-1"/>
        </w:rPr>
        <w:t>dal, odvr</w:t>
      </w:r>
      <w:r w:rsidRPr="00A43485">
        <w:rPr>
          <w:spacing w:val="-1"/>
        </w:rPr>
        <w:t>á</w:t>
      </w:r>
      <w:r w:rsidRPr="00A43485">
        <w:rPr>
          <w:rFonts w:cs="Arial"/>
          <w:spacing w:val="-1"/>
        </w:rPr>
        <w:t xml:space="preserve">til alebo </w:t>
      </w:r>
      <w:r w:rsidRPr="00A43485">
        <w:rPr>
          <w:rFonts w:cs="Arial"/>
        </w:rPr>
        <w:t>prekonal.</w:t>
      </w:r>
    </w:p>
    <w:p w14:paraId="264E30C2" w14:textId="77777777" w:rsidR="00256C29" w:rsidRPr="00A43485" w:rsidRDefault="00256C29" w:rsidP="00EB6352">
      <w:pPr>
        <w:shd w:val="clear" w:color="auto" w:fill="FFFFFF"/>
        <w:spacing w:before="120" w:after="120" w:line="276" w:lineRule="auto"/>
        <w:ind w:right="14"/>
        <w:jc w:val="both"/>
      </w:pPr>
      <w:r w:rsidRPr="00A43485">
        <w:rPr>
          <w:rFonts w:cs="Arial"/>
        </w:rPr>
        <w:t>Mesa</w:t>
      </w:r>
      <w:r w:rsidRPr="00A43485">
        <w:t>č</w:t>
      </w:r>
      <w:r w:rsidRPr="00A43485">
        <w:rPr>
          <w:rFonts w:cs="Arial"/>
        </w:rPr>
        <w:t>n</w:t>
      </w:r>
      <w:r w:rsidRPr="00A43485">
        <w:t>á</w:t>
      </w:r>
      <w:r w:rsidRPr="00A43485">
        <w:rPr>
          <w:rFonts w:cs="Arial"/>
        </w:rPr>
        <w:t xml:space="preserve"> dostupnos</w:t>
      </w:r>
      <w:r w:rsidRPr="00A43485">
        <w:t>ť</w:t>
      </w:r>
      <w:r w:rsidRPr="00A43485">
        <w:rPr>
          <w:rFonts w:cs="Arial"/>
        </w:rPr>
        <w:t xml:space="preserve"> slu</w:t>
      </w:r>
      <w:r w:rsidRPr="00A43485">
        <w:t>ž</w:t>
      </w:r>
      <w:r w:rsidRPr="00A43485">
        <w:rPr>
          <w:rFonts w:cs="Arial"/>
        </w:rPr>
        <w:t>by sa vyjadruje v percent</w:t>
      </w:r>
      <w:r w:rsidRPr="00A43485">
        <w:t>á</w:t>
      </w:r>
      <w:r w:rsidRPr="00A43485">
        <w:rPr>
          <w:rFonts w:cs="Arial"/>
        </w:rPr>
        <w:t>ch a zaokr</w:t>
      </w:r>
      <w:r w:rsidRPr="00A43485">
        <w:t>ú</w:t>
      </w:r>
      <w:r w:rsidRPr="00A43485">
        <w:rPr>
          <w:rFonts w:cs="Arial"/>
        </w:rPr>
        <w:t>h</w:t>
      </w:r>
      <w:r w:rsidRPr="00A43485">
        <w:t>ľ</w:t>
      </w:r>
      <w:r w:rsidRPr="00A43485">
        <w:rPr>
          <w:rFonts w:cs="Arial"/>
        </w:rPr>
        <w:t>uje sa na dve desatinn</w:t>
      </w:r>
      <w:r w:rsidRPr="00A43485">
        <w:t>é</w:t>
      </w:r>
      <w:r w:rsidRPr="00A43485">
        <w:rPr>
          <w:rFonts w:cs="Arial"/>
        </w:rPr>
        <w:t xml:space="preserve"> miesta. Doba Tup aj doba </w:t>
      </w:r>
      <w:proofErr w:type="spellStart"/>
      <w:r w:rsidRPr="00A43485">
        <w:rPr>
          <w:rFonts w:cs="Arial"/>
        </w:rPr>
        <w:t>Ttot</w:t>
      </w:r>
      <w:proofErr w:type="spellEnd"/>
      <w:r w:rsidRPr="00A43485">
        <w:rPr>
          <w:rFonts w:cs="Arial"/>
        </w:rPr>
        <w:t xml:space="preserve"> sa zapo</w:t>
      </w:r>
      <w:r w:rsidRPr="00A43485">
        <w:t>čí</w:t>
      </w:r>
      <w:r w:rsidRPr="00A43485">
        <w:rPr>
          <w:rFonts w:cs="Arial"/>
        </w:rPr>
        <w:t>tavaj</w:t>
      </w:r>
      <w:r w:rsidRPr="00A43485">
        <w:t>ú</w:t>
      </w:r>
      <w:r w:rsidRPr="00A43485">
        <w:rPr>
          <w:rFonts w:cs="Arial"/>
        </w:rPr>
        <w:t xml:space="preserve"> na cel</w:t>
      </w:r>
      <w:r w:rsidRPr="00A43485">
        <w:t>é</w:t>
      </w:r>
      <w:r w:rsidRPr="00A43485">
        <w:rPr>
          <w:rFonts w:cs="Arial"/>
        </w:rPr>
        <w:t xml:space="preserve"> min</w:t>
      </w:r>
      <w:r w:rsidRPr="00A43485">
        <w:t>ú</w:t>
      </w:r>
      <w:r w:rsidRPr="00A43485">
        <w:rPr>
          <w:rFonts w:cs="Arial"/>
        </w:rPr>
        <w:t>ty. Mesa</w:t>
      </w:r>
      <w:r w:rsidRPr="00A43485">
        <w:t>č</w:t>
      </w:r>
      <w:r w:rsidRPr="00A43485">
        <w:rPr>
          <w:rFonts w:cs="Arial"/>
        </w:rPr>
        <w:t>n</w:t>
      </w:r>
      <w:r w:rsidRPr="00A43485">
        <w:t>á</w:t>
      </w:r>
      <w:r w:rsidRPr="00A43485">
        <w:rPr>
          <w:rFonts w:cs="Arial"/>
        </w:rPr>
        <w:t xml:space="preserve"> dostupnos</w:t>
      </w:r>
      <w:r w:rsidRPr="00A43485">
        <w:t>ť</w:t>
      </w:r>
      <w:r w:rsidRPr="00A43485">
        <w:rPr>
          <w:rFonts w:cs="Arial"/>
        </w:rPr>
        <w:t xml:space="preserve"> slu</w:t>
      </w:r>
      <w:r w:rsidRPr="00A43485">
        <w:t>ž</w:t>
      </w:r>
      <w:r w:rsidRPr="00A43485">
        <w:rPr>
          <w:rFonts w:cs="Arial"/>
        </w:rPr>
        <w:t>by sa vypo</w:t>
      </w:r>
      <w:r w:rsidRPr="00A43485">
        <w:t>čí</w:t>
      </w:r>
      <w:r w:rsidRPr="00A43485">
        <w:rPr>
          <w:rFonts w:cs="Arial"/>
        </w:rPr>
        <w:t>ta ako pomer doby, po</w:t>
      </w:r>
      <w:r w:rsidRPr="00A43485">
        <w:t>č</w:t>
      </w:r>
      <w:r w:rsidRPr="00A43485">
        <w:rPr>
          <w:rFonts w:cs="Arial"/>
        </w:rPr>
        <w:t>as ktorej bola Slu</w:t>
      </w:r>
      <w:r w:rsidRPr="00A43485">
        <w:t>ž</w:t>
      </w:r>
      <w:r w:rsidRPr="00A43485">
        <w:rPr>
          <w:rFonts w:cs="Arial"/>
        </w:rPr>
        <w:t>ba dostupn</w:t>
      </w:r>
      <w:r w:rsidRPr="00A43485">
        <w:t>á</w:t>
      </w:r>
      <w:r w:rsidRPr="00A43485">
        <w:rPr>
          <w:rFonts w:cs="Arial"/>
        </w:rPr>
        <w:t xml:space="preserve"> (Tup) a doby, po</w:t>
      </w:r>
      <w:r w:rsidRPr="00A43485">
        <w:t>č</w:t>
      </w:r>
      <w:r w:rsidRPr="00A43485">
        <w:rPr>
          <w:rFonts w:cs="Arial"/>
        </w:rPr>
        <w:t>as ktorej mala by</w:t>
      </w:r>
      <w:r w:rsidRPr="00A43485">
        <w:t>ť</w:t>
      </w:r>
      <w:r w:rsidRPr="00A43485">
        <w:rPr>
          <w:rFonts w:cs="Arial"/>
        </w:rPr>
        <w:t xml:space="preserve"> Slu</w:t>
      </w:r>
      <w:r w:rsidRPr="00A43485">
        <w:t>ž</w:t>
      </w:r>
      <w:r w:rsidRPr="00A43485">
        <w:rPr>
          <w:rFonts w:cs="Arial"/>
        </w:rPr>
        <w:t>ba dostupn</w:t>
      </w:r>
      <w:r w:rsidRPr="00A43485">
        <w:t xml:space="preserve">á </w:t>
      </w:r>
      <w:r w:rsidRPr="00A43485">
        <w:rPr>
          <w:rFonts w:cs="Arial"/>
        </w:rPr>
        <w:t>v danom kalend</w:t>
      </w:r>
      <w:r w:rsidRPr="00A43485">
        <w:t>á</w:t>
      </w:r>
      <w:r w:rsidRPr="00A43485">
        <w:rPr>
          <w:rFonts w:cs="Arial"/>
        </w:rPr>
        <w:t>rnom mesiaci (</w:t>
      </w:r>
      <w:proofErr w:type="spellStart"/>
      <w:r w:rsidRPr="00A43485">
        <w:rPr>
          <w:rFonts w:cs="Arial"/>
        </w:rPr>
        <w:t>Ttot</w:t>
      </w:r>
      <w:proofErr w:type="spellEnd"/>
      <w:r w:rsidRPr="00A43485">
        <w:rPr>
          <w:rFonts w:cs="Arial"/>
        </w:rPr>
        <w:t>):</w:t>
      </w:r>
    </w:p>
    <w:p w14:paraId="20B147DD" w14:textId="77777777" w:rsidR="00A2241B" w:rsidRDefault="00256C29" w:rsidP="00EB6352">
      <w:pPr>
        <w:spacing w:before="120" w:after="120" w:line="276" w:lineRule="auto"/>
        <w:contextualSpacing/>
        <w:jc w:val="both"/>
        <w:rPr>
          <w:rFonts w:cs="Arial"/>
          <w:spacing w:val="-1"/>
        </w:rPr>
      </w:pPr>
      <w:r>
        <w:rPr>
          <w:rFonts w:cs="Arial"/>
          <w:spacing w:val="-1"/>
        </w:rPr>
        <w:t xml:space="preserve">Mesačná dostupnosť služby = Tup / </w:t>
      </w:r>
      <w:proofErr w:type="spellStart"/>
      <w:r>
        <w:rPr>
          <w:rFonts w:cs="Arial"/>
          <w:spacing w:val="-1"/>
        </w:rPr>
        <w:t>Ttot</w:t>
      </w:r>
      <w:proofErr w:type="spellEnd"/>
      <w:r>
        <w:rPr>
          <w:rFonts w:cs="Arial"/>
          <w:spacing w:val="-1"/>
        </w:rPr>
        <w:t xml:space="preserve"> * 100 [ % ], kde</w:t>
      </w:r>
    </w:p>
    <w:p w14:paraId="4C1EA467" w14:textId="77777777" w:rsidR="00256C29" w:rsidRDefault="00256C29" w:rsidP="00EB6352">
      <w:pPr>
        <w:spacing w:before="120" w:after="120" w:line="276" w:lineRule="auto"/>
        <w:contextualSpacing/>
        <w:jc w:val="both"/>
        <w:rPr>
          <w:rFonts w:cs="Arial"/>
          <w:spacing w:val="-1"/>
        </w:rPr>
      </w:pPr>
      <w:r>
        <w:rPr>
          <w:rFonts w:cs="Arial"/>
          <w:spacing w:val="-1"/>
        </w:rPr>
        <w:t xml:space="preserve">Tup = </w:t>
      </w:r>
      <w:proofErr w:type="spellStart"/>
      <w:r>
        <w:rPr>
          <w:rFonts w:cs="Arial"/>
          <w:spacing w:val="-1"/>
        </w:rPr>
        <w:t>Ttot</w:t>
      </w:r>
      <w:proofErr w:type="spellEnd"/>
      <w:r>
        <w:rPr>
          <w:rFonts w:cs="Arial"/>
          <w:spacing w:val="-1"/>
        </w:rPr>
        <w:t xml:space="preserve"> – I (t2 – </w:t>
      </w:r>
      <w:proofErr w:type="spellStart"/>
      <w:r>
        <w:rPr>
          <w:rFonts w:cs="Arial"/>
          <w:spacing w:val="-1"/>
        </w:rPr>
        <w:t>ťI</w:t>
      </w:r>
      <w:proofErr w:type="spellEnd"/>
      <w:r>
        <w:rPr>
          <w:rFonts w:cs="Arial"/>
          <w:spacing w:val="-1"/>
        </w:rPr>
        <w:t>)</w:t>
      </w:r>
    </w:p>
    <w:p w14:paraId="4E95E952" w14:textId="77777777" w:rsidR="00A2241B" w:rsidRDefault="00A2241B" w:rsidP="00EB6352">
      <w:pPr>
        <w:spacing w:before="120" w:after="120" w:line="276" w:lineRule="auto"/>
        <w:jc w:val="both"/>
        <w:rPr>
          <w:rFonts w:cs="Arial"/>
          <w:spacing w:val="-1"/>
        </w:rPr>
      </w:pPr>
    </w:p>
    <w:p w14:paraId="6824C9D3" w14:textId="77777777" w:rsidR="00256C29" w:rsidRDefault="00256C29" w:rsidP="00EB6352">
      <w:pPr>
        <w:spacing w:before="120" w:after="120" w:line="276" w:lineRule="auto"/>
        <w:jc w:val="both"/>
        <w:rPr>
          <w:rFonts w:cs="Arial"/>
        </w:rPr>
      </w:pPr>
      <w:r w:rsidRPr="00A43485">
        <w:rPr>
          <w:rFonts w:cs="Arial"/>
          <w:spacing w:val="-1"/>
        </w:rPr>
        <w:t xml:space="preserve">Doba </w:t>
      </w:r>
      <w:proofErr w:type="spellStart"/>
      <w:r w:rsidRPr="00A43485">
        <w:rPr>
          <w:rFonts w:cs="Arial"/>
          <w:spacing w:val="-1"/>
        </w:rPr>
        <w:t>Ttot</w:t>
      </w:r>
      <w:proofErr w:type="spellEnd"/>
      <w:r w:rsidRPr="00A43485">
        <w:rPr>
          <w:rFonts w:cs="Arial"/>
          <w:spacing w:val="-1"/>
        </w:rPr>
        <w:t xml:space="preserve"> je d</w:t>
      </w:r>
      <w:r w:rsidRPr="00A43485">
        <w:rPr>
          <w:spacing w:val="-1"/>
        </w:rPr>
        <w:t>ĺž</w:t>
      </w:r>
      <w:r w:rsidRPr="00A43485">
        <w:rPr>
          <w:rFonts w:cs="Arial"/>
          <w:spacing w:val="-1"/>
        </w:rPr>
        <w:t>ka jedn</w:t>
      </w:r>
      <w:r w:rsidRPr="00A43485">
        <w:rPr>
          <w:spacing w:val="-1"/>
        </w:rPr>
        <w:t>é</w:t>
      </w:r>
      <w:r w:rsidRPr="00A43485">
        <w:rPr>
          <w:rFonts w:cs="Arial"/>
          <w:spacing w:val="-1"/>
        </w:rPr>
        <w:t>ho kalend</w:t>
      </w:r>
      <w:r w:rsidRPr="00A43485">
        <w:rPr>
          <w:spacing w:val="-1"/>
        </w:rPr>
        <w:t>á</w:t>
      </w:r>
      <w:r w:rsidRPr="00A43485">
        <w:rPr>
          <w:rFonts w:cs="Arial"/>
          <w:spacing w:val="-1"/>
        </w:rPr>
        <w:t>rneho mesiaca, resp. doba medzi za</w:t>
      </w:r>
      <w:r w:rsidRPr="00A43485">
        <w:rPr>
          <w:spacing w:val="-1"/>
        </w:rPr>
        <w:t>č</w:t>
      </w:r>
      <w:r w:rsidRPr="00A43485">
        <w:rPr>
          <w:rFonts w:cs="Arial"/>
          <w:spacing w:val="-1"/>
        </w:rPr>
        <w:t>iatkom poskytovania slu</w:t>
      </w:r>
      <w:r w:rsidRPr="00A43485">
        <w:rPr>
          <w:spacing w:val="-1"/>
        </w:rPr>
        <w:t>ž</w:t>
      </w:r>
      <w:r w:rsidRPr="00A43485">
        <w:rPr>
          <w:rFonts w:cs="Arial"/>
          <w:spacing w:val="-1"/>
        </w:rPr>
        <w:t xml:space="preserve">by </w:t>
      </w:r>
      <w:proofErr w:type="spellStart"/>
      <w:r w:rsidRPr="00A43485">
        <w:rPr>
          <w:rFonts w:cs="Arial"/>
          <w:spacing w:val="-1"/>
        </w:rPr>
        <w:t>a</w:t>
      </w:r>
      <w:r w:rsidRPr="00A43485">
        <w:rPr>
          <w:rFonts w:cs="Arial"/>
        </w:rPr>
        <w:t>koncom</w:t>
      </w:r>
      <w:proofErr w:type="spellEnd"/>
      <w:r w:rsidRPr="00A43485">
        <w:rPr>
          <w:rFonts w:cs="Arial"/>
        </w:rPr>
        <w:t xml:space="preserve"> kalend</w:t>
      </w:r>
      <w:r w:rsidRPr="00A43485">
        <w:t>á</w:t>
      </w:r>
      <w:r w:rsidRPr="00A43485">
        <w:rPr>
          <w:rFonts w:cs="Arial"/>
        </w:rPr>
        <w:t>rneho mesiaca okrem pl</w:t>
      </w:r>
      <w:r w:rsidRPr="00A43485">
        <w:t>á</w:t>
      </w:r>
      <w:r w:rsidRPr="00A43485">
        <w:rPr>
          <w:rFonts w:cs="Arial"/>
        </w:rPr>
        <w:t xml:space="preserve">novanej </w:t>
      </w:r>
      <w:r w:rsidRPr="00A43485">
        <w:t>ú</w:t>
      </w:r>
      <w:r w:rsidRPr="00A43485">
        <w:rPr>
          <w:rFonts w:cs="Arial"/>
        </w:rPr>
        <w:t>dr</w:t>
      </w:r>
      <w:r w:rsidRPr="00A43485">
        <w:t>ž</w:t>
      </w:r>
      <w:r w:rsidRPr="00A43485">
        <w:rPr>
          <w:rFonts w:cs="Arial"/>
        </w:rPr>
        <w:t>by, pokia</w:t>
      </w:r>
      <w:r w:rsidRPr="00A43485">
        <w:t>ľ</w:t>
      </w:r>
      <w:r w:rsidRPr="00A43485">
        <w:rPr>
          <w:rFonts w:cs="Arial"/>
        </w:rPr>
        <w:t xml:space="preserve"> sa po</w:t>
      </w:r>
      <w:r w:rsidRPr="00A43485">
        <w:t>č</w:t>
      </w:r>
      <w:r w:rsidRPr="00A43485">
        <w:rPr>
          <w:rFonts w:cs="Arial"/>
        </w:rPr>
        <w:t xml:space="preserve">as doby </w:t>
      </w:r>
      <w:proofErr w:type="spellStart"/>
      <w:r w:rsidRPr="00A43485">
        <w:rPr>
          <w:rFonts w:cs="Arial"/>
        </w:rPr>
        <w:t>Ttot</w:t>
      </w:r>
      <w:proofErr w:type="spellEnd"/>
      <w:r w:rsidRPr="00A43485">
        <w:rPr>
          <w:rFonts w:cs="Arial"/>
        </w:rPr>
        <w:t xml:space="preserve"> uskuto</w:t>
      </w:r>
      <w:r w:rsidRPr="00A43485">
        <w:t>č</w:t>
      </w:r>
      <w:r w:rsidRPr="00A43485">
        <w:rPr>
          <w:rFonts w:cs="Arial"/>
        </w:rPr>
        <w:t>nila. Za za</w:t>
      </w:r>
      <w:r w:rsidRPr="00A43485">
        <w:t>č</w:t>
      </w:r>
      <w:r w:rsidRPr="00A43485">
        <w:rPr>
          <w:rFonts w:cs="Arial"/>
        </w:rPr>
        <w:t>iatok poruchy sa pre ur</w:t>
      </w:r>
      <w:r w:rsidRPr="00A43485">
        <w:t>č</w:t>
      </w:r>
      <w:r w:rsidRPr="00A43485">
        <w:rPr>
          <w:rFonts w:cs="Arial"/>
        </w:rPr>
        <w:t>enie doby trvania poruchy slu</w:t>
      </w:r>
      <w:r w:rsidRPr="00A43485">
        <w:t>ž</w:t>
      </w:r>
      <w:r w:rsidRPr="00A43485">
        <w:rPr>
          <w:rFonts w:cs="Arial"/>
        </w:rPr>
        <w:t>by pova</w:t>
      </w:r>
      <w:r w:rsidRPr="00A43485">
        <w:t>ž</w:t>
      </w:r>
      <w:r w:rsidRPr="00A43485">
        <w:rPr>
          <w:rFonts w:cs="Arial"/>
        </w:rPr>
        <w:t>uje okamih t1, kedy bola porucha ozn</w:t>
      </w:r>
      <w:r w:rsidRPr="00A43485">
        <w:t>á</w:t>
      </w:r>
      <w:r w:rsidRPr="00A43485">
        <w:rPr>
          <w:rFonts w:cs="Arial"/>
        </w:rPr>
        <w:t>men</w:t>
      </w:r>
      <w:r w:rsidRPr="00A43485">
        <w:t>á</w:t>
      </w:r>
      <w:r w:rsidRPr="00A43485">
        <w:rPr>
          <w:rFonts w:cs="Arial"/>
        </w:rPr>
        <w:t xml:space="preserve"> kontaktnou osobou </w:t>
      </w:r>
      <w:r w:rsidRPr="00A43485">
        <w:t>úč</w:t>
      </w:r>
      <w:r w:rsidRPr="00A43485">
        <w:rPr>
          <w:rFonts w:cs="Arial"/>
        </w:rPr>
        <w:t>astn</w:t>
      </w:r>
      <w:r w:rsidRPr="00A43485">
        <w:t>í</w:t>
      </w:r>
      <w:r w:rsidRPr="00A43485">
        <w:rPr>
          <w:rFonts w:cs="Arial"/>
        </w:rPr>
        <w:t>ka kontaktnej osobe podniku. Porucha je odstr</w:t>
      </w:r>
      <w:r w:rsidRPr="00A43485">
        <w:t>á</w:t>
      </w:r>
      <w:r w:rsidRPr="00A43485">
        <w:rPr>
          <w:rFonts w:cs="Arial"/>
        </w:rPr>
        <w:t>nen</w:t>
      </w:r>
      <w:r w:rsidRPr="00A43485">
        <w:t>á</w:t>
      </w:r>
      <w:r w:rsidRPr="00A43485">
        <w:rPr>
          <w:rFonts w:cs="Arial"/>
        </w:rPr>
        <w:t xml:space="preserve"> v okamihu t2, kedy bolo odstr</w:t>
      </w:r>
      <w:r w:rsidRPr="00A43485">
        <w:t>á</w:t>
      </w:r>
      <w:r w:rsidRPr="00A43485">
        <w:rPr>
          <w:rFonts w:cs="Arial"/>
        </w:rPr>
        <w:t>nenie poruchy a op</w:t>
      </w:r>
      <w:r w:rsidRPr="00A43485">
        <w:t>ä</w:t>
      </w:r>
      <w:r w:rsidRPr="00A43485">
        <w:rPr>
          <w:rFonts w:cs="Arial"/>
        </w:rPr>
        <w:t>tovn</w:t>
      </w:r>
      <w:r w:rsidRPr="00A43485">
        <w:t>é</w:t>
      </w:r>
      <w:r w:rsidRPr="00A43485">
        <w:rPr>
          <w:rFonts w:cs="Arial"/>
        </w:rPr>
        <w:t xml:space="preserve"> sprev</w:t>
      </w:r>
      <w:r w:rsidRPr="00A43485">
        <w:t>á</w:t>
      </w:r>
      <w:r w:rsidRPr="00A43485">
        <w:rPr>
          <w:rFonts w:cs="Arial"/>
        </w:rPr>
        <w:t>dzkovanie slu</w:t>
      </w:r>
      <w:r w:rsidRPr="00A43485">
        <w:t>ž</w:t>
      </w:r>
      <w:r w:rsidRPr="00A43485">
        <w:rPr>
          <w:rFonts w:cs="Arial"/>
        </w:rPr>
        <w:t>by ozn</w:t>
      </w:r>
      <w:r w:rsidRPr="00A43485">
        <w:t>á</w:t>
      </w:r>
      <w:r w:rsidRPr="00A43485">
        <w:rPr>
          <w:rFonts w:cs="Arial"/>
        </w:rPr>
        <w:t>men</w:t>
      </w:r>
      <w:r w:rsidRPr="00A43485">
        <w:t>é</w:t>
      </w:r>
      <w:r w:rsidRPr="00A43485">
        <w:rPr>
          <w:rFonts w:cs="Arial"/>
        </w:rPr>
        <w:t xml:space="preserve"> kontaktnou osobou </w:t>
      </w:r>
      <w:r w:rsidRPr="00A43485">
        <w:rPr>
          <w:rFonts w:cs="Arial"/>
          <w:spacing w:val="-1"/>
        </w:rPr>
        <w:t xml:space="preserve">podniku kontaktnej osobe </w:t>
      </w:r>
      <w:r w:rsidRPr="00A43485">
        <w:rPr>
          <w:spacing w:val="-1"/>
        </w:rPr>
        <w:t>úč</w:t>
      </w:r>
      <w:r w:rsidRPr="00A43485">
        <w:rPr>
          <w:rFonts w:cs="Arial"/>
          <w:spacing w:val="-1"/>
        </w:rPr>
        <w:t>astn</w:t>
      </w:r>
      <w:r w:rsidRPr="00A43485">
        <w:rPr>
          <w:spacing w:val="-1"/>
        </w:rPr>
        <w:t>í</w:t>
      </w:r>
      <w:r w:rsidRPr="00A43485">
        <w:rPr>
          <w:rFonts w:cs="Arial"/>
          <w:spacing w:val="-1"/>
        </w:rPr>
        <w:t>ka. Podnik zaru</w:t>
      </w:r>
      <w:r w:rsidRPr="00A43485">
        <w:rPr>
          <w:spacing w:val="-1"/>
        </w:rPr>
        <w:t>č</w:t>
      </w:r>
      <w:r w:rsidRPr="00A43485">
        <w:rPr>
          <w:rFonts w:cs="Arial"/>
          <w:spacing w:val="-1"/>
        </w:rPr>
        <w:t xml:space="preserve">uje, </w:t>
      </w:r>
      <w:r w:rsidRPr="00A43485">
        <w:rPr>
          <w:spacing w:val="-1"/>
        </w:rPr>
        <w:t>ž</w:t>
      </w:r>
      <w:r w:rsidRPr="00A43485">
        <w:rPr>
          <w:rFonts w:cs="Arial"/>
          <w:spacing w:val="-1"/>
        </w:rPr>
        <w:t>e doba opravy poruchy slu</w:t>
      </w:r>
      <w:r w:rsidRPr="00A43485">
        <w:rPr>
          <w:spacing w:val="-1"/>
        </w:rPr>
        <w:t>ž</w:t>
      </w:r>
      <w:r w:rsidRPr="00A43485">
        <w:rPr>
          <w:rFonts w:cs="Arial"/>
          <w:spacing w:val="-1"/>
        </w:rPr>
        <w:t xml:space="preserve">by nepresiahne od </w:t>
      </w:r>
      <w:r w:rsidRPr="00A43485">
        <w:rPr>
          <w:rFonts w:cs="Arial"/>
        </w:rPr>
        <w:lastRenderedPageBreak/>
        <w:t>okamihu t1 dohodnut</w:t>
      </w:r>
      <w:r w:rsidRPr="00A43485">
        <w:t>ú</w:t>
      </w:r>
      <w:r w:rsidRPr="00A43485">
        <w:rPr>
          <w:rFonts w:cs="Arial"/>
        </w:rPr>
        <w:t xml:space="preserve"> dobu v zmysle tejto SLA. Ak </w:t>
      </w:r>
      <w:r w:rsidRPr="00A43485">
        <w:t>úč</w:t>
      </w:r>
      <w:r w:rsidRPr="00A43485">
        <w:rPr>
          <w:rFonts w:cs="Arial"/>
        </w:rPr>
        <w:t>astn</w:t>
      </w:r>
      <w:r w:rsidRPr="00A43485">
        <w:t>í</w:t>
      </w:r>
      <w:r w:rsidRPr="00A43485">
        <w:rPr>
          <w:rFonts w:cs="Arial"/>
        </w:rPr>
        <w:t>k neposkytne nevyhnutn</w:t>
      </w:r>
      <w:r w:rsidRPr="00A43485">
        <w:t>ú</w:t>
      </w:r>
      <w:r w:rsidRPr="00A43485">
        <w:rPr>
          <w:rFonts w:cs="Arial"/>
        </w:rPr>
        <w:t xml:space="preserve"> s</w:t>
      </w:r>
      <w:r w:rsidRPr="00A43485">
        <w:t>úč</w:t>
      </w:r>
      <w:r w:rsidRPr="00A43485">
        <w:rPr>
          <w:rFonts w:cs="Arial"/>
        </w:rPr>
        <w:t>innos</w:t>
      </w:r>
      <w:r w:rsidRPr="00A43485">
        <w:t xml:space="preserve">ť </w:t>
      </w:r>
      <w:r w:rsidRPr="00A43485">
        <w:rPr>
          <w:rFonts w:cs="Arial"/>
        </w:rPr>
        <w:t>podniku pri odstra</w:t>
      </w:r>
      <w:r w:rsidRPr="00A43485">
        <w:t>ň</w:t>
      </w:r>
      <w:r w:rsidRPr="00A43485">
        <w:rPr>
          <w:rFonts w:cs="Arial"/>
        </w:rPr>
        <w:t>ovan</w:t>
      </w:r>
      <w:r w:rsidRPr="00A43485">
        <w:t>í</w:t>
      </w:r>
      <w:r w:rsidRPr="00A43485">
        <w:rPr>
          <w:rFonts w:cs="Arial"/>
        </w:rPr>
        <w:t xml:space="preserve"> poruchy, a najm</w:t>
      </w:r>
      <w:r w:rsidRPr="00A43485">
        <w:t>ä</w:t>
      </w:r>
      <w:r w:rsidRPr="00A43485">
        <w:rPr>
          <w:rFonts w:cs="Arial"/>
        </w:rPr>
        <w:t xml:space="preserve"> neumo</w:t>
      </w:r>
      <w:r w:rsidRPr="00A43485">
        <w:t>ž</w:t>
      </w:r>
      <w:r w:rsidRPr="00A43485">
        <w:rPr>
          <w:rFonts w:cs="Arial"/>
        </w:rPr>
        <w:t>n</w:t>
      </w:r>
      <w:r w:rsidRPr="00A43485">
        <w:t>í</w:t>
      </w:r>
      <w:r w:rsidRPr="00A43485">
        <w:rPr>
          <w:rFonts w:cs="Arial"/>
        </w:rPr>
        <w:t xml:space="preserve"> pr</w:t>
      </w:r>
      <w:r w:rsidRPr="00A43485">
        <w:t>í</w:t>
      </w:r>
      <w:r w:rsidRPr="00A43485">
        <w:rPr>
          <w:rFonts w:cs="Arial"/>
        </w:rPr>
        <w:t>stup servisn</w:t>
      </w:r>
      <w:r w:rsidRPr="00A43485">
        <w:t>ý</w:t>
      </w:r>
      <w:r w:rsidRPr="00A43485">
        <w:rPr>
          <w:rFonts w:cs="Arial"/>
        </w:rPr>
        <w:t>ch pracovn</w:t>
      </w:r>
      <w:r w:rsidRPr="00A43485">
        <w:t>í</w:t>
      </w:r>
      <w:r w:rsidRPr="00A43485">
        <w:rPr>
          <w:rFonts w:cs="Arial"/>
        </w:rPr>
        <w:t>kov podniku k telekomunika</w:t>
      </w:r>
      <w:r w:rsidRPr="00A43485">
        <w:t>č</w:t>
      </w:r>
      <w:r w:rsidRPr="00A43485">
        <w:rPr>
          <w:rFonts w:cs="Arial"/>
        </w:rPr>
        <w:t>n</w:t>
      </w:r>
      <w:r w:rsidRPr="00A43485">
        <w:t>é</w:t>
      </w:r>
      <w:r w:rsidRPr="00A43485">
        <w:rPr>
          <w:rFonts w:cs="Arial"/>
        </w:rPr>
        <w:t>mu zariadeniu/zariadeniam a k</w:t>
      </w:r>
      <w:r w:rsidRPr="00A43485">
        <w:t>á</w:t>
      </w:r>
      <w:r w:rsidRPr="00A43485">
        <w:rPr>
          <w:rFonts w:cs="Arial"/>
        </w:rPr>
        <w:t>blov</w:t>
      </w:r>
      <w:r w:rsidRPr="00A43485">
        <w:t>ý</w:t>
      </w:r>
      <w:r w:rsidRPr="00A43485">
        <w:rPr>
          <w:rFonts w:cs="Arial"/>
        </w:rPr>
        <w:t>m tras</w:t>
      </w:r>
      <w:r w:rsidRPr="00A43485">
        <w:t>á</w:t>
      </w:r>
      <w:r w:rsidRPr="00A43485">
        <w:rPr>
          <w:rFonts w:cs="Arial"/>
        </w:rPr>
        <w:t>m in</w:t>
      </w:r>
      <w:r w:rsidRPr="00A43485">
        <w:t>š</w:t>
      </w:r>
      <w:r w:rsidRPr="00A43485">
        <w:rPr>
          <w:rFonts w:cs="Arial"/>
        </w:rPr>
        <w:t>talovan</w:t>
      </w:r>
      <w:r w:rsidRPr="00A43485">
        <w:t>ý</w:t>
      </w:r>
      <w:r w:rsidRPr="00A43485">
        <w:rPr>
          <w:rFonts w:cs="Arial"/>
        </w:rPr>
        <w:t xml:space="preserve">m u </w:t>
      </w:r>
      <w:r w:rsidRPr="00A43485">
        <w:t>úč</w:t>
      </w:r>
      <w:r w:rsidRPr="00A43485">
        <w:rPr>
          <w:rFonts w:cs="Arial"/>
        </w:rPr>
        <w:t>astn</w:t>
      </w:r>
      <w:r w:rsidRPr="00A43485">
        <w:t>í</w:t>
      </w:r>
      <w:r w:rsidRPr="00A43485">
        <w:rPr>
          <w:rFonts w:cs="Arial"/>
        </w:rPr>
        <w:t xml:space="preserve">ka, okamih </w:t>
      </w:r>
      <w:proofErr w:type="spellStart"/>
      <w:r w:rsidRPr="00A43485">
        <w:t>ť</w:t>
      </w:r>
      <w:r w:rsidRPr="00A43485">
        <w:rPr>
          <w:rFonts w:cs="Arial"/>
        </w:rPr>
        <w:t>l</w:t>
      </w:r>
      <w:proofErr w:type="spellEnd"/>
      <w:r w:rsidRPr="00A43485">
        <w:rPr>
          <w:rFonts w:cs="Arial"/>
        </w:rPr>
        <w:t xml:space="preserve"> nastane a</w:t>
      </w:r>
      <w:r w:rsidRPr="00A43485">
        <w:t>ž</w:t>
      </w:r>
      <w:r w:rsidRPr="00A43485">
        <w:rPr>
          <w:rFonts w:cs="Arial"/>
        </w:rPr>
        <w:t xml:space="preserve"> v momente poskytnutia nevyhnutnej s</w:t>
      </w:r>
      <w:r w:rsidRPr="00A43485">
        <w:t>úč</w:t>
      </w:r>
      <w:r w:rsidRPr="00A43485">
        <w:rPr>
          <w:rFonts w:cs="Arial"/>
        </w:rPr>
        <w:t>innosti a pr</w:t>
      </w:r>
      <w:r w:rsidRPr="00A43485">
        <w:t>í</w:t>
      </w:r>
      <w:r w:rsidRPr="00A43485">
        <w:rPr>
          <w:rFonts w:cs="Arial"/>
        </w:rPr>
        <w:t>stupu. V pr</w:t>
      </w:r>
      <w:r w:rsidRPr="00A43485">
        <w:t>í</w:t>
      </w:r>
      <w:r w:rsidRPr="00A43485">
        <w:rPr>
          <w:rFonts w:cs="Arial"/>
        </w:rPr>
        <w:t>pade, ak porucha sp</w:t>
      </w:r>
      <w:r w:rsidRPr="00A43485">
        <w:t>ô</w:t>
      </w:r>
      <w:r w:rsidRPr="00A43485">
        <w:rPr>
          <w:rFonts w:cs="Arial"/>
        </w:rPr>
        <w:t xml:space="preserve">sobila len </w:t>
      </w:r>
      <w:r w:rsidRPr="00A43485">
        <w:t>č</w:t>
      </w:r>
      <w:r w:rsidRPr="00A43485">
        <w:rPr>
          <w:rFonts w:cs="Arial"/>
        </w:rPr>
        <w:t>iasto</w:t>
      </w:r>
      <w:r w:rsidRPr="00A43485">
        <w:t>č</w:t>
      </w:r>
      <w:r w:rsidRPr="00A43485">
        <w:rPr>
          <w:rFonts w:cs="Arial"/>
        </w:rPr>
        <w:t>n</w:t>
      </w:r>
      <w:r w:rsidRPr="00A43485">
        <w:t>ú</w:t>
      </w:r>
      <w:r w:rsidRPr="00A43485">
        <w:rPr>
          <w:rFonts w:cs="Arial"/>
        </w:rPr>
        <w:t xml:space="preserve"> nedostupnos</w:t>
      </w:r>
      <w:r w:rsidRPr="00A43485">
        <w:t>ť</w:t>
      </w:r>
      <w:r w:rsidRPr="00A43485">
        <w:rPr>
          <w:rFonts w:cs="Arial"/>
        </w:rPr>
        <w:t xml:space="preserve"> slu</w:t>
      </w:r>
      <w:r w:rsidRPr="00A43485">
        <w:t>ž</w:t>
      </w:r>
      <w:r w:rsidRPr="00A43485">
        <w:rPr>
          <w:rFonts w:cs="Arial"/>
        </w:rPr>
        <w:t xml:space="preserve">by a </w:t>
      </w:r>
      <w:r w:rsidRPr="00A43485">
        <w:t>úč</w:t>
      </w:r>
      <w:r w:rsidRPr="00A43485">
        <w:rPr>
          <w:rFonts w:cs="Arial"/>
        </w:rPr>
        <w:t>astn</w:t>
      </w:r>
      <w:r w:rsidRPr="00A43485">
        <w:t>í</w:t>
      </w:r>
      <w:r w:rsidRPr="00A43485">
        <w:rPr>
          <w:rFonts w:cs="Arial"/>
        </w:rPr>
        <w:t xml:space="preserve">k odmietne </w:t>
      </w:r>
      <w:r w:rsidRPr="00A43485">
        <w:t>ú</w:t>
      </w:r>
      <w:r w:rsidRPr="00A43485">
        <w:rPr>
          <w:rFonts w:cs="Arial"/>
        </w:rPr>
        <w:t>pln</w:t>
      </w:r>
      <w:r w:rsidRPr="00A43485">
        <w:t>é</w:t>
      </w:r>
      <w:r w:rsidRPr="00A43485">
        <w:rPr>
          <w:rFonts w:cs="Arial"/>
        </w:rPr>
        <w:t xml:space="preserve"> preru</w:t>
      </w:r>
      <w:r w:rsidRPr="00A43485">
        <w:t>š</w:t>
      </w:r>
      <w:r w:rsidRPr="00A43485">
        <w:rPr>
          <w:rFonts w:cs="Arial"/>
        </w:rPr>
        <w:t>enie poskytovania slu</w:t>
      </w:r>
      <w:r w:rsidRPr="00A43485">
        <w:t>ž</w:t>
      </w:r>
      <w:r w:rsidRPr="00A43485">
        <w:rPr>
          <w:rFonts w:cs="Arial"/>
        </w:rPr>
        <w:t>by, ktor</w:t>
      </w:r>
      <w:r w:rsidRPr="00A43485">
        <w:t>é</w:t>
      </w:r>
      <w:r w:rsidRPr="00A43485">
        <w:rPr>
          <w:rFonts w:cs="Arial"/>
        </w:rPr>
        <w:t xml:space="preserve"> je nevyhnutn</w:t>
      </w:r>
      <w:r w:rsidRPr="00A43485">
        <w:t>é</w:t>
      </w:r>
      <w:r w:rsidRPr="00A43485">
        <w:rPr>
          <w:rFonts w:cs="Arial"/>
        </w:rPr>
        <w:t xml:space="preserve"> pre realiz</w:t>
      </w:r>
      <w:r w:rsidRPr="00A43485">
        <w:t>á</w:t>
      </w:r>
      <w:r w:rsidRPr="00A43485">
        <w:rPr>
          <w:rFonts w:cs="Arial"/>
        </w:rPr>
        <w:t>ciu servisn</w:t>
      </w:r>
      <w:r w:rsidRPr="00A43485">
        <w:t>é</w:t>
      </w:r>
      <w:r w:rsidRPr="00A43485">
        <w:rPr>
          <w:rFonts w:cs="Arial"/>
        </w:rPr>
        <w:t>ho z</w:t>
      </w:r>
      <w:r w:rsidRPr="00A43485">
        <w:t>á</w:t>
      </w:r>
      <w:r w:rsidRPr="00A43485">
        <w:rPr>
          <w:rFonts w:cs="Arial"/>
        </w:rPr>
        <w:t>sahu alebo merania, okamih t1 nastane a</w:t>
      </w:r>
      <w:r w:rsidRPr="00A43485">
        <w:t>ž</w:t>
      </w:r>
      <w:r w:rsidRPr="00A43485">
        <w:rPr>
          <w:rFonts w:cs="Arial"/>
        </w:rPr>
        <w:t xml:space="preserve"> v momente </w:t>
      </w:r>
      <w:r w:rsidRPr="00A43485">
        <w:t>ú</w:t>
      </w:r>
      <w:r w:rsidRPr="00A43485">
        <w:rPr>
          <w:rFonts w:cs="Arial"/>
        </w:rPr>
        <w:t>pln</w:t>
      </w:r>
      <w:r w:rsidRPr="00A43485">
        <w:t>é</w:t>
      </w:r>
      <w:r w:rsidRPr="00A43485">
        <w:rPr>
          <w:rFonts w:cs="Arial"/>
        </w:rPr>
        <w:t>ho preru</w:t>
      </w:r>
      <w:r w:rsidRPr="00A43485">
        <w:t>š</w:t>
      </w:r>
      <w:r w:rsidRPr="00A43485">
        <w:rPr>
          <w:rFonts w:cs="Arial"/>
        </w:rPr>
        <w:t>enia poskytovania slu</w:t>
      </w:r>
      <w:r w:rsidRPr="00A43485">
        <w:t>ž</w:t>
      </w:r>
      <w:r w:rsidRPr="00A43485">
        <w:rPr>
          <w:rFonts w:cs="Arial"/>
        </w:rPr>
        <w:t>by</w:t>
      </w:r>
      <w:r>
        <w:rPr>
          <w:rFonts w:cs="Arial"/>
        </w:rPr>
        <w:t>.</w:t>
      </w:r>
    </w:p>
    <w:p w14:paraId="665F9817" w14:textId="77777777" w:rsidR="00256C29" w:rsidRDefault="00256C29" w:rsidP="00EB6352">
      <w:pPr>
        <w:spacing w:before="120" w:after="120" w:line="276" w:lineRule="auto"/>
        <w:jc w:val="both"/>
        <w:rPr>
          <w:rFonts w:cs="Arial"/>
        </w:rPr>
      </w:pPr>
      <w:r w:rsidRPr="00A43485">
        <w:rPr>
          <w:rFonts w:cs="Arial"/>
        </w:rPr>
        <w:t>Zo z</w:t>
      </w:r>
      <w:r w:rsidRPr="00A43485">
        <w:t>á</w:t>
      </w:r>
      <w:r w:rsidRPr="00A43485">
        <w:rPr>
          <w:rFonts w:cs="Arial"/>
        </w:rPr>
        <w:t>v</w:t>
      </w:r>
      <w:r w:rsidRPr="00A43485">
        <w:t>ä</w:t>
      </w:r>
      <w:r w:rsidRPr="00A43485">
        <w:rPr>
          <w:rFonts w:cs="Arial"/>
        </w:rPr>
        <w:t>zku podniku vypl</w:t>
      </w:r>
      <w:r w:rsidRPr="00A43485">
        <w:t>ý</w:t>
      </w:r>
      <w:r w:rsidRPr="00A43485">
        <w:rPr>
          <w:rFonts w:cs="Arial"/>
        </w:rPr>
        <w:t>vaj</w:t>
      </w:r>
      <w:r w:rsidRPr="00A43485">
        <w:t>ú</w:t>
      </w:r>
      <w:r w:rsidRPr="00A43485">
        <w:rPr>
          <w:rFonts w:cs="Arial"/>
        </w:rPr>
        <w:t>ceho z tejto SLA je vyl</w:t>
      </w:r>
      <w:r w:rsidRPr="00A43485">
        <w:t>úč</w:t>
      </w:r>
      <w:r w:rsidRPr="00A43485">
        <w:rPr>
          <w:rFonts w:cs="Arial"/>
        </w:rPr>
        <w:t>en</w:t>
      </w:r>
      <w:r w:rsidRPr="00A43485">
        <w:t>á</w:t>
      </w:r>
      <w:r w:rsidRPr="00A43485">
        <w:rPr>
          <w:rFonts w:cs="Arial"/>
        </w:rPr>
        <w:t xml:space="preserve"> doba pl</w:t>
      </w:r>
      <w:r w:rsidRPr="00A43485">
        <w:t>á</w:t>
      </w:r>
      <w:r w:rsidRPr="00A43485">
        <w:rPr>
          <w:rFonts w:cs="Arial"/>
        </w:rPr>
        <w:t xml:space="preserve">novanej </w:t>
      </w:r>
      <w:r w:rsidRPr="00A43485">
        <w:t>ú</w:t>
      </w:r>
      <w:r w:rsidRPr="00A43485">
        <w:rPr>
          <w:rFonts w:cs="Arial"/>
        </w:rPr>
        <w:t>dr</w:t>
      </w:r>
      <w:r w:rsidRPr="00A43485">
        <w:t>ž</w:t>
      </w:r>
      <w:r w:rsidRPr="00A43485">
        <w:rPr>
          <w:rFonts w:cs="Arial"/>
        </w:rPr>
        <w:t>by, av</w:t>
      </w:r>
      <w:r w:rsidRPr="00A43485">
        <w:t>š</w:t>
      </w:r>
      <w:r w:rsidRPr="00A43485">
        <w:rPr>
          <w:rFonts w:cs="Arial"/>
        </w:rPr>
        <w:t xml:space="preserve">ak za podmienky, </w:t>
      </w:r>
      <w:r w:rsidRPr="00A43485">
        <w:t>ž</w:t>
      </w:r>
      <w:r w:rsidRPr="00A43485">
        <w:rPr>
          <w:rFonts w:cs="Arial"/>
        </w:rPr>
        <w:t>e t</w:t>
      </w:r>
      <w:r w:rsidRPr="00A43485">
        <w:t>á</w:t>
      </w:r>
      <w:r w:rsidRPr="00A43485">
        <w:rPr>
          <w:rFonts w:cs="Arial"/>
        </w:rPr>
        <w:t xml:space="preserve">to doba nepresiahne 4 (slovom: </w:t>
      </w:r>
      <w:r w:rsidRPr="00A43485">
        <w:t>š</w:t>
      </w:r>
      <w:r w:rsidRPr="00A43485">
        <w:rPr>
          <w:rFonts w:cs="Arial"/>
        </w:rPr>
        <w:t>tyri) hodiny v jednom kalend</w:t>
      </w:r>
      <w:r w:rsidRPr="00A43485">
        <w:t>á</w:t>
      </w:r>
      <w:r w:rsidRPr="00A43485">
        <w:rPr>
          <w:rFonts w:cs="Arial"/>
        </w:rPr>
        <w:t>rnom mesiaci. Podnik je povinn</w:t>
      </w:r>
      <w:r w:rsidRPr="00A43485">
        <w:t>ý</w:t>
      </w:r>
      <w:r w:rsidRPr="00A43485">
        <w:rPr>
          <w:rFonts w:cs="Arial"/>
        </w:rPr>
        <w:t xml:space="preserve"> pl</w:t>
      </w:r>
      <w:r w:rsidRPr="00A43485">
        <w:t>á</w:t>
      </w:r>
      <w:r w:rsidRPr="00A43485">
        <w:rPr>
          <w:rFonts w:cs="Arial"/>
        </w:rPr>
        <w:t>novan</w:t>
      </w:r>
      <w:r w:rsidRPr="00A43485">
        <w:t>ú</w:t>
      </w:r>
      <w:r w:rsidRPr="00A43485">
        <w:rPr>
          <w:rFonts w:cs="Arial"/>
        </w:rPr>
        <w:t xml:space="preserve"> </w:t>
      </w:r>
      <w:r w:rsidRPr="00A43485">
        <w:t>ú</w:t>
      </w:r>
      <w:r w:rsidRPr="00A43485">
        <w:rPr>
          <w:rFonts w:cs="Arial"/>
        </w:rPr>
        <w:t>dr</w:t>
      </w:r>
      <w:r w:rsidRPr="00A43485">
        <w:t>ž</w:t>
      </w:r>
      <w:r w:rsidRPr="00A43485">
        <w:rPr>
          <w:rFonts w:cs="Arial"/>
        </w:rPr>
        <w:t>bu p</w:t>
      </w:r>
      <w:r w:rsidRPr="00A43485">
        <w:t>í</w:t>
      </w:r>
      <w:r w:rsidRPr="00A43485">
        <w:rPr>
          <w:rFonts w:cs="Arial"/>
        </w:rPr>
        <w:t>somne ozn</w:t>
      </w:r>
      <w:r w:rsidRPr="00A43485">
        <w:t>á</w:t>
      </w:r>
      <w:r w:rsidRPr="00A43485">
        <w:rPr>
          <w:rFonts w:cs="Arial"/>
        </w:rPr>
        <w:t>mi</w:t>
      </w:r>
      <w:r w:rsidRPr="00A43485">
        <w:t>ť</w:t>
      </w:r>
      <w:r w:rsidRPr="00A43485">
        <w:rPr>
          <w:rFonts w:cs="Arial"/>
        </w:rPr>
        <w:t xml:space="preserve"> </w:t>
      </w:r>
      <w:r w:rsidRPr="00A43485">
        <w:t>úč</w:t>
      </w:r>
      <w:r w:rsidRPr="00A43485">
        <w:rPr>
          <w:rFonts w:cs="Arial"/>
        </w:rPr>
        <w:t>astn</w:t>
      </w:r>
      <w:r w:rsidRPr="00A43485">
        <w:t>í</w:t>
      </w:r>
      <w:r w:rsidRPr="00A43485">
        <w:rPr>
          <w:rFonts w:cs="Arial"/>
        </w:rPr>
        <w:t>kovi aspo</w:t>
      </w:r>
      <w:r w:rsidRPr="00A43485">
        <w:t>ň</w:t>
      </w:r>
      <w:r w:rsidRPr="00A43485">
        <w:rPr>
          <w:rFonts w:cs="Arial"/>
        </w:rPr>
        <w:t xml:space="preserve"> 48 (slovom: </w:t>
      </w:r>
      <w:r w:rsidRPr="00A43485">
        <w:t>š</w:t>
      </w:r>
      <w:r w:rsidRPr="00A43485">
        <w:rPr>
          <w:rFonts w:cs="Arial"/>
        </w:rPr>
        <w:t>tyridsa</w:t>
      </w:r>
      <w:r w:rsidRPr="00A43485">
        <w:t>ť</w:t>
      </w:r>
      <w:r w:rsidRPr="00A43485">
        <w:rPr>
          <w:rFonts w:cs="Arial"/>
        </w:rPr>
        <w:t>osem) hod</w:t>
      </w:r>
      <w:r w:rsidRPr="00A43485">
        <w:t>í</w:t>
      </w:r>
      <w:r w:rsidRPr="00A43485">
        <w:rPr>
          <w:rFonts w:cs="Arial"/>
        </w:rPr>
        <w:t>n vopred. V pr</w:t>
      </w:r>
      <w:r w:rsidRPr="00A43485">
        <w:t>í</w:t>
      </w:r>
      <w:r w:rsidRPr="00A43485">
        <w:rPr>
          <w:rFonts w:cs="Arial"/>
        </w:rPr>
        <w:t>pade, ak doba pl</w:t>
      </w:r>
      <w:r w:rsidRPr="00A43485">
        <w:t>á</w:t>
      </w:r>
      <w:r w:rsidRPr="00A43485">
        <w:rPr>
          <w:rFonts w:cs="Arial"/>
        </w:rPr>
        <w:t xml:space="preserve">novanej </w:t>
      </w:r>
      <w:r w:rsidRPr="00A43485">
        <w:t>ú</w:t>
      </w:r>
      <w:r w:rsidRPr="00A43485">
        <w:rPr>
          <w:rFonts w:cs="Arial"/>
        </w:rPr>
        <w:t>dr</w:t>
      </w:r>
      <w:r w:rsidRPr="00A43485">
        <w:t>ž</w:t>
      </w:r>
      <w:r w:rsidRPr="00A43485">
        <w:rPr>
          <w:rFonts w:cs="Arial"/>
        </w:rPr>
        <w:t xml:space="preserve">by presiahne 4 (slovom: </w:t>
      </w:r>
      <w:r w:rsidRPr="00A43485">
        <w:t>š</w:t>
      </w:r>
      <w:r w:rsidRPr="00A43485">
        <w:rPr>
          <w:rFonts w:cs="Arial"/>
        </w:rPr>
        <w:t>tyri) hodiny, alebo ak podnik neozn</w:t>
      </w:r>
      <w:r w:rsidRPr="00A43485">
        <w:t>á</w:t>
      </w:r>
      <w:r w:rsidRPr="00A43485">
        <w:rPr>
          <w:rFonts w:cs="Arial"/>
        </w:rPr>
        <w:t>mil uskuto</w:t>
      </w:r>
      <w:r w:rsidRPr="00A43485">
        <w:t>č</w:t>
      </w:r>
      <w:r w:rsidRPr="00A43485">
        <w:rPr>
          <w:rFonts w:cs="Arial"/>
        </w:rPr>
        <w:t>nenie pl</w:t>
      </w:r>
      <w:r w:rsidRPr="00A43485">
        <w:t>á</w:t>
      </w:r>
      <w:r w:rsidRPr="00A43485">
        <w:rPr>
          <w:rFonts w:cs="Arial"/>
        </w:rPr>
        <w:t xml:space="preserve">novanej </w:t>
      </w:r>
      <w:r w:rsidRPr="00A43485">
        <w:t>ú</w:t>
      </w:r>
      <w:r w:rsidRPr="00A43485">
        <w:rPr>
          <w:rFonts w:cs="Arial"/>
        </w:rPr>
        <w:t>dr</w:t>
      </w:r>
      <w:r w:rsidRPr="00A43485">
        <w:t>ž</w:t>
      </w:r>
      <w:r w:rsidRPr="00A43485">
        <w:rPr>
          <w:rFonts w:cs="Arial"/>
        </w:rPr>
        <w:t xml:space="preserve">by </w:t>
      </w:r>
      <w:r w:rsidRPr="00A43485">
        <w:t>úč</w:t>
      </w:r>
      <w:r w:rsidRPr="00A43485">
        <w:rPr>
          <w:rFonts w:cs="Arial"/>
        </w:rPr>
        <w:t>astn</w:t>
      </w:r>
      <w:r w:rsidRPr="00A43485">
        <w:t>í</w:t>
      </w:r>
      <w:r w:rsidRPr="00A43485">
        <w:rPr>
          <w:rFonts w:cs="Arial"/>
        </w:rPr>
        <w:t>kovi aspo</w:t>
      </w:r>
      <w:r w:rsidRPr="00A43485">
        <w:t>ň</w:t>
      </w:r>
      <w:r w:rsidRPr="00A43485">
        <w:rPr>
          <w:rFonts w:cs="Arial"/>
        </w:rPr>
        <w:t xml:space="preserve"> 48 (slovom: </w:t>
      </w:r>
      <w:r w:rsidRPr="00A43485">
        <w:t>š</w:t>
      </w:r>
      <w:r w:rsidRPr="00A43485">
        <w:rPr>
          <w:rFonts w:cs="Arial"/>
        </w:rPr>
        <w:t>tyridsa</w:t>
      </w:r>
      <w:r w:rsidRPr="00A43485">
        <w:t>ť</w:t>
      </w:r>
      <w:r w:rsidRPr="00A43485">
        <w:rPr>
          <w:rFonts w:cs="Arial"/>
        </w:rPr>
        <w:t>osem) hod</w:t>
      </w:r>
      <w:r w:rsidRPr="00A43485">
        <w:t>í</w:t>
      </w:r>
      <w:r w:rsidRPr="00A43485">
        <w:rPr>
          <w:rFonts w:cs="Arial"/>
        </w:rPr>
        <w:t>n vopred, bude tak</w:t>
      </w:r>
      <w:r w:rsidRPr="00A43485">
        <w:t>á</w:t>
      </w:r>
      <w:r w:rsidRPr="00A43485">
        <w:rPr>
          <w:rFonts w:cs="Arial"/>
        </w:rPr>
        <w:t>to skuto</w:t>
      </w:r>
      <w:r w:rsidRPr="00A43485">
        <w:t>č</w:t>
      </w:r>
      <w:r w:rsidRPr="00A43485">
        <w:rPr>
          <w:rFonts w:cs="Arial"/>
        </w:rPr>
        <w:t>nos</w:t>
      </w:r>
      <w:r w:rsidRPr="00A43485">
        <w:t>ť</w:t>
      </w:r>
      <w:r w:rsidRPr="00A43485">
        <w:rPr>
          <w:rFonts w:cs="Arial"/>
        </w:rPr>
        <w:t xml:space="preserve"> posudzovan</w:t>
      </w:r>
      <w:r w:rsidRPr="00A43485">
        <w:t>á</w:t>
      </w:r>
      <w:r w:rsidRPr="00A43485">
        <w:rPr>
          <w:rFonts w:cs="Arial"/>
        </w:rPr>
        <w:t xml:space="preserve"> ako nedodr</w:t>
      </w:r>
      <w:r w:rsidRPr="00A43485">
        <w:t>ž</w:t>
      </w:r>
      <w:r w:rsidRPr="00A43485">
        <w:rPr>
          <w:rFonts w:cs="Arial"/>
        </w:rPr>
        <w:t>anie mesa</w:t>
      </w:r>
      <w:r w:rsidRPr="00A43485">
        <w:t>č</w:t>
      </w:r>
      <w:r w:rsidRPr="00A43485">
        <w:rPr>
          <w:rFonts w:cs="Arial"/>
        </w:rPr>
        <w:t>nej dostupnosti slu</w:t>
      </w:r>
      <w:r w:rsidRPr="00A43485">
        <w:t>ž</w:t>
      </w:r>
      <w:r w:rsidRPr="00A43485">
        <w:rPr>
          <w:rFonts w:cs="Arial"/>
        </w:rPr>
        <w:t>by, pokia</w:t>
      </w:r>
      <w:r w:rsidRPr="00A43485">
        <w:t xml:space="preserve">ľ </w:t>
      </w:r>
      <w:r w:rsidRPr="00A43485">
        <w:rPr>
          <w:rFonts w:cs="Arial"/>
        </w:rPr>
        <w:t xml:space="preserve">nie je s </w:t>
      </w:r>
      <w:r w:rsidRPr="00A43485">
        <w:t>úč</w:t>
      </w:r>
      <w:r w:rsidRPr="00A43485">
        <w:rPr>
          <w:rFonts w:cs="Arial"/>
        </w:rPr>
        <w:t>astn</w:t>
      </w:r>
      <w:r w:rsidRPr="00A43485">
        <w:t>í</w:t>
      </w:r>
      <w:r w:rsidRPr="00A43485">
        <w:rPr>
          <w:rFonts w:cs="Arial"/>
        </w:rPr>
        <w:t>kom vopred p</w:t>
      </w:r>
      <w:r w:rsidRPr="00A43485">
        <w:t>í</w:t>
      </w:r>
      <w:r w:rsidRPr="00A43485">
        <w:rPr>
          <w:rFonts w:cs="Arial"/>
        </w:rPr>
        <w:t>somne dohodnut</w:t>
      </w:r>
      <w:r w:rsidRPr="00A43485">
        <w:t>é</w:t>
      </w:r>
      <w:r w:rsidRPr="00A43485">
        <w:rPr>
          <w:rFonts w:cs="Arial"/>
        </w:rPr>
        <w:t xml:space="preserve"> inak</w:t>
      </w:r>
      <w:r>
        <w:rPr>
          <w:rFonts w:cs="Arial"/>
        </w:rPr>
        <w:t>.</w:t>
      </w:r>
    </w:p>
    <w:p w14:paraId="7C5A8E88" w14:textId="77777777" w:rsidR="00256C29" w:rsidRDefault="00256C29" w:rsidP="00EB6352">
      <w:pPr>
        <w:spacing w:before="120" w:after="120" w:line="276" w:lineRule="auto"/>
        <w:jc w:val="both"/>
        <w:rPr>
          <w:rFonts w:cs="Arial"/>
        </w:rPr>
      </w:pPr>
      <w:r w:rsidRPr="00A43485">
        <w:t>Úč</w:t>
      </w:r>
      <w:r w:rsidRPr="00A43485">
        <w:rPr>
          <w:rFonts w:cs="Arial"/>
        </w:rPr>
        <w:t>astn</w:t>
      </w:r>
      <w:r w:rsidRPr="00A43485">
        <w:t>í</w:t>
      </w:r>
      <w:r w:rsidRPr="00A43485">
        <w:rPr>
          <w:rFonts w:cs="Arial"/>
        </w:rPr>
        <w:t>k je povinn</w:t>
      </w:r>
      <w:r w:rsidRPr="00A43485">
        <w:t>ý</w:t>
      </w:r>
      <w:r w:rsidRPr="00A43485">
        <w:rPr>
          <w:rFonts w:cs="Arial"/>
        </w:rPr>
        <w:t xml:space="preserve"> poskytn</w:t>
      </w:r>
      <w:r w:rsidRPr="00A43485">
        <w:t>úť</w:t>
      </w:r>
      <w:r w:rsidRPr="00A43485">
        <w:rPr>
          <w:rFonts w:cs="Arial"/>
        </w:rPr>
        <w:t xml:space="preserve"> podniku pri plnen</w:t>
      </w:r>
      <w:r w:rsidRPr="00A43485">
        <w:t>í</w:t>
      </w:r>
      <w:r w:rsidRPr="00A43485">
        <w:rPr>
          <w:rFonts w:cs="Arial"/>
        </w:rPr>
        <w:t xml:space="preserve"> z</w:t>
      </w:r>
      <w:r w:rsidRPr="00A43485">
        <w:t>á</w:t>
      </w:r>
      <w:r w:rsidRPr="00A43485">
        <w:rPr>
          <w:rFonts w:cs="Arial"/>
        </w:rPr>
        <w:t>v</w:t>
      </w:r>
      <w:r w:rsidRPr="00A43485">
        <w:t>ä</w:t>
      </w:r>
      <w:r w:rsidRPr="00A43485">
        <w:rPr>
          <w:rFonts w:cs="Arial"/>
        </w:rPr>
        <w:t>zkov vypl</w:t>
      </w:r>
      <w:r w:rsidRPr="00A43485">
        <w:t>ý</w:t>
      </w:r>
      <w:r w:rsidRPr="00A43485">
        <w:rPr>
          <w:rFonts w:cs="Arial"/>
        </w:rPr>
        <w:t>vaj</w:t>
      </w:r>
      <w:r w:rsidRPr="00A43485">
        <w:t>ú</w:t>
      </w:r>
      <w:r w:rsidRPr="00A43485">
        <w:rPr>
          <w:rFonts w:cs="Arial"/>
        </w:rPr>
        <w:t>cich z tejto SLA primeran</w:t>
      </w:r>
      <w:r w:rsidRPr="00A43485">
        <w:t xml:space="preserve">ú </w:t>
      </w:r>
      <w:r w:rsidRPr="00A43485">
        <w:rPr>
          <w:rFonts w:cs="Arial"/>
        </w:rPr>
        <w:t>s</w:t>
      </w:r>
      <w:r w:rsidRPr="00A43485">
        <w:t>úč</w:t>
      </w:r>
      <w:r w:rsidRPr="00A43485">
        <w:rPr>
          <w:rFonts w:cs="Arial"/>
        </w:rPr>
        <w:t>innos</w:t>
      </w:r>
      <w:r w:rsidRPr="00A43485">
        <w:t>ť</w:t>
      </w:r>
      <w:r w:rsidRPr="00A43485">
        <w:rPr>
          <w:rFonts w:cs="Arial"/>
        </w:rPr>
        <w:t xml:space="preserve"> a spolupr</w:t>
      </w:r>
      <w:r w:rsidRPr="00A43485">
        <w:t>á</w:t>
      </w:r>
      <w:r w:rsidRPr="00A43485">
        <w:rPr>
          <w:rFonts w:cs="Arial"/>
        </w:rPr>
        <w:t>cu, najm</w:t>
      </w:r>
      <w:r w:rsidRPr="00A43485">
        <w:t>ä</w:t>
      </w:r>
      <w:r w:rsidRPr="00A43485">
        <w:rPr>
          <w:rFonts w:cs="Arial"/>
        </w:rPr>
        <w:t xml:space="preserve"> je povinn</w:t>
      </w:r>
      <w:r w:rsidRPr="00A43485">
        <w:t>ý</w:t>
      </w:r>
      <w:r>
        <w:rPr>
          <w:rFonts w:cs="Arial"/>
        </w:rPr>
        <w:t>:</w:t>
      </w:r>
    </w:p>
    <w:p w14:paraId="391AF1FD" w14:textId="77777777" w:rsidR="00256C29" w:rsidRPr="00A43485" w:rsidRDefault="00256C29" w:rsidP="00EB6352">
      <w:pPr>
        <w:widowControl w:val="0"/>
        <w:numPr>
          <w:ilvl w:val="0"/>
          <w:numId w:val="33"/>
        </w:numPr>
        <w:shd w:val="clear" w:color="auto" w:fill="FFFFFF"/>
        <w:tabs>
          <w:tab w:val="left" w:pos="281"/>
        </w:tabs>
        <w:autoSpaceDE w:val="0"/>
        <w:autoSpaceDN w:val="0"/>
        <w:adjustRightInd w:val="0"/>
        <w:spacing w:before="120" w:after="120" w:line="276" w:lineRule="auto"/>
        <w:ind w:left="281" w:right="7" w:hanging="266"/>
        <w:jc w:val="both"/>
        <w:rPr>
          <w:rFonts w:cs="Arial"/>
        </w:rPr>
      </w:pPr>
      <w:r w:rsidRPr="00A43485">
        <w:rPr>
          <w:rFonts w:cs="Arial"/>
        </w:rPr>
        <w:t>obozn</w:t>
      </w:r>
      <w:r w:rsidRPr="00A43485">
        <w:t>á</w:t>
      </w:r>
      <w:r w:rsidRPr="00A43485">
        <w:rPr>
          <w:rFonts w:cs="Arial"/>
        </w:rPr>
        <w:t>mi</w:t>
      </w:r>
      <w:r w:rsidRPr="00A43485">
        <w:t>ť</w:t>
      </w:r>
      <w:r w:rsidRPr="00A43485">
        <w:rPr>
          <w:rFonts w:cs="Arial"/>
        </w:rPr>
        <w:t xml:space="preserve"> svojho splnomocnen</w:t>
      </w:r>
      <w:r w:rsidRPr="00A43485">
        <w:t>é</w:t>
      </w:r>
      <w:r w:rsidRPr="00A43485">
        <w:rPr>
          <w:rFonts w:cs="Arial"/>
        </w:rPr>
        <w:t>ho technick</w:t>
      </w:r>
      <w:r w:rsidRPr="00A43485">
        <w:t>é</w:t>
      </w:r>
      <w:r w:rsidRPr="00A43485">
        <w:rPr>
          <w:rFonts w:cs="Arial"/>
        </w:rPr>
        <w:t>ho z</w:t>
      </w:r>
      <w:r w:rsidRPr="00A43485">
        <w:t>á</w:t>
      </w:r>
      <w:r w:rsidRPr="00A43485">
        <w:rPr>
          <w:rFonts w:cs="Arial"/>
        </w:rPr>
        <w:t>stupcu s pr</w:t>
      </w:r>
      <w:r w:rsidRPr="00A43485">
        <w:t>á</w:t>
      </w:r>
      <w:r>
        <w:rPr>
          <w:rFonts w:cs="Arial"/>
        </w:rPr>
        <w:t>vami, povinnosťa</w:t>
      </w:r>
      <w:r w:rsidRPr="00A43485">
        <w:rPr>
          <w:rFonts w:cs="Arial"/>
        </w:rPr>
        <w:t>mi a s jednotliv</w:t>
      </w:r>
      <w:r w:rsidRPr="00A43485">
        <w:t>ý</w:t>
      </w:r>
      <w:r w:rsidRPr="00A43485">
        <w:rPr>
          <w:rFonts w:cs="Arial"/>
        </w:rPr>
        <w:t>mi postupmi dohodnut</w:t>
      </w:r>
      <w:r w:rsidRPr="00A43485">
        <w:t>ý</w:t>
      </w:r>
      <w:r w:rsidRPr="00A43485">
        <w:rPr>
          <w:rFonts w:cs="Arial"/>
        </w:rPr>
        <w:t>mi v zmluve,</w:t>
      </w:r>
    </w:p>
    <w:p w14:paraId="59C2570B" w14:textId="77777777" w:rsidR="00256C29" w:rsidRPr="00A43485" w:rsidRDefault="00256C29" w:rsidP="00EB6352">
      <w:pPr>
        <w:widowControl w:val="0"/>
        <w:numPr>
          <w:ilvl w:val="0"/>
          <w:numId w:val="34"/>
        </w:numPr>
        <w:shd w:val="clear" w:color="auto" w:fill="FFFFFF"/>
        <w:tabs>
          <w:tab w:val="left" w:pos="281"/>
        </w:tabs>
        <w:autoSpaceDE w:val="0"/>
        <w:autoSpaceDN w:val="0"/>
        <w:adjustRightInd w:val="0"/>
        <w:spacing w:before="120" w:after="120" w:line="276" w:lineRule="auto"/>
        <w:ind w:left="14"/>
        <w:rPr>
          <w:rFonts w:cs="Arial"/>
        </w:rPr>
      </w:pPr>
      <w:r w:rsidRPr="00A43485">
        <w:rPr>
          <w:rFonts w:cs="Arial"/>
        </w:rPr>
        <w:t>e-mailom ozn</w:t>
      </w:r>
      <w:r w:rsidRPr="00A43485">
        <w:t>á</w:t>
      </w:r>
      <w:r w:rsidRPr="00A43485">
        <w:rPr>
          <w:rFonts w:cs="Arial"/>
        </w:rPr>
        <w:t>mi</w:t>
      </w:r>
      <w:r w:rsidRPr="00A43485">
        <w:t>ť</w:t>
      </w:r>
      <w:r w:rsidRPr="00A43485">
        <w:rPr>
          <w:rFonts w:cs="Arial"/>
        </w:rPr>
        <w:t xml:space="preserve"> podniku zmenu osoby splnomocnen</w:t>
      </w:r>
      <w:r w:rsidRPr="00A43485">
        <w:t>é</w:t>
      </w:r>
      <w:r w:rsidRPr="00A43485">
        <w:rPr>
          <w:rFonts w:cs="Arial"/>
        </w:rPr>
        <w:t>ho technick</w:t>
      </w:r>
      <w:r w:rsidRPr="00A43485">
        <w:t>é</w:t>
      </w:r>
      <w:r w:rsidRPr="00A43485">
        <w:rPr>
          <w:rFonts w:cs="Arial"/>
        </w:rPr>
        <w:t>ho z</w:t>
      </w:r>
      <w:r w:rsidRPr="00A43485">
        <w:t>á</w:t>
      </w:r>
      <w:r w:rsidRPr="00A43485">
        <w:rPr>
          <w:rFonts w:cs="Arial"/>
        </w:rPr>
        <w:t>stupcu,</w:t>
      </w:r>
    </w:p>
    <w:p w14:paraId="0F921C90" w14:textId="77777777" w:rsidR="00256C29" w:rsidRPr="00A43485" w:rsidRDefault="00256C29" w:rsidP="00EB6352">
      <w:pPr>
        <w:widowControl w:val="0"/>
        <w:numPr>
          <w:ilvl w:val="0"/>
          <w:numId w:val="33"/>
        </w:numPr>
        <w:shd w:val="clear" w:color="auto" w:fill="FFFFFF"/>
        <w:tabs>
          <w:tab w:val="left" w:pos="281"/>
        </w:tabs>
        <w:autoSpaceDE w:val="0"/>
        <w:autoSpaceDN w:val="0"/>
        <w:adjustRightInd w:val="0"/>
        <w:spacing w:before="120" w:after="120" w:line="276" w:lineRule="auto"/>
        <w:ind w:left="281" w:hanging="266"/>
        <w:jc w:val="both"/>
        <w:rPr>
          <w:rFonts w:cs="Arial"/>
        </w:rPr>
      </w:pPr>
      <w:r w:rsidRPr="00A43485">
        <w:rPr>
          <w:rFonts w:cs="Arial"/>
        </w:rPr>
        <w:t>umo</w:t>
      </w:r>
      <w:r w:rsidRPr="00A43485">
        <w:t>ž</w:t>
      </w:r>
      <w:r w:rsidRPr="00A43485">
        <w:rPr>
          <w:rFonts w:cs="Arial"/>
        </w:rPr>
        <w:t>ni</w:t>
      </w:r>
      <w:r w:rsidRPr="00A43485">
        <w:t>ť</w:t>
      </w:r>
      <w:r w:rsidRPr="00A43485">
        <w:rPr>
          <w:rFonts w:cs="Arial"/>
        </w:rPr>
        <w:t xml:space="preserve"> pr</w:t>
      </w:r>
      <w:r w:rsidRPr="00A43485">
        <w:t>í</w:t>
      </w:r>
      <w:r w:rsidRPr="00A43485">
        <w:rPr>
          <w:rFonts w:cs="Arial"/>
        </w:rPr>
        <w:t>stup servisn</w:t>
      </w:r>
      <w:r w:rsidRPr="00A43485">
        <w:t>ý</w:t>
      </w:r>
      <w:r w:rsidRPr="00A43485">
        <w:rPr>
          <w:rFonts w:cs="Arial"/>
        </w:rPr>
        <w:t>ch pracovn</w:t>
      </w:r>
      <w:r w:rsidRPr="00A43485">
        <w:t>í</w:t>
      </w:r>
      <w:r w:rsidRPr="00A43485">
        <w:rPr>
          <w:rFonts w:cs="Arial"/>
        </w:rPr>
        <w:t>kov podniku k telekomunika</w:t>
      </w:r>
      <w:r w:rsidRPr="00A43485">
        <w:t>č</w:t>
      </w:r>
      <w:r w:rsidRPr="00A43485">
        <w:rPr>
          <w:rFonts w:cs="Arial"/>
        </w:rPr>
        <w:t>n</w:t>
      </w:r>
      <w:r w:rsidRPr="00A43485">
        <w:t>é</w:t>
      </w:r>
      <w:r w:rsidRPr="00A43485">
        <w:rPr>
          <w:rFonts w:cs="Arial"/>
        </w:rPr>
        <w:t>mu zariadeniu/zariadeniam a k</w:t>
      </w:r>
      <w:r w:rsidRPr="00A43485">
        <w:t>á</w:t>
      </w:r>
      <w:r w:rsidRPr="00A43485">
        <w:rPr>
          <w:rFonts w:cs="Arial"/>
        </w:rPr>
        <w:t>blov</w:t>
      </w:r>
      <w:r w:rsidRPr="00A43485">
        <w:t>ý</w:t>
      </w:r>
      <w:r w:rsidRPr="00A43485">
        <w:rPr>
          <w:rFonts w:cs="Arial"/>
        </w:rPr>
        <w:t>m tras</w:t>
      </w:r>
      <w:r w:rsidRPr="00A43485">
        <w:t>á</w:t>
      </w:r>
      <w:r w:rsidRPr="00A43485">
        <w:rPr>
          <w:rFonts w:cs="Arial"/>
        </w:rPr>
        <w:t>m a rozvodom in</w:t>
      </w:r>
      <w:r w:rsidRPr="00A43485">
        <w:t>š</w:t>
      </w:r>
      <w:r w:rsidRPr="00A43485">
        <w:rPr>
          <w:rFonts w:cs="Arial"/>
        </w:rPr>
        <w:t>talovan</w:t>
      </w:r>
      <w:r w:rsidRPr="00A43485">
        <w:t>ý</w:t>
      </w:r>
      <w:r w:rsidRPr="00A43485">
        <w:rPr>
          <w:rFonts w:cs="Arial"/>
        </w:rPr>
        <w:t xml:space="preserve">m u </w:t>
      </w:r>
      <w:r w:rsidRPr="00A43485">
        <w:t>úč</w:t>
      </w:r>
      <w:r w:rsidRPr="00A43485">
        <w:rPr>
          <w:rFonts w:cs="Arial"/>
        </w:rPr>
        <w:t>astn</w:t>
      </w:r>
      <w:r w:rsidRPr="00A43485">
        <w:t>í</w:t>
      </w:r>
      <w:r w:rsidRPr="00A43485">
        <w:rPr>
          <w:rFonts w:cs="Arial"/>
        </w:rPr>
        <w:t>ka,</w:t>
      </w:r>
    </w:p>
    <w:p w14:paraId="735E7270" w14:textId="77777777" w:rsidR="00256C29" w:rsidRPr="00A43485" w:rsidRDefault="00256C29" w:rsidP="00EB6352">
      <w:pPr>
        <w:widowControl w:val="0"/>
        <w:numPr>
          <w:ilvl w:val="0"/>
          <w:numId w:val="34"/>
        </w:numPr>
        <w:shd w:val="clear" w:color="auto" w:fill="FFFFFF"/>
        <w:tabs>
          <w:tab w:val="left" w:pos="281"/>
        </w:tabs>
        <w:autoSpaceDE w:val="0"/>
        <w:autoSpaceDN w:val="0"/>
        <w:adjustRightInd w:val="0"/>
        <w:spacing w:before="120" w:after="120" w:line="276" w:lineRule="auto"/>
        <w:ind w:left="14"/>
        <w:rPr>
          <w:rFonts w:cs="Arial"/>
        </w:rPr>
      </w:pPr>
      <w:r w:rsidRPr="00A43485">
        <w:rPr>
          <w:rFonts w:cs="Arial"/>
          <w:spacing w:val="-1"/>
        </w:rPr>
        <w:t>zabezpe</w:t>
      </w:r>
      <w:r w:rsidRPr="00A43485">
        <w:rPr>
          <w:spacing w:val="-1"/>
        </w:rPr>
        <w:t>č</w:t>
      </w:r>
      <w:r w:rsidRPr="00A43485">
        <w:rPr>
          <w:rFonts w:cs="Arial"/>
          <w:spacing w:val="-1"/>
        </w:rPr>
        <w:t>i</w:t>
      </w:r>
      <w:r w:rsidRPr="00A43485">
        <w:rPr>
          <w:spacing w:val="-1"/>
        </w:rPr>
        <w:t>ť</w:t>
      </w:r>
      <w:r w:rsidRPr="00A43485">
        <w:rPr>
          <w:rFonts w:cs="Arial"/>
          <w:spacing w:val="-1"/>
        </w:rPr>
        <w:t xml:space="preserve"> osvetlenie a pr</w:t>
      </w:r>
      <w:r w:rsidRPr="00A43485">
        <w:rPr>
          <w:spacing w:val="-1"/>
        </w:rPr>
        <w:t>í</w:t>
      </w:r>
      <w:r w:rsidRPr="00A43485">
        <w:rPr>
          <w:rFonts w:cs="Arial"/>
          <w:spacing w:val="-1"/>
        </w:rPr>
        <w:t>vod elektriny,</w:t>
      </w:r>
    </w:p>
    <w:p w14:paraId="09592063" w14:textId="77777777" w:rsidR="00256C29" w:rsidRPr="00A43485" w:rsidRDefault="00256C29" w:rsidP="00EB6352">
      <w:pPr>
        <w:widowControl w:val="0"/>
        <w:numPr>
          <w:ilvl w:val="0"/>
          <w:numId w:val="33"/>
        </w:numPr>
        <w:shd w:val="clear" w:color="auto" w:fill="FFFFFF"/>
        <w:tabs>
          <w:tab w:val="left" w:pos="281"/>
        </w:tabs>
        <w:autoSpaceDE w:val="0"/>
        <w:autoSpaceDN w:val="0"/>
        <w:adjustRightInd w:val="0"/>
        <w:spacing w:before="120" w:after="120" w:line="276" w:lineRule="auto"/>
        <w:ind w:left="281" w:right="14" w:hanging="266"/>
        <w:jc w:val="both"/>
        <w:rPr>
          <w:rFonts w:cs="Arial"/>
        </w:rPr>
      </w:pPr>
      <w:r w:rsidRPr="00A43485">
        <w:rPr>
          <w:rFonts w:cs="Arial"/>
        </w:rPr>
        <w:t>ozn</w:t>
      </w:r>
      <w:r w:rsidRPr="00A43485">
        <w:t>á</w:t>
      </w:r>
      <w:r w:rsidRPr="00A43485">
        <w:rPr>
          <w:rFonts w:cs="Arial"/>
        </w:rPr>
        <w:t>mi</w:t>
      </w:r>
      <w:r w:rsidRPr="00A43485">
        <w:t>ť</w:t>
      </w:r>
      <w:r w:rsidRPr="00A43485">
        <w:rPr>
          <w:rFonts w:cs="Arial"/>
        </w:rPr>
        <w:t xml:space="preserve"> podniku </w:t>
      </w:r>
      <w:r w:rsidRPr="00A43485">
        <w:t>ú</w:t>
      </w:r>
      <w:r w:rsidRPr="00A43485">
        <w:rPr>
          <w:rFonts w:cs="Arial"/>
        </w:rPr>
        <w:t>dr</w:t>
      </w:r>
      <w:r w:rsidRPr="00A43485">
        <w:t>ž</w:t>
      </w:r>
      <w:r w:rsidRPr="00A43485">
        <w:rPr>
          <w:rFonts w:cs="Arial"/>
        </w:rPr>
        <w:t>bu alebo v</w:t>
      </w:r>
      <w:r w:rsidRPr="00A43485">
        <w:t>ý</w:t>
      </w:r>
      <w:r w:rsidRPr="00A43485">
        <w:rPr>
          <w:rFonts w:cs="Arial"/>
        </w:rPr>
        <w:t>luku z d</w:t>
      </w:r>
      <w:r w:rsidRPr="00A43485">
        <w:t>ô</w:t>
      </w:r>
      <w:r w:rsidRPr="00A43485">
        <w:rPr>
          <w:rFonts w:cs="Arial"/>
        </w:rPr>
        <w:t>vodu v</w:t>
      </w:r>
      <w:r w:rsidRPr="00A43485">
        <w:t>ý</w:t>
      </w:r>
      <w:r w:rsidRPr="00A43485">
        <w:rPr>
          <w:rFonts w:cs="Arial"/>
        </w:rPr>
        <w:t>padku elektrick</w:t>
      </w:r>
      <w:r w:rsidRPr="00A43485">
        <w:t>é</w:t>
      </w:r>
      <w:r w:rsidRPr="00A43485">
        <w:rPr>
          <w:rFonts w:cs="Arial"/>
        </w:rPr>
        <w:t>ho nap</w:t>
      </w:r>
      <w:r w:rsidRPr="00A43485">
        <w:t>á</w:t>
      </w:r>
      <w:r w:rsidRPr="00A43485">
        <w:rPr>
          <w:rFonts w:cs="Arial"/>
        </w:rPr>
        <w:t>jania na svojom koncovom telekomunika</w:t>
      </w:r>
      <w:r w:rsidRPr="00A43485">
        <w:t>č</w:t>
      </w:r>
      <w:r w:rsidRPr="00A43485">
        <w:rPr>
          <w:rFonts w:cs="Arial"/>
        </w:rPr>
        <w:t>nom zariaden</w:t>
      </w:r>
      <w:r w:rsidRPr="00A43485">
        <w:t>í</w:t>
      </w:r>
      <w:r w:rsidRPr="00A43485">
        <w:rPr>
          <w:rFonts w:cs="Arial"/>
        </w:rPr>
        <w:t xml:space="preserve">, </w:t>
      </w:r>
      <w:r w:rsidRPr="00A43485">
        <w:t>ď</w:t>
      </w:r>
      <w:r w:rsidRPr="00A43485">
        <w:rPr>
          <w:rFonts w:cs="Arial"/>
        </w:rPr>
        <w:t>alej odpojenie od koncov</w:t>
      </w:r>
      <w:r w:rsidRPr="00A43485">
        <w:t>é</w:t>
      </w:r>
      <w:r w:rsidRPr="00A43485">
        <w:rPr>
          <w:rFonts w:cs="Arial"/>
        </w:rPr>
        <w:t>ho bodu slu</w:t>
      </w:r>
      <w:r w:rsidRPr="00A43485">
        <w:t>ž</w:t>
      </w:r>
      <w:r w:rsidRPr="00A43485">
        <w:rPr>
          <w:rFonts w:cs="Arial"/>
        </w:rPr>
        <w:t>by a op</w:t>
      </w:r>
      <w:r w:rsidRPr="00A43485">
        <w:t>ä</w:t>
      </w:r>
      <w:r w:rsidRPr="00A43485">
        <w:rPr>
          <w:rFonts w:cs="Arial"/>
        </w:rPr>
        <w:t>tovn</w:t>
      </w:r>
      <w:r w:rsidRPr="00A43485">
        <w:t xml:space="preserve">é </w:t>
      </w:r>
      <w:r w:rsidRPr="00A43485">
        <w:rPr>
          <w:rFonts w:cs="Arial"/>
        </w:rPr>
        <w:t>zapojenie na koncov</w:t>
      </w:r>
      <w:r w:rsidRPr="00A43485">
        <w:t>ý</w:t>
      </w:r>
      <w:r w:rsidRPr="00A43485">
        <w:rPr>
          <w:rFonts w:cs="Arial"/>
        </w:rPr>
        <w:t xml:space="preserve"> bod.</w:t>
      </w:r>
    </w:p>
    <w:p w14:paraId="3B3C2672" w14:textId="77777777" w:rsidR="00256C29" w:rsidRDefault="00256C29" w:rsidP="00EB6352">
      <w:pPr>
        <w:shd w:val="clear" w:color="auto" w:fill="FFFFFF"/>
        <w:spacing w:before="120" w:after="120" w:line="276" w:lineRule="auto"/>
      </w:pPr>
      <w:r w:rsidRPr="00A43485">
        <w:rPr>
          <w:rFonts w:cs="Arial"/>
          <w:u w:val="single"/>
        </w:rPr>
        <w:t>Jednotn</w:t>
      </w:r>
      <w:r w:rsidRPr="00A43485">
        <w:rPr>
          <w:u w:val="single"/>
        </w:rPr>
        <w:t>é</w:t>
      </w:r>
      <w:r w:rsidRPr="00A43485">
        <w:rPr>
          <w:rFonts w:cs="Arial"/>
          <w:u w:val="single"/>
        </w:rPr>
        <w:t xml:space="preserve"> kontaktn</w:t>
      </w:r>
      <w:r w:rsidRPr="00A43485">
        <w:rPr>
          <w:u w:val="single"/>
        </w:rPr>
        <w:t>é</w:t>
      </w:r>
      <w:r w:rsidRPr="00A43485">
        <w:rPr>
          <w:rFonts w:cs="Arial"/>
          <w:u w:val="single"/>
        </w:rPr>
        <w:t xml:space="preserve"> miesto na nahlasovanie </w:t>
      </w:r>
      <w:r w:rsidRPr="00A43485">
        <w:rPr>
          <w:u w:val="single"/>
        </w:rPr>
        <w:t>ž</w:t>
      </w:r>
      <w:r w:rsidRPr="00A43485">
        <w:rPr>
          <w:rFonts w:cs="Arial"/>
          <w:u w:val="single"/>
        </w:rPr>
        <w:t>iadost</w:t>
      </w:r>
      <w:r w:rsidRPr="00A43485">
        <w:rPr>
          <w:u w:val="single"/>
        </w:rPr>
        <w:t>í</w:t>
      </w:r>
      <w:r w:rsidRPr="00A43485">
        <w:rPr>
          <w:rFonts w:cs="Arial"/>
          <w:u w:val="single"/>
        </w:rPr>
        <w:t xml:space="preserve"> o technick</w:t>
      </w:r>
      <w:r w:rsidRPr="00A43485">
        <w:rPr>
          <w:u w:val="single"/>
        </w:rPr>
        <w:t>ú</w:t>
      </w:r>
      <w:r w:rsidRPr="00A43485">
        <w:rPr>
          <w:rFonts w:cs="Arial"/>
          <w:u w:val="single"/>
        </w:rPr>
        <w:t xml:space="preserve"> podporu - hl</w:t>
      </w:r>
      <w:r w:rsidRPr="00A43485">
        <w:rPr>
          <w:u w:val="single"/>
        </w:rPr>
        <w:t>á</w:t>
      </w:r>
      <w:r w:rsidRPr="00A43485">
        <w:rPr>
          <w:rFonts w:cs="Arial"/>
          <w:u w:val="single"/>
        </w:rPr>
        <w:t>senie por</w:t>
      </w:r>
      <w:r w:rsidRPr="00A43485">
        <w:rPr>
          <w:u w:val="single"/>
        </w:rPr>
        <w:t>ú</w:t>
      </w:r>
      <w:r w:rsidRPr="00A43485">
        <w:rPr>
          <w:rFonts w:cs="Arial"/>
          <w:u w:val="single"/>
        </w:rPr>
        <w:t>ch</w:t>
      </w:r>
    </w:p>
    <w:p w14:paraId="0D9BAAE6" w14:textId="77777777" w:rsidR="00256C29" w:rsidRPr="00A43485" w:rsidRDefault="00256C29" w:rsidP="00EB6352">
      <w:pPr>
        <w:shd w:val="clear" w:color="auto" w:fill="FFFFFF"/>
        <w:spacing w:before="120" w:after="120" w:line="276" w:lineRule="auto"/>
        <w:jc w:val="both"/>
      </w:pPr>
      <w:r w:rsidRPr="00A43485">
        <w:rPr>
          <w:rFonts w:cs="Arial"/>
        </w:rPr>
        <w:t>Poruchy poskytovan</w:t>
      </w:r>
      <w:r w:rsidRPr="00A43485">
        <w:t>ý</w:t>
      </w:r>
      <w:r w:rsidRPr="00A43485">
        <w:rPr>
          <w:rFonts w:cs="Arial"/>
        </w:rPr>
        <w:t>ch slu</w:t>
      </w:r>
      <w:r w:rsidRPr="00A43485">
        <w:t>ž</w:t>
      </w:r>
      <w:r w:rsidRPr="00A43485">
        <w:rPr>
          <w:rFonts w:cs="Arial"/>
        </w:rPr>
        <w:t>ieb sa nahlasuj</w:t>
      </w:r>
      <w:r w:rsidRPr="00A43485">
        <w:t>ú</w:t>
      </w:r>
      <w:r w:rsidRPr="00A43485">
        <w:rPr>
          <w:rFonts w:cs="Arial"/>
        </w:rPr>
        <w:t xml:space="preserve"> na telef</w:t>
      </w:r>
      <w:r w:rsidRPr="00A43485">
        <w:t>ó</w:t>
      </w:r>
      <w:r w:rsidRPr="00A43485">
        <w:rPr>
          <w:rFonts w:cs="Arial"/>
        </w:rPr>
        <w:t xml:space="preserve">nnom </w:t>
      </w:r>
      <w:r w:rsidRPr="00A43485">
        <w:t>čí</w:t>
      </w:r>
      <w:r>
        <w:rPr>
          <w:rFonts w:cs="Arial"/>
        </w:rPr>
        <w:t>sle ...</w:t>
      </w:r>
      <w:r w:rsidRPr="00A43485">
        <w:rPr>
          <w:rFonts w:cs="Arial"/>
        </w:rPr>
        <w:t>.</w:t>
      </w:r>
    </w:p>
    <w:p w14:paraId="27F7F7F9" w14:textId="77777777" w:rsidR="00256C29" w:rsidRPr="00A43485" w:rsidRDefault="00256C29" w:rsidP="00EB6352">
      <w:pPr>
        <w:shd w:val="clear" w:color="auto" w:fill="FFFFFF"/>
        <w:spacing w:before="120" w:after="120" w:line="276" w:lineRule="auto"/>
        <w:jc w:val="both"/>
      </w:pPr>
      <w:r w:rsidRPr="00A43485">
        <w:rPr>
          <w:rFonts w:cs="Arial"/>
        </w:rPr>
        <w:t>Nahl</w:t>
      </w:r>
      <w:r w:rsidRPr="00A43485">
        <w:t>á</w:t>
      </w:r>
      <w:r w:rsidRPr="00A43485">
        <w:rPr>
          <w:rFonts w:cs="Arial"/>
        </w:rPr>
        <w:t>sen</w:t>
      </w:r>
      <w:r w:rsidRPr="00A43485">
        <w:t>á</w:t>
      </w:r>
      <w:r w:rsidRPr="00A43485">
        <w:rPr>
          <w:rFonts w:cs="Arial"/>
        </w:rPr>
        <w:t xml:space="preserve"> porucha je zap</w:t>
      </w:r>
      <w:r w:rsidRPr="00A43485">
        <w:t>í</w:t>
      </w:r>
      <w:r w:rsidRPr="00A43485">
        <w:rPr>
          <w:rFonts w:cs="Arial"/>
        </w:rPr>
        <w:t>san</w:t>
      </w:r>
      <w:r w:rsidRPr="00A43485">
        <w:t>á</w:t>
      </w:r>
      <w:r>
        <w:rPr>
          <w:rFonts w:cs="Arial"/>
        </w:rPr>
        <w:t xml:space="preserve"> do </w:t>
      </w:r>
      <w:proofErr w:type="spellStart"/>
      <w:r>
        <w:rPr>
          <w:rFonts w:cs="Arial"/>
        </w:rPr>
        <w:t>Ticket</w:t>
      </w:r>
      <w:proofErr w:type="spellEnd"/>
      <w:r>
        <w:rPr>
          <w:rFonts w:cs="Arial"/>
        </w:rPr>
        <w:t xml:space="preserve"> Management</w:t>
      </w:r>
      <w:r w:rsidRPr="00A43485">
        <w:rPr>
          <w:rFonts w:cs="Arial"/>
        </w:rPr>
        <w:t xml:space="preserve"> syst</w:t>
      </w:r>
      <w:r w:rsidRPr="00A43485">
        <w:t>é</w:t>
      </w:r>
      <w:r w:rsidRPr="00A43485">
        <w:rPr>
          <w:rFonts w:cs="Arial"/>
        </w:rPr>
        <w:t>mu podniku. N</w:t>
      </w:r>
      <w:r w:rsidRPr="00A43485">
        <w:t>á</w:t>
      </w:r>
      <w:r w:rsidRPr="00A43485">
        <w:rPr>
          <w:rFonts w:cs="Arial"/>
        </w:rPr>
        <w:t>sledne je</w:t>
      </w:r>
      <w:r>
        <w:t xml:space="preserve"> </w:t>
      </w:r>
      <w:r w:rsidRPr="00A43485">
        <w:rPr>
          <w:rFonts w:cs="Arial"/>
        </w:rPr>
        <w:t>iniciovan</w:t>
      </w:r>
      <w:r w:rsidRPr="00A43485">
        <w:t>ý</w:t>
      </w:r>
      <w:r w:rsidRPr="00A43485">
        <w:rPr>
          <w:rFonts w:cs="Arial"/>
        </w:rPr>
        <w:t xml:space="preserve"> postup na odstr</w:t>
      </w:r>
      <w:r w:rsidRPr="00A43485">
        <w:t>á</w:t>
      </w:r>
      <w:r w:rsidRPr="00A43485">
        <w:rPr>
          <w:rFonts w:cs="Arial"/>
        </w:rPr>
        <w:t>nenie poruchy pod</w:t>
      </w:r>
      <w:r w:rsidRPr="00A43485">
        <w:t>ľ</w:t>
      </w:r>
      <w:r w:rsidRPr="00A43485">
        <w:rPr>
          <w:rFonts w:cs="Arial"/>
        </w:rPr>
        <w:t>a dohodnut</w:t>
      </w:r>
      <w:r w:rsidRPr="00A43485">
        <w:t>é</w:t>
      </w:r>
      <w:r w:rsidRPr="00A43485">
        <w:rPr>
          <w:rFonts w:cs="Arial"/>
        </w:rPr>
        <w:t xml:space="preserve">ho SLA a informovanie </w:t>
      </w:r>
      <w:r w:rsidRPr="00A43485">
        <w:t>úč</w:t>
      </w:r>
      <w:r w:rsidRPr="00A43485">
        <w:rPr>
          <w:rFonts w:cs="Arial"/>
        </w:rPr>
        <w:t>astn</w:t>
      </w:r>
      <w:r w:rsidRPr="00A43485">
        <w:t>í</w:t>
      </w:r>
      <w:r w:rsidRPr="00A43485">
        <w:rPr>
          <w:rFonts w:cs="Arial"/>
        </w:rPr>
        <w:t>ka.</w:t>
      </w:r>
    </w:p>
    <w:p w14:paraId="6EF0CAB2" w14:textId="77777777" w:rsidR="00256C29" w:rsidRDefault="00256C29" w:rsidP="00EB6352">
      <w:pPr>
        <w:shd w:val="clear" w:color="auto" w:fill="FFFFFF"/>
        <w:spacing w:before="120" w:after="120" w:line="276" w:lineRule="auto"/>
        <w:ind w:left="22"/>
        <w:jc w:val="both"/>
        <w:rPr>
          <w:rFonts w:cs="Arial"/>
          <w:spacing w:val="-1"/>
        </w:rPr>
      </w:pPr>
      <w:r>
        <w:rPr>
          <w:rFonts w:cs="Arial"/>
        </w:rPr>
        <w:t xml:space="preserve">Proces </w:t>
      </w:r>
      <w:r w:rsidRPr="00A43485">
        <w:rPr>
          <w:rFonts w:cs="Arial"/>
        </w:rPr>
        <w:t>ka</w:t>
      </w:r>
      <w:r w:rsidRPr="00A43485">
        <w:t>ž</w:t>
      </w:r>
      <w:r>
        <w:rPr>
          <w:rFonts w:cs="Arial"/>
        </w:rPr>
        <w:t xml:space="preserve">dej zmeny </w:t>
      </w:r>
      <w:r w:rsidRPr="00A43485">
        <w:rPr>
          <w:rFonts w:cs="Arial"/>
        </w:rPr>
        <w:t>konfigur</w:t>
      </w:r>
      <w:r w:rsidRPr="00A43485">
        <w:t>á</w:t>
      </w:r>
      <w:r>
        <w:rPr>
          <w:rFonts w:cs="Arial"/>
        </w:rPr>
        <w:t xml:space="preserve">cie po </w:t>
      </w:r>
      <w:r w:rsidRPr="00A43485">
        <w:rPr>
          <w:rFonts w:cs="Arial"/>
        </w:rPr>
        <w:t>odovzdan</w:t>
      </w:r>
      <w:r w:rsidRPr="00A43485">
        <w:t>í</w:t>
      </w:r>
      <w:r>
        <w:rPr>
          <w:rFonts w:cs="Arial"/>
        </w:rPr>
        <w:t xml:space="preserve"> do</w:t>
      </w:r>
      <w:r w:rsidRPr="00A43485">
        <w:rPr>
          <w:rFonts w:cs="Arial"/>
        </w:rPr>
        <w:t xml:space="preserve"> prev</w:t>
      </w:r>
      <w:r w:rsidRPr="00A43485">
        <w:t>á</w:t>
      </w:r>
      <w:r w:rsidRPr="00A43485">
        <w:rPr>
          <w:rFonts w:cs="Arial"/>
        </w:rPr>
        <w:t>dzky je</w:t>
      </w:r>
      <w:r>
        <w:rPr>
          <w:rFonts w:cs="Arial"/>
        </w:rPr>
        <w:t xml:space="preserve"> </w:t>
      </w:r>
      <w:r w:rsidRPr="00A43485">
        <w:rPr>
          <w:rFonts w:cs="Arial"/>
        </w:rPr>
        <w:t>iniciovan</w:t>
      </w:r>
      <w:r w:rsidRPr="00A43485">
        <w:t>ý</w:t>
      </w:r>
      <w:r>
        <w:rPr>
          <w:rFonts w:cs="Arial"/>
        </w:rPr>
        <w:t xml:space="preserve"> </w:t>
      </w:r>
      <w:r w:rsidRPr="00A43485">
        <w:rPr>
          <w:rFonts w:cs="Arial"/>
        </w:rPr>
        <w:t>prostredn</w:t>
      </w:r>
      <w:r w:rsidRPr="00A43485">
        <w:t>í</w:t>
      </w:r>
      <w:r w:rsidRPr="00A43485">
        <w:rPr>
          <w:rFonts w:cs="Arial"/>
        </w:rPr>
        <w:t>ctvom</w:t>
      </w:r>
      <w:r>
        <w:t xml:space="preserve"> </w:t>
      </w:r>
      <w:r w:rsidRPr="00A43485">
        <w:rPr>
          <w:rFonts w:cs="Arial"/>
          <w:spacing w:val="-1"/>
        </w:rPr>
        <w:t>komer</w:t>
      </w:r>
      <w:r w:rsidRPr="00A43485">
        <w:rPr>
          <w:spacing w:val="-1"/>
        </w:rPr>
        <w:t>č</w:t>
      </w:r>
      <w:r w:rsidRPr="00A43485">
        <w:rPr>
          <w:rFonts w:cs="Arial"/>
          <w:spacing w:val="-1"/>
        </w:rPr>
        <w:t>n</w:t>
      </w:r>
      <w:r w:rsidRPr="00A43485">
        <w:rPr>
          <w:spacing w:val="-1"/>
        </w:rPr>
        <w:t>é</w:t>
      </w:r>
      <w:r w:rsidRPr="00A43485">
        <w:rPr>
          <w:rFonts w:cs="Arial"/>
          <w:spacing w:val="-1"/>
        </w:rPr>
        <w:t>ho kontaktu podni</w:t>
      </w:r>
      <w:r>
        <w:rPr>
          <w:rFonts w:cs="Arial"/>
          <w:spacing w:val="-1"/>
        </w:rPr>
        <w:t>ku.</w:t>
      </w:r>
    </w:p>
    <w:p w14:paraId="269CF432" w14:textId="77777777" w:rsidR="00A2241B" w:rsidRDefault="00A2241B" w:rsidP="00EB6352">
      <w:pPr>
        <w:shd w:val="clear" w:color="auto" w:fill="FFFFFF"/>
        <w:spacing w:before="120" w:after="120" w:line="276" w:lineRule="auto"/>
        <w:ind w:left="22"/>
        <w:jc w:val="both"/>
        <w:rPr>
          <w:rFonts w:cs="Arial"/>
          <w:spacing w:val="-1"/>
        </w:rPr>
      </w:pPr>
    </w:p>
    <w:p w14:paraId="6E50DA6F" w14:textId="77777777" w:rsidR="00A2241B" w:rsidRDefault="00A2241B" w:rsidP="00EB6352">
      <w:pPr>
        <w:shd w:val="clear" w:color="auto" w:fill="FFFFFF"/>
        <w:spacing w:before="120" w:after="120" w:line="276" w:lineRule="auto"/>
        <w:ind w:left="22"/>
        <w:jc w:val="both"/>
        <w:rPr>
          <w:rFonts w:cs="Arial"/>
          <w:spacing w:val="-1"/>
        </w:rPr>
      </w:pPr>
    </w:p>
    <w:p w14:paraId="2ED8BDF9" w14:textId="77777777" w:rsidR="00A2241B" w:rsidRDefault="00A2241B" w:rsidP="00EB6352">
      <w:pPr>
        <w:shd w:val="clear" w:color="auto" w:fill="FFFFFF"/>
        <w:spacing w:before="120" w:after="120" w:line="276" w:lineRule="auto"/>
        <w:ind w:left="22"/>
        <w:jc w:val="both"/>
        <w:rPr>
          <w:rFonts w:cs="Arial"/>
          <w:spacing w:val="-1"/>
        </w:rPr>
      </w:pPr>
    </w:p>
    <w:p w14:paraId="4BFCD7CB" w14:textId="77777777" w:rsidR="00A2241B" w:rsidRDefault="00A2241B" w:rsidP="00EB6352">
      <w:pPr>
        <w:shd w:val="clear" w:color="auto" w:fill="FFFFFF"/>
        <w:spacing w:before="120" w:after="120" w:line="276" w:lineRule="auto"/>
        <w:ind w:left="22"/>
        <w:jc w:val="both"/>
        <w:rPr>
          <w:rFonts w:cs="Arial"/>
          <w:spacing w:val="-1"/>
        </w:rPr>
      </w:pPr>
    </w:p>
    <w:p w14:paraId="3DEF5486" w14:textId="77777777" w:rsidR="00A2241B" w:rsidRDefault="00A2241B" w:rsidP="00EB6352">
      <w:pPr>
        <w:shd w:val="clear" w:color="auto" w:fill="FFFFFF"/>
        <w:spacing w:before="120" w:after="120" w:line="276" w:lineRule="auto"/>
        <w:ind w:left="22"/>
        <w:jc w:val="both"/>
        <w:rPr>
          <w:rFonts w:cs="Arial"/>
          <w:spacing w:val="-1"/>
        </w:rPr>
      </w:pPr>
    </w:p>
    <w:p w14:paraId="218A60FD" w14:textId="77777777" w:rsidR="00A2241B" w:rsidRDefault="00A2241B" w:rsidP="00EB6352">
      <w:pPr>
        <w:shd w:val="clear" w:color="auto" w:fill="FFFFFF"/>
        <w:spacing w:before="120" w:after="120" w:line="276" w:lineRule="auto"/>
        <w:ind w:left="22"/>
        <w:jc w:val="both"/>
        <w:rPr>
          <w:rFonts w:cs="Arial"/>
          <w:spacing w:val="-1"/>
        </w:rPr>
      </w:pPr>
    </w:p>
    <w:p w14:paraId="54B78840" w14:textId="77777777" w:rsidR="00A2241B" w:rsidRDefault="00A2241B" w:rsidP="00EB6352">
      <w:pPr>
        <w:shd w:val="clear" w:color="auto" w:fill="FFFFFF"/>
        <w:spacing w:before="120" w:after="120" w:line="276" w:lineRule="auto"/>
        <w:ind w:left="22"/>
        <w:jc w:val="both"/>
        <w:rPr>
          <w:rFonts w:cs="Arial"/>
          <w:spacing w:val="-1"/>
        </w:rPr>
      </w:pPr>
    </w:p>
    <w:p w14:paraId="1FF2DDE3" w14:textId="77777777" w:rsidR="00A2241B" w:rsidRDefault="00A2241B" w:rsidP="00EB6352">
      <w:pPr>
        <w:shd w:val="clear" w:color="auto" w:fill="FFFFFF"/>
        <w:spacing w:before="120" w:after="120" w:line="276" w:lineRule="auto"/>
        <w:ind w:left="22"/>
        <w:jc w:val="both"/>
        <w:rPr>
          <w:rFonts w:cs="Arial"/>
          <w:spacing w:val="-1"/>
        </w:rPr>
      </w:pPr>
    </w:p>
    <w:p w14:paraId="33C81B55" w14:textId="5670E5C0" w:rsidR="00A2241B" w:rsidRPr="00177DAE" w:rsidRDefault="00A2241B" w:rsidP="00EB6352">
      <w:pPr>
        <w:spacing w:before="120" w:after="120" w:line="276" w:lineRule="auto"/>
      </w:pPr>
      <w:r w:rsidRPr="00177DAE">
        <w:lastRenderedPageBreak/>
        <w:t xml:space="preserve">Príloha č. 4 </w:t>
      </w:r>
      <w:r w:rsidR="00177DAE" w:rsidRPr="00177DAE">
        <w:t xml:space="preserve">– </w:t>
      </w:r>
      <w:r w:rsidRPr="00177DAE">
        <w:t>Postup pri preberacom konaní</w:t>
      </w:r>
    </w:p>
    <w:p w14:paraId="1EDC38D8" w14:textId="77777777" w:rsidR="00177DAE" w:rsidRDefault="00177DAE" w:rsidP="00EB6352">
      <w:pPr>
        <w:spacing w:before="120" w:after="120" w:line="276" w:lineRule="auto"/>
        <w:jc w:val="center"/>
        <w:rPr>
          <w:rFonts w:cs="Arial"/>
          <w:b/>
          <w:bCs/>
          <w:spacing w:val="-1"/>
        </w:rPr>
      </w:pPr>
    </w:p>
    <w:p w14:paraId="1ECD6AAA" w14:textId="58D5D86A" w:rsidR="00A2241B" w:rsidRPr="00FC242D" w:rsidRDefault="00A2241B" w:rsidP="00EB6352">
      <w:pPr>
        <w:spacing w:before="120" w:after="120" w:line="276" w:lineRule="auto"/>
        <w:jc w:val="center"/>
        <w:rPr>
          <w:rFonts w:cs="Arial"/>
          <w:b/>
          <w:bCs/>
          <w:spacing w:val="-1"/>
        </w:rPr>
      </w:pPr>
      <w:r w:rsidRPr="00FC242D">
        <w:rPr>
          <w:rFonts w:cs="Arial"/>
          <w:b/>
          <w:bCs/>
          <w:spacing w:val="-1"/>
        </w:rPr>
        <w:t>Postup pri preberacom konaní</w:t>
      </w:r>
    </w:p>
    <w:p w14:paraId="4981CCFB" w14:textId="77777777" w:rsidR="00A2241B" w:rsidRPr="00A72861" w:rsidRDefault="00A2241B" w:rsidP="00EB6352">
      <w:pPr>
        <w:spacing w:before="120" w:after="120" w:line="276" w:lineRule="auto"/>
      </w:pPr>
      <w:r w:rsidRPr="00A72861">
        <w:rPr>
          <w:rFonts w:cs="Arial"/>
          <w:b/>
          <w:bCs/>
          <w:spacing w:val="-1"/>
          <w:u w:val="single"/>
        </w:rPr>
        <w:t>Preberacie konanie</w:t>
      </w:r>
    </w:p>
    <w:p w14:paraId="13A18F21" w14:textId="53F2EA5D" w:rsidR="00A2241B" w:rsidRPr="00A72861" w:rsidRDefault="00A2241B" w:rsidP="00EB6352">
      <w:pPr>
        <w:shd w:val="clear" w:color="auto" w:fill="FFFFFF"/>
        <w:spacing w:before="120" w:after="120" w:line="276" w:lineRule="auto"/>
        <w:ind w:right="7"/>
        <w:jc w:val="both"/>
      </w:pPr>
      <w:r w:rsidRPr="00A72861">
        <w:rPr>
          <w:rFonts w:cs="Arial"/>
        </w:rPr>
        <w:t xml:space="preserve">Pred </w:t>
      </w:r>
      <w:r w:rsidR="00457DDF">
        <w:rPr>
          <w:rFonts w:cs="Arial"/>
        </w:rPr>
        <w:t>začatím poskytovania služieb podľa tejto Zmluvy</w:t>
      </w:r>
      <w:r w:rsidRPr="00A72861">
        <w:rPr>
          <w:rFonts w:eastAsia="Times New Roman" w:cs="Arial"/>
        </w:rPr>
        <w:t xml:space="preserve"> sa za </w:t>
      </w:r>
      <w:r w:rsidRPr="00A72861">
        <w:rPr>
          <w:rFonts w:eastAsia="Times New Roman"/>
        </w:rPr>
        <w:t>úč</w:t>
      </w:r>
      <w:r w:rsidRPr="00A72861">
        <w:rPr>
          <w:rFonts w:eastAsia="Times New Roman" w:cs="Arial"/>
        </w:rPr>
        <w:t xml:space="preserve">elom </w:t>
      </w:r>
      <w:r w:rsidR="00457DDF">
        <w:rPr>
          <w:rFonts w:eastAsia="Times New Roman" w:cs="Arial"/>
        </w:rPr>
        <w:t>Zriadenia</w:t>
      </w:r>
      <w:r w:rsidR="00457DDF" w:rsidRPr="00A72861">
        <w:rPr>
          <w:rFonts w:eastAsia="Times New Roman" w:cs="Arial"/>
        </w:rPr>
        <w:t xml:space="preserve"> </w:t>
      </w:r>
      <w:r w:rsidRPr="00A72861">
        <w:rPr>
          <w:rFonts w:eastAsia="Times New Roman" w:cs="Arial"/>
        </w:rPr>
        <w:t>pripojenia do VTS obe zmluvn</w:t>
      </w:r>
      <w:r w:rsidRPr="00A72861">
        <w:rPr>
          <w:rFonts w:eastAsia="Times New Roman"/>
        </w:rPr>
        <w:t xml:space="preserve">é </w:t>
      </w:r>
      <w:r w:rsidRPr="00A72861">
        <w:rPr>
          <w:rFonts w:eastAsia="Times New Roman" w:cs="Arial"/>
        </w:rPr>
        <w:t>strany zav</w:t>
      </w:r>
      <w:r w:rsidRPr="00A72861">
        <w:rPr>
          <w:rFonts w:eastAsia="Times New Roman"/>
        </w:rPr>
        <w:t>ä</w:t>
      </w:r>
      <w:r w:rsidRPr="00A72861">
        <w:rPr>
          <w:rFonts w:eastAsia="Times New Roman" w:cs="Arial"/>
        </w:rPr>
        <w:t>zuj</w:t>
      </w:r>
      <w:r w:rsidRPr="00A72861">
        <w:rPr>
          <w:rFonts w:eastAsia="Times New Roman"/>
        </w:rPr>
        <w:t>ú</w:t>
      </w:r>
      <w:r w:rsidRPr="00A72861">
        <w:rPr>
          <w:rFonts w:eastAsia="Times New Roman" w:cs="Arial"/>
        </w:rPr>
        <w:t xml:space="preserve"> zrealizova</w:t>
      </w:r>
      <w:r w:rsidRPr="00A72861">
        <w:rPr>
          <w:rFonts w:eastAsia="Times New Roman"/>
        </w:rPr>
        <w:t>ť</w:t>
      </w:r>
      <w:r w:rsidRPr="00A72861">
        <w:rPr>
          <w:rFonts w:eastAsia="Times New Roman" w:cs="Arial"/>
        </w:rPr>
        <w:t xml:space="preserve"> tzv. Preberacie konanie.</w:t>
      </w:r>
    </w:p>
    <w:p w14:paraId="37FCA594" w14:textId="2915CC73" w:rsidR="00A2241B" w:rsidRDefault="00A2241B" w:rsidP="00EB6352">
      <w:pPr>
        <w:shd w:val="clear" w:color="auto" w:fill="FFFFFF"/>
        <w:spacing w:before="120" w:after="120" w:line="276" w:lineRule="auto"/>
        <w:jc w:val="both"/>
        <w:rPr>
          <w:rFonts w:eastAsia="Times New Roman" w:cs="Arial"/>
        </w:rPr>
      </w:pPr>
      <w:r w:rsidRPr="00A72861">
        <w:rPr>
          <w:rFonts w:cs="Arial"/>
        </w:rPr>
        <w:t>Preberacie konanie zvol</w:t>
      </w:r>
      <w:r w:rsidRPr="00A72861">
        <w:rPr>
          <w:rFonts w:eastAsia="Times New Roman"/>
        </w:rPr>
        <w:t>á</w:t>
      </w:r>
      <w:r w:rsidRPr="00A72861">
        <w:rPr>
          <w:rFonts w:eastAsia="Times New Roman" w:cs="Arial"/>
        </w:rPr>
        <w:t>va v</w:t>
      </w:r>
      <w:r w:rsidRPr="00A72861">
        <w:rPr>
          <w:rFonts w:eastAsia="Times New Roman"/>
        </w:rPr>
        <w:t>ž</w:t>
      </w:r>
      <w:r w:rsidRPr="00A72861">
        <w:rPr>
          <w:rFonts w:eastAsia="Times New Roman" w:cs="Arial"/>
        </w:rPr>
        <w:t>dy opr</w:t>
      </w:r>
      <w:r w:rsidRPr="00A72861">
        <w:rPr>
          <w:rFonts w:eastAsia="Times New Roman"/>
        </w:rPr>
        <w:t>á</w:t>
      </w:r>
      <w:r w:rsidRPr="00A72861">
        <w:rPr>
          <w:rFonts w:eastAsia="Times New Roman" w:cs="Arial"/>
        </w:rPr>
        <w:t>vnen</w:t>
      </w:r>
      <w:r w:rsidRPr="00A72861">
        <w:rPr>
          <w:rFonts w:eastAsia="Times New Roman"/>
        </w:rPr>
        <w:t>ý</w:t>
      </w:r>
      <w:r w:rsidRPr="00A72861">
        <w:rPr>
          <w:rFonts w:eastAsia="Times New Roman" w:cs="Arial"/>
        </w:rPr>
        <w:t xml:space="preserve"> z</w:t>
      </w:r>
      <w:r w:rsidRPr="00A72861">
        <w:rPr>
          <w:rFonts w:eastAsia="Times New Roman"/>
        </w:rPr>
        <w:t>á</w:t>
      </w:r>
      <w:r w:rsidRPr="00A72861">
        <w:rPr>
          <w:rFonts w:eastAsia="Times New Roman" w:cs="Arial"/>
        </w:rPr>
        <w:t>stupca podniku, ktor</w:t>
      </w:r>
      <w:r w:rsidRPr="00A72861">
        <w:rPr>
          <w:rFonts w:eastAsia="Times New Roman"/>
        </w:rPr>
        <w:t>ý</w:t>
      </w:r>
      <w:r w:rsidRPr="00A72861">
        <w:rPr>
          <w:rFonts w:eastAsia="Times New Roman" w:cs="Arial"/>
        </w:rPr>
        <w:t xml:space="preserve"> o tomto informuje </w:t>
      </w:r>
      <w:r w:rsidRPr="00A72861">
        <w:rPr>
          <w:rFonts w:eastAsia="Times New Roman" w:cs="Arial"/>
          <w:spacing w:val="-1"/>
        </w:rPr>
        <w:t>poveren</w:t>
      </w:r>
      <w:r w:rsidRPr="00A72861">
        <w:rPr>
          <w:rFonts w:eastAsia="Times New Roman"/>
          <w:spacing w:val="-1"/>
        </w:rPr>
        <w:t>é</w:t>
      </w:r>
      <w:r w:rsidRPr="00A72861">
        <w:rPr>
          <w:rFonts w:eastAsia="Times New Roman" w:cs="Arial"/>
          <w:spacing w:val="-1"/>
        </w:rPr>
        <w:t>ho z</w:t>
      </w:r>
      <w:r w:rsidRPr="00A72861">
        <w:rPr>
          <w:rFonts w:eastAsia="Times New Roman"/>
          <w:spacing w:val="-1"/>
        </w:rPr>
        <w:t>á</w:t>
      </w:r>
      <w:r w:rsidRPr="00A72861">
        <w:rPr>
          <w:rFonts w:eastAsia="Times New Roman" w:cs="Arial"/>
          <w:spacing w:val="-1"/>
        </w:rPr>
        <w:t xml:space="preserve">stupcu </w:t>
      </w:r>
      <w:r w:rsidRPr="00A72861">
        <w:rPr>
          <w:rFonts w:eastAsia="Times New Roman"/>
          <w:spacing w:val="-1"/>
        </w:rPr>
        <w:t>úč</w:t>
      </w:r>
      <w:r w:rsidRPr="00A72861">
        <w:rPr>
          <w:rFonts w:eastAsia="Times New Roman" w:cs="Arial"/>
          <w:spacing w:val="-1"/>
        </w:rPr>
        <w:t>astn</w:t>
      </w:r>
      <w:r w:rsidRPr="00A72861">
        <w:rPr>
          <w:rFonts w:eastAsia="Times New Roman"/>
          <w:spacing w:val="-1"/>
        </w:rPr>
        <w:t>í</w:t>
      </w:r>
      <w:r w:rsidRPr="00A72861">
        <w:rPr>
          <w:rFonts w:eastAsia="Times New Roman" w:cs="Arial"/>
          <w:spacing w:val="-1"/>
        </w:rPr>
        <w:t>ka minim</w:t>
      </w:r>
      <w:r w:rsidRPr="00A72861">
        <w:rPr>
          <w:rFonts w:eastAsia="Times New Roman"/>
          <w:spacing w:val="-1"/>
        </w:rPr>
        <w:t>á</w:t>
      </w:r>
      <w:r w:rsidRPr="00A72861">
        <w:rPr>
          <w:rFonts w:eastAsia="Times New Roman" w:cs="Arial"/>
          <w:spacing w:val="-1"/>
        </w:rPr>
        <w:t>lne 5 pracovn</w:t>
      </w:r>
      <w:r w:rsidRPr="00A72861">
        <w:rPr>
          <w:rFonts w:eastAsia="Times New Roman"/>
          <w:spacing w:val="-1"/>
        </w:rPr>
        <w:t>ý</w:t>
      </w:r>
      <w:r w:rsidRPr="00A72861">
        <w:rPr>
          <w:rFonts w:eastAsia="Times New Roman" w:cs="Arial"/>
          <w:spacing w:val="-1"/>
        </w:rPr>
        <w:t>ch dn</w:t>
      </w:r>
      <w:r w:rsidRPr="00A72861">
        <w:rPr>
          <w:rFonts w:eastAsia="Times New Roman"/>
          <w:spacing w:val="-1"/>
        </w:rPr>
        <w:t>í</w:t>
      </w:r>
      <w:r w:rsidRPr="00A72861">
        <w:rPr>
          <w:rFonts w:eastAsia="Times New Roman" w:cs="Arial"/>
          <w:spacing w:val="-1"/>
        </w:rPr>
        <w:t xml:space="preserve"> pred term</w:t>
      </w:r>
      <w:r w:rsidRPr="00A72861">
        <w:rPr>
          <w:rFonts w:eastAsia="Times New Roman"/>
          <w:spacing w:val="-1"/>
        </w:rPr>
        <w:t>í</w:t>
      </w:r>
      <w:r w:rsidRPr="00A72861">
        <w:rPr>
          <w:rFonts w:eastAsia="Times New Roman" w:cs="Arial"/>
          <w:spacing w:val="-1"/>
        </w:rPr>
        <w:t xml:space="preserve">nom preberacieho konania </w:t>
      </w:r>
      <w:r w:rsidRPr="00A72861">
        <w:rPr>
          <w:rFonts w:eastAsia="Times New Roman" w:cs="Arial"/>
        </w:rPr>
        <w:t>faxom, pr</w:t>
      </w:r>
      <w:r w:rsidRPr="00A72861">
        <w:rPr>
          <w:rFonts w:eastAsia="Times New Roman"/>
        </w:rPr>
        <w:t>í</w:t>
      </w:r>
      <w:r w:rsidRPr="00A72861">
        <w:rPr>
          <w:rFonts w:eastAsia="Times New Roman" w:cs="Arial"/>
        </w:rPr>
        <w:t>p. telefonicky alebo emailom, v ktorom bude uveden</w:t>
      </w:r>
      <w:r w:rsidRPr="00A72861">
        <w:rPr>
          <w:rFonts w:eastAsia="Times New Roman"/>
        </w:rPr>
        <w:t>á</w:t>
      </w:r>
      <w:r w:rsidRPr="00A72861">
        <w:rPr>
          <w:rFonts w:eastAsia="Times New Roman" w:cs="Arial"/>
        </w:rPr>
        <w:t xml:space="preserve"> presn</w:t>
      </w:r>
      <w:r w:rsidRPr="00A72861">
        <w:rPr>
          <w:rFonts w:eastAsia="Times New Roman"/>
        </w:rPr>
        <w:t>á</w:t>
      </w:r>
      <w:r w:rsidRPr="00A72861">
        <w:rPr>
          <w:rFonts w:eastAsia="Times New Roman" w:cs="Arial"/>
        </w:rPr>
        <w:t xml:space="preserve"> adresa miesta, zodpovedn</w:t>
      </w:r>
      <w:r w:rsidRPr="00A72861">
        <w:rPr>
          <w:rFonts w:eastAsia="Times New Roman"/>
        </w:rPr>
        <w:t>á</w:t>
      </w:r>
      <w:r w:rsidRPr="00A72861">
        <w:rPr>
          <w:rFonts w:eastAsia="Times New Roman" w:cs="Arial"/>
        </w:rPr>
        <w:t xml:space="preserve"> osoba podniku, d</w:t>
      </w:r>
      <w:r w:rsidRPr="00A72861">
        <w:rPr>
          <w:rFonts w:eastAsia="Times New Roman"/>
        </w:rPr>
        <w:t>á</w:t>
      </w:r>
      <w:r w:rsidRPr="00A72861">
        <w:rPr>
          <w:rFonts w:eastAsia="Times New Roman" w:cs="Arial"/>
        </w:rPr>
        <w:t xml:space="preserve">tum a </w:t>
      </w:r>
      <w:r w:rsidRPr="00A72861">
        <w:rPr>
          <w:rFonts w:eastAsia="Times New Roman"/>
        </w:rPr>
        <w:t>č</w:t>
      </w:r>
      <w:r w:rsidRPr="00A72861">
        <w:rPr>
          <w:rFonts w:eastAsia="Times New Roman" w:cs="Arial"/>
        </w:rPr>
        <w:t>as preberacieho konania. Podnik vykon</w:t>
      </w:r>
      <w:r w:rsidRPr="00A72861">
        <w:rPr>
          <w:rFonts w:eastAsia="Times New Roman"/>
        </w:rPr>
        <w:t>á</w:t>
      </w:r>
      <w:r w:rsidRPr="00A72861">
        <w:rPr>
          <w:rFonts w:eastAsia="Times New Roman" w:cs="Arial"/>
        </w:rPr>
        <w:t xml:space="preserve"> pre potreby preberacieho konania z</w:t>
      </w:r>
      <w:r w:rsidRPr="00A72861">
        <w:rPr>
          <w:rFonts w:eastAsia="Times New Roman"/>
        </w:rPr>
        <w:t>á</w:t>
      </w:r>
      <w:r w:rsidRPr="00A72861">
        <w:rPr>
          <w:rFonts w:eastAsia="Times New Roman" w:cs="Arial"/>
        </w:rPr>
        <w:t>vere</w:t>
      </w:r>
      <w:r w:rsidRPr="00A72861">
        <w:rPr>
          <w:rFonts w:eastAsia="Times New Roman"/>
        </w:rPr>
        <w:t>č</w:t>
      </w:r>
      <w:r w:rsidRPr="00A72861">
        <w:rPr>
          <w:rFonts w:eastAsia="Times New Roman" w:cs="Arial"/>
        </w:rPr>
        <w:t>n</w:t>
      </w:r>
      <w:r w:rsidRPr="00A72861">
        <w:rPr>
          <w:rFonts w:eastAsia="Times New Roman"/>
        </w:rPr>
        <w:t>é</w:t>
      </w:r>
      <w:r w:rsidRPr="00A72861">
        <w:rPr>
          <w:rFonts w:eastAsia="Times New Roman" w:cs="Arial"/>
        </w:rPr>
        <w:t xml:space="preserve"> merania v</w:t>
      </w:r>
      <w:r w:rsidRPr="00A72861">
        <w:rPr>
          <w:rFonts w:eastAsia="Times New Roman"/>
        </w:rPr>
        <w:t>š</w:t>
      </w:r>
      <w:r w:rsidRPr="00A72861">
        <w:rPr>
          <w:rFonts w:eastAsia="Times New Roman" w:cs="Arial"/>
        </w:rPr>
        <w:t>etk</w:t>
      </w:r>
      <w:r w:rsidRPr="00A72861">
        <w:rPr>
          <w:rFonts w:eastAsia="Times New Roman"/>
        </w:rPr>
        <w:t>ý</w:t>
      </w:r>
      <w:r w:rsidRPr="00A72861">
        <w:rPr>
          <w:rFonts w:eastAsia="Times New Roman" w:cs="Arial"/>
        </w:rPr>
        <w:t>ch predmetn</w:t>
      </w:r>
      <w:r w:rsidRPr="00A72861">
        <w:rPr>
          <w:rFonts w:eastAsia="Times New Roman"/>
        </w:rPr>
        <w:t>ý</w:t>
      </w:r>
      <w:r w:rsidRPr="00A72861">
        <w:rPr>
          <w:rFonts w:eastAsia="Times New Roman" w:cs="Arial"/>
        </w:rPr>
        <w:t>ch parametrov a v</w:t>
      </w:r>
      <w:r w:rsidRPr="00A72861">
        <w:rPr>
          <w:rFonts w:eastAsia="Times New Roman"/>
        </w:rPr>
        <w:t>ý</w:t>
      </w:r>
      <w:r w:rsidRPr="00A72861">
        <w:rPr>
          <w:rFonts w:eastAsia="Times New Roman" w:cs="Arial"/>
        </w:rPr>
        <w:t>sledok merania uvedie v preberacom protokole. Preberac</w:t>
      </w:r>
      <w:r w:rsidRPr="00A72861">
        <w:rPr>
          <w:rFonts w:eastAsia="Times New Roman"/>
        </w:rPr>
        <w:t>í</w:t>
      </w:r>
      <w:r w:rsidRPr="00A72861">
        <w:rPr>
          <w:rFonts w:eastAsia="Times New Roman" w:cs="Arial"/>
        </w:rPr>
        <w:t xml:space="preserve"> protokol bude obsahova</w:t>
      </w:r>
      <w:r w:rsidRPr="00A72861">
        <w:rPr>
          <w:rFonts w:eastAsia="Times New Roman"/>
        </w:rPr>
        <w:t>ť</w:t>
      </w:r>
      <w:r w:rsidRPr="00A72861">
        <w:rPr>
          <w:rFonts w:eastAsia="Times New Roman" w:cs="Arial"/>
        </w:rPr>
        <w:t xml:space="preserve"> meranie na infra</w:t>
      </w:r>
      <w:r w:rsidRPr="00A72861">
        <w:rPr>
          <w:rFonts w:eastAsia="Times New Roman"/>
        </w:rPr>
        <w:t>š</w:t>
      </w:r>
      <w:r w:rsidRPr="00A72861">
        <w:rPr>
          <w:rFonts w:eastAsia="Times New Roman" w:cs="Arial"/>
        </w:rPr>
        <w:t>trukt</w:t>
      </w:r>
      <w:r w:rsidRPr="00A72861">
        <w:rPr>
          <w:rFonts w:eastAsia="Times New Roman"/>
        </w:rPr>
        <w:t>ú</w:t>
      </w:r>
      <w:r w:rsidRPr="00A72861">
        <w:rPr>
          <w:rFonts w:eastAsia="Times New Roman" w:cs="Arial"/>
        </w:rPr>
        <w:t xml:space="preserve">re </w:t>
      </w:r>
      <w:r w:rsidR="00457DDF">
        <w:rPr>
          <w:rFonts w:eastAsia="Times New Roman" w:cs="Arial"/>
        </w:rPr>
        <w:t>p</w:t>
      </w:r>
      <w:r w:rsidRPr="00A72861">
        <w:rPr>
          <w:rFonts w:eastAsia="Times New Roman" w:cs="Arial"/>
        </w:rPr>
        <w:t>odniku vr</w:t>
      </w:r>
      <w:r w:rsidRPr="00A72861">
        <w:rPr>
          <w:rFonts w:eastAsia="Times New Roman"/>
        </w:rPr>
        <w:t>á</w:t>
      </w:r>
      <w:r w:rsidRPr="00A72861">
        <w:rPr>
          <w:rFonts w:eastAsia="Times New Roman" w:cs="Arial"/>
        </w:rPr>
        <w:t>tane definovan</w:t>
      </w:r>
      <w:r w:rsidRPr="00A72861">
        <w:rPr>
          <w:rFonts w:eastAsia="Times New Roman"/>
        </w:rPr>
        <w:t>é</w:t>
      </w:r>
      <w:r w:rsidRPr="00A72861">
        <w:rPr>
          <w:rFonts w:eastAsia="Times New Roman" w:cs="Arial"/>
        </w:rPr>
        <w:t>ho pripojenia so zariaden</w:t>
      </w:r>
      <w:r w:rsidRPr="00A72861">
        <w:rPr>
          <w:rFonts w:eastAsia="Times New Roman"/>
        </w:rPr>
        <w:t>í</w:t>
      </w:r>
      <w:r w:rsidRPr="00A72861">
        <w:rPr>
          <w:rFonts w:eastAsia="Times New Roman" w:cs="Arial"/>
        </w:rPr>
        <w:t xml:space="preserve">m </w:t>
      </w:r>
      <w:r w:rsidRPr="00A72861">
        <w:rPr>
          <w:rFonts w:eastAsia="Times New Roman"/>
        </w:rPr>
        <w:t>úč</w:t>
      </w:r>
      <w:r w:rsidRPr="00A72861">
        <w:rPr>
          <w:rFonts w:eastAsia="Times New Roman" w:cs="Arial"/>
        </w:rPr>
        <w:t>astn</w:t>
      </w:r>
      <w:r w:rsidRPr="00A72861">
        <w:rPr>
          <w:rFonts w:eastAsia="Times New Roman"/>
        </w:rPr>
        <w:t>í</w:t>
      </w:r>
      <w:r w:rsidRPr="00A72861">
        <w:rPr>
          <w:rFonts w:eastAsia="Times New Roman" w:cs="Arial"/>
        </w:rPr>
        <w:t>ka.</w:t>
      </w:r>
    </w:p>
    <w:p w14:paraId="0DBE756E" w14:textId="0F2935C3" w:rsidR="00457DDF" w:rsidRPr="00A72861" w:rsidRDefault="00457DDF" w:rsidP="00EB6352">
      <w:pPr>
        <w:shd w:val="clear" w:color="auto" w:fill="FFFFFF"/>
        <w:spacing w:before="120" w:after="120" w:line="276" w:lineRule="auto"/>
        <w:jc w:val="both"/>
      </w:pPr>
      <w:r w:rsidRPr="00457DDF">
        <w:t xml:space="preserve">Pred uskutočnením preberacieho konania </w:t>
      </w:r>
      <w:r>
        <w:t>podnik</w:t>
      </w:r>
      <w:r w:rsidRPr="00457DDF">
        <w:t xml:space="preserve"> predloží </w:t>
      </w:r>
      <w:r>
        <w:t>účastníkovi</w:t>
      </w:r>
      <w:r w:rsidRPr="00457DDF">
        <w:t xml:space="preserve"> návrh časového realizačného harmonogramu pre implementáciu technologických platforiem pre zriadenie </w:t>
      </w:r>
      <w:r>
        <w:t>VTS</w:t>
      </w:r>
      <w:r w:rsidRPr="00457DDF">
        <w:t xml:space="preserve">, ktorého posledným míľnikom bude pripravenosť na poskytovanie služby. Návrh časového harmonogramu bude špecifikovaný trvaním jednotlivých aktivít v dňoch. Termínovanie časového realizačného harmonogramu bude naviazané na termín účinnosti </w:t>
      </w:r>
      <w:r>
        <w:t>z</w:t>
      </w:r>
      <w:r w:rsidRPr="00457DDF">
        <w:t>mluvy.</w:t>
      </w:r>
    </w:p>
    <w:p w14:paraId="7268E844" w14:textId="0B3AB7FA" w:rsidR="00A2241B" w:rsidRPr="00A72861" w:rsidRDefault="00A2241B" w:rsidP="00EB6352">
      <w:pPr>
        <w:shd w:val="clear" w:color="auto" w:fill="FFFFFF"/>
        <w:spacing w:before="120" w:after="120" w:line="276" w:lineRule="auto"/>
        <w:ind w:right="7"/>
        <w:jc w:val="both"/>
      </w:pPr>
      <w:r w:rsidRPr="00A72861">
        <w:rPr>
          <w:rFonts w:cs="Arial"/>
        </w:rPr>
        <w:t>Pri preberacom konan</w:t>
      </w:r>
      <w:r w:rsidRPr="00A72861">
        <w:rPr>
          <w:rFonts w:eastAsia="Times New Roman"/>
        </w:rPr>
        <w:t>í</w:t>
      </w:r>
      <w:r w:rsidRPr="00A72861">
        <w:rPr>
          <w:rFonts w:eastAsia="Times New Roman" w:cs="Arial"/>
        </w:rPr>
        <w:t xml:space="preserve"> bude opr</w:t>
      </w:r>
      <w:r w:rsidRPr="00A72861">
        <w:rPr>
          <w:rFonts w:eastAsia="Times New Roman"/>
        </w:rPr>
        <w:t>á</w:t>
      </w:r>
      <w:r w:rsidRPr="00A72861">
        <w:rPr>
          <w:rFonts w:eastAsia="Times New Roman" w:cs="Arial"/>
        </w:rPr>
        <w:t>vnen</w:t>
      </w:r>
      <w:r w:rsidRPr="00A72861">
        <w:rPr>
          <w:rFonts w:eastAsia="Times New Roman"/>
        </w:rPr>
        <w:t>ý</w:t>
      </w:r>
      <w:r w:rsidRPr="00A72861">
        <w:rPr>
          <w:rFonts w:eastAsia="Times New Roman" w:cs="Arial"/>
        </w:rPr>
        <w:t>mi osobami oboch zmluvn</w:t>
      </w:r>
      <w:r w:rsidRPr="00A72861">
        <w:rPr>
          <w:rFonts w:eastAsia="Times New Roman"/>
        </w:rPr>
        <w:t>ý</w:t>
      </w:r>
      <w:r w:rsidRPr="00A72861">
        <w:rPr>
          <w:rFonts w:eastAsia="Times New Roman" w:cs="Arial"/>
        </w:rPr>
        <w:t>ch str</w:t>
      </w:r>
      <w:r w:rsidRPr="00A72861">
        <w:rPr>
          <w:rFonts w:eastAsia="Times New Roman"/>
        </w:rPr>
        <w:t>á</w:t>
      </w:r>
      <w:r w:rsidRPr="00A72861">
        <w:rPr>
          <w:rFonts w:eastAsia="Times New Roman" w:cs="Arial"/>
        </w:rPr>
        <w:t>n podp</w:t>
      </w:r>
      <w:r w:rsidRPr="00A72861">
        <w:rPr>
          <w:rFonts w:eastAsia="Times New Roman"/>
        </w:rPr>
        <w:t>í</w:t>
      </w:r>
      <w:r w:rsidRPr="00A72861">
        <w:rPr>
          <w:rFonts w:eastAsia="Times New Roman" w:cs="Arial"/>
        </w:rPr>
        <w:t>san</w:t>
      </w:r>
      <w:r w:rsidRPr="00A72861">
        <w:rPr>
          <w:rFonts w:eastAsia="Times New Roman"/>
        </w:rPr>
        <w:t>ý</w:t>
      </w:r>
      <w:r w:rsidRPr="00A72861">
        <w:rPr>
          <w:rFonts w:eastAsia="Times New Roman" w:cs="Arial"/>
        </w:rPr>
        <w:t xml:space="preserve"> Preberac</w:t>
      </w:r>
      <w:r w:rsidRPr="00A72861">
        <w:rPr>
          <w:rFonts w:eastAsia="Times New Roman"/>
        </w:rPr>
        <w:t xml:space="preserve">í </w:t>
      </w:r>
      <w:r w:rsidRPr="00A72861">
        <w:rPr>
          <w:rFonts w:eastAsia="Times New Roman" w:cs="Arial"/>
        </w:rPr>
        <w:t>protokol v dvoch rovnopisoch, po jednom pre ka</w:t>
      </w:r>
      <w:r w:rsidRPr="00A72861">
        <w:rPr>
          <w:rFonts w:eastAsia="Times New Roman"/>
        </w:rPr>
        <w:t>ž</w:t>
      </w:r>
      <w:r w:rsidRPr="00A72861">
        <w:rPr>
          <w:rFonts w:eastAsia="Times New Roman" w:cs="Arial"/>
        </w:rPr>
        <w:t>d</w:t>
      </w:r>
      <w:r w:rsidRPr="00A72861">
        <w:rPr>
          <w:rFonts w:eastAsia="Times New Roman"/>
        </w:rPr>
        <w:t>ú</w:t>
      </w:r>
      <w:r w:rsidRPr="00A72861">
        <w:rPr>
          <w:rFonts w:eastAsia="Times New Roman" w:cs="Arial"/>
        </w:rPr>
        <w:t xml:space="preserve"> zmluvn</w:t>
      </w:r>
      <w:r w:rsidRPr="00A72861">
        <w:rPr>
          <w:rFonts w:eastAsia="Times New Roman"/>
        </w:rPr>
        <w:t>ú</w:t>
      </w:r>
      <w:r w:rsidRPr="00A72861">
        <w:rPr>
          <w:rFonts w:eastAsia="Times New Roman" w:cs="Arial"/>
        </w:rPr>
        <w:t xml:space="preserve"> stranu, ktor</w:t>
      </w:r>
      <w:r w:rsidRPr="00A72861">
        <w:rPr>
          <w:rFonts w:eastAsia="Times New Roman"/>
        </w:rPr>
        <w:t>é</w:t>
      </w:r>
      <w:r w:rsidRPr="00A72861">
        <w:rPr>
          <w:rFonts w:eastAsia="Times New Roman" w:cs="Arial"/>
        </w:rPr>
        <w:t>ho vzor je uveden</w:t>
      </w:r>
      <w:r w:rsidRPr="00A72861">
        <w:rPr>
          <w:rFonts w:eastAsia="Times New Roman"/>
        </w:rPr>
        <w:t xml:space="preserve">ý </w:t>
      </w:r>
      <w:r w:rsidR="00457DDF">
        <w:rPr>
          <w:rFonts w:eastAsia="Times New Roman" w:cs="Arial"/>
        </w:rPr>
        <w:t>nižšie</w:t>
      </w:r>
      <w:r w:rsidRPr="00A72861">
        <w:rPr>
          <w:rFonts w:eastAsia="Times New Roman" w:cs="Arial"/>
        </w:rPr>
        <w:t>.</w:t>
      </w:r>
    </w:p>
    <w:p w14:paraId="3DA3802D" w14:textId="10013824" w:rsidR="00A2241B" w:rsidRPr="00A72861" w:rsidRDefault="00A2241B" w:rsidP="00EB6352">
      <w:pPr>
        <w:shd w:val="clear" w:color="auto" w:fill="FFFFFF"/>
        <w:spacing w:before="120" w:after="120" w:line="276" w:lineRule="auto"/>
        <w:jc w:val="both"/>
      </w:pPr>
      <w:r w:rsidRPr="00A72861">
        <w:rPr>
          <w:rFonts w:cs="Arial"/>
        </w:rPr>
        <w:t>V pr</w:t>
      </w:r>
      <w:r w:rsidRPr="00A72861">
        <w:rPr>
          <w:rFonts w:eastAsia="Times New Roman"/>
        </w:rPr>
        <w:t>í</w:t>
      </w:r>
      <w:r w:rsidRPr="00A72861">
        <w:rPr>
          <w:rFonts w:eastAsia="Times New Roman" w:cs="Arial"/>
        </w:rPr>
        <w:t xml:space="preserve">pade ak sa </w:t>
      </w:r>
      <w:r w:rsidRPr="00A72861">
        <w:rPr>
          <w:rFonts w:eastAsia="Times New Roman"/>
        </w:rPr>
        <w:t>úč</w:t>
      </w:r>
      <w:r w:rsidRPr="00A72861">
        <w:rPr>
          <w:rFonts w:eastAsia="Times New Roman" w:cs="Arial"/>
        </w:rPr>
        <w:t>astn</w:t>
      </w:r>
      <w:r w:rsidRPr="00A72861">
        <w:rPr>
          <w:rFonts w:eastAsia="Times New Roman"/>
        </w:rPr>
        <w:t>í</w:t>
      </w:r>
      <w:r w:rsidRPr="00A72861">
        <w:rPr>
          <w:rFonts w:eastAsia="Times New Roman" w:cs="Arial"/>
        </w:rPr>
        <w:t>k nez</w:t>
      </w:r>
      <w:r w:rsidRPr="00A72861">
        <w:rPr>
          <w:rFonts w:eastAsia="Times New Roman"/>
        </w:rPr>
        <w:t>úč</w:t>
      </w:r>
      <w:r w:rsidRPr="00A72861">
        <w:rPr>
          <w:rFonts w:eastAsia="Times New Roman" w:cs="Arial"/>
        </w:rPr>
        <w:t>astn</w:t>
      </w:r>
      <w:r w:rsidRPr="00A72861">
        <w:rPr>
          <w:rFonts w:eastAsia="Times New Roman"/>
        </w:rPr>
        <w:t>í</w:t>
      </w:r>
      <w:r w:rsidRPr="00A72861">
        <w:rPr>
          <w:rFonts w:eastAsia="Times New Roman" w:cs="Arial"/>
        </w:rPr>
        <w:t xml:space="preserve"> preberacieho konania bez predch</w:t>
      </w:r>
      <w:r w:rsidRPr="00A72861">
        <w:rPr>
          <w:rFonts w:eastAsia="Times New Roman"/>
        </w:rPr>
        <w:t>á</w:t>
      </w:r>
      <w:r w:rsidRPr="00A72861">
        <w:rPr>
          <w:rFonts w:eastAsia="Times New Roman" w:cs="Arial"/>
        </w:rPr>
        <w:t>dzaj</w:t>
      </w:r>
      <w:r w:rsidRPr="00A72861">
        <w:rPr>
          <w:rFonts w:eastAsia="Times New Roman"/>
        </w:rPr>
        <w:t>ú</w:t>
      </w:r>
      <w:r w:rsidRPr="00A72861">
        <w:rPr>
          <w:rFonts w:eastAsia="Times New Roman" w:cs="Arial"/>
        </w:rPr>
        <w:t>ceho ospravedlnenia, slu</w:t>
      </w:r>
      <w:r w:rsidRPr="00A72861">
        <w:rPr>
          <w:rFonts w:eastAsia="Times New Roman"/>
        </w:rPr>
        <w:t>ž</w:t>
      </w:r>
      <w:r w:rsidRPr="00A72861">
        <w:rPr>
          <w:rFonts w:eastAsia="Times New Roman" w:cs="Arial"/>
        </w:rPr>
        <w:t xml:space="preserve">ba </w:t>
      </w:r>
      <w:r w:rsidR="00457DDF">
        <w:rPr>
          <w:rFonts w:eastAsia="Times New Roman" w:cs="Arial"/>
        </w:rPr>
        <w:t xml:space="preserve">Zriadenia </w:t>
      </w:r>
      <w:r w:rsidRPr="00A72861">
        <w:rPr>
          <w:rFonts w:eastAsia="Times New Roman" w:cs="Arial"/>
        </w:rPr>
        <w:t>pripojenia do VTS sa bude pova</w:t>
      </w:r>
      <w:r w:rsidRPr="00A72861">
        <w:rPr>
          <w:rFonts w:eastAsia="Times New Roman"/>
        </w:rPr>
        <w:t>ž</w:t>
      </w:r>
      <w:r w:rsidRPr="00A72861">
        <w:rPr>
          <w:rFonts w:eastAsia="Times New Roman" w:cs="Arial"/>
        </w:rPr>
        <w:t>ova</w:t>
      </w:r>
      <w:r w:rsidRPr="00A72861">
        <w:rPr>
          <w:rFonts w:eastAsia="Times New Roman"/>
        </w:rPr>
        <w:t>ť</w:t>
      </w:r>
      <w:r w:rsidRPr="00A72861">
        <w:rPr>
          <w:rFonts w:eastAsia="Times New Roman" w:cs="Arial"/>
        </w:rPr>
        <w:t xml:space="preserve"> za odovzdan</w:t>
      </w:r>
      <w:r w:rsidRPr="00A72861">
        <w:rPr>
          <w:rFonts w:eastAsia="Times New Roman"/>
        </w:rPr>
        <w:t>ú</w:t>
      </w:r>
      <w:r w:rsidRPr="00A72861">
        <w:rPr>
          <w:rFonts w:eastAsia="Times New Roman" w:cs="Arial"/>
        </w:rPr>
        <w:t xml:space="preserve"> do u</w:t>
      </w:r>
      <w:r w:rsidRPr="00A72861">
        <w:rPr>
          <w:rFonts w:eastAsia="Times New Roman"/>
        </w:rPr>
        <w:t>ží</w:t>
      </w:r>
      <w:r w:rsidRPr="00A72861">
        <w:rPr>
          <w:rFonts w:eastAsia="Times New Roman" w:cs="Arial"/>
        </w:rPr>
        <w:t>vania v de</w:t>
      </w:r>
      <w:r w:rsidRPr="00A72861">
        <w:rPr>
          <w:rFonts w:eastAsia="Times New Roman"/>
        </w:rPr>
        <w:t xml:space="preserve">ň </w:t>
      </w:r>
      <w:r w:rsidRPr="00A72861">
        <w:rPr>
          <w:rFonts w:eastAsia="Times New Roman" w:cs="Arial"/>
        </w:rPr>
        <w:t>ozn</w:t>
      </w:r>
      <w:r w:rsidRPr="00A72861">
        <w:rPr>
          <w:rFonts w:eastAsia="Times New Roman"/>
        </w:rPr>
        <w:t>á</w:t>
      </w:r>
      <w:r w:rsidRPr="00A72861">
        <w:rPr>
          <w:rFonts w:eastAsia="Times New Roman" w:cs="Arial"/>
        </w:rPr>
        <w:t>men</w:t>
      </w:r>
      <w:r w:rsidRPr="00A72861">
        <w:rPr>
          <w:rFonts w:eastAsia="Times New Roman"/>
        </w:rPr>
        <w:t>é</w:t>
      </w:r>
      <w:r w:rsidRPr="00A72861">
        <w:rPr>
          <w:rFonts w:eastAsia="Times New Roman" w:cs="Arial"/>
        </w:rPr>
        <w:t>ho preberacieho konania a podnik za</w:t>
      </w:r>
      <w:r w:rsidRPr="00A72861">
        <w:rPr>
          <w:rFonts w:eastAsia="Times New Roman"/>
        </w:rPr>
        <w:t>š</w:t>
      </w:r>
      <w:r w:rsidRPr="00A72861">
        <w:rPr>
          <w:rFonts w:eastAsia="Times New Roman" w:cs="Arial"/>
        </w:rPr>
        <w:t xml:space="preserve">le </w:t>
      </w:r>
      <w:r w:rsidRPr="00A72861">
        <w:rPr>
          <w:rFonts w:eastAsia="Times New Roman"/>
        </w:rPr>
        <w:t>úč</w:t>
      </w:r>
      <w:r w:rsidRPr="00A72861">
        <w:rPr>
          <w:rFonts w:eastAsia="Times New Roman" w:cs="Arial"/>
        </w:rPr>
        <w:t>astn</w:t>
      </w:r>
      <w:r w:rsidRPr="00A72861">
        <w:rPr>
          <w:rFonts w:eastAsia="Times New Roman"/>
        </w:rPr>
        <w:t>í</w:t>
      </w:r>
      <w:r w:rsidRPr="00A72861">
        <w:rPr>
          <w:rFonts w:eastAsia="Times New Roman" w:cs="Arial"/>
        </w:rPr>
        <w:t>kovi faxom</w:t>
      </w:r>
      <w:r w:rsidR="00457DDF">
        <w:rPr>
          <w:rFonts w:eastAsia="Times New Roman" w:cs="Arial"/>
        </w:rPr>
        <w:t xml:space="preserve">, resp. </w:t>
      </w:r>
      <w:r w:rsidR="00457DDF" w:rsidRPr="008E0330">
        <w:rPr>
          <w:rFonts w:cs="Arial"/>
        </w:rPr>
        <w:t>emailom a listinne na adresu účastníka</w:t>
      </w:r>
      <w:r w:rsidRPr="00A72861">
        <w:rPr>
          <w:rFonts w:eastAsia="Times New Roman" w:cs="Arial"/>
        </w:rPr>
        <w:t xml:space="preserve"> preberac</w:t>
      </w:r>
      <w:r w:rsidRPr="00A72861">
        <w:rPr>
          <w:rFonts w:eastAsia="Times New Roman"/>
        </w:rPr>
        <w:t>í</w:t>
      </w:r>
      <w:r w:rsidRPr="00A72861">
        <w:rPr>
          <w:rFonts w:eastAsia="Times New Roman" w:cs="Arial"/>
        </w:rPr>
        <w:t xml:space="preserve"> protokol.</w:t>
      </w:r>
    </w:p>
    <w:p w14:paraId="44790169" w14:textId="77777777" w:rsidR="00A2241B" w:rsidRPr="00A72861" w:rsidRDefault="00A2241B" w:rsidP="00EB6352">
      <w:pPr>
        <w:shd w:val="clear" w:color="auto" w:fill="FFFFFF"/>
        <w:spacing w:before="120" w:after="120" w:line="276" w:lineRule="auto"/>
      </w:pPr>
      <w:r w:rsidRPr="00A72861">
        <w:rPr>
          <w:rFonts w:cs="Arial"/>
          <w:b/>
          <w:bCs/>
          <w:spacing w:val="-1"/>
        </w:rPr>
        <w:t>Povinnosti podniku v r</w:t>
      </w:r>
      <w:r w:rsidRPr="00A72861">
        <w:rPr>
          <w:rFonts w:eastAsia="Times New Roman"/>
          <w:b/>
          <w:bCs/>
          <w:spacing w:val="-1"/>
        </w:rPr>
        <w:t>á</w:t>
      </w:r>
      <w:r w:rsidRPr="00A72861">
        <w:rPr>
          <w:rFonts w:eastAsia="Times New Roman" w:cs="Arial"/>
          <w:b/>
          <w:bCs/>
          <w:spacing w:val="-1"/>
        </w:rPr>
        <w:t>mci preberacieho konania:</w:t>
      </w:r>
    </w:p>
    <w:p w14:paraId="7137E26C" w14:textId="77777777" w:rsidR="00A2241B" w:rsidRPr="00A72861" w:rsidRDefault="00A2241B" w:rsidP="00EB6352">
      <w:pPr>
        <w:pStyle w:val="Odsekzoznamu"/>
        <w:numPr>
          <w:ilvl w:val="0"/>
          <w:numId w:val="35"/>
        </w:numPr>
        <w:shd w:val="clear" w:color="auto" w:fill="FFFFFF"/>
        <w:tabs>
          <w:tab w:val="left" w:pos="1080"/>
        </w:tabs>
        <w:spacing w:before="120" w:after="120" w:line="276" w:lineRule="auto"/>
      </w:pPr>
      <w:r w:rsidRPr="00135DCB">
        <w:rPr>
          <w:rFonts w:eastAsia="Times New Roman" w:cs="Arial"/>
          <w:spacing w:val="-1"/>
        </w:rPr>
        <w:t>podp</w:t>
      </w:r>
      <w:r w:rsidRPr="00135DCB">
        <w:rPr>
          <w:rFonts w:eastAsia="Times New Roman"/>
          <w:spacing w:val="-1"/>
        </w:rPr>
        <w:t>í</w:t>
      </w:r>
      <w:r w:rsidRPr="00135DCB">
        <w:rPr>
          <w:rFonts w:eastAsia="Times New Roman" w:cs="Arial"/>
          <w:spacing w:val="-1"/>
        </w:rPr>
        <w:t>sa</w:t>
      </w:r>
      <w:r w:rsidRPr="00135DCB">
        <w:rPr>
          <w:rFonts w:eastAsia="Times New Roman"/>
          <w:spacing w:val="-1"/>
        </w:rPr>
        <w:t>ť</w:t>
      </w:r>
      <w:r w:rsidRPr="00135DCB">
        <w:rPr>
          <w:rFonts w:eastAsia="Times New Roman" w:cs="Arial"/>
          <w:spacing w:val="-1"/>
        </w:rPr>
        <w:t xml:space="preserve"> preberac</w:t>
      </w:r>
      <w:r w:rsidRPr="00135DCB">
        <w:rPr>
          <w:rFonts w:eastAsia="Times New Roman"/>
          <w:spacing w:val="-1"/>
        </w:rPr>
        <w:t>í</w:t>
      </w:r>
      <w:r w:rsidRPr="00135DCB">
        <w:rPr>
          <w:rFonts w:eastAsia="Times New Roman" w:cs="Arial"/>
          <w:spacing w:val="-1"/>
        </w:rPr>
        <w:t xml:space="preserve"> protokol a odovzda</w:t>
      </w:r>
      <w:r w:rsidRPr="00135DCB">
        <w:rPr>
          <w:rFonts w:eastAsia="Times New Roman"/>
          <w:spacing w:val="-1"/>
        </w:rPr>
        <w:t>ť</w:t>
      </w:r>
      <w:r w:rsidRPr="00135DCB">
        <w:rPr>
          <w:rFonts w:eastAsia="Times New Roman" w:cs="Arial"/>
          <w:spacing w:val="-1"/>
        </w:rPr>
        <w:t xml:space="preserve"> </w:t>
      </w:r>
      <w:r w:rsidRPr="00135DCB">
        <w:rPr>
          <w:rFonts w:eastAsia="Times New Roman"/>
          <w:spacing w:val="-1"/>
        </w:rPr>
        <w:t>úč</w:t>
      </w:r>
      <w:r w:rsidRPr="00135DCB">
        <w:rPr>
          <w:rFonts w:eastAsia="Times New Roman" w:cs="Arial"/>
          <w:spacing w:val="-1"/>
        </w:rPr>
        <w:t>astn</w:t>
      </w:r>
      <w:r w:rsidRPr="00135DCB">
        <w:rPr>
          <w:rFonts w:eastAsia="Times New Roman"/>
          <w:spacing w:val="-1"/>
        </w:rPr>
        <w:t>í</w:t>
      </w:r>
      <w:r w:rsidRPr="00135DCB">
        <w:rPr>
          <w:rFonts w:eastAsia="Times New Roman" w:cs="Arial"/>
          <w:spacing w:val="-1"/>
        </w:rPr>
        <w:t>kovi jeden rovnopis.</w:t>
      </w:r>
    </w:p>
    <w:p w14:paraId="07F63BCE" w14:textId="77777777" w:rsidR="00A2241B" w:rsidRPr="00A72861" w:rsidRDefault="00A2241B" w:rsidP="00EB6352">
      <w:pPr>
        <w:shd w:val="clear" w:color="auto" w:fill="FFFFFF"/>
        <w:spacing w:before="120" w:after="120" w:line="276" w:lineRule="auto"/>
      </w:pPr>
      <w:r w:rsidRPr="00A72861">
        <w:rPr>
          <w:rFonts w:cs="Arial"/>
          <w:b/>
          <w:bCs/>
        </w:rPr>
        <w:t xml:space="preserve">Povinnosti </w:t>
      </w:r>
      <w:r w:rsidRPr="00A72861">
        <w:rPr>
          <w:rFonts w:eastAsia="Times New Roman"/>
          <w:b/>
          <w:bCs/>
        </w:rPr>
        <w:t>úč</w:t>
      </w:r>
      <w:r w:rsidRPr="00A72861">
        <w:rPr>
          <w:rFonts w:eastAsia="Times New Roman" w:cs="Arial"/>
          <w:b/>
          <w:bCs/>
        </w:rPr>
        <w:t>astn</w:t>
      </w:r>
      <w:r w:rsidRPr="00A72861">
        <w:rPr>
          <w:rFonts w:eastAsia="Times New Roman"/>
          <w:b/>
          <w:bCs/>
        </w:rPr>
        <w:t>í</w:t>
      </w:r>
      <w:r w:rsidRPr="00A72861">
        <w:rPr>
          <w:rFonts w:eastAsia="Times New Roman" w:cs="Arial"/>
          <w:b/>
          <w:bCs/>
        </w:rPr>
        <w:t>ka v r</w:t>
      </w:r>
      <w:r w:rsidRPr="00A72861">
        <w:rPr>
          <w:rFonts w:eastAsia="Times New Roman"/>
          <w:b/>
          <w:bCs/>
        </w:rPr>
        <w:t>á</w:t>
      </w:r>
      <w:r w:rsidRPr="00A72861">
        <w:rPr>
          <w:rFonts w:eastAsia="Times New Roman" w:cs="Arial"/>
          <w:b/>
          <w:bCs/>
        </w:rPr>
        <w:t>mci preberacieho konania:</w:t>
      </w:r>
    </w:p>
    <w:p w14:paraId="0C60F6FA" w14:textId="77777777" w:rsidR="00A2241B" w:rsidRPr="00135DCB" w:rsidRDefault="00A2241B" w:rsidP="00EB6352">
      <w:pPr>
        <w:pStyle w:val="Odsekzoznamu"/>
        <w:widowControl w:val="0"/>
        <w:numPr>
          <w:ilvl w:val="0"/>
          <w:numId w:val="35"/>
        </w:numPr>
        <w:shd w:val="clear" w:color="auto" w:fill="FFFFFF"/>
        <w:tabs>
          <w:tab w:val="left" w:pos="1080"/>
        </w:tabs>
        <w:autoSpaceDE w:val="0"/>
        <w:autoSpaceDN w:val="0"/>
        <w:adjustRightInd w:val="0"/>
        <w:spacing w:before="120" w:after="120" w:line="276" w:lineRule="auto"/>
        <w:ind w:right="7"/>
        <w:jc w:val="both"/>
        <w:rPr>
          <w:rFonts w:eastAsia="Times New Roman"/>
        </w:rPr>
      </w:pPr>
      <w:r w:rsidRPr="00135DCB">
        <w:rPr>
          <w:rFonts w:eastAsia="Times New Roman" w:cs="Arial"/>
          <w:spacing w:val="-1"/>
        </w:rPr>
        <w:t>umo</w:t>
      </w:r>
      <w:r w:rsidRPr="00135DCB">
        <w:rPr>
          <w:rFonts w:eastAsia="Times New Roman"/>
          <w:spacing w:val="-1"/>
        </w:rPr>
        <w:t>ž</w:t>
      </w:r>
      <w:r w:rsidRPr="00135DCB">
        <w:rPr>
          <w:rFonts w:eastAsia="Times New Roman" w:cs="Arial"/>
          <w:spacing w:val="-1"/>
        </w:rPr>
        <w:t>ni</w:t>
      </w:r>
      <w:r w:rsidRPr="00135DCB">
        <w:rPr>
          <w:rFonts w:eastAsia="Times New Roman"/>
          <w:spacing w:val="-1"/>
        </w:rPr>
        <w:t>ť</w:t>
      </w:r>
      <w:r w:rsidRPr="00135DCB">
        <w:rPr>
          <w:rFonts w:eastAsia="Times New Roman" w:cs="Arial"/>
          <w:spacing w:val="-1"/>
        </w:rPr>
        <w:t xml:space="preserve"> z</w:t>
      </w:r>
      <w:r w:rsidRPr="00135DCB">
        <w:rPr>
          <w:rFonts w:eastAsia="Times New Roman"/>
          <w:spacing w:val="-1"/>
        </w:rPr>
        <w:t>á</w:t>
      </w:r>
      <w:r w:rsidRPr="00135DCB">
        <w:rPr>
          <w:rFonts w:eastAsia="Times New Roman" w:cs="Arial"/>
          <w:spacing w:val="-1"/>
        </w:rPr>
        <w:t>stupcom podniku, alebo n</w:t>
      </w:r>
      <w:r w:rsidRPr="00135DCB">
        <w:rPr>
          <w:rFonts w:eastAsia="Times New Roman"/>
          <w:spacing w:val="-1"/>
        </w:rPr>
        <w:t>í</w:t>
      </w:r>
      <w:r w:rsidRPr="00135DCB">
        <w:rPr>
          <w:rFonts w:eastAsia="Times New Roman" w:cs="Arial"/>
          <w:spacing w:val="-1"/>
        </w:rPr>
        <w:t>m opr</w:t>
      </w:r>
      <w:r w:rsidRPr="00135DCB">
        <w:rPr>
          <w:rFonts w:eastAsia="Times New Roman"/>
          <w:spacing w:val="-1"/>
        </w:rPr>
        <w:t>á</w:t>
      </w:r>
      <w:r w:rsidRPr="00135DCB">
        <w:rPr>
          <w:rFonts w:eastAsia="Times New Roman" w:cs="Arial"/>
          <w:spacing w:val="-1"/>
        </w:rPr>
        <w:t>vnen</w:t>
      </w:r>
      <w:r w:rsidRPr="00135DCB">
        <w:rPr>
          <w:rFonts w:eastAsia="Times New Roman"/>
          <w:spacing w:val="-1"/>
        </w:rPr>
        <w:t>ý</w:t>
      </w:r>
      <w:r w:rsidRPr="00135DCB">
        <w:rPr>
          <w:rFonts w:eastAsia="Times New Roman" w:cs="Arial"/>
          <w:spacing w:val="-1"/>
        </w:rPr>
        <w:t>m osob</w:t>
      </w:r>
      <w:r w:rsidRPr="00135DCB">
        <w:rPr>
          <w:rFonts w:eastAsia="Times New Roman"/>
          <w:spacing w:val="-1"/>
        </w:rPr>
        <w:t>á</w:t>
      </w:r>
      <w:r w:rsidRPr="00135DCB">
        <w:rPr>
          <w:rFonts w:eastAsia="Times New Roman" w:cs="Arial"/>
          <w:spacing w:val="-1"/>
        </w:rPr>
        <w:t>m pr</w:t>
      </w:r>
      <w:r w:rsidRPr="00135DCB">
        <w:rPr>
          <w:rFonts w:eastAsia="Times New Roman"/>
          <w:spacing w:val="-1"/>
        </w:rPr>
        <w:t>í</w:t>
      </w:r>
      <w:r w:rsidRPr="00135DCB">
        <w:rPr>
          <w:rFonts w:eastAsia="Times New Roman" w:cs="Arial"/>
          <w:spacing w:val="-1"/>
        </w:rPr>
        <w:t>stup ku koncov</w:t>
      </w:r>
      <w:r w:rsidRPr="00135DCB">
        <w:rPr>
          <w:rFonts w:eastAsia="Times New Roman"/>
          <w:spacing w:val="-1"/>
        </w:rPr>
        <w:t>ý</w:t>
      </w:r>
      <w:r w:rsidRPr="00135DCB">
        <w:rPr>
          <w:rFonts w:eastAsia="Times New Roman" w:cs="Arial"/>
          <w:spacing w:val="-1"/>
        </w:rPr>
        <w:t xml:space="preserve">m bodom </w:t>
      </w:r>
      <w:r w:rsidRPr="00135DCB">
        <w:rPr>
          <w:rFonts w:eastAsia="Times New Roman" w:cs="Arial"/>
        </w:rPr>
        <w:t xml:space="preserve">a </w:t>
      </w:r>
      <w:r w:rsidRPr="00135DCB">
        <w:rPr>
          <w:rFonts w:eastAsia="Times New Roman"/>
        </w:rPr>
        <w:t>č</w:t>
      </w:r>
      <w:r w:rsidRPr="00135DCB">
        <w:rPr>
          <w:rFonts w:eastAsia="Times New Roman" w:cs="Arial"/>
        </w:rPr>
        <w:t>astiam prenosov</w:t>
      </w:r>
      <w:r w:rsidRPr="00135DCB">
        <w:rPr>
          <w:rFonts w:eastAsia="Times New Roman"/>
        </w:rPr>
        <w:t>ý</w:t>
      </w:r>
      <w:r w:rsidRPr="00135DCB">
        <w:rPr>
          <w:rFonts w:eastAsia="Times New Roman" w:cs="Arial"/>
        </w:rPr>
        <w:t>ch tr</w:t>
      </w:r>
      <w:r w:rsidRPr="00135DCB">
        <w:rPr>
          <w:rFonts w:eastAsia="Times New Roman"/>
        </w:rPr>
        <w:t>á</w:t>
      </w:r>
      <w:r w:rsidRPr="00135DCB">
        <w:rPr>
          <w:rFonts w:eastAsia="Times New Roman" w:cs="Arial"/>
        </w:rPr>
        <w:t>s, ktor</w:t>
      </w:r>
      <w:r w:rsidRPr="00135DCB">
        <w:rPr>
          <w:rFonts w:eastAsia="Times New Roman"/>
        </w:rPr>
        <w:t>é</w:t>
      </w:r>
      <w:r w:rsidRPr="00135DCB">
        <w:rPr>
          <w:rFonts w:eastAsia="Times New Roman" w:cs="Arial"/>
        </w:rPr>
        <w:t xml:space="preserve"> sa nach</w:t>
      </w:r>
      <w:r w:rsidRPr="00135DCB">
        <w:rPr>
          <w:rFonts w:eastAsia="Times New Roman"/>
        </w:rPr>
        <w:t>á</w:t>
      </w:r>
      <w:r w:rsidRPr="00135DCB">
        <w:rPr>
          <w:rFonts w:eastAsia="Times New Roman" w:cs="Arial"/>
        </w:rPr>
        <w:t>dzaj</w:t>
      </w:r>
      <w:r w:rsidRPr="00135DCB">
        <w:rPr>
          <w:rFonts w:eastAsia="Times New Roman"/>
        </w:rPr>
        <w:t>ú</w:t>
      </w:r>
      <w:r w:rsidRPr="00135DCB">
        <w:rPr>
          <w:rFonts w:eastAsia="Times New Roman" w:cs="Arial"/>
        </w:rPr>
        <w:t xml:space="preserve"> v jeho objektoch, za </w:t>
      </w:r>
      <w:r w:rsidRPr="00135DCB">
        <w:rPr>
          <w:rFonts w:eastAsia="Times New Roman"/>
        </w:rPr>
        <w:t>úč</w:t>
      </w:r>
      <w:r w:rsidRPr="00135DCB">
        <w:rPr>
          <w:rFonts w:eastAsia="Times New Roman" w:cs="Arial"/>
        </w:rPr>
        <w:t>elom vykonania meran</w:t>
      </w:r>
      <w:r w:rsidRPr="00135DCB">
        <w:rPr>
          <w:rFonts w:eastAsia="Times New Roman"/>
        </w:rPr>
        <w:t>í</w:t>
      </w:r>
      <w:r w:rsidRPr="00135DCB">
        <w:rPr>
          <w:rFonts w:eastAsia="Times New Roman" w:cs="Arial"/>
        </w:rPr>
        <w:t xml:space="preserve"> pre potreby preberacieho konania,</w:t>
      </w:r>
    </w:p>
    <w:p w14:paraId="7EEF7D94" w14:textId="1F8EBFA2" w:rsidR="00A2241B" w:rsidRPr="00A72861" w:rsidRDefault="00A2241B" w:rsidP="00EB6352">
      <w:pPr>
        <w:widowControl w:val="0"/>
        <w:numPr>
          <w:ilvl w:val="0"/>
          <w:numId w:val="35"/>
        </w:numPr>
        <w:shd w:val="clear" w:color="auto" w:fill="FFFFFF"/>
        <w:tabs>
          <w:tab w:val="left" w:pos="1080"/>
        </w:tabs>
        <w:autoSpaceDE w:val="0"/>
        <w:autoSpaceDN w:val="0"/>
        <w:adjustRightInd w:val="0"/>
        <w:spacing w:before="120" w:after="120" w:line="276" w:lineRule="auto"/>
        <w:jc w:val="both"/>
        <w:rPr>
          <w:rFonts w:eastAsia="Times New Roman"/>
        </w:rPr>
      </w:pPr>
      <w:r w:rsidRPr="00A72861">
        <w:rPr>
          <w:rFonts w:eastAsia="Times New Roman" w:cs="Arial"/>
        </w:rPr>
        <w:t>z</w:t>
      </w:r>
      <w:r w:rsidRPr="00A72861">
        <w:rPr>
          <w:rFonts w:eastAsia="Times New Roman"/>
        </w:rPr>
        <w:t>úč</w:t>
      </w:r>
      <w:r w:rsidRPr="00A72861">
        <w:rPr>
          <w:rFonts w:eastAsia="Times New Roman" w:cs="Arial"/>
        </w:rPr>
        <w:t>astni</w:t>
      </w:r>
      <w:r w:rsidRPr="00A72861">
        <w:rPr>
          <w:rFonts w:eastAsia="Times New Roman"/>
        </w:rPr>
        <w:t>ť</w:t>
      </w:r>
      <w:r w:rsidRPr="00A72861">
        <w:rPr>
          <w:rFonts w:eastAsia="Times New Roman" w:cs="Arial"/>
        </w:rPr>
        <w:t xml:space="preserve"> sa preberacieho konania a n</w:t>
      </w:r>
      <w:r w:rsidRPr="00A72861">
        <w:rPr>
          <w:rFonts w:eastAsia="Times New Roman"/>
        </w:rPr>
        <w:t>á</w:t>
      </w:r>
      <w:r w:rsidRPr="00A72861">
        <w:rPr>
          <w:rFonts w:eastAsia="Times New Roman" w:cs="Arial"/>
        </w:rPr>
        <w:t>sledne potvrdi</w:t>
      </w:r>
      <w:r w:rsidRPr="00A72861">
        <w:rPr>
          <w:rFonts w:eastAsia="Times New Roman"/>
        </w:rPr>
        <w:t>ť</w:t>
      </w:r>
      <w:r w:rsidRPr="00A72861">
        <w:rPr>
          <w:rFonts w:eastAsia="Times New Roman" w:cs="Arial"/>
        </w:rPr>
        <w:t xml:space="preserve"> opr</w:t>
      </w:r>
      <w:r w:rsidRPr="00A72861">
        <w:rPr>
          <w:rFonts w:eastAsia="Times New Roman"/>
        </w:rPr>
        <w:t>á</w:t>
      </w:r>
      <w:r w:rsidRPr="00A72861">
        <w:rPr>
          <w:rFonts w:eastAsia="Times New Roman" w:cs="Arial"/>
        </w:rPr>
        <w:t>vnenou osobou podpisom preberacieho protokolu o</w:t>
      </w:r>
      <w:r w:rsidR="00457DDF">
        <w:rPr>
          <w:rFonts w:eastAsia="Times New Roman" w:cs="Arial"/>
        </w:rPr>
        <w:t xml:space="preserve"> Zriadení </w:t>
      </w:r>
      <w:r w:rsidRPr="00A72861">
        <w:rPr>
          <w:rFonts w:eastAsia="Times New Roman" w:cs="Arial"/>
        </w:rPr>
        <w:t>pripojen</w:t>
      </w:r>
      <w:r w:rsidR="00457DDF">
        <w:rPr>
          <w:rFonts w:eastAsia="Times New Roman"/>
        </w:rPr>
        <w:t>ia</w:t>
      </w:r>
      <w:r w:rsidRPr="00A72861">
        <w:rPr>
          <w:rFonts w:eastAsia="Times New Roman" w:cs="Arial"/>
        </w:rPr>
        <w:t xml:space="preserve"> do VTS prevzatie pripojenia do VTS alebo jeho neprevzatie s uveden</w:t>
      </w:r>
      <w:r w:rsidRPr="00A72861">
        <w:rPr>
          <w:rFonts w:eastAsia="Times New Roman"/>
        </w:rPr>
        <w:t>í</w:t>
      </w:r>
      <w:r w:rsidRPr="00A72861">
        <w:rPr>
          <w:rFonts w:eastAsia="Times New Roman" w:cs="Arial"/>
        </w:rPr>
        <w:t>m d</w:t>
      </w:r>
      <w:r w:rsidRPr="00A72861">
        <w:rPr>
          <w:rFonts w:eastAsia="Times New Roman"/>
        </w:rPr>
        <w:t>ô</w:t>
      </w:r>
      <w:r w:rsidRPr="00A72861">
        <w:rPr>
          <w:rFonts w:eastAsia="Times New Roman" w:cs="Arial"/>
        </w:rPr>
        <w:t>vodov neprevzatia.</w:t>
      </w:r>
    </w:p>
    <w:p w14:paraId="44B18FC6" w14:textId="425A5EFA" w:rsidR="00A2241B" w:rsidRPr="00A72861" w:rsidRDefault="00A2241B" w:rsidP="00EB6352">
      <w:pPr>
        <w:shd w:val="clear" w:color="auto" w:fill="FFFFFF"/>
        <w:spacing w:before="120" w:after="120" w:line="276" w:lineRule="auto"/>
        <w:ind w:right="14"/>
        <w:jc w:val="both"/>
      </w:pPr>
      <w:r w:rsidRPr="00A72861">
        <w:rPr>
          <w:rFonts w:cs="Arial"/>
        </w:rPr>
        <w:t>Podpisom preberacieho protokolu opr</w:t>
      </w:r>
      <w:r w:rsidRPr="00A72861">
        <w:rPr>
          <w:rFonts w:eastAsia="Times New Roman"/>
        </w:rPr>
        <w:t>á</w:t>
      </w:r>
      <w:r w:rsidRPr="00A72861">
        <w:rPr>
          <w:rFonts w:eastAsia="Times New Roman" w:cs="Arial"/>
        </w:rPr>
        <w:t>vnen</w:t>
      </w:r>
      <w:r w:rsidRPr="00A72861">
        <w:rPr>
          <w:rFonts w:eastAsia="Times New Roman"/>
        </w:rPr>
        <w:t>ý</w:t>
      </w:r>
      <w:r w:rsidRPr="00A72861">
        <w:rPr>
          <w:rFonts w:eastAsia="Times New Roman" w:cs="Arial"/>
        </w:rPr>
        <w:t>mi osobami oboch zmluvn</w:t>
      </w:r>
      <w:r w:rsidRPr="00A72861">
        <w:rPr>
          <w:rFonts w:eastAsia="Times New Roman"/>
        </w:rPr>
        <w:t>ý</w:t>
      </w:r>
      <w:r w:rsidRPr="00A72861">
        <w:rPr>
          <w:rFonts w:eastAsia="Times New Roman" w:cs="Arial"/>
        </w:rPr>
        <w:t>ch str</w:t>
      </w:r>
      <w:r w:rsidRPr="00A72861">
        <w:rPr>
          <w:rFonts w:eastAsia="Times New Roman"/>
        </w:rPr>
        <w:t>á</w:t>
      </w:r>
      <w:r w:rsidRPr="00A72861">
        <w:rPr>
          <w:rFonts w:eastAsia="Times New Roman" w:cs="Arial"/>
        </w:rPr>
        <w:t>n sa pova</w:t>
      </w:r>
      <w:r w:rsidRPr="00A72861">
        <w:rPr>
          <w:rFonts w:eastAsia="Times New Roman"/>
        </w:rPr>
        <w:t>ž</w:t>
      </w:r>
      <w:r w:rsidRPr="00A72861">
        <w:rPr>
          <w:rFonts w:eastAsia="Times New Roman" w:cs="Arial"/>
        </w:rPr>
        <w:t xml:space="preserve">uje </w:t>
      </w:r>
      <w:r w:rsidR="00457DDF">
        <w:rPr>
          <w:rFonts w:eastAsia="Times New Roman" w:cs="Arial"/>
        </w:rPr>
        <w:t xml:space="preserve">Zriadenie </w:t>
      </w:r>
      <w:r w:rsidRPr="00A72861">
        <w:rPr>
          <w:rFonts w:eastAsia="Times New Roman" w:cs="Arial"/>
        </w:rPr>
        <w:t>pripojeni</w:t>
      </w:r>
      <w:r w:rsidR="00457DDF">
        <w:rPr>
          <w:rFonts w:eastAsia="Times New Roman" w:cs="Arial"/>
        </w:rPr>
        <w:t>a</w:t>
      </w:r>
      <w:r w:rsidRPr="00A72861">
        <w:rPr>
          <w:rFonts w:eastAsia="Times New Roman" w:cs="Arial"/>
        </w:rPr>
        <w:t xml:space="preserve"> do VTS za prebrat</w:t>
      </w:r>
      <w:r w:rsidRPr="00A72861">
        <w:rPr>
          <w:rFonts w:eastAsia="Times New Roman"/>
        </w:rPr>
        <w:t>é</w:t>
      </w:r>
      <w:r w:rsidRPr="00A72861">
        <w:rPr>
          <w:rFonts w:eastAsia="Times New Roman" w:cs="Arial"/>
        </w:rPr>
        <w:t xml:space="preserve"> a akceptovan</w:t>
      </w:r>
      <w:r w:rsidRPr="00A72861">
        <w:rPr>
          <w:rFonts w:eastAsia="Times New Roman"/>
        </w:rPr>
        <w:t>é</w:t>
      </w:r>
      <w:r w:rsidRPr="00A72861">
        <w:rPr>
          <w:rFonts w:eastAsia="Times New Roman" w:cs="Arial"/>
        </w:rPr>
        <w:t>.</w:t>
      </w:r>
    </w:p>
    <w:p w14:paraId="6AE58641" w14:textId="27EFA584" w:rsidR="00A2241B" w:rsidRDefault="00A2241B" w:rsidP="00EB6352">
      <w:pPr>
        <w:shd w:val="clear" w:color="auto" w:fill="FFFFFF"/>
        <w:spacing w:before="120" w:after="120" w:line="276" w:lineRule="auto"/>
        <w:ind w:left="22"/>
        <w:jc w:val="both"/>
        <w:rPr>
          <w:rFonts w:eastAsia="Times New Roman" w:cs="Arial"/>
        </w:rPr>
      </w:pPr>
      <w:r>
        <w:rPr>
          <w:rFonts w:cs="Arial"/>
        </w:rPr>
        <w:t>A</w:t>
      </w:r>
      <w:r w:rsidRPr="00A72861">
        <w:rPr>
          <w:rFonts w:cs="Arial"/>
        </w:rPr>
        <w:t>k v priebehu preberacieho konania bud</w:t>
      </w:r>
      <w:r w:rsidRPr="00A72861">
        <w:rPr>
          <w:rFonts w:eastAsia="Times New Roman"/>
        </w:rPr>
        <w:t>ú</w:t>
      </w:r>
      <w:r w:rsidRPr="00A72861">
        <w:rPr>
          <w:rFonts w:eastAsia="Times New Roman" w:cs="Arial"/>
        </w:rPr>
        <w:t xml:space="preserve"> zisten</w:t>
      </w:r>
      <w:r w:rsidRPr="00A72861">
        <w:rPr>
          <w:rFonts w:eastAsia="Times New Roman"/>
        </w:rPr>
        <w:t>é</w:t>
      </w:r>
      <w:r w:rsidRPr="00A72861">
        <w:rPr>
          <w:rFonts w:eastAsia="Times New Roman" w:cs="Arial"/>
        </w:rPr>
        <w:t xml:space="preserve"> funk</w:t>
      </w:r>
      <w:r w:rsidRPr="00A72861">
        <w:rPr>
          <w:rFonts w:eastAsia="Times New Roman"/>
        </w:rPr>
        <w:t>č</w:t>
      </w:r>
      <w:r w:rsidRPr="00A72861">
        <w:rPr>
          <w:rFonts w:eastAsia="Times New Roman" w:cs="Arial"/>
        </w:rPr>
        <w:t>n</w:t>
      </w:r>
      <w:r w:rsidRPr="00A72861">
        <w:rPr>
          <w:rFonts w:eastAsia="Times New Roman"/>
        </w:rPr>
        <w:t>é</w:t>
      </w:r>
      <w:r w:rsidRPr="00A72861">
        <w:rPr>
          <w:rFonts w:eastAsia="Times New Roman" w:cs="Arial"/>
        </w:rPr>
        <w:t xml:space="preserve"> obmedzenia alebo nezhody technick</w:t>
      </w:r>
      <w:r w:rsidRPr="00A72861">
        <w:rPr>
          <w:rFonts w:eastAsia="Times New Roman"/>
        </w:rPr>
        <w:t>ý</w:t>
      </w:r>
      <w:r w:rsidRPr="00A72861">
        <w:rPr>
          <w:rFonts w:eastAsia="Times New Roman" w:cs="Arial"/>
        </w:rPr>
        <w:t>ch parametrov, zmluvn</w:t>
      </w:r>
      <w:r w:rsidRPr="00A72861">
        <w:rPr>
          <w:rFonts w:eastAsia="Times New Roman"/>
        </w:rPr>
        <w:t>é</w:t>
      </w:r>
      <w:r w:rsidRPr="00A72861">
        <w:rPr>
          <w:rFonts w:eastAsia="Times New Roman" w:cs="Arial"/>
        </w:rPr>
        <w:t xml:space="preserve"> strany sp</w:t>
      </w:r>
      <w:r w:rsidRPr="00A72861">
        <w:rPr>
          <w:rFonts w:eastAsia="Times New Roman"/>
        </w:rPr>
        <w:t>íš</w:t>
      </w:r>
      <w:r w:rsidRPr="00A72861">
        <w:rPr>
          <w:rFonts w:eastAsia="Times New Roman" w:cs="Arial"/>
        </w:rPr>
        <w:t>u zoznam tak</w:t>
      </w:r>
      <w:r w:rsidRPr="00A72861">
        <w:rPr>
          <w:rFonts w:eastAsia="Times New Roman"/>
        </w:rPr>
        <w:t>ý</w:t>
      </w:r>
      <w:r w:rsidRPr="00A72861">
        <w:rPr>
          <w:rFonts w:eastAsia="Times New Roman" w:cs="Arial"/>
        </w:rPr>
        <w:t>chto obmedzen</w:t>
      </w:r>
      <w:r w:rsidRPr="00A72861">
        <w:rPr>
          <w:rFonts w:eastAsia="Times New Roman"/>
        </w:rPr>
        <w:t>í</w:t>
      </w:r>
      <w:r w:rsidRPr="00A72861">
        <w:rPr>
          <w:rFonts w:eastAsia="Times New Roman" w:cs="Arial"/>
        </w:rPr>
        <w:t xml:space="preserve"> alebo nezh</w:t>
      </w:r>
      <w:r w:rsidRPr="00A72861">
        <w:rPr>
          <w:rFonts w:eastAsia="Times New Roman"/>
        </w:rPr>
        <w:t>ô</w:t>
      </w:r>
      <w:r w:rsidRPr="00A72861">
        <w:rPr>
          <w:rFonts w:eastAsia="Times New Roman" w:cs="Arial"/>
        </w:rPr>
        <w:t>d. Obe zmluvn</w:t>
      </w:r>
      <w:r w:rsidRPr="00A72861">
        <w:rPr>
          <w:rFonts w:eastAsia="Times New Roman"/>
        </w:rPr>
        <w:t>é</w:t>
      </w:r>
      <w:r w:rsidRPr="00A72861">
        <w:rPr>
          <w:rFonts w:eastAsia="Times New Roman" w:cs="Arial"/>
        </w:rPr>
        <w:t xml:space="preserve"> strany sa dohodn</w:t>
      </w:r>
      <w:r w:rsidRPr="00A72861">
        <w:rPr>
          <w:rFonts w:eastAsia="Times New Roman"/>
        </w:rPr>
        <w:t>ú</w:t>
      </w:r>
      <w:r w:rsidRPr="00A72861">
        <w:rPr>
          <w:rFonts w:eastAsia="Times New Roman" w:cs="Arial"/>
        </w:rPr>
        <w:t xml:space="preserve"> na adekv</w:t>
      </w:r>
      <w:r w:rsidRPr="00A72861">
        <w:rPr>
          <w:rFonts w:eastAsia="Times New Roman"/>
        </w:rPr>
        <w:t>á</w:t>
      </w:r>
      <w:r w:rsidRPr="00A72861">
        <w:rPr>
          <w:rFonts w:eastAsia="Times New Roman" w:cs="Arial"/>
        </w:rPr>
        <w:t xml:space="preserve">tnom </w:t>
      </w:r>
      <w:r w:rsidRPr="00A72861">
        <w:rPr>
          <w:rFonts w:eastAsia="Times New Roman"/>
        </w:rPr>
        <w:t>č</w:t>
      </w:r>
      <w:r w:rsidRPr="00A72861">
        <w:rPr>
          <w:rFonts w:eastAsia="Times New Roman" w:cs="Arial"/>
        </w:rPr>
        <w:t>ase pre vyrie</w:t>
      </w:r>
      <w:r w:rsidRPr="00A72861">
        <w:rPr>
          <w:rFonts w:eastAsia="Times New Roman"/>
        </w:rPr>
        <w:t>š</w:t>
      </w:r>
      <w:r w:rsidRPr="00A72861">
        <w:rPr>
          <w:rFonts w:eastAsia="Times New Roman" w:cs="Arial"/>
        </w:rPr>
        <w:t>enie probl</w:t>
      </w:r>
      <w:r w:rsidRPr="00A72861">
        <w:rPr>
          <w:rFonts w:eastAsia="Times New Roman"/>
        </w:rPr>
        <w:t>é</w:t>
      </w:r>
      <w:r w:rsidRPr="00A72861">
        <w:rPr>
          <w:rFonts w:eastAsia="Times New Roman" w:cs="Arial"/>
        </w:rPr>
        <w:t>mov uveden</w:t>
      </w:r>
      <w:r w:rsidRPr="00A72861">
        <w:rPr>
          <w:rFonts w:eastAsia="Times New Roman"/>
        </w:rPr>
        <w:t>ý</w:t>
      </w:r>
      <w:r w:rsidRPr="00A72861">
        <w:rPr>
          <w:rFonts w:eastAsia="Times New Roman" w:cs="Arial"/>
        </w:rPr>
        <w:t>ch v tomto zozname.</w:t>
      </w:r>
    </w:p>
    <w:p w14:paraId="2FAD823C" w14:textId="11B04C23" w:rsidR="00457DDF" w:rsidRPr="00457DDF" w:rsidRDefault="00457DDF" w:rsidP="00457DDF">
      <w:pPr>
        <w:shd w:val="clear" w:color="auto" w:fill="FFFFFF"/>
        <w:spacing w:before="120" w:after="120" w:line="276" w:lineRule="auto"/>
        <w:ind w:left="22"/>
        <w:jc w:val="both"/>
        <w:rPr>
          <w:rFonts w:eastAsia="Times New Roman" w:cs="Arial"/>
        </w:rPr>
      </w:pPr>
      <w:r>
        <w:rPr>
          <w:rFonts w:eastAsia="Times New Roman" w:cs="Arial"/>
        </w:rPr>
        <w:t>V rámci preberacieho konania z</w:t>
      </w:r>
      <w:r w:rsidRPr="00457DDF">
        <w:rPr>
          <w:rFonts w:eastAsia="Times New Roman" w:cs="Arial"/>
        </w:rPr>
        <w:t>mluvné strany v súlade s článkom II bod 2</w:t>
      </w:r>
      <w:r>
        <w:rPr>
          <w:rFonts w:eastAsia="Times New Roman" w:cs="Arial"/>
        </w:rPr>
        <w:t>.2 tejto Zmluvy určia deň začatia poskytovania s</w:t>
      </w:r>
      <w:r w:rsidRPr="00457DDF">
        <w:rPr>
          <w:rFonts w:eastAsia="Times New Roman" w:cs="Arial"/>
        </w:rPr>
        <w:t xml:space="preserve">lužieb </w:t>
      </w:r>
      <w:r>
        <w:rPr>
          <w:rFonts w:eastAsia="Times New Roman" w:cs="Arial"/>
        </w:rPr>
        <w:t>VTS</w:t>
      </w:r>
      <w:r w:rsidRPr="00457DDF">
        <w:rPr>
          <w:rFonts w:eastAsia="Times New Roman" w:cs="Arial"/>
        </w:rPr>
        <w:t>, ktorý uvedú do preberacieho protokolu.</w:t>
      </w:r>
    </w:p>
    <w:p w14:paraId="33BCA220" w14:textId="77777777" w:rsidR="00A2241B" w:rsidRDefault="00A2241B" w:rsidP="00EB6352">
      <w:pPr>
        <w:spacing w:before="120" w:after="120" w:line="276" w:lineRule="auto"/>
        <w:contextualSpacing/>
        <w:jc w:val="both"/>
      </w:pPr>
    </w:p>
    <w:p w14:paraId="030F66F1" w14:textId="77777777" w:rsidR="00A2241B" w:rsidRDefault="00A2241B" w:rsidP="00EB6352">
      <w:pPr>
        <w:spacing w:before="120" w:after="120" w:line="276" w:lineRule="auto"/>
        <w:jc w:val="center"/>
        <w:rPr>
          <w:b/>
        </w:rPr>
      </w:pPr>
      <w:r>
        <w:rPr>
          <w:b/>
        </w:rPr>
        <w:t>Preberací protokol – VZOR*</w:t>
      </w:r>
    </w:p>
    <w:p w14:paraId="00ECD045" w14:textId="77777777" w:rsidR="00A2241B" w:rsidRDefault="00A2241B" w:rsidP="00EB6352">
      <w:pPr>
        <w:spacing w:before="120" w:after="120" w:line="276" w:lineRule="auto"/>
        <w:contextualSpacing/>
        <w:rPr>
          <w:b/>
        </w:rPr>
      </w:pPr>
    </w:p>
    <w:p w14:paraId="17FE9AB2" w14:textId="77777777" w:rsidR="00A2241B" w:rsidRDefault="00A2241B" w:rsidP="00EB6352">
      <w:pPr>
        <w:spacing w:before="120" w:after="120" w:line="276" w:lineRule="auto"/>
        <w:contextualSpacing/>
        <w:rPr>
          <w:b/>
        </w:rPr>
      </w:pPr>
      <w:r>
        <w:rPr>
          <w:b/>
        </w:rPr>
        <w:t>Za podnik:</w:t>
      </w:r>
    </w:p>
    <w:p w14:paraId="1D816EE9" w14:textId="77777777" w:rsidR="00A2241B" w:rsidRDefault="00A2241B" w:rsidP="00EB6352">
      <w:pPr>
        <w:spacing w:before="120" w:after="120" w:line="276" w:lineRule="auto"/>
        <w:contextualSpacing/>
        <w:rPr>
          <w:b/>
        </w:rPr>
      </w:pPr>
    </w:p>
    <w:p w14:paraId="0988959B" w14:textId="77777777" w:rsidR="00A2241B" w:rsidRDefault="00A2241B" w:rsidP="00EB6352">
      <w:pPr>
        <w:spacing w:before="120" w:after="120" w:line="276" w:lineRule="auto"/>
        <w:contextualSpacing/>
        <w:rPr>
          <w:b/>
        </w:rPr>
      </w:pPr>
    </w:p>
    <w:p w14:paraId="57E00066" w14:textId="77777777" w:rsidR="00A2241B" w:rsidRDefault="00A2241B" w:rsidP="00EB6352">
      <w:pPr>
        <w:spacing w:before="120" w:after="120" w:line="276" w:lineRule="auto"/>
        <w:contextualSpacing/>
        <w:rPr>
          <w:b/>
        </w:rPr>
      </w:pPr>
    </w:p>
    <w:p w14:paraId="477C1F86" w14:textId="77777777" w:rsidR="00A2241B" w:rsidRDefault="00A2241B" w:rsidP="00EB6352">
      <w:pPr>
        <w:spacing w:before="120" w:after="120" w:line="276" w:lineRule="auto"/>
        <w:contextualSpacing/>
        <w:rPr>
          <w:b/>
        </w:rPr>
      </w:pPr>
      <w:r>
        <w:rPr>
          <w:b/>
        </w:rPr>
        <w:t>Za účastníka:</w:t>
      </w:r>
    </w:p>
    <w:p w14:paraId="7FD222AE" w14:textId="77777777" w:rsidR="00A2241B" w:rsidRDefault="00A2241B" w:rsidP="00EB6352">
      <w:pPr>
        <w:spacing w:before="120" w:after="120" w:line="276" w:lineRule="auto"/>
        <w:contextualSpacing/>
        <w:rPr>
          <w:b/>
        </w:rPr>
      </w:pPr>
    </w:p>
    <w:p w14:paraId="3B896698" w14:textId="77777777" w:rsidR="00A2241B" w:rsidRDefault="00A2241B" w:rsidP="00EB6352">
      <w:pPr>
        <w:spacing w:before="120" w:after="120" w:line="276" w:lineRule="auto"/>
        <w:contextualSpacing/>
        <w:rPr>
          <w:b/>
        </w:rPr>
      </w:pPr>
    </w:p>
    <w:p w14:paraId="2131B8F3" w14:textId="77777777" w:rsidR="00A2241B" w:rsidRDefault="00A2241B" w:rsidP="00EB6352">
      <w:pPr>
        <w:spacing w:before="120" w:after="120" w:line="276" w:lineRule="auto"/>
        <w:contextualSpacing/>
        <w:rPr>
          <w:b/>
        </w:rPr>
      </w:pPr>
    </w:p>
    <w:p w14:paraId="0B91130E" w14:textId="77777777" w:rsidR="00A2241B" w:rsidRPr="00451780" w:rsidRDefault="00A2241B" w:rsidP="00EB6352">
      <w:pPr>
        <w:spacing w:before="120" w:after="120" w:line="276" w:lineRule="auto"/>
        <w:contextualSpacing/>
        <w:rPr>
          <w:b/>
        </w:rPr>
      </w:pPr>
    </w:p>
    <w:p w14:paraId="5794AC38" w14:textId="77777777" w:rsidR="00A2241B" w:rsidRPr="00451780" w:rsidRDefault="00A2241B" w:rsidP="00EB6352">
      <w:pPr>
        <w:spacing w:before="120" w:after="120" w:line="276" w:lineRule="auto"/>
        <w:contextualSpacing/>
        <w:rPr>
          <w:rFonts w:eastAsia="MS Gothic" w:cs="Segoe UI Symbol"/>
          <w:b/>
        </w:rPr>
      </w:pPr>
      <w:r w:rsidRPr="00451780">
        <w:rPr>
          <w:b/>
        </w:rPr>
        <w:t>Výsledok preberacieho konania:</w:t>
      </w:r>
      <w:r w:rsidRPr="00451780">
        <w:rPr>
          <w:b/>
        </w:rPr>
        <w:tab/>
      </w:r>
      <w:r w:rsidRPr="00451780">
        <w:rPr>
          <w:b/>
        </w:rPr>
        <w:tab/>
        <w:t>Bez vád</w:t>
      </w:r>
      <w:r w:rsidRPr="00451780">
        <w:rPr>
          <w:b/>
        </w:rPr>
        <w:tab/>
      </w:r>
      <w:r w:rsidRPr="00451780">
        <w:rPr>
          <w:b/>
        </w:rPr>
        <w:tab/>
      </w:r>
      <w:r w:rsidRPr="00451780">
        <w:rPr>
          <w:rFonts w:ascii="Segoe UI Symbol" w:eastAsia="MS Gothic" w:hAnsi="Segoe UI Symbol" w:cs="Segoe UI Symbol"/>
          <w:b/>
        </w:rPr>
        <w:t>☐</w:t>
      </w:r>
    </w:p>
    <w:p w14:paraId="7D9FB9A8" w14:textId="77777777" w:rsidR="00A2241B" w:rsidRPr="00451780" w:rsidRDefault="00A2241B" w:rsidP="00EB6352">
      <w:pPr>
        <w:spacing w:before="120" w:after="120" w:line="276" w:lineRule="auto"/>
        <w:contextualSpacing/>
        <w:rPr>
          <w:rFonts w:eastAsia="MS Gothic" w:cs="Segoe UI Symbol"/>
          <w:b/>
        </w:rPr>
      </w:pPr>
    </w:p>
    <w:p w14:paraId="73A24FA6" w14:textId="77777777" w:rsidR="00A2241B" w:rsidRDefault="00A2241B" w:rsidP="00EB6352">
      <w:pPr>
        <w:spacing w:before="120" w:after="120" w:line="276" w:lineRule="auto"/>
        <w:contextualSpacing/>
        <w:rPr>
          <w:rFonts w:ascii="Segoe UI Symbol" w:eastAsia="MS Gothic" w:hAnsi="Segoe UI Symbol" w:cs="Segoe UI Symbol"/>
          <w:b/>
        </w:rPr>
      </w:pPr>
      <w:r w:rsidRPr="00451780">
        <w:rPr>
          <w:rFonts w:eastAsia="MS Gothic" w:cs="Segoe UI Symbol"/>
          <w:b/>
        </w:rPr>
        <w:tab/>
      </w:r>
      <w:r w:rsidRPr="00451780">
        <w:rPr>
          <w:rFonts w:eastAsia="MS Gothic" w:cs="Segoe UI Symbol"/>
          <w:b/>
        </w:rPr>
        <w:tab/>
      </w:r>
      <w:r w:rsidRPr="00451780">
        <w:rPr>
          <w:rFonts w:eastAsia="MS Gothic" w:cs="Segoe UI Symbol"/>
          <w:b/>
        </w:rPr>
        <w:tab/>
      </w:r>
      <w:r w:rsidRPr="00451780">
        <w:rPr>
          <w:rFonts w:eastAsia="MS Gothic" w:cs="Segoe UI Symbol"/>
          <w:b/>
        </w:rPr>
        <w:tab/>
      </w:r>
      <w:r w:rsidRPr="00451780">
        <w:rPr>
          <w:rFonts w:eastAsia="MS Gothic" w:cs="Segoe UI Symbol"/>
          <w:b/>
        </w:rPr>
        <w:tab/>
      </w:r>
      <w:r w:rsidRPr="00451780">
        <w:rPr>
          <w:rFonts w:eastAsia="MS Gothic" w:cs="Segoe UI Symbol"/>
          <w:b/>
        </w:rPr>
        <w:tab/>
        <w:t>S vadami</w:t>
      </w:r>
      <w:r w:rsidRPr="00451780">
        <w:rPr>
          <w:rFonts w:eastAsia="MS Gothic" w:cs="Segoe UI Symbol"/>
          <w:b/>
        </w:rPr>
        <w:tab/>
      </w:r>
      <w:r w:rsidRPr="00451780">
        <w:rPr>
          <w:rFonts w:ascii="Segoe UI Symbol" w:eastAsia="MS Gothic" w:hAnsi="Segoe UI Symbol" w:cs="Segoe UI Symbol"/>
          <w:b/>
        </w:rPr>
        <w:t>☐</w:t>
      </w:r>
    </w:p>
    <w:p w14:paraId="34D6899E" w14:textId="77777777" w:rsidR="00A2241B" w:rsidRDefault="00A2241B" w:rsidP="00EB6352">
      <w:pPr>
        <w:spacing w:before="120" w:after="120" w:line="276" w:lineRule="auto"/>
        <w:contextualSpacing/>
        <w:rPr>
          <w:rFonts w:ascii="Segoe UI Symbol" w:eastAsia="MS Gothic" w:hAnsi="Segoe UI Symbol" w:cs="Segoe UI Symbol"/>
          <w:b/>
        </w:rPr>
      </w:pPr>
    </w:p>
    <w:p w14:paraId="256A450C" w14:textId="77777777" w:rsidR="00A2241B" w:rsidRDefault="00A2241B" w:rsidP="00EB6352">
      <w:pPr>
        <w:spacing w:before="120" w:after="120" w:line="276" w:lineRule="auto"/>
        <w:contextualSpacing/>
        <w:rPr>
          <w:rFonts w:ascii="Segoe UI Symbol" w:eastAsia="MS Gothic" w:hAnsi="Segoe UI Symbol" w:cs="Segoe UI Symbol"/>
          <w:b/>
        </w:rPr>
      </w:pPr>
    </w:p>
    <w:p w14:paraId="78E79E3E" w14:textId="77656746" w:rsidR="00A2241B" w:rsidRPr="008F0141" w:rsidRDefault="008F0141" w:rsidP="008F0141">
      <w:pPr>
        <w:spacing w:before="120" w:after="120" w:line="276" w:lineRule="auto"/>
        <w:contextualSpacing/>
        <w:rPr>
          <w:b/>
        </w:rPr>
      </w:pPr>
      <w:r w:rsidRPr="008F0141">
        <w:rPr>
          <w:b/>
        </w:rPr>
        <w:t xml:space="preserve">Deň začatia poskytovania </w:t>
      </w:r>
      <w:r>
        <w:rPr>
          <w:b/>
        </w:rPr>
        <w:t>služieb VTS</w:t>
      </w:r>
      <w:r w:rsidRPr="008F0141">
        <w:rPr>
          <w:b/>
        </w:rPr>
        <w:t>:</w:t>
      </w:r>
    </w:p>
    <w:p w14:paraId="6FA1EEEC" w14:textId="77777777" w:rsidR="008F0141" w:rsidRDefault="008F0141" w:rsidP="00EB6352">
      <w:pPr>
        <w:spacing w:before="120" w:after="120" w:line="276" w:lineRule="auto"/>
        <w:contextualSpacing/>
        <w:rPr>
          <w:b/>
        </w:rPr>
      </w:pPr>
    </w:p>
    <w:p w14:paraId="68AEBC43" w14:textId="76171C34" w:rsidR="00A2241B" w:rsidRDefault="00A2241B" w:rsidP="00EB6352">
      <w:pPr>
        <w:spacing w:before="120" w:after="120" w:line="276" w:lineRule="auto"/>
        <w:contextualSpacing/>
        <w:rPr>
          <w:b/>
        </w:rPr>
      </w:pPr>
      <w:r>
        <w:rPr>
          <w:b/>
        </w:rPr>
        <w:t>Popis vád:</w:t>
      </w:r>
    </w:p>
    <w:p w14:paraId="12794D67" w14:textId="77777777" w:rsidR="00A2241B" w:rsidRDefault="00A2241B" w:rsidP="00EB6352">
      <w:pPr>
        <w:spacing w:before="120" w:after="120" w:line="276" w:lineRule="auto"/>
        <w:contextualSpacing/>
        <w:rPr>
          <w:b/>
        </w:rPr>
      </w:pPr>
    </w:p>
    <w:p w14:paraId="529B33F2" w14:textId="77777777" w:rsidR="00A2241B" w:rsidRDefault="00A2241B" w:rsidP="00EB6352">
      <w:pPr>
        <w:spacing w:before="120" w:after="120" w:line="276" w:lineRule="auto"/>
        <w:contextualSpacing/>
        <w:rPr>
          <w:b/>
        </w:rPr>
      </w:pPr>
    </w:p>
    <w:p w14:paraId="2724A85A" w14:textId="77777777" w:rsidR="00A2241B" w:rsidRDefault="00A2241B" w:rsidP="00EB6352">
      <w:pPr>
        <w:spacing w:before="120" w:after="120" w:line="276" w:lineRule="auto"/>
        <w:contextualSpacing/>
        <w:rPr>
          <w:b/>
        </w:rPr>
      </w:pPr>
    </w:p>
    <w:p w14:paraId="445B4B94" w14:textId="77777777" w:rsidR="00A2241B" w:rsidRDefault="00A2241B" w:rsidP="00EB6352">
      <w:pPr>
        <w:spacing w:before="120" w:after="120" w:line="276" w:lineRule="auto"/>
        <w:contextualSpacing/>
        <w:rPr>
          <w:b/>
        </w:rPr>
      </w:pPr>
    </w:p>
    <w:p w14:paraId="2250D8FA" w14:textId="77777777" w:rsidR="00A2241B" w:rsidRDefault="00A2241B" w:rsidP="00EB6352">
      <w:pPr>
        <w:spacing w:before="120" w:after="120" w:line="276" w:lineRule="auto"/>
        <w:contextualSpacing/>
        <w:rPr>
          <w:b/>
        </w:rPr>
      </w:pPr>
    </w:p>
    <w:p w14:paraId="12A0C331" w14:textId="77777777" w:rsidR="00A2241B" w:rsidRDefault="00A2241B" w:rsidP="00EB6352">
      <w:pPr>
        <w:spacing w:before="120" w:after="120" w:line="276" w:lineRule="auto"/>
        <w:contextualSpacing/>
        <w:rPr>
          <w:b/>
        </w:rPr>
      </w:pPr>
      <w:r>
        <w:rPr>
          <w:b/>
        </w:rPr>
        <w:t>Lehota na odstránenie:</w:t>
      </w:r>
    </w:p>
    <w:p w14:paraId="3C6CF682" w14:textId="77777777" w:rsidR="00A2241B" w:rsidRDefault="00A2241B" w:rsidP="00EB6352">
      <w:pPr>
        <w:spacing w:before="120" w:after="120" w:line="276" w:lineRule="auto"/>
        <w:contextualSpacing/>
        <w:rPr>
          <w:b/>
        </w:rPr>
      </w:pPr>
    </w:p>
    <w:p w14:paraId="3B39AC8C" w14:textId="77777777" w:rsidR="00A2241B" w:rsidRDefault="00A2241B" w:rsidP="00EB6352">
      <w:pPr>
        <w:spacing w:before="120" w:after="120" w:line="276" w:lineRule="auto"/>
        <w:contextualSpacing/>
        <w:rPr>
          <w:b/>
        </w:rPr>
      </w:pPr>
    </w:p>
    <w:p w14:paraId="2E9D501A" w14:textId="77777777" w:rsidR="00A2241B" w:rsidRDefault="00A2241B" w:rsidP="00EB6352">
      <w:pPr>
        <w:spacing w:before="120" w:after="120" w:line="276" w:lineRule="auto"/>
        <w:contextualSpacing/>
        <w:rPr>
          <w:b/>
        </w:rPr>
      </w:pPr>
    </w:p>
    <w:p w14:paraId="6416B5BB" w14:textId="77777777" w:rsidR="00A2241B" w:rsidRDefault="00A2241B" w:rsidP="00EB6352">
      <w:pPr>
        <w:spacing w:before="120" w:after="120" w:line="276" w:lineRule="auto"/>
        <w:contextualSpacing/>
        <w:rPr>
          <w:b/>
        </w:rPr>
      </w:pPr>
    </w:p>
    <w:p w14:paraId="5646C14A" w14:textId="77777777" w:rsidR="00A2241B" w:rsidRDefault="00A2241B" w:rsidP="00EB6352">
      <w:pPr>
        <w:spacing w:before="120" w:after="120" w:line="276" w:lineRule="auto"/>
        <w:contextualSpacing/>
      </w:pPr>
    </w:p>
    <w:p w14:paraId="73722579" w14:textId="77777777" w:rsidR="00A2241B" w:rsidRDefault="00A2241B" w:rsidP="00EB6352">
      <w:pPr>
        <w:spacing w:before="120" w:after="120" w:line="276" w:lineRule="auto"/>
        <w:contextualSpacing/>
      </w:pPr>
    </w:p>
    <w:p w14:paraId="7D147AE1" w14:textId="77777777" w:rsidR="00A2241B" w:rsidRDefault="00A2241B" w:rsidP="00EB6352">
      <w:pPr>
        <w:spacing w:before="120" w:after="120" w:line="276" w:lineRule="auto"/>
        <w:contextualSpacing/>
      </w:pPr>
      <w:r>
        <w:t>Za účastníka:</w:t>
      </w:r>
      <w:r>
        <w:tab/>
      </w:r>
      <w:r>
        <w:tab/>
      </w:r>
      <w:r>
        <w:tab/>
      </w:r>
      <w:r>
        <w:tab/>
      </w:r>
      <w:r>
        <w:tab/>
      </w:r>
      <w:r>
        <w:tab/>
      </w:r>
      <w:r>
        <w:tab/>
      </w:r>
      <w:r>
        <w:tab/>
        <w:t>Za podnik:</w:t>
      </w:r>
    </w:p>
    <w:p w14:paraId="15BB078C" w14:textId="77777777" w:rsidR="00A2241B" w:rsidRDefault="00A2241B" w:rsidP="00EB6352">
      <w:pPr>
        <w:spacing w:before="120" w:after="120" w:line="276" w:lineRule="auto"/>
        <w:contextualSpacing/>
      </w:pPr>
    </w:p>
    <w:p w14:paraId="431D3870" w14:textId="4CB86C1E" w:rsidR="00A2241B" w:rsidRDefault="00A2241B" w:rsidP="00EB6352">
      <w:pPr>
        <w:spacing w:before="120" w:after="120" w:line="276" w:lineRule="auto"/>
        <w:contextualSpacing/>
      </w:pPr>
      <w:r>
        <w:t>V</w:t>
      </w:r>
      <w:r>
        <w:tab/>
      </w:r>
      <w:r w:rsidR="00E75B0A">
        <w:t xml:space="preserve">   </w:t>
      </w:r>
      <w:r>
        <w:t>, dňa:</w:t>
      </w:r>
      <w:r>
        <w:tab/>
      </w:r>
      <w:r>
        <w:tab/>
      </w:r>
      <w:r>
        <w:tab/>
      </w:r>
      <w:r>
        <w:tab/>
      </w:r>
      <w:r>
        <w:tab/>
      </w:r>
      <w:r>
        <w:tab/>
      </w:r>
      <w:r>
        <w:tab/>
      </w:r>
      <w:r>
        <w:tab/>
        <w:t>V</w:t>
      </w:r>
      <w:r>
        <w:tab/>
      </w:r>
      <w:r w:rsidR="00E75B0A">
        <w:t xml:space="preserve">   </w:t>
      </w:r>
      <w:r>
        <w:t>, dňa:</w:t>
      </w:r>
    </w:p>
    <w:p w14:paraId="530AEB77" w14:textId="77777777" w:rsidR="00A2241B" w:rsidRDefault="00A2241B" w:rsidP="00EB6352">
      <w:pPr>
        <w:spacing w:before="120" w:after="120" w:line="276" w:lineRule="auto"/>
        <w:contextualSpacing/>
      </w:pPr>
    </w:p>
    <w:p w14:paraId="64F818B5" w14:textId="77777777" w:rsidR="00A2241B" w:rsidRDefault="00A2241B" w:rsidP="00EB6352">
      <w:pPr>
        <w:spacing w:before="120" w:after="120" w:line="276" w:lineRule="auto"/>
        <w:contextualSpacing/>
      </w:pPr>
    </w:p>
    <w:p w14:paraId="1CD8C7D9" w14:textId="77777777" w:rsidR="00A2241B" w:rsidRDefault="00A2241B" w:rsidP="00EB6352">
      <w:pPr>
        <w:spacing w:before="120" w:after="120" w:line="276" w:lineRule="auto"/>
        <w:contextualSpacing/>
      </w:pPr>
      <w:r>
        <w:t>podpis</w:t>
      </w:r>
      <w:r>
        <w:tab/>
      </w:r>
      <w:r>
        <w:tab/>
      </w:r>
      <w:r>
        <w:tab/>
      </w:r>
      <w:r>
        <w:tab/>
      </w:r>
      <w:r>
        <w:tab/>
      </w:r>
      <w:r>
        <w:tab/>
      </w:r>
      <w:r>
        <w:tab/>
      </w:r>
      <w:r>
        <w:tab/>
      </w:r>
      <w:r>
        <w:tab/>
      </w:r>
      <w:proofErr w:type="spellStart"/>
      <w:r>
        <w:t>podpis</w:t>
      </w:r>
      <w:proofErr w:type="spellEnd"/>
    </w:p>
    <w:p w14:paraId="43779F7B" w14:textId="77777777" w:rsidR="00A2241B" w:rsidRDefault="00A2241B" w:rsidP="00EB6352">
      <w:pPr>
        <w:spacing w:before="120" w:after="120" w:line="276" w:lineRule="auto"/>
        <w:contextualSpacing/>
      </w:pPr>
    </w:p>
    <w:p w14:paraId="5F2E0EBE" w14:textId="77777777" w:rsidR="00A2241B" w:rsidRDefault="00A2241B" w:rsidP="00EB6352">
      <w:pPr>
        <w:spacing w:before="120" w:after="120" w:line="276" w:lineRule="auto"/>
        <w:contextualSpacing/>
      </w:pPr>
    </w:p>
    <w:p w14:paraId="04F87FCB" w14:textId="77777777" w:rsidR="00A2241B" w:rsidRDefault="00A2241B" w:rsidP="00EB6352">
      <w:pPr>
        <w:spacing w:before="120" w:after="120" w:line="276" w:lineRule="auto"/>
        <w:contextualSpacing/>
      </w:pPr>
    </w:p>
    <w:p w14:paraId="4C4B5062" w14:textId="77777777" w:rsidR="00A2241B" w:rsidRDefault="00A2241B" w:rsidP="00EB6352">
      <w:pPr>
        <w:spacing w:before="120" w:after="120" w:line="276" w:lineRule="auto"/>
        <w:contextualSpacing/>
      </w:pPr>
    </w:p>
    <w:p w14:paraId="00579DF1" w14:textId="77777777" w:rsidR="00A2241B" w:rsidRDefault="00A2241B" w:rsidP="00EB6352">
      <w:pPr>
        <w:spacing w:before="120" w:after="120" w:line="276" w:lineRule="auto"/>
        <w:contextualSpacing/>
      </w:pPr>
    </w:p>
    <w:p w14:paraId="3C52CDF7" w14:textId="77777777" w:rsidR="00A2241B" w:rsidRPr="00A2241B" w:rsidRDefault="00A2241B" w:rsidP="00EB6352">
      <w:pPr>
        <w:spacing w:before="120" w:after="120" w:line="276" w:lineRule="auto"/>
        <w:contextualSpacing/>
        <w:jc w:val="both"/>
        <w:rPr>
          <w:i/>
        </w:rPr>
      </w:pPr>
      <w:r>
        <w:t xml:space="preserve">* </w:t>
      </w:r>
      <w:r w:rsidRPr="00A2241B">
        <w:rPr>
          <w:i/>
        </w:rPr>
        <w:t>Pre odovzdanie čiastkových služieb budú vystavené čiastkové odovzdávacie protokoly za strany podniku</w:t>
      </w:r>
    </w:p>
    <w:p w14:paraId="4FB44509" w14:textId="77777777" w:rsidR="00A2241B" w:rsidRPr="00A2241B" w:rsidRDefault="00A2241B" w:rsidP="00EB6352">
      <w:pPr>
        <w:spacing w:before="120" w:after="120" w:line="276" w:lineRule="auto"/>
        <w:contextualSpacing/>
        <w:jc w:val="both"/>
        <w:rPr>
          <w:i/>
        </w:rPr>
      </w:pPr>
      <w:r w:rsidRPr="00A2241B">
        <w:rPr>
          <w:i/>
        </w:rPr>
        <w:t>Pre celkové odovzdanie bude vystavený priložený preberací protokol</w:t>
      </w:r>
    </w:p>
    <w:p w14:paraId="55F14403" w14:textId="1A28ADC9" w:rsidR="00A2241B" w:rsidRPr="00383A62" w:rsidRDefault="00A2241B" w:rsidP="00EB6352">
      <w:pPr>
        <w:shd w:val="clear" w:color="auto" w:fill="FFFFFF"/>
        <w:spacing w:before="120" w:after="120" w:line="276" w:lineRule="auto"/>
        <w:ind w:left="22"/>
        <w:jc w:val="both"/>
        <w:sectPr w:rsidR="00A2241B" w:rsidRPr="00383A62" w:rsidSect="00EB6352">
          <w:pgSz w:w="11909" w:h="16834"/>
          <w:pgMar w:top="1134" w:right="1418" w:bottom="1134" w:left="1418" w:header="708" w:footer="708" w:gutter="0"/>
          <w:cols w:space="60"/>
          <w:noEndnote/>
        </w:sectPr>
      </w:pPr>
    </w:p>
    <w:p w14:paraId="23CB0EDE" w14:textId="0F8DCC6F" w:rsidR="00DE4D7A" w:rsidRPr="00177DAE" w:rsidRDefault="00430F72" w:rsidP="00EB6352">
      <w:pPr>
        <w:spacing w:before="120" w:after="120" w:line="276" w:lineRule="auto"/>
        <w:contextualSpacing/>
        <w:jc w:val="both"/>
      </w:pPr>
      <w:r w:rsidRPr="00177DAE">
        <w:lastRenderedPageBreak/>
        <w:t xml:space="preserve">Príloha č. </w:t>
      </w:r>
      <w:r w:rsidR="00E75B0A" w:rsidRPr="00177DAE">
        <w:t>5</w:t>
      </w:r>
      <w:r w:rsidRPr="00177DAE">
        <w:t xml:space="preserve"> </w:t>
      </w:r>
      <w:r w:rsidR="00177DAE" w:rsidRPr="00177DAE">
        <w:t xml:space="preserve">– </w:t>
      </w:r>
      <w:r w:rsidRPr="00177DAE">
        <w:t>Všeobecné podmienky podniku</w:t>
      </w:r>
    </w:p>
    <w:p w14:paraId="60D2001E" w14:textId="735B6BEB" w:rsidR="00430F72" w:rsidRDefault="00430F72">
      <w:pPr>
        <w:rPr>
          <w:b/>
        </w:rPr>
      </w:pPr>
      <w:r>
        <w:rPr>
          <w:b/>
        </w:rPr>
        <w:br w:type="page"/>
      </w:r>
    </w:p>
    <w:p w14:paraId="1547FB3A" w14:textId="52BA3208" w:rsidR="00430F72" w:rsidRPr="00177DAE" w:rsidRDefault="00430F72" w:rsidP="00EB6352">
      <w:pPr>
        <w:spacing w:before="120" w:after="120" w:line="276" w:lineRule="auto"/>
        <w:contextualSpacing/>
        <w:jc w:val="both"/>
      </w:pPr>
      <w:r w:rsidRPr="00177DAE">
        <w:lastRenderedPageBreak/>
        <w:t xml:space="preserve">Príloha č. </w:t>
      </w:r>
      <w:r w:rsidR="00E75B0A" w:rsidRPr="00177DAE">
        <w:t>6</w:t>
      </w:r>
      <w:r w:rsidRPr="00177DAE">
        <w:t xml:space="preserve"> </w:t>
      </w:r>
      <w:r w:rsidR="00177DAE" w:rsidRPr="00177DAE">
        <w:t xml:space="preserve">– </w:t>
      </w:r>
      <w:r w:rsidRPr="00177DAE">
        <w:t>Zoznam Subdodávateľov</w:t>
      </w:r>
    </w:p>
    <w:p w14:paraId="056C62FB" w14:textId="2A1DF2D4" w:rsidR="008F0141" w:rsidRDefault="008F0141" w:rsidP="00EB6352">
      <w:pPr>
        <w:spacing w:before="120" w:after="120" w:line="276" w:lineRule="auto"/>
        <w:contextualSpacing/>
        <w:jc w:val="both"/>
        <w:rPr>
          <w:b/>
        </w:rPr>
      </w:pPr>
    </w:p>
    <w:p w14:paraId="59F978F8" w14:textId="52A2A6A6" w:rsidR="008F0141" w:rsidRDefault="008F0141" w:rsidP="00EB6352">
      <w:pPr>
        <w:spacing w:before="120" w:after="120" w:line="276" w:lineRule="auto"/>
        <w:contextualSpacing/>
        <w:jc w:val="both"/>
        <w:rPr>
          <w:b/>
        </w:rPr>
      </w:pPr>
    </w:p>
    <w:tbl>
      <w:tblPr>
        <w:tblW w:w="985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13"/>
        <w:gridCol w:w="3185"/>
        <w:gridCol w:w="2813"/>
        <w:gridCol w:w="3144"/>
      </w:tblGrid>
      <w:tr w:rsidR="008F0141" w:rsidRPr="003423CD" w14:paraId="7BA75103" w14:textId="77777777" w:rsidTr="00D3600C">
        <w:trPr>
          <w:trHeight w:val="617"/>
        </w:trPr>
        <w:tc>
          <w:tcPr>
            <w:tcW w:w="713" w:type="dxa"/>
            <w:shd w:val="clear" w:color="auto" w:fill="BEBEBE"/>
          </w:tcPr>
          <w:p w14:paraId="604694E4" w14:textId="77777777" w:rsidR="008F0141" w:rsidRPr="003423CD" w:rsidRDefault="008F0141" w:rsidP="00D3600C">
            <w:pPr>
              <w:rPr>
                <w:rFonts w:cstheme="minorHAnsi"/>
                <w:b/>
              </w:rPr>
            </w:pPr>
            <w:r w:rsidRPr="003423CD">
              <w:rPr>
                <w:rFonts w:cstheme="minorHAnsi"/>
                <w:b/>
              </w:rPr>
              <w:t>Por. č.</w:t>
            </w:r>
          </w:p>
        </w:tc>
        <w:tc>
          <w:tcPr>
            <w:tcW w:w="3185" w:type="dxa"/>
            <w:shd w:val="clear" w:color="auto" w:fill="BEBEBE"/>
          </w:tcPr>
          <w:p w14:paraId="0ECACC44" w14:textId="77777777" w:rsidR="008F0141" w:rsidRPr="003423CD" w:rsidRDefault="008F0141" w:rsidP="00D3600C">
            <w:pPr>
              <w:rPr>
                <w:rFonts w:cstheme="minorHAnsi"/>
                <w:b/>
              </w:rPr>
            </w:pPr>
            <w:r w:rsidRPr="003423CD">
              <w:rPr>
                <w:rFonts w:cstheme="minorHAnsi"/>
                <w:b/>
              </w:rPr>
              <w:t>Subdodávateľ</w:t>
            </w:r>
          </w:p>
        </w:tc>
        <w:tc>
          <w:tcPr>
            <w:tcW w:w="2813" w:type="dxa"/>
            <w:shd w:val="clear" w:color="auto" w:fill="BEBEBE"/>
          </w:tcPr>
          <w:p w14:paraId="150B1397" w14:textId="77777777" w:rsidR="008F0141" w:rsidRPr="003423CD" w:rsidRDefault="008F0141" w:rsidP="00D3600C">
            <w:pPr>
              <w:rPr>
                <w:rFonts w:cstheme="minorHAnsi"/>
                <w:b/>
              </w:rPr>
            </w:pPr>
            <w:r w:rsidRPr="003423CD">
              <w:rPr>
                <w:rFonts w:cstheme="minorHAnsi"/>
                <w:b/>
              </w:rPr>
              <w:t>Osoba oprávnená konať za subdodávateľa</w:t>
            </w:r>
          </w:p>
        </w:tc>
        <w:tc>
          <w:tcPr>
            <w:tcW w:w="3144" w:type="dxa"/>
            <w:shd w:val="clear" w:color="auto" w:fill="BEBEBE"/>
          </w:tcPr>
          <w:p w14:paraId="64FB34E3" w14:textId="77777777" w:rsidR="008F0141" w:rsidRPr="003423CD" w:rsidRDefault="008F0141" w:rsidP="00D3600C">
            <w:pPr>
              <w:rPr>
                <w:rFonts w:cstheme="minorHAnsi"/>
                <w:b/>
              </w:rPr>
            </w:pPr>
            <w:r w:rsidRPr="003423CD">
              <w:rPr>
                <w:rFonts w:cstheme="minorHAnsi"/>
                <w:b/>
              </w:rPr>
              <w:t>Stručný opis časti zmluvy, ktorá</w:t>
            </w:r>
          </w:p>
          <w:p w14:paraId="1428C8AD" w14:textId="77777777" w:rsidR="008F0141" w:rsidRPr="003423CD" w:rsidRDefault="008F0141" w:rsidP="00D3600C">
            <w:pPr>
              <w:rPr>
                <w:rFonts w:cstheme="minorHAnsi"/>
                <w:b/>
              </w:rPr>
            </w:pPr>
            <w:r w:rsidRPr="003423CD">
              <w:rPr>
                <w:rFonts w:cstheme="minorHAnsi"/>
                <w:b/>
              </w:rPr>
              <w:t>bude predmetom subdodávky</w:t>
            </w:r>
          </w:p>
        </w:tc>
      </w:tr>
      <w:tr w:rsidR="008F0141" w:rsidRPr="003423CD" w14:paraId="1043FCA9" w14:textId="77777777" w:rsidTr="00D3600C">
        <w:trPr>
          <w:trHeight w:val="563"/>
        </w:trPr>
        <w:tc>
          <w:tcPr>
            <w:tcW w:w="713" w:type="dxa"/>
            <w:tcBorders>
              <w:left w:val="single" w:sz="4" w:space="0" w:color="000000"/>
              <w:bottom w:val="single" w:sz="4" w:space="0" w:color="000000"/>
              <w:right w:val="single" w:sz="4" w:space="0" w:color="000000"/>
            </w:tcBorders>
          </w:tcPr>
          <w:p w14:paraId="5CDBDAD2" w14:textId="77777777" w:rsidR="008F0141" w:rsidRPr="003423CD" w:rsidRDefault="008F0141" w:rsidP="00D3600C">
            <w:pPr>
              <w:rPr>
                <w:rFonts w:cstheme="minorHAnsi"/>
              </w:rPr>
            </w:pPr>
            <w:r w:rsidRPr="003423CD">
              <w:rPr>
                <w:rFonts w:cstheme="minorHAnsi"/>
              </w:rPr>
              <w:t>1.</w:t>
            </w:r>
          </w:p>
        </w:tc>
        <w:tc>
          <w:tcPr>
            <w:tcW w:w="3185" w:type="dxa"/>
            <w:tcBorders>
              <w:left w:val="single" w:sz="4" w:space="0" w:color="000000"/>
              <w:bottom w:val="single" w:sz="4" w:space="0" w:color="000000"/>
              <w:right w:val="single" w:sz="4" w:space="0" w:color="000000"/>
            </w:tcBorders>
          </w:tcPr>
          <w:p w14:paraId="79669881" w14:textId="77777777" w:rsidR="008F0141" w:rsidRPr="003423CD" w:rsidRDefault="008F0141" w:rsidP="00D3600C">
            <w:pPr>
              <w:rPr>
                <w:rFonts w:cstheme="minorHAnsi"/>
                <w:i/>
              </w:rPr>
            </w:pPr>
            <w:r w:rsidRPr="003423CD">
              <w:rPr>
                <w:rFonts w:cstheme="minorHAnsi"/>
                <w:i/>
              </w:rPr>
              <w:t>(Názov subdodávateľa)</w:t>
            </w:r>
          </w:p>
        </w:tc>
        <w:tc>
          <w:tcPr>
            <w:tcW w:w="2813" w:type="dxa"/>
            <w:tcBorders>
              <w:left w:val="single" w:sz="4" w:space="0" w:color="000000"/>
              <w:bottom w:val="single" w:sz="4" w:space="0" w:color="000000"/>
              <w:right w:val="single" w:sz="4" w:space="0" w:color="000000"/>
            </w:tcBorders>
          </w:tcPr>
          <w:p w14:paraId="6FF5947B" w14:textId="77777777" w:rsidR="008F0141" w:rsidRPr="003423CD" w:rsidRDefault="008F0141" w:rsidP="00D3600C">
            <w:pPr>
              <w:rPr>
                <w:rFonts w:cstheme="minorHAnsi"/>
                <w:i/>
              </w:rPr>
            </w:pPr>
            <w:r w:rsidRPr="003423CD">
              <w:rPr>
                <w:rFonts w:cstheme="minorHAnsi"/>
                <w:i/>
              </w:rPr>
              <w:t>(Meno, priezvisko, adresa</w:t>
            </w:r>
          </w:p>
          <w:p w14:paraId="3B4E2A32" w14:textId="77777777" w:rsidR="008F0141" w:rsidRPr="003423CD" w:rsidRDefault="008F0141" w:rsidP="00D3600C">
            <w:pPr>
              <w:rPr>
                <w:rFonts w:cstheme="minorHAnsi"/>
                <w:i/>
              </w:rPr>
            </w:pPr>
            <w:r w:rsidRPr="003423CD">
              <w:rPr>
                <w:rFonts w:cstheme="minorHAnsi"/>
                <w:i/>
              </w:rPr>
              <w:t>pobytu, dátum narodenia)</w:t>
            </w:r>
          </w:p>
        </w:tc>
        <w:tc>
          <w:tcPr>
            <w:tcW w:w="3144" w:type="dxa"/>
            <w:tcBorders>
              <w:left w:val="single" w:sz="4" w:space="0" w:color="000000"/>
              <w:bottom w:val="single" w:sz="4" w:space="0" w:color="000000"/>
              <w:right w:val="single" w:sz="4" w:space="0" w:color="000000"/>
            </w:tcBorders>
          </w:tcPr>
          <w:p w14:paraId="40B58F37" w14:textId="77777777" w:rsidR="008F0141" w:rsidRPr="003423CD" w:rsidRDefault="008F0141" w:rsidP="00D3600C">
            <w:pPr>
              <w:rPr>
                <w:rFonts w:cstheme="minorHAnsi"/>
              </w:rPr>
            </w:pPr>
          </w:p>
        </w:tc>
      </w:tr>
      <w:tr w:rsidR="008F0141" w:rsidRPr="003423CD" w14:paraId="1D88CC1B" w14:textId="77777777" w:rsidTr="00D3600C">
        <w:trPr>
          <w:trHeight w:val="306"/>
        </w:trPr>
        <w:tc>
          <w:tcPr>
            <w:tcW w:w="713" w:type="dxa"/>
            <w:tcBorders>
              <w:top w:val="single" w:sz="4" w:space="0" w:color="000000"/>
              <w:left w:val="single" w:sz="4" w:space="0" w:color="000000"/>
              <w:bottom w:val="single" w:sz="4" w:space="0" w:color="000000"/>
              <w:right w:val="single" w:sz="4" w:space="0" w:color="000000"/>
            </w:tcBorders>
          </w:tcPr>
          <w:p w14:paraId="1B40A468" w14:textId="77777777" w:rsidR="008F0141" w:rsidRPr="003423CD" w:rsidRDefault="008F0141" w:rsidP="00D3600C">
            <w:pPr>
              <w:rPr>
                <w:rFonts w:cstheme="minorHAnsi"/>
              </w:rPr>
            </w:pPr>
            <w:r w:rsidRPr="003423CD">
              <w:rPr>
                <w:rFonts w:cstheme="minorHAnsi"/>
              </w:rPr>
              <w:t>2.</w:t>
            </w:r>
          </w:p>
        </w:tc>
        <w:tc>
          <w:tcPr>
            <w:tcW w:w="3185" w:type="dxa"/>
            <w:tcBorders>
              <w:top w:val="single" w:sz="4" w:space="0" w:color="000000"/>
              <w:left w:val="single" w:sz="4" w:space="0" w:color="000000"/>
              <w:bottom w:val="single" w:sz="4" w:space="0" w:color="000000"/>
              <w:right w:val="single" w:sz="4" w:space="0" w:color="000000"/>
            </w:tcBorders>
          </w:tcPr>
          <w:p w14:paraId="19EFE86D" w14:textId="77777777" w:rsidR="008F0141" w:rsidRPr="003423CD" w:rsidRDefault="008F0141" w:rsidP="00D3600C">
            <w:pPr>
              <w:rPr>
                <w:rFonts w:cstheme="minorHAnsi"/>
              </w:rPr>
            </w:pPr>
          </w:p>
        </w:tc>
        <w:tc>
          <w:tcPr>
            <w:tcW w:w="2813" w:type="dxa"/>
            <w:tcBorders>
              <w:top w:val="single" w:sz="4" w:space="0" w:color="000000"/>
              <w:left w:val="single" w:sz="4" w:space="0" w:color="000000"/>
              <w:bottom w:val="single" w:sz="4" w:space="0" w:color="000000"/>
              <w:right w:val="single" w:sz="4" w:space="0" w:color="000000"/>
            </w:tcBorders>
          </w:tcPr>
          <w:p w14:paraId="23B44B62" w14:textId="77777777" w:rsidR="008F0141" w:rsidRPr="003423CD" w:rsidRDefault="008F0141" w:rsidP="00D3600C">
            <w:pPr>
              <w:rPr>
                <w:rFonts w:cstheme="minorHAnsi"/>
              </w:rPr>
            </w:pPr>
          </w:p>
        </w:tc>
        <w:tc>
          <w:tcPr>
            <w:tcW w:w="3144" w:type="dxa"/>
            <w:tcBorders>
              <w:top w:val="single" w:sz="4" w:space="0" w:color="000000"/>
              <w:left w:val="single" w:sz="4" w:space="0" w:color="000000"/>
              <w:bottom w:val="single" w:sz="4" w:space="0" w:color="000000"/>
              <w:right w:val="single" w:sz="4" w:space="0" w:color="000000"/>
            </w:tcBorders>
          </w:tcPr>
          <w:p w14:paraId="56BCA167" w14:textId="77777777" w:rsidR="008F0141" w:rsidRPr="003423CD" w:rsidRDefault="008F0141" w:rsidP="00D3600C">
            <w:pPr>
              <w:rPr>
                <w:rFonts w:cstheme="minorHAnsi"/>
              </w:rPr>
            </w:pPr>
          </w:p>
        </w:tc>
      </w:tr>
      <w:tr w:rsidR="008F0141" w:rsidRPr="003423CD" w14:paraId="38985ACF" w14:textId="77777777" w:rsidTr="00D3600C">
        <w:trPr>
          <w:trHeight w:val="309"/>
        </w:trPr>
        <w:tc>
          <w:tcPr>
            <w:tcW w:w="713" w:type="dxa"/>
            <w:tcBorders>
              <w:top w:val="single" w:sz="4" w:space="0" w:color="000000"/>
              <w:left w:val="single" w:sz="4" w:space="0" w:color="000000"/>
              <w:bottom w:val="single" w:sz="4" w:space="0" w:color="000000"/>
              <w:right w:val="single" w:sz="4" w:space="0" w:color="000000"/>
            </w:tcBorders>
          </w:tcPr>
          <w:p w14:paraId="240AD990" w14:textId="77777777" w:rsidR="008F0141" w:rsidRPr="003423CD" w:rsidRDefault="008F0141" w:rsidP="00D3600C">
            <w:pPr>
              <w:rPr>
                <w:rFonts w:cstheme="minorHAnsi"/>
              </w:rPr>
            </w:pPr>
            <w:r w:rsidRPr="003423CD">
              <w:rPr>
                <w:rFonts w:cstheme="minorHAnsi"/>
              </w:rPr>
              <w:t>3.</w:t>
            </w:r>
          </w:p>
        </w:tc>
        <w:tc>
          <w:tcPr>
            <w:tcW w:w="3185" w:type="dxa"/>
            <w:tcBorders>
              <w:top w:val="single" w:sz="4" w:space="0" w:color="000000"/>
              <w:left w:val="single" w:sz="4" w:space="0" w:color="000000"/>
              <w:bottom w:val="single" w:sz="4" w:space="0" w:color="000000"/>
              <w:right w:val="single" w:sz="4" w:space="0" w:color="000000"/>
            </w:tcBorders>
          </w:tcPr>
          <w:p w14:paraId="4F49342A" w14:textId="77777777" w:rsidR="008F0141" w:rsidRPr="003423CD" w:rsidRDefault="008F0141" w:rsidP="00D3600C">
            <w:pPr>
              <w:rPr>
                <w:rFonts w:cstheme="minorHAnsi"/>
              </w:rPr>
            </w:pPr>
          </w:p>
        </w:tc>
        <w:tc>
          <w:tcPr>
            <w:tcW w:w="2813" w:type="dxa"/>
            <w:tcBorders>
              <w:top w:val="single" w:sz="4" w:space="0" w:color="000000"/>
              <w:left w:val="single" w:sz="4" w:space="0" w:color="000000"/>
              <w:bottom w:val="single" w:sz="4" w:space="0" w:color="000000"/>
              <w:right w:val="single" w:sz="4" w:space="0" w:color="000000"/>
            </w:tcBorders>
          </w:tcPr>
          <w:p w14:paraId="46631AB4" w14:textId="77777777" w:rsidR="008F0141" w:rsidRPr="003423CD" w:rsidRDefault="008F0141" w:rsidP="00D3600C">
            <w:pPr>
              <w:rPr>
                <w:rFonts w:cstheme="minorHAnsi"/>
              </w:rPr>
            </w:pPr>
          </w:p>
        </w:tc>
        <w:tc>
          <w:tcPr>
            <w:tcW w:w="3144" w:type="dxa"/>
            <w:tcBorders>
              <w:top w:val="single" w:sz="4" w:space="0" w:color="000000"/>
              <w:left w:val="single" w:sz="4" w:space="0" w:color="000000"/>
              <w:bottom w:val="single" w:sz="4" w:space="0" w:color="000000"/>
              <w:right w:val="single" w:sz="4" w:space="0" w:color="000000"/>
            </w:tcBorders>
          </w:tcPr>
          <w:p w14:paraId="6304575C" w14:textId="77777777" w:rsidR="008F0141" w:rsidRPr="003423CD" w:rsidRDefault="008F0141" w:rsidP="00D3600C">
            <w:pPr>
              <w:rPr>
                <w:rFonts w:cstheme="minorHAnsi"/>
              </w:rPr>
            </w:pPr>
          </w:p>
        </w:tc>
      </w:tr>
      <w:tr w:rsidR="008F0141" w:rsidRPr="003423CD" w14:paraId="24C26063" w14:textId="77777777" w:rsidTr="00D3600C">
        <w:trPr>
          <w:trHeight w:val="309"/>
        </w:trPr>
        <w:tc>
          <w:tcPr>
            <w:tcW w:w="713" w:type="dxa"/>
            <w:tcBorders>
              <w:top w:val="single" w:sz="4" w:space="0" w:color="000000"/>
              <w:left w:val="single" w:sz="4" w:space="0" w:color="000000"/>
              <w:bottom w:val="single" w:sz="4" w:space="0" w:color="000000"/>
              <w:right w:val="single" w:sz="4" w:space="0" w:color="000000"/>
            </w:tcBorders>
          </w:tcPr>
          <w:p w14:paraId="47E090BD" w14:textId="77777777" w:rsidR="008F0141" w:rsidRPr="003423CD" w:rsidRDefault="008F0141" w:rsidP="00D3600C">
            <w:pPr>
              <w:rPr>
                <w:rFonts w:cstheme="minorHAnsi"/>
              </w:rPr>
            </w:pPr>
            <w:r w:rsidRPr="003423CD">
              <w:rPr>
                <w:rFonts w:cstheme="minorHAnsi"/>
              </w:rPr>
              <w:t>4.</w:t>
            </w:r>
          </w:p>
        </w:tc>
        <w:tc>
          <w:tcPr>
            <w:tcW w:w="3185" w:type="dxa"/>
            <w:tcBorders>
              <w:top w:val="single" w:sz="4" w:space="0" w:color="000000"/>
              <w:left w:val="single" w:sz="4" w:space="0" w:color="000000"/>
              <w:bottom w:val="single" w:sz="4" w:space="0" w:color="000000"/>
              <w:right w:val="single" w:sz="4" w:space="0" w:color="000000"/>
            </w:tcBorders>
          </w:tcPr>
          <w:p w14:paraId="0D1D7ED3" w14:textId="77777777" w:rsidR="008F0141" w:rsidRPr="003423CD" w:rsidRDefault="008F0141" w:rsidP="00D3600C">
            <w:pPr>
              <w:rPr>
                <w:rFonts w:cstheme="minorHAnsi"/>
              </w:rPr>
            </w:pPr>
          </w:p>
        </w:tc>
        <w:tc>
          <w:tcPr>
            <w:tcW w:w="2813" w:type="dxa"/>
            <w:tcBorders>
              <w:top w:val="single" w:sz="4" w:space="0" w:color="000000"/>
              <w:left w:val="single" w:sz="4" w:space="0" w:color="000000"/>
              <w:bottom w:val="single" w:sz="4" w:space="0" w:color="000000"/>
              <w:right w:val="single" w:sz="4" w:space="0" w:color="000000"/>
            </w:tcBorders>
          </w:tcPr>
          <w:p w14:paraId="3F97282A" w14:textId="77777777" w:rsidR="008F0141" w:rsidRPr="003423CD" w:rsidRDefault="008F0141" w:rsidP="00D3600C">
            <w:pPr>
              <w:rPr>
                <w:rFonts w:cstheme="minorHAnsi"/>
              </w:rPr>
            </w:pPr>
          </w:p>
        </w:tc>
        <w:tc>
          <w:tcPr>
            <w:tcW w:w="3144" w:type="dxa"/>
            <w:tcBorders>
              <w:top w:val="single" w:sz="4" w:space="0" w:color="000000"/>
              <w:left w:val="single" w:sz="4" w:space="0" w:color="000000"/>
              <w:bottom w:val="single" w:sz="4" w:space="0" w:color="000000"/>
              <w:right w:val="single" w:sz="4" w:space="0" w:color="000000"/>
            </w:tcBorders>
          </w:tcPr>
          <w:p w14:paraId="24EC9FFD" w14:textId="77777777" w:rsidR="008F0141" w:rsidRPr="003423CD" w:rsidRDefault="008F0141" w:rsidP="00D3600C">
            <w:pPr>
              <w:rPr>
                <w:rFonts w:cstheme="minorHAnsi"/>
              </w:rPr>
            </w:pPr>
          </w:p>
        </w:tc>
      </w:tr>
      <w:tr w:rsidR="008F0141" w:rsidRPr="003423CD" w14:paraId="4A61E4BB" w14:textId="77777777" w:rsidTr="00D3600C">
        <w:trPr>
          <w:trHeight w:val="309"/>
        </w:trPr>
        <w:tc>
          <w:tcPr>
            <w:tcW w:w="713" w:type="dxa"/>
            <w:tcBorders>
              <w:top w:val="single" w:sz="4" w:space="0" w:color="000000"/>
              <w:left w:val="single" w:sz="4" w:space="0" w:color="000000"/>
              <w:bottom w:val="single" w:sz="4" w:space="0" w:color="000000"/>
              <w:right w:val="single" w:sz="4" w:space="0" w:color="000000"/>
            </w:tcBorders>
          </w:tcPr>
          <w:p w14:paraId="4FF887A3" w14:textId="77777777" w:rsidR="008F0141" w:rsidRPr="003423CD" w:rsidRDefault="008F0141" w:rsidP="00D3600C">
            <w:pPr>
              <w:rPr>
                <w:rFonts w:cstheme="minorHAnsi"/>
              </w:rPr>
            </w:pPr>
            <w:r w:rsidRPr="003423CD">
              <w:rPr>
                <w:rFonts w:cstheme="minorHAnsi"/>
              </w:rPr>
              <w:t>5.</w:t>
            </w:r>
          </w:p>
        </w:tc>
        <w:tc>
          <w:tcPr>
            <w:tcW w:w="3185" w:type="dxa"/>
            <w:tcBorders>
              <w:top w:val="single" w:sz="4" w:space="0" w:color="000000"/>
              <w:left w:val="single" w:sz="4" w:space="0" w:color="000000"/>
              <w:bottom w:val="single" w:sz="4" w:space="0" w:color="000000"/>
              <w:right w:val="single" w:sz="4" w:space="0" w:color="000000"/>
            </w:tcBorders>
          </w:tcPr>
          <w:p w14:paraId="0C78519C" w14:textId="77777777" w:rsidR="008F0141" w:rsidRPr="003423CD" w:rsidRDefault="008F0141" w:rsidP="00D3600C">
            <w:pPr>
              <w:rPr>
                <w:rFonts w:cstheme="minorHAnsi"/>
              </w:rPr>
            </w:pPr>
          </w:p>
        </w:tc>
        <w:tc>
          <w:tcPr>
            <w:tcW w:w="2813" w:type="dxa"/>
            <w:tcBorders>
              <w:top w:val="single" w:sz="4" w:space="0" w:color="000000"/>
              <w:left w:val="single" w:sz="4" w:space="0" w:color="000000"/>
              <w:bottom w:val="single" w:sz="4" w:space="0" w:color="000000"/>
              <w:right w:val="single" w:sz="4" w:space="0" w:color="000000"/>
            </w:tcBorders>
          </w:tcPr>
          <w:p w14:paraId="7EDF7588" w14:textId="77777777" w:rsidR="008F0141" w:rsidRPr="003423CD" w:rsidRDefault="008F0141" w:rsidP="00D3600C">
            <w:pPr>
              <w:rPr>
                <w:rFonts w:cstheme="minorHAnsi"/>
              </w:rPr>
            </w:pPr>
          </w:p>
        </w:tc>
        <w:tc>
          <w:tcPr>
            <w:tcW w:w="3144" w:type="dxa"/>
            <w:tcBorders>
              <w:top w:val="single" w:sz="4" w:space="0" w:color="000000"/>
              <w:left w:val="single" w:sz="4" w:space="0" w:color="000000"/>
              <w:bottom w:val="single" w:sz="4" w:space="0" w:color="000000"/>
              <w:right w:val="single" w:sz="4" w:space="0" w:color="000000"/>
            </w:tcBorders>
          </w:tcPr>
          <w:p w14:paraId="5DACD485" w14:textId="77777777" w:rsidR="008F0141" w:rsidRPr="003423CD" w:rsidRDefault="008F0141" w:rsidP="00D3600C">
            <w:pPr>
              <w:rPr>
                <w:rFonts w:cstheme="minorHAnsi"/>
              </w:rPr>
            </w:pPr>
          </w:p>
        </w:tc>
      </w:tr>
      <w:tr w:rsidR="008F0141" w:rsidRPr="003423CD" w14:paraId="3A090F59" w14:textId="77777777" w:rsidTr="00D3600C">
        <w:trPr>
          <w:trHeight w:val="309"/>
        </w:trPr>
        <w:tc>
          <w:tcPr>
            <w:tcW w:w="713" w:type="dxa"/>
            <w:tcBorders>
              <w:top w:val="single" w:sz="4" w:space="0" w:color="000000"/>
              <w:left w:val="single" w:sz="4" w:space="0" w:color="000000"/>
              <w:bottom w:val="single" w:sz="4" w:space="0" w:color="000000"/>
              <w:right w:val="single" w:sz="4" w:space="0" w:color="000000"/>
            </w:tcBorders>
          </w:tcPr>
          <w:p w14:paraId="2890C1C9" w14:textId="77777777" w:rsidR="008F0141" w:rsidRPr="003423CD" w:rsidRDefault="008F0141" w:rsidP="00D3600C">
            <w:pPr>
              <w:rPr>
                <w:rFonts w:cstheme="minorHAnsi"/>
              </w:rPr>
            </w:pPr>
            <w:r w:rsidRPr="003423CD">
              <w:rPr>
                <w:rFonts w:cstheme="minorHAnsi"/>
              </w:rPr>
              <w:t>6.</w:t>
            </w:r>
          </w:p>
        </w:tc>
        <w:tc>
          <w:tcPr>
            <w:tcW w:w="3185" w:type="dxa"/>
            <w:tcBorders>
              <w:top w:val="single" w:sz="4" w:space="0" w:color="000000"/>
              <w:left w:val="single" w:sz="4" w:space="0" w:color="000000"/>
              <w:bottom w:val="single" w:sz="4" w:space="0" w:color="000000"/>
              <w:right w:val="single" w:sz="4" w:space="0" w:color="000000"/>
            </w:tcBorders>
          </w:tcPr>
          <w:p w14:paraId="54670C6B" w14:textId="77777777" w:rsidR="008F0141" w:rsidRPr="003423CD" w:rsidRDefault="008F0141" w:rsidP="00D3600C">
            <w:pPr>
              <w:rPr>
                <w:rFonts w:cstheme="minorHAnsi"/>
              </w:rPr>
            </w:pPr>
          </w:p>
        </w:tc>
        <w:tc>
          <w:tcPr>
            <w:tcW w:w="2813" w:type="dxa"/>
            <w:tcBorders>
              <w:top w:val="single" w:sz="4" w:space="0" w:color="000000"/>
              <w:left w:val="single" w:sz="4" w:space="0" w:color="000000"/>
              <w:bottom w:val="single" w:sz="4" w:space="0" w:color="000000"/>
              <w:right w:val="single" w:sz="4" w:space="0" w:color="000000"/>
            </w:tcBorders>
          </w:tcPr>
          <w:p w14:paraId="10543AE4" w14:textId="77777777" w:rsidR="008F0141" w:rsidRPr="003423CD" w:rsidRDefault="008F0141" w:rsidP="00D3600C">
            <w:pPr>
              <w:rPr>
                <w:rFonts w:cstheme="minorHAnsi"/>
              </w:rPr>
            </w:pPr>
          </w:p>
        </w:tc>
        <w:tc>
          <w:tcPr>
            <w:tcW w:w="3144" w:type="dxa"/>
            <w:tcBorders>
              <w:top w:val="single" w:sz="4" w:space="0" w:color="000000"/>
              <w:left w:val="single" w:sz="4" w:space="0" w:color="000000"/>
              <w:bottom w:val="single" w:sz="4" w:space="0" w:color="000000"/>
              <w:right w:val="single" w:sz="4" w:space="0" w:color="000000"/>
            </w:tcBorders>
          </w:tcPr>
          <w:p w14:paraId="0A640463" w14:textId="77777777" w:rsidR="008F0141" w:rsidRPr="003423CD" w:rsidRDefault="008F0141" w:rsidP="00D3600C">
            <w:pPr>
              <w:rPr>
                <w:rFonts w:cstheme="minorHAnsi"/>
              </w:rPr>
            </w:pPr>
          </w:p>
        </w:tc>
      </w:tr>
      <w:tr w:rsidR="008F0141" w:rsidRPr="003423CD" w14:paraId="3D140942" w14:textId="77777777" w:rsidTr="00D3600C">
        <w:trPr>
          <w:trHeight w:val="309"/>
        </w:trPr>
        <w:tc>
          <w:tcPr>
            <w:tcW w:w="713" w:type="dxa"/>
            <w:tcBorders>
              <w:top w:val="single" w:sz="4" w:space="0" w:color="000000"/>
              <w:left w:val="single" w:sz="4" w:space="0" w:color="000000"/>
              <w:bottom w:val="single" w:sz="4" w:space="0" w:color="000000"/>
              <w:right w:val="single" w:sz="4" w:space="0" w:color="000000"/>
            </w:tcBorders>
          </w:tcPr>
          <w:p w14:paraId="089EAAD1" w14:textId="77777777" w:rsidR="008F0141" w:rsidRPr="003423CD" w:rsidRDefault="008F0141" w:rsidP="00D3600C">
            <w:pPr>
              <w:rPr>
                <w:rFonts w:cstheme="minorHAnsi"/>
              </w:rPr>
            </w:pPr>
            <w:r w:rsidRPr="003423CD">
              <w:rPr>
                <w:rFonts w:cstheme="minorHAnsi"/>
              </w:rPr>
              <w:t>7.</w:t>
            </w:r>
          </w:p>
        </w:tc>
        <w:tc>
          <w:tcPr>
            <w:tcW w:w="3185" w:type="dxa"/>
            <w:tcBorders>
              <w:top w:val="single" w:sz="4" w:space="0" w:color="000000"/>
              <w:left w:val="single" w:sz="4" w:space="0" w:color="000000"/>
              <w:bottom w:val="single" w:sz="4" w:space="0" w:color="000000"/>
              <w:right w:val="single" w:sz="4" w:space="0" w:color="000000"/>
            </w:tcBorders>
          </w:tcPr>
          <w:p w14:paraId="4A0BD377" w14:textId="77777777" w:rsidR="008F0141" w:rsidRPr="003423CD" w:rsidRDefault="008F0141" w:rsidP="00D3600C">
            <w:pPr>
              <w:rPr>
                <w:rFonts w:cstheme="minorHAnsi"/>
              </w:rPr>
            </w:pPr>
          </w:p>
        </w:tc>
        <w:tc>
          <w:tcPr>
            <w:tcW w:w="2813" w:type="dxa"/>
            <w:tcBorders>
              <w:top w:val="single" w:sz="4" w:space="0" w:color="000000"/>
              <w:left w:val="single" w:sz="4" w:space="0" w:color="000000"/>
              <w:bottom w:val="single" w:sz="4" w:space="0" w:color="000000"/>
              <w:right w:val="single" w:sz="4" w:space="0" w:color="000000"/>
            </w:tcBorders>
          </w:tcPr>
          <w:p w14:paraId="42BC5745" w14:textId="77777777" w:rsidR="008F0141" w:rsidRPr="003423CD" w:rsidRDefault="008F0141" w:rsidP="00D3600C">
            <w:pPr>
              <w:rPr>
                <w:rFonts w:cstheme="minorHAnsi"/>
              </w:rPr>
            </w:pPr>
          </w:p>
        </w:tc>
        <w:tc>
          <w:tcPr>
            <w:tcW w:w="3144" w:type="dxa"/>
            <w:tcBorders>
              <w:top w:val="single" w:sz="4" w:space="0" w:color="000000"/>
              <w:left w:val="single" w:sz="4" w:space="0" w:color="000000"/>
              <w:bottom w:val="single" w:sz="4" w:space="0" w:color="000000"/>
              <w:right w:val="single" w:sz="4" w:space="0" w:color="000000"/>
            </w:tcBorders>
          </w:tcPr>
          <w:p w14:paraId="4E6CC024" w14:textId="77777777" w:rsidR="008F0141" w:rsidRPr="003423CD" w:rsidRDefault="008F0141" w:rsidP="00D3600C">
            <w:pPr>
              <w:rPr>
                <w:rFonts w:cstheme="minorHAnsi"/>
              </w:rPr>
            </w:pPr>
          </w:p>
        </w:tc>
      </w:tr>
      <w:tr w:rsidR="008F0141" w:rsidRPr="003423CD" w14:paraId="0DED99A8" w14:textId="77777777" w:rsidTr="00D3600C">
        <w:trPr>
          <w:trHeight w:val="309"/>
        </w:trPr>
        <w:tc>
          <w:tcPr>
            <w:tcW w:w="713" w:type="dxa"/>
            <w:tcBorders>
              <w:top w:val="single" w:sz="4" w:space="0" w:color="000000"/>
              <w:left w:val="single" w:sz="4" w:space="0" w:color="000000"/>
              <w:bottom w:val="single" w:sz="4" w:space="0" w:color="000000"/>
              <w:right w:val="single" w:sz="4" w:space="0" w:color="000000"/>
            </w:tcBorders>
          </w:tcPr>
          <w:p w14:paraId="44B3FD32" w14:textId="77777777" w:rsidR="008F0141" w:rsidRPr="003423CD" w:rsidRDefault="008F0141" w:rsidP="00D3600C">
            <w:pPr>
              <w:rPr>
                <w:rFonts w:cstheme="minorHAnsi"/>
              </w:rPr>
            </w:pPr>
            <w:r w:rsidRPr="003423CD">
              <w:rPr>
                <w:rFonts w:cstheme="minorHAnsi"/>
              </w:rPr>
              <w:t>8.</w:t>
            </w:r>
          </w:p>
        </w:tc>
        <w:tc>
          <w:tcPr>
            <w:tcW w:w="3185" w:type="dxa"/>
            <w:tcBorders>
              <w:top w:val="single" w:sz="4" w:space="0" w:color="000000"/>
              <w:left w:val="single" w:sz="4" w:space="0" w:color="000000"/>
              <w:bottom w:val="single" w:sz="4" w:space="0" w:color="000000"/>
              <w:right w:val="single" w:sz="4" w:space="0" w:color="000000"/>
            </w:tcBorders>
          </w:tcPr>
          <w:p w14:paraId="4805474C" w14:textId="77777777" w:rsidR="008F0141" w:rsidRPr="003423CD" w:rsidRDefault="008F0141" w:rsidP="00D3600C">
            <w:pPr>
              <w:rPr>
                <w:rFonts w:cstheme="minorHAnsi"/>
              </w:rPr>
            </w:pPr>
          </w:p>
        </w:tc>
        <w:tc>
          <w:tcPr>
            <w:tcW w:w="2813" w:type="dxa"/>
            <w:tcBorders>
              <w:top w:val="single" w:sz="4" w:space="0" w:color="000000"/>
              <w:left w:val="single" w:sz="4" w:space="0" w:color="000000"/>
              <w:bottom w:val="single" w:sz="4" w:space="0" w:color="000000"/>
              <w:right w:val="single" w:sz="4" w:space="0" w:color="000000"/>
            </w:tcBorders>
          </w:tcPr>
          <w:p w14:paraId="0D8D0A2D" w14:textId="77777777" w:rsidR="008F0141" w:rsidRPr="003423CD" w:rsidRDefault="008F0141" w:rsidP="00D3600C">
            <w:pPr>
              <w:rPr>
                <w:rFonts w:cstheme="minorHAnsi"/>
              </w:rPr>
            </w:pPr>
          </w:p>
        </w:tc>
        <w:tc>
          <w:tcPr>
            <w:tcW w:w="3144" w:type="dxa"/>
            <w:tcBorders>
              <w:top w:val="single" w:sz="4" w:space="0" w:color="000000"/>
              <w:left w:val="single" w:sz="4" w:space="0" w:color="000000"/>
              <w:bottom w:val="single" w:sz="4" w:space="0" w:color="000000"/>
              <w:right w:val="single" w:sz="4" w:space="0" w:color="000000"/>
            </w:tcBorders>
          </w:tcPr>
          <w:p w14:paraId="76CC1279" w14:textId="77777777" w:rsidR="008F0141" w:rsidRPr="003423CD" w:rsidRDefault="008F0141" w:rsidP="00D3600C">
            <w:pPr>
              <w:rPr>
                <w:rFonts w:cstheme="minorHAnsi"/>
              </w:rPr>
            </w:pPr>
          </w:p>
        </w:tc>
      </w:tr>
      <w:tr w:rsidR="008F0141" w:rsidRPr="003423CD" w14:paraId="3B92B901" w14:textId="77777777" w:rsidTr="00D3600C">
        <w:trPr>
          <w:trHeight w:val="306"/>
        </w:trPr>
        <w:tc>
          <w:tcPr>
            <w:tcW w:w="713" w:type="dxa"/>
            <w:tcBorders>
              <w:top w:val="single" w:sz="4" w:space="0" w:color="000000"/>
              <w:left w:val="single" w:sz="4" w:space="0" w:color="000000"/>
              <w:bottom w:val="single" w:sz="4" w:space="0" w:color="000000"/>
              <w:right w:val="single" w:sz="4" w:space="0" w:color="000000"/>
            </w:tcBorders>
          </w:tcPr>
          <w:p w14:paraId="6F2C7282" w14:textId="77777777" w:rsidR="008F0141" w:rsidRPr="003423CD" w:rsidRDefault="008F0141" w:rsidP="00D3600C">
            <w:pPr>
              <w:rPr>
                <w:rFonts w:cstheme="minorHAnsi"/>
              </w:rPr>
            </w:pPr>
            <w:r w:rsidRPr="003423CD">
              <w:rPr>
                <w:rFonts w:cstheme="minorHAnsi"/>
              </w:rPr>
              <w:t>9.</w:t>
            </w:r>
          </w:p>
        </w:tc>
        <w:tc>
          <w:tcPr>
            <w:tcW w:w="3185" w:type="dxa"/>
            <w:tcBorders>
              <w:top w:val="single" w:sz="4" w:space="0" w:color="000000"/>
              <w:left w:val="single" w:sz="4" w:space="0" w:color="000000"/>
              <w:bottom w:val="single" w:sz="4" w:space="0" w:color="000000"/>
              <w:right w:val="single" w:sz="4" w:space="0" w:color="000000"/>
            </w:tcBorders>
          </w:tcPr>
          <w:p w14:paraId="1731D313" w14:textId="77777777" w:rsidR="008F0141" w:rsidRPr="003423CD" w:rsidRDefault="008F0141" w:rsidP="00D3600C">
            <w:pPr>
              <w:rPr>
                <w:rFonts w:cstheme="minorHAnsi"/>
              </w:rPr>
            </w:pPr>
          </w:p>
        </w:tc>
        <w:tc>
          <w:tcPr>
            <w:tcW w:w="2813" w:type="dxa"/>
            <w:tcBorders>
              <w:top w:val="single" w:sz="4" w:space="0" w:color="000000"/>
              <w:left w:val="single" w:sz="4" w:space="0" w:color="000000"/>
              <w:bottom w:val="single" w:sz="4" w:space="0" w:color="000000"/>
              <w:right w:val="single" w:sz="4" w:space="0" w:color="000000"/>
            </w:tcBorders>
          </w:tcPr>
          <w:p w14:paraId="6D7B3E77" w14:textId="77777777" w:rsidR="008F0141" w:rsidRPr="003423CD" w:rsidRDefault="008F0141" w:rsidP="00D3600C">
            <w:pPr>
              <w:rPr>
                <w:rFonts w:cstheme="minorHAnsi"/>
              </w:rPr>
            </w:pPr>
          </w:p>
        </w:tc>
        <w:tc>
          <w:tcPr>
            <w:tcW w:w="3144" w:type="dxa"/>
            <w:tcBorders>
              <w:top w:val="single" w:sz="4" w:space="0" w:color="000000"/>
              <w:left w:val="single" w:sz="4" w:space="0" w:color="000000"/>
              <w:bottom w:val="single" w:sz="4" w:space="0" w:color="000000"/>
              <w:right w:val="single" w:sz="4" w:space="0" w:color="000000"/>
            </w:tcBorders>
          </w:tcPr>
          <w:p w14:paraId="2C184EC5" w14:textId="77777777" w:rsidR="008F0141" w:rsidRPr="003423CD" w:rsidRDefault="008F0141" w:rsidP="00D3600C">
            <w:pPr>
              <w:rPr>
                <w:rFonts w:cstheme="minorHAnsi"/>
              </w:rPr>
            </w:pPr>
          </w:p>
        </w:tc>
      </w:tr>
      <w:tr w:rsidR="008F0141" w:rsidRPr="003423CD" w14:paraId="0942D1CC" w14:textId="77777777" w:rsidTr="00D3600C">
        <w:trPr>
          <w:trHeight w:val="309"/>
        </w:trPr>
        <w:tc>
          <w:tcPr>
            <w:tcW w:w="713" w:type="dxa"/>
            <w:tcBorders>
              <w:top w:val="single" w:sz="4" w:space="0" w:color="000000"/>
              <w:left w:val="single" w:sz="4" w:space="0" w:color="000000"/>
              <w:bottom w:val="single" w:sz="4" w:space="0" w:color="000000"/>
              <w:right w:val="single" w:sz="4" w:space="0" w:color="000000"/>
            </w:tcBorders>
          </w:tcPr>
          <w:p w14:paraId="06D02240" w14:textId="77777777" w:rsidR="008F0141" w:rsidRPr="003423CD" w:rsidRDefault="008F0141" w:rsidP="00D3600C">
            <w:pPr>
              <w:rPr>
                <w:rFonts w:cstheme="minorHAnsi"/>
              </w:rPr>
            </w:pPr>
            <w:r w:rsidRPr="003423CD">
              <w:rPr>
                <w:rFonts w:cstheme="minorHAnsi"/>
              </w:rPr>
              <w:t>10.</w:t>
            </w:r>
          </w:p>
        </w:tc>
        <w:tc>
          <w:tcPr>
            <w:tcW w:w="3185" w:type="dxa"/>
            <w:tcBorders>
              <w:top w:val="single" w:sz="4" w:space="0" w:color="000000"/>
              <w:left w:val="single" w:sz="4" w:space="0" w:color="000000"/>
              <w:bottom w:val="single" w:sz="4" w:space="0" w:color="000000"/>
              <w:right w:val="single" w:sz="4" w:space="0" w:color="000000"/>
            </w:tcBorders>
          </w:tcPr>
          <w:p w14:paraId="79BE9E47" w14:textId="77777777" w:rsidR="008F0141" w:rsidRPr="003423CD" w:rsidRDefault="008F0141" w:rsidP="00D3600C">
            <w:pPr>
              <w:rPr>
                <w:rFonts w:cstheme="minorHAnsi"/>
              </w:rPr>
            </w:pPr>
          </w:p>
        </w:tc>
        <w:tc>
          <w:tcPr>
            <w:tcW w:w="2813" w:type="dxa"/>
            <w:tcBorders>
              <w:top w:val="single" w:sz="4" w:space="0" w:color="000000"/>
              <w:left w:val="single" w:sz="4" w:space="0" w:color="000000"/>
              <w:bottom w:val="single" w:sz="4" w:space="0" w:color="000000"/>
              <w:right w:val="single" w:sz="4" w:space="0" w:color="000000"/>
            </w:tcBorders>
          </w:tcPr>
          <w:p w14:paraId="20CB105E" w14:textId="77777777" w:rsidR="008F0141" w:rsidRPr="003423CD" w:rsidRDefault="008F0141" w:rsidP="00D3600C">
            <w:pPr>
              <w:rPr>
                <w:rFonts w:cstheme="minorHAnsi"/>
              </w:rPr>
            </w:pPr>
          </w:p>
        </w:tc>
        <w:tc>
          <w:tcPr>
            <w:tcW w:w="3144" w:type="dxa"/>
            <w:tcBorders>
              <w:top w:val="single" w:sz="4" w:space="0" w:color="000000"/>
              <w:left w:val="single" w:sz="4" w:space="0" w:color="000000"/>
              <w:bottom w:val="single" w:sz="4" w:space="0" w:color="000000"/>
              <w:right w:val="single" w:sz="4" w:space="0" w:color="000000"/>
            </w:tcBorders>
          </w:tcPr>
          <w:p w14:paraId="293FA251" w14:textId="77777777" w:rsidR="008F0141" w:rsidRPr="003423CD" w:rsidRDefault="008F0141" w:rsidP="00D3600C">
            <w:pPr>
              <w:rPr>
                <w:rFonts w:cstheme="minorHAnsi"/>
              </w:rPr>
            </w:pPr>
          </w:p>
        </w:tc>
      </w:tr>
    </w:tbl>
    <w:p w14:paraId="44DFFF01" w14:textId="77777777" w:rsidR="008F0141" w:rsidRPr="00DE4D7A" w:rsidRDefault="008F0141" w:rsidP="00EB6352">
      <w:pPr>
        <w:spacing w:before="120" w:after="120" w:line="276" w:lineRule="auto"/>
        <w:contextualSpacing/>
        <w:jc w:val="both"/>
        <w:rPr>
          <w:b/>
        </w:rPr>
      </w:pPr>
    </w:p>
    <w:sectPr w:rsidR="008F0141" w:rsidRPr="00DE4D7A" w:rsidSect="00EB635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3525158"/>
    <w:lvl w:ilvl="0">
      <w:numFmt w:val="bullet"/>
      <w:lvlText w:val="*"/>
      <w:lvlJc w:val="left"/>
    </w:lvl>
  </w:abstractNum>
  <w:abstractNum w:abstractNumId="1" w15:restartNumberingAfterBreak="0">
    <w:nsid w:val="050E2354"/>
    <w:multiLevelType w:val="hybridMultilevel"/>
    <w:tmpl w:val="97867318"/>
    <w:lvl w:ilvl="0" w:tplc="041B0017">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2" w15:restartNumberingAfterBreak="0">
    <w:nsid w:val="073A6A4C"/>
    <w:multiLevelType w:val="hybridMultilevel"/>
    <w:tmpl w:val="4F6EB7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724671"/>
    <w:multiLevelType w:val="hybridMultilevel"/>
    <w:tmpl w:val="42E6E7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C94B55"/>
    <w:multiLevelType w:val="hybridMultilevel"/>
    <w:tmpl w:val="833057EE"/>
    <w:lvl w:ilvl="0" w:tplc="041B0017">
      <w:start w:val="1"/>
      <w:numFmt w:val="lowerLetter"/>
      <w:lvlText w:val="%1)"/>
      <w:lvlJc w:val="left"/>
      <w:pPr>
        <w:ind w:left="726" w:hanging="360"/>
      </w:pPr>
    </w:lvl>
    <w:lvl w:ilvl="1" w:tplc="041B0019" w:tentative="1">
      <w:start w:val="1"/>
      <w:numFmt w:val="lowerLetter"/>
      <w:lvlText w:val="%2."/>
      <w:lvlJc w:val="left"/>
      <w:pPr>
        <w:ind w:left="1446" w:hanging="360"/>
      </w:pPr>
    </w:lvl>
    <w:lvl w:ilvl="2" w:tplc="041B001B" w:tentative="1">
      <w:start w:val="1"/>
      <w:numFmt w:val="lowerRoman"/>
      <w:lvlText w:val="%3."/>
      <w:lvlJc w:val="right"/>
      <w:pPr>
        <w:ind w:left="2166" w:hanging="180"/>
      </w:pPr>
    </w:lvl>
    <w:lvl w:ilvl="3" w:tplc="041B000F" w:tentative="1">
      <w:start w:val="1"/>
      <w:numFmt w:val="decimal"/>
      <w:lvlText w:val="%4."/>
      <w:lvlJc w:val="left"/>
      <w:pPr>
        <w:ind w:left="2886" w:hanging="360"/>
      </w:pPr>
    </w:lvl>
    <w:lvl w:ilvl="4" w:tplc="041B0019" w:tentative="1">
      <w:start w:val="1"/>
      <w:numFmt w:val="lowerLetter"/>
      <w:lvlText w:val="%5."/>
      <w:lvlJc w:val="left"/>
      <w:pPr>
        <w:ind w:left="3606" w:hanging="360"/>
      </w:pPr>
    </w:lvl>
    <w:lvl w:ilvl="5" w:tplc="041B001B" w:tentative="1">
      <w:start w:val="1"/>
      <w:numFmt w:val="lowerRoman"/>
      <w:lvlText w:val="%6."/>
      <w:lvlJc w:val="right"/>
      <w:pPr>
        <w:ind w:left="4326" w:hanging="180"/>
      </w:pPr>
    </w:lvl>
    <w:lvl w:ilvl="6" w:tplc="041B000F" w:tentative="1">
      <w:start w:val="1"/>
      <w:numFmt w:val="decimal"/>
      <w:lvlText w:val="%7."/>
      <w:lvlJc w:val="left"/>
      <w:pPr>
        <w:ind w:left="5046" w:hanging="360"/>
      </w:pPr>
    </w:lvl>
    <w:lvl w:ilvl="7" w:tplc="041B0019" w:tentative="1">
      <w:start w:val="1"/>
      <w:numFmt w:val="lowerLetter"/>
      <w:lvlText w:val="%8."/>
      <w:lvlJc w:val="left"/>
      <w:pPr>
        <w:ind w:left="5766" w:hanging="360"/>
      </w:pPr>
    </w:lvl>
    <w:lvl w:ilvl="8" w:tplc="041B001B" w:tentative="1">
      <w:start w:val="1"/>
      <w:numFmt w:val="lowerRoman"/>
      <w:lvlText w:val="%9."/>
      <w:lvlJc w:val="right"/>
      <w:pPr>
        <w:ind w:left="6486" w:hanging="180"/>
      </w:pPr>
    </w:lvl>
  </w:abstractNum>
  <w:abstractNum w:abstractNumId="5" w15:restartNumberingAfterBreak="0">
    <w:nsid w:val="17CE7C80"/>
    <w:multiLevelType w:val="hybridMultilevel"/>
    <w:tmpl w:val="54FA77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652593"/>
    <w:multiLevelType w:val="hybridMultilevel"/>
    <w:tmpl w:val="863E9802"/>
    <w:lvl w:ilvl="0" w:tplc="153618D8">
      <w:start w:val="1"/>
      <w:numFmt w:val="decimal"/>
      <w:lvlText w:val="13.%1"/>
      <w:lvlJc w:val="left"/>
      <w:pPr>
        <w:ind w:left="1047" w:hanging="360"/>
      </w:pPr>
      <w:rPr>
        <w:rFonts w:hint="default"/>
      </w:rPr>
    </w:lvl>
    <w:lvl w:ilvl="1" w:tplc="041B0019">
      <w:start w:val="1"/>
      <w:numFmt w:val="lowerLetter"/>
      <w:lvlText w:val="%2."/>
      <w:lvlJc w:val="left"/>
      <w:pPr>
        <w:ind w:left="1767" w:hanging="360"/>
      </w:pPr>
    </w:lvl>
    <w:lvl w:ilvl="2" w:tplc="041B001B">
      <w:start w:val="1"/>
      <w:numFmt w:val="lowerRoman"/>
      <w:lvlText w:val="%3."/>
      <w:lvlJc w:val="right"/>
      <w:pPr>
        <w:ind w:left="2487" w:hanging="180"/>
      </w:pPr>
    </w:lvl>
    <w:lvl w:ilvl="3" w:tplc="041B000F">
      <w:start w:val="1"/>
      <w:numFmt w:val="decimal"/>
      <w:lvlText w:val="%4."/>
      <w:lvlJc w:val="left"/>
      <w:pPr>
        <w:ind w:left="3207" w:hanging="360"/>
      </w:pPr>
    </w:lvl>
    <w:lvl w:ilvl="4" w:tplc="041B0019">
      <w:start w:val="1"/>
      <w:numFmt w:val="lowerLetter"/>
      <w:lvlText w:val="%5."/>
      <w:lvlJc w:val="left"/>
      <w:pPr>
        <w:ind w:left="3927" w:hanging="360"/>
      </w:pPr>
    </w:lvl>
    <w:lvl w:ilvl="5" w:tplc="041B001B">
      <w:start w:val="1"/>
      <w:numFmt w:val="lowerRoman"/>
      <w:lvlText w:val="%6."/>
      <w:lvlJc w:val="right"/>
      <w:pPr>
        <w:ind w:left="4647" w:hanging="180"/>
      </w:pPr>
    </w:lvl>
    <w:lvl w:ilvl="6" w:tplc="041B000F">
      <w:start w:val="1"/>
      <w:numFmt w:val="decimal"/>
      <w:lvlText w:val="%7."/>
      <w:lvlJc w:val="left"/>
      <w:pPr>
        <w:ind w:left="5367" w:hanging="360"/>
      </w:pPr>
    </w:lvl>
    <w:lvl w:ilvl="7" w:tplc="041B0019">
      <w:start w:val="1"/>
      <w:numFmt w:val="lowerLetter"/>
      <w:lvlText w:val="%8."/>
      <w:lvlJc w:val="left"/>
      <w:pPr>
        <w:ind w:left="6087" w:hanging="360"/>
      </w:pPr>
    </w:lvl>
    <w:lvl w:ilvl="8" w:tplc="041B001B">
      <w:start w:val="1"/>
      <w:numFmt w:val="lowerRoman"/>
      <w:lvlText w:val="%9."/>
      <w:lvlJc w:val="right"/>
      <w:pPr>
        <w:ind w:left="6807" w:hanging="180"/>
      </w:pPr>
    </w:lvl>
  </w:abstractNum>
  <w:abstractNum w:abstractNumId="7" w15:restartNumberingAfterBreak="0">
    <w:nsid w:val="1F10538A"/>
    <w:multiLevelType w:val="hybridMultilevel"/>
    <w:tmpl w:val="1E864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900101"/>
    <w:multiLevelType w:val="singleLevel"/>
    <w:tmpl w:val="729E9A02"/>
    <w:lvl w:ilvl="0">
      <w:start w:val="4"/>
      <w:numFmt w:val="decimal"/>
      <w:lvlText w:val="13.%1"/>
      <w:legacy w:legacy="1" w:legacySpace="0" w:legacyIndent="504"/>
      <w:lvlJc w:val="left"/>
      <w:rPr>
        <w:rFonts w:ascii="Arial" w:hAnsi="Arial" w:cs="Arial" w:hint="default"/>
      </w:rPr>
    </w:lvl>
  </w:abstractNum>
  <w:abstractNum w:abstractNumId="9" w15:restartNumberingAfterBreak="0">
    <w:nsid w:val="20CD0FF2"/>
    <w:multiLevelType w:val="hybridMultilevel"/>
    <w:tmpl w:val="584821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2AB42CB"/>
    <w:multiLevelType w:val="hybridMultilevel"/>
    <w:tmpl w:val="236AF948"/>
    <w:lvl w:ilvl="0" w:tplc="EE3041EA">
      <w:start w:val="1"/>
      <w:numFmt w:val="lowerLetter"/>
      <w:lvlText w:val="%1)"/>
      <w:lvlJc w:val="left"/>
      <w:pPr>
        <w:ind w:left="687" w:hanging="567"/>
      </w:pPr>
      <w:rPr>
        <w:rFonts w:asciiTheme="minorHAnsi" w:eastAsia="Arial" w:hAnsiTheme="minorHAnsi" w:cs="Times New Roman" w:hint="default"/>
        <w:spacing w:val="2"/>
        <w:w w:val="102"/>
        <w:sz w:val="22"/>
        <w:szCs w:val="22"/>
      </w:rPr>
    </w:lvl>
    <w:lvl w:ilvl="1" w:tplc="8AC8BF70">
      <w:start w:val="1"/>
      <w:numFmt w:val="bullet"/>
      <w:lvlText w:val="•"/>
      <w:lvlJc w:val="left"/>
      <w:pPr>
        <w:ind w:left="1472" w:hanging="567"/>
      </w:pPr>
    </w:lvl>
    <w:lvl w:ilvl="2" w:tplc="9D2055B4">
      <w:start w:val="1"/>
      <w:numFmt w:val="bullet"/>
      <w:lvlText w:val="•"/>
      <w:lvlJc w:val="left"/>
      <w:pPr>
        <w:ind w:left="2257" w:hanging="567"/>
      </w:pPr>
    </w:lvl>
    <w:lvl w:ilvl="3" w:tplc="5C92DB4E">
      <w:start w:val="1"/>
      <w:numFmt w:val="bullet"/>
      <w:lvlText w:val="•"/>
      <w:lvlJc w:val="left"/>
      <w:pPr>
        <w:ind w:left="3043" w:hanging="567"/>
      </w:pPr>
    </w:lvl>
    <w:lvl w:ilvl="4" w:tplc="F306C76E">
      <w:start w:val="1"/>
      <w:numFmt w:val="bullet"/>
      <w:lvlText w:val="•"/>
      <w:lvlJc w:val="left"/>
      <w:pPr>
        <w:ind w:left="3828" w:hanging="567"/>
      </w:pPr>
    </w:lvl>
    <w:lvl w:ilvl="5" w:tplc="6F0696D4">
      <w:start w:val="1"/>
      <w:numFmt w:val="bullet"/>
      <w:lvlText w:val="•"/>
      <w:lvlJc w:val="left"/>
      <w:pPr>
        <w:ind w:left="4613" w:hanging="567"/>
      </w:pPr>
    </w:lvl>
    <w:lvl w:ilvl="6" w:tplc="CFC205B4">
      <w:start w:val="1"/>
      <w:numFmt w:val="bullet"/>
      <w:lvlText w:val="•"/>
      <w:lvlJc w:val="left"/>
      <w:pPr>
        <w:ind w:left="5398" w:hanging="567"/>
      </w:pPr>
    </w:lvl>
    <w:lvl w:ilvl="7" w:tplc="245C66AA">
      <w:start w:val="1"/>
      <w:numFmt w:val="bullet"/>
      <w:lvlText w:val="•"/>
      <w:lvlJc w:val="left"/>
      <w:pPr>
        <w:ind w:left="6184" w:hanging="567"/>
      </w:pPr>
    </w:lvl>
    <w:lvl w:ilvl="8" w:tplc="F36865CE">
      <w:start w:val="1"/>
      <w:numFmt w:val="bullet"/>
      <w:lvlText w:val="•"/>
      <w:lvlJc w:val="left"/>
      <w:pPr>
        <w:ind w:left="6969" w:hanging="567"/>
      </w:pPr>
    </w:lvl>
  </w:abstractNum>
  <w:abstractNum w:abstractNumId="11" w15:restartNumberingAfterBreak="0">
    <w:nsid w:val="23680F8C"/>
    <w:multiLevelType w:val="hybridMultilevel"/>
    <w:tmpl w:val="452C19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7616E1"/>
    <w:multiLevelType w:val="singleLevel"/>
    <w:tmpl w:val="BA468152"/>
    <w:lvl w:ilvl="0">
      <w:start w:val="1"/>
      <w:numFmt w:val="lowerLetter"/>
      <w:lvlText w:val="%1)"/>
      <w:legacy w:legacy="1" w:legacySpace="0" w:legacyIndent="425"/>
      <w:lvlJc w:val="left"/>
      <w:rPr>
        <w:rFonts w:ascii="Arial" w:hAnsi="Arial" w:cs="Arial" w:hint="default"/>
      </w:rPr>
    </w:lvl>
  </w:abstractNum>
  <w:abstractNum w:abstractNumId="13" w15:restartNumberingAfterBreak="0">
    <w:nsid w:val="244D521E"/>
    <w:multiLevelType w:val="singleLevel"/>
    <w:tmpl w:val="3502E87E"/>
    <w:lvl w:ilvl="0">
      <w:start w:val="1"/>
      <w:numFmt w:val="lowerLetter"/>
      <w:lvlText w:val="%1)"/>
      <w:legacy w:legacy="1" w:legacySpace="0" w:legacyIndent="281"/>
      <w:lvlJc w:val="left"/>
      <w:rPr>
        <w:rFonts w:ascii="Arial" w:hAnsi="Arial" w:cs="Arial" w:hint="default"/>
      </w:rPr>
    </w:lvl>
  </w:abstractNum>
  <w:abstractNum w:abstractNumId="14" w15:restartNumberingAfterBreak="0">
    <w:nsid w:val="2BC43368"/>
    <w:multiLevelType w:val="hybridMultilevel"/>
    <w:tmpl w:val="D804CC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A2FF9"/>
    <w:multiLevelType w:val="hybridMultilevel"/>
    <w:tmpl w:val="57B63A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E4A0F20"/>
    <w:multiLevelType w:val="hybridMultilevel"/>
    <w:tmpl w:val="00A869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1B3F4D"/>
    <w:multiLevelType w:val="singleLevel"/>
    <w:tmpl w:val="39D65862"/>
    <w:lvl w:ilvl="0">
      <w:start w:val="2"/>
      <w:numFmt w:val="decimal"/>
      <w:lvlText w:val="15.%1"/>
      <w:legacy w:legacy="1" w:legacySpace="0" w:legacyIndent="480"/>
      <w:lvlJc w:val="left"/>
      <w:rPr>
        <w:rFonts w:ascii="Arial" w:hAnsi="Arial" w:cs="Arial" w:hint="default"/>
      </w:rPr>
    </w:lvl>
  </w:abstractNum>
  <w:abstractNum w:abstractNumId="18" w15:restartNumberingAfterBreak="0">
    <w:nsid w:val="30270B93"/>
    <w:multiLevelType w:val="hybridMultilevel"/>
    <w:tmpl w:val="51602DA8"/>
    <w:lvl w:ilvl="0" w:tplc="ED9ACB86">
      <w:start w:val="1"/>
      <w:numFmt w:val="decimal"/>
      <w:lvlText w:val="12.%1"/>
      <w:lvlJc w:val="left"/>
      <w:pPr>
        <w:ind w:left="1047" w:hanging="360"/>
      </w:pPr>
      <w:rPr>
        <w:rFonts w:hint="default"/>
      </w:rPr>
    </w:lvl>
    <w:lvl w:ilvl="1" w:tplc="041B0019">
      <w:start w:val="1"/>
      <w:numFmt w:val="lowerLetter"/>
      <w:lvlText w:val="%2."/>
      <w:lvlJc w:val="left"/>
      <w:pPr>
        <w:ind w:left="1767" w:hanging="360"/>
      </w:pPr>
    </w:lvl>
    <w:lvl w:ilvl="2" w:tplc="A5C274AC">
      <w:start w:val="1"/>
      <w:numFmt w:val="lowerLetter"/>
      <w:lvlText w:val="%3."/>
      <w:lvlJc w:val="right"/>
      <w:pPr>
        <w:ind w:left="2487" w:hanging="180"/>
      </w:pPr>
      <w:rPr>
        <w:rFonts w:asciiTheme="minorHAnsi" w:eastAsiaTheme="minorHAnsi" w:hAnsiTheme="minorHAnsi" w:cstheme="minorHAnsi"/>
      </w:rPr>
    </w:lvl>
    <w:lvl w:ilvl="3" w:tplc="041B000F">
      <w:start w:val="1"/>
      <w:numFmt w:val="decimal"/>
      <w:lvlText w:val="%4."/>
      <w:lvlJc w:val="left"/>
      <w:pPr>
        <w:ind w:left="3207" w:hanging="360"/>
      </w:pPr>
    </w:lvl>
    <w:lvl w:ilvl="4" w:tplc="041B0019">
      <w:start w:val="1"/>
      <w:numFmt w:val="lowerLetter"/>
      <w:lvlText w:val="%5."/>
      <w:lvlJc w:val="left"/>
      <w:pPr>
        <w:ind w:left="3927" w:hanging="360"/>
      </w:pPr>
    </w:lvl>
    <w:lvl w:ilvl="5" w:tplc="041B001B">
      <w:start w:val="1"/>
      <w:numFmt w:val="lowerRoman"/>
      <w:lvlText w:val="%6."/>
      <w:lvlJc w:val="right"/>
      <w:pPr>
        <w:ind w:left="4647" w:hanging="180"/>
      </w:pPr>
    </w:lvl>
    <w:lvl w:ilvl="6" w:tplc="041B000F">
      <w:start w:val="1"/>
      <w:numFmt w:val="decimal"/>
      <w:lvlText w:val="%7."/>
      <w:lvlJc w:val="left"/>
      <w:pPr>
        <w:ind w:left="5367" w:hanging="360"/>
      </w:pPr>
    </w:lvl>
    <w:lvl w:ilvl="7" w:tplc="041B0019">
      <w:start w:val="1"/>
      <w:numFmt w:val="lowerLetter"/>
      <w:lvlText w:val="%8."/>
      <w:lvlJc w:val="left"/>
      <w:pPr>
        <w:ind w:left="6087" w:hanging="360"/>
      </w:pPr>
    </w:lvl>
    <w:lvl w:ilvl="8" w:tplc="041B001B">
      <w:start w:val="1"/>
      <w:numFmt w:val="lowerRoman"/>
      <w:lvlText w:val="%9."/>
      <w:lvlJc w:val="right"/>
      <w:pPr>
        <w:ind w:left="6807" w:hanging="180"/>
      </w:pPr>
    </w:lvl>
  </w:abstractNum>
  <w:abstractNum w:abstractNumId="19" w15:restartNumberingAfterBreak="0">
    <w:nsid w:val="319555D4"/>
    <w:multiLevelType w:val="hybridMultilevel"/>
    <w:tmpl w:val="99086366"/>
    <w:lvl w:ilvl="0" w:tplc="C43CE5A4">
      <w:start w:val="1"/>
      <w:numFmt w:val="lowerLetter"/>
      <w:lvlText w:val="%1)"/>
      <w:lvlJc w:val="left"/>
      <w:pPr>
        <w:ind w:left="687" w:hanging="567"/>
      </w:pPr>
      <w:rPr>
        <w:rFonts w:asciiTheme="minorHAnsi" w:eastAsia="Arial" w:hAnsiTheme="minorHAnsi" w:cs="Times New Roman" w:hint="default"/>
        <w:spacing w:val="2"/>
        <w:w w:val="102"/>
        <w:sz w:val="22"/>
        <w:szCs w:val="22"/>
      </w:rPr>
    </w:lvl>
    <w:lvl w:ilvl="1" w:tplc="527A7DDE">
      <w:start w:val="1"/>
      <w:numFmt w:val="bullet"/>
      <w:lvlText w:val="•"/>
      <w:lvlJc w:val="left"/>
      <w:pPr>
        <w:ind w:left="1472" w:hanging="567"/>
      </w:pPr>
    </w:lvl>
    <w:lvl w:ilvl="2" w:tplc="44306AE4">
      <w:start w:val="1"/>
      <w:numFmt w:val="bullet"/>
      <w:lvlText w:val="•"/>
      <w:lvlJc w:val="left"/>
      <w:pPr>
        <w:ind w:left="2257" w:hanging="567"/>
      </w:pPr>
    </w:lvl>
    <w:lvl w:ilvl="3" w:tplc="4DAE9AB0">
      <w:start w:val="1"/>
      <w:numFmt w:val="bullet"/>
      <w:lvlText w:val="•"/>
      <w:lvlJc w:val="left"/>
      <w:pPr>
        <w:ind w:left="3043" w:hanging="567"/>
      </w:pPr>
    </w:lvl>
    <w:lvl w:ilvl="4" w:tplc="B7F610F2">
      <w:start w:val="1"/>
      <w:numFmt w:val="bullet"/>
      <w:lvlText w:val="•"/>
      <w:lvlJc w:val="left"/>
      <w:pPr>
        <w:ind w:left="3828" w:hanging="567"/>
      </w:pPr>
    </w:lvl>
    <w:lvl w:ilvl="5" w:tplc="573E5C42">
      <w:start w:val="1"/>
      <w:numFmt w:val="bullet"/>
      <w:lvlText w:val="•"/>
      <w:lvlJc w:val="left"/>
      <w:pPr>
        <w:ind w:left="4613" w:hanging="567"/>
      </w:pPr>
    </w:lvl>
    <w:lvl w:ilvl="6" w:tplc="B02C3B42">
      <w:start w:val="1"/>
      <w:numFmt w:val="bullet"/>
      <w:lvlText w:val="•"/>
      <w:lvlJc w:val="left"/>
      <w:pPr>
        <w:ind w:left="5398" w:hanging="567"/>
      </w:pPr>
    </w:lvl>
    <w:lvl w:ilvl="7" w:tplc="A68E12DC">
      <w:start w:val="1"/>
      <w:numFmt w:val="bullet"/>
      <w:lvlText w:val="•"/>
      <w:lvlJc w:val="left"/>
      <w:pPr>
        <w:ind w:left="6184" w:hanging="567"/>
      </w:pPr>
    </w:lvl>
    <w:lvl w:ilvl="8" w:tplc="F7CE1B8E">
      <w:start w:val="1"/>
      <w:numFmt w:val="bullet"/>
      <w:lvlText w:val="•"/>
      <w:lvlJc w:val="left"/>
      <w:pPr>
        <w:ind w:left="6969" w:hanging="567"/>
      </w:pPr>
    </w:lvl>
  </w:abstractNum>
  <w:abstractNum w:abstractNumId="20" w15:restartNumberingAfterBreak="0">
    <w:nsid w:val="34236C3D"/>
    <w:multiLevelType w:val="multilevel"/>
    <w:tmpl w:val="E8CEE768"/>
    <w:lvl w:ilvl="0">
      <w:start w:val="1"/>
      <w:numFmt w:val="decimal"/>
      <w:lvlText w:val="16.%1"/>
      <w:lvlJc w:val="left"/>
      <w:pPr>
        <w:ind w:left="360" w:hanging="360"/>
      </w:pPr>
      <w:rPr>
        <w:rFonts w:hint="default"/>
        <w:b w:val="0"/>
        <w:i w:val="0"/>
      </w:rPr>
    </w:lvl>
    <w:lvl w:ilvl="1">
      <w:start w:val="1"/>
      <w:numFmt w:val="lowerLetter"/>
      <w:lvlText w:val="%2)"/>
      <w:lvlJc w:val="left"/>
      <w:pPr>
        <w:ind w:left="720" w:hanging="360"/>
      </w:pPr>
      <w:rPr>
        <w:rFonts w:asciiTheme="minorHAnsi" w:eastAsiaTheme="minorHAnsi" w:hAnsiTheme="minorHAnsi"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17.%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63975B0"/>
    <w:multiLevelType w:val="hybridMultilevel"/>
    <w:tmpl w:val="E034CE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74B647F"/>
    <w:multiLevelType w:val="hybridMultilevel"/>
    <w:tmpl w:val="64129576"/>
    <w:lvl w:ilvl="0" w:tplc="077A2B56">
      <w:start w:val="1"/>
      <w:numFmt w:val="decimal"/>
      <w:lvlText w:val="14.%1"/>
      <w:lvlJc w:val="left"/>
      <w:pPr>
        <w:ind w:left="1084" w:hanging="360"/>
      </w:pPr>
      <w:rPr>
        <w:rFonts w:hint="default"/>
        <w:b w:val="0"/>
      </w:rPr>
    </w:lvl>
    <w:lvl w:ilvl="1" w:tplc="041B0019" w:tentative="1">
      <w:start w:val="1"/>
      <w:numFmt w:val="lowerLetter"/>
      <w:lvlText w:val="%2."/>
      <w:lvlJc w:val="left"/>
      <w:pPr>
        <w:ind w:left="1804" w:hanging="360"/>
      </w:pPr>
    </w:lvl>
    <w:lvl w:ilvl="2" w:tplc="041B001B" w:tentative="1">
      <w:start w:val="1"/>
      <w:numFmt w:val="lowerRoman"/>
      <w:lvlText w:val="%3."/>
      <w:lvlJc w:val="right"/>
      <w:pPr>
        <w:ind w:left="2524" w:hanging="180"/>
      </w:pPr>
    </w:lvl>
    <w:lvl w:ilvl="3" w:tplc="041B000F" w:tentative="1">
      <w:start w:val="1"/>
      <w:numFmt w:val="decimal"/>
      <w:lvlText w:val="%4."/>
      <w:lvlJc w:val="left"/>
      <w:pPr>
        <w:ind w:left="3244" w:hanging="360"/>
      </w:pPr>
    </w:lvl>
    <w:lvl w:ilvl="4" w:tplc="041B0019" w:tentative="1">
      <w:start w:val="1"/>
      <w:numFmt w:val="lowerLetter"/>
      <w:lvlText w:val="%5."/>
      <w:lvlJc w:val="left"/>
      <w:pPr>
        <w:ind w:left="3964" w:hanging="360"/>
      </w:pPr>
    </w:lvl>
    <w:lvl w:ilvl="5" w:tplc="041B001B" w:tentative="1">
      <w:start w:val="1"/>
      <w:numFmt w:val="lowerRoman"/>
      <w:lvlText w:val="%6."/>
      <w:lvlJc w:val="right"/>
      <w:pPr>
        <w:ind w:left="4684" w:hanging="180"/>
      </w:pPr>
    </w:lvl>
    <w:lvl w:ilvl="6" w:tplc="041B000F" w:tentative="1">
      <w:start w:val="1"/>
      <w:numFmt w:val="decimal"/>
      <w:lvlText w:val="%7."/>
      <w:lvlJc w:val="left"/>
      <w:pPr>
        <w:ind w:left="5404" w:hanging="360"/>
      </w:pPr>
    </w:lvl>
    <w:lvl w:ilvl="7" w:tplc="041B0019" w:tentative="1">
      <w:start w:val="1"/>
      <w:numFmt w:val="lowerLetter"/>
      <w:lvlText w:val="%8."/>
      <w:lvlJc w:val="left"/>
      <w:pPr>
        <w:ind w:left="6124" w:hanging="360"/>
      </w:pPr>
    </w:lvl>
    <w:lvl w:ilvl="8" w:tplc="041B001B" w:tentative="1">
      <w:start w:val="1"/>
      <w:numFmt w:val="lowerRoman"/>
      <w:lvlText w:val="%9."/>
      <w:lvlJc w:val="right"/>
      <w:pPr>
        <w:ind w:left="6844" w:hanging="180"/>
      </w:pPr>
    </w:lvl>
  </w:abstractNum>
  <w:abstractNum w:abstractNumId="23" w15:restartNumberingAfterBreak="0">
    <w:nsid w:val="393602BA"/>
    <w:multiLevelType w:val="hybridMultilevel"/>
    <w:tmpl w:val="623E715A"/>
    <w:lvl w:ilvl="0" w:tplc="F7983B66">
      <w:start w:val="1"/>
      <w:numFmt w:val="lowerLetter"/>
      <w:lvlText w:val="%1)"/>
      <w:lvlJc w:val="left"/>
      <w:pPr>
        <w:ind w:left="687" w:hanging="567"/>
      </w:pPr>
      <w:rPr>
        <w:rFonts w:asciiTheme="minorHAnsi" w:eastAsia="Arial" w:hAnsiTheme="minorHAnsi" w:cs="Times New Roman" w:hint="default"/>
        <w:spacing w:val="2"/>
        <w:w w:val="102"/>
        <w:sz w:val="22"/>
        <w:szCs w:val="22"/>
      </w:rPr>
    </w:lvl>
    <w:lvl w:ilvl="1" w:tplc="1D188B08">
      <w:start w:val="1"/>
      <w:numFmt w:val="bullet"/>
      <w:lvlText w:val="•"/>
      <w:lvlJc w:val="left"/>
      <w:pPr>
        <w:ind w:left="1472" w:hanging="567"/>
      </w:pPr>
    </w:lvl>
    <w:lvl w:ilvl="2" w:tplc="25D6E4C6">
      <w:start w:val="1"/>
      <w:numFmt w:val="bullet"/>
      <w:lvlText w:val="•"/>
      <w:lvlJc w:val="left"/>
      <w:pPr>
        <w:ind w:left="2257" w:hanging="567"/>
      </w:pPr>
    </w:lvl>
    <w:lvl w:ilvl="3" w:tplc="00A6493C">
      <w:start w:val="1"/>
      <w:numFmt w:val="bullet"/>
      <w:lvlText w:val="•"/>
      <w:lvlJc w:val="left"/>
      <w:pPr>
        <w:ind w:left="3043" w:hanging="567"/>
      </w:pPr>
    </w:lvl>
    <w:lvl w:ilvl="4" w:tplc="0E5671BA">
      <w:start w:val="1"/>
      <w:numFmt w:val="bullet"/>
      <w:lvlText w:val="•"/>
      <w:lvlJc w:val="left"/>
      <w:pPr>
        <w:ind w:left="3828" w:hanging="567"/>
      </w:pPr>
    </w:lvl>
    <w:lvl w:ilvl="5" w:tplc="6144D764">
      <w:start w:val="1"/>
      <w:numFmt w:val="bullet"/>
      <w:lvlText w:val="•"/>
      <w:lvlJc w:val="left"/>
      <w:pPr>
        <w:ind w:left="4613" w:hanging="567"/>
      </w:pPr>
    </w:lvl>
    <w:lvl w:ilvl="6" w:tplc="CC3A50EA">
      <w:start w:val="1"/>
      <w:numFmt w:val="bullet"/>
      <w:lvlText w:val="•"/>
      <w:lvlJc w:val="left"/>
      <w:pPr>
        <w:ind w:left="5398" w:hanging="567"/>
      </w:pPr>
    </w:lvl>
    <w:lvl w:ilvl="7" w:tplc="84089476">
      <w:start w:val="1"/>
      <w:numFmt w:val="bullet"/>
      <w:lvlText w:val="•"/>
      <w:lvlJc w:val="left"/>
      <w:pPr>
        <w:ind w:left="6184" w:hanging="567"/>
      </w:pPr>
    </w:lvl>
    <w:lvl w:ilvl="8" w:tplc="F70289F8">
      <w:start w:val="1"/>
      <w:numFmt w:val="bullet"/>
      <w:lvlText w:val="•"/>
      <w:lvlJc w:val="left"/>
      <w:pPr>
        <w:ind w:left="6969" w:hanging="567"/>
      </w:pPr>
    </w:lvl>
  </w:abstractNum>
  <w:abstractNum w:abstractNumId="24" w15:restartNumberingAfterBreak="0">
    <w:nsid w:val="3AA87334"/>
    <w:multiLevelType w:val="hybridMultilevel"/>
    <w:tmpl w:val="B0C27E34"/>
    <w:lvl w:ilvl="0" w:tplc="041B0017">
      <w:start w:val="1"/>
      <w:numFmt w:val="lowerLetter"/>
      <w:lvlText w:val="%1)"/>
      <w:lvlJc w:val="left"/>
      <w:pPr>
        <w:ind w:left="726" w:hanging="360"/>
      </w:pPr>
    </w:lvl>
    <w:lvl w:ilvl="1" w:tplc="041B0019" w:tentative="1">
      <w:start w:val="1"/>
      <w:numFmt w:val="lowerLetter"/>
      <w:lvlText w:val="%2."/>
      <w:lvlJc w:val="left"/>
      <w:pPr>
        <w:ind w:left="1446" w:hanging="360"/>
      </w:pPr>
    </w:lvl>
    <w:lvl w:ilvl="2" w:tplc="041B001B" w:tentative="1">
      <w:start w:val="1"/>
      <w:numFmt w:val="lowerRoman"/>
      <w:lvlText w:val="%3."/>
      <w:lvlJc w:val="right"/>
      <w:pPr>
        <w:ind w:left="2166" w:hanging="180"/>
      </w:pPr>
    </w:lvl>
    <w:lvl w:ilvl="3" w:tplc="041B000F" w:tentative="1">
      <w:start w:val="1"/>
      <w:numFmt w:val="decimal"/>
      <w:lvlText w:val="%4."/>
      <w:lvlJc w:val="left"/>
      <w:pPr>
        <w:ind w:left="2886" w:hanging="360"/>
      </w:pPr>
    </w:lvl>
    <w:lvl w:ilvl="4" w:tplc="041B0019" w:tentative="1">
      <w:start w:val="1"/>
      <w:numFmt w:val="lowerLetter"/>
      <w:lvlText w:val="%5."/>
      <w:lvlJc w:val="left"/>
      <w:pPr>
        <w:ind w:left="3606" w:hanging="360"/>
      </w:pPr>
    </w:lvl>
    <w:lvl w:ilvl="5" w:tplc="041B001B" w:tentative="1">
      <w:start w:val="1"/>
      <w:numFmt w:val="lowerRoman"/>
      <w:lvlText w:val="%6."/>
      <w:lvlJc w:val="right"/>
      <w:pPr>
        <w:ind w:left="4326" w:hanging="180"/>
      </w:pPr>
    </w:lvl>
    <w:lvl w:ilvl="6" w:tplc="041B000F" w:tentative="1">
      <w:start w:val="1"/>
      <w:numFmt w:val="decimal"/>
      <w:lvlText w:val="%7."/>
      <w:lvlJc w:val="left"/>
      <w:pPr>
        <w:ind w:left="5046" w:hanging="360"/>
      </w:pPr>
    </w:lvl>
    <w:lvl w:ilvl="7" w:tplc="041B0019" w:tentative="1">
      <w:start w:val="1"/>
      <w:numFmt w:val="lowerLetter"/>
      <w:lvlText w:val="%8."/>
      <w:lvlJc w:val="left"/>
      <w:pPr>
        <w:ind w:left="5766" w:hanging="360"/>
      </w:pPr>
    </w:lvl>
    <w:lvl w:ilvl="8" w:tplc="041B001B" w:tentative="1">
      <w:start w:val="1"/>
      <w:numFmt w:val="lowerRoman"/>
      <w:lvlText w:val="%9."/>
      <w:lvlJc w:val="right"/>
      <w:pPr>
        <w:ind w:left="6486" w:hanging="180"/>
      </w:pPr>
    </w:lvl>
  </w:abstractNum>
  <w:abstractNum w:abstractNumId="25" w15:restartNumberingAfterBreak="0">
    <w:nsid w:val="3CB06A07"/>
    <w:multiLevelType w:val="hybridMultilevel"/>
    <w:tmpl w:val="2D8EEE14"/>
    <w:lvl w:ilvl="0" w:tplc="12328DF4">
      <w:start w:val="1"/>
      <w:numFmt w:val="decimal"/>
      <w:lvlText w:val="15.%1"/>
      <w:lvlJc w:val="left"/>
      <w:pPr>
        <w:ind w:left="1047" w:hanging="360"/>
      </w:pPr>
      <w:rPr>
        <w:rFonts w:hint="default"/>
        <w:b w:val="0"/>
      </w:rPr>
    </w:lvl>
    <w:lvl w:ilvl="1" w:tplc="041B0019">
      <w:start w:val="1"/>
      <w:numFmt w:val="lowerLetter"/>
      <w:lvlText w:val="%2."/>
      <w:lvlJc w:val="left"/>
      <w:pPr>
        <w:ind w:left="1767" w:hanging="360"/>
      </w:pPr>
    </w:lvl>
    <w:lvl w:ilvl="2" w:tplc="041B001B">
      <w:start w:val="1"/>
      <w:numFmt w:val="lowerRoman"/>
      <w:lvlText w:val="%3."/>
      <w:lvlJc w:val="right"/>
      <w:pPr>
        <w:ind w:left="2487" w:hanging="180"/>
      </w:pPr>
    </w:lvl>
    <w:lvl w:ilvl="3" w:tplc="041B000F">
      <w:start w:val="1"/>
      <w:numFmt w:val="decimal"/>
      <w:lvlText w:val="%4."/>
      <w:lvlJc w:val="left"/>
      <w:pPr>
        <w:ind w:left="3207" w:hanging="360"/>
      </w:pPr>
    </w:lvl>
    <w:lvl w:ilvl="4" w:tplc="041B0019">
      <w:start w:val="1"/>
      <w:numFmt w:val="lowerLetter"/>
      <w:lvlText w:val="%5."/>
      <w:lvlJc w:val="left"/>
      <w:pPr>
        <w:ind w:left="3927" w:hanging="360"/>
      </w:pPr>
    </w:lvl>
    <w:lvl w:ilvl="5" w:tplc="041B001B">
      <w:start w:val="1"/>
      <w:numFmt w:val="lowerRoman"/>
      <w:lvlText w:val="%6."/>
      <w:lvlJc w:val="right"/>
      <w:pPr>
        <w:ind w:left="4647" w:hanging="180"/>
      </w:pPr>
    </w:lvl>
    <w:lvl w:ilvl="6" w:tplc="041B000F">
      <w:start w:val="1"/>
      <w:numFmt w:val="decimal"/>
      <w:lvlText w:val="%7."/>
      <w:lvlJc w:val="left"/>
      <w:pPr>
        <w:ind w:left="5367" w:hanging="360"/>
      </w:pPr>
    </w:lvl>
    <w:lvl w:ilvl="7" w:tplc="041B0019">
      <w:start w:val="1"/>
      <w:numFmt w:val="lowerLetter"/>
      <w:lvlText w:val="%8."/>
      <w:lvlJc w:val="left"/>
      <w:pPr>
        <w:ind w:left="6087" w:hanging="360"/>
      </w:pPr>
    </w:lvl>
    <w:lvl w:ilvl="8" w:tplc="041B001B">
      <w:start w:val="1"/>
      <w:numFmt w:val="lowerRoman"/>
      <w:lvlText w:val="%9."/>
      <w:lvlJc w:val="right"/>
      <w:pPr>
        <w:ind w:left="6807" w:hanging="180"/>
      </w:pPr>
    </w:lvl>
  </w:abstractNum>
  <w:abstractNum w:abstractNumId="26" w15:restartNumberingAfterBreak="0">
    <w:nsid w:val="3E1A22BF"/>
    <w:multiLevelType w:val="hybridMultilevel"/>
    <w:tmpl w:val="D3AE5E20"/>
    <w:lvl w:ilvl="0" w:tplc="BF98BAA4">
      <w:start w:val="1"/>
      <w:numFmt w:val="decimal"/>
      <w:lvlText w:val="%1."/>
      <w:lvlJc w:val="left"/>
      <w:pPr>
        <w:ind w:left="1145" w:hanging="360"/>
      </w:pPr>
    </w:lvl>
    <w:lvl w:ilvl="1" w:tplc="041B0019">
      <w:start w:val="1"/>
      <w:numFmt w:val="lowerLetter"/>
      <w:lvlText w:val="%2."/>
      <w:lvlJc w:val="left"/>
      <w:pPr>
        <w:ind w:left="1865" w:hanging="360"/>
      </w:pPr>
    </w:lvl>
    <w:lvl w:ilvl="2" w:tplc="041B001B">
      <w:start w:val="1"/>
      <w:numFmt w:val="lowerRoman"/>
      <w:lvlText w:val="%3."/>
      <w:lvlJc w:val="right"/>
      <w:pPr>
        <w:ind w:left="2585" w:hanging="180"/>
      </w:pPr>
    </w:lvl>
    <w:lvl w:ilvl="3" w:tplc="041B000F">
      <w:start w:val="1"/>
      <w:numFmt w:val="decimal"/>
      <w:lvlText w:val="%4."/>
      <w:lvlJc w:val="left"/>
      <w:pPr>
        <w:ind w:left="3305" w:hanging="360"/>
      </w:pPr>
    </w:lvl>
    <w:lvl w:ilvl="4" w:tplc="041B0019">
      <w:start w:val="1"/>
      <w:numFmt w:val="lowerLetter"/>
      <w:lvlText w:val="%5."/>
      <w:lvlJc w:val="left"/>
      <w:pPr>
        <w:ind w:left="4025" w:hanging="360"/>
      </w:pPr>
    </w:lvl>
    <w:lvl w:ilvl="5" w:tplc="041B001B">
      <w:start w:val="1"/>
      <w:numFmt w:val="lowerRoman"/>
      <w:lvlText w:val="%6."/>
      <w:lvlJc w:val="right"/>
      <w:pPr>
        <w:ind w:left="4745" w:hanging="180"/>
      </w:pPr>
    </w:lvl>
    <w:lvl w:ilvl="6" w:tplc="041B000F">
      <w:start w:val="1"/>
      <w:numFmt w:val="decimal"/>
      <w:lvlText w:val="%7."/>
      <w:lvlJc w:val="left"/>
      <w:pPr>
        <w:ind w:left="5465" w:hanging="360"/>
      </w:pPr>
    </w:lvl>
    <w:lvl w:ilvl="7" w:tplc="041B0019">
      <w:start w:val="1"/>
      <w:numFmt w:val="lowerLetter"/>
      <w:lvlText w:val="%8."/>
      <w:lvlJc w:val="left"/>
      <w:pPr>
        <w:ind w:left="6185" w:hanging="360"/>
      </w:pPr>
    </w:lvl>
    <w:lvl w:ilvl="8" w:tplc="041B001B">
      <w:start w:val="1"/>
      <w:numFmt w:val="lowerRoman"/>
      <w:lvlText w:val="%9."/>
      <w:lvlJc w:val="right"/>
      <w:pPr>
        <w:ind w:left="6905" w:hanging="180"/>
      </w:pPr>
    </w:lvl>
  </w:abstractNum>
  <w:abstractNum w:abstractNumId="27" w15:restartNumberingAfterBreak="0">
    <w:nsid w:val="3F207914"/>
    <w:multiLevelType w:val="hybridMultilevel"/>
    <w:tmpl w:val="7F009202"/>
    <w:lvl w:ilvl="0" w:tplc="A9580ABE">
      <w:start w:val="1"/>
      <w:numFmt w:val="decimal"/>
      <w:lvlText w:val="17.%1"/>
      <w:lvlJc w:val="left"/>
      <w:pPr>
        <w:ind w:left="104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457D34"/>
    <w:multiLevelType w:val="hybridMultilevel"/>
    <w:tmpl w:val="23560F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78A3198"/>
    <w:multiLevelType w:val="hybridMultilevel"/>
    <w:tmpl w:val="A4469F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E60672"/>
    <w:multiLevelType w:val="hybridMultilevel"/>
    <w:tmpl w:val="BAE222A4"/>
    <w:lvl w:ilvl="0" w:tplc="532C2E46">
      <w:start w:val="1"/>
      <w:numFmt w:val="lowerLetter"/>
      <w:lvlText w:val="%1)"/>
      <w:lvlJc w:val="left"/>
      <w:pPr>
        <w:ind w:left="720" w:hanging="360"/>
      </w:pPr>
      <w:rPr>
        <w:rFonts w:eastAsia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3A10415"/>
    <w:multiLevelType w:val="hybridMultilevel"/>
    <w:tmpl w:val="9438A79A"/>
    <w:lvl w:ilvl="0" w:tplc="679E8376">
      <w:start w:val="1"/>
      <w:numFmt w:val="decimal"/>
      <w:lvlText w:val="14.%1"/>
      <w:lvlJc w:val="left"/>
      <w:pPr>
        <w:ind w:left="1691" w:hanging="360"/>
      </w:pPr>
      <w:rPr>
        <w:rFonts w:asciiTheme="minorHAnsi" w:hAnsiTheme="minorHAnsi" w:hint="default"/>
        <w:b w:val="0"/>
        <w:sz w:val="22"/>
        <w:szCs w:val="22"/>
      </w:rPr>
    </w:lvl>
    <w:lvl w:ilvl="1" w:tplc="041B0019">
      <w:start w:val="1"/>
      <w:numFmt w:val="lowerLetter"/>
      <w:lvlText w:val="%2."/>
      <w:lvlJc w:val="left"/>
      <w:pPr>
        <w:ind w:left="2411" w:hanging="360"/>
      </w:pPr>
    </w:lvl>
    <w:lvl w:ilvl="2" w:tplc="041B001B">
      <w:start w:val="1"/>
      <w:numFmt w:val="lowerRoman"/>
      <w:lvlText w:val="%3."/>
      <w:lvlJc w:val="right"/>
      <w:pPr>
        <w:ind w:left="3131" w:hanging="180"/>
      </w:pPr>
    </w:lvl>
    <w:lvl w:ilvl="3" w:tplc="041B000F">
      <w:start w:val="1"/>
      <w:numFmt w:val="decimal"/>
      <w:lvlText w:val="%4."/>
      <w:lvlJc w:val="left"/>
      <w:pPr>
        <w:ind w:left="3851" w:hanging="360"/>
      </w:pPr>
    </w:lvl>
    <w:lvl w:ilvl="4" w:tplc="041B0019">
      <w:start w:val="1"/>
      <w:numFmt w:val="lowerLetter"/>
      <w:lvlText w:val="%5."/>
      <w:lvlJc w:val="left"/>
      <w:pPr>
        <w:ind w:left="4571" w:hanging="360"/>
      </w:pPr>
    </w:lvl>
    <w:lvl w:ilvl="5" w:tplc="041B001B">
      <w:start w:val="1"/>
      <w:numFmt w:val="lowerRoman"/>
      <w:lvlText w:val="%6."/>
      <w:lvlJc w:val="right"/>
      <w:pPr>
        <w:ind w:left="5291" w:hanging="180"/>
      </w:pPr>
    </w:lvl>
    <w:lvl w:ilvl="6" w:tplc="041B000F">
      <w:start w:val="1"/>
      <w:numFmt w:val="decimal"/>
      <w:lvlText w:val="%7."/>
      <w:lvlJc w:val="left"/>
      <w:pPr>
        <w:ind w:left="6011" w:hanging="360"/>
      </w:pPr>
    </w:lvl>
    <w:lvl w:ilvl="7" w:tplc="041B0019">
      <w:start w:val="1"/>
      <w:numFmt w:val="lowerLetter"/>
      <w:lvlText w:val="%8."/>
      <w:lvlJc w:val="left"/>
      <w:pPr>
        <w:ind w:left="6731" w:hanging="360"/>
      </w:pPr>
    </w:lvl>
    <w:lvl w:ilvl="8" w:tplc="041B001B">
      <w:start w:val="1"/>
      <w:numFmt w:val="lowerRoman"/>
      <w:lvlText w:val="%9."/>
      <w:lvlJc w:val="right"/>
      <w:pPr>
        <w:ind w:left="7451" w:hanging="180"/>
      </w:pPr>
    </w:lvl>
  </w:abstractNum>
  <w:abstractNum w:abstractNumId="32" w15:restartNumberingAfterBreak="0">
    <w:nsid w:val="542E270D"/>
    <w:multiLevelType w:val="hybridMultilevel"/>
    <w:tmpl w:val="8A5677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488217D"/>
    <w:multiLevelType w:val="hybridMultilevel"/>
    <w:tmpl w:val="EA321C88"/>
    <w:lvl w:ilvl="0" w:tplc="3DCE66F8">
      <w:start w:val="1"/>
      <w:numFmt w:val="decimal"/>
      <w:lvlText w:val="18.%1"/>
      <w:lvlJc w:val="left"/>
      <w:pPr>
        <w:ind w:left="104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6763D92"/>
    <w:multiLevelType w:val="hybridMultilevel"/>
    <w:tmpl w:val="8BC468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7244A89"/>
    <w:multiLevelType w:val="hybridMultilevel"/>
    <w:tmpl w:val="460490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7813F24"/>
    <w:multiLevelType w:val="singleLevel"/>
    <w:tmpl w:val="322E8824"/>
    <w:lvl w:ilvl="0">
      <w:start w:val="2"/>
      <w:numFmt w:val="decimal"/>
      <w:lvlText w:val="2.%1"/>
      <w:legacy w:legacy="1" w:legacySpace="0" w:legacyIndent="338"/>
      <w:lvlJc w:val="left"/>
      <w:rPr>
        <w:rFonts w:ascii="Arial" w:hAnsi="Arial" w:cs="Arial" w:hint="default"/>
      </w:rPr>
    </w:lvl>
  </w:abstractNum>
  <w:abstractNum w:abstractNumId="37" w15:restartNumberingAfterBreak="0">
    <w:nsid w:val="588F1DB7"/>
    <w:multiLevelType w:val="hybridMultilevel"/>
    <w:tmpl w:val="39E8E0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002617"/>
    <w:multiLevelType w:val="hybridMultilevel"/>
    <w:tmpl w:val="DE8ACDC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5E1B6965"/>
    <w:multiLevelType w:val="hybridMultilevel"/>
    <w:tmpl w:val="623E715A"/>
    <w:lvl w:ilvl="0" w:tplc="F7983B66">
      <w:start w:val="1"/>
      <w:numFmt w:val="lowerLetter"/>
      <w:lvlText w:val="%1)"/>
      <w:lvlJc w:val="left"/>
      <w:pPr>
        <w:ind w:left="687" w:hanging="567"/>
      </w:pPr>
      <w:rPr>
        <w:rFonts w:asciiTheme="minorHAnsi" w:eastAsia="Arial" w:hAnsiTheme="minorHAnsi" w:cs="Times New Roman" w:hint="default"/>
        <w:spacing w:val="2"/>
        <w:w w:val="102"/>
        <w:sz w:val="22"/>
        <w:szCs w:val="22"/>
      </w:rPr>
    </w:lvl>
    <w:lvl w:ilvl="1" w:tplc="1D188B08">
      <w:start w:val="1"/>
      <w:numFmt w:val="bullet"/>
      <w:lvlText w:val="•"/>
      <w:lvlJc w:val="left"/>
      <w:pPr>
        <w:ind w:left="1472" w:hanging="567"/>
      </w:pPr>
    </w:lvl>
    <w:lvl w:ilvl="2" w:tplc="25D6E4C6">
      <w:start w:val="1"/>
      <w:numFmt w:val="bullet"/>
      <w:lvlText w:val="•"/>
      <w:lvlJc w:val="left"/>
      <w:pPr>
        <w:ind w:left="2257" w:hanging="567"/>
      </w:pPr>
    </w:lvl>
    <w:lvl w:ilvl="3" w:tplc="00A6493C">
      <w:start w:val="1"/>
      <w:numFmt w:val="bullet"/>
      <w:lvlText w:val="•"/>
      <w:lvlJc w:val="left"/>
      <w:pPr>
        <w:ind w:left="3043" w:hanging="567"/>
      </w:pPr>
    </w:lvl>
    <w:lvl w:ilvl="4" w:tplc="0E5671BA">
      <w:start w:val="1"/>
      <w:numFmt w:val="bullet"/>
      <w:lvlText w:val="•"/>
      <w:lvlJc w:val="left"/>
      <w:pPr>
        <w:ind w:left="3828" w:hanging="567"/>
      </w:pPr>
    </w:lvl>
    <w:lvl w:ilvl="5" w:tplc="6144D764">
      <w:start w:val="1"/>
      <w:numFmt w:val="bullet"/>
      <w:lvlText w:val="•"/>
      <w:lvlJc w:val="left"/>
      <w:pPr>
        <w:ind w:left="4613" w:hanging="567"/>
      </w:pPr>
    </w:lvl>
    <w:lvl w:ilvl="6" w:tplc="CC3A50EA">
      <w:start w:val="1"/>
      <w:numFmt w:val="bullet"/>
      <w:lvlText w:val="•"/>
      <w:lvlJc w:val="left"/>
      <w:pPr>
        <w:ind w:left="5398" w:hanging="567"/>
      </w:pPr>
    </w:lvl>
    <w:lvl w:ilvl="7" w:tplc="84089476">
      <w:start w:val="1"/>
      <w:numFmt w:val="bullet"/>
      <w:lvlText w:val="•"/>
      <w:lvlJc w:val="left"/>
      <w:pPr>
        <w:ind w:left="6184" w:hanging="567"/>
      </w:pPr>
    </w:lvl>
    <w:lvl w:ilvl="8" w:tplc="F70289F8">
      <w:start w:val="1"/>
      <w:numFmt w:val="bullet"/>
      <w:lvlText w:val="•"/>
      <w:lvlJc w:val="left"/>
      <w:pPr>
        <w:ind w:left="6969" w:hanging="567"/>
      </w:pPr>
    </w:lvl>
  </w:abstractNum>
  <w:abstractNum w:abstractNumId="40" w15:restartNumberingAfterBreak="0">
    <w:nsid w:val="5E2E58C5"/>
    <w:multiLevelType w:val="hybridMultilevel"/>
    <w:tmpl w:val="71F4327E"/>
    <w:lvl w:ilvl="0" w:tplc="041B0017">
      <w:start w:val="1"/>
      <w:numFmt w:val="lowerLetter"/>
      <w:lvlText w:val="%1)"/>
      <w:lvlJc w:val="left"/>
      <w:pPr>
        <w:ind w:left="731" w:hanging="360"/>
      </w:p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41" w15:restartNumberingAfterBreak="0">
    <w:nsid w:val="64AD0323"/>
    <w:multiLevelType w:val="hybridMultilevel"/>
    <w:tmpl w:val="05887F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5FF30E7"/>
    <w:multiLevelType w:val="hybridMultilevel"/>
    <w:tmpl w:val="7EAAB7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727099B"/>
    <w:multiLevelType w:val="hybridMultilevel"/>
    <w:tmpl w:val="51B86C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72F4887"/>
    <w:multiLevelType w:val="multilevel"/>
    <w:tmpl w:val="AA7CE072"/>
    <w:lvl w:ilvl="0">
      <w:start w:val="1"/>
      <w:numFmt w:val="decimal"/>
      <w:lvlText w:val="%1."/>
      <w:lvlJc w:val="left"/>
      <w:pPr>
        <w:ind w:left="360" w:hanging="360"/>
      </w:pPr>
      <w:rPr>
        <w:i w:val="0"/>
      </w:rPr>
    </w:lvl>
    <w:lvl w:ilvl="1">
      <w:start w:val="1"/>
      <w:numFmt w:val="lowerLetter"/>
      <w:lvlText w:val="%2)"/>
      <w:lvlJc w:val="left"/>
      <w:pPr>
        <w:ind w:left="720" w:hanging="360"/>
      </w:pPr>
      <w:rPr>
        <w:rFonts w:asciiTheme="minorHAnsi" w:eastAsiaTheme="minorHAnsi" w:hAnsiTheme="minorHAnsi"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9F649E4"/>
    <w:multiLevelType w:val="hybridMultilevel"/>
    <w:tmpl w:val="D374A0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0E72661"/>
    <w:multiLevelType w:val="hybridMultilevel"/>
    <w:tmpl w:val="2EB2C4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2742D59"/>
    <w:multiLevelType w:val="hybridMultilevel"/>
    <w:tmpl w:val="10B2E0B6"/>
    <w:lvl w:ilvl="0" w:tplc="40C67074">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67702EB"/>
    <w:multiLevelType w:val="hybridMultilevel"/>
    <w:tmpl w:val="45FAF2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B220DCE"/>
    <w:multiLevelType w:val="hybridMultilevel"/>
    <w:tmpl w:val="A7BA0B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D4F1146"/>
    <w:multiLevelType w:val="hybridMultilevel"/>
    <w:tmpl w:val="7610B5F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32"/>
  </w:num>
  <w:num w:numId="2">
    <w:abstractNumId w:val="30"/>
  </w:num>
  <w:num w:numId="3">
    <w:abstractNumId w:val="7"/>
  </w:num>
  <w:num w:numId="4">
    <w:abstractNumId w:val="46"/>
  </w:num>
  <w:num w:numId="5">
    <w:abstractNumId w:val="13"/>
  </w:num>
  <w:num w:numId="6">
    <w:abstractNumId w:val="35"/>
  </w:num>
  <w:num w:numId="7">
    <w:abstractNumId w:val="36"/>
  </w:num>
  <w:num w:numId="8">
    <w:abstractNumId w:val="16"/>
  </w:num>
  <w:num w:numId="9">
    <w:abstractNumId w:val="28"/>
  </w:num>
  <w:num w:numId="10">
    <w:abstractNumId w:val="38"/>
  </w:num>
  <w:num w:numId="11">
    <w:abstractNumId w:val="29"/>
  </w:num>
  <w:num w:numId="12">
    <w:abstractNumId w:val="24"/>
  </w:num>
  <w:num w:numId="13">
    <w:abstractNumId w:val="4"/>
  </w:num>
  <w:num w:numId="14">
    <w:abstractNumId w:val="12"/>
  </w:num>
  <w:num w:numId="15">
    <w:abstractNumId w:val="45"/>
  </w:num>
  <w:num w:numId="16">
    <w:abstractNumId w:val="2"/>
  </w:num>
  <w:num w:numId="17">
    <w:abstractNumId w:val="11"/>
  </w:num>
  <w:num w:numId="18">
    <w:abstractNumId w:val="40"/>
  </w:num>
  <w:num w:numId="19">
    <w:abstractNumId w:val="3"/>
  </w:num>
  <w:num w:numId="20">
    <w:abstractNumId w:val="34"/>
  </w:num>
  <w:num w:numId="21">
    <w:abstractNumId w:val="48"/>
  </w:num>
  <w:num w:numId="22">
    <w:abstractNumId w:val="49"/>
  </w:num>
  <w:num w:numId="23">
    <w:abstractNumId w:val="47"/>
  </w:num>
  <w:num w:numId="24">
    <w:abstractNumId w:val="8"/>
  </w:num>
  <w:num w:numId="25">
    <w:abstractNumId w:val="17"/>
  </w:num>
  <w:num w:numId="26">
    <w:abstractNumId w:val="43"/>
  </w:num>
  <w:num w:numId="27">
    <w:abstractNumId w:val="15"/>
  </w:num>
  <w:num w:numId="28">
    <w:abstractNumId w:val="1"/>
  </w:num>
  <w:num w:numId="29">
    <w:abstractNumId w:val="14"/>
  </w:num>
  <w:num w:numId="30">
    <w:abstractNumId w:val="37"/>
  </w:num>
  <w:num w:numId="31">
    <w:abstractNumId w:val="41"/>
  </w:num>
  <w:num w:numId="32">
    <w:abstractNumId w:val="42"/>
  </w:num>
  <w:num w:numId="33">
    <w:abstractNumId w:val="0"/>
    <w:lvlOverride w:ilvl="0">
      <w:lvl w:ilvl="0">
        <w:start w:val="65535"/>
        <w:numFmt w:val="bullet"/>
        <w:lvlText w:val="-"/>
        <w:legacy w:legacy="1" w:legacySpace="0" w:legacyIndent="266"/>
        <w:lvlJc w:val="left"/>
        <w:rPr>
          <w:rFonts w:ascii="Arial" w:hAnsi="Arial" w:cs="Arial" w:hint="default"/>
        </w:rPr>
      </w:lvl>
    </w:lvlOverride>
  </w:num>
  <w:num w:numId="34">
    <w:abstractNumId w:val="0"/>
    <w:lvlOverride w:ilvl="0">
      <w:lvl w:ilvl="0">
        <w:start w:val="65535"/>
        <w:numFmt w:val="bullet"/>
        <w:lvlText w:val="-"/>
        <w:legacy w:legacy="1" w:legacySpace="0" w:legacyIndent="267"/>
        <w:lvlJc w:val="left"/>
        <w:rPr>
          <w:rFonts w:ascii="Arial" w:hAnsi="Arial" w:cs="Arial" w:hint="default"/>
        </w:rPr>
      </w:lvl>
    </w:lvlOverride>
  </w:num>
  <w:num w:numId="35">
    <w:abstractNumId w:val="5"/>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5"/>
  </w:num>
  <w:num w:numId="43">
    <w:abstractNumId w:val="25"/>
  </w:num>
  <w:num w:numId="44">
    <w:abstractNumId w:val="22"/>
  </w:num>
  <w:num w:numId="45">
    <w:abstractNumId w:val="27"/>
  </w:num>
  <w:num w:numId="46">
    <w:abstractNumId w:val="33"/>
  </w:num>
  <w:num w:numId="47">
    <w:abstractNumId w:val="20"/>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6"/>
  </w:num>
  <w:num w:numId="51">
    <w:abstractNumId w:val="18"/>
  </w:num>
  <w:num w:numId="52">
    <w:abstractNumId w:val="19"/>
    <w:lvlOverride w:ilvl="0">
      <w:startOverride w:val="1"/>
    </w:lvlOverride>
    <w:lvlOverride w:ilvl="1"/>
    <w:lvlOverride w:ilvl="2"/>
    <w:lvlOverride w:ilvl="3"/>
    <w:lvlOverride w:ilvl="4"/>
    <w:lvlOverride w:ilvl="5"/>
    <w:lvlOverride w:ilvl="6"/>
    <w:lvlOverride w:ilvl="7"/>
    <w:lvlOverride w:ilvl="8"/>
  </w:num>
  <w:num w:numId="53">
    <w:abstractNumId w:val="39"/>
    <w:lvlOverride w:ilvl="0">
      <w:startOverride w:val="1"/>
    </w:lvlOverride>
    <w:lvlOverride w:ilvl="1"/>
    <w:lvlOverride w:ilvl="2"/>
    <w:lvlOverride w:ilvl="3"/>
    <w:lvlOverride w:ilvl="4"/>
    <w:lvlOverride w:ilvl="5"/>
    <w:lvlOverride w:ilvl="6"/>
    <w:lvlOverride w:ilvl="7"/>
    <w:lvlOverride w:ilvl="8"/>
  </w:num>
  <w:num w:numId="54">
    <w:abstractNumId w:val="23"/>
    <w:lvlOverride w:ilvl="0">
      <w:startOverride w:val="1"/>
    </w:lvlOverride>
    <w:lvlOverride w:ilvl="1"/>
    <w:lvlOverride w:ilvl="2"/>
    <w:lvlOverride w:ilvl="3"/>
    <w:lvlOverride w:ilvl="4"/>
    <w:lvlOverride w:ilvl="5"/>
    <w:lvlOverride w:ilvl="6"/>
    <w:lvlOverride w:ilvl="7"/>
    <w:lvlOverride w:ilvl="8"/>
  </w:num>
  <w:num w:numId="55">
    <w:abstractNumId w:val="18"/>
  </w:num>
  <w:num w:numId="56">
    <w:abstractNumId w:val="10"/>
    <w:lvlOverride w:ilvl="0">
      <w:startOverride w:val="1"/>
    </w:lvlOverride>
    <w:lvlOverride w:ilvl="1"/>
    <w:lvlOverride w:ilvl="2"/>
    <w:lvlOverride w:ilvl="3"/>
    <w:lvlOverride w:ilvl="4"/>
    <w:lvlOverride w:ilvl="5"/>
    <w:lvlOverride w:ilvl="6"/>
    <w:lvlOverride w:ilvl="7"/>
    <w:lvlOverride w:ilvl="8"/>
  </w:num>
  <w:num w:numId="57">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D7A"/>
    <w:rsid w:val="0005356E"/>
    <w:rsid w:val="000B2412"/>
    <w:rsid w:val="0016282F"/>
    <w:rsid w:val="00177DAE"/>
    <w:rsid w:val="001912DC"/>
    <w:rsid w:val="001A4122"/>
    <w:rsid w:val="001C6477"/>
    <w:rsid w:val="001F7471"/>
    <w:rsid w:val="00225F69"/>
    <w:rsid w:val="00256C29"/>
    <w:rsid w:val="002E2801"/>
    <w:rsid w:val="00320FA7"/>
    <w:rsid w:val="003524FE"/>
    <w:rsid w:val="003A1A15"/>
    <w:rsid w:val="003D67BF"/>
    <w:rsid w:val="003E4710"/>
    <w:rsid w:val="003E5D86"/>
    <w:rsid w:val="0040290C"/>
    <w:rsid w:val="00425313"/>
    <w:rsid w:val="00430F72"/>
    <w:rsid w:val="00457DDF"/>
    <w:rsid w:val="004D3619"/>
    <w:rsid w:val="004F7600"/>
    <w:rsid w:val="005256AC"/>
    <w:rsid w:val="00562537"/>
    <w:rsid w:val="00583166"/>
    <w:rsid w:val="00593E1B"/>
    <w:rsid w:val="0063270F"/>
    <w:rsid w:val="00675DD3"/>
    <w:rsid w:val="006841A6"/>
    <w:rsid w:val="00697070"/>
    <w:rsid w:val="006F04D6"/>
    <w:rsid w:val="00702A98"/>
    <w:rsid w:val="00714904"/>
    <w:rsid w:val="00714A18"/>
    <w:rsid w:val="007176B4"/>
    <w:rsid w:val="00737232"/>
    <w:rsid w:val="00737354"/>
    <w:rsid w:val="007552A7"/>
    <w:rsid w:val="00760D36"/>
    <w:rsid w:val="007675AF"/>
    <w:rsid w:val="007B54DF"/>
    <w:rsid w:val="007F100D"/>
    <w:rsid w:val="00803932"/>
    <w:rsid w:val="00813627"/>
    <w:rsid w:val="00861D30"/>
    <w:rsid w:val="00887FA0"/>
    <w:rsid w:val="00891CB2"/>
    <w:rsid w:val="008A34D9"/>
    <w:rsid w:val="008E5729"/>
    <w:rsid w:val="008F0141"/>
    <w:rsid w:val="0090185B"/>
    <w:rsid w:val="00A2241B"/>
    <w:rsid w:val="00A90F91"/>
    <w:rsid w:val="00B30ED5"/>
    <w:rsid w:val="00B44B56"/>
    <w:rsid w:val="00B645F3"/>
    <w:rsid w:val="00BA0632"/>
    <w:rsid w:val="00BB15A1"/>
    <w:rsid w:val="00BC54F0"/>
    <w:rsid w:val="00BD63A8"/>
    <w:rsid w:val="00C06F1B"/>
    <w:rsid w:val="00C31839"/>
    <w:rsid w:val="00C713A3"/>
    <w:rsid w:val="00C85E61"/>
    <w:rsid w:val="00D004DE"/>
    <w:rsid w:val="00D3600C"/>
    <w:rsid w:val="00D5789B"/>
    <w:rsid w:val="00DE4D7A"/>
    <w:rsid w:val="00DE7C03"/>
    <w:rsid w:val="00E531FB"/>
    <w:rsid w:val="00E75B0A"/>
    <w:rsid w:val="00EA1263"/>
    <w:rsid w:val="00EB6352"/>
    <w:rsid w:val="00F24A54"/>
    <w:rsid w:val="00F24B7C"/>
    <w:rsid w:val="00F365F8"/>
    <w:rsid w:val="00F502B4"/>
    <w:rsid w:val="00F5166B"/>
    <w:rsid w:val="00FB66A2"/>
    <w:rsid w:val="00FC70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CF4B"/>
  <w15:chartTrackingRefBased/>
  <w15:docId w15:val="{B0127A1E-C7E2-4871-8913-113AA417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2,ODRAZKY PRVA UROVEN,List Paragraph"/>
    <w:basedOn w:val="Normlny"/>
    <w:link w:val="OdsekzoznamuChar"/>
    <w:uiPriority w:val="99"/>
    <w:qFormat/>
    <w:rsid w:val="0063270F"/>
    <w:pPr>
      <w:ind w:left="720"/>
      <w:contextualSpacing/>
    </w:pPr>
  </w:style>
  <w:style w:type="paragraph" w:styleId="Textbubliny">
    <w:name w:val="Balloon Text"/>
    <w:basedOn w:val="Normlny"/>
    <w:link w:val="TextbublinyChar"/>
    <w:uiPriority w:val="99"/>
    <w:semiHidden/>
    <w:unhideWhenUsed/>
    <w:rsid w:val="004D361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D3619"/>
    <w:rPr>
      <w:rFonts w:ascii="Segoe UI" w:hAnsi="Segoe UI" w:cs="Segoe UI"/>
      <w:sz w:val="18"/>
      <w:szCs w:val="18"/>
    </w:rPr>
  </w:style>
  <w:style w:type="character" w:styleId="Odkaznakomentr">
    <w:name w:val="annotation reference"/>
    <w:uiPriority w:val="99"/>
    <w:rsid w:val="00D5789B"/>
    <w:rPr>
      <w:sz w:val="16"/>
      <w:szCs w:val="16"/>
    </w:rPr>
  </w:style>
  <w:style w:type="paragraph" w:styleId="Textkomentra">
    <w:name w:val="annotation text"/>
    <w:basedOn w:val="Normlny"/>
    <w:link w:val="TextkomentraChar"/>
    <w:uiPriority w:val="99"/>
    <w:rsid w:val="00D5789B"/>
    <w:pPr>
      <w:spacing w:after="0" w:line="240" w:lineRule="auto"/>
    </w:pPr>
    <w:rPr>
      <w:rFonts w:ascii="Times New Roman" w:eastAsia="Times New Roman" w:hAnsi="Times New Roman" w:cs="Times New Roman"/>
      <w:noProof/>
      <w:sz w:val="20"/>
      <w:szCs w:val="20"/>
      <w:lang w:eastAsia="sk-SK"/>
    </w:rPr>
  </w:style>
  <w:style w:type="character" w:customStyle="1" w:styleId="TextkomentraChar">
    <w:name w:val="Text komentára Char"/>
    <w:basedOn w:val="Predvolenpsmoodseku"/>
    <w:link w:val="Textkomentra"/>
    <w:uiPriority w:val="99"/>
    <w:rsid w:val="00D5789B"/>
    <w:rPr>
      <w:rFonts w:ascii="Times New Roman" w:eastAsia="Times New Roman" w:hAnsi="Times New Roman" w:cs="Times New Roman"/>
      <w:noProof/>
      <w:sz w:val="20"/>
      <w:szCs w:val="20"/>
      <w:lang w:eastAsia="sk-SK"/>
    </w:rPr>
  </w:style>
  <w:style w:type="character" w:customStyle="1" w:styleId="OdsekzoznamuChar">
    <w:name w:val="Odsek zoznamu Char"/>
    <w:aliases w:val="Odsek zoznamu2 Char,ODRAZKY PRVA UROVEN Char,List Paragraph Char"/>
    <w:basedOn w:val="Predvolenpsmoodseku"/>
    <w:link w:val="Odsekzoznamu"/>
    <w:uiPriority w:val="99"/>
    <w:qFormat/>
    <w:rsid w:val="00D5789B"/>
  </w:style>
  <w:style w:type="paragraph" w:styleId="Predmetkomentra">
    <w:name w:val="annotation subject"/>
    <w:basedOn w:val="Textkomentra"/>
    <w:next w:val="Textkomentra"/>
    <w:link w:val="PredmetkomentraChar"/>
    <w:uiPriority w:val="99"/>
    <w:semiHidden/>
    <w:unhideWhenUsed/>
    <w:rsid w:val="00D5789B"/>
    <w:pPr>
      <w:spacing w:after="160"/>
    </w:pPr>
    <w:rPr>
      <w:rFonts w:asciiTheme="minorHAnsi" w:eastAsiaTheme="minorHAnsi" w:hAnsiTheme="minorHAnsi" w:cstheme="minorBidi"/>
      <w:b/>
      <w:bCs/>
      <w:noProof w:val="0"/>
      <w:lang w:eastAsia="en-US"/>
    </w:rPr>
  </w:style>
  <w:style w:type="character" w:customStyle="1" w:styleId="PredmetkomentraChar">
    <w:name w:val="Predmet komentára Char"/>
    <w:basedOn w:val="TextkomentraChar"/>
    <w:link w:val="Predmetkomentra"/>
    <w:uiPriority w:val="99"/>
    <w:semiHidden/>
    <w:rsid w:val="00D5789B"/>
    <w:rPr>
      <w:rFonts w:ascii="Times New Roman" w:eastAsia="Times New Roman" w:hAnsi="Times New Roman" w:cs="Times New Roman"/>
      <w:b/>
      <w:bCs/>
      <w:noProof/>
      <w:sz w:val="20"/>
      <w:szCs w:val="20"/>
      <w:lang w:eastAsia="sk-SK"/>
    </w:rPr>
  </w:style>
  <w:style w:type="paragraph" w:styleId="Zkladntext">
    <w:name w:val="Body Text"/>
    <w:basedOn w:val="Normlny"/>
    <w:link w:val="ZkladntextChar"/>
    <w:uiPriority w:val="1"/>
    <w:qFormat/>
    <w:rsid w:val="003A1A15"/>
    <w:pPr>
      <w:spacing w:after="0" w:line="240" w:lineRule="auto"/>
      <w:jc w:val="both"/>
    </w:pPr>
    <w:rPr>
      <w:rFonts w:ascii="Times New Roman" w:eastAsia="Times New Roman" w:hAnsi="Times New Roman" w:cs="Times New Roman"/>
      <w:noProof/>
      <w:sz w:val="24"/>
      <w:szCs w:val="24"/>
      <w:lang w:eastAsia="sk-SK"/>
    </w:rPr>
  </w:style>
  <w:style w:type="character" w:customStyle="1" w:styleId="ZkladntextChar">
    <w:name w:val="Základný text Char"/>
    <w:basedOn w:val="Predvolenpsmoodseku"/>
    <w:link w:val="Zkladntext"/>
    <w:uiPriority w:val="1"/>
    <w:rsid w:val="003A1A15"/>
    <w:rPr>
      <w:rFonts w:ascii="Times New Roman" w:eastAsia="Times New Roman" w:hAnsi="Times New Roman" w:cs="Times New Roman"/>
      <w:noProof/>
      <w:sz w:val="24"/>
      <w:szCs w:val="24"/>
      <w:lang w:eastAsia="sk-SK"/>
    </w:rPr>
  </w:style>
  <w:style w:type="character" w:styleId="Hypertextovprepojenie">
    <w:name w:val="Hyperlink"/>
    <w:uiPriority w:val="99"/>
    <w:rsid w:val="00C318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57282">
      <w:bodyDiv w:val="1"/>
      <w:marLeft w:val="0"/>
      <w:marRight w:val="0"/>
      <w:marTop w:val="0"/>
      <w:marBottom w:val="0"/>
      <w:divBdr>
        <w:top w:val="none" w:sz="0" w:space="0" w:color="auto"/>
        <w:left w:val="none" w:sz="0" w:space="0" w:color="auto"/>
        <w:bottom w:val="none" w:sz="0" w:space="0" w:color="auto"/>
        <w:right w:val="none" w:sz="0" w:space="0" w:color="auto"/>
      </w:divBdr>
    </w:div>
    <w:div w:id="1152254108">
      <w:bodyDiv w:val="1"/>
      <w:marLeft w:val="0"/>
      <w:marRight w:val="0"/>
      <w:marTop w:val="0"/>
      <w:marBottom w:val="0"/>
      <w:divBdr>
        <w:top w:val="none" w:sz="0" w:space="0" w:color="auto"/>
        <w:left w:val="none" w:sz="0" w:space="0" w:color="auto"/>
        <w:bottom w:val="none" w:sz="0" w:space="0" w:color="auto"/>
        <w:right w:val="none" w:sz="0" w:space="0" w:color="auto"/>
      </w:divBdr>
    </w:div>
    <w:div w:id="1675180640">
      <w:bodyDiv w:val="1"/>
      <w:marLeft w:val="0"/>
      <w:marRight w:val="0"/>
      <w:marTop w:val="0"/>
      <w:marBottom w:val="0"/>
      <w:divBdr>
        <w:top w:val="none" w:sz="0" w:space="0" w:color="auto"/>
        <w:left w:val="none" w:sz="0" w:space="0" w:color="auto"/>
        <w:bottom w:val="none" w:sz="0" w:space="0" w:color="auto"/>
        <w:right w:val="none" w:sz="0" w:space="0" w:color="auto"/>
      </w:divBdr>
    </w:div>
    <w:div w:id="1866363897">
      <w:bodyDiv w:val="1"/>
      <w:marLeft w:val="0"/>
      <w:marRight w:val="0"/>
      <w:marTop w:val="0"/>
      <w:marBottom w:val="0"/>
      <w:divBdr>
        <w:top w:val="none" w:sz="0" w:space="0" w:color="auto"/>
        <w:left w:val="none" w:sz="0" w:space="0" w:color="auto"/>
        <w:bottom w:val="none" w:sz="0" w:space="0" w:color="auto"/>
        <w:right w:val="none" w:sz="0" w:space="0" w:color="auto"/>
      </w:divBdr>
    </w:div>
    <w:div w:id="212870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DABBF-4137-4E2E-A7A7-CD482168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8606</Words>
  <Characters>49059</Characters>
  <Application>Microsoft Office Word</Application>
  <DocSecurity>0</DocSecurity>
  <Lines>408</Lines>
  <Paragraphs>115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JANIŠ Juraj</dc:creator>
  <cp:keywords/>
  <dc:description/>
  <cp:lastModifiedBy>ŠTOSELOVÁ Agáta</cp:lastModifiedBy>
  <cp:revision>2</cp:revision>
  <dcterms:created xsi:type="dcterms:W3CDTF">2019-07-19T11:47:00Z</dcterms:created>
  <dcterms:modified xsi:type="dcterms:W3CDTF">2019-07-19T11:47:00Z</dcterms:modified>
</cp:coreProperties>
</file>