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17C7B" w14:textId="77777777" w:rsidR="00EC36DF" w:rsidRDefault="00EC36DF" w:rsidP="00EC36DF">
      <w:pPr>
        <w:pStyle w:val="Nadpis2"/>
        <w:spacing w:before="1" w:after="240"/>
        <w:ind w:left="0" w:firstLine="318"/>
        <w:jc w:val="center"/>
        <w:rPr>
          <w:rFonts w:ascii="Verdana" w:hAnsi="Verdana"/>
          <w:color w:val="943634"/>
          <w:sz w:val="32"/>
          <w:szCs w:val="32"/>
          <w:u w:val="none"/>
          <w:lang w:val="sk-SK" w:eastAsia="ar-SA"/>
        </w:rPr>
      </w:pPr>
      <w:bookmarkStart w:id="0" w:name="_Hlk132705100"/>
      <w:r w:rsidRPr="00653FB5">
        <w:rPr>
          <w:rFonts w:ascii="Verdana" w:hAnsi="Verdana"/>
          <w:iCs/>
          <w:color w:val="943634"/>
          <w:sz w:val="32"/>
          <w:szCs w:val="32"/>
          <w:u w:val="none"/>
          <w:lang w:val="sk-SK" w:eastAsia="ar-SA"/>
        </w:rPr>
        <w:t xml:space="preserve">VEC: </w:t>
      </w:r>
      <w:r w:rsidRPr="00653FB5">
        <w:rPr>
          <w:rFonts w:ascii="Verdana" w:hAnsi="Verdana"/>
          <w:color w:val="943634"/>
          <w:sz w:val="32"/>
          <w:szCs w:val="32"/>
          <w:u w:val="none"/>
          <w:lang w:val="sk-SK" w:eastAsia="ar-SA"/>
        </w:rPr>
        <w:t>Informácia o výsledku vyhodnotenia ponúk</w:t>
      </w:r>
    </w:p>
    <w:p w14:paraId="79B9EF98" w14:textId="77777777" w:rsidR="002E0784" w:rsidRDefault="002E0784" w:rsidP="002F2A0D">
      <w:pPr>
        <w:pStyle w:val="Zkladntext"/>
        <w:spacing w:before="94" w:after="240"/>
        <w:ind w:left="317" w:right="342"/>
        <w:rPr>
          <w:rFonts w:ascii="Verdana" w:hAnsi="Verdana" w:cstheme="minorHAnsi"/>
          <w:sz w:val="18"/>
          <w:szCs w:val="18"/>
        </w:rPr>
      </w:pPr>
    </w:p>
    <w:p w14:paraId="4CAEBD6E" w14:textId="77777777" w:rsidR="00A910E8" w:rsidRDefault="002F2A0D" w:rsidP="00776AB8">
      <w:pPr>
        <w:pStyle w:val="Nadpis2"/>
        <w:spacing w:before="1" w:after="240"/>
        <w:ind w:left="0" w:firstLine="318"/>
        <w:jc w:val="center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predložených uchádzačmi prostredníctvom informačného systému JOSEPHINE vo verejnom obstarávaní </w:t>
      </w:r>
      <w:r w:rsidRPr="007124B6">
        <w:rPr>
          <w:rFonts w:ascii="Verdana" w:hAnsi="Verdana" w:cstheme="minorHAnsi"/>
          <w:sz w:val="18"/>
          <w:szCs w:val="18"/>
          <w:lang w:eastAsia="cs-CZ"/>
        </w:rPr>
        <w:t xml:space="preserve">Zákazka v DNS </w:t>
      </w:r>
      <w:r w:rsidRPr="007124B6">
        <w:rPr>
          <w:rFonts w:ascii="Verdana" w:hAnsi="Verdana" w:cstheme="minorHAnsi"/>
          <w:sz w:val="18"/>
          <w:szCs w:val="18"/>
        </w:rPr>
        <w:t xml:space="preserve">s názvom: </w:t>
      </w:r>
      <w:bookmarkStart w:id="1" w:name="_Hlk117154646"/>
    </w:p>
    <w:p w14:paraId="003EFAE3" w14:textId="60B16F8A" w:rsidR="00776AB8" w:rsidRDefault="00776AB8" w:rsidP="00776AB8">
      <w:pPr>
        <w:pStyle w:val="Nadpis2"/>
        <w:spacing w:before="1" w:after="240"/>
        <w:ind w:left="0" w:firstLine="318"/>
        <w:jc w:val="center"/>
        <w:rPr>
          <w:rFonts w:ascii="Verdana" w:hAnsi="Verdana" w:cstheme="minorHAnsi"/>
          <w:sz w:val="18"/>
          <w:szCs w:val="18"/>
          <w:lang w:val="sk-SK" w:eastAsia="ar-SA"/>
        </w:rPr>
      </w:pPr>
      <w:r w:rsidRPr="00575FF5">
        <w:rPr>
          <w:rFonts w:ascii="Verdana" w:hAnsi="Verdana" w:cstheme="minorHAnsi"/>
          <w:sz w:val="18"/>
          <w:szCs w:val="18"/>
          <w:lang w:val="sk-SK" w:eastAsia="ar-SA"/>
        </w:rPr>
        <w:t>„</w:t>
      </w:r>
      <w:r>
        <w:rPr>
          <w:rFonts w:ascii="Verdana" w:hAnsi="Verdana" w:cstheme="minorHAnsi"/>
          <w:sz w:val="18"/>
          <w:szCs w:val="18"/>
          <w:lang w:val="sk-SK" w:eastAsia="ar-SA"/>
        </w:rPr>
        <w:t xml:space="preserve"> </w:t>
      </w:r>
      <w:r w:rsidR="00F40A4C">
        <w:rPr>
          <w:rFonts w:ascii="Verdana" w:hAnsi="Verdana" w:cstheme="minorHAnsi"/>
          <w:sz w:val="18"/>
          <w:szCs w:val="18"/>
          <w:lang w:val="sk-SK" w:eastAsia="ar-SA"/>
        </w:rPr>
        <w:t>Liečivá pre srdcovocievny systém</w:t>
      </w:r>
      <w:r w:rsidRPr="00575FF5">
        <w:rPr>
          <w:rFonts w:ascii="Verdana" w:hAnsi="Verdana" w:cstheme="minorHAnsi"/>
          <w:sz w:val="18"/>
          <w:szCs w:val="18"/>
          <w:lang w:val="sk-SK" w:eastAsia="ar-SA"/>
        </w:rPr>
        <w:t>„</w:t>
      </w:r>
      <w:r>
        <w:rPr>
          <w:rFonts w:ascii="Verdana" w:hAnsi="Verdana" w:cstheme="minorHAnsi"/>
          <w:sz w:val="18"/>
          <w:szCs w:val="18"/>
          <w:lang w:val="sk-SK" w:eastAsia="ar-SA"/>
        </w:rPr>
        <w:t xml:space="preserve"> </w:t>
      </w:r>
    </w:p>
    <w:p w14:paraId="079D9E3C" w14:textId="377E542E" w:rsidR="00A46244" w:rsidRDefault="00A46244" w:rsidP="00776AB8">
      <w:pPr>
        <w:pStyle w:val="Nadpis2"/>
        <w:spacing w:before="1" w:after="240"/>
        <w:ind w:left="0" w:firstLine="318"/>
        <w:jc w:val="center"/>
        <w:rPr>
          <w:rFonts w:ascii="Verdana" w:hAnsi="Verdana" w:cstheme="minorHAnsi"/>
          <w:color w:val="000000"/>
          <w:sz w:val="18"/>
          <w:szCs w:val="18"/>
          <w:lang w:val="sk-SK"/>
        </w:rPr>
      </w:pP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oznámenie o vyhlásení verejného obstarávania uverejnené vo vestníku ÚVO č. </w:t>
      </w:r>
      <w:r w:rsidR="00F40A4C">
        <w:rPr>
          <w:rFonts w:ascii="Verdana" w:hAnsi="Verdana" w:cstheme="minorHAnsi"/>
          <w:sz w:val="18"/>
          <w:szCs w:val="18"/>
          <w:lang w:val="sk-SK" w:eastAsia="ar-SA"/>
        </w:rPr>
        <w:t>94/2023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-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zo dňa </w:t>
      </w:r>
      <w:r w:rsidR="00F40A4C">
        <w:rPr>
          <w:rFonts w:ascii="Verdana" w:hAnsi="Verdana" w:cstheme="minorHAnsi"/>
          <w:sz w:val="18"/>
          <w:szCs w:val="18"/>
          <w:lang w:val="sk-SK" w:eastAsia="ar-SA"/>
        </w:rPr>
        <w:t>15.05.2023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, pod č. </w:t>
      </w:r>
      <w:r w:rsidR="00F40A4C">
        <w:rPr>
          <w:rFonts w:ascii="Verdana" w:hAnsi="Verdana" w:cstheme="minorHAnsi"/>
          <w:sz w:val="18"/>
          <w:szCs w:val="18"/>
          <w:lang w:val="sk-SK" w:eastAsia="ar-SA"/>
        </w:rPr>
        <w:t>17736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-MUT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</w:p>
    <w:p w14:paraId="27B319CD" w14:textId="533BD80F" w:rsidR="00A46244" w:rsidRDefault="00A46244" w:rsidP="00776AB8">
      <w:pPr>
        <w:pStyle w:val="Nadpis2"/>
        <w:spacing w:before="1" w:after="240"/>
        <w:ind w:left="0" w:firstLine="318"/>
        <w:jc w:val="center"/>
        <w:rPr>
          <w:rFonts w:ascii="Verdana" w:hAnsi="Verdana" w:cstheme="minorHAnsi"/>
          <w:sz w:val="18"/>
          <w:szCs w:val="18"/>
          <w:lang w:val="sk-SK" w:eastAsia="ar-SA"/>
        </w:rPr>
      </w:pPr>
      <w:r w:rsidRPr="00422724">
        <w:rPr>
          <w:rFonts w:ascii="Verdana" w:hAnsi="Verdana" w:cstheme="minorHAnsi"/>
          <w:sz w:val="18"/>
          <w:szCs w:val="18"/>
          <w:lang w:val="sk-SK" w:eastAsia="ar-SA"/>
        </w:rPr>
        <w:t>a</w:t>
      </w:r>
      <w:r w:rsidR="00A910E8">
        <w:rPr>
          <w:rFonts w:ascii="Verdana" w:hAnsi="Verdana" w:cstheme="minorHAnsi"/>
          <w:sz w:val="18"/>
          <w:szCs w:val="18"/>
          <w:lang w:val="sk-SK" w:eastAsia="ar-SA"/>
        </w:rPr>
        <w:t xml:space="preserve"> v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úradnom vestníku EÚ zo dňa </w:t>
      </w:r>
      <w:r w:rsidR="00F40A4C">
        <w:rPr>
          <w:rFonts w:ascii="Verdana" w:hAnsi="Verdana" w:cstheme="minorHAnsi"/>
          <w:sz w:val="18"/>
          <w:szCs w:val="18"/>
          <w:lang w:val="sk-SK" w:eastAsia="ar-SA"/>
        </w:rPr>
        <w:t>12.05</w:t>
      </w:r>
      <w:r>
        <w:rPr>
          <w:rFonts w:ascii="Verdana" w:hAnsi="Verdana" w:cstheme="minorHAnsi"/>
          <w:sz w:val="18"/>
          <w:szCs w:val="18"/>
          <w:lang w:val="sk-SK" w:eastAsia="ar-SA"/>
        </w:rPr>
        <w:t>.202</w:t>
      </w:r>
      <w:r w:rsidR="00F40A4C">
        <w:rPr>
          <w:rFonts w:ascii="Verdana" w:hAnsi="Verdana" w:cstheme="minorHAnsi"/>
          <w:sz w:val="18"/>
          <w:szCs w:val="18"/>
          <w:lang w:val="sk-SK" w:eastAsia="ar-SA"/>
        </w:rPr>
        <w:t>3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pod č. 202</w:t>
      </w:r>
      <w:r w:rsidR="00F40A4C">
        <w:rPr>
          <w:rFonts w:ascii="Verdana" w:hAnsi="Verdana" w:cstheme="minorHAnsi"/>
          <w:sz w:val="18"/>
          <w:szCs w:val="18"/>
          <w:lang w:val="sk-SK" w:eastAsia="ar-SA"/>
        </w:rPr>
        <w:t>3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/S </w:t>
      </w:r>
      <w:r w:rsidR="00F40A4C">
        <w:rPr>
          <w:rFonts w:ascii="Verdana" w:hAnsi="Verdana" w:cstheme="minorHAnsi"/>
          <w:sz w:val="18"/>
          <w:szCs w:val="18"/>
          <w:lang w:val="sk-SK" w:eastAsia="ar-SA"/>
        </w:rPr>
        <w:t>092-285184</w:t>
      </w:r>
    </w:p>
    <w:p w14:paraId="6867A5D8" w14:textId="107DA0DA" w:rsidR="0051734C" w:rsidRPr="00A54473" w:rsidRDefault="00F40A4C" w:rsidP="00A54473">
      <w:pPr>
        <w:pStyle w:val="Nadpis2"/>
        <w:spacing w:before="1" w:after="240"/>
        <w:ind w:left="0"/>
        <w:rPr>
          <w:rFonts w:ascii="Verdana" w:hAnsi="Verdana" w:cstheme="minorHAnsi"/>
          <w:color w:val="943634"/>
          <w:sz w:val="32"/>
          <w:szCs w:val="32"/>
          <w:u w:val="none"/>
          <w:lang w:val="sk-SK"/>
        </w:rPr>
      </w:pPr>
      <w:bookmarkStart w:id="2" w:name="_Hlk144888765"/>
      <w:bookmarkStart w:id="3" w:name="_Hlk143267803"/>
      <w:bookmarkEnd w:id="1"/>
      <w:r>
        <w:rPr>
          <w:rFonts w:ascii="Verdana" w:hAnsi="Verdana" w:cstheme="minorHAnsi"/>
          <w:sz w:val="18"/>
          <w:szCs w:val="18"/>
          <w:u w:val="none"/>
          <w:lang w:val="sk-SK" w:eastAsia="ar-SA"/>
        </w:rPr>
        <w:t xml:space="preserve">„ Liečivá pre srdcovocievny systém </w:t>
      </w:r>
      <w:r w:rsidR="007506FB">
        <w:rPr>
          <w:rFonts w:ascii="Verdana" w:hAnsi="Verdana" w:cstheme="minorHAnsi"/>
          <w:sz w:val="18"/>
          <w:szCs w:val="18"/>
          <w:u w:val="none"/>
          <w:lang w:val="sk-SK" w:eastAsia="ar-SA"/>
        </w:rPr>
        <w:t>časť č. 1</w:t>
      </w:r>
      <w:r w:rsidR="00A54473" w:rsidRPr="00A54473">
        <w:rPr>
          <w:rFonts w:ascii="Verdana" w:hAnsi="Verdana" w:cstheme="minorHAnsi"/>
          <w:sz w:val="18"/>
          <w:szCs w:val="18"/>
          <w:u w:val="none"/>
          <w:lang w:val="sk-SK" w:eastAsia="ar-SA"/>
        </w:rPr>
        <w:t>“</w:t>
      </w:r>
    </w:p>
    <w:p w14:paraId="35B52378" w14:textId="637C203A" w:rsidR="00A455A9" w:rsidRDefault="004441B8" w:rsidP="00113E25">
      <w:pPr>
        <w:jc w:val="both"/>
        <w:rPr>
          <w:rFonts w:ascii="Verdana" w:hAnsi="Verdana" w:cs="Calibri"/>
          <w:color w:val="9B1614"/>
          <w:sz w:val="28"/>
          <w:szCs w:val="28"/>
          <w:lang w:val="sk-SK"/>
        </w:rPr>
      </w:pPr>
      <w:bookmarkStart w:id="4" w:name="_Hlk92957569"/>
      <w:bookmarkStart w:id="5" w:name="_Hlk90363775"/>
      <w:r>
        <w:rPr>
          <w:sz w:val="22"/>
          <w:szCs w:val="22"/>
        </w:rPr>
        <w:t xml:space="preserve"> </w:t>
      </w:r>
      <w:bookmarkStart w:id="6" w:name="_Hlk142648478"/>
      <w:r>
        <w:rPr>
          <w:sz w:val="22"/>
          <w:szCs w:val="22"/>
        </w:rPr>
        <w:t xml:space="preserve"> </w:t>
      </w:r>
      <w:bookmarkStart w:id="7" w:name="_Hlk117089422"/>
      <w:r w:rsidR="00A455A9"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BA2BD3" w:rsidRPr="00653FB5" w14:paraId="077455AB" w14:textId="77777777" w:rsidTr="0041742D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150E3191" w14:textId="77777777" w:rsidR="00BA2BD3" w:rsidRPr="00653FB5" w:rsidRDefault="00BA2BD3" w:rsidP="0041742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5C903322" w14:textId="77777777" w:rsidR="00BA2BD3" w:rsidRPr="00653FB5" w:rsidRDefault="00BA2BD3" w:rsidP="0041742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230686AE" w14:textId="77777777" w:rsidR="00BA2BD3" w:rsidRPr="00653FB5" w:rsidRDefault="00BA2BD3" w:rsidP="0041742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4C698732" w14:textId="77777777" w:rsidR="00BA2BD3" w:rsidRPr="00653FB5" w:rsidRDefault="00BA2BD3" w:rsidP="0041742D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680483" w:rsidRPr="00422724" w14:paraId="742811C9" w14:textId="77777777" w:rsidTr="0041742D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424CDE02" w14:textId="60E7F986" w:rsidR="00680483" w:rsidRPr="00422724" w:rsidRDefault="009B3669" w:rsidP="00210241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bookmarkStart w:id="8" w:name="_Hlk132704996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9EDC081" w14:textId="0B63C064" w:rsidR="00680483" w:rsidRPr="00422724" w:rsidRDefault="00680483" w:rsidP="00210241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Unipharma, 1.slovenská lekárnická a. s., 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50FEDD2B" w14:textId="291F52F5" w:rsidR="00680483" w:rsidRPr="00422724" w:rsidRDefault="00680483" w:rsidP="00210241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Opatovská cesta 4, Bojnice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C779F53" w14:textId="61D47290" w:rsidR="00680483" w:rsidRDefault="00F40A4C" w:rsidP="00210241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9790,0000</w:t>
            </w:r>
          </w:p>
        </w:tc>
      </w:tr>
      <w:tr w:rsidR="00F40A4C" w:rsidRPr="00422724" w14:paraId="7EE23F5E" w14:textId="77777777" w:rsidTr="0041742D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2F3A724B" w14:textId="2142101E" w:rsidR="00F40A4C" w:rsidRDefault="00F40A4C" w:rsidP="00210241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2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03F867A" w14:textId="7AB252AB" w:rsidR="00F40A4C" w:rsidRDefault="00F40A4C" w:rsidP="00210241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MED – ART, spol.</w:t>
            </w:r>
            <w:r w:rsidR="00FA79C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 </w:t>
            </w: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s.r.o.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5016F15A" w14:textId="5305C448" w:rsidR="00F40A4C" w:rsidRDefault="00F40A4C" w:rsidP="00210241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proofErr w:type="spellStart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Hornočermanská</w:t>
            </w:r>
            <w:proofErr w:type="spellEnd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 4, Nitra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B35ED6D" w14:textId="6CE2411B" w:rsidR="00F40A4C" w:rsidRDefault="00E2229C" w:rsidP="00210241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9889,0000</w:t>
            </w:r>
          </w:p>
        </w:tc>
      </w:tr>
    </w:tbl>
    <w:p w14:paraId="2DF0D7A1" w14:textId="77777777" w:rsidR="00E2229C" w:rsidRDefault="00E2229C" w:rsidP="0051734C">
      <w:pPr>
        <w:jc w:val="both"/>
        <w:rPr>
          <w:sz w:val="22"/>
          <w:szCs w:val="22"/>
        </w:rPr>
      </w:pPr>
      <w:bookmarkStart w:id="9" w:name="_Hlk143249485"/>
      <w:bookmarkStart w:id="10" w:name="_Hlk142648231"/>
      <w:bookmarkEnd w:id="4"/>
      <w:bookmarkEnd w:id="5"/>
      <w:bookmarkEnd w:id="7"/>
      <w:bookmarkEnd w:id="8"/>
    </w:p>
    <w:p w14:paraId="3D37FEE6" w14:textId="28570894" w:rsidR="0051734C" w:rsidRPr="00403973" w:rsidRDefault="00A2481D" w:rsidP="0051734C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Úspešným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uchádzačom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stala</w:t>
      </w:r>
      <w:proofErr w:type="spellEnd"/>
      <w:r w:rsidR="0051734C" w:rsidRPr="00403973">
        <w:rPr>
          <w:sz w:val="22"/>
          <w:szCs w:val="22"/>
        </w:rPr>
        <w:t xml:space="preserve"> </w:t>
      </w:r>
      <w:proofErr w:type="spellStart"/>
      <w:r w:rsidR="0051734C" w:rsidRPr="00403973">
        <w:rPr>
          <w:sz w:val="22"/>
          <w:szCs w:val="22"/>
        </w:rPr>
        <w:t>spol</w:t>
      </w:r>
      <w:proofErr w:type="spellEnd"/>
      <w:r w:rsidR="0051734C" w:rsidRPr="00403973">
        <w:rPr>
          <w:sz w:val="22"/>
          <w:szCs w:val="22"/>
        </w:rPr>
        <w:t xml:space="preserve">. </w:t>
      </w:r>
      <w:bookmarkStart w:id="11" w:name="_Hlk142648306"/>
      <w:r w:rsidR="0051734C" w:rsidRPr="0051734C">
        <w:rPr>
          <w:sz w:val="22"/>
          <w:szCs w:val="22"/>
          <w:lang w:val="sk-SK"/>
        </w:rPr>
        <w:t xml:space="preserve">Unipharma, 1. slovenská lekárnická </w:t>
      </w:r>
      <w:proofErr w:type="spellStart"/>
      <w:r w:rsidR="0051734C" w:rsidRPr="0051734C">
        <w:rPr>
          <w:sz w:val="22"/>
          <w:szCs w:val="22"/>
          <w:lang w:val="sk-SK"/>
        </w:rPr>
        <w:t>a.s</w:t>
      </w:r>
      <w:proofErr w:type="spellEnd"/>
      <w:r w:rsidR="0051734C" w:rsidRPr="0051734C">
        <w:rPr>
          <w:sz w:val="22"/>
          <w:szCs w:val="22"/>
          <w:lang w:val="sk-SK"/>
        </w:rPr>
        <w:t xml:space="preserve">., Opatovská cesta 4, Bojnice </w:t>
      </w:r>
      <w:r w:rsidR="0051734C"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, Slovenská republika </w:t>
      </w:r>
      <w:r w:rsidR="0051734C">
        <w:rPr>
          <w:rFonts w:ascii="Verdana" w:hAnsi="Verdana" w:cstheme="minorHAnsi"/>
          <w:color w:val="000000"/>
          <w:sz w:val="18"/>
          <w:szCs w:val="18"/>
          <w:lang w:val="sk-SK"/>
        </w:rPr>
        <w:t>.</w:t>
      </w:r>
      <w:r w:rsidR="0051734C"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="0051734C" w:rsidRPr="00403973">
        <w:rPr>
          <w:sz w:val="22"/>
          <w:szCs w:val="22"/>
        </w:rPr>
        <w:t xml:space="preserve"> </w:t>
      </w:r>
    </w:p>
    <w:bookmarkEnd w:id="11"/>
    <w:p w14:paraId="283A8483" w14:textId="77777777" w:rsidR="0051734C" w:rsidRPr="00403973" w:rsidRDefault="0051734C" w:rsidP="0051734C">
      <w:pPr>
        <w:jc w:val="both"/>
        <w:rPr>
          <w:sz w:val="22"/>
          <w:szCs w:val="22"/>
        </w:rPr>
      </w:pPr>
    </w:p>
    <w:p w14:paraId="6D04E445" w14:textId="77777777" w:rsidR="00E21D47" w:rsidRDefault="0051734C" w:rsidP="0051734C">
      <w:pPr>
        <w:jc w:val="both"/>
        <w:rPr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osobné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§32 ZVO</w:t>
      </w:r>
      <w:r w:rsidRPr="00403973">
        <w:rPr>
          <w:sz w:val="22"/>
          <w:szCs w:val="22"/>
        </w:rPr>
        <w:t xml:space="preserve"> – </w:t>
      </w:r>
    </w:p>
    <w:p w14:paraId="749B56D7" w14:textId="25B178FC" w:rsidR="00B45379" w:rsidRDefault="0051734C" w:rsidP="00B45379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výpis</w:t>
      </w:r>
      <w:proofErr w:type="spellEnd"/>
      <w:r w:rsidRPr="00403973">
        <w:rPr>
          <w:sz w:val="22"/>
          <w:szCs w:val="22"/>
        </w:rPr>
        <w:t xml:space="preserve"> zo </w:t>
      </w:r>
      <w:proofErr w:type="spellStart"/>
      <w:r w:rsidRPr="00403973">
        <w:rPr>
          <w:sz w:val="22"/>
          <w:szCs w:val="22"/>
        </w:rPr>
        <w:t>zoznamu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hospodárskych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subjektov</w:t>
      </w:r>
      <w:proofErr w:type="spellEnd"/>
      <w:r w:rsidR="008A4CB0">
        <w:rPr>
          <w:sz w:val="22"/>
          <w:szCs w:val="22"/>
        </w:rPr>
        <w:t xml:space="preserve"> 20</w:t>
      </w:r>
      <w:r w:rsidR="00EA0FC4">
        <w:rPr>
          <w:sz w:val="22"/>
          <w:szCs w:val="22"/>
        </w:rPr>
        <w:t>22/9-PO-G254</w:t>
      </w:r>
    </w:p>
    <w:p w14:paraId="67FA6FF4" w14:textId="065F7BB5" w:rsidR="0051734C" w:rsidRDefault="0051734C" w:rsidP="0051734C">
      <w:pPr>
        <w:jc w:val="both"/>
        <w:rPr>
          <w:sz w:val="22"/>
          <w:szCs w:val="22"/>
        </w:rPr>
      </w:pPr>
    </w:p>
    <w:p w14:paraId="2AB9257A" w14:textId="77777777" w:rsidR="0051734C" w:rsidRPr="000C6385" w:rsidRDefault="0051734C" w:rsidP="0051734C">
      <w:pPr>
        <w:jc w:val="both"/>
        <w:rPr>
          <w:b/>
          <w:bCs/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ekonomické</w:t>
      </w:r>
      <w:proofErr w:type="spellEnd"/>
      <w:r w:rsidRPr="000C6385">
        <w:rPr>
          <w:b/>
          <w:bCs/>
          <w:sz w:val="22"/>
          <w:szCs w:val="22"/>
        </w:rPr>
        <w:t xml:space="preserve"> a </w:t>
      </w:r>
      <w:proofErr w:type="spellStart"/>
      <w:r w:rsidRPr="000C6385">
        <w:rPr>
          <w:b/>
          <w:bCs/>
          <w:sz w:val="22"/>
          <w:szCs w:val="22"/>
        </w:rPr>
        <w:t>finančné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 33 ZVO</w:t>
      </w:r>
    </w:p>
    <w:p w14:paraId="1BDF8A2C" w14:textId="77777777" w:rsidR="0051734C" w:rsidRPr="00403973" w:rsidRDefault="0051734C" w:rsidP="0051734C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</w:p>
    <w:p w14:paraId="69C46D15" w14:textId="466A6505" w:rsidR="0051734C" w:rsidRPr="00403973" w:rsidRDefault="0051734C" w:rsidP="0051734C">
      <w:pPr>
        <w:jc w:val="both"/>
        <w:rPr>
          <w:sz w:val="22"/>
          <w:szCs w:val="22"/>
          <w:u w:val="single"/>
        </w:rPr>
      </w:pPr>
      <w:r w:rsidRPr="00403973">
        <w:rPr>
          <w:sz w:val="22"/>
          <w:szCs w:val="22"/>
        </w:rPr>
        <w:t xml:space="preserve">- § 33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vyjadrenie</w:t>
      </w:r>
      <w:proofErr w:type="spellEnd"/>
      <w:r w:rsidRPr="00403973">
        <w:rPr>
          <w:sz w:val="22"/>
          <w:szCs w:val="22"/>
        </w:rPr>
        <w:t xml:space="preserve"> </w:t>
      </w:r>
      <w:r w:rsidR="00E21D47">
        <w:rPr>
          <w:sz w:val="22"/>
          <w:szCs w:val="22"/>
        </w:rPr>
        <w:t xml:space="preserve">VÚB </w:t>
      </w:r>
      <w:proofErr w:type="spellStart"/>
      <w:r w:rsidR="00FA79C4">
        <w:rPr>
          <w:sz w:val="22"/>
          <w:szCs w:val="22"/>
        </w:rPr>
        <w:t>banka</w:t>
      </w:r>
      <w:proofErr w:type="spellEnd"/>
      <w:r w:rsidR="008A4CB0">
        <w:rPr>
          <w:sz w:val="22"/>
          <w:szCs w:val="22"/>
        </w:rPr>
        <w:t>,</w:t>
      </w:r>
      <w:r w:rsidR="005F7AED">
        <w:rPr>
          <w:sz w:val="22"/>
          <w:szCs w:val="22"/>
        </w:rPr>
        <w:t xml:space="preserve"> ČSOB</w:t>
      </w:r>
      <w:r w:rsidR="008A4CB0">
        <w:rPr>
          <w:sz w:val="22"/>
          <w:szCs w:val="22"/>
        </w:rPr>
        <w:t xml:space="preserve">, Tatra </w:t>
      </w:r>
      <w:proofErr w:type="spellStart"/>
      <w:r w:rsidR="008A4CB0">
        <w:rPr>
          <w:sz w:val="22"/>
          <w:szCs w:val="22"/>
        </w:rPr>
        <w:t>banka</w:t>
      </w:r>
      <w:proofErr w:type="spellEnd"/>
      <w:r w:rsidR="008A4CB0">
        <w:rPr>
          <w:sz w:val="22"/>
          <w:szCs w:val="22"/>
        </w:rPr>
        <w:t xml:space="preserve">, </w:t>
      </w:r>
      <w:proofErr w:type="spellStart"/>
      <w:r w:rsidR="008A4CB0">
        <w:rPr>
          <w:sz w:val="22"/>
          <w:szCs w:val="22"/>
        </w:rPr>
        <w:t>Slovenská</w:t>
      </w:r>
      <w:proofErr w:type="spellEnd"/>
      <w:r w:rsidR="008A4CB0">
        <w:rPr>
          <w:sz w:val="22"/>
          <w:szCs w:val="22"/>
        </w:rPr>
        <w:t xml:space="preserve"> </w:t>
      </w:r>
      <w:proofErr w:type="spellStart"/>
      <w:r w:rsidR="008A4CB0">
        <w:rPr>
          <w:sz w:val="22"/>
          <w:szCs w:val="22"/>
        </w:rPr>
        <w:t>sporiteľňa</w:t>
      </w:r>
      <w:proofErr w:type="spellEnd"/>
      <w:r w:rsidR="005F7AED">
        <w:rPr>
          <w:sz w:val="22"/>
          <w:szCs w:val="22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2F99BA30" w14:textId="77777777" w:rsidR="0051734C" w:rsidRPr="00403973" w:rsidRDefault="0051734C" w:rsidP="0051734C">
      <w:pPr>
        <w:jc w:val="both"/>
        <w:rPr>
          <w:rFonts w:eastAsiaTheme="minorEastAsia"/>
          <w:sz w:val="22"/>
          <w:szCs w:val="22"/>
          <w:lang w:eastAsia="sk-SK"/>
        </w:rPr>
      </w:pPr>
      <w:r w:rsidRPr="00403973">
        <w:rPr>
          <w:rFonts w:eastAsiaTheme="minorEastAsia"/>
          <w:sz w:val="22"/>
          <w:szCs w:val="22"/>
          <w:lang w:eastAsia="sk-SK"/>
        </w:rPr>
        <w:t xml:space="preserve">-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čestné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vyhlásenie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že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iných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bankách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ako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 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tých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ku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ktorým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predkladá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vyjadrenie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proofErr w:type="gramStart"/>
      <w:r w:rsidRPr="00403973">
        <w:rPr>
          <w:rFonts w:eastAsiaTheme="minorEastAsia"/>
          <w:sz w:val="22"/>
          <w:szCs w:val="22"/>
          <w:lang w:eastAsia="sk-SK"/>
        </w:rPr>
        <w:t>nemá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záväzky</w:t>
      </w:r>
      <w:proofErr w:type="spellEnd"/>
      <w:proofErr w:type="gramEnd"/>
    </w:p>
    <w:p w14:paraId="37888B12" w14:textId="77777777" w:rsidR="0051734C" w:rsidRPr="00403973" w:rsidRDefault="0051734C" w:rsidP="0051734C">
      <w:pPr>
        <w:ind w:firstLine="708"/>
        <w:jc w:val="both"/>
        <w:rPr>
          <w:sz w:val="22"/>
          <w:szCs w:val="22"/>
        </w:rPr>
      </w:pPr>
    </w:p>
    <w:p w14:paraId="0C4BFDE5" w14:textId="77777777" w:rsidR="0051734C" w:rsidRPr="000C6385" w:rsidRDefault="0051734C" w:rsidP="0051734C">
      <w:pPr>
        <w:pStyle w:val="Default"/>
        <w:jc w:val="both"/>
        <w:rPr>
          <w:b/>
          <w:bCs/>
          <w:sz w:val="22"/>
          <w:szCs w:val="22"/>
        </w:rPr>
      </w:pPr>
      <w:r w:rsidRPr="000C6385">
        <w:rPr>
          <w:b/>
          <w:bCs/>
          <w:sz w:val="22"/>
          <w:szCs w:val="22"/>
        </w:rPr>
        <w:t>Uchádzač splnil technickú a odbornú spôsobilosť § 34 ZVO</w:t>
      </w:r>
    </w:p>
    <w:p w14:paraId="5A57F130" w14:textId="50E4F2E8" w:rsidR="0051734C" w:rsidRPr="00403973" w:rsidRDefault="0051734C" w:rsidP="0051734C">
      <w:pPr>
        <w:spacing w:after="120"/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podľa</w:t>
      </w:r>
      <w:proofErr w:type="spellEnd"/>
      <w:r w:rsidRPr="00403973">
        <w:rPr>
          <w:sz w:val="22"/>
          <w:szCs w:val="22"/>
        </w:rPr>
        <w:t xml:space="preserve"> § 34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zákona</w:t>
      </w:r>
      <w:proofErr w:type="spellEnd"/>
      <w:r w:rsidRPr="00403973">
        <w:rPr>
          <w:sz w:val="22"/>
          <w:szCs w:val="22"/>
        </w:rPr>
        <w:t xml:space="preserve"> o </w:t>
      </w:r>
      <w:proofErr w:type="spellStart"/>
      <w:r w:rsidRPr="00403973">
        <w:rPr>
          <w:sz w:val="22"/>
          <w:szCs w:val="22"/>
        </w:rPr>
        <w:t>verejnom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obstarávaní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zoznamom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predchádzajúce</w:t>
      </w:r>
      <w:proofErr w:type="spellEnd"/>
      <w:r w:rsidRPr="00403973">
        <w:rPr>
          <w:sz w:val="22"/>
          <w:szCs w:val="22"/>
        </w:rPr>
        <w:t xml:space="preserve"> tri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od </w:t>
      </w:r>
      <w:proofErr w:type="spellStart"/>
      <w:r w:rsidRPr="00403973">
        <w:rPr>
          <w:sz w:val="22"/>
          <w:szCs w:val="22"/>
        </w:rPr>
        <w:t>vyhlásenia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verejného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obstarávania</w:t>
      </w:r>
      <w:proofErr w:type="spellEnd"/>
      <w:r w:rsidRPr="00403973">
        <w:rPr>
          <w:sz w:val="22"/>
          <w:szCs w:val="22"/>
        </w:rPr>
        <w:t xml:space="preserve">.  </w:t>
      </w:r>
      <w:proofErr w:type="spellStart"/>
      <w:r w:rsidRPr="00403973">
        <w:rPr>
          <w:sz w:val="22"/>
          <w:szCs w:val="22"/>
        </w:rPr>
        <w:t>zoznam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hospodárske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20</w:t>
      </w:r>
      <w:r w:rsidR="003D1171">
        <w:rPr>
          <w:sz w:val="22"/>
          <w:szCs w:val="22"/>
        </w:rPr>
        <w:t>20</w:t>
      </w:r>
      <w:r w:rsidRPr="00403973">
        <w:rPr>
          <w:sz w:val="22"/>
          <w:szCs w:val="22"/>
        </w:rPr>
        <w:t>, 202</w:t>
      </w:r>
      <w:r w:rsidR="003D1171">
        <w:rPr>
          <w:sz w:val="22"/>
          <w:szCs w:val="22"/>
        </w:rPr>
        <w:t>1</w:t>
      </w:r>
      <w:r w:rsidRPr="00403973">
        <w:rPr>
          <w:sz w:val="22"/>
          <w:szCs w:val="22"/>
        </w:rPr>
        <w:t xml:space="preserve"> a 202</w:t>
      </w:r>
      <w:r w:rsidR="003D1171">
        <w:rPr>
          <w:sz w:val="22"/>
          <w:szCs w:val="22"/>
        </w:rPr>
        <w:t>2</w:t>
      </w:r>
      <w:r w:rsidRPr="00403973">
        <w:rPr>
          <w:sz w:val="22"/>
          <w:szCs w:val="22"/>
        </w:rPr>
        <w:t xml:space="preserve"> v </w:t>
      </w:r>
      <w:proofErr w:type="spellStart"/>
      <w:r w:rsidRPr="00403973">
        <w:rPr>
          <w:sz w:val="22"/>
          <w:szCs w:val="22"/>
        </w:rPr>
        <w:t>celkovej</w:t>
      </w:r>
      <w:proofErr w:type="spellEnd"/>
      <w:r w:rsidRPr="00403973">
        <w:rPr>
          <w:sz w:val="22"/>
          <w:szCs w:val="22"/>
        </w:rPr>
        <w:t> </w:t>
      </w:r>
      <w:proofErr w:type="spellStart"/>
      <w:r w:rsidRPr="00403973">
        <w:rPr>
          <w:sz w:val="22"/>
          <w:szCs w:val="22"/>
        </w:rPr>
        <w:t>súhrnnej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hodnote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minimálne</w:t>
      </w:r>
      <w:proofErr w:type="spellEnd"/>
      <w:r w:rsidRPr="00403973">
        <w:rPr>
          <w:sz w:val="22"/>
          <w:szCs w:val="22"/>
        </w:rPr>
        <w:t xml:space="preserve"> </w:t>
      </w:r>
      <w:r w:rsidRPr="00403973">
        <w:rPr>
          <w:sz w:val="22"/>
          <w:szCs w:val="22"/>
          <w:u w:val="single"/>
        </w:rPr>
        <w:t>50 000 EUR bez DPH</w:t>
      </w:r>
    </w:p>
    <w:p w14:paraId="17D7D800" w14:textId="21DECEA4" w:rsidR="0051734C" w:rsidRPr="00403973" w:rsidRDefault="0051734C" w:rsidP="0051734C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t xml:space="preserve">- uchádzač predložil </w:t>
      </w:r>
      <w:r w:rsidR="008A4CB0">
        <w:rPr>
          <w:sz w:val="22"/>
          <w:szCs w:val="22"/>
        </w:rPr>
        <w:t xml:space="preserve">zoznam dodávok + referencie </w:t>
      </w:r>
      <w:r w:rsidR="00EA0FC4">
        <w:rPr>
          <w:sz w:val="22"/>
          <w:szCs w:val="22"/>
        </w:rPr>
        <w:t>Stredoslovenský ústav sr</w:t>
      </w:r>
      <w:r w:rsidR="00FA79C4">
        <w:rPr>
          <w:sz w:val="22"/>
          <w:szCs w:val="22"/>
        </w:rPr>
        <w:t>d</w:t>
      </w:r>
      <w:r w:rsidR="00EA0FC4">
        <w:rPr>
          <w:sz w:val="22"/>
          <w:szCs w:val="22"/>
        </w:rPr>
        <w:t>cových a cievnych chorôb, a.</w:t>
      </w:r>
      <w:r w:rsidR="00FA79C4">
        <w:rPr>
          <w:sz w:val="22"/>
          <w:szCs w:val="22"/>
        </w:rPr>
        <w:t xml:space="preserve"> </w:t>
      </w:r>
      <w:r w:rsidR="00EA0FC4">
        <w:rPr>
          <w:sz w:val="22"/>
          <w:szCs w:val="22"/>
        </w:rPr>
        <w:t xml:space="preserve">s.,  Banská Bystrica, </w:t>
      </w:r>
      <w:r w:rsidR="008A4CB0">
        <w:rPr>
          <w:sz w:val="22"/>
          <w:szCs w:val="22"/>
        </w:rPr>
        <w:t xml:space="preserve">Fakultná nemocnica s PK </w:t>
      </w:r>
      <w:r w:rsidR="00EA0FC4">
        <w:rPr>
          <w:sz w:val="22"/>
          <w:szCs w:val="22"/>
        </w:rPr>
        <w:t>Žilina</w:t>
      </w:r>
      <w:r w:rsidR="008A4CB0">
        <w:rPr>
          <w:sz w:val="22"/>
          <w:szCs w:val="22"/>
        </w:rPr>
        <w:t xml:space="preserve"> </w:t>
      </w:r>
    </w:p>
    <w:p w14:paraId="4E863178" w14:textId="65A80E67" w:rsidR="0051734C" w:rsidRDefault="0051734C" w:rsidP="0051734C">
      <w:pPr>
        <w:pStyle w:val="Default"/>
        <w:jc w:val="both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>-</w:t>
      </w:r>
      <w:r w:rsidRPr="00403973">
        <w:rPr>
          <w:sz w:val="22"/>
          <w:szCs w:val="22"/>
          <w:lang w:bidi="sk-SK"/>
        </w:rPr>
        <w:t>uchádzač predložil: Povolenie na veľkodistribúciu liekov</w:t>
      </w:r>
      <w:r w:rsidR="008A4CB0">
        <w:rPr>
          <w:sz w:val="22"/>
          <w:szCs w:val="22"/>
          <w:lang w:bidi="sk-SK"/>
        </w:rPr>
        <w:t xml:space="preserve"> vydané ŠUKL</w:t>
      </w:r>
    </w:p>
    <w:bookmarkEnd w:id="9"/>
    <w:p w14:paraId="0D24AEA6" w14:textId="77777777" w:rsidR="0051734C" w:rsidRPr="00403973" w:rsidRDefault="0051734C" w:rsidP="0051734C">
      <w:pPr>
        <w:pStyle w:val="Default"/>
        <w:jc w:val="both"/>
        <w:rPr>
          <w:sz w:val="22"/>
          <w:szCs w:val="22"/>
          <w:lang w:bidi="sk-SK"/>
        </w:rPr>
      </w:pPr>
    </w:p>
    <w:p w14:paraId="534CD8EA" w14:textId="0BBC1813" w:rsidR="0051734C" w:rsidRPr="00A34553" w:rsidRDefault="0051734C" w:rsidP="0051734C">
      <w:pPr>
        <w:pStyle w:val="Default"/>
        <w:jc w:val="both"/>
        <w:rPr>
          <w:b/>
          <w:bCs/>
          <w:strike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Odôvodnenie</w:t>
      </w:r>
      <w:r w:rsidR="00A34553">
        <w:rPr>
          <w:b/>
          <w:bCs/>
          <w:sz w:val="22"/>
          <w:szCs w:val="22"/>
        </w:rPr>
        <w:t>:</w:t>
      </w:r>
      <w:r>
        <w:rPr>
          <w:b/>
          <w:bCs/>
          <w:sz w:val="22"/>
          <w:szCs w:val="22"/>
        </w:rPr>
        <w:t xml:space="preserve"> </w:t>
      </w:r>
    </w:p>
    <w:p w14:paraId="462A7534" w14:textId="76F1F341" w:rsidR="0051734C" w:rsidRDefault="0051734C" w:rsidP="0051734C">
      <w:pPr>
        <w:pStyle w:val="Default"/>
        <w:jc w:val="both"/>
        <w:rPr>
          <w:b/>
          <w:sz w:val="20"/>
          <w:szCs w:val="20"/>
        </w:rPr>
      </w:pPr>
      <w:r>
        <w:rPr>
          <w:sz w:val="22"/>
          <w:szCs w:val="22"/>
        </w:rPr>
        <w:t xml:space="preserve">Uchádzač </w:t>
      </w:r>
      <w:r>
        <w:rPr>
          <w:rFonts w:ascii="Verdana" w:hAnsi="Verdana" w:cstheme="minorHAnsi"/>
          <w:sz w:val="18"/>
          <w:szCs w:val="18"/>
          <w:lang w:eastAsia="ar-SA"/>
        </w:rPr>
        <w:t>Unipharma, 1. slovenská lekárnická a.</w:t>
      </w:r>
      <w:r w:rsidR="00FA79C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r>
        <w:rPr>
          <w:rFonts w:ascii="Verdana" w:hAnsi="Verdana" w:cstheme="minorHAnsi"/>
          <w:sz w:val="18"/>
          <w:szCs w:val="18"/>
          <w:lang w:eastAsia="ar-SA"/>
        </w:rPr>
        <w:t xml:space="preserve">s., Opatovská cesta 4, Bojnice </w:t>
      </w:r>
      <w:r w:rsidRPr="00422724">
        <w:rPr>
          <w:rFonts w:ascii="Verdana" w:hAnsi="Verdana" w:cstheme="minorHAnsi"/>
          <w:sz w:val="18"/>
          <w:szCs w:val="18"/>
        </w:rPr>
        <w:t xml:space="preserve">, Slovenská republika </w:t>
      </w:r>
      <w:r>
        <w:rPr>
          <w:b/>
        </w:rPr>
        <w:t xml:space="preserve"> </w:t>
      </w:r>
      <w:r w:rsidRPr="004441B8">
        <w:rPr>
          <w:bCs/>
        </w:rPr>
        <w:t>pred</w:t>
      </w:r>
      <w:r>
        <w:rPr>
          <w:sz w:val="22"/>
          <w:szCs w:val="22"/>
        </w:rPr>
        <w:t xml:space="preserve">ložil </w:t>
      </w:r>
      <w:r w:rsidR="00AF2298" w:rsidRPr="00643C82">
        <w:rPr>
          <w:sz w:val="22"/>
          <w:szCs w:val="22"/>
        </w:rPr>
        <w:t xml:space="preserve">v elektronickej aukcií </w:t>
      </w:r>
      <w:r w:rsidR="0016555E" w:rsidRPr="00643C82">
        <w:rPr>
          <w:sz w:val="22"/>
          <w:szCs w:val="22"/>
        </w:rPr>
        <w:t>najnižšiu</w:t>
      </w:r>
      <w:r w:rsidR="0016555E">
        <w:rPr>
          <w:sz w:val="22"/>
          <w:szCs w:val="22"/>
        </w:rPr>
        <w:t xml:space="preserve"> </w:t>
      </w:r>
      <w:r>
        <w:rPr>
          <w:sz w:val="22"/>
          <w:szCs w:val="22"/>
        </w:rPr>
        <w:t>celkovú cenu bez DPH na predmet zákazky vo výške  </w:t>
      </w:r>
      <w:r w:rsidR="00E2229C">
        <w:rPr>
          <w:sz w:val="22"/>
          <w:szCs w:val="22"/>
        </w:rPr>
        <w:t>9790,0000</w:t>
      </w:r>
      <w:r>
        <w:rPr>
          <w:sz w:val="22"/>
          <w:szCs w:val="22"/>
        </w:rPr>
        <w:t xml:space="preserve"> EUR</w:t>
      </w:r>
      <w:r w:rsidR="00643C82">
        <w:rPr>
          <w:sz w:val="22"/>
          <w:szCs w:val="22"/>
        </w:rPr>
        <w:t>.</w:t>
      </w:r>
      <w:r w:rsidRPr="00C53471">
        <w:rPr>
          <w:sz w:val="23"/>
          <w:szCs w:val="23"/>
          <w:lang w:eastAsia="cs-CZ"/>
        </w:rPr>
        <w:t xml:space="preserve"> </w:t>
      </w:r>
      <w:r>
        <w:rPr>
          <w:sz w:val="22"/>
          <w:szCs w:val="22"/>
        </w:rPr>
        <w:t xml:space="preserve">Komisia konštatovala, že ponuka uchádzača </w:t>
      </w:r>
      <w:r w:rsidR="00AF2298" w:rsidRPr="00643C82">
        <w:rPr>
          <w:sz w:val="22"/>
          <w:szCs w:val="22"/>
        </w:rPr>
        <w:t>spĺňa podmienky účasti</w:t>
      </w:r>
      <w:r w:rsidR="00AF2298">
        <w:rPr>
          <w:sz w:val="22"/>
          <w:szCs w:val="22"/>
        </w:rPr>
        <w:t xml:space="preserve"> a </w:t>
      </w:r>
      <w:r>
        <w:rPr>
          <w:sz w:val="22"/>
          <w:szCs w:val="22"/>
        </w:rPr>
        <w:t xml:space="preserve">vyhovuje všetkým požiadavkám a špecifikáciám v zmysle výzvy na predkladanie ponúk a súťažných podkladov spracovaných k tejto zákazke. </w:t>
      </w:r>
    </w:p>
    <w:p w14:paraId="65DF30D1" w14:textId="77777777" w:rsidR="0051734C" w:rsidRDefault="0051734C" w:rsidP="0051734C">
      <w:pPr>
        <w:pStyle w:val="Default"/>
        <w:jc w:val="both"/>
        <w:rPr>
          <w:sz w:val="22"/>
          <w:szCs w:val="22"/>
        </w:rPr>
      </w:pPr>
    </w:p>
    <w:p w14:paraId="3E60B577" w14:textId="4914B0ED" w:rsidR="0051734C" w:rsidRDefault="0051734C" w:rsidP="0051734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Oznámenie </w:t>
      </w:r>
      <w:r w:rsidR="00AA0942">
        <w:rPr>
          <w:sz w:val="22"/>
          <w:szCs w:val="22"/>
        </w:rPr>
        <w:t xml:space="preserve">úspešnosti </w:t>
      </w:r>
      <w:r>
        <w:rPr>
          <w:sz w:val="22"/>
          <w:szCs w:val="22"/>
        </w:rPr>
        <w:t>ponuky nie je možné pokladať za uzavretie zmluvy.</w:t>
      </w:r>
    </w:p>
    <w:p w14:paraId="6F648CCB" w14:textId="77777777" w:rsidR="00A34553" w:rsidRDefault="00A34553" w:rsidP="0051734C">
      <w:pPr>
        <w:pStyle w:val="Default"/>
        <w:jc w:val="both"/>
        <w:rPr>
          <w:sz w:val="22"/>
          <w:szCs w:val="22"/>
        </w:rPr>
      </w:pPr>
    </w:p>
    <w:p w14:paraId="075EA8C5" w14:textId="77777777" w:rsidR="00FA3F8D" w:rsidRDefault="00FA3F8D" w:rsidP="00FA3F8D">
      <w:pPr>
        <w:jc w:val="both"/>
        <w:rPr>
          <w:color w:val="000000"/>
        </w:rPr>
      </w:pPr>
      <w:proofErr w:type="spellStart"/>
      <w:r>
        <w:t>Uchádzač</w:t>
      </w:r>
      <w:proofErr w:type="spellEnd"/>
      <w:r>
        <w:t xml:space="preserve">, </w:t>
      </w:r>
      <w:proofErr w:type="spellStart"/>
      <w:r>
        <w:t>ktorého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právom</w:t>
      </w:r>
      <w:proofErr w:type="spellEnd"/>
      <w:r>
        <w:t xml:space="preserve"> </w:t>
      </w:r>
      <w:proofErr w:type="spellStart"/>
      <w:r>
        <w:t>chránené</w:t>
      </w:r>
      <w:proofErr w:type="spellEnd"/>
      <w:r>
        <w:t xml:space="preserve"> </w:t>
      </w:r>
      <w:proofErr w:type="spellStart"/>
      <w:r>
        <w:t>záujmy</w:t>
      </w:r>
      <w:proofErr w:type="spellEnd"/>
      <w:r>
        <w:t xml:space="preserve"> </w:t>
      </w:r>
      <w:proofErr w:type="spellStart"/>
      <w:r>
        <w:t>boli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mohli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dotknuté</w:t>
      </w:r>
      <w:proofErr w:type="spellEnd"/>
      <w:r>
        <w:t xml:space="preserve"> </w:t>
      </w:r>
      <w:proofErr w:type="spellStart"/>
      <w:r>
        <w:t>postupom</w:t>
      </w:r>
      <w:proofErr w:type="spellEnd"/>
      <w:r>
        <w:t xml:space="preserve"> </w:t>
      </w:r>
      <w:proofErr w:type="spellStart"/>
      <w:r>
        <w:t>verejného</w:t>
      </w:r>
      <w:proofErr w:type="spellEnd"/>
      <w:r>
        <w:t xml:space="preserve"> </w:t>
      </w:r>
      <w:proofErr w:type="spellStart"/>
      <w:r>
        <w:t>obstarávateľa</w:t>
      </w:r>
      <w:proofErr w:type="spellEnd"/>
      <w:r>
        <w:t xml:space="preserve">,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podať</w:t>
      </w:r>
      <w:proofErr w:type="spellEnd"/>
      <w:r>
        <w:t xml:space="preserve"> </w:t>
      </w:r>
      <w:proofErr w:type="spellStart"/>
      <w:r>
        <w:t>námietku</w:t>
      </w:r>
      <w:proofErr w:type="spellEnd"/>
      <w:r>
        <w:t xml:space="preserve"> v </w:t>
      </w:r>
      <w:proofErr w:type="spellStart"/>
      <w:r>
        <w:t>zmysle</w:t>
      </w:r>
      <w:proofErr w:type="spellEnd"/>
      <w:r>
        <w:t xml:space="preserve"> </w:t>
      </w:r>
      <w:proofErr w:type="spellStart"/>
      <w:r>
        <w:t>ustanovenia</w:t>
      </w:r>
      <w:proofErr w:type="spellEnd"/>
      <w:r>
        <w:t xml:space="preserve"> § 170 </w:t>
      </w:r>
      <w:proofErr w:type="spellStart"/>
      <w:r>
        <w:t>ods</w:t>
      </w:r>
      <w:proofErr w:type="spellEnd"/>
      <w:r>
        <w:t xml:space="preserve">. 3 </w:t>
      </w:r>
      <w:proofErr w:type="spellStart"/>
      <w:r>
        <w:t>písm</w:t>
      </w:r>
      <w:proofErr w:type="spellEnd"/>
      <w:r>
        <w:t xml:space="preserve">. f) </w:t>
      </w:r>
      <w:proofErr w:type="spellStart"/>
      <w:r>
        <w:t>zákona</w:t>
      </w:r>
      <w:proofErr w:type="spellEnd"/>
      <w:r>
        <w:t xml:space="preserve"> o </w:t>
      </w:r>
      <w:proofErr w:type="spellStart"/>
      <w:r>
        <w:t>verejnom</w:t>
      </w:r>
      <w:proofErr w:type="spellEnd"/>
      <w:r>
        <w:t xml:space="preserve"> </w:t>
      </w:r>
      <w:proofErr w:type="spellStart"/>
      <w:r>
        <w:t>obstarávaní</w:t>
      </w:r>
      <w:proofErr w:type="spellEnd"/>
      <w:r>
        <w:t xml:space="preserve">. </w:t>
      </w:r>
      <w:proofErr w:type="spellStart"/>
      <w:r>
        <w:t>Námietky</w:t>
      </w:r>
      <w:proofErr w:type="spellEnd"/>
      <w:r>
        <w:t xml:space="preserve"> </w:t>
      </w:r>
      <w:proofErr w:type="spellStart"/>
      <w:r>
        <w:t>musia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doručené</w:t>
      </w:r>
      <w:proofErr w:type="spellEnd"/>
      <w:r>
        <w:t xml:space="preserve"> </w:t>
      </w:r>
      <w:proofErr w:type="spellStart"/>
      <w:r>
        <w:t>úradu</w:t>
      </w:r>
      <w:proofErr w:type="spellEnd"/>
      <w:r>
        <w:t xml:space="preserve"> a </w:t>
      </w:r>
      <w:proofErr w:type="spellStart"/>
      <w:r>
        <w:t>kontrolovanému</w:t>
      </w:r>
      <w:proofErr w:type="spellEnd"/>
      <w:r>
        <w:t xml:space="preserve"> do </w:t>
      </w:r>
      <w:proofErr w:type="spellStart"/>
      <w:r>
        <w:t>desiatich</w:t>
      </w:r>
      <w:proofErr w:type="spellEnd"/>
      <w:r>
        <w:t xml:space="preserve">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prevzatia</w:t>
      </w:r>
      <w:proofErr w:type="spellEnd"/>
      <w:r>
        <w:t xml:space="preserve"> </w:t>
      </w:r>
      <w:proofErr w:type="spellStart"/>
      <w:r>
        <w:t>oznámenia</w:t>
      </w:r>
      <w:proofErr w:type="spellEnd"/>
      <w:r>
        <w:t xml:space="preserve"> o </w:t>
      </w:r>
      <w:proofErr w:type="spellStart"/>
      <w: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vyhodnotenia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námietky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smerujú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 v </w:t>
      </w:r>
      <w:proofErr w:type="spellStart"/>
      <w:r>
        <w:rPr>
          <w:color w:val="000000"/>
        </w:rPr>
        <w:t>zmysle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ustanovenia</w:t>
      </w:r>
      <w:proofErr w:type="spellEnd"/>
      <w:r>
        <w:rPr>
          <w:color w:val="000000"/>
        </w:rPr>
        <w:t xml:space="preserve"> § 170 </w:t>
      </w:r>
      <w:proofErr w:type="spellStart"/>
      <w:r>
        <w:rPr>
          <w:color w:val="000000"/>
        </w:rPr>
        <w:t>ods</w:t>
      </w:r>
      <w:proofErr w:type="spellEnd"/>
      <w:r>
        <w:rPr>
          <w:color w:val="000000"/>
        </w:rPr>
        <w:t xml:space="preserve">. 4 </w:t>
      </w:r>
      <w:proofErr w:type="spellStart"/>
      <w:r>
        <w:rPr>
          <w:color w:val="000000"/>
        </w:rPr>
        <w:t>písm</w:t>
      </w:r>
      <w:proofErr w:type="spellEnd"/>
      <w:r>
        <w:rPr>
          <w:color w:val="000000"/>
        </w:rPr>
        <w:t xml:space="preserve">. f)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o </w:t>
      </w:r>
      <w:proofErr w:type="spellStart"/>
      <w:r>
        <w:rPr>
          <w:color w:val="000000"/>
        </w:rPr>
        <w:t>verejnom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obstarávaní</w:t>
      </w:r>
      <w:proofErr w:type="spellEnd"/>
      <w:r>
        <w:rPr>
          <w:color w:val="000000"/>
        </w:rPr>
        <w:t>.</w:t>
      </w:r>
    </w:p>
    <w:p w14:paraId="1BA0F54A" w14:textId="77777777" w:rsidR="00EA0FC4" w:rsidRDefault="00EA0FC4" w:rsidP="00FA3F8D">
      <w:pPr>
        <w:jc w:val="both"/>
        <w:rPr>
          <w:color w:val="000000"/>
        </w:rPr>
      </w:pPr>
    </w:p>
    <w:p w14:paraId="4F43B454" w14:textId="77777777" w:rsidR="00EA0FC4" w:rsidRDefault="00EA0FC4" w:rsidP="00FA3F8D">
      <w:pPr>
        <w:jc w:val="both"/>
        <w:rPr>
          <w:color w:val="000000"/>
        </w:rPr>
      </w:pPr>
    </w:p>
    <w:bookmarkEnd w:id="2"/>
    <w:p w14:paraId="5EDF274F" w14:textId="0024489A" w:rsidR="00EA0FC4" w:rsidRPr="00A54473" w:rsidRDefault="00EA0FC4" w:rsidP="00EA0FC4">
      <w:pPr>
        <w:pStyle w:val="Nadpis2"/>
        <w:spacing w:before="1" w:after="240"/>
        <w:ind w:left="0"/>
        <w:rPr>
          <w:rFonts w:ascii="Verdana" w:hAnsi="Verdana" w:cstheme="minorHAnsi"/>
          <w:color w:val="943634"/>
          <w:sz w:val="32"/>
          <w:szCs w:val="32"/>
          <w:u w:val="none"/>
          <w:lang w:val="sk-SK"/>
        </w:rPr>
      </w:pPr>
      <w:r>
        <w:rPr>
          <w:rFonts w:ascii="Verdana" w:hAnsi="Verdana" w:cstheme="minorHAnsi"/>
          <w:sz w:val="18"/>
          <w:szCs w:val="18"/>
          <w:u w:val="none"/>
          <w:lang w:val="sk-SK" w:eastAsia="ar-SA"/>
        </w:rPr>
        <w:t>„ Liečivá pre srdcovocievny systém časť č. 2</w:t>
      </w:r>
      <w:r w:rsidRPr="00A54473">
        <w:rPr>
          <w:rFonts w:ascii="Verdana" w:hAnsi="Verdana" w:cstheme="minorHAnsi"/>
          <w:sz w:val="18"/>
          <w:szCs w:val="18"/>
          <w:u w:val="none"/>
          <w:lang w:val="sk-SK" w:eastAsia="ar-SA"/>
        </w:rPr>
        <w:t>“</w:t>
      </w:r>
    </w:p>
    <w:p w14:paraId="730FD76D" w14:textId="08E565B9" w:rsidR="00EA0FC4" w:rsidRPr="00403973" w:rsidRDefault="00EA0FC4" w:rsidP="00113E25">
      <w:pPr>
        <w:jc w:val="both"/>
        <w:rPr>
          <w:rFonts w:ascii="Arial" w:hAnsi="Arial" w:cs="Arial"/>
          <w:sz w:val="20"/>
          <w:szCs w:val="20"/>
        </w:rPr>
      </w:pPr>
      <w:r>
        <w:rPr>
          <w:sz w:val="22"/>
          <w:szCs w:val="22"/>
        </w:rPr>
        <w:t xml:space="preserve"> </w:t>
      </w:r>
    </w:p>
    <w:p w14:paraId="41C86C28" w14:textId="77777777" w:rsidR="00EA0FC4" w:rsidRDefault="00EA0FC4" w:rsidP="00EA0FC4">
      <w:pPr>
        <w:spacing w:after="240"/>
        <w:ind w:left="318"/>
        <w:jc w:val="both"/>
        <w:rPr>
          <w:rFonts w:ascii="Verdana" w:hAnsi="Verdana" w:cs="Calibri"/>
          <w:color w:val="9B1614"/>
          <w:sz w:val="28"/>
          <w:szCs w:val="28"/>
          <w:lang w:val="sk-SK"/>
        </w:rPr>
      </w:pP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EA0FC4" w:rsidRPr="00653FB5" w14:paraId="2CF871E8" w14:textId="77777777" w:rsidTr="008F46E7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40EA023D" w14:textId="77777777" w:rsidR="00EA0FC4" w:rsidRPr="00653FB5" w:rsidRDefault="00EA0FC4" w:rsidP="008F46E7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6C64B17A" w14:textId="77777777" w:rsidR="00EA0FC4" w:rsidRPr="00653FB5" w:rsidRDefault="00EA0FC4" w:rsidP="008F46E7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6DF994EC" w14:textId="77777777" w:rsidR="00EA0FC4" w:rsidRPr="00653FB5" w:rsidRDefault="00EA0FC4" w:rsidP="008F46E7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1AD30877" w14:textId="77777777" w:rsidR="00EA0FC4" w:rsidRPr="00653FB5" w:rsidRDefault="00EA0FC4" w:rsidP="008F46E7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EA0FC4" w:rsidRPr="00422724" w14:paraId="1664F845" w14:textId="77777777" w:rsidTr="008F46E7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0397CFD1" w14:textId="24EFFD9B" w:rsidR="00EA0FC4" w:rsidRDefault="00EA0FC4" w:rsidP="00EA0FC4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20C309B" w14:textId="68689513" w:rsidR="00EA0FC4" w:rsidRDefault="00EA0FC4" w:rsidP="00EA0FC4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MED – ART, spol.</w:t>
            </w:r>
            <w:r w:rsidR="00104A78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 </w:t>
            </w: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s.r.o.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58B1A68A" w14:textId="30902534" w:rsidR="00EA0FC4" w:rsidRDefault="00EA0FC4" w:rsidP="00EA0FC4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proofErr w:type="spellStart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Hornočermanská</w:t>
            </w:r>
            <w:proofErr w:type="spellEnd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 4, Nitra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24EDC44" w14:textId="09AC12F2" w:rsidR="00EA0FC4" w:rsidRDefault="00EA0FC4" w:rsidP="00EA0FC4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15079,3780</w:t>
            </w:r>
          </w:p>
        </w:tc>
      </w:tr>
      <w:tr w:rsidR="00EA0FC4" w:rsidRPr="00422724" w14:paraId="088B6714" w14:textId="77777777" w:rsidTr="008F46E7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52369F5B" w14:textId="3F547AE8" w:rsidR="00EA0FC4" w:rsidRPr="00422724" w:rsidRDefault="00EA0FC4" w:rsidP="00EA0FC4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2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48C4A3E" w14:textId="77777777" w:rsidR="00EA0FC4" w:rsidRPr="00422724" w:rsidRDefault="00EA0FC4" w:rsidP="00EA0FC4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Unipharma, 1.slovenská lekárnická a. s., 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6508DA61" w14:textId="77777777" w:rsidR="00EA0FC4" w:rsidRPr="00422724" w:rsidRDefault="00EA0FC4" w:rsidP="00EA0FC4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Opatovská cesta 4, Bojnice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FAE9B60" w14:textId="560538FE" w:rsidR="00EA0FC4" w:rsidRDefault="00EA0FC4" w:rsidP="00EA0FC4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15110,9200</w:t>
            </w:r>
          </w:p>
        </w:tc>
      </w:tr>
    </w:tbl>
    <w:p w14:paraId="326E1154" w14:textId="77777777" w:rsidR="00EA0FC4" w:rsidRDefault="00EA0FC4" w:rsidP="00EA0FC4">
      <w:pPr>
        <w:jc w:val="both"/>
        <w:rPr>
          <w:sz w:val="22"/>
          <w:szCs w:val="22"/>
        </w:rPr>
      </w:pPr>
    </w:p>
    <w:p w14:paraId="439BA0CD" w14:textId="24C7DF37" w:rsidR="00EA0FC4" w:rsidRPr="00403973" w:rsidRDefault="00EA0FC4" w:rsidP="00EA0FC4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Úspešným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uchádzačom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stala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spol</w:t>
      </w:r>
      <w:proofErr w:type="spellEnd"/>
      <w:r w:rsidRPr="00403973">
        <w:rPr>
          <w:sz w:val="22"/>
          <w:szCs w:val="22"/>
        </w:rPr>
        <w:t xml:space="preserve">. </w:t>
      </w:r>
      <w:r>
        <w:rPr>
          <w:sz w:val="22"/>
          <w:szCs w:val="22"/>
        </w:rPr>
        <w:t>MED-ART</w:t>
      </w:r>
      <w:r w:rsidR="00FF286B">
        <w:rPr>
          <w:sz w:val="22"/>
          <w:szCs w:val="22"/>
        </w:rPr>
        <w:t xml:space="preserve">, </w:t>
      </w:r>
      <w:proofErr w:type="spellStart"/>
      <w:r w:rsidR="00FF286B">
        <w:rPr>
          <w:sz w:val="22"/>
          <w:szCs w:val="22"/>
        </w:rPr>
        <w:t>spol</w:t>
      </w:r>
      <w:proofErr w:type="spellEnd"/>
      <w:r w:rsidR="00FF286B">
        <w:rPr>
          <w:sz w:val="22"/>
          <w:szCs w:val="22"/>
        </w:rPr>
        <w:t>.</w:t>
      </w:r>
      <w:r w:rsidR="00FA79C4">
        <w:rPr>
          <w:sz w:val="22"/>
          <w:szCs w:val="22"/>
        </w:rPr>
        <w:t xml:space="preserve"> </w:t>
      </w:r>
      <w:r w:rsidR="00FF286B">
        <w:rPr>
          <w:sz w:val="22"/>
          <w:szCs w:val="22"/>
        </w:rPr>
        <w:t>s.</w:t>
      </w:r>
      <w:r w:rsidR="00104A78">
        <w:rPr>
          <w:sz w:val="22"/>
          <w:szCs w:val="22"/>
        </w:rPr>
        <w:t xml:space="preserve"> </w:t>
      </w:r>
      <w:r w:rsidR="00FF286B">
        <w:rPr>
          <w:sz w:val="22"/>
          <w:szCs w:val="22"/>
        </w:rPr>
        <w:t>r.</w:t>
      </w:r>
      <w:r w:rsidR="00104A78">
        <w:rPr>
          <w:sz w:val="22"/>
          <w:szCs w:val="22"/>
        </w:rPr>
        <w:t xml:space="preserve"> </w:t>
      </w:r>
      <w:r w:rsidR="00FF286B">
        <w:rPr>
          <w:sz w:val="22"/>
          <w:szCs w:val="22"/>
        </w:rPr>
        <w:t xml:space="preserve">o., </w:t>
      </w:r>
      <w:proofErr w:type="spellStart"/>
      <w:r w:rsidR="00FF286B">
        <w:rPr>
          <w:sz w:val="22"/>
          <w:szCs w:val="22"/>
        </w:rPr>
        <w:t>Hornočermanská</w:t>
      </w:r>
      <w:proofErr w:type="spellEnd"/>
      <w:r w:rsidR="00FF286B">
        <w:rPr>
          <w:sz w:val="22"/>
          <w:szCs w:val="22"/>
        </w:rPr>
        <w:t xml:space="preserve"> 4, </w:t>
      </w:r>
      <w:proofErr w:type="gramStart"/>
      <w:r w:rsidR="00FF286B">
        <w:rPr>
          <w:sz w:val="22"/>
          <w:szCs w:val="22"/>
        </w:rPr>
        <w:t>Nitra</w:t>
      </w:r>
      <w:r w:rsidRPr="0051734C">
        <w:rPr>
          <w:sz w:val="22"/>
          <w:szCs w:val="22"/>
          <w:lang w:val="sk-SK"/>
        </w:rPr>
        <w:t xml:space="preserve"> 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,</w:t>
      </w:r>
      <w:proofErr w:type="gramEnd"/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Slovenská republika </w:t>
      </w:r>
      <w:r>
        <w:rPr>
          <w:rFonts w:ascii="Verdana" w:hAnsi="Verdana" w:cstheme="minorHAnsi"/>
          <w:color w:val="000000"/>
          <w:sz w:val="18"/>
          <w:szCs w:val="18"/>
          <w:lang w:val="sk-SK"/>
        </w:rPr>
        <w:t>.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4CBB4F4B" w14:textId="77777777" w:rsidR="00EA0FC4" w:rsidRDefault="00EA0FC4" w:rsidP="00EA0FC4">
      <w:pPr>
        <w:jc w:val="both"/>
        <w:rPr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osobné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§32 ZVO</w:t>
      </w:r>
      <w:r w:rsidRPr="00403973">
        <w:rPr>
          <w:sz w:val="22"/>
          <w:szCs w:val="22"/>
        </w:rPr>
        <w:t xml:space="preserve"> – </w:t>
      </w:r>
    </w:p>
    <w:p w14:paraId="48DDCFB4" w14:textId="2268B883" w:rsidR="00EA0FC4" w:rsidRDefault="00EA0FC4" w:rsidP="00EA0FC4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výpis</w:t>
      </w:r>
      <w:proofErr w:type="spellEnd"/>
      <w:r w:rsidRPr="00403973">
        <w:rPr>
          <w:sz w:val="22"/>
          <w:szCs w:val="22"/>
        </w:rPr>
        <w:t xml:space="preserve"> zo </w:t>
      </w:r>
      <w:proofErr w:type="spellStart"/>
      <w:r w:rsidRPr="00403973">
        <w:rPr>
          <w:sz w:val="22"/>
          <w:szCs w:val="22"/>
        </w:rPr>
        <w:t>zoznamu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hospodárskych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subjektov</w:t>
      </w:r>
      <w:proofErr w:type="spellEnd"/>
      <w:r>
        <w:rPr>
          <w:sz w:val="22"/>
          <w:szCs w:val="22"/>
        </w:rPr>
        <w:t xml:space="preserve"> 202</w:t>
      </w:r>
      <w:r w:rsidR="00FF286B">
        <w:rPr>
          <w:sz w:val="22"/>
          <w:szCs w:val="22"/>
        </w:rPr>
        <w:t>3/4-PO-F2835</w:t>
      </w:r>
    </w:p>
    <w:p w14:paraId="007615F8" w14:textId="77777777" w:rsidR="00EA0FC4" w:rsidRDefault="00EA0FC4" w:rsidP="00EA0FC4">
      <w:pPr>
        <w:jc w:val="both"/>
        <w:rPr>
          <w:sz w:val="22"/>
          <w:szCs w:val="22"/>
        </w:rPr>
      </w:pPr>
    </w:p>
    <w:p w14:paraId="4D357BF2" w14:textId="77777777" w:rsidR="00EA0FC4" w:rsidRPr="000C6385" w:rsidRDefault="00EA0FC4" w:rsidP="00EA0FC4">
      <w:pPr>
        <w:jc w:val="both"/>
        <w:rPr>
          <w:b/>
          <w:bCs/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ekonomické</w:t>
      </w:r>
      <w:proofErr w:type="spellEnd"/>
      <w:r w:rsidRPr="000C6385">
        <w:rPr>
          <w:b/>
          <w:bCs/>
          <w:sz w:val="22"/>
          <w:szCs w:val="22"/>
        </w:rPr>
        <w:t xml:space="preserve"> a </w:t>
      </w:r>
      <w:proofErr w:type="spellStart"/>
      <w:r w:rsidRPr="000C6385">
        <w:rPr>
          <w:b/>
          <w:bCs/>
          <w:sz w:val="22"/>
          <w:szCs w:val="22"/>
        </w:rPr>
        <w:t>finančné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 33 ZVO</w:t>
      </w:r>
    </w:p>
    <w:p w14:paraId="17E0DD3E" w14:textId="77777777" w:rsidR="00EA0FC4" w:rsidRPr="00403973" w:rsidRDefault="00EA0FC4" w:rsidP="00EA0FC4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</w:p>
    <w:p w14:paraId="289448CD" w14:textId="4F85E284" w:rsidR="00EA0FC4" w:rsidRPr="00403973" w:rsidRDefault="00EA0FC4" w:rsidP="00EA0FC4">
      <w:pPr>
        <w:jc w:val="both"/>
        <w:rPr>
          <w:sz w:val="22"/>
          <w:szCs w:val="22"/>
          <w:u w:val="single"/>
        </w:rPr>
      </w:pPr>
      <w:r w:rsidRPr="00403973">
        <w:rPr>
          <w:sz w:val="22"/>
          <w:szCs w:val="22"/>
        </w:rPr>
        <w:t xml:space="preserve">- § 33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vyjadrenie</w:t>
      </w:r>
      <w:proofErr w:type="spellEnd"/>
      <w:r w:rsidRPr="0040397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VÚB </w:t>
      </w:r>
      <w:proofErr w:type="spellStart"/>
      <w:r w:rsidR="00104A78">
        <w:rPr>
          <w:sz w:val="22"/>
          <w:szCs w:val="22"/>
        </w:rPr>
        <w:t>banka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Slovenská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sporiteľňa</w:t>
      </w:r>
      <w:proofErr w:type="spellEnd"/>
      <w:r>
        <w:rPr>
          <w:sz w:val="22"/>
          <w:szCs w:val="22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5BB99991" w14:textId="77777777" w:rsidR="00EA0FC4" w:rsidRPr="00403973" w:rsidRDefault="00EA0FC4" w:rsidP="00EA0FC4">
      <w:pPr>
        <w:jc w:val="both"/>
        <w:rPr>
          <w:rFonts w:eastAsiaTheme="minorEastAsia"/>
          <w:sz w:val="22"/>
          <w:szCs w:val="22"/>
          <w:lang w:eastAsia="sk-SK"/>
        </w:rPr>
      </w:pPr>
      <w:r w:rsidRPr="00403973">
        <w:rPr>
          <w:rFonts w:eastAsiaTheme="minorEastAsia"/>
          <w:sz w:val="22"/>
          <w:szCs w:val="22"/>
          <w:lang w:eastAsia="sk-SK"/>
        </w:rPr>
        <w:t xml:space="preserve">-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čestné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vyhlásenie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že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iných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bankách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ako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 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tých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ku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ktorým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predkladá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vyjadrenie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proofErr w:type="gramStart"/>
      <w:r w:rsidRPr="00403973">
        <w:rPr>
          <w:rFonts w:eastAsiaTheme="minorEastAsia"/>
          <w:sz w:val="22"/>
          <w:szCs w:val="22"/>
          <w:lang w:eastAsia="sk-SK"/>
        </w:rPr>
        <w:t>nemá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záväzky</w:t>
      </w:r>
      <w:proofErr w:type="spellEnd"/>
      <w:proofErr w:type="gramEnd"/>
    </w:p>
    <w:p w14:paraId="7A45393F" w14:textId="77777777" w:rsidR="00EA0FC4" w:rsidRPr="00403973" w:rsidRDefault="00EA0FC4" w:rsidP="00EA0FC4">
      <w:pPr>
        <w:ind w:firstLine="708"/>
        <w:jc w:val="both"/>
        <w:rPr>
          <w:sz w:val="22"/>
          <w:szCs w:val="22"/>
        </w:rPr>
      </w:pPr>
    </w:p>
    <w:p w14:paraId="4CB22377" w14:textId="77777777" w:rsidR="00EA0FC4" w:rsidRPr="000C6385" w:rsidRDefault="00EA0FC4" w:rsidP="00EA0FC4">
      <w:pPr>
        <w:pStyle w:val="Default"/>
        <w:jc w:val="both"/>
        <w:rPr>
          <w:b/>
          <w:bCs/>
          <w:sz w:val="22"/>
          <w:szCs w:val="22"/>
        </w:rPr>
      </w:pPr>
      <w:r w:rsidRPr="000C6385">
        <w:rPr>
          <w:b/>
          <w:bCs/>
          <w:sz w:val="22"/>
          <w:szCs w:val="22"/>
        </w:rPr>
        <w:t>Uchádzač splnil technickú a odbornú spôsobilosť § 34 ZVO</w:t>
      </w:r>
    </w:p>
    <w:p w14:paraId="6907768D" w14:textId="77777777" w:rsidR="00EA0FC4" w:rsidRPr="00403973" w:rsidRDefault="00EA0FC4" w:rsidP="00EA0FC4">
      <w:pPr>
        <w:spacing w:after="120"/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podľa</w:t>
      </w:r>
      <w:proofErr w:type="spellEnd"/>
      <w:r w:rsidRPr="00403973">
        <w:rPr>
          <w:sz w:val="22"/>
          <w:szCs w:val="22"/>
        </w:rPr>
        <w:t xml:space="preserve"> § 34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zákona</w:t>
      </w:r>
      <w:proofErr w:type="spellEnd"/>
      <w:r w:rsidRPr="00403973">
        <w:rPr>
          <w:sz w:val="22"/>
          <w:szCs w:val="22"/>
        </w:rPr>
        <w:t xml:space="preserve"> o </w:t>
      </w:r>
      <w:proofErr w:type="spellStart"/>
      <w:r w:rsidRPr="00403973">
        <w:rPr>
          <w:sz w:val="22"/>
          <w:szCs w:val="22"/>
        </w:rPr>
        <w:t>verejnom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obstarávaní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zoznamom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predchádzajúce</w:t>
      </w:r>
      <w:proofErr w:type="spellEnd"/>
      <w:r w:rsidRPr="00403973">
        <w:rPr>
          <w:sz w:val="22"/>
          <w:szCs w:val="22"/>
        </w:rPr>
        <w:t xml:space="preserve"> tri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od </w:t>
      </w:r>
      <w:proofErr w:type="spellStart"/>
      <w:r w:rsidRPr="00403973">
        <w:rPr>
          <w:sz w:val="22"/>
          <w:szCs w:val="22"/>
        </w:rPr>
        <w:t>vyhlásenia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verejného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obstarávania</w:t>
      </w:r>
      <w:proofErr w:type="spellEnd"/>
      <w:r w:rsidRPr="00403973">
        <w:rPr>
          <w:sz w:val="22"/>
          <w:szCs w:val="22"/>
        </w:rPr>
        <w:t xml:space="preserve">.  </w:t>
      </w:r>
      <w:proofErr w:type="spellStart"/>
      <w:r w:rsidRPr="00403973">
        <w:rPr>
          <w:sz w:val="22"/>
          <w:szCs w:val="22"/>
        </w:rPr>
        <w:t>zoznam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hospodárske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20</w:t>
      </w:r>
      <w:r>
        <w:rPr>
          <w:sz w:val="22"/>
          <w:szCs w:val="22"/>
        </w:rPr>
        <w:t>20</w:t>
      </w:r>
      <w:r w:rsidRPr="00403973">
        <w:rPr>
          <w:sz w:val="22"/>
          <w:szCs w:val="22"/>
        </w:rPr>
        <w:t>, 202</w:t>
      </w:r>
      <w:r>
        <w:rPr>
          <w:sz w:val="22"/>
          <w:szCs w:val="22"/>
        </w:rPr>
        <w:t>1</w:t>
      </w:r>
      <w:r w:rsidRPr="00403973">
        <w:rPr>
          <w:sz w:val="22"/>
          <w:szCs w:val="22"/>
        </w:rPr>
        <w:t xml:space="preserve"> a 202</w:t>
      </w:r>
      <w:r>
        <w:rPr>
          <w:sz w:val="22"/>
          <w:szCs w:val="22"/>
        </w:rPr>
        <w:t>2</w:t>
      </w:r>
      <w:r w:rsidRPr="00403973">
        <w:rPr>
          <w:sz w:val="22"/>
          <w:szCs w:val="22"/>
        </w:rPr>
        <w:t xml:space="preserve"> v </w:t>
      </w:r>
      <w:proofErr w:type="spellStart"/>
      <w:r w:rsidRPr="00403973">
        <w:rPr>
          <w:sz w:val="22"/>
          <w:szCs w:val="22"/>
        </w:rPr>
        <w:t>celkovej</w:t>
      </w:r>
      <w:proofErr w:type="spellEnd"/>
      <w:r w:rsidRPr="00403973">
        <w:rPr>
          <w:sz w:val="22"/>
          <w:szCs w:val="22"/>
        </w:rPr>
        <w:t> </w:t>
      </w:r>
      <w:proofErr w:type="spellStart"/>
      <w:r w:rsidRPr="00403973">
        <w:rPr>
          <w:sz w:val="22"/>
          <w:szCs w:val="22"/>
        </w:rPr>
        <w:t>súhrnnej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hodnote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minimálne</w:t>
      </w:r>
      <w:proofErr w:type="spellEnd"/>
      <w:r w:rsidRPr="00403973">
        <w:rPr>
          <w:sz w:val="22"/>
          <w:szCs w:val="22"/>
        </w:rPr>
        <w:t xml:space="preserve"> </w:t>
      </w:r>
      <w:r w:rsidRPr="00403973">
        <w:rPr>
          <w:sz w:val="22"/>
          <w:szCs w:val="22"/>
          <w:u w:val="single"/>
        </w:rPr>
        <w:t>50 000 EUR bez DPH</w:t>
      </w:r>
    </w:p>
    <w:p w14:paraId="5E5BF5C2" w14:textId="79B0774F" w:rsidR="00EA0FC4" w:rsidRDefault="00EA0FC4" w:rsidP="00EA0FC4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lastRenderedPageBreak/>
        <w:t xml:space="preserve">- uchádzač predložil </w:t>
      </w:r>
      <w:r w:rsidR="00FF286B">
        <w:rPr>
          <w:sz w:val="22"/>
          <w:szCs w:val="22"/>
        </w:rPr>
        <w:t>čestné vyhlásenie k referenciám s </w:t>
      </w:r>
      <w:proofErr w:type="spellStart"/>
      <w:r w:rsidR="00FF286B">
        <w:rPr>
          <w:sz w:val="22"/>
          <w:szCs w:val="22"/>
        </w:rPr>
        <w:t>linkom</w:t>
      </w:r>
      <w:proofErr w:type="spellEnd"/>
      <w:r w:rsidR="00FF286B">
        <w:rPr>
          <w:sz w:val="22"/>
          <w:szCs w:val="22"/>
        </w:rPr>
        <w:t xml:space="preserve"> na referencie na ÚVO: </w:t>
      </w:r>
      <w:r>
        <w:rPr>
          <w:sz w:val="22"/>
          <w:szCs w:val="22"/>
        </w:rPr>
        <w:t xml:space="preserve"> Stredoslovenský ústav sr</w:t>
      </w:r>
      <w:r w:rsidR="00104A78">
        <w:rPr>
          <w:sz w:val="22"/>
          <w:szCs w:val="22"/>
        </w:rPr>
        <w:t>d</w:t>
      </w:r>
      <w:r>
        <w:rPr>
          <w:sz w:val="22"/>
          <w:szCs w:val="22"/>
        </w:rPr>
        <w:t>cových a cievnych chorôb, a.</w:t>
      </w:r>
      <w:r w:rsidR="00104A7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s.,  Banská Bystrica, </w:t>
      </w:r>
      <w:r w:rsidR="00FF286B">
        <w:rPr>
          <w:sz w:val="22"/>
          <w:szCs w:val="22"/>
        </w:rPr>
        <w:t>Fakultná nemocnica s P</w:t>
      </w:r>
      <w:r w:rsidR="00104A78">
        <w:rPr>
          <w:sz w:val="22"/>
          <w:szCs w:val="22"/>
        </w:rPr>
        <w:t>K</w:t>
      </w:r>
      <w:r w:rsidR="00FF286B">
        <w:rPr>
          <w:sz w:val="22"/>
          <w:szCs w:val="22"/>
        </w:rPr>
        <w:t xml:space="preserve"> F.</w:t>
      </w:r>
      <w:r w:rsidR="00104A78">
        <w:rPr>
          <w:sz w:val="22"/>
          <w:szCs w:val="22"/>
        </w:rPr>
        <w:t xml:space="preserve"> </w:t>
      </w:r>
      <w:r w:rsidR="00FF286B">
        <w:rPr>
          <w:sz w:val="22"/>
          <w:szCs w:val="22"/>
        </w:rPr>
        <w:t>D.</w:t>
      </w:r>
      <w:r w:rsidR="00104A78">
        <w:rPr>
          <w:sz w:val="22"/>
          <w:szCs w:val="22"/>
        </w:rPr>
        <w:t xml:space="preserve"> R</w:t>
      </w:r>
      <w:r w:rsidR="00FF286B">
        <w:rPr>
          <w:sz w:val="22"/>
          <w:szCs w:val="22"/>
        </w:rPr>
        <w:t>oosevelta Banská Bystrica</w:t>
      </w:r>
      <w:r>
        <w:rPr>
          <w:sz w:val="22"/>
          <w:szCs w:val="22"/>
        </w:rPr>
        <w:t xml:space="preserve"> </w:t>
      </w:r>
    </w:p>
    <w:p w14:paraId="2E211494" w14:textId="77777777" w:rsidR="00FF286B" w:rsidRPr="00403973" w:rsidRDefault="00FF286B" w:rsidP="00EA0FC4">
      <w:pPr>
        <w:pStyle w:val="Default"/>
        <w:jc w:val="both"/>
        <w:rPr>
          <w:sz w:val="22"/>
          <w:szCs w:val="22"/>
        </w:rPr>
      </w:pPr>
    </w:p>
    <w:p w14:paraId="08EFFAF5" w14:textId="77777777" w:rsidR="00EA0FC4" w:rsidRDefault="00EA0FC4" w:rsidP="00EA0FC4">
      <w:pPr>
        <w:pStyle w:val="Default"/>
        <w:jc w:val="both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>-</w:t>
      </w:r>
      <w:r w:rsidRPr="00403973">
        <w:rPr>
          <w:sz w:val="22"/>
          <w:szCs w:val="22"/>
          <w:lang w:bidi="sk-SK"/>
        </w:rPr>
        <w:t>uchádzač predložil: Povolenie na veľkodistribúciu liekov</w:t>
      </w:r>
      <w:r>
        <w:rPr>
          <w:sz w:val="22"/>
          <w:szCs w:val="22"/>
          <w:lang w:bidi="sk-SK"/>
        </w:rPr>
        <w:t xml:space="preserve"> vydané ŠUKL</w:t>
      </w:r>
    </w:p>
    <w:p w14:paraId="797B368F" w14:textId="77777777" w:rsidR="00EA0FC4" w:rsidRPr="00403973" w:rsidRDefault="00EA0FC4" w:rsidP="00EA0FC4">
      <w:pPr>
        <w:pStyle w:val="Default"/>
        <w:jc w:val="both"/>
        <w:rPr>
          <w:sz w:val="22"/>
          <w:szCs w:val="22"/>
          <w:lang w:bidi="sk-SK"/>
        </w:rPr>
      </w:pPr>
    </w:p>
    <w:p w14:paraId="06E8F693" w14:textId="77777777" w:rsidR="00EA0FC4" w:rsidRPr="00A34553" w:rsidRDefault="00EA0FC4" w:rsidP="00EA0FC4">
      <w:pPr>
        <w:pStyle w:val="Default"/>
        <w:jc w:val="both"/>
        <w:rPr>
          <w:b/>
          <w:bCs/>
          <w:strike/>
          <w:sz w:val="22"/>
          <w:szCs w:val="22"/>
        </w:rPr>
      </w:pPr>
      <w:r>
        <w:rPr>
          <w:b/>
          <w:bCs/>
          <w:sz w:val="22"/>
          <w:szCs w:val="22"/>
        </w:rPr>
        <w:t xml:space="preserve">Odôvodnenie: </w:t>
      </w:r>
    </w:p>
    <w:p w14:paraId="32482B29" w14:textId="5FB57528" w:rsidR="00EA0FC4" w:rsidRDefault="00EA0FC4" w:rsidP="00EA0FC4">
      <w:pPr>
        <w:pStyle w:val="Default"/>
        <w:jc w:val="both"/>
        <w:rPr>
          <w:b/>
          <w:sz w:val="20"/>
          <w:szCs w:val="20"/>
        </w:rPr>
      </w:pPr>
      <w:r>
        <w:rPr>
          <w:sz w:val="22"/>
          <w:szCs w:val="22"/>
        </w:rPr>
        <w:t xml:space="preserve">Uchádzač </w:t>
      </w:r>
      <w:r w:rsidR="00FF286B">
        <w:rPr>
          <w:sz w:val="22"/>
          <w:szCs w:val="22"/>
        </w:rPr>
        <w:t>MED-ART, spol.</w:t>
      </w:r>
      <w:r w:rsidR="00FA79C4">
        <w:rPr>
          <w:sz w:val="22"/>
          <w:szCs w:val="22"/>
        </w:rPr>
        <w:t xml:space="preserve"> </w:t>
      </w:r>
      <w:r w:rsidR="00FF286B">
        <w:rPr>
          <w:sz w:val="22"/>
          <w:szCs w:val="22"/>
        </w:rPr>
        <w:t xml:space="preserve">s.r.o., </w:t>
      </w:r>
      <w:proofErr w:type="spellStart"/>
      <w:r w:rsidR="00FF286B">
        <w:rPr>
          <w:sz w:val="22"/>
          <w:szCs w:val="22"/>
        </w:rPr>
        <w:t>Hornočermanská</w:t>
      </w:r>
      <w:proofErr w:type="spellEnd"/>
      <w:r w:rsidR="00FF286B">
        <w:rPr>
          <w:sz w:val="22"/>
          <w:szCs w:val="22"/>
        </w:rPr>
        <w:t xml:space="preserve"> 4, Nitra</w:t>
      </w:r>
      <w:r w:rsidR="00FF286B" w:rsidRPr="0051734C">
        <w:rPr>
          <w:sz w:val="22"/>
          <w:szCs w:val="22"/>
        </w:rPr>
        <w:t xml:space="preserve"> </w:t>
      </w:r>
      <w:r w:rsidR="00FF286B" w:rsidRPr="00422724">
        <w:rPr>
          <w:rFonts w:ascii="Verdana" w:hAnsi="Verdana" w:cstheme="minorHAnsi"/>
          <w:sz w:val="18"/>
          <w:szCs w:val="18"/>
        </w:rPr>
        <w:t xml:space="preserve">, Slovenská republika </w:t>
      </w:r>
      <w:r w:rsidRPr="004441B8">
        <w:rPr>
          <w:bCs/>
        </w:rPr>
        <w:t>pred</w:t>
      </w:r>
      <w:r>
        <w:rPr>
          <w:sz w:val="22"/>
          <w:szCs w:val="22"/>
        </w:rPr>
        <w:t xml:space="preserve">ložil </w:t>
      </w:r>
      <w:r w:rsidRPr="00643C82">
        <w:rPr>
          <w:sz w:val="22"/>
          <w:szCs w:val="22"/>
        </w:rPr>
        <w:t>v elektronickej aukcií najnižšiu</w:t>
      </w:r>
      <w:r>
        <w:rPr>
          <w:sz w:val="22"/>
          <w:szCs w:val="22"/>
        </w:rPr>
        <w:t xml:space="preserve"> celkovú cenu bez DPH na predmet zákazky vo výške  </w:t>
      </w:r>
      <w:r w:rsidR="00FF286B">
        <w:rPr>
          <w:sz w:val="22"/>
          <w:szCs w:val="22"/>
        </w:rPr>
        <w:t>15079,3780</w:t>
      </w:r>
      <w:r>
        <w:rPr>
          <w:sz w:val="22"/>
          <w:szCs w:val="22"/>
        </w:rPr>
        <w:t xml:space="preserve"> EUR.</w:t>
      </w:r>
      <w:r w:rsidRPr="00C53471">
        <w:rPr>
          <w:sz w:val="23"/>
          <w:szCs w:val="23"/>
          <w:lang w:eastAsia="cs-CZ"/>
        </w:rPr>
        <w:t xml:space="preserve"> </w:t>
      </w:r>
      <w:r>
        <w:rPr>
          <w:sz w:val="22"/>
          <w:szCs w:val="22"/>
        </w:rPr>
        <w:t xml:space="preserve">Komisia konštatovala, že ponuka uchádzača </w:t>
      </w:r>
      <w:r w:rsidRPr="00643C82">
        <w:rPr>
          <w:sz w:val="22"/>
          <w:szCs w:val="22"/>
        </w:rPr>
        <w:t>spĺňa podmienky účasti</w:t>
      </w:r>
      <w:r>
        <w:rPr>
          <w:sz w:val="22"/>
          <w:szCs w:val="22"/>
        </w:rPr>
        <w:t xml:space="preserve"> a vyhovuje všetkým požiadavkám a špecifikáciám v zmysle výzvy na predkladanie ponúk a súťažných podkladov spracovaných k tejto zákazke. </w:t>
      </w:r>
    </w:p>
    <w:p w14:paraId="15ACA1DC" w14:textId="77777777" w:rsidR="00EA0FC4" w:rsidRDefault="00EA0FC4" w:rsidP="00EA0FC4">
      <w:pPr>
        <w:pStyle w:val="Default"/>
        <w:jc w:val="both"/>
        <w:rPr>
          <w:sz w:val="22"/>
          <w:szCs w:val="22"/>
        </w:rPr>
      </w:pPr>
    </w:p>
    <w:p w14:paraId="1ACA1FDC" w14:textId="77777777" w:rsidR="00EA0FC4" w:rsidRDefault="00EA0FC4" w:rsidP="00EA0FC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Oznámenie úspešnosti ponuky nie je možné pokladať za uzavretie zmluvy.</w:t>
      </w:r>
    </w:p>
    <w:p w14:paraId="5734F178" w14:textId="77777777" w:rsidR="00EA0FC4" w:rsidRDefault="00EA0FC4" w:rsidP="00EA0FC4">
      <w:pPr>
        <w:pStyle w:val="Default"/>
        <w:jc w:val="both"/>
        <w:rPr>
          <w:sz w:val="22"/>
          <w:szCs w:val="22"/>
        </w:rPr>
      </w:pPr>
    </w:p>
    <w:p w14:paraId="25206B6D" w14:textId="77777777" w:rsidR="00EA0FC4" w:rsidRDefault="00EA0FC4" w:rsidP="00EA0FC4">
      <w:pPr>
        <w:jc w:val="both"/>
        <w:rPr>
          <w:color w:val="000000"/>
        </w:rPr>
      </w:pPr>
      <w:proofErr w:type="spellStart"/>
      <w:r>
        <w:t>Uchádzač</w:t>
      </w:r>
      <w:proofErr w:type="spellEnd"/>
      <w:r>
        <w:t xml:space="preserve">, </w:t>
      </w:r>
      <w:proofErr w:type="spellStart"/>
      <w:r>
        <w:t>ktorého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právom</w:t>
      </w:r>
      <w:proofErr w:type="spellEnd"/>
      <w:r>
        <w:t xml:space="preserve"> </w:t>
      </w:r>
      <w:proofErr w:type="spellStart"/>
      <w:r>
        <w:t>chránené</w:t>
      </w:r>
      <w:proofErr w:type="spellEnd"/>
      <w:r>
        <w:t xml:space="preserve"> </w:t>
      </w:r>
      <w:proofErr w:type="spellStart"/>
      <w:r>
        <w:t>záujmy</w:t>
      </w:r>
      <w:proofErr w:type="spellEnd"/>
      <w:r>
        <w:t xml:space="preserve"> </w:t>
      </w:r>
      <w:proofErr w:type="spellStart"/>
      <w:r>
        <w:t>boli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mohli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dotknuté</w:t>
      </w:r>
      <w:proofErr w:type="spellEnd"/>
      <w:r>
        <w:t xml:space="preserve"> </w:t>
      </w:r>
      <w:proofErr w:type="spellStart"/>
      <w:r>
        <w:t>postupom</w:t>
      </w:r>
      <w:proofErr w:type="spellEnd"/>
      <w:r>
        <w:t xml:space="preserve"> </w:t>
      </w:r>
      <w:proofErr w:type="spellStart"/>
      <w:r>
        <w:t>verejného</w:t>
      </w:r>
      <w:proofErr w:type="spellEnd"/>
      <w:r>
        <w:t xml:space="preserve"> </w:t>
      </w:r>
      <w:proofErr w:type="spellStart"/>
      <w:r>
        <w:t>obstarávateľa</w:t>
      </w:r>
      <w:proofErr w:type="spellEnd"/>
      <w:r>
        <w:t xml:space="preserve">,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podať</w:t>
      </w:r>
      <w:proofErr w:type="spellEnd"/>
      <w:r>
        <w:t xml:space="preserve"> </w:t>
      </w:r>
      <w:proofErr w:type="spellStart"/>
      <w:r>
        <w:t>námietku</w:t>
      </w:r>
      <w:proofErr w:type="spellEnd"/>
      <w:r>
        <w:t xml:space="preserve"> v </w:t>
      </w:r>
      <w:proofErr w:type="spellStart"/>
      <w:r>
        <w:t>zmysle</w:t>
      </w:r>
      <w:proofErr w:type="spellEnd"/>
      <w:r>
        <w:t xml:space="preserve"> </w:t>
      </w:r>
      <w:proofErr w:type="spellStart"/>
      <w:r>
        <w:t>ustanovenia</w:t>
      </w:r>
      <w:proofErr w:type="spellEnd"/>
      <w:r>
        <w:t xml:space="preserve"> § 170 </w:t>
      </w:r>
      <w:proofErr w:type="spellStart"/>
      <w:r>
        <w:t>ods</w:t>
      </w:r>
      <w:proofErr w:type="spellEnd"/>
      <w:r>
        <w:t xml:space="preserve">. 3 </w:t>
      </w:r>
      <w:proofErr w:type="spellStart"/>
      <w:r>
        <w:t>písm</w:t>
      </w:r>
      <w:proofErr w:type="spellEnd"/>
      <w:r>
        <w:t xml:space="preserve">. f) </w:t>
      </w:r>
      <w:proofErr w:type="spellStart"/>
      <w:r>
        <w:t>zákona</w:t>
      </w:r>
      <w:proofErr w:type="spellEnd"/>
      <w:r>
        <w:t xml:space="preserve"> o </w:t>
      </w:r>
      <w:proofErr w:type="spellStart"/>
      <w:r>
        <w:t>verejnom</w:t>
      </w:r>
      <w:proofErr w:type="spellEnd"/>
      <w:r>
        <w:t xml:space="preserve"> </w:t>
      </w:r>
      <w:proofErr w:type="spellStart"/>
      <w:r>
        <w:t>obstarávaní</w:t>
      </w:r>
      <w:proofErr w:type="spellEnd"/>
      <w:r>
        <w:t xml:space="preserve">. </w:t>
      </w:r>
      <w:proofErr w:type="spellStart"/>
      <w:r>
        <w:t>Námietky</w:t>
      </w:r>
      <w:proofErr w:type="spellEnd"/>
      <w:r>
        <w:t xml:space="preserve"> </w:t>
      </w:r>
      <w:proofErr w:type="spellStart"/>
      <w:r>
        <w:t>musia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doručené</w:t>
      </w:r>
      <w:proofErr w:type="spellEnd"/>
      <w:r>
        <w:t xml:space="preserve"> </w:t>
      </w:r>
      <w:proofErr w:type="spellStart"/>
      <w:r>
        <w:t>úradu</w:t>
      </w:r>
      <w:proofErr w:type="spellEnd"/>
      <w:r>
        <w:t xml:space="preserve"> a </w:t>
      </w:r>
      <w:proofErr w:type="spellStart"/>
      <w:r>
        <w:t>kontrolovanému</w:t>
      </w:r>
      <w:proofErr w:type="spellEnd"/>
      <w:r>
        <w:t xml:space="preserve"> do </w:t>
      </w:r>
      <w:proofErr w:type="spellStart"/>
      <w:r>
        <w:t>desiatich</w:t>
      </w:r>
      <w:proofErr w:type="spellEnd"/>
      <w:r>
        <w:t xml:space="preserve">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prevzatia</w:t>
      </w:r>
      <w:proofErr w:type="spellEnd"/>
      <w:r>
        <w:t xml:space="preserve"> </w:t>
      </w:r>
      <w:proofErr w:type="spellStart"/>
      <w:r>
        <w:t>oznámenia</w:t>
      </w:r>
      <w:proofErr w:type="spellEnd"/>
      <w:r>
        <w:t xml:space="preserve"> o </w:t>
      </w:r>
      <w:proofErr w:type="spellStart"/>
      <w: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vyhodnotenia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námietky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smerujú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 v </w:t>
      </w:r>
      <w:proofErr w:type="spellStart"/>
      <w:r>
        <w:rPr>
          <w:color w:val="000000"/>
        </w:rPr>
        <w:t>zmysle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ustanovenia</w:t>
      </w:r>
      <w:proofErr w:type="spellEnd"/>
      <w:r>
        <w:rPr>
          <w:color w:val="000000"/>
        </w:rPr>
        <w:t xml:space="preserve"> § 170 </w:t>
      </w:r>
      <w:proofErr w:type="spellStart"/>
      <w:r>
        <w:rPr>
          <w:color w:val="000000"/>
        </w:rPr>
        <w:t>ods</w:t>
      </w:r>
      <w:proofErr w:type="spellEnd"/>
      <w:r>
        <w:rPr>
          <w:color w:val="000000"/>
        </w:rPr>
        <w:t xml:space="preserve">. 4 </w:t>
      </w:r>
      <w:proofErr w:type="spellStart"/>
      <w:r>
        <w:rPr>
          <w:color w:val="000000"/>
        </w:rPr>
        <w:t>písm</w:t>
      </w:r>
      <w:proofErr w:type="spellEnd"/>
      <w:r>
        <w:rPr>
          <w:color w:val="000000"/>
        </w:rPr>
        <w:t xml:space="preserve">. f)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o </w:t>
      </w:r>
      <w:proofErr w:type="spellStart"/>
      <w:r>
        <w:rPr>
          <w:color w:val="000000"/>
        </w:rPr>
        <w:t>verejnom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obstarávaní</w:t>
      </w:r>
      <w:proofErr w:type="spellEnd"/>
      <w:r>
        <w:rPr>
          <w:color w:val="000000"/>
        </w:rPr>
        <w:t>.</w:t>
      </w:r>
    </w:p>
    <w:p w14:paraId="67C5FE7A" w14:textId="77777777" w:rsidR="00EA0FC4" w:rsidRDefault="00EA0FC4" w:rsidP="00EA0FC4">
      <w:pPr>
        <w:jc w:val="both"/>
        <w:rPr>
          <w:color w:val="000000"/>
        </w:rPr>
      </w:pPr>
    </w:p>
    <w:p w14:paraId="31C06BE8" w14:textId="77777777" w:rsidR="00EA0FC4" w:rsidRDefault="00EA0FC4" w:rsidP="00EA0FC4">
      <w:pPr>
        <w:jc w:val="both"/>
        <w:rPr>
          <w:color w:val="000000"/>
        </w:rPr>
      </w:pPr>
    </w:p>
    <w:p w14:paraId="62D3D7BD" w14:textId="0AB921D2" w:rsidR="00FF286B" w:rsidRPr="00A54473" w:rsidRDefault="00FF286B" w:rsidP="00FF286B">
      <w:pPr>
        <w:pStyle w:val="Nadpis2"/>
        <w:spacing w:before="1" w:after="240"/>
        <w:ind w:left="0"/>
        <w:rPr>
          <w:rFonts w:ascii="Verdana" w:hAnsi="Verdana" w:cstheme="minorHAnsi"/>
          <w:color w:val="943634"/>
          <w:sz w:val="32"/>
          <w:szCs w:val="32"/>
          <w:u w:val="none"/>
          <w:lang w:val="sk-SK"/>
        </w:rPr>
      </w:pPr>
      <w:r>
        <w:rPr>
          <w:rFonts w:ascii="Verdana" w:hAnsi="Verdana" w:cstheme="minorHAnsi"/>
          <w:sz w:val="18"/>
          <w:szCs w:val="18"/>
          <w:u w:val="none"/>
          <w:lang w:val="sk-SK" w:eastAsia="ar-SA"/>
        </w:rPr>
        <w:t>„ Liečivá pre srdcovocievny systém časť č. 3</w:t>
      </w:r>
      <w:r w:rsidRPr="00A54473">
        <w:rPr>
          <w:rFonts w:ascii="Verdana" w:hAnsi="Verdana" w:cstheme="minorHAnsi"/>
          <w:sz w:val="18"/>
          <w:szCs w:val="18"/>
          <w:u w:val="none"/>
          <w:lang w:val="sk-SK" w:eastAsia="ar-SA"/>
        </w:rPr>
        <w:t>“</w:t>
      </w:r>
    </w:p>
    <w:p w14:paraId="3202FB6D" w14:textId="1F568E1E" w:rsidR="00FF286B" w:rsidRDefault="00FF286B" w:rsidP="00113E25">
      <w:pPr>
        <w:jc w:val="both"/>
        <w:rPr>
          <w:rFonts w:ascii="Verdana" w:hAnsi="Verdana" w:cs="Calibri"/>
          <w:color w:val="9B1614"/>
          <w:sz w:val="28"/>
          <w:szCs w:val="28"/>
          <w:lang w:val="sk-SK"/>
        </w:rPr>
      </w:pPr>
      <w:r>
        <w:rPr>
          <w:sz w:val="22"/>
          <w:szCs w:val="22"/>
        </w:rPr>
        <w:t xml:space="preserve"> </w:t>
      </w: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FF286B" w:rsidRPr="00653FB5" w14:paraId="6D073219" w14:textId="77777777" w:rsidTr="008F46E7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37744C28" w14:textId="77777777" w:rsidR="00FF286B" w:rsidRPr="00653FB5" w:rsidRDefault="00FF286B" w:rsidP="008F46E7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039A5FEB" w14:textId="77777777" w:rsidR="00FF286B" w:rsidRPr="00653FB5" w:rsidRDefault="00FF286B" w:rsidP="008F46E7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545E757D" w14:textId="77777777" w:rsidR="00FF286B" w:rsidRPr="00653FB5" w:rsidRDefault="00FF286B" w:rsidP="008F46E7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46CE2250" w14:textId="77777777" w:rsidR="00FF286B" w:rsidRPr="00653FB5" w:rsidRDefault="00FF286B" w:rsidP="008F46E7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FF286B" w:rsidRPr="00422724" w14:paraId="05ECADD9" w14:textId="77777777" w:rsidTr="008F46E7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4819DD85" w14:textId="77777777" w:rsidR="00FF286B" w:rsidRPr="00422724" w:rsidRDefault="00FF286B" w:rsidP="008F46E7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3541BA6" w14:textId="77777777" w:rsidR="00FF286B" w:rsidRPr="00422724" w:rsidRDefault="00FF286B" w:rsidP="008F46E7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Unipharma, 1.slovenská lekárnická a. s., 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6CB56B18" w14:textId="77777777" w:rsidR="00FF286B" w:rsidRPr="00422724" w:rsidRDefault="00FF286B" w:rsidP="008F46E7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Opatovská cesta 4, Bojnice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6DA75FA" w14:textId="29EC4FA9" w:rsidR="00FF286B" w:rsidRDefault="00FF286B" w:rsidP="008F46E7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10611,6500</w:t>
            </w:r>
          </w:p>
        </w:tc>
      </w:tr>
      <w:tr w:rsidR="00FF286B" w:rsidRPr="00422724" w14:paraId="7E7F3D2E" w14:textId="77777777" w:rsidTr="008F46E7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63D60FE2" w14:textId="77777777" w:rsidR="00FF286B" w:rsidRDefault="00FF286B" w:rsidP="008F46E7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2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62C37D5" w14:textId="01DE1C52" w:rsidR="00FF286B" w:rsidRDefault="00FF286B" w:rsidP="008F46E7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MED – ART, spol.</w:t>
            </w:r>
            <w:r w:rsidR="00104A78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 </w:t>
            </w: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s.r.o.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09669AFB" w14:textId="77777777" w:rsidR="00FF286B" w:rsidRDefault="00FF286B" w:rsidP="008F46E7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proofErr w:type="spellStart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Hornočermanská</w:t>
            </w:r>
            <w:proofErr w:type="spellEnd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 4, Nitra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054564A" w14:textId="6A817206" w:rsidR="00FF286B" w:rsidRDefault="00FF286B" w:rsidP="008F46E7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10711,6400</w:t>
            </w:r>
          </w:p>
        </w:tc>
      </w:tr>
    </w:tbl>
    <w:p w14:paraId="725B07EB" w14:textId="77777777" w:rsidR="00FF286B" w:rsidRDefault="00FF286B" w:rsidP="00FF286B">
      <w:pPr>
        <w:jc w:val="both"/>
        <w:rPr>
          <w:sz w:val="22"/>
          <w:szCs w:val="22"/>
        </w:rPr>
      </w:pPr>
    </w:p>
    <w:p w14:paraId="294BA61A" w14:textId="4F5C5673" w:rsidR="00FF286B" w:rsidRPr="00403973" w:rsidRDefault="00FF286B" w:rsidP="00FF286B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Úspešným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uchádzačom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stala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spol</w:t>
      </w:r>
      <w:proofErr w:type="spellEnd"/>
      <w:r w:rsidRPr="00403973">
        <w:rPr>
          <w:sz w:val="22"/>
          <w:szCs w:val="22"/>
        </w:rPr>
        <w:t xml:space="preserve">. </w:t>
      </w:r>
      <w:r w:rsidRPr="0051734C">
        <w:rPr>
          <w:sz w:val="22"/>
          <w:szCs w:val="22"/>
          <w:lang w:val="sk-SK"/>
        </w:rPr>
        <w:t>Unipharma, 1. slovenská lekárnická a.</w:t>
      </w:r>
      <w:r w:rsidR="00FA79C4">
        <w:rPr>
          <w:sz w:val="22"/>
          <w:szCs w:val="22"/>
          <w:lang w:val="sk-SK"/>
        </w:rPr>
        <w:t xml:space="preserve"> </w:t>
      </w:r>
      <w:r w:rsidRPr="0051734C">
        <w:rPr>
          <w:sz w:val="22"/>
          <w:szCs w:val="22"/>
          <w:lang w:val="sk-SK"/>
        </w:rPr>
        <w:t xml:space="preserve">s., Opatovská cesta 4, Bojnice 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, Slovenská republika </w:t>
      </w:r>
      <w:r>
        <w:rPr>
          <w:rFonts w:ascii="Verdana" w:hAnsi="Verdana" w:cstheme="minorHAnsi"/>
          <w:color w:val="000000"/>
          <w:sz w:val="18"/>
          <w:szCs w:val="18"/>
          <w:lang w:val="sk-SK"/>
        </w:rPr>
        <w:t>.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5630044B" w14:textId="77777777" w:rsidR="00FF286B" w:rsidRPr="00403973" w:rsidRDefault="00FF286B" w:rsidP="00FF286B">
      <w:pPr>
        <w:jc w:val="both"/>
        <w:rPr>
          <w:sz w:val="22"/>
          <w:szCs w:val="22"/>
        </w:rPr>
      </w:pPr>
    </w:p>
    <w:p w14:paraId="0B218AB7" w14:textId="77777777" w:rsidR="00FF286B" w:rsidRDefault="00FF286B" w:rsidP="00FF286B">
      <w:pPr>
        <w:jc w:val="both"/>
        <w:rPr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osobné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§32 ZVO</w:t>
      </w:r>
      <w:r w:rsidRPr="00403973">
        <w:rPr>
          <w:sz w:val="22"/>
          <w:szCs w:val="22"/>
        </w:rPr>
        <w:t xml:space="preserve"> – </w:t>
      </w:r>
    </w:p>
    <w:p w14:paraId="20D33D50" w14:textId="77777777" w:rsidR="00FF286B" w:rsidRDefault="00FF286B" w:rsidP="00FF286B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výpis</w:t>
      </w:r>
      <w:proofErr w:type="spellEnd"/>
      <w:r w:rsidRPr="00403973">
        <w:rPr>
          <w:sz w:val="22"/>
          <w:szCs w:val="22"/>
        </w:rPr>
        <w:t xml:space="preserve"> zo </w:t>
      </w:r>
      <w:proofErr w:type="spellStart"/>
      <w:r w:rsidRPr="00403973">
        <w:rPr>
          <w:sz w:val="22"/>
          <w:szCs w:val="22"/>
        </w:rPr>
        <w:t>zoznamu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hospodárskych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subjektov</w:t>
      </w:r>
      <w:proofErr w:type="spellEnd"/>
      <w:r>
        <w:rPr>
          <w:sz w:val="22"/>
          <w:szCs w:val="22"/>
        </w:rPr>
        <w:t xml:space="preserve"> 2022/9-PO-G254</w:t>
      </w:r>
    </w:p>
    <w:p w14:paraId="62E3EDB1" w14:textId="77777777" w:rsidR="00FF286B" w:rsidRDefault="00FF286B" w:rsidP="00FF286B">
      <w:pPr>
        <w:jc w:val="both"/>
        <w:rPr>
          <w:sz w:val="22"/>
          <w:szCs w:val="22"/>
        </w:rPr>
      </w:pPr>
    </w:p>
    <w:p w14:paraId="5D229204" w14:textId="77777777" w:rsidR="00FF286B" w:rsidRPr="000C6385" w:rsidRDefault="00FF286B" w:rsidP="00FF286B">
      <w:pPr>
        <w:jc w:val="both"/>
        <w:rPr>
          <w:b/>
          <w:bCs/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ekonomické</w:t>
      </w:r>
      <w:proofErr w:type="spellEnd"/>
      <w:r w:rsidRPr="000C6385">
        <w:rPr>
          <w:b/>
          <w:bCs/>
          <w:sz w:val="22"/>
          <w:szCs w:val="22"/>
        </w:rPr>
        <w:t xml:space="preserve"> a </w:t>
      </w:r>
      <w:proofErr w:type="spellStart"/>
      <w:r w:rsidRPr="000C6385">
        <w:rPr>
          <w:b/>
          <w:bCs/>
          <w:sz w:val="22"/>
          <w:szCs w:val="22"/>
        </w:rPr>
        <w:t>finančné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 33 ZVO</w:t>
      </w:r>
    </w:p>
    <w:p w14:paraId="124880D1" w14:textId="77777777" w:rsidR="00FF286B" w:rsidRPr="00403973" w:rsidRDefault="00FF286B" w:rsidP="00FF286B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</w:p>
    <w:p w14:paraId="028291D8" w14:textId="1A532B08" w:rsidR="00FF286B" w:rsidRPr="00403973" w:rsidRDefault="00FF286B" w:rsidP="00FF286B">
      <w:pPr>
        <w:jc w:val="both"/>
        <w:rPr>
          <w:sz w:val="22"/>
          <w:szCs w:val="22"/>
          <w:u w:val="single"/>
        </w:rPr>
      </w:pPr>
      <w:r w:rsidRPr="00403973">
        <w:rPr>
          <w:sz w:val="22"/>
          <w:szCs w:val="22"/>
        </w:rPr>
        <w:t xml:space="preserve">- § 33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vyjadrenie</w:t>
      </w:r>
      <w:proofErr w:type="spellEnd"/>
      <w:r w:rsidRPr="0040397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VÚB </w:t>
      </w:r>
      <w:proofErr w:type="spellStart"/>
      <w:r w:rsidR="00104A78">
        <w:rPr>
          <w:sz w:val="22"/>
          <w:szCs w:val="22"/>
        </w:rPr>
        <w:t>banka</w:t>
      </w:r>
      <w:proofErr w:type="spellEnd"/>
      <w:r>
        <w:rPr>
          <w:sz w:val="22"/>
          <w:szCs w:val="22"/>
        </w:rPr>
        <w:t xml:space="preserve">, ČSOB, Tatra </w:t>
      </w:r>
      <w:proofErr w:type="spellStart"/>
      <w:r>
        <w:rPr>
          <w:sz w:val="22"/>
          <w:szCs w:val="22"/>
        </w:rPr>
        <w:t>banka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Slovenská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sporiteľňa</w:t>
      </w:r>
      <w:proofErr w:type="spellEnd"/>
      <w:r>
        <w:rPr>
          <w:sz w:val="22"/>
          <w:szCs w:val="22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6621BC9F" w14:textId="77777777" w:rsidR="00FF286B" w:rsidRPr="00403973" w:rsidRDefault="00FF286B" w:rsidP="00FF286B">
      <w:pPr>
        <w:jc w:val="both"/>
        <w:rPr>
          <w:rFonts w:eastAsiaTheme="minorEastAsia"/>
          <w:sz w:val="22"/>
          <w:szCs w:val="22"/>
          <w:lang w:eastAsia="sk-SK"/>
        </w:rPr>
      </w:pPr>
      <w:r w:rsidRPr="00403973">
        <w:rPr>
          <w:rFonts w:eastAsiaTheme="minorEastAsia"/>
          <w:sz w:val="22"/>
          <w:szCs w:val="22"/>
          <w:lang w:eastAsia="sk-SK"/>
        </w:rPr>
        <w:t xml:space="preserve">-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čestné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vyhlásenie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že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iných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bankách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ako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 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tých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ku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ktorým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predkladá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vyjadrenie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proofErr w:type="gramStart"/>
      <w:r w:rsidRPr="00403973">
        <w:rPr>
          <w:rFonts w:eastAsiaTheme="minorEastAsia"/>
          <w:sz w:val="22"/>
          <w:szCs w:val="22"/>
          <w:lang w:eastAsia="sk-SK"/>
        </w:rPr>
        <w:t>nemá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záväzky</w:t>
      </w:r>
      <w:proofErr w:type="spellEnd"/>
      <w:proofErr w:type="gramEnd"/>
    </w:p>
    <w:p w14:paraId="374DFF99" w14:textId="77777777" w:rsidR="00FF286B" w:rsidRPr="00403973" w:rsidRDefault="00FF286B" w:rsidP="00FF286B">
      <w:pPr>
        <w:ind w:firstLine="708"/>
        <w:jc w:val="both"/>
        <w:rPr>
          <w:sz w:val="22"/>
          <w:szCs w:val="22"/>
        </w:rPr>
      </w:pPr>
    </w:p>
    <w:p w14:paraId="46536746" w14:textId="77777777" w:rsidR="00FF286B" w:rsidRPr="000C6385" w:rsidRDefault="00FF286B" w:rsidP="00FF286B">
      <w:pPr>
        <w:pStyle w:val="Default"/>
        <w:jc w:val="both"/>
        <w:rPr>
          <w:b/>
          <w:bCs/>
          <w:sz w:val="22"/>
          <w:szCs w:val="22"/>
        </w:rPr>
      </w:pPr>
      <w:r w:rsidRPr="000C6385">
        <w:rPr>
          <w:b/>
          <w:bCs/>
          <w:sz w:val="22"/>
          <w:szCs w:val="22"/>
        </w:rPr>
        <w:lastRenderedPageBreak/>
        <w:t>Uchádzač splnil technickú a odbornú spôsobilosť § 34 ZVO</w:t>
      </w:r>
    </w:p>
    <w:p w14:paraId="08ADC857" w14:textId="77777777" w:rsidR="00FF286B" w:rsidRPr="00403973" w:rsidRDefault="00FF286B" w:rsidP="00FF286B">
      <w:pPr>
        <w:spacing w:after="120"/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podľa</w:t>
      </w:r>
      <w:proofErr w:type="spellEnd"/>
      <w:r w:rsidRPr="00403973">
        <w:rPr>
          <w:sz w:val="22"/>
          <w:szCs w:val="22"/>
        </w:rPr>
        <w:t xml:space="preserve"> § 34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zákona</w:t>
      </w:r>
      <w:proofErr w:type="spellEnd"/>
      <w:r w:rsidRPr="00403973">
        <w:rPr>
          <w:sz w:val="22"/>
          <w:szCs w:val="22"/>
        </w:rPr>
        <w:t xml:space="preserve"> o </w:t>
      </w:r>
      <w:proofErr w:type="spellStart"/>
      <w:r w:rsidRPr="00403973">
        <w:rPr>
          <w:sz w:val="22"/>
          <w:szCs w:val="22"/>
        </w:rPr>
        <w:t>verejnom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obstarávaní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zoznamom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predchádzajúce</w:t>
      </w:r>
      <w:proofErr w:type="spellEnd"/>
      <w:r w:rsidRPr="00403973">
        <w:rPr>
          <w:sz w:val="22"/>
          <w:szCs w:val="22"/>
        </w:rPr>
        <w:t xml:space="preserve"> tri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od </w:t>
      </w:r>
      <w:proofErr w:type="spellStart"/>
      <w:r w:rsidRPr="00403973">
        <w:rPr>
          <w:sz w:val="22"/>
          <w:szCs w:val="22"/>
        </w:rPr>
        <w:t>vyhlásenia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verejného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obstarávania</w:t>
      </w:r>
      <w:proofErr w:type="spellEnd"/>
      <w:r w:rsidRPr="00403973">
        <w:rPr>
          <w:sz w:val="22"/>
          <w:szCs w:val="22"/>
        </w:rPr>
        <w:t xml:space="preserve">.  </w:t>
      </w:r>
      <w:proofErr w:type="spellStart"/>
      <w:r w:rsidRPr="00403973">
        <w:rPr>
          <w:sz w:val="22"/>
          <w:szCs w:val="22"/>
        </w:rPr>
        <w:t>zoznam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hospodárske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20</w:t>
      </w:r>
      <w:r>
        <w:rPr>
          <w:sz w:val="22"/>
          <w:szCs w:val="22"/>
        </w:rPr>
        <w:t>20</w:t>
      </w:r>
      <w:r w:rsidRPr="00403973">
        <w:rPr>
          <w:sz w:val="22"/>
          <w:szCs w:val="22"/>
        </w:rPr>
        <w:t>, 202</w:t>
      </w:r>
      <w:r>
        <w:rPr>
          <w:sz w:val="22"/>
          <w:szCs w:val="22"/>
        </w:rPr>
        <w:t>1</w:t>
      </w:r>
      <w:r w:rsidRPr="00403973">
        <w:rPr>
          <w:sz w:val="22"/>
          <w:szCs w:val="22"/>
        </w:rPr>
        <w:t xml:space="preserve"> a 202</w:t>
      </w:r>
      <w:r>
        <w:rPr>
          <w:sz w:val="22"/>
          <w:szCs w:val="22"/>
        </w:rPr>
        <w:t>2</w:t>
      </w:r>
      <w:r w:rsidRPr="00403973">
        <w:rPr>
          <w:sz w:val="22"/>
          <w:szCs w:val="22"/>
        </w:rPr>
        <w:t xml:space="preserve"> v </w:t>
      </w:r>
      <w:proofErr w:type="spellStart"/>
      <w:r w:rsidRPr="00403973">
        <w:rPr>
          <w:sz w:val="22"/>
          <w:szCs w:val="22"/>
        </w:rPr>
        <w:t>celkovej</w:t>
      </w:r>
      <w:proofErr w:type="spellEnd"/>
      <w:r w:rsidRPr="00403973">
        <w:rPr>
          <w:sz w:val="22"/>
          <w:szCs w:val="22"/>
        </w:rPr>
        <w:t> </w:t>
      </w:r>
      <w:proofErr w:type="spellStart"/>
      <w:r w:rsidRPr="00403973">
        <w:rPr>
          <w:sz w:val="22"/>
          <w:szCs w:val="22"/>
        </w:rPr>
        <w:t>súhrnnej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hodnote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minimálne</w:t>
      </w:r>
      <w:proofErr w:type="spellEnd"/>
      <w:r w:rsidRPr="00403973">
        <w:rPr>
          <w:sz w:val="22"/>
          <w:szCs w:val="22"/>
        </w:rPr>
        <w:t xml:space="preserve"> </w:t>
      </w:r>
      <w:r w:rsidRPr="00403973">
        <w:rPr>
          <w:sz w:val="22"/>
          <w:szCs w:val="22"/>
          <w:u w:val="single"/>
        </w:rPr>
        <w:t>50 000 EUR bez DPH</w:t>
      </w:r>
    </w:p>
    <w:p w14:paraId="0DEB7844" w14:textId="246D483B" w:rsidR="00FF286B" w:rsidRPr="00403973" w:rsidRDefault="00FF286B" w:rsidP="00FF286B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t xml:space="preserve">- uchádzač predložil </w:t>
      </w:r>
      <w:r>
        <w:rPr>
          <w:sz w:val="22"/>
          <w:szCs w:val="22"/>
        </w:rPr>
        <w:t>zoznam dodávok + referencie Stredoslovenský ústav sr</w:t>
      </w:r>
      <w:r w:rsidR="00F231DE">
        <w:rPr>
          <w:sz w:val="22"/>
          <w:szCs w:val="22"/>
        </w:rPr>
        <w:t>d</w:t>
      </w:r>
      <w:r>
        <w:rPr>
          <w:sz w:val="22"/>
          <w:szCs w:val="22"/>
        </w:rPr>
        <w:t>cových a cievnych chorôb, a.</w:t>
      </w:r>
      <w:r w:rsidR="00FA79C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s.,  Banská Bystrica, Fakultná nemocnica s PK Žilina </w:t>
      </w:r>
    </w:p>
    <w:p w14:paraId="1D718732" w14:textId="77777777" w:rsidR="00FF286B" w:rsidRDefault="00FF286B" w:rsidP="00FF286B">
      <w:pPr>
        <w:pStyle w:val="Default"/>
        <w:jc w:val="both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>-</w:t>
      </w:r>
      <w:r w:rsidRPr="00403973">
        <w:rPr>
          <w:sz w:val="22"/>
          <w:szCs w:val="22"/>
          <w:lang w:bidi="sk-SK"/>
        </w:rPr>
        <w:t>uchádzač predložil: Povolenie na veľkodistribúciu liekov</w:t>
      </w:r>
      <w:r>
        <w:rPr>
          <w:sz w:val="22"/>
          <w:szCs w:val="22"/>
          <w:lang w:bidi="sk-SK"/>
        </w:rPr>
        <w:t xml:space="preserve"> vydané ŠUKL</w:t>
      </w:r>
    </w:p>
    <w:p w14:paraId="275C4F60" w14:textId="77777777" w:rsidR="00FF286B" w:rsidRPr="00403973" w:rsidRDefault="00FF286B" w:rsidP="00FF286B">
      <w:pPr>
        <w:pStyle w:val="Default"/>
        <w:jc w:val="both"/>
        <w:rPr>
          <w:sz w:val="22"/>
          <w:szCs w:val="22"/>
          <w:lang w:bidi="sk-SK"/>
        </w:rPr>
      </w:pPr>
    </w:p>
    <w:p w14:paraId="1B5DD0EC" w14:textId="77777777" w:rsidR="00FF286B" w:rsidRPr="00A34553" w:rsidRDefault="00FF286B" w:rsidP="00FF286B">
      <w:pPr>
        <w:pStyle w:val="Default"/>
        <w:jc w:val="both"/>
        <w:rPr>
          <w:b/>
          <w:bCs/>
          <w:strike/>
          <w:sz w:val="22"/>
          <w:szCs w:val="22"/>
        </w:rPr>
      </w:pPr>
      <w:r>
        <w:rPr>
          <w:b/>
          <w:bCs/>
          <w:sz w:val="22"/>
          <w:szCs w:val="22"/>
        </w:rPr>
        <w:t xml:space="preserve">Odôvodnenie: </w:t>
      </w:r>
    </w:p>
    <w:p w14:paraId="7924A64D" w14:textId="53DA2B97" w:rsidR="00FF286B" w:rsidRDefault="00FF286B" w:rsidP="00FF286B">
      <w:pPr>
        <w:pStyle w:val="Default"/>
        <w:jc w:val="both"/>
        <w:rPr>
          <w:b/>
          <w:sz w:val="20"/>
          <w:szCs w:val="20"/>
        </w:rPr>
      </w:pPr>
      <w:r>
        <w:rPr>
          <w:sz w:val="22"/>
          <w:szCs w:val="22"/>
        </w:rPr>
        <w:t xml:space="preserve">Uchádzač </w:t>
      </w:r>
      <w:r>
        <w:rPr>
          <w:rFonts w:ascii="Verdana" w:hAnsi="Verdana" w:cstheme="minorHAnsi"/>
          <w:sz w:val="18"/>
          <w:szCs w:val="18"/>
          <w:lang w:eastAsia="ar-SA"/>
        </w:rPr>
        <w:t xml:space="preserve">Unipharma, 1. slovenská lekárnická </w:t>
      </w:r>
      <w:proofErr w:type="spellStart"/>
      <w:r>
        <w:rPr>
          <w:rFonts w:ascii="Verdana" w:hAnsi="Verdana" w:cstheme="minorHAnsi"/>
          <w:sz w:val="18"/>
          <w:szCs w:val="18"/>
          <w:lang w:eastAsia="ar-SA"/>
        </w:rPr>
        <w:t>a.s</w:t>
      </w:r>
      <w:proofErr w:type="spellEnd"/>
      <w:r>
        <w:rPr>
          <w:rFonts w:ascii="Verdana" w:hAnsi="Verdana" w:cstheme="minorHAnsi"/>
          <w:sz w:val="18"/>
          <w:szCs w:val="18"/>
          <w:lang w:eastAsia="ar-SA"/>
        </w:rPr>
        <w:t xml:space="preserve">., Opatovská cesta 4, Bojnice </w:t>
      </w:r>
      <w:r w:rsidRPr="00422724">
        <w:rPr>
          <w:rFonts w:ascii="Verdana" w:hAnsi="Verdana" w:cstheme="minorHAnsi"/>
          <w:sz w:val="18"/>
          <w:szCs w:val="18"/>
        </w:rPr>
        <w:t xml:space="preserve">, Slovenská republika </w:t>
      </w:r>
      <w:r>
        <w:rPr>
          <w:b/>
        </w:rPr>
        <w:t xml:space="preserve"> </w:t>
      </w:r>
      <w:r w:rsidRPr="004441B8">
        <w:rPr>
          <w:bCs/>
        </w:rPr>
        <w:t>pred</w:t>
      </w:r>
      <w:r>
        <w:rPr>
          <w:sz w:val="22"/>
          <w:szCs w:val="22"/>
        </w:rPr>
        <w:t xml:space="preserve">ložil </w:t>
      </w:r>
      <w:r w:rsidRPr="00643C82">
        <w:rPr>
          <w:sz w:val="22"/>
          <w:szCs w:val="22"/>
        </w:rPr>
        <w:t>v elektronickej aukcií najnižšiu</w:t>
      </w:r>
      <w:r>
        <w:rPr>
          <w:sz w:val="22"/>
          <w:szCs w:val="22"/>
        </w:rPr>
        <w:t xml:space="preserve"> celkovú cenu bez DPH na predmet zákazky vo výške  </w:t>
      </w:r>
      <w:r w:rsidR="00F231DE">
        <w:rPr>
          <w:sz w:val="22"/>
          <w:szCs w:val="22"/>
        </w:rPr>
        <w:t>10611,6500</w:t>
      </w:r>
      <w:r>
        <w:rPr>
          <w:sz w:val="22"/>
          <w:szCs w:val="22"/>
        </w:rPr>
        <w:t xml:space="preserve"> EUR.</w:t>
      </w:r>
      <w:r w:rsidRPr="00C53471">
        <w:rPr>
          <w:sz w:val="23"/>
          <w:szCs w:val="23"/>
          <w:lang w:eastAsia="cs-CZ"/>
        </w:rPr>
        <w:t xml:space="preserve"> </w:t>
      </w:r>
      <w:r>
        <w:rPr>
          <w:sz w:val="22"/>
          <w:szCs w:val="22"/>
        </w:rPr>
        <w:t xml:space="preserve">Komisia konštatovala, že ponuka uchádzača </w:t>
      </w:r>
      <w:r w:rsidRPr="00643C82">
        <w:rPr>
          <w:sz w:val="22"/>
          <w:szCs w:val="22"/>
        </w:rPr>
        <w:t>spĺňa podmienky účasti</w:t>
      </w:r>
      <w:r>
        <w:rPr>
          <w:sz w:val="22"/>
          <w:szCs w:val="22"/>
        </w:rPr>
        <w:t xml:space="preserve"> a vyhovuje všetkým požiadavkám a špecifikáciám v zmysle výzvy na predkladanie ponúk a súťažných podkladov spracovaných k tejto zákazke. </w:t>
      </w:r>
    </w:p>
    <w:p w14:paraId="0E0CDD80" w14:textId="77777777" w:rsidR="00FF286B" w:rsidRDefault="00FF286B" w:rsidP="00FF286B">
      <w:pPr>
        <w:pStyle w:val="Default"/>
        <w:jc w:val="both"/>
        <w:rPr>
          <w:sz w:val="22"/>
          <w:szCs w:val="22"/>
        </w:rPr>
      </w:pPr>
    </w:p>
    <w:p w14:paraId="1E9A1EFD" w14:textId="77777777" w:rsidR="00FF286B" w:rsidRDefault="00FF286B" w:rsidP="00FF286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Oznámenie úspešnosti ponuky nie je možné pokladať za uzavretie zmluvy.</w:t>
      </w:r>
    </w:p>
    <w:p w14:paraId="19A39F30" w14:textId="77777777" w:rsidR="00FF286B" w:rsidRDefault="00FF286B" w:rsidP="00FF286B">
      <w:pPr>
        <w:pStyle w:val="Default"/>
        <w:jc w:val="both"/>
        <w:rPr>
          <w:sz w:val="22"/>
          <w:szCs w:val="22"/>
        </w:rPr>
      </w:pPr>
    </w:p>
    <w:p w14:paraId="351EAEA8" w14:textId="77777777" w:rsidR="00FF286B" w:rsidRDefault="00FF286B" w:rsidP="00FF286B">
      <w:pPr>
        <w:jc w:val="both"/>
        <w:rPr>
          <w:color w:val="000000"/>
        </w:rPr>
      </w:pPr>
      <w:proofErr w:type="spellStart"/>
      <w:r>
        <w:t>Uchádzač</w:t>
      </w:r>
      <w:proofErr w:type="spellEnd"/>
      <w:r>
        <w:t xml:space="preserve">, </w:t>
      </w:r>
      <w:proofErr w:type="spellStart"/>
      <w:r>
        <w:t>ktorého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právom</w:t>
      </w:r>
      <w:proofErr w:type="spellEnd"/>
      <w:r>
        <w:t xml:space="preserve"> </w:t>
      </w:r>
      <w:proofErr w:type="spellStart"/>
      <w:r>
        <w:t>chránené</w:t>
      </w:r>
      <w:proofErr w:type="spellEnd"/>
      <w:r>
        <w:t xml:space="preserve"> </w:t>
      </w:r>
      <w:proofErr w:type="spellStart"/>
      <w:r>
        <w:t>záujmy</w:t>
      </w:r>
      <w:proofErr w:type="spellEnd"/>
      <w:r>
        <w:t xml:space="preserve"> </w:t>
      </w:r>
      <w:proofErr w:type="spellStart"/>
      <w:r>
        <w:t>boli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mohli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dotknuté</w:t>
      </w:r>
      <w:proofErr w:type="spellEnd"/>
      <w:r>
        <w:t xml:space="preserve"> </w:t>
      </w:r>
      <w:proofErr w:type="spellStart"/>
      <w:r>
        <w:t>postupom</w:t>
      </w:r>
      <w:proofErr w:type="spellEnd"/>
      <w:r>
        <w:t xml:space="preserve"> </w:t>
      </w:r>
      <w:proofErr w:type="spellStart"/>
      <w:r>
        <w:t>verejného</w:t>
      </w:r>
      <w:proofErr w:type="spellEnd"/>
      <w:r>
        <w:t xml:space="preserve"> </w:t>
      </w:r>
      <w:proofErr w:type="spellStart"/>
      <w:r>
        <w:t>obstarávateľa</w:t>
      </w:r>
      <w:proofErr w:type="spellEnd"/>
      <w:r>
        <w:t xml:space="preserve">,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podať</w:t>
      </w:r>
      <w:proofErr w:type="spellEnd"/>
      <w:r>
        <w:t xml:space="preserve"> </w:t>
      </w:r>
      <w:proofErr w:type="spellStart"/>
      <w:r>
        <w:t>námietku</w:t>
      </w:r>
      <w:proofErr w:type="spellEnd"/>
      <w:r>
        <w:t xml:space="preserve"> v </w:t>
      </w:r>
      <w:proofErr w:type="spellStart"/>
      <w:r>
        <w:t>zmysle</w:t>
      </w:r>
      <w:proofErr w:type="spellEnd"/>
      <w:r>
        <w:t xml:space="preserve"> </w:t>
      </w:r>
      <w:proofErr w:type="spellStart"/>
      <w:r>
        <w:t>ustanovenia</w:t>
      </w:r>
      <w:proofErr w:type="spellEnd"/>
      <w:r>
        <w:t xml:space="preserve"> § 170 </w:t>
      </w:r>
      <w:proofErr w:type="spellStart"/>
      <w:r>
        <w:t>ods</w:t>
      </w:r>
      <w:proofErr w:type="spellEnd"/>
      <w:r>
        <w:t xml:space="preserve">. 3 </w:t>
      </w:r>
      <w:proofErr w:type="spellStart"/>
      <w:r>
        <w:t>písm</w:t>
      </w:r>
      <w:proofErr w:type="spellEnd"/>
      <w:r>
        <w:t xml:space="preserve">. f) </w:t>
      </w:r>
      <w:proofErr w:type="spellStart"/>
      <w:r>
        <w:t>zákona</w:t>
      </w:r>
      <w:proofErr w:type="spellEnd"/>
      <w:r>
        <w:t xml:space="preserve"> o </w:t>
      </w:r>
      <w:proofErr w:type="spellStart"/>
      <w:r>
        <w:t>verejnom</w:t>
      </w:r>
      <w:proofErr w:type="spellEnd"/>
      <w:r>
        <w:t xml:space="preserve"> </w:t>
      </w:r>
      <w:proofErr w:type="spellStart"/>
      <w:r>
        <w:t>obstarávaní</w:t>
      </w:r>
      <w:proofErr w:type="spellEnd"/>
      <w:r>
        <w:t xml:space="preserve">. </w:t>
      </w:r>
      <w:proofErr w:type="spellStart"/>
      <w:r>
        <w:t>Námietky</w:t>
      </w:r>
      <w:proofErr w:type="spellEnd"/>
      <w:r>
        <w:t xml:space="preserve"> </w:t>
      </w:r>
      <w:proofErr w:type="spellStart"/>
      <w:r>
        <w:t>musia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doručené</w:t>
      </w:r>
      <w:proofErr w:type="spellEnd"/>
      <w:r>
        <w:t xml:space="preserve"> </w:t>
      </w:r>
      <w:proofErr w:type="spellStart"/>
      <w:r>
        <w:t>úradu</w:t>
      </w:r>
      <w:proofErr w:type="spellEnd"/>
      <w:r>
        <w:t xml:space="preserve"> a </w:t>
      </w:r>
      <w:proofErr w:type="spellStart"/>
      <w:r>
        <w:t>kontrolovanému</w:t>
      </w:r>
      <w:proofErr w:type="spellEnd"/>
      <w:r>
        <w:t xml:space="preserve"> do </w:t>
      </w:r>
      <w:proofErr w:type="spellStart"/>
      <w:r>
        <w:t>desiatich</w:t>
      </w:r>
      <w:proofErr w:type="spellEnd"/>
      <w:r>
        <w:t xml:space="preserve">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prevzatia</w:t>
      </w:r>
      <w:proofErr w:type="spellEnd"/>
      <w:r>
        <w:t xml:space="preserve"> </w:t>
      </w:r>
      <w:proofErr w:type="spellStart"/>
      <w:r>
        <w:t>oznámenia</w:t>
      </w:r>
      <w:proofErr w:type="spellEnd"/>
      <w:r>
        <w:t xml:space="preserve"> o </w:t>
      </w:r>
      <w:proofErr w:type="spellStart"/>
      <w: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vyhodnotenia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námietky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smerujú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 v </w:t>
      </w:r>
      <w:proofErr w:type="spellStart"/>
      <w:r>
        <w:rPr>
          <w:color w:val="000000"/>
        </w:rPr>
        <w:t>zmysle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ustanovenia</w:t>
      </w:r>
      <w:proofErr w:type="spellEnd"/>
      <w:r>
        <w:rPr>
          <w:color w:val="000000"/>
        </w:rPr>
        <w:t xml:space="preserve"> § 170 </w:t>
      </w:r>
      <w:proofErr w:type="spellStart"/>
      <w:r>
        <w:rPr>
          <w:color w:val="000000"/>
        </w:rPr>
        <w:t>ods</w:t>
      </w:r>
      <w:proofErr w:type="spellEnd"/>
      <w:r>
        <w:rPr>
          <w:color w:val="000000"/>
        </w:rPr>
        <w:t xml:space="preserve">. 4 </w:t>
      </w:r>
      <w:proofErr w:type="spellStart"/>
      <w:r>
        <w:rPr>
          <w:color w:val="000000"/>
        </w:rPr>
        <w:t>písm</w:t>
      </w:r>
      <w:proofErr w:type="spellEnd"/>
      <w:r>
        <w:rPr>
          <w:color w:val="000000"/>
        </w:rPr>
        <w:t xml:space="preserve">. f)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o </w:t>
      </w:r>
      <w:proofErr w:type="spellStart"/>
      <w:r>
        <w:rPr>
          <w:color w:val="000000"/>
        </w:rPr>
        <w:t>verejnom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obstarávaní</w:t>
      </w:r>
      <w:proofErr w:type="spellEnd"/>
      <w:r>
        <w:rPr>
          <w:color w:val="000000"/>
        </w:rPr>
        <w:t>.</w:t>
      </w:r>
    </w:p>
    <w:p w14:paraId="751F420A" w14:textId="77777777" w:rsidR="00FF286B" w:rsidRDefault="00FF286B" w:rsidP="00FF286B">
      <w:pPr>
        <w:jc w:val="both"/>
        <w:rPr>
          <w:color w:val="000000"/>
        </w:rPr>
      </w:pPr>
    </w:p>
    <w:p w14:paraId="73C7198B" w14:textId="7F8863A9" w:rsidR="00F231DE" w:rsidRPr="00A54473" w:rsidRDefault="00F231DE" w:rsidP="00F231DE">
      <w:pPr>
        <w:pStyle w:val="Nadpis2"/>
        <w:spacing w:before="1" w:after="240"/>
        <w:ind w:left="0"/>
        <w:rPr>
          <w:rFonts w:ascii="Verdana" w:hAnsi="Verdana" w:cstheme="minorHAnsi"/>
          <w:color w:val="943634"/>
          <w:sz w:val="32"/>
          <w:szCs w:val="32"/>
          <w:u w:val="none"/>
          <w:lang w:val="sk-SK"/>
        </w:rPr>
      </w:pPr>
      <w:r>
        <w:rPr>
          <w:rFonts w:ascii="Verdana" w:hAnsi="Verdana" w:cstheme="minorHAnsi"/>
          <w:sz w:val="18"/>
          <w:szCs w:val="18"/>
          <w:u w:val="none"/>
          <w:lang w:val="sk-SK" w:eastAsia="ar-SA"/>
        </w:rPr>
        <w:t>„ Liečivá pre srdcovocievny systém časť č. 4</w:t>
      </w:r>
      <w:r w:rsidRPr="00A54473">
        <w:rPr>
          <w:rFonts w:ascii="Verdana" w:hAnsi="Verdana" w:cstheme="minorHAnsi"/>
          <w:sz w:val="18"/>
          <w:szCs w:val="18"/>
          <w:u w:val="none"/>
          <w:lang w:val="sk-SK" w:eastAsia="ar-SA"/>
        </w:rPr>
        <w:t>“</w:t>
      </w:r>
    </w:p>
    <w:p w14:paraId="73353847" w14:textId="77529CC2" w:rsidR="00F231DE" w:rsidRDefault="00F231DE" w:rsidP="00113E25">
      <w:pPr>
        <w:jc w:val="both"/>
        <w:rPr>
          <w:rFonts w:ascii="Verdana" w:hAnsi="Verdana" w:cs="Calibri"/>
          <w:color w:val="9B1614"/>
          <w:sz w:val="28"/>
          <w:szCs w:val="28"/>
          <w:lang w:val="sk-SK"/>
        </w:rPr>
      </w:pPr>
      <w:r>
        <w:rPr>
          <w:sz w:val="22"/>
          <w:szCs w:val="22"/>
        </w:rPr>
        <w:t xml:space="preserve"> </w:t>
      </w: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F231DE" w:rsidRPr="00653FB5" w14:paraId="280BB762" w14:textId="77777777" w:rsidTr="008F46E7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5BBCF0FB" w14:textId="77777777" w:rsidR="00F231DE" w:rsidRPr="00653FB5" w:rsidRDefault="00F231DE" w:rsidP="008F46E7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7A75AA51" w14:textId="77777777" w:rsidR="00F231DE" w:rsidRPr="00653FB5" w:rsidRDefault="00F231DE" w:rsidP="008F46E7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0F13DD2A" w14:textId="77777777" w:rsidR="00F231DE" w:rsidRPr="00653FB5" w:rsidRDefault="00F231DE" w:rsidP="008F46E7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081851ED" w14:textId="77777777" w:rsidR="00F231DE" w:rsidRPr="00653FB5" w:rsidRDefault="00F231DE" w:rsidP="008F46E7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F231DE" w:rsidRPr="00422724" w14:paraId="282CDEC3" w14:textId="77777777" w:rsidTr="008F46E7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6486EC9D" w14:textId="77777777" w:rsidR="00F231DE" w:rsidRPr="00422724" w:rsidRDefault="00F231DE" w:rsidP="008F46E7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7301DDA" w14:textId="77777777" w:rsidR="00F231DE" w:rsidRPr="00422724" w:rsidRDefault="00F231DE" w:rsidP="008F46E7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Unipharma, 1.slovenská lekárnická a. s., 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7BF5ED5D" w14:textId="77777777" w:rsidR="00F231DE" w:rsidRPr="00422724" w:rsidRDefault="00F231DE" w:rsidP="008F46E7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Opatovská cesta 4, Bojnice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49FF954" w14:textId="3E5D7247" w:rsidR="00F231DE" w:rsidRDefault="00F231DE" w:rsidP="008F46E7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7208,2440</w:t>
            </w:r>
          </w:p>
        </w:tc>
      </w:tr>
    </w:tbl>
    <w:p w14:paraId="6FB4508A" w14:textId="77777777" w:rsidR="00F231DE" w:rsidRDefault="00F231DE" w:rsidP="00F231DE">
      <w:pPr>
        <w:jc w:val="both"/>
        <w:rPr>
          <w:sz w:val="22"/>
          <w:szCs w:val="22"/>
        </w:rPr>
      </w:pPr>
    </w:p>
    <w:p w14:paraId="7382A1A2" w14:textId="7D7A4499" w:rsidR="00F231DE" w:rsidRPr="00403973" w:rsidRDefault="00F231DE" w:rsidP="00F231DE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Úspešným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uchádzačom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stala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spol</w:t>
      </w:r>
      <w:proofErr w:type="spellEnd"/>
      <w:r w:rsidRPr="00403973">
        <w:rPr>
          <w:sz w:val="22"/>
          <w:szCs w:val="22"/>
        </w:rPr>
        <w:t xml:space="preserve">. </w:t>
      </w:r>
      <w:r w:rsidRPr="0051734C">
        <w:rPr>
          <w:sz w:val="22"/>
          <w:szCs w:val="22"/>
          <w:lang w:val="sk-SK"/>
        </w:rPr>
        <w:t>Unipharma, 1. slovenská lekárnická a.</w:t>
      </w:r>
      <w:r w:rsidR="00FA79C4">
        <w:rPr>
          <w:sz w:val="22"/>
          <w:szCs w:val="22"/>
          <w:lang w:val="sk-SK"/>
        </w:rPr>
        <w:t xml:space="preserve"> </w:t>
      </w:r>
      <w:r w:rsidRPr="0051734C">
        <w:rPr>
          <w:sz w:val="22"/>
          <w:szCs w:val="22"/>
          <w:lang w:val="sk-SK"/>
        </w:rPr>
        <w:t xml:space="preserve">s., Opatovská cesta 4, Bojnice 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, Slovenská republika </w:t>
      </w:r>
      <w:r>
        <w:rPr>
          <w:rFonts w:ascii="Verdana" w:hAnsi="Verdana" w:cstheme="minorHAnsi"/>
          <w:color w:val="000000"/>
          <w:sz w:val="18"/>
          <w:szCs w:val="18"/>
          <w:lang w:val="sk-SK"/>
        </w:rPr>
        <w:t>.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757FCC71" w14:textId="77777777" w:rsidR="00F231DE" w:rsidRPr="00403973" w:rsidRDefault="00F231DE" w:rsidP="00F231DE">
      <w:pPr>
        <w:jc w:val="both"/>
        <w:rPr>
          <w:sz w:val="22"/>
          <w:szCs w:val="22"/>
        </w:rPr>
      </w:pPr>
    </w:p>
    <w:p w14:paraId="42D31059" w14:textId="77777777" w:rsidR="00F231DE" w:rsidRDefault="00F231DE" w:rsidP="00F231DE">
      <w:pPr>
        <w:jc w:val="both"/>
        <w:rPr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osobné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§32 ZVO</w:t>
      </w:r>
      <w:r w:rsidRPr="00403973">
        <w:rPr>
          <w:sz w:val="22"/>
          <w:szCs w:val="22"/>
        </w:rPr>
        <w:t xml:space="preserve"> – </w:t>
      </w:r>
    </w:p>
    <w:p w14:paraId="36270591" w14:textId="77777777" w:rsidR="00F231DE" w:rsidRDefault="00F231DE" w:rsidP="00F231DE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výpis</w:t>
      </w:r>
      <w:proofErr w:type="spellEnd"/>
      <w:r w:rsidRPr="00403973">
        <w:rPr>
          <w:sz w:val="22"/>
          <w:szCs w:val="22"/>
        </w:rPr>
        <w:t xml:space="preserve"> zo </w:t>
      </w:r>
      <w:proofErr w:type="spellStart"/>
      <w:r w:rsidRPr="00403973">
        <w:rPr>
          <w:sz w:val="22"/>
          <w:szCs w:val="22"/>
        </w:rPr>
        <w:t>zoznamu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hospodárskych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subjektov</w:t>
      </w:r>
      <w:proofErr w:type="spellEnd"/>
      <w:r>
        <w:rPr>
          <w:sz w:val="22"/>
          <w:szCs w:val="22"/>
        </w:rPr>
        <w:t xml:space="preserve"> 2022/9-PO-G254</w:t>
      </w:r>
    </w:p>
    <w:p w14:paraId="120D6059" w14:textId="77777777" w:rsidR="00F231DE" w:rsidRDefault="00F231DE" w:rsidP="00F231DE">
      <w:pPr>
        <w:jc w:val="both"/>
        <w:rPr>
          <w:sz w:val="22"/>
          <w:szCs w:val="22"/>
        </w:rPr>
      </w:pPr>
    </w:p>
    <w:p w14:paraId="2635F38D" w14:textId="77777777" w:rsidR="00F231DE" w:rsidRPr="000C6385" w:rsidRDefault="00F231DE" w:rsidP="00F231DE">
      <w:pPr>
        <w:jc w:val="both"/>
        <w:rPr>
          <w:b/>
          <w:bCs/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ekonomické</w:t>
      </w:r>
      <w:proofErr w:type="spellEnd"/>
      <w:r w:rsidRPr="000C6385">
        <w:rPr>
          <w:b/>
          <w:bCs/>
          <w:sz w:val="22"/>
          <w:szCs w:val="22"/>
        </w:rPr>
        <w:t xml:space="preserve"> a </w:t>
      </w:r>
      <w:proofErr w:type="spellStart"/>
      <w:r w:rsidRPr="000C6385">
        <w:rPr>
          <w:b/>
          <w:bCs/>
          <w:sz w:val="22"/>
          <w:szCs w:val="22"/>
        </w:rPr>
        <w:t>finančné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 33 ZVO</w:t>
      </w:r>
    </w:p>
    <w:p w14:paraId="7ECD2B0E" w14:textId="77777777" w:rsidR="00F231DE" w:rsidRPr="00403973" w:rsidRDefault="00F231DE" w:rsidP="00F231DE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</w:p>
    <w:p w14:paraId="1FF9B931" w14:textId="77777777" w:rsidR="00F231DE" w:rsidRPr="00403973" w:rsidRDefault="00F231DE" w:rsidP="00F231DE">
      <w:pPr>
        <w:jc w:val="both"/>
        <w:rPr>
          <w:sz w:val="22"/>
          <w:szCs w:val="22"/>
          <w:u w:val="single"/>
        </w:rPr>
      </w:pPr>
      <w:r w:rsidRPr="00403973">
        <w:rPr>
          <w:sz w:val="22"/>
          <w:szCs w:val="22"/>
        </w:rPr>
        <w:t xml:space="preserve">- § 33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vyjadrenie</w:t>
      </w:r>
      <w:proofErr w:type="spellEnd"/>
      <w:r w:rsidRPr="00403973"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VÚB ,</w:t>
      </w:r>
      <w:proofErr w:type="gramEnd"/>
      <w:r>
        <w:rPr>
          <w:sz w:val="22"/>
          <w:szCs w:val="22"/>
        </w:rPr>
        <w:t xml:space="preserve"> ČSOB, Tatra </w:t>
      </w:r>
      <w:proofErr w:type="spellStart"/>
      <w:r>
        <w:rPr>
          <w:sz w:val="22"/>
          <w:szCs w:val="22"/>
        </w:rPr>
        <w:t>banka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Slovenská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sporiteľňa</w:t>
      </w:r>
      <w:proofErr w:type="spellEnd"/>
      <w:r>
        <w:rPr>
          <w:sz w:val="22"/>
          <w:szCs w:val="22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4A423F14" w14:textId="77777777" w:rsidR="00F231DE" w:rsidRPr="00403973" w:rsidRDefault="00F231DE" w:rsidP="00F231DE">
      <w:pPr>
        <w:jc w:val="both"/>
        <w:rPr>
          <w:rFonts w:eastAsiaTheme="minorEastAsia"/>
          <w:sz w:val="22"/>
          <w:szCs w:val="22"/>
          <w:lang w:eastAsia="sk-SK"/>
        </w:rPr>
      </w:pPr>
      <w:r w:rsidRPr="00403973">
        <w:rPr>
          <w:rFonts w:eastAsiaTheme="minorEastAsia"/>
          <w:sz w:val="22"/>
          <w:szCs w:val="22"/>
          <w:lang w:eastAsia="sk-SK"/>
        </w:rPr>
        <w:t xml:space="preserve">-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čestné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vyhlásenie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že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iných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bankách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ako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 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tých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ku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ktorým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predkladá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vyjadrenie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proofErr w:type="gramStart"/>
      <w:r w:rsidRPr="00403973">
        <w:rPr>
          <w:rFonts w:eastAsiaTheme="minorEastAsia"/>
          <w:sz w:val="22"/>
          <w:szCs w:val="22"/>
          <w:lang w:eastAsia="sk-SK"/>
        </w:rPr>
        <w:t>nemá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záväzky</w:t>
      </w:r>
      <w:proofErr w:type="spellEnd"/>
      <w:proofErr w:type="gramEnd"/>
    </w:p>
    <w:p w14:paraId="6A7AB788" w14:textId="77777777" w:rsidR="00F231DE" w:rsidRPr="00403973" w:rsidRDefault="00F231DE" w:rsidP="00F231DE">
      <w:pPr>
        <w:ind w:firstLine="708"/>
        <w:jc w:val="both"/>
        <w:rPr>
          <w:sz w:val="22"/>
          <w:szCs w:val="22"/>
        </w:rPr>
      </w:pPr>
    </w:p>
    <w:p w14:paraId="00DFD160" w14:textId="77777777" w:rsidR="00F231DE" w:rsidRPr="000C6385" w:rsidRDefault="00F231DE" w:rsidP="00F231DE">
      <w:pPr>
        <w:pStyle w:val="Default"/>
        <w:jc w:val="both"/>
        <w:rPr>
          <w:b/>
          <w:bCs/>
          <w:sz w:val="22"/>
          <w:szCs w:val="22"/>
        </w:rPr>
      </w:pPr>
      <w:r w:rsidRPr="000C6385">
        <w:rPr>
          <w:b/>
          <w:bCs/>
          <w:sz w:val="22"/>
          <w:szCs w:val="22"/>
        </w:rPr>
        <w:t>Uchádzač splnil technickú a odbornú spôsobilosť § 34 ZVO</w:t>
      </w:r>
    </w:p>
    <w:p w14:paraId="256FF1BF" w14:textId="77777777" w:rsidR="00F231DE" w:rsidRPr="00403973" w:rsidRDefault="00F231DE" w:rsidP="00F231DE">
      <w:pPr>
        <w:spacing w:after="120"/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lastRenderedPageBreak/>
        <w:t>Predložil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podľa</w:t>
      </w:r>
      <w:proofErr w:type="spellEnd"/>
      <w:r w:rsidRPr="00403973">
        <w:rPr>
          <w:sz w:val="22"/>
          <w:szCs w:val="22"/>
        </w:rPr>
        <w:t xml:space="preserve"> § 34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zákona</w:t>
      </w:r>
      <w:proofErr w:type="spellEnd"/>
      <w:r w:rsidRPr="00403973">
        <w:rPr>
          <w:sz w:val="22"/>
          <w:szCs w:val="22"/>
        </w:rPr>
        <w:t xml:space="preserve"> o </w:t>
      </w:r>
      <w:proofErr w:type="spellStart"/>
      <w:r w:rsidRPr="00403973">
        <w:rPr>
          <w:sz w:val="22"/>
          <w:szCs w:val="22"/>
        </w:rPr>
        <w:t>verejnom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obstarávaní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zoznamom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predchádzajúce</w:t>
      </w:r>
      <w:proofErr w:type="spellEnd"/>
      <w:r w:rsidRPr="00403973">
        <w:rPr>
          <w:sz w:val="22"/>
          <w:szCs w:val="22"/>
        </w:rPr>
        <w:t xml:space="preserve"> tri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od </w:t>
      </w:r>
      <w:proofErr w:type="spellStart"/>
      <w:r w:rsidRPr="00403973">
        <w:rPr>
          <w:sz w:val="22"/>
          <w:szCs w:val="22"/>
        </w:rPr>
        <w:t>vyhlásenia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verejného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obstarávania</w:t>
      </w:r>
      <w:proofErr w:type="spellEnd"/>
      <w:r w:rsidRPr="00403973">
        <w:rPr>
          <w:sz w:val="22"/>
          <w:szCs w:val="22"/>
        </w:rPr>
        <w:t xml:space="preserve">.  </w:t>
      </w:r>
      <w:proofErr w:type="spellStart"/>
      <w:r w:rsidRPr="00403973">
        <w:rPr>
          <w:sz w:val="22"/>
          <w:szCs w:val="22"/>
        </w:rPr>
        <w:t>zoznam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hospodárske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20</w:t>
      </w:r>
      <w:r>
        <w:rPr>
          <w:sz w:val="22"/>
          <w:szCs w:val="22"/>
        </w:rPr>
        <w:t>20</w:t>
      </w:r>
      <w:r w:rsidRPr="00403973">
        <w:rPr>
          <w:sz w:val="22"/>
          <w:szCs w:val="22"/>
        </w:rPr>
        <w:t>, 202</w:t>
      </w:r>
      <w:r>
        <w:rPr>
          <w:sz w:val="22"/>
          <w:szCs w:val="22"/>
        </w:rPr>
        <w:t>1</w:t>
      </w:r>
      <w:r w:rsidRPr="00403973">
        <w:rPr>
          <w:sz w:val="22"/>
          <w:szCs w:val="22"/>
        </w:rPr>
        <w:t xml:space="preserve"> a 202</w:t>
      </w:r>
      <w:r>
        <w:rPr>
          <w:sz w:val="22"/>
          <w:szCs w:val="22"/>
        </w:rPr>
        <w:t>2</w:t>
      </w:r>
      <w:r w:rsidRPr="00403973">
        <w:rPr>
          <w:sz w:val="22"/>
          <w:szCs w:val="22"/>
        </w:rPr>
        <w:t xml:space="preserve"> v </w:t>
      </w:r>
      <w:proofErr w:type="spellStart"/>
      <w:r w:rsidRPr="00403973">
        <w:rPr>
          <w:sz w:val="22"/>
          <w:szCs w:val="22"/>
        </w:rPr>
        <w:t>celkovej</w:t>
      </w:r>
      <w:proofErr w:type="spellEnd"/>
      <w:r w:rsidRPr="00403973">
        <w:rPr>
          <w:sz w:val="22"/>
          <w:szCs w:val="22"/>
        </w:rPr>
        <w:t> </w:t>
      </w:r>
      <w:proofErr w:type="spellStart"/>
      <w:r w:rsidRPr="00403973">
        <w:rPr>
          <w:sz w:val="22"/>
          <w:szCs w:val="22"/>
        </w:rPr>
        <w:t>súhrnnej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hodnote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minimálne</w:t>
      </w:r>
      <w:proofErr w:type="spellEnd"/>
      <w:r w:rsidRPr="00403973">
        <w:rPr>
          <w:sz w:val="22"/>
          <w:szCs w:val="22"/>
        </w:rPr>
        <w:t xml:space="preserve"> </w:t>
      </w:r>
      <w:r w:rsidRPr="00403973">
        <w:rPr>
          <w:sz w:val="22"/>
          <w:szCs w:val="22"/>
          <w:u w:val="single"/>
        </w:rPr>
        <w:t>50 000 EUR bez DPH</w:t>
      </w:r>
    </w:p>
    <w:p w14:paraId="5299E3C2" w14:textId="1F6CDECC" w:rsidR="00F231DE" w:rsidRPr="00403973" w:rsidRDefault="00F231DE" w:rsidP="00F231DE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t xml:space="preserve">- uchádzač predložil </w:t>
      </w:r>
      <w:r>
        <w:rPr>
          <w:sz w:val="22"/>
          <w:szCs w:val="22"/>
        </w:rPr>
        <w:t>zoznam dodávok + referencie Stredoslovenský ústav sr</w:t>
      </w:r>
      <w:r w:rsidR="00FA79C4">
        <w:rPr>
          <w:sz w:val="22"/>
          <w:szCs w:val="22"/>
        </w:rPr>
        <w:t>d</w:t>
      </w:r>
      <w:r>
        <w:rPr>
          <w:sz w:val="22"/>
          <w:szCs w:val="22"/>
        </w:rPr>
        <w:t>cových a cievnych chorôb, a.</w:t>
      </w:r>
      <w:r w:rsidR="00FA79C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s.,  Banská Bystrica, Fakultná nemocnica s PK Žilina </w:t>
      </w:r>
    </w:p>
    <w:p w14:paraId="74C377BB" w14:textId="77777777" w:rsidR="00F231DE" w:rsidRDefault="00F231DE" w:rsidP="00F231DE">
      <w:pPr>
        <w:pStyle w:val="Default"/>
        <w:jc w:val="both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>-</w:t>
      </w:r>
      <w:r w:rsidRPr="00403973">
        <w:rPr>
          <w:sz w:val="22"/>
          <w:szCs w:val="22"/>
          <w:lang w:bidi="sk-SK"/>
        </w:rPr>
        <w:t>uchádzač predložil: Povolenie na veľkodistribúciu liekov</w:t>
      </w:r>
      <w:r>
        <w:rPr>
          <w:sz w:val="22"/>
          <w:szCs w:val="22"/>
          <w:lang w:bidi="sk-SK"/>
        </w:rPr>
        <w:t xml:space="preserve"> vydané ŠUKL</w:t>
      </w:r>
    </w:p>
    <w:p w14:paraId="09D538D3" w14:textId="77777777" w:rsidR="00F231DE" w:rsidRPr="00403973" w:rsidRDefault="00F231DE" w:rsidP="00F231DE">
      <w:pPr>
        <w:pStyle w:val="Default"/>
        <w:jc w:val="both"/>
        <w:rPr>
          <w:sz w:val="22"/>
          <w:szCs w:val="22"/>
          <w:lang w:bidi="sk-SK"/>
        </w:rPr>
      </w:pPr>
    </w:p>
    <w:p w14:paraId="53F19BBE" w14:textId="77777777" w:rsidR="00F231DE" w:rsidRPr="00A34553" w:rsidRDefault="00F231DE" w:rsidP="00F231DE">
      <w:pPr>
        <w:pStyle w:val="Default"/>
        <w:jc w:val="both"/>
        <w:rPr>
          <w:b/>
          <w:bCs/>
          <w:strike/>
          <w:sz w:val="22"/>
          <w:szCs w:val="22"/>
        </w:rPr>
      </w:pPr>
      <w:r>
        <w:rPr>
          <w:b/>
          <w:bCs/>
          <w:sz w:val="22"/>
          <w:szCs w:val="22"/>
        </w:rPr>
        <w:t xml:space="preserve">Odôvodnenie: </w:t>
      </w:r>
    </w:p>
    <w:p w14:paraId="76F09E7D" w14:textId="56A6AC7F" w:rsidR="00F231DE" w:rsidRDefault="00F231DE" w:rsidP="00F231DE">
      <w:pPr>
        <w:pStyle w:val="Default"/>
        <w:jc w:val="both"/>
        <w:rPr>
          <w:b/>
          <w:sz w:val="20"/>
          <w:szCs w:val="20"/>
        </w:rPr>
      </w:pPr>
      <w:r>
        <w:rPr>
          <w:sz w:val="22"/>
          <w:szCs w:val="22"/>
        </w:rPr>
        <w:t xml:space="preserve">Uchádzač </w:t>
      </w:r>
      <w:r>
        <w:rPr>
          <w:rFonts w:ascii="Verdana" w:hAnsi="Verdana" w:cstheme="minorHAnsi"/>
          <w:sz w:val="18"/>
          <w:szCs w:val="18"/>
          <w:lang w:eastAsia="ar-SA"/>
        </w:rPr>
        <w:t>Unipharma, 1. slovenská lekárnická a.</w:t>
      </w:r>
      <w:r w:rsidR="00FA79C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r>
        <w:rPr>
          <w:rFonts w:ascii="Verdana" w:hAnsi="Verdana" w:cstheme="minorHAnsi"/>
          <w:sz w:val="18"/>
          <w:szCs w:val="18"/>
          <w:lang w:eastAsia="ar-SA"/>
        </w:rPr>
        <w:t xml:space="preserve">s., Opatovská cesta 4, Bojnice </w:t>
      </w:r>
      <w:r w:rsidRPr="00422724">
        <w:rPr>
          <w:rFonts w:ascii="Verdana" w:hAnsi="Verdana" w:cstheme="minorHAnsi"/>
          <w:sz w:val="18"/>
          <w:szCs w:val="18"/>
        </w:rPr>
        <w:t xml:space="preserve">, Slovenská republika </w:t>
      </w:r>
      <w:r>
        <w:rPr>
          <w:b/>
        </w:rPr>
        <w:t xml:space="preserve"> </w:t>
      </w:r>
      <w:r w:rsidRPr="004441B8">
        <w:rPr>
          <w:bCs/>
        </w:rPr>
        <w:t>pred</w:t>
      </w:r>
      <w:r>
        <w:rPr>
          <w:sz w:val="22"/>
          <w:szCs w:val="22"/>
        </w:rPr>
        <w:t xml:space="preserve">ložil </w:t>
      </w:r>
      <w:r w:rsidRPr="00643C82">
        <w:rPr>
          <w:sz w:val="22"/>
          <w:szCs w:val="22"/>
        </w:rPr>
        <w:t>v elektronickej aukcií najnižšiu</w:t>
      </w:r>
      <w:r>
        <w:rPr>
          <w:sz w:val="22"/>
          <w:szCs w:val="22"/>
        </w:rPr>
        <w:t xml:space="preserve"> celkovú cenu bez DPH na predmet zákazky vo výške 7208,2440 EUR.</w:t>
      </w:r>
      <w:r w:rsidRPr="00C53471">
        <w:rPr>
          <w:sz w:val="23"/>
          <w:szCs w:val="23"/>
          <w:lang w:eastAsia="cs-CZ"/>
        </w:rPr>
        <w:t xml:space="preserve"> </w:t>
      </w:r>
      <w:r>
        <w:rPr>
          <w:sz w:val="22"/>
          <w:szCs w:val="22"/>
        </w:rPr>
        <w:t xml:space="preserve">Komisia konštatovala, že ponuka uchádzača </w:t>
      </w:r>
      <w:r w:rsidRPr="00643C82">
        <w:rPr>
          <w:sz w:val="22"/>
          <w:szCs w:val="22"/>
        </w:rPr>
        <w:t>spĺňa podmienky účasti</w:t>
      </w:r>
      <w:r>
        <w:rPr>
          <w:sz w:val="22"/>
          <w:szCs w:val="22"/>
        </w:rPr>
        <w:t xml:space="preserve"> a vyhovuje všetkým požiadavkám a špecifikáciám v zmysle výzvy na predkladanie ponúk a súťažných podkladov spracovaných k tejto zákazke. </w:t>
      </w:r>
    </w:p>
    <w:p w14:paraId="07FD12C8" w14:textId="77777777" w:rsidR="00F231DE" w:rsidRDefault="00F231DE" w:rsidP="00F231DE">
      <w:pPr>
        <w:pStyle w:val="Default"/>
        <w:jc w:val="both"/>
        <w:rPr>
          <w:sz w:val="22"/>
          <w:szCs w:val="22"/>
        </w:rPr>
      </w:pPr>
    </w:p>
    <w:p w14:paraId="12C62F64" w14:textId="77777777" w:rsidR="00F231DE" w:rsidRDefault="00F231DE" w:rsidP="00F231D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Oznámenie úspešnosti ponuky nie je možné pokladať za uzavretie zmluvy.</w:t>
      </w:r>
    </w:p>
    <w:p w14:paraId="5814D3A9" w14:textId="77777777" w:rsidR="00F231DE" w:rsidRDefault="00F231DE" w:rsidP="00F231DE">
      <w:pPr>
        <w:pStyle w:val="Default"/>
        <w:jc w:val="both"/>
        <w:rPr>
          <w:sz w:val="22"/>
          <w:szCs w:val="22"/>
        </w:rPr>
      </w:pPr>
    </w:p>
    <w:p w14:paraId="3208ED69" w14:textId="77777777" w:rsidR="00F231DE" w:rsidRDefault="00F231DE" w:rsidP="00F231DE">
      <w:pPr>
        <w:jc w:val="both"/>
        <w:rPr>
          <w:color w:val="000000"/>
        </w:rPr>
      </w:pPr>
      <w:proofErr w:type="spellStart"/>
      <w:r>
        <w:t>Uchádzač</w:t>
      </w:r>
      <w:proofErr w:type="spellEnd"/>
      <w:r>
        <w:t xml:space="preserve">, </w:t>
      </w:r>
      <w:proofErr w:type="spellStart"/>
      <w:r>
        <w:t>ktorého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právom</w:t>
      </w:r>
      <w:proofErr w:type="spellEnd"/>
      <w:r>
        <w:t xml:space="preserve"> </w:t>
      </w:r>
      <w:proofErr w:type="spellStart"/>
      <w:r>
        <w:t>chránené</w:t>
      </w:r>
      <w:proofErr w:type="spellEnd"/>
      <w:r>
        <w:t xml:space="preserve"> </w:t>
      </w:r>
      <w:proofErr w:type="spellStart"/>
      <w:r>
        <w:t>záujmy</w:t>
      </w:r>
      <w:proofErr w:type="spellEnd"/>
      <w:r>
        <w:t xml:space="preserve"> </w:t>
      </w:r>
      <w:proofErr w:type="spellStart"/>
      <w:r>
        <w:t>boli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mohli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dotknuté</w:t>
      </w:r>
      <w:proofErr w:type="spellEnd"/>
      <w:r>
        <w:t xml:space="preserve"> </w:t>
      </w:r>
      <w:proofErr w:type="spellStart"/>
      <w:r>
        <w:t>postupom</w:t>
      </w:r>
      <w:proofErr w:type="spellEnd"/>
      <w:r>
        <w:t xml:space="preserve"> </w:t>
      </w:r>
      <w:proofErr w:type="spellStart"/>
      <w:r>
        <w:t>verejného</w:t>
      </w:r>
      <w:proofErr w:type="spellEnd"/>
      <w:r>
        <w:t xml:space="preserve"> </w:t>
      </w:r>
      <w:proofErr w:type="spellStart"/>
      <w:r>
        <w:t>obstarávateľa</w:t>
      </w:r>
      <w:proofErr w:type="spellEnd"/>
      <w:r>
        <w:t xml:space="preserve">,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podať</w:t>
      </w:r>
      <w:proofErr w:type="spellEnd"/>
      <w:r>
        <w:t xml:space="preserve"> </w:t>
      </w:r>
      <w:proofErr w:type="spellStart"/>
      <w:r>
        <w:t>námietku</w:t>
      </w:r>
      <w:proofErr w:type="spellEnd"/>
      <w:r>
        <w:t xml:space="preserve"> v </w:t>
      </w:r>
      <w:proofErr w:type="spellStart"/>
      <w:r>
        <w:t>zmysle</w:t>
      </w:r>
      <w:proofErr w:type="spellEnd"/>
      <w:r>
        <w:t xml:space="preserve"> </w:t>
      </w:r>
      <w:proofErr w:type="spellStart"/>
      <w:r>
        <w:t>ustanovenia</w:t>
      </w:r>
      <w:proofErr w:type="spellEnd"/>
      <w:r>
        <w:t xml:space="preserve"> § 170 </w:t>
      </w:r>
      <w:proofErr w:type="spellStart"/>
      <w:r>
        <w:t>ods</w:t>
      </w:r>
      <w:proofErr w:type="spellEnd"/>
      <w:r>
        <w:t xml:space="preserve">. 3 </w:t>
      </w:r>
      <w:proofErr w:type="spellStart"/>
      <w:r>
        <w:t>písm</w:t>
      </w:r>
      <w:proofErr w:type="spellEnd"/>
      <w:r>
        <w:t xml:space="preserve">. f) </w:t>
      </w:r>
      <w:proofErr w:type="spellStart"/>
      <w:r>
        <w:t>zákona</w:t>
      </w:r>
      <w:proofErr w:type="spellEnd"/>
      <w:r>
        <w:t xml:space="preserve"> o </w:t>
      </w:r>
      <w:proofErr w:type="spellStart"/>
      <w:r>
        <w:t>verejnom</w:t>
      </w:r>
      <w:proofErr w:type="spellEnd"/>
      <w:r>
        <w:t xml:space="preserve"> </w:t>
      </w:r>
      <w:proofErr w:type="spellStart"/>
      <w:r>
        <w:t>obstarávaní</w:t>
      </w:r>
      <w:proofErr w:type="spellEnd"/>
      <w:r>
        <w:t xml:space="preserve">. </w:t>
      </w:r>
      <w:proofErr w:type="spellStart"/>
      <w:r>
        <w:t>Námietky</w:t>
      </w:r>
      <w:proofErr w:type="spellEnd"/>
      <w:r>
        <w:t xml:space="preserve"> </w:t>
      </w:r>
      <w:proofErr w:type="spellStart"/>
      <w:r>
        <w:t>musia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doručené</w:t>
      </w:r>
      <w:proofErr w:type="spellEnd"/>
      <w:r>
        <w:t xml:space="preserve"> </w:t>
      </w:r>
      <w:proofErr w:type="spellStart"/>
      <w:r>
        <w:t>úradu</w:t>
      </w:r>
      <w:proofErr w:type="spellEnd"/>
      <w:r>
        <w:t xml:space="preserve"> a </w:t>
      </w:r>
      <w:proofErr w:type="spellStart"/>
      <w:r>
        <w:t>kontrolovanému</w:t>
      </w:r>
      <w:proofErr w:type="spellEnd"/>
      <w:r>
        <w:t xml:space="preserve"> do </w:t>
      </w:r>
      <w:proofErr w:type="spellStart"/>
      <w:r>
        <w:t>desiatich</w:t>
      </w:r>
      <w:proofErr w:type="spellEnd"/>
      <w:r>
        <w:t xml:space="preserve">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prevzatia</w:t>
      </w:r>
      <w:proofErr w:type="spellEnd"/>
      <w:r>
        <w:t xml:space="preserve"> </w:t>
      </w:r>
      <w:proofErr w:type="spellStart"/>
      <w:r>
        <w:t>oznámenia</w:t>
      </w:r>
      <w:proofErr w:type="spellEnd"/>
      <w:r>
        <w:t xml:space="preserve"> o </w:t>
      </w:r>
      <w:proofErr w:type="spellStart"/>
      <w: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vyhodnotenia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námietky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smerujú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 v </w:t>
      </w:r>
      <w:proofErr w:type="spellStart"/>
      <w:r>
        <w:rPr>
          <w:color w:val="000000"/>
        </w:rPr>
        <w:t>zmysle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ustanovenia</w:t>
      </w:r>
      <w:proofErr w:type="spellEnd"/>
      <w:r>
        <w:rPr>
          <w:color w:val="000000"/>
        </w:rPr>
        <w:t xml:space="preserve"> § 170 </w:t>
      </w:r>
      <w:proofErr w:type="spellStart"/>
      <w:r>
        <w:rPr>
          <w:color w:val="000000"/>
        </w:rPr>
        <w:t>ods</w:t>
      </w:r>
      <w:proofErr w:type="spellEnd"/>
      <w:r>
        <w:rPr>
          <w:color w:val="000000"/>
        </w:rPr>
        <w:t xml:space="preserve">. 4 </w:t>
      </w:r>
      <w:proofErr w:type="spellStart"/>
      <w:r>
        <w:rPr>
          <w:color w:val="000000"/>
        </w:rPr>
        <w:t>písm</w:t>
      </w:r>
      <w:proofErr w:type="spellEnd"/>
      <w:r>
        <w:rPr>
          <w:color w:val="000000"/>
        </w:rPr>
        <w:t xml:space="preserve">. f)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o </w:t>
      </w:r>
      <w:proofErr w:type="spellStart"/>
      <w:r>
        <w:rPr>
          <w:color w:val="000000"/>
        </w:rPr>
        <w:t>verejnom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obstarávaní</w:t>
      </w:r>
      <w:proofErr w:type="spellEnd"/>
      <w:r>
        <w:rPr>
          <w:color w:val="000000"/>
        </w:rPr>
        <w:t>.</w:t>
      </w:r>
    </w:p>
    <w:p w14:paraId="1B88A805" w14:textId="77777777" w:rsidR="00F231DE" w:rsidRDefault="00F231DE" w:rsidP="00F231DE">
      <w:pPr>
        <w:jc w:val="both"/>
        <w:rPr>
          <w:color w:val="000000"/>
        </w:rPr>
      </w:pPr>
    </w:p>
    <w:p w14:paraId="64A2773E" w14:textId="77777777" w:rsidR="00F231DE" w:rsidRDefault="00F231DE" w:rsidP="00F231DE">
      <w:pPr>
        <w:jc w:val="both"/>
        <w:rPr>
          <w:color w:val="000000"/>
        </w:rPr>
      </w:pPr>
    </w:p>
    <w:p w14:paraId="29A440B0" w14:textId="24D56271" w:rsidR="00F231DE" w:rsidRPr="00A54473" w:rsidRDefault="00F231DE" w:rsidP="00F231DE">
      <w:pPr>
        <w:pStyle w:val="Nadpis2"/>
        <w:spacing w:before="1" w:after="240"/>
        <w:ind w:left="0"/>
        <w:rPr>
          <w:rFonts w:ascii="Verdana" w:hAnsi="Verdana" w:cstheme="minorHAnsi"/>
          <w:color w:val="943634"/>
          <w:sz w:val="32"/>
          <w:szCs w:val="32"/>
          <w:u w:val="none"/>
          <w:lang w:val="sk-SK"/>
        </w:rPr>
      </w:pPr>
      <w:r>
        <w:rPr>
          <w:rFonts w:ascii="Verdana" w:hAnsi="Verdana" w:cstheme="minorHAnsi"/>
          <w:sz w:val="18"/>
          <w:szCs w:val="18"/>
          <w:u w:val="none"/>
          <w:lang w:val="sk-SK" w:eastAsia="ar-SA"/>
        </w:rPr>
        <w:t>„ Liečivá pre srdcovocievny systém časť č. 5</w:t>
      </w:r>
      <w:r w:rsidRPr="00A54473">
        <w:rPr>
          <w:rFonts w:ascii="Verdana" w:hAnsi="Verdana" w:cstheme="minorHAnsi"/>
          <w:sz w:val="18"/>
          <w:szCs w:val="18"/>
          <w:u w:val="none"/>
          <w:lang w:val="sk-SK" w:eastAsia="ar-SA"/>
        </w:rPr>
        <w:t>“</w:t>
      </w:r>
    </w:p>
    <w:p w14:paraId="366DA193" w14:textId="44FF3AC1" w:rsidR="00F231DE" w:rsidRDefault="00F231DE" w:rsidP="00113E25">
      <w:pPr>
        <w:jc w:val="both"/>
        <w:rPr>
          <w:rFonts w:ascii="Verdana" w:hAnsi="Verdana" w:cs="Calibri"/>
          <w:color w:val="9B1614"/>
          <w:sz w:val="28"/>
          <w:szCs w:val="28"/>
          <w:lang w:val="sk-SK"/>
        </w:rPr>
      </w:pPr>
      <w:r>
        <w:rPr>
          <w:sz w:val="22"/>
          <w:szCs w:val="22"/>
        </w:rPr>
        <w:t xml:space="preserve"> </w:t>
      </w: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F231DE" w:rsidRPr="00653FB5" w14:paraId="32AB013B" w14:textId="77777777" w:rsidTr="008F46E7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26DC63F0" w14:textId="77777777" w:rsidR="00F231DE" w:rsidRPr="00653FB5" w:rsidRDefault="00F231DE" w:rsidP="008F46E7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6FF2B85D" w14:textId="77777777" w:rsidR="00F231DE" w:rsidRPr="00653FB5" w:rsidRDefault="00F231DE" w:rsidP="008F46E7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4D97C13E" w14:textId="77777777" w:rsidR="00F231DE" w:rsidRPr="00653FB5" w:rsidRDefault="00F231DE" w:rsidP="008F46E7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51DD524C" w14:textId="77777777" w:rsidR="00F231DE" w:rsidRPr="00653FB5" w:rsidRDefault="00F231DE" w:rsidP="008F46E7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F231DE" w:rsidRPr="00422724" w14:paraId="292F7D1B" w14:textId="77777777" w:rsidTr="008F46E7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655B032E" w14:textId="77777777" w:rsidR="00F231DE" w:rsidRDefault="00F231DE" w:rsidP="008F46E7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F95F83D" w14:textId="5BE61FCB" w:rsidR="00F231DE" w:rsidRDefault="00F231DE" w:rsidP="008F46E7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MED – ART, spol.</w:t>
            </w:r>
            <w:r w:rsidR="00FA79C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 </w:t>
            </w: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s.r.o.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67613804" w14:textId="77777777" w:rsidR="00F231DE" w:rsidRDefault="00F231DE" w:rsidP="008F46E7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proofErr w:type="spellStart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Hornočermanská</w:t>
            </w:r>
            <w:proofErr w:type="spellEnd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 4, Nitra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7AED509" w14:textId="26BA0EB6" w:rsidR="00F231DE" w:rsidRDefault="00F231DE" w:rsidP="008F46E7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5724,9960</w:t>
            </w:r>
          </w:p>
        </w:tc>
      </w:tr>
      <w:tr w:rsidR="00F231DE" w:rsidRPr="00422724" w14:paraId="639266A6" w14:textId="77777777" w:rsidTr="008F46E7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1DDF4F8D" w14:textId="77777777" w:rsidR="00F231DE" w:rsidRPr="00422724" w:rsidRDefault="00F231DE" w:rsidP="008F46E7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2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AFB866D" w14:textId="77777777" w:rsidR="00F231DE" w:rsidRPr="00422724" w:rsidRDefault="00F231DE" w:rsidP="008F46E7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Unipharma, 1.slovenská lekárnická a. s., 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3E60D1E6" w14:textId="77777777" w:rsidR="00F231DE" w:rsidRPr="00422724" w:rsidRDefault="00F231DE" w:rsidP="008F46E7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Opatovská cesta 4, Bojnice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3613747" w14:textId="7C2B7390" w:rsidR="00F231DE" w:rsidRDefault="00F231DE" w:rsidP="008F46E7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5725,0000</w:t>
            </w:r>
          </w:p>
        </w:tc>
      </w:tr>
    </w:tbl>
    <w:p w14:paraId="6FBF984F" w14:textId="09AEABEA" w:rsidR="00F231DE" w:rsidRPr="00403973" w:rsidRDefault="00F231DE" w:rsidP="00F231DE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Úspešným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uchádzačom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stala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spol</w:t>
      </w:r>
      <w:proofErr w:type="spellEnd"/>
      <w:r w:rsidRPr="00403973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MED-ART, </w:t>
      </w:r>
      <w:proofErr w:type="spellStart"/>
      <w:r>
        <w:rPr>
          <w:sz w:val="22"/>
          <w:szCs w:val="22"/>
        </w:rPr>
        <w:t>spol</w:t>
      </w:r>
      <w:proofErr w:type="spellEnd"/>
      <w:r>
        <w:rPr>
          <w:sz w:val="22"/>
          <w:szCs w:val="22"/>
        </w:rPr>
        <w:t>.</w:t>
      </w:r>
      <w:r w:rsidR="00FA79C4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s.r.o.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Hornočermanská</w:t>
      </w:r>
      <w:proofErr w:type="spellEnd"/>
      <w:r>
        <w:rPr>
          <w:sz w:val="22"/>
          <w:szCs w:val="22"/>
        </w:rPr>
        <w:t xml:space="preserve"> 4, </w:t>
      </w:r>
      <w:proofErr w:type="gramStart"/>
      <w:r>
        <w:rPr>
          <w:sz w:val="22"/>
          <w:szCs w:val="22"/>
        </w:rPr>
        <w:t>Nitra</w:t>
      </w:r>
      <w:r w:rsidRPr="0051734C">
        <w:rPr>
          <w:sz w:val="22"/>
          <w:szCs w:val="22"/>
          <w:lang w:val="sk-SK"/>
        </w:rPr>
        <w:t xml:space="preserve"> 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,</w:t>
      </w:r>
      <w:proofErr w:type="gramEnd"/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Slovenská republika  </w:t>
      </w:r>
      <w:r w:rsidRPr="00403973">
        <w:rPr>
          <w:sz w:val="22"/>
          <w:szCs w:val="22"/>
        </w:rPr>
        <w:t xml:space="preserve"> </w:t>
      </w:r>
    </w:p>
    <w:p w14:paraId="2442F61B" w14:textId="77777777" w:rsidR="00F231DE" w:rsidRPr="00403973" w:rsidRDefault="00F231DE" w:rsidP="00F231DE">
      <w:pPr>
        <w:jc w:val="both"/>
        <w:rPr>
          <w:sz w:val="22"/>
          <w:szCs w:val="22"/>
        </w:rPr>
      </w:pPr>
    </w:p>
    <w:p w14:paraId="37E8277A" w14:textId="77777777" w:rsidR="00F231DE" w:rsidRDefault="00F231DE" w:rsidP="00F231DE">
      <w:pPr>
        <w:jc w:val="both"/>
        <w:rPr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osobné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§32 ZVO</w:t>
      </w:r>
      <w:r w:rsidRPr="00403973">
        <w:rPr>
          <w:sz w:val="22"/>
          <w:szCs w:val="22"/>
        </w:rPr>
        <w:t xml:space="preserve"> – </w:t>
      </w:r>
    </w:p>
    <w:p w14:paraId="603F399A" w14:textId="77777777" w:rsidR="00F231DE" w:rsidRDefault="00F231DE" w:rsidP="00F231DE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výpis</w:t>
      </w:r>
      <w:proofErr w:type="spellEnd"/>
      <w:r w:rsidRPr="00403973">
        <w:rPr>
          <w:sz w:val="22"/>
          <w:szCs w:val="22"/>
        </w:rPr>
        <w:t xml:space="preserve"> zo </w:t>
      </w:r>
      <w:proofErr w:type="spellStart"/>
      <w:r w:rsidRPr="00403973">
        <w:rPr>
          <w:sz w:val="22"/>
          <w:szCs w:val="22"/>
        </w:rPr>
        <w:t>zoznamu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hospodárskych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subjektov</w:t>
      </w:r>
      <w:proofErr w:type="spellEnd"/>
      <w:r>
        <w:rPr>
          <w:sz w:val="22"/>
          <w:szCs w:val="22"/>
        </w:rPr>
        <w:t xml:space="preserve"> 2023/4-PO-F2835</w:t>
      </w:r>
    </w:p>
    <w:p w14:paraId="7491B151" w14:textId="77777777" w:rsidR="00F231DE" w:rsidRDefault="00F231DE" w:rsidP="00F231DE">
      <w:pPr>
        <w:jc w:val="both"/>
        <w:rPr>
          <w:sz w:val="22"/>
          <w:szCs w:val="22"/>
        </w:rPr>
      </w:pPr>
    </w:p>
    <w:p w14:paraId="144C719B" w14:textId="77777777" w:rsidR="00F231DE" w:rsidRPr="000C6385" w:rsidRDefault="00F231DE" w:rsidP="00F231DE">
      <w:pPr>
        <w:jc w:val="both"/>
        <w:rPr>
          <w:b/>
          <w:bCs/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ekonomické</w:t>
      </w:r>
      <w:proofErr w:type="spellEnd"/>
      <w:r w:rsidRPr="000C6385">
        <w:rPr>
          <w:b/>
          <w:bCs/>
          <w:sz w:val="22"/>
          <w:szCs w:val="22"/>
        </w:rPr>
        <w:t xml:space="preserve"> a </w:t>
      </w:r>
      <w:proofErr w:type="spellStart"/>
      <w:r w:rsidRPr="000C6385">
        <w:rPr>
          <w:b/>
          <w:bCs/>
          <w:sz w:val="22"/>
          <w:szCs w:val="22"/>
        </w:rPr>
        <w:t>finančné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 33 ZVO</w:t>
      </w:r>
    </w:p>
    <w:p w14:paraId="53AF007A" w14:textId="77777777" w:rsidR="00F231DE" w:rsidRPr="00403973" w:rsidRDefault="00F231DE" w:rsidP="00F231DE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</w:p>
    <w:p w14:paraId="7BB238DC" w14:textId="1CA56C88" w:rsidR="00F231DE" w:rsidRPr="00403973" w:rsidRDefault="00F231DE" w:rsidP="00F231DE">
      <w:pPr>
        <w:jc w:val="both"/>
        <w:rPr>
          <w:sz w:val="22"/>
          <w:szCs w:val="22"/>
          <w:u w:val="single"/>
        </w:rPr>
      </w:pPr>
      <w:r w:rsidRPr="00403973">
        <w:rPr>
          <w:sz w:val="22"/>
          <w:szCs w:val="22"/>
        </w:rPr>
        <w:t xml:space="preserve">- § 33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vyjadrenie</w:t>
      </w:r>
      <w:proofErr w:type="spellEnd"/>
      <w:r w:rsidRPr="0040397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VÚB </w:t>
      </w:r>
      <w:proofErr w:type="spellStart"/>
      <w:r w:rsidR="00FA79C4">
        <w:rPr>
          <w:sz w:val="22"/>
          <w:szCs w:val="22"/>
        </w:rPr>
        <w:t>banka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Slovenská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sporiteľňa</w:t>
      </w:r>
      <w:proofErr w:type="spellEnd"/>
      <w:r>
        <w:rPr>
          <w:sz w:val="22"/>
          <w:szCs w:val="22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7F3C4961" w14:textId="77777777" w:rsidR="00F231DE" w:rsidRPr="00403973" w:rsidRDefault="00F231DE" w:rsidP="00F231DE">
      <w:pPr>
        <w:jc w:val="both"/>
        <w:rPr>
          <w:rFonts w:eastAsiaTheme="minorEastAsia"/>
          <w:sz w:val="22"/>
          <w:szCs w:val="22"/>
          <w:lang w:eastAsia="sk-SK"/>
        </w:rPr>
      </w:pPr>
      <w:r w:rsidRPr="00403973">
        <w:rPr>
          <w:rFonts w:eastAsiaTheme="minorEastAsia"/>
          <w:sz w:val="22"/>
          <w:szCs w:val="22"/>
          <w:lang w:eastAsia="sk-SK"/>
        </w:rPr>
        <w:t xml:space="preserve">-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čestné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vyhlásenie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že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iných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bankách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ako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 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tých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ku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ktorým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predkladá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vyjadrenie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proofErr w:type="gramStart"/>
      <w:r w:rsidRPr="00403973">
        <w:rPr>
          <w:rFonts w:eastAsiaTheme="minorEastAsia"/>
          <w:sz w:val="22"/>
          <w:szCs w:val="22"/>
          <w:lang w:eastAsia="sk-SK"/>
        </w:rPr>
        <w:t>nemá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záväzky</w:t>
      </w:r>
      <w:proofErr w:type="spellEnd"/>
      <w:proofErr w:type="gramEnd"/>
    </w:p>
    <w:p w14:paraId="46D7F903" w14:textId="77777777" w:rsidR="00F231DE" w:rsidRPr="00403973" w:rsidRDefault="00F231DE" w:rsidP="00F231DE">
      <w:pPr>
        <w:ind w:firstLine="708"/>
        <w:jc w:val="both"/>
        <w:rPr>
          <w:sz w:val="22"/>
          <w:szCs w:val="22"/>
        </w:rPr>
      </w:pPr>
    </w:p>
    <w:p w14:paraId="6678BBC8" w14:textId="77777777" w:rsidR="00F231DE" w:rsidRPr="000C6385" w:rsidRDefault="00F231DE" w:rsidP="00F231DE">
      <w:pPr>
        <w:pStyle w:val="Default"/>
        <w:jc w:val="both"/>
        <w:rPr>
          <w:b/>
          <w:bCs/>
          <w:sz w:val="22"/>
          <w:szCs w:val="22"/>
        </w:rPr>
      </w:pPr>
      <w:r w:rsidRPr="000C6385">
        <w:rPr>
          <w:b/>
          <w:bCs/>
          <w:sz w:val="22"/>
          <w:szCs w:val="22"/>
        </w:rPr>
        <w:t>Uchádzač splnil technickú a odbornú spôsobilosť § 34 ZVO</w:t>
      </w:r>
    </w:p>
    <w:p w14:paraId="40C8E3BD" w14:textId="77777777" w:rsidR="00F231DE" w:rsidRPr="00403973" w:rsidRDefault="00F231DE" w:rsidP="00F231DE">
      <w:pPr>
        <w:spacing w:after="120"/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podľa</w:t>
      </w:r>
      <w:proofErr w:type="spellEnd"/>
      <w:r w:rsidRPr="00403973">
        <w:rPr>
          <w:sz w:val="22"/>
          <w:szCs w:val="22"/>
        </w:rPr>
        <w:t xml:space="preserve"> § 34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zákona</w:t>
      </w:r>
      <w:proofErr w:type="spellEnd"/>
      <w:r w:rsidRPr="00403973">
        <w:rPr>
          <w:sz w:val="22"/>
          <w:szCs w:val="22"/>
        </w:rPr>
        <w:t xml:space="preserve"> o </w:t>
      </w:r>
      <w:proofErr w:type="spellStart"/>
      <w:r w:rsidRPr="00403973">
        <w:rPr>
          <w:sz w:val="22"/>
          <w:szCs w:val="22"/>
        </w:rPr>
        <w:t>verejnom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obstarávaní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zoznamom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predchádzajúce</w:t>
      </w:r>
      <w:proofErr w:type="spellEnd"/>
      <w:r w:rsidRPr="00403973">
        <w:rPr>
          <w:sz w:val="22"/>
          <w:szCs w:val="22"/>
        </w:rPr>
        <w:t xml:space="preserve"> tri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od </w:t>
      </w:r>
      <w:proofErr w:type="spellStart"/>
      <w:r w:rsidRPr="00403973">
        <w:rPr>
          <w:sz w:val="22"/>
          <w:szCs w:val="22"/>
        </w:rPr>
        <w:t>vyhlásenia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verejného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obstarávania</w:t>
      </w:r>
      <w:proofErr w:type="spellEnd"/>
      <w:r w:rsidRPr="00403973">
        <w:rPr>
          <w:sz w:val="22"/>
          <w:szCs w:val="22"/>
        </w:rPr>
        <w:t xml:space="preserve">.  </w:t>
      </w:r>
      <w:proofErr w:type="spellStart"/>
      <w:r w:rsidRPr="00403973">
        <w:rPr>
          <w:sz w:val="22"/>
          <w:szCs w:val="22"/>
        </w:rPr>
        <w:t>zoznam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hospodárske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20</w:t>
      </w:r>
      <w:r>
        <w:rPr>
          <w:sz w:val="22"/>
          <w:szCs w:val="22"/>
        </w:rPr>
        <w:t>20</w:t>
      </w:r>
      <w:r w:rsidRPr="00403973">
        <w:rPr>
          <w:sz w:val="22"/>
          <w:szCs w:val="22"/>
        </w:rPr>
        <w:t>, 202</w:t>
      </w:r>
      <w:r>
        <w:rPr>
          <w:sz w:val="22"/>
          <w:szCs w:val="22"/>
        </w:rPr>
        <w:t>1</w:t>
      </w:r>
      <w:r w:rsidRPr="00403973">
        <w:rPr>
          <w:sz w:val="22"/>
          <w:szCs w:val="22"/>
        </w:rPr>
        <w:t xml:space="preserve"> a 202</w:t>
      </w:r>
      <w:r>
        <w:rPr>
          <w:sz w:val="22"/>
          <w:szCs w:val="22"/>
        </w:rPr>
        <w:t>2</w:t>
      </w:r>
      <w:r w:rsidRPr="00403973">
        <w:rPr>
          <w:sz w:val="22"/>
          <w:szCs w:val="22"/>
        </w:rPr>
        <w:t xml:space="preserve"> v </w:t>
      </w:r>
      <w:proofErr w:type="spellStart"/>
      <w:r w:rsidRPr="00403973">
        <w:rPr>
          <w:sz w:val="22"/>
          <w:szCs w:val="22"/>
        </w:rPr>
        <w:t>celkovej</w:t>
      </w:r>
      <w:proofErr w:type="spellEnd"/>
      <w:r w:rsidRPr="00403973">
        <w:rPr>
          <w:sz w:val="22"/>
          <w:szCs w:val="22"/>
        </w:rPr>
        <w:t> </w:t>
      </w:r>
      <w:proofErr w:type="spellStart"/>
      <w:r w:rsidRPr="00403973">
        <w:rPr>
          <w:sz w:val="22"/>
          <w:szCs w:val="22"/>
        </w:rPr>
        <w:t>súhrnnej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hodnote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minimálne</w:t>
      </w:r>
      <w:proofErr w:type="spellEnd"/>
      <w:r w:rsidRPr="00403973">
        <w:rPr>
          <w:sz w:val="22"/>
          <w:szCs w:val="22"/>
        </w:rPr>
        <w:t xml:space="preserve"> </w:t>
      </w:r>
      <w:r w:rsidRPr="00403973">
        <w:rPr>
          <w:sz w:val="22"/>
          <w:szCs w:val="22"/>
          <w:u w:val="single"/>
        </w:rPr>
        <w:t>50 000 EUR bez DPH</w:t>
      </w:r>
    </w:p>
    <w:p w14:paraId="75D59BB4" w14:textId="17D3CB1C" w:rsidR="00F231DE" w:rsidRDefault="00F231DE" w:rsidP="00F231DE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t xml:space="preserve">- uchádzač predložil </w:t>
      </w:r>
      <w:r>
        <w:rPr>
          <w:sz w:val="22"/>
          <w:szCs w:val="22"/>
        </w:rPr>
        <w:t>čestné vyhlásenie k referenciám a </w:t>
      </w:r>
      <w:proofErr w:type="spellStart"/>
      <w:r>
        <w:rPr>
          <w:sz w:val="22"/>
          <w:szCs w:val="22"/>
        </w:rPr>
        <w:t>link</w:t>
      </w:r>
      <w:proofErr w:type="spellEnd"/>
      <w:r>
        <w:rPr>
          <w:sz w:val="22"/>
          <w:szCs w:val="22"/>
        </w:rPr>
        <w:t xml:space="preserve"> na referencie na ÚVO:  Stredoslovenský ústav sr</w:t>
      </w:r>
      <w:r w:rsidR="000460FA">
        <w:rPr>
          <w:sz w:val="22"/>
          <w:szCs w:val="22"/>
        </w:rPr>
        <w:t>d</w:t>
      </w:r>
      <w:r>
        <w:rPr>
          <w:sz w:val="22"/>
          <w:szCs w:val="22"/>
        </w:rPr>
        <w:t>cových a cievnych chorôb, a.</w:t>
      </w:r>
      <w:r w:rsidR="000460FA">
        <w:rPr>
          <w:sz w:val="22"/>
          <w:szCs w:val="22"/>
        </w:rPr>
        <w:t xml:space="preserve"> </w:t>
      </w:r>
      <w:r>
        <w:rPr>
          <w:sz w:val="22"/>
          <w:szCs w:val="22"/>
        </w:rPr>
        <w:t>s.,  Banská Bystrica, Fakultná nemocnica s PK  F.</w:t>
      </w:r>
      <w:r w:rsidR="000460FA">
        <w:rPr>
          <w:sz w:val="22"/>
          <w:szCs w:val="22"/>
        </w:rPr>
        <w:t xml:space="preserve"> </w:t>
      </w:r>
      <w:r>
        <w:rPr>
          <w:sz w:val="22"/>
          <w:szCs w:val="22"/>
        </w:rPr>
        <w:t>D.</w:t>
      </w:r>
      <w:r w:rsidR="000460FA">
        <w:rPr>
          <w:sz w:val="22"/>
          <w:szCs w:val="22"/>
        </w:rPr>
        <w:t xml:space="preserve"> R</w:t>
      </w:r>
      <w:r>
        <w:rPr>
          <w:sz w:val="22"/>
          <w:szCs w:val="22"/>
        </w:rPr>
        <w:t xml:space="preserve">oosevelta Banská Bystrica </w:t>
      </w:r>
    </w:p>
    <w:p w14:paraId="1EC344A0" w14:textId="77777777" w:rsidR="00F231DE" w:rsidRPr="00403973" w:rsidRDefault="00F231DE" w:rsidP="00F231DE">
      <w:pPr>
        <w:pStyle w:val="Default"/>
        <w:jc w:val="both"/>
        <w:rPr>
          <w:sz w:val="22"/>
          <w:szCs w:val="22"/>
        </w:rPr>
      </w:pPr>
    </w:p>
    <w:p w14:paraId="442C67E5" w14:textId="77777777" w:rsidR="00F231DE" w:rsidRDefault="00F231DE" w:rsidP="00F231DE">
      <w:pPr>
        <w:pStyle w:val="Default"/>
        <w:jc w:val="both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>-</w:t>
      </w:r>
      <w:r w:rsidRPr="00403973">
        <w:rPr>
          <w:sz w:val="22"/>
          <w:szCs w:val="22"/>
          <w:lang w:bidi="sk-SK"/>
        </w:rPr>
        <w:t>uchádzač predložil: Povolenie na veľkodistribúciu liekov</w:t>
      </w:r>
      <w:r>
        <w:rPr>
          <w:sz w:val="22"/>
          <w:szCs w:val="22"/>
          <w:lang w:bidi="sk-SK"/>
        </w:rPr>
        <w:t xml:space="preserve"> vydané ŠUKL</w:t>
      </w:r>
    </w:p>
    <w:p w14:paraId="769A97C0" w14:textId="77777777" w:rsidR="00F231DE" w:rsidRPr="00403973" w:rsidRDefault="00F231DE" w:rsidP="00F231DE">
      <w:pPr>
        <w:pStyle w:val="Default"/>
        <w:jc w:val="both"/>
        <w:rPr>
          <w:sz w:val="22"/>
          <w:szCs w:val="22"/>
          <w:lang w:bidi="sk-SK"/>
        </w:rPr>
      </w:pPr>
    </w:p>
    <w:p w14:paraId="23BC9F9B" w14:textId="77777777" w:rsidR="00F231DE" w:rsidRPr="00A34553" w:rsidRDefault="00F231DE" w:rsidP="00F231DE">
      <w:pPr>
        <w:pStyle w:val="Default"/>
        <w:jc w:val="both"/>
        <w:rPr>
          <w:b/>
          <w:bCs/>
          <w:strike/>
          <w:sz w:val="22"/>
          <w:szCs w:val="22"/>
        </w:rPr>
      </w:pPr>
      <w:r>
        <w:rPr>
          <w:b/>
          <w:bCs/>
          <w:sz w:val="22"/>
          <w:szCs w:val="22"/>
        </w:rPr>
        <w:t xml:space="preserve">Odôvodnenie: </w:t>
      </w:r>
    </w:p>
    <w:p w14:paraId="1643C4B8" w14:textId="3323B415" w:rsidR="00F231DE" w:rsidRDefault="00F231DE" w:rsidP="00F231DE">
      <w:pPr>
        <w:pStyle w:val="Default"/>
        <w:jc w:val="both"/>
        <w:rPr>
          <w:b/>
          <w:sz w:val="20"/>
          <w:szCs w:val="20"/>
        </w:rPr>
      </w:pPr>
      <w:r>
        <w:rPr>
          <w:sz w:val="22"/>
          <w:szCs w:val="22"/>
        </w:rPr>
        <w:t>Uchádzač MED-ART, spol.</w:t>
      </w:r>
      <w:r w:rsidR="000460F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s.r.o., </w:t>
      </w:r>
      <w:proofErr w:type="spellStart"/>
      <w:r>
        <w:rPr>
          <w:sz w:val="22"/>
          <w:szCs w:val="22"/>
        </w:rPr>
        <w:t>Hornočermanská</w:t>
      </w:r>
      <w:proofErr w:type="spellEnd"/>
      <w:r>
        <w:rPr>
          <w:sz w:val="22"/>
          <w:szCs w:val="22"/>
        </w:rPr>
        <w:t xml:space="preserve"> 4, Nitra</w:t>
      </w:r>
      <w:r w:rsidRPr="0051734C">
        <w:rPr>
          <w:sz w:val="22"/>
          <w:szCs w:val="22"/>
        </w:rPr>
        <w:t xml:space="preserve"> </w:t>
      </w:r>
      <w:r w:rsidRPr="00422724">
        <w:rPr>
          <w:rFonts w:ascii="Verdana" w:hAnsi="Verdana" w:cstheme="minorHAnsi"/>
          <w:sz w:val="18"/>
          <w:szCs w:val="18"/>
        </w:rPr>
        <w:t xml:space="preserve">, Slovenská republika </w:t>
      </w:r>
      <w:r w:rsidRPr="004441B8">
        <w:rPr>
          <w:bCs/>
        </w:rPr>
        <w:t>pred</w:t>
      </w:r>
      <w:r>
        <w:rPr>
          <w:sz w:val="22"/>
          <w:szCs w:val="22"/>
        </w:rPr>
        <w:t xml:space="preserve">ložil </w:t>
      </w:r>
      <w:r w:rsidRPr="00643C82">
        <w:rPr>
          <w:sz w:val="22"/>
          <w:szCs w:val="22"/>
        </w:rPr>
        <w:t>v elektronickej aukcií najnižšiu</w:t>
      </w:r>
      <w:r>
        <w:rPr>
          <w:sz w:val="22"/>
          <w:szCs w:val="22"/>
        </w:rPr>
        <w:t xml:space="preserve"> celkovú cenu bez DPH na predmet zákazky vo výške  5724,9960  EUR.</w:t>
      </w:r>
      <w:r w:rsidRPr="00C53471">
        <w:rPr>
          <w:sz w:val="23"/>
          <w:szCs w:val="23"/>
          <w:lang w:eastAsia="cs-CZ"/>
        </w:rPr>
        <w:t xml:space="preserve"> </w:t>
      </w:r>
      <w:r>
        <w:rPr>
          <w:sz w:val="22"/>
          <w:szCs w:val="22"/>
        </w:rPr>
        <w:t xml:space="preserve">Komisia konštatovala, že ponuka uchádzača </w:t>
      </w:r>
      <w:r w:rsidRPr="00643C82">
        <w:rPr>
          <w:sz w:val="22"/>
          <w:szCs w:val="22"/>
        </w:rPr>
        <w:t>spĺňa podmienky účasti</w:t>
      </w:r>
      <w:r>
        <w:rPr>
          <w:sz w:val="22"/>
          <w:szCs w:val="22"/>
        </w:rPr>
        <w:t xml:space="preserve"> a vyhovuje všetkým požiadavkám a špecifikáciám v zmysle výzvy na predkladanie ponúk a súťažných podkladov spracovaných k tejto zákazke. </w:t>
      </w:r>
    </w:p>
    <w:p w14:paraId="40DE7E4A" w14:textId="77777777" w:rsidR="00F231DE" w:rsidRDefault="00F231DE" w:rsidP="00F231DE">
      <w:pPr>
        <w:pStyle w:val="Default"/>
        <w:jc w:val="both"/>
        <w:rPr>
          <w:sz w:val="22"/>
          <w:szCs w:val="22"/>
        </w:rPr>
      </w:pPr>
    </w:p>
    <w:p w14:paraId="329FC69C" w14:textId="77777777" w:rsidR="00F231DE" w:rsidRDefault="00F231DE" w:rsidP="00F231D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Oznámenie úspešnosti ponuky nie je možné pokladať za uzavretie zmluvy.</w:t>
      </w:r>
    </w:p>
    <w:p w14:paraId="36930D76" w14:textId="77777777" w:rsidR="00F231DE" w:rsidRDefault="00F231DE" w:rsidP="00F231DE">
      <w:pPr>
        <w:pStyle w:val="Default"/>
        <w:jc w:val="both"/>
        <w:rPr>
          <w:sz w:val="22"/>
          <w:szCs w:val="22"/>
        </w:rPr>
      </w:pPr>
    </w:p>
    <w:p w14:paraId="427849F3" w14:textId="77777777" w:rsidR="00F231DE" w:rsidRDefault="00F231DE" w:rsidP="00F231DE">
      <w:pPr>
        <w:jc w:val="both"/>
        <w:rPr>
          <w:color w:val="000000"/>
        </w:rPr>
      </w:pPr>
      <w:proofErr w:type="spellStart"/>
      <w:r>
        <w:t>Uchádzač</w:t>
      </w:r>
      <w:proofErr w:type="spellEnd"/>
      <w:r>
        <w:t xml:space="preserve">, </w:t>
      </w:r>
      <w:proofErr w:type="spellStart"/>
      <w:r>
        <w:t>ktorého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právom</w:t>
      </w:r>
      <w:proofErr w:type="spellEnd"/>
      <w:r>
        <w:t xml:space="preserve"> </w:t>
      </w:r>
      <w:proofErr w:type="spellStart"/>
      <w:r>
        <w:t>chránené</w:t>
      </w:r>
      <w:proofErr w:type="spellEnd"/>
      <w:r>
        <w:t xml:space="preserve"> </w:t>
      </w:r>
      <w:proofErr w:type="spellStart"/>
      <w:r>
        <w:t>záujmy</w:t>
      </w:r>
      <w:proofErr w:type="spellEnd"/>
      <w:r>
        <w:t xml:space="preserve"> </w:t>
      </w:r>
      <w:proofErr w:type="spellStart"/>
      <w:r>
        <w:t>boli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mohli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dotknuté</w:t>
      </w:r>
      <w:proofErr w:type="spellEnd"/>
      <w:r>
        <w:t xml:space="preserve"> </w:t>
      </w:r>
      <w:proofErr w:type="spellStart"/>
      <w:r>
        <w:t>postupom</w:t>
      </w:r>
      <w:proofErr w:type="spellEnd"/>
      <w:r>
        <w:t xml:space="preserve"> </w:t>
      </w:r>
      <w:proofErr w:type="spellStart"/>
      <w:r>
        <w:t>verejného</w:t>
      </w:r>
      <w:proofErr w:type="spellEnd"/>
      <w:r>
        <w:t xml:space="preserve"> </w:t>
      </w:r>
      <w:proofErr w:type="spellStart"/>
      <w:r>
        <w:t>obstarávateľa</w:t>
      </w:r>
      <w:proofErr w:type="spellEnd"/>
      <w:r>
        <w:t xml:space="preserve">,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podať</w:t>
      </w:r>
      <w:proofErr w:type="spellEnd"/>
      <w:r>
        <w:t xml:space="preserve"> </w:t>
      </w:r>
      <w:proofErr w:type="spellStart"/>
      <w:r>
        <w:t>námietku</w:t>
      </w:r>
      <w:proofErr w:type="spellEnd"/>
      <w:r>
        <w:t xml:space="preserve"> v </w:t>
      </w:r>
      <w:proofErr w:type="spellStart"/>
      <w:r>
        <w:t>zmysle</w:t>
      </w:r>
      <w:proofErr w:type="spellEnd"/>
      <w:r>
        <w:t xml:space="preserve"> </w:t>
      </w:r>
      <w:proofErr w:type="spellStart"/>
      <w:r>
        <w:t>ustanovenia</w:t>
      </w:r>
      <w:proofErr w:type="spellEnd"/>
      <w:r>
        <w:t xml:space="preserve"> § 170 </w:t>
      </w:r>
      <w:proofErr w:type="spellStart"/>
      <w:r>
        <w:t>ods</w:t>
      </w:r>
      <w:proofErr w:type="spellEnd"/>
      <w:r>
        <w:t xml:space="preserve">. 3 </w:t>
      </w:r>
      <w:proofErr w:type="spellStart"/>
      <w:r>
        <w:t>písm</w:t>
      </w:r>
      <w:proofErr w:type="spellEnd"/>
      <w:r>
        <w:t xml:space="preserve">. f) </w:t>
      </w:r>
      <w:proofErr w:type="spellStart"/>
      <w:r>
        <w:t>zákona</w:t>
      </w:r>
      <w:proofErr w:type="spellEnd"/>
      <w:r>
        <w:t xml:space="preserve"> o </w:t>
      </w:r>
      <w:proofErr w:type="spellStart"/>
      <w:r>
        <w:t>verejnom</w:t>
      </w:r>
      <w:proofErr w:type="spellEnd"/>
      <w:r>
        <w:t xml:space="preserve"> </w:t>
      </w:r>
      <w:proofErr w:type="spellStart"/>
      <w:r>
        <w:t>obstarávaní</w:t>
      </w:r>
      <w:proofErr w:type="spellEnd"/>
      <w:r>
        <w:t xml:space="preserve">. </w:t>
      </w:r>
      <w:proofErr w:type="spellStart"/>
      <w:r>
        <w:t>Námietky</w:t>
      </w:r>
      <w:proofErr w:type="spellEnd"/>
      <w:r>
        <w:t xml:space="preserve"> </w:t>
      </w:r>
      <w:proofErr w:type="spellStart"/>
      <w:r>
        <w:t>musia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doručené</w:t>
      </w:r>
      <w:proofErr w:type="spellEnd"/>
      <w:r>
        <w:t xml:space="preserve"> </w:t>
      </w:r>
      <w:proofErr w:type="spellStart"/>
      <w:r>
        <w:t>úradu</w:t>
      </w:r>
      <w:proofErr w:type="spellEnd"/>
      <w:r>
        <w:t xml:space="preserve"> a </w:t>
      </w:r>
      <w:proofErr w:type="spellStart"/>
      <w:r>
        <w:t>kontrolovanému</w:t>
      </w:r>
      <w:proofErr w:type="spellEnd"/>
      <w:r>
        <w:t xml:space="preserve"> do </w:t>
      </w:r>
      <w:proofErr w:type="spellStart"/>
      <w:r>
        <w:t>desiatich</w:t>
      </w:r>
      <w:proofErr w:type="spellEnd"/>
      <w:r>
        <w:t xml:space="preserve">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prevzatia</w:t>
      </w:r>
      <w:proofErr w:type="spellEnd"/>
      <w:r>
        <w:t xml:space="preserve"> </w:t>
      </w:r>
      <w:proofErr w:type="spellStart"/>
      <w:r>
        <w:t>oznámenia</w:t>
      </w:r>
      <w:proofErr w:type="spellEnd"/>
      <w:r>
        <w:t xml:space="preserve"> o </w:t>
      </w:r>
      <w:proofErr w:type="spellStart"/>
      <w: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vyhodnotenia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námietky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smerujú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 v </w:t>
      </w:r>
      <w:proofErr w:type="spellStart"/>
      <w:r>
        <w:rPr>
          <w:color w:val="000000"/>
        </w:rPr>
        <w:t>zmysle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ustanovenia</w:t>
      </w:r>
      <w:proofErr w:type="spellEnd"/>
      <w:r>
        <w:rPr>
          <w:color w:val="000000"/>
        </w:rPr>
        <w:t xml:space="preserve"> § 170 </w:t>
      </w:r>
      <w:proofErr w:type="spellStart"/>
      <w:r>
        <w:rPr>
          <w:color w:val="000000"/>
        </w:rPr>
        <w:t>ods</w:t>
      </w:r>
      <w:proofErr w:type="spellEnd"/>
      <w:r>
        <w:rPr>
          <w:color w:val="000000"/>
        </w:rPr>
        <w:t xml:space="preserve">. 4 </w:t>
      </w:r>
      <w:proofErr w:type="spellStart"/>
      <w:r>
        <w:rPr>
          <w:color w:val="000000"/>
        </w:rPr>
        <w:t>písm</w:t>
      </w:r>
      <w:proofErr w:type="spellEnd"/>
      <w:r>
        <w:rPr>
          <w:color w:val="000000"/>
        </w:rPr>
        <w:t xml:space="preserve">. f)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o </w:t>
      </w:r>
      <w:proofErr w:type="spellStart"/>
      <w:r>
        <w:rPr>
          <w:color w:val="000000"/>
        </w:rPr>
        <w:t>verejnom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obstarávaní</w:t>
      </w:r>
      <w:proofErr w:type="spellEnd"/>
      <w:r>
        <w:rPr>
          <w:color w:val="000000"/>
        </w:rPr>
        <w:t>.</w:t>
      </w:r>
    </w:p>
    <w:p w14:paraId="1BB9C034" w14:textId="77777777" w:rsidR="00F231DE" w:rsidRDefault="00F231DE" w:rsidP="00F231DE">
      <w:pPr>
        <w:jc w:val="both"/>
        <w:rPr>
          <w:color w:val="000000"/>
        </w:rPr>
      </w:pPr>
    </w:p>
    <w:p w14:paraId="4B355FC2" w14:textId="77777777" w:rsidR="00FF286B" w:rsidRDefault="00FF286B" w:rsidP="00FF286B">
      <w:pPr>
        <w:jc w:val="both"/>
        <w:rPr>
          <w:color w:val="000000"/>
        </w:rPr>
      </w:pPr>
    </w:p>
    <w:p w14:paraId="25874B0D" w14:textId="3353E012" w:rsidR="00F231DE" w:rsidRPr="00A54473" w:rsidRDefault="00F231DE" w:rsidP="00F231DE">
      <w:pPr>
        <w:pStyle w:val="Nadpis2"/>
        <w:spacing w:before="1" w:after="240"/>
        <w:ind w:left="0"/>
        <w:rPr>
          <w:rFonts w:ascii="Verdana" w:hAnsi="Verdana" w:cstheme="minorHAnsi"/>
          <w:color w:val="943634"/>
          <w:sz w:val="32"/>
          <w:szCs w:val="32"/>
          <w:u w:val="none"/>
          <w:lang w:val="sk-SK"/>
        </w:rPr>
      </w:pPr>
      <w:bookmarkStart w:id="12" w:name="_Hlk144890680"/>
      <w:r>
        <w:rPr>
          <w:rFonts w:ascii="Verdana" w:hAnsi="Verdana" w:cstheme="minorHAnsi"/>
          <w:sz w:val="18"/>
          <w:szCs w:val="18"/>
          <w:u w:val="none"/>
          <w:lang w:val="sk-SK" w:eastAsia="ar-SA"/>
        </w:rPr>
        <w:t>„ Liečivá pre srdcovocievny systém časť č. 6</w:t>
      </w:r>
      <w:r w:rsidRPr="00A54473">
        <w:rPr>
          <w:rFonts w:ascii="Verdana" w:hAnsi="Verdana" w:cstheme="minorHAnsi"/>
          <w:sz w:val="18"/>
          <w:szCs w:val="18"/>
          <w:u w:val="none"/>
          <w:lang w:val="sk-SK" w:eastAsia="ar-SA"/>
        </w:rPr>
        <w:t>“</w:t>
      </w:r>
    </w:p>
    <w:p w14:paraId="21212736" w14:textId="0CC41DF6" w:rsidR="00F231DE" w:rsidRDefault="00F231DE" w:rsidP="00113E25">
      <w:pPr>
        <w:jc w:val="both"/>
        <w:rPr>
          <w:rFonts w:ascii="Verdana" w:hAnsi="Verdana" w:cs="Calibri"/>
          <w:color w:val="9B1614"/>
          <w:sz w:val="28"/>
          <w:szCs w:val="28"/>
          <w:lang w:val="sk-SK"/>
        </w:rPr>
      </w:pPr>
      <w:r>
        <w:rPr>
          <w:sz w:val="22"/>
          <w:szCs w:val="22"/>
        </w:rPr>
        <w:t xml:space="preserve"> </w:t>
      </w: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F231DE" w:rsidRPr="00653FB5" w14:paraId="07762B36" w14:textId="77777777" w:rsidTr="008F46E7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0FEA151E" w14:textId="77777777" w:rsidR="00F231DE" w:rsidRPr="00653FB5" w:rsidRDefault="00F231DE" w:rsidP="008F46E7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2238D2DA" w14:textId="77777777" w:rsidR="00F231DE" w:rsidRPr="00653FB5" w:rsidRDefault="00F231DE" w:rsidP="008F46E7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78FDBC73" w14:textId="77777777" w:rsidR="00F231DE" w:rsidRPr="00653FB5" w:rsidRDefault="00F231DE" w:rsidP="008F46E7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39337E04" w14:textId="77777777" w:rsidR="00F231DE" w:rsidRPr="00653FB5" w:rsidRDefault="00F231DE" w:rsidP="008F46E7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F231DE" w:rsidRPr="00422724" w14:paraId="2F9FBC19" w14:textId="77777777" w:rsidTr="008F46E7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203E3335" w14:textId="58C5A0B1" w:rsidR="00F231DE" w:rsidRDefault="00F231DE" w:rsidP="008F46E7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D3F4296" w14:textId="2FBC62AF" w:rsidR="00F231DE" w:rsidRDefault="00F231DE" w:rsidP="008F46E7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Intravena s.r.o.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4EEA2F29" w14:textId="02BA0CF1" w:rsidR="00F231DE" w:rsidRDefault="00F231DE" w:rsidP="008F46E7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Levočská 9, 08001 Prešov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9201A5B" w14:textId="08F9647A" w:rsidR="00F231DE" w:rsidRDefault="00F231DE" w:rsidP="008F46E7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4594,0000</w:t>
            </w:r>
          </w:p>
        </w:tc>
      </w:tr>
      <w:tr w:rsidR="00F231DE" w:rsidRPr="00422724" w14:paraId="68C2F106" w14:textId="77777777" w:rsidTr="008F46E7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5B645C3B" w14:textId="1F0E8428" w:rsidR="00F231DE" w:rsidRDefault="00F231DE" w:rsidP="008F46E7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2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4332451" w14:textId="7BC06B55" w:rsidR="00F231DE" w:rsidRDefault="00F231DE" w:rsidP="008F46E7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MED – ART, spol.</w:t>
            </w:r>
            <w:r w:rsidR="000460FA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 </w:t>
            </w: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s.r.o.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29050BF2" w14:textId="77777777" w:rsidR="00F231DE" w:rsidRDefault="00F231DE" w:rsidP="008F46E7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proofErr w:type="spellStart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Hornočermanská</w:t>
            </w:r>
            <w:proofErr w:type="spellEnd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 4, Nitra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1A8188F" w14:textId="4601AD2D" w:rsidR="00F231DE" w:rsidRDefault="00F231DE" w:rsidP="008F46E7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4594,3900</w:t>
            </w:r>
          </w:p>
        </w:tc>
      </w:tr>
      <w:tr w:rsidR="00F231DE" w:rsidRPr="00422724" w14:paraId="7C587E63" w14:textId="77777777" w:rsidTr="008F46E7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19A57389" w14:textId="50C9621C" w:rsidR="00F231DE" w:rsidRPr="00422724" w:rsidRDefault="00F231DE" w:rsidP="008F46E7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3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B4E0803" w14:textId="77777777" w:rsidR="00F231DE" w:rsidRPr="00422724" w:rsidRDefault="00F231DE" w:rsidP="008F46E7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Unipharma, 1.slovenská lekárnická a. s., 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7B965299" w14:textId="77777777" w:rsidR="00F231DE" w:rsidRPr="00422724" w:rsidRDefault="00F231DE" w:rsidP="008F46E7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Opatovská cesta 4, Bojnice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0EBACFE" w14:textId="03EA064C" w:rsidR="00F231DE" w:rsidRDefault="00F231DE" w:rsidP="008F46E7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4594,4000</w:t>
            </w:r>
          </w:p>
        </w:tc>
      </w:tr>
    </w:tbl>
    <w:p w14:paraId="0C61275F" w14:textId="2D5C1844" w:rsidR="00F231DE" w:rsidRPr="00403973" w:rsidRDefault="00F231DE" w:rsidP="00F231DE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lastRenderedPageBreak/>
        <w:t>Úspešným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uchádzačom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stala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spol</w:t>
      </w:r>
      <w:proofErr w:type="spellEnd"/>
      <w:r w:rsidRPr="00403973">
        <w:rPr>
          <w:sz w:val="22"/>
          <w:szCs w:val="22"/>
        </w:rPr>
        <w:t xml:space="preserve">. </w:t>
      </w:r>
      <w:r w:rsidR="00FA6672">
        <w:rPr>
          <w:rFonts w:ascii="Verdana" w:hAnsi="Verdana" w:cstheme="minorHAnsi"/>
          <w:color w:val="000000"/>
          <w:sz w:val="18"/>
          <w:szCs w:val="18"/>
          <w:lang w:val="sk-SK"/>
        </w:rPr>
        <w:t>Intravena s.r.o.</w:t>
      </w:r>
      <w:r w:rsidRPr="0051734C">
        <w:rPr>
          <w:sz w:val="22"/>
          <w:szCs w:val="22"/>
          <w:lang w:val="sk-SK"/>
        </w:rPr>
        <w:t xml:space="preserve"> 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, </w:t>
      </w:r>
      <w:r w:rsidR="00FA6672">
        <w:rPr>
          <w:rFonts w:ascii="Verdana" w:hAnsi="Verdana" w:cstheme="minorHAnsi"/>
          <w:color w:val="000000"/>
          <w:sz w:val="18"/>
          <w:szCs w:val="18"/>
          <w:lang w:val="sk-SK"/>
        </w:rPr>
        <w:t>Levočská 9, 08001 Prešov</w:t>
      </w:r>
      <w:r w:rsidR="00FA6672"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="00FA6672">
        <w:rPr>
          <w:rFonts w:ascii="Verdana" w:hAnsi="Verdana" w:cstheme="minorHAnsi"/>
          <w:color w:val="000000"/>
          <w:sz w:val="18"/>
          <w:szCs w:val="18"/>
          <w:lang w:val="sk-SK"/>
        </w:rPr>
        <w:t>,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Slovenská republika </w:t>
      </w:r>
      <w:r>
        <w:rPr>
          <w:rFonts w:ascii="Verdana" w:hAnsi="Verdana" w:cstheme="minorHAnsi"/>
          <w:color w:val="000000"/>
          <w:sz w:val="18"/>
          <w:szCs w:val="18"/>
          <w:lang w:val="sk-SK"/>
        </w:rPr>
        <w:t>.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0630239C" w14:textId="77777777" w:rsidR="00F231DE" w:rsidRPr="00403973" w:rsidRDefault="00F231DE" w:rsidP="00F231DE">
      <w:pPr>
        <w:jc w:val="both"/>
        <w:rPr>
          <w:sz w:val="22"/>
          <w:szCs w:val="22"/>
        </w:rPr>
      </w:pPr>
    </w:p>
    <w:p w14:paraId="7FD2BEB5" w14:textId="77777777" w:rsidR="00F231DE" w:rsidRDefault="00F231DE" w:rsidP="00F231DE">
      <w:pPr>
        <w:jc w:val="both"/>
        <w:rPr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osobné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§32 ZVO</w:t>
      </w:r>
      <w:r w:rsidRPr="00403973">
        <w:rPr>
          <w:sz w:val="22"/>
          <w:szCs w:val="22"/>
        </w:rPr>
        <w:t xml:space="preserve"> – </w:t>
      </w:r>
    </w:p>
    <w:p w14:paraId="52EB17F2" w14:textId="46CCCFB2" w:rsidR="00F231DE" w:rsidRDefault="00F231DE" w:rsidP="00F231DE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výpis</w:t>
      </w:r>
      <w:proofErr w:type="spellEnd"/>
      <w:r w:rsidRPr="00403973">
        <w:rPr>
          <w:sz w:val="22"/>
          <w:szCs w:val="22"/>
        </w:rPr>
        <w:t xml:space="preserve"> zo </w:t>
      </w:r>
      <w:proofErr w:type="spellStart"/>
      <w:r w:rsidRPr="00403973">
        <w:rPr>
          <w:sz w:val="22"/>
          <w:szCs w:val="22"/>
        </w:rPr>
        <w:t>zoznamu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hospodárskych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subjektov</w:t>
      </w:r>
      <w:proofErr w:type="spellEnd"/>
      <w:r>
        <w:rPr>
          <w:sz w:val="22"/>
          <w:szCs w:val="22"/>
        </w:rPr>
        <w:t xml:space="preserve"> 2022/09-PO-D1244</w:t>
      </w:r>
    </w:p>
    <w:p w14:paraId="200271DD" w14:textId="77777777" w:rsidR="00F231DE" w:rsidRDefault="00F231DE" w:rsidP="00F231DE">
      <w:pPr>
        <w:jc w:val="both"/>
        <w:rPr>
          <w:sz w:val="22"/>
          <w:szCs w:val="22"/>
        </w:rPr>
      </w:pPr>
    </w:p>
    <w:p w14:paraId="18D6E1B0" w14:textId="77777777" w:rsidR="00F231DE" w:rsidRPr="000C6385" w:rsidRDefault="00F231DE" w:rsidP="00F231DE">
      <w:pPr>
        <w:jc w:val="both"/>
        <w:rPr>
          <w:b/>
          <w:bCs/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ekonomické</w:t>
      </w:r>
      <w:proofErr w:type="spellEnd"/>
      <w:r w:rsidRPr="000C6385">
        <w:rPr>
          <w:b/>
          <w:bCs/>
          <w:sz w:val="22"/>
          <w:szCs w:val="22"/>
        </w:rPr>
        <w:t xml:space="preserve"> a </w:t>
      </w:r>
      <w:proofErr w:type="spellStart"/>
      <w:r w:rsidRPr="000C6385">
        <w:rPr>
          <w:b/>
          <w:bCs/>
          <w:sz w:val="22"/>
          <w:szCs w:val="22"/>
        </w:rPr>
        <w:t>finančné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 33 ZVO</w:t>
      </w:r>
    </w:p>
    <w:p w14:paraId="069CCB79" w14:textId="77777777" w:rsidR="00F231DE" w:rsidRPr="00403973" w:rsidRDefault="00F231DE" w:rsidP="00F231DE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</w:p>
    <w:p w14:paraId="48368CB7" w14:textId="0E3278AD" w:rsidR="00F231DE" w:rsidRPr="00403973" w:rsidRDefault="00F231DE" w:rsidP="00F231DE">
      <w:pPr>
        <w:jc w:val="both"/>
        <w:rPr>
          <w:sz w:val="22"/>
          <w:szCs w:val="22"/>
          <w:u w:val="single"/>
        </w:rPr>
      </w:pPr>
      <w:r w:rsidRPr="00403973">
        <w:rPr>
          <w:sz w:val="22"/>
          <w:szCs w:val="22"/>
        </w:rPr>
        <w:t xml:space="preserve">- § 33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vyjadrenie</w:t>
      </w:r>
      <w:proofErr w:type="spellEnd"/>
      <w:r w:rsidRPr="0040397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VÚB </w:t>
      </w:r>
      <w:proofErr w:type="spellStart"/>
      <w:r w:rsidR="00FA6672">
        <w:rPr>
          <w:sz w:val="22"/>
          <w:szCs w:val="22"/>
        </w:rPr>
        <w:t>banky</w:t>
      </w:r>
      <w:proofErr w:type="spellEnd"/>
      <w:r>
        <w:rPr>
          <w:sz w:val="22"/>
          <w:szCs w:val="22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6FC12550" w14:textId="77777777" w:rsidR="00F231DE" w:rsidRPr="00403973" w:rsidRDefault="00F231DE" w:rsidP="00F231DE">
      <w:pPr>
        <w:jc w:val="both"/>
        <w:rPr>
          <w:rFonts w:eastAsiaTheme="minorEastAsia"/>
          <w:sz w:val="22"/>
          <w:szCs w:val="22"/>
          <w:lang w:eastAsia="sk-SK"/>
        </w:rPr>
      </w:pPr>
      <w:r w:rsidRPr="00403973">
        <w:rPr>
          <w:rFonts w:eastAsiaTheme="minorEastAsia"/>
          <w:sz w:val="22"/>
          <w:szCs w:val="22"/>
          <w:lang w:eastAsia="sk-SK"/>
        </w:rPr>
        <w:t xml:space="preserve">-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čestné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vyhlásenie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že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iných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bankách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ako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 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tých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ku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ktorým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predkladá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vyjadrenie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proofErr w:type="gramStart"/>
      <w:r w:rsidRPr="00403973">
        <w:rPr>
          <w:rFonts w:eastAsiaTheme="minorEastAsia"/>
          <w:sz w:val="22"/>
          <w:szCs w:val="22"/>
          <w:lang w:eastAsia="sk-SK"/>
        </w:rPr>
        <w:t>nemá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záväzky</w:t>
      </w:r>
      <w:proofErr w:type="spellEnd"/>
      <w:proofErr w:type="gramEnd"/>
    </w:p>
    <w:p w14:paraId="5FC17049" w14:textId="77777777" w:rsidR="00F231DE" w:rsidRPr="00403973" w:rsidRDefault="00F231DE" w:rsidP="00F231DE">
      <w:pPr>
        <w:ind w:firstLine="708"/>
        <w:jc w:val="both"/>
        <w:rPr>
          <w:sz w:val="22"/>
          <w:szCs w:val="22"/>
        </w:rPr>
      </w:pPr>
    </w:p>
    <w:p w14:paraId="1AFD9509" w14:textId="77777777" w:rsidR="00F231DE" w:rsidRPr="000C6385" w:rsidRDefault="00F231DE" w:rsidP="00F231DE">
      <w:pPr>
        <w:pStyle w:val="Default"/>
        <w:jc w:val="both"/>
        <w:rPr>
          <w:b/>
          <w:bCs/>
          <w:sz w:val="22"/>
          <w:szCs w:val="22"/>
        </w:rPr>
      </w:pPr>
      <w:r w:rsidRPr="000C6385">
        <w:rPr>
          <w:b/>
          <w:bCs/>
          <w:sz w:val="22"/>
          <w:szCs w:val="22"/>
        </w:rPr>
        <w:t>Uchádzač splnil technickú a odbornú spôsobilosť § 34 ZVO</w:t>
      </w:r>
    </w:p>
    <w:p w14:paraId="0D4B3F0F" w14:textId="77777777" w:rsidR="00F231DE" w:rsidRPr="00403973" w:rsidRDefault="00F231DE" w:rsidP="00F231DE">
      <w:pPr>
        <w:spacing w:after="120"/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podľa</w:t>
      </w:r>
      <w:proofErr w:type="spellEnd"/>
      <w:r w:rsidRPr="00403973">
        <w:rPr>
          <w:sz w:val="22"/>
          <w:szCs w:val="22"/>
        </w:rPr>
        <w:t xml:space="preserve"> § 34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zákona</w:t>
      </w:r>
      <w:proofErr w:type="spellEnd"/>
      <w:r w:rsidRPr="00403973">
        <w:rPr>
          <w:sz w:val="22"/>
          <w:szCs w:val="22"/>
        </w:rPr>
        <w:t xml:space="preserve"> o </w:t>
      </w:r>
      <w:proofErr w:type="spellStart"/>
      <w:r w:rsidRPr="00403973">
        <w:rPr>
          <w:sz w:val="22"/>
          <w:szCs w:val="22"/>
        </w:rPr>
        <w:t>verejnom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obstarávaní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zoznamom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predchádzajúce</w:t>
      </w:r>
      <w:proofErr w:type="spellEnd"/>
      <w:r w:rsidRPr="00403973">
        <w:rPr>
          <w:sz w:val="22"/>
          <w:szCs w:val="22"/>
        </w:rPr>
        <w:t xml:space="preserve"> tri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od </w:t>
      </w:r>
      <w:proofErr w:type="spellStart"/>
      <w:r w:rsidRPr="00403973">
        <w:rPr>
          <w:sz w:val="22"/>
          <w:szCs w:val="22"/>
        </w:rPr>
        <w:t>vyhlásenia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verejného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obstarávania</w:t>
      </w:r>
      <w:proofErr w:type="spellEnd"/>
      <w:r w:rsidRPr="00403973">
        <w:rPr>
          <w:sz w:val="22"/>
          <w:szCs w:val="22"/>
        </w:rPr>
        <w:t xml:space="preserve">.  </w:t>
      </w:r>
      <w:proofErr w:type="spellStart"/>
      <w:r w:rsidRPr="00403973">
        <w:rPr>
          <w:sz w:val="22"/>
          <w:szCs w:val="22"/>
        </w:rPr>
        <w:t>zoznam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hospodárske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20</w:t>
      </w:r>
      <w:r>
        <w:rPr>
          <w:sz w:val="22"/>
          <w:szCs w:val="22"/>
        </w:rPr>
        <w:t>20</w:t>
      </w:r>
      <w:r w:rsidRPr="00403973">
        <w:rPr>
          <w:sz w:val="22"/>
          <w:szCs w:val="22"/>
        </w:rPr>
        <w:t>, 202</w:t>
      </w:r>
      <w:r>
        <w:rPr>
          <w:sz w:val="22"/>
          <w:szCs w:val="22"/>
        </w:rPr>
        <w:t>1</w:t>
      </w:r>
      <w:r w:rsidRPr="00403973">
        <w:rPr>
          <w:sz w:val="22"/>
          <w:szCs w:val="22"/>
        </w:rPr>
        <w:t xml:space="preserve"> a 202</w:t>
      </w:r>
      <w:r>
        <w:rPr>
          <w:sz w:val="22"/>
          <w:szCs w:val="22"/>
        </w:rPr>
        <w:t>2</w:t>
      </w:r>
      <w:r w:rsidRPr="00403973">
        <w:rPr>
          <w:sz w:val="22"/>
          <w:szCs w:val="22"/>
        </w:rPr>
        <w:t xml:space="preserve"> v </w:t>
      </w:r>
      <w:proofErr w:type="spellStart"/>
      <w:r w:rsidRPr="00403973">
        <w:rPr>
          <w:sz w:val="22"/>
          <w:szCs w:val="22"/>
        </w:rPr>
        <w:t>celkovej</w:t>
      </w:r>
      <w:proofErr w:type="spellEnd"/>
      <w:r w:rsidRPr="00403973">
        <w:rPr>
          <w:sz w:val="22"/>
          <w:szCs w:val="22"/>
        </w:rPr>
        <w:t> </w:t>
      </w:r>
      <w:proofErr w:type="spellStart"/>
      <w:r w:rsidRPr="00403973">
        <w:rPr>
          <w:sz w:val="22"/>
          <w:szCs w:val="22"/>
        </w:rPr>
        <w:t>súhrnnej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hodnote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minimálne</w:t>
      </w:r>
      <w:proofErr w:type="spellEnd"/>
      <w:r w:rsidRPr="00403973">
        <w:rPr>
          <w:sz w:val="22"/>
          <w:szCs w:val="22"/>
        </w:rPr>
        <w:t xml:space="preserve"> </w:t>
      </w:r>
      <w:r w:rsidRPr="00403973">
        <w:rPr>
          <w:sz w:val="22"/>
          <w:szCs w:val="22"/>
          <w:u w:val="single"/>
        </w:rPr>
        <w:t>50 000 EUR bez DPH</w:t>
      </w:r>
    </w:p>
    <w:p w14:paraId="1ABECC30" w14:textId="175480F8" w:rsidR="00F231DE" w:rsidRDefault="00F231DE" w:rsidP="00F231DE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t xml:space="preserve">- uchádzač predložil </w:t>
      </w:r>
      <w:r w:rsidR="00FA6672">
        <w:rPr>
          <w:sz w:val="22"/>
          <w:szCs w:val="22"/>
        </w:rPr>
        <w:t>Referenciu realizovaných dodávok</w:t>
      </w:r>
      <w:r>
        <w:rPr>
          <w:sz w:val="22"/>
          <w:szCs w:val="22"/>
        </w:rPr>
        <w:t xml:space="preserve"> a </w:t>
      </w:r>
      <w:proofErr w:type="spellStart"/>
      <w:r>
        <w:rPr>
          <w:sz w:val="22"/>
          <w:szCs w:val="22"/>
        </w:rPr>
        <w:t>link</w:t>
      </w:r>
      <w:proofErr w:type="spellEnd"/>
      <w:r>
        <w:rPr>
          <w:sz w:val="22"/>
          <w:szCs w:val="22"/>
        </w:rPr>
        <w:t xml:space="preserve"> na referencie na ÚVO</w:t>
      </w:r>
      <w:r w:rsidR="00FA6672">
        <w:rPr>
          <w:sz w:val="22"/>
          <w:szCs w:val="22"/>
        </w:rPr>
        <w:t xml:space="preserve"> + referencie</w:t>
      </w:r>
      <w:r>
        <w:rPr>
          <w:sz w:val="22"/>
          <w:szCs w:val="22"/>
        </w:rPr>
        <w:t>:  Fakultná nemocnica s PK  F.D.</w:t>
      </w:r>
      <w:r w:rsidR="00FA6672">
        <w:rPr>
          <w:sz w:val="22"/>
          <w:szCs w:val="22"/>
        </w:rPr>
        <w:t xml:space="preserve"> R</w:t>
      </w:r>
      <w:r>
        <w:rPr>
          <w:sz w:val="22"/>
          <w:szCs w:val="22"/>
        </w:rPr>
        <w:t>oosevelta Banská Bystrica</w:t>
      </w:r>
      <w:r w:rsidR="00FA6672">
        <w:rPr>
          <w:sz w:val="22"/>
          <w:szCs w:val="22"/>
        </w:rPr>
        <w:t>, Fakultná nemocnica s PK Žilina, Národný ústav tuberkulózy, pľúcnych chorôb a hrudníkovej chirurgie Vyšné Hágy.</w:t>
      </w:r>
      <w:r>
        <w:rPr>
          <w:sz w:val="22"/>
          <w:szCs w:val="22"/>
        </w:rPr>
        <w:t xml:space="preserve"> </w:t>
      </w:r>
    </w:p>
    <w:p w14:paraId="24AC0795" w14:textId="77777777" w:rsidR="00F231DE" w:rsidRPr="00403973" w:rsidRDefault="00F231DE" w:rsidP="00F231DE">
      <w:pPr>
        <w:pStyle w:val="Default"/>
        <w:jc w:val="both"/>
        <w:rPr>
          <w:sz w:val="22"/>
          <w:szCs w:val="22"/>
        </w:rPr>
      </w:pPr>
    </w:p>
    <w:p w14:paraId="76ABB72B" w14:textId="77777777" w:rsidR="00F231DE" w:rsidRDefault="00F231DE" w:rsidP="00F231DE">
      <w:pPr>
        <w:pStyle w:val="Default"/>
        <w:jc w:val="both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>-</w:t>
      </w:r>
      <w:r w:rsidRPr="00403973">
        <w:rPr>
          <w:sz w:val="22"/>
          <w:szCs w:val="22"/>
          <w:lang w:bidi="sk-SK"/>
        </w:rPr>
        <w:t>uchádzač predložil: Povolenie na veľkodistribúciu liekov</w:t>
      </w:r>
      <w:r>
        <w:rPr>
          <w:sz w:val="22"/>
          <w:szCs w:val="22"/>
          <w:lang w:bidi="sk-SK"/>
        </w:rPr>
        <w:t xml:space="preserve"> vydané ŠUKL</w:t>
      </w:r>
    </w:p>
    <w:p w14:paraId="4CA5F25E" w14:textId="77777777" w:rsidR="00F231DE" w:rsidRPr="00A34553" w:rsidRDefault="00F231DE" w:rsidP="00F231DE">
      <w:pPr>
        <w:pStyle w:val="Default"/>
        <w:jc w:val="both"/>
        <w:rPr>
          <w:b/>
          <w:bCs/>
          <w:strike/>
          <w:sz w:val="22"/>
          <w:szCs w:val="22"/>
        </w:rPr>
      </w:pPr>
      <w:r>
        <w:rPr>
          <w:b/>
          <w:bCs/>
          <w:sz w:val="22"/>
          <w:szCs w:val="22"/>
        </w:rPr>
        <w:t xml:space="preserve">Odôvodnenie: </w:t>
      </w:r>
    </w:p>
    <w:p w14:paraId="154FD352" w14:textId="200F9D9E" w:rsidR="00F231DE" w:rsidRDefault="00F231DE" w:rsidP="00F231DE">
      <w:pPr>
        <w:pStyle w:val="Default"/>
        <w:jc w:val="both"/>
        <w:rPr>
          <w:b/>
          <w:sz w:val="20"/>
          <w:szCs w:val="20"/>
        </w:rPr>
      </w:pPr>
      <w:r>
        <w:rPr>
          <w:sz w:val="22"/>
          <w:szCs w:val="22"/>
        </w:rPr>
        <w:t xml:space="preserve">Uchádzač </w:t>
      </w:r>
      <w:r w:rsidR="00FA6672" w:rsidRPr="00403973">
        <w:rPr>
          <w:sz w:val="22"/>
          <w:szCs w:val="22"/>
        </w:rPr>
        <w:t xml:space="preserve">spol. </w:t>
      </w:r>
      <w:r w:rsidR="00FA6672">
        <w:rPr>
          <w:rFonts w:ascii="Verdana" w:hAnsi="Verdana" w:cstheme="minorHAnsi"/>
          <w:sz w:val="18"/>
          <w:szCs w:val="18"/>
        </w:rPr>
        <w:t>Intravena s.r.o.</w:t>
      </w:r>
      <w:r w:rsidR="00FA6672" w:rsidRPr="0051734C">
        <w:rPr>
          <w:sz w:val="22"/>
          <w:szCs w:val="22"/>
        </w:rPr>
        <w:t xml:space="preserve"> </w:t>
      </w:r>
      <w:r w:rsidR="00FA6672" w:rsidRPr="00422724">
        <w:rPr>
          <w:rFonts w:ascii="Verdana" w:hAnsi="Verdana" w:cstheme="minorHAnsi"/>
          <w:sz w:val="18"/>
          <w:szCs w:val="18"/>
        </w:rPr>
        <w:t xml:space="preserve">, </w:t>
      </w:r>
      <w:r w:rsidR="00FA6672">
        <w:rPr>
          <w:rFonts w:ascii="Verdana" w:hAnsi="Verdana" w:cstheme="minorHAnsi"/>
          <w:sz w:val="18"/>
          <w:szCs w:val="18"/>
        </w:rPr>
        <w:t>Levočská 9, 08001 Prešov</w:t>
      </w:r>
      <w:r w:rsidR="00FA6672" w:rsidRPr="00422724">
        <w:rPr>
          <w:rFonts w:ascii="Verdana" w:hAnsi="Verdana" w:cstheme="minorHAnsi"/>
          <w:sz w:val="18"/>
          <w:szCs w:val="18"/>
        </w:rPr>
        <w:t xml:space="preserve"> </w:t>
      </w:r>
      <w:r w:rsidR="00FA6672">
        <w:rPr>
          <w:rFonts w:ascii="Verdana" w:hAnsi="Verdana" w:cstheme="minorHAnsi"/>
          <w:sz w:val="18"/>
          <w:szCs w:val="18"/>
        </w:rPr>
        <w:t>,</w:t>
      </w:r>
      <w:r w:rsidR="00FA6672" w:rsidRPr="00422724">
        <w:rPr>
          <w:rFonts w:ascii="Verdana" w:hAnsi="Verdana" w:cstheme="minorHAnsi"/>
          <w:sz w:val="18"/>
          <w:szCs w:val="18"/>
        </w:rPr>
        <w:t xml:space="preserve">Slovenská republika </w:t>
      </w:r>
      <w:r w:rsidRPr="004441B8">
        <w:rPr>
          <w:bCs/>
        </w:rPr>
        <w:t>pred</w:t>
      </w:r>
      <w:r>
        <w:rPr>
          <w:sz w:val="22"/>
          <w:szCs w:val="22"/>
        </w:rPr>
        <w:t xml:space="preserve">ložil </w:t>
      </w:r>
      <w:r w:rsidRPr="00643C82">
        <w:rPr>
          <w:sz w:val="22"/>
          <w:szCs w:val="22"/>
        </w:rPr>
        <w:t>v elektronickej aukcií najnižšiu</w:t>
      </w:r>
      <w:r>
        <w:rPr>
          <w:sz w:val="22"/>
          <w:szCs w:val="22"/>
        </w:rPr>
        <w:t xml:space="preserve"> celkovú cenu bez DPH na predmet zákazky vo výške  </w:t>
      </w:r>
      <w:r w:rsidR="00FA6672">
        <w:rPr>
          <w:sz w:val="22"/>
          <w:szCs w:val="22"/>
        </w:rPr>
        <w:t>4594,0000</w:t>
      </w:r>
      <w:r>
        <w:rPr>
          <w:sz w:val="22"/>
          <w:szCs w:val="22"/>
        </w:rPr>
        <w:t xml:space="preserve">  EUR.</w:t>
      </w:r>
      <w:r w:rsidRPr="00C53471">
        <w:rPr>
          <w:sz w:val="23"/>
          <w:szCs w:val="23"/>
          <w:lang w:eastAsia="cs-CZ"/>
        </w:rPr>
        <w:t xml:space="preserve"> </w:t>
      </w:r>
      <w:r>
        <w:rPr>
          <w:sz w:val="22"/>
          <w:szCs w:val="22"/>
        </w:rPr>
        <w:t xml:space="preserve">Komisia konštatovala, že ponuka uchádzača </w:t>
      </w:r>
      <w:r w:rsidRPr="00643C82">
        <w:rPr>
          <w:sz w:val="22"/>
          <w:szCs w:val="22"/>
        </w:rPr>
        <w:t>spĺňa podmienky účasti</w:t>
      </w:r>
      <w:r>
        <w:rPr>
          <w:sz w:val="22"/>
          <w:szCs w:val="22"/>
        </w:rPr>
        <w:t xml:space="preserve"> a vyhovuje všetkým požiadavkám a špecifikáciám v zmysle výzvy na predkladanie ponúk a súťažných podkladov spracovaných k tejto zákazke. </w:t>
      </w:r>
    </w:p>
    <w:p w14:paraId="326ABC18" w14:textId="77777777" w:rsidR="00F231DE" w:rsidRDefault="00F231DE" w:rsidP="00F231DE">
      <w:pPr>
        <w:pStyle w:val="Default"/>
        <w:jc w:val="both"/>
        <w:rPr>
          <w:sz w:val="22"/>
          <w:szCs w:val="22"/>
        </w:rPr>
      </w:pPr>
    </w:p>
    <w:p w14:paraId="43BEAD40" w14:textId="77777777" w:rsidR="00F231DE" w:rsidRDefault="00F231DE" w:rsidP="00F231D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Oznámenie úspešnosti ponuky nie je možné pokladať za uzavretie zmluvy.</w:t>
      </w:r>
    </w:p>
    <w:p w14:paraId="05094380" w14:textId="77777777" w:rsidR="00F231DE" w:rsidRDefault="00F231DE" w:rsidP="00F231DE">
      <w:pPr>
        <w:pStyle w:val="Default"/>
        <w:jc w:val="both"/>
        <w:rPr>
          <w:sz w:val="22"/>
          <w:szCs w:val="22"/>
        </w:rPr>
      </w:pPr>
    </w:p>
    <w:p w14:paraId="4F6F3168" w14:textId="77777777" w:rsidR="00F231DE" w:rsidRDefault="00F231DE" w:rsidP="00F231DE">
      <w:pPr>
        <w:jc w:val="both"/>
        <w:rPr>
          <w:color w:val="000000"/>
        </w:rPr>
      </w:pPr>
      <w:proofErr w:type="spellStart"/>
      <w:r>
        <w:t>Uchádzač</w:t>
      </w:r>
      <w:proofErr w:type="spellEnd"/>
      <w:r>
        <w:t xml:space="preserve">, </w:t>
      </w:r>
      <w:proofErr w:type="spellStart"/>
      <w:r>
        <w:t>ktorého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právom</w:t>
      </w:r>
      <w:proofErr w:type="spellEnd"/>
      <w:r>
        <w:t xml:space="preserve"> </w:t>
      </w:r>
      <w:proofErr w:type="spellStart"/>
      <w:r>
        <w:t>chránené</w:t>
      </w:r>
      <w:proofErr w:type="spellEnd"/>
      <w:r>
        <w:t xml:space="preserve"> </w:t>
      </w:r>
      <w:proofErr w:type="spellStart"/>
      <w:r>
        <w:t>záujmy</w:t>
      </w:r>
      <w:proofErr w:type="spellEnd"/>
      <w:r>
        <w:t xml:space="preserve"> </w:t>
      </w:r>
      <w:proofErr w:type="spellStart"/>
      <w:r>
        <w:t>boli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mohli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dotknuté</w:t>
      </w:r>
      <w:proofErr w:type="spellEnd"/>
      <w:r>
        <w:t xml:space="preserve"> </w:t>
      </w:r>
      <w:proofErr w:type="spellStart"/>
      <w:r>
        <w:t>postupom</w:t>
      </w:r>
      <w:proofErr w:type="spellEnd"/>
      <w:r>
        <w:t xml:space="preserve"> </w:t>
      </w:r>
      <w:proofErr w:type="spellStart"/>
      <w:r>
        <w:t>verejného</w:t>
      </w:r>
      <w:proofErr w:type="spellEnd"/>
      <w:r>
        <w:t xml:space="preserve"> </w:t>
      </w:r>
      <w:proofErr w:type="spellStart"/>
      <w:r>
        <w:t>obstarávateľa</w:t>
      </w:r>
      <w:proofErr w:type="spellEnd"/>
      <w:r>
        <w:t xml:space="preserve">,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podať</w:t>
      </w:r>
      <w:proofErr w:type="spellEnd"/>
      <w:r>
        <w:t xml:space="preserve"> </w:t>
      </w:r>
      <w:proofErr w:type="spellStart"/>
      <w:r>
        <w:t>námietku</w:t>
      </w:r>
      <w:proofErr w:type="spellEnd"/>
      <w:r>
        <w:t xml:space="preserve"> v </w:t>
      </w:r>
      <w:proofErr w:type="spellStart"/>
      <w:r>
        <w:t>zmysle</w:t>
      </w:r>
      <w:proofErr w:type="spellEnd"/>
      <w:r>
        <w:t xml:space="preserve"> </w:t>
      </w:r>
      <w:proofErr w:type="spellStart"/>
      <w:r>
        <w:t>ustanovenia</w:t>
      </w:r>
      <w:proofErr w:type="spellEnd"/>
      <w:r>
        <w:t xml:space="preserve"> § 170 </w:t>
      </w:r>
      <w:proofErr w:type="spellStart"/>
      <w:r>
        <w:t>ods</w:t>
      </w:r>
      <w:proofErr w:type="spellEnd"/>
      <w:r>
        <w:t xml:space="preserve">. 3 </w:t>
      </w:r>
      <w:proofErr w:type="spellStart"/>
      <w:r>
        <w:t>písm</w:t>
      </w:r>
      <w:proofErr w:type="spellEnd"/>
      <w:r>
        <w:t xml:space="preserve">. f) </w:t>
      </w:r>
      <w:proofErr w:type="spellStart"/>
      <w:r>
        <w:t>zákona</w:t>
      </w:r>
      <w:proofErr w:type="spellEnd"/>
      <w:r>
        <w:t xml:space="preserve"> o </w:t>
      </w:r>
      <w:proofErr w:type="spellStart"/>
      <w:r>
        <w:t>verejnom</w:t>
      </w:r>
      <w:proofErr w:type="spellEnd"/>
      <w:r>
        <w:t xml:space="preserve"> </w:t>
      </w:r>
      <w:proofErr w:type="spellStart"/>
      <w:r>
        <w:t>obstarávaní</w:t>
      </w:r>
      <w:proofErr w:type="spellEnd"/>
      <w:r>
        <w:t xml:space="preserve">. </w:t>
      </w:r>
      <w:proofErr w:type="spellStart"/>
      <w:r>
        <w:t>Námietky</w:t>
      </w:r>
      <w:proofErr w:type="spellEnd"/>
      <w:r>
        <w:t xml:space="preserve"> </w:t>
      </w:r>
      <w:proofErr w:type="spellStart"/>
      <w:r>
        <w:t>musia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doručené</w:t>
      </w:r>
      <w:proofErr w:type="spellEnd"/>
      <w:r>
        <w:t xml:space="preserve"> </w:t>
      </w:r>
      <w:proofErr w:type="spellStart"/>
      <w:r>
        <w:t>úradu</w:t>
      </w:r>
      <w:proofErr w:type="spellEnd"/>
      <w:r>
        <w:t xml:space="preserve"> a </w:t>
      </w:r>
      <w:proofErr w:type="spellStart"/>
      <w:r>
        <w:t>kontrolovanému</w:t>
      </w:r>
      <w:proofErr w:type="spellEnd"/>
      <w:r>
        <w:t xml:space="preserve"> do </w:t>
      </w:r>
      <w:proofErr w:type="spellStart"/>
      <w:r>
        <w:t>desiatich</w:t>
      </w:r>
      <w:proofErr w:type="spellEnd"/>
      <w:r>
        <w:t xml:space="preserve">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prevzatia</w:t>
      </w:r>
      <w:proofErr w:type="spellEnd"/>
      <w:r>
        <w:t xml:space="preserve"> </w:t>
      </w:r>
      <w:proofErr w:type="spellStart"/>
      <w:r>
        <w:t>oznámenia</w:t>
      </w:r>
      <w:proofErr w:type="spellEnd"/>
      <w:r>
        <w:t xml:space="preserve"> o </w:t>
      </w:r>
      <w:proofErr w:type="spellStart"/>
      <w: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vyhodnotenia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námietky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smerujú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 v </w:t>
      </w:r>
      <w:proofErr w:type="spellStart"/>
      <w:r>
        <w:rPr>
          <w:color w:val="000000"/>
        </w:rPr>
        <w:t>zmysle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ustanovenia</w:t>
      </w:r>
      <w:proofErr w:type="spellEnd"/>
      <w:r>
        <w:rPr>
          <w:color w:val="000000"/>
        </w:rPr>
        <w:t xml:space="preserve"> § 170 </w:t>
      </w:r>
      <w:proofErr w:type="spellStart"/>
      <w:r>
        <w:rPr>
          <w:color w:val="000000"/>
        </w:rPr>
        <w:t>ods</w:t>
      </w:r>
      <w:proofErr w:type="spellEnd"/>
      <w:r>
        <w:rPr>
          <w:color w:val="000000"/>
        </w:rPr>
        <w:t xml:space="preserve">. 4 </w:t>
      </w:r>
      <w:proofErr w:type="spellStart"/>
      <w:r>
        <w:rPr>
          <w:color w:val="000000"/>
        </w:rPr>
        <w:t>písm</w:t>
      </w:r>
      <w:proofErr w:type="spellEnd"/>
      <w:r>
        <w:rPr>
          <w:color w:val="000000"/>
        </w:rPr>
        <w:t xml:space="preserve">. f)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o </w:t>
      </w:r>
      <w:proofErr w:type="spellStart"/>
      <w:r>
        <w:rPr>
          <w:color w:val="000000"/>
        </w:rPr>
        <w:t>verejnom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obstarávaní</w:t>
      </w:r>
      <w:proofErr w:type="spellEnd"/>
      <w:r>
        <w:rPr>
          <w:color w:val="000000"/>
        </w:rPr>
        <w:t>.</w:t>
      </w:r>
    </w:p>
    <w:bookmarkEnd w:id="12"/>
    <w:p w14:paraId="77C74D8D" w14:textId="77777777" w:rsidR="00F231DE" w:rsidRDefault="00F231DE" w:rsidP="00F231DE">
      <w:pPr>
        <w:jc w:val="both"/>
        <w:rPr>
          <w:color w:val="000000"/>
        </w:rPr>
      </w:pPr>
    </w:p>
    <w:p w14:paraId="33F71435" w14:textId="77777777" w:rsidR="00F231DE" w:rsidRDefault="00F231DE" w:rsidP="00F231DE">
      <w:pPr>
        <w:jc w:val="both"/>
        <w:rPr>
          <w:color w:val="000000"/>
        </w:rPr>
      </w:pPr>
    </w:p>
    <w:p w14:paraId="7457F857" w14:textId="7A3A4D8E" w:rsidR="00FA6672" w:rsidRPr="00A54473" w:rsidRDefault="00FA6672" w:rsidP="00FA6672">
      <w:pPr>
        <w:pStyle w:val="Nadpis2"/>
        <w:spacing w:before="1" w:after="240"/>
        <w:ind w:left="0"/>
        <w:rPr>
          <w:rFonts w:ascii="Verdana" w:hAnsi="Verdana" w:cstheme="minorHAnsi"/>
          <w:color w:val="943634"/>
          <w:sz w:val="32"/>
          <w:szCs w:val="32"/>
          <w:u w:val="none"/>
          <w:lang w:val="sk-SK"/>
        </w:rPr>
      </w:pPr>
      <w:r>
        <w:rPr>
          <w:rFonts w:ascii="Verdana" w:hAnsi="Verdana" w:cstheme="minorHAnsi"/>
          <w:sz w:val="18"/>
          <w:szCs w:val="18"/>
          <w:u w:val="none"/>
          <w:lang w:val="sk-SK" w:eastAsia="ar-SA"/>
        </w:rPr>
        <w:t>„ Liečivá pre srdcovocievny systém časť č. 7</w:t>
      </w:r>
      <w:r w:rsidRPr="00A54473">
        <w:rPr>
          <w:rFonts w:ascii="Verdana" w:hAnsi="Verdana" w:cstheme="minorHAnsi"/>
          <w:sz w:val="18"/>
          <w:szCs w:val="18"/>
          <w:u w:val="none"/>
          <w:lang w:val="sk-SK" w:eastAsia="ar-SA"/>
        </w:rPr>
        <w:t>“</w:t>
      </w:r>
    </w:p>
    <w:p w14:paraId="50ABCCA4" w14:textId="77777777" w:rsidR="00FA6672" w:rsidRPr="00403973" w:rsidRDefault="00FA6672" w:rsidP="00FA667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9D69A59" w14:textId="77777777" w:rsidR="00FA6672" w:rsidRDefault="00FA6672" w:rsidP="00FA6672">
      <w:pPr>
        <w:spacing w:after="240"/>
        <w:ind w:left="318"/>
        <w:jc w:val="both"/>
        <w:rPr>
          <w:rFonts w:ascii="Verdana" w:hAnsi="Verdana" w:cs="Calibri"/>
          <w:color w:val="9B1614"/>
          <w:sz w:val="28"/>
          <w:szCs w:val="28"/>
          <w:lang w:val="sk-SK"/>
        </w:rPr>
      </w:pP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FA6672" w:rsidRPr="00653FB5" w14:paraId="61E4D1EB" w14:textId="77777777" w:rsidTr="008F46E7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68EC4250" w14:textId="77777777" w:rsidR="00FA6672" w:rsidRPr="00653FB5" w:rsidRDefault="00FA6672" w:rsidP="008F46E7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4AB8EC2D" w14:textId="77777777" w:rsidR="00FA6672" w:rsidRPr="00653FB5" w:rsidRDefault="00FA6672" w:rsidP="008F46E7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33495084" w14:textId="77777777" w:rsidR="00FA6672" w:rsidRPr="00653FB5" w:rsidRDefault="00FA6672" w:rsidP="008F46E7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1EA2AD73" w14:textId="77777777" w:rsidR="00FA6672" w:rsidRPr="00653FB5" w:rsidRDefault="00FA6672" w:rsidP="008F46E7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FA6672" w:rsidRPr="00422724" w14:paraId="19EECC1D" w14:textId="77777777" w:rsidTr="008F46E7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2256069B" w14:textId="77777777" w:rsidR="00FA6672" w:rsidRDefault="00FA6672" w:rsidP="008F46E7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94820CE" w14:textId="77777777" w:rsidR="00FA6672" w:rsidRDefault="00FA6672" w:rsidP="008F46E7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Intravena s.r.o.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3F1F5707" w14:textId="77777777" w:rsidR="00FA6672" w:rsidRDefault="00FA6672" w:rsidP="008F46E7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Levočská 9, 08001 Prešov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05A795E" w14:textId="5883D794" w:rsidR="00FA6672" w:rsidRDefault="00F23900" w:rsidP="008F46E7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3474,0000</w:t>
            </w:r>
          </w:p>
        </w:tc>
      </w:tr>
      <w:tr w:rsidR="00FA6672" w:rsidRPr="00422724" w14:paraId="3A4D642E" w14:textId="77777777" w:rsidTr="008F46E7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79193A84" w14:textId="77777777" w:rsidR="00FA6672" w:rsidRDefault="00FA6672" w:rsidP="008F46E7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lastRenderedPageBreak/>
              <w:t>2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1E9E68D" w14:textId="77777777" w:rsidR="000460FA" w:rsidRDefault="00FA6672" w:rsidP="008F46E7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MED – ART, spol.</w:t>
            </w:r>
          </w:p>
          <w:p w14:paraId="57E6CCD1" w14:textId="0051EC7B" w:rsidR="00FA6672" w:rsidRDefault="00FA6672" w:rsidP="008F46E7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s.r.o.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4C4C594C" w14:textId="77777777" w:rsidR="00FA6672" w:rsidRDefault="00FA6672" w:rsidP="008F46E7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proofErr w:type="spellStart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Hornočermanská</w:t>
            </w:r>
            <w:proofErr w:type="spellEnd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 4, Nitra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80A9D9D" w14:textId="5679F3EB" w:rsidR="00FA6672" w:rsidRDefault="00F23900" w:rsidP="008F46E7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3573,0000</w:t>
            </w:r>
          </w:p>
        </w:tc>
      </w:tr>
      <w:tr w:rsidR="00FA6672" w:rsidRPr="00422724" w14:paraId="08AB9C7E" w14:textId="77777777" w:rsidTr="008F46E7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460911E0" w14:textId="77777777" w:rsidR="00FA6672" w:rsidRPr="00422724" w:rsidRDefault="00FA6672" w:rsidP="008F46E7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3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4FF9E0E" w14:textId="77777777" w:rsidR="00FA6672" w:rsidRPr="00422724" w:rsidRDefault="00FA6672" w:rsidP="008F46E7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Unipharma, 1.slovenská lekárnická a. s., 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3D5F7D91" w14:textId="77777777" w:rsidR="00FA6672" w:rsidRPr="00422724" w:rsidRDefault="00FA6672" w:rsidP="008F46E7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Opatovská cesta 4, Bojnice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360EE88" w14:textId="1862515A" w:rsidR="00FA6672" w:rsidRDefault="00F23900" w:rsidP="008F46E7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6400,0000</w:t>
            </w:r>
          </w:p>
        </w:tc>
      </w:tr>
    </w:tbl>
    <w:p w14:paraId="0D4EA6A1" w14:textId="77777777" w:rsidR="00FA6672" w:rsidRPr="00403973" w:rsidRDefault="00FA6672" w:rsidP="00FA6672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Úspešným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uchádzačom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stala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spol</w:t>
      </w:r>
      <w:proofErr w:type="spellEnd"/>
      <w:r w:rsidRPr="00403973">
        <w:rPr>
          <w:sz w:val="22"/>
          <w:szCs w:val="22"/>
        </w:rPr>
        <w:t xml:space="preserve">. </w:t>
      </w:r>
      <w:r>
        <w:rPr>
          <w:rFonts w:ascii="Verdana" w:hAnsi="Verdana" w:cstheme="minorHAnsi"/>
          <w:color w:val="000000"/>
          <w:sz w:val="18"/>
          <w:szCs w:val="18"/>
          <w:lang w:val="sk-SK"/>
        </w:rPr>
        <w:t>Intravena s.r.o.</w:t>
      </w:r>
      <w:r w:rsidRPr="0051734C">
        <w:rPr>
          <w:sz w:val="22"/>
          <w:szCs w:val="22"/>
          <w:lang w:val="sk-SK"/>
        </w:rPr>
        <w:t xml:space="preserve"> 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, </w:t>
      </w:r>
      <w:r>
        <w:rPr>
          <w:rFonts w:ascii="Verdana" w:hAnsi="Verdana" w:cstheme="minorHAnsi"/>
          <w:color w:val="000000"/>
          <w:sz w:val="18"/>
          <w:szCs w:val="18"/>
          <w:lang w:val="sk-SK"/>
        </w:rPr>
        <w:t>Levočská 9, 08001 Prešov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>
        <w:rPr>
          <w:rFonts w:ascii="Verdana" w:hAnsi="Verdana" w:cstheme="minorHAnsi"/>
          <w:color w:val="000000"/>
          <w:sz w:val="18"/>
          <w:szCs w:val="18"/>
          <w:lang w:val="sk-SK"/>
        </w:rPr>
        <w:t>,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Slovenská republika </w:t>
      </w:r>
      <w:r>
        <w:rPr>
          <w:rFonts w:ascii="Verdana" w:hAnsi="Verdana" w:cstheme="minorHAnsi"/>
          <w:color w:val="000000"/>
          <w:sz w:val="18"/>
          <w:szCs w:val="18"/>
          <w:lang w:val="sk-SK"/>
        </w:rPr>
        <w:t>.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1D5B21AB" w14:textId="77777777" w:rsidR="00FA6672" w:rsidRPr="00403973" w:rsidRDefault="00FA6672" w:rsidP="00FA6672">
      <w:pPr>
        <w:jc w:val="both"/>
        <w:rPr>
          <w:sz w:val="22"/>
          <w:szCs w:val="22"/>
        </w:rPr>
      </w:pPr>
    </w:p>
    <w:p w14:paraId="4C2752EB" w14:textId="77777777" w:rsidR="00FA6672" w:rsidRDefault="00FA6672" w:rsidP="00FA6672">
      <w:pPr>
        <w:jc w:val="both"/>
        <w:rPr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osobné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§32 ZVO</w:t>
      </w:r>
      <w:r w:rsidRPr="00403973">
        <w:rPr>
          <w:sz w:val="22"/>
          <w:szCs w:val="22"/>
        </w:rPr>
        <w:t xml:space="preserve"> – </w:t>
      </w:r>
    </w:p>
    <w:p w14:paraId="1BA4EB3F" w14:textId="77777777" w:rsidR="00FA6672" w:rsidRDefault="00FA6672" w:rsidP="00FA6672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výpis</w:t>
      </w:r>
      <w:proofErr w:type="spellEnd"/>
      <w:r w:rsidRPr="00403973">
        <w:rPr>
          <w:sz w:val="22"/>
          <w:szCs w:val="22"/>
        </w:rPr>
        <w:t xml:space="preserve"> zo </w:t>
      </w:r>
      <w:proofErr w:type="spellStart"/>
      <w:r w:rsidRPr="00403973">
        <w:rPr>
          <w:sz w:val="22"/>
          <w:szCs w:val="22"/>
        </w:rPr>
        <w:t>zoznamu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hospodárskych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subjektov</w:t>
      </w:r>
      <w:proofErr w:type="spellEnd"/>
      <w:r>
        <w:rPr>
          <w:sz w:val="22"/>
          <w:szCs w:val="22"/>
        </w:rPr>
        <w:t xml:space="preserve"> 2022/09-PO-D1244</w:t>
      </w:r>
    </w:p>
    <w:p w14:paraId="20E19C9E" w14:textId="77777777" w:rsidR="00FA6672" w:rsidRDefault="00FA6672" w:rsidP="00FA6672">
      <w:pPr>
        <w:jc w:val="both"/>
        <w:rPr>
          <w:sz w:val="22"/>
          <w:szCs w:val="22"/>
        </w:rPr>
      </w:pPr>
    </w:p>
    <w:p w14:paraId="0A420CE1" w14:textId="77777777" w:rsidR="00FA6672" w:rsidRPr="000C6385" w:rsidRDefault="00FA6672" w:rsidP="00FA6672">
      <w:pPr>
        <w:jc w:val="both"/>
        <w:rPr>
          <w:b/>
          <w:bCs/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ekonomické</w:t>
      </w:r>
      <w:proofErr w:type="spellEnd"/>
      <w:r w:rsidRPr="000C6385">
        <w:rPr>
          <w:b/>
          <w:bCs/>
          <w:sz w:val="22"/>
          <w:szCs w:val="22"/>
        </w:rPr>
        <w:t xml:space="preserve"> a </w:t>
      </w:r>
      <w:proofErr w:type="spellStart"/>
      <w:r w:rsidRPr="000C6385">
        <w:rPr>
          <w:b/>
          <w:bCs/>
          <w:sz w:val="22"/>
          <w:szCs w:val="22"/>
        </w:rPr>
        <w:t>finančné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 33 ZVO</w:t>
      </w:r>
    </w:p>
    <w:p w14:paraId="22F4BF0D" w14:textId="77777777" w:rsidR="00FA6672" w:rsidRPr="00403973" w:rsidRDefault="00FA6672" w:rsidP="00FA6672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</w:p>
    <w:p w14:paraId="225208C0" w14:textId="77777777" w:rsidR="00FA6672" w:rsidRPr="00403973" w:rsidRDefault="00FA6672" w:rsidP="00FA6672">
      <w:pPr>
        <w:jc w:val="both"/>
        <w:rPr>
          <w:sz w:val="22"/>
          <w:szCs w:val="22"/>
          <w:u w:val="single"/>
        </w:rPr>
      </w:pPr>
      <w:r w:rsidRPr="00403973">
        <w:rPr>
          <w:sz w:val="22"/>
          <w:szCs w:val="22"/>
        </w:rPr>
        <w:t xml:space="preserve">- § 33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vyjadrenie</w:t>
      </w:r>
      <w:proofErr w:type="spellEnd"/>
      <w:r w:rsidRPr="0040397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VÚB </w:t>
      </w:r>
      <w:proofErr w:type="spellStart"/>
      <w:r>
        <w:rPr>
          <w:sz w:val="22"/>
          <w:szCs w:val="22"/>
        </w:rPr>
        <w:t>banky</w:t>
      </w:r>
      <w:proofErr w:type="spellEnd"/>
      <w:r>
        <w:rPr>
          <w:sz w:val="22"/>
          <w:szCs w:val="22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40267BFA" w14:textId="77777777" w:rsidR="00FA6672" w:rsidRPr="00403973" w:rsidRDefault="00FA6672" w:rsidP="00FA6672">
      <w:pPr>
        <w:jc w:val="both"/>
        <w:rPr>
          <w:rFonts w:eastAsiaTheme="minorEastAsia"/>
          <w:sz w:val="22"/>
          <w:szCs w:val="22"/>
          <w:lang w:eastAsia="sk-SK"/>
        </w:rPr>
      </w:pPr>
      <w:r w:rsidRPr="00403973">
        <w:rPr>
          <w:rFonts w:eastAsiaTheme="minorEastAsia"/>
          <w:sz w:val="22"/>
          <w:szCs w:val="22"/>
          <w:lang w:eastAsia="sk-SK"/>
        </w:rPr>
        <w:t xml:space="preserve">-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čestné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vyhlásenie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že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iných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bankách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ako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 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tých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ku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ktorým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predkladá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vyjadrenie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proofErr w:type="gramStart"/>
      <w:r w:rsidRPr="00403973">
        <w:rPr>
          <w:rFonts w:eastAsiaTheme="minorEastAsia"/>
          <w:sz w:val="22"/>
          <w:szCs w:val="22"/>
          <w:lang w:eastAsia="sk-SK"/>
        </w:rPr>
        <w:t>nemá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záväzky</w:t>
      </w:r>
      <w:proofErr w:type="spellEnd"/>
      <w:proofErr w:type="gramEnd"/>
    </w:p>
    <w:p w14:paraId="1F6EF193" w14:textId="77777777" w:rsidR="00FA6672" w:rsidRPr="00403973" w:rsidRDefault="00FA6672" w:rsidP="00FA6672">
      <w:pPr>
        <w:ind w:firstLine="708"/>
        <w:jc w:val="both"/>
        <w:rPr>
          <w:sz w:val="22"/>
          <w:szCs w:val="22"/>
        </w:rPr>
      </w:pPr>
    </w:p>
    <w:p w14:paraId="7E366060" w14:textId="77777777" w:rsidR="00FA6672" w:rsidRPr="000C6385" w:rsidRDefault="00FA6672" w:rsidP="00FA6672">
      <w:pPr>
        <w:pStyle w:val="Default"/>
        <w:jc w:val="both"/>
        <w:rPr>
          <w:b/>
          <w:bCs/>
          <w:sz w:val="22"/>
          <w:szCs w:val="22"/>
        </w:rPr>
      </w:pPr>
      <w:r w:rsidRPr="000C6385">
        <w:rPr>
          <w:b/>
          <w:bCs/>
          <w:sz w:val="22"/>
          <w:szCs w:val="22"/>
        </w:rPr>
        <w:t>Uchádzač splnil technickú a odbornú spôsobilosť § 34 ZVO</w:t>
      </w:r>
    </w:p>
    <w:p w14:paraId="071C4A20" w14:textId="77777777" w:rsidR="00FA6672" w:rsidRPr="00403973" w:rsidRDefault="00FA6672" w:rsidP="00FA6672">
      <w:pPr>
        <w:spacing w:after="120"/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podľa</w:t>
      </w:r>
      <w:proofErr w:type="spellEnd"/>
      <w:r w:rsidRPr="00403973">
        <w:rPr>
          <w:sz w:val="22"/>
          <w:szCs w:val="22"/>
        </w:rPr>
        <w:t xml:space="preserve"> § 34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zákona</w:t>
      </w:r>
      <w:proofErr w:type="spellEnd"/>
      <w:r w:rsidRPr="00403973">
        <w:rPr>
          <w:sz w:val="22"/>
          <w:szCs w:val="22"/>
        </w:rPr>
        <w:t xml:space="preserve"> o </w:t>
      </w:r>
      <w:proofErr w:type="spellStart"/>
      <w:r w:rsidRPr="00403973">
        <w:rPr>
          <w:sz w:val="22"/>
          <w:szCs w:val="22"/>
        </w:rPr>
        <w:t>verejnom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obstarávaní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zoznamom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predchádzajúce</w:t>
      </w:r>
      <w:proofErr w:type="spellEnd"/>
      <w:r w:rsidRPr="00403973">
        <w:rPr>
          <w:sz w:val="22"/>
          <w:szCs w:val="22"/>
        </w:rPr>
        <w:t xml:space="preserve"> tri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od </w:t>
      </w:r>
      <w:proofErr w:type="spellStart"/>
      <w:r w:rsidRPr="00403973">
        <w:rPr>
          <w:sz w:val="22"/>
          <w:szCs w:val="22"/>
        </w:rPr>
        <w:t>vyhlásenia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verejného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obstarávania</w:t>
      </w:r>
      <w:proofErr w:type="spellEnd"/>
      <w:r w:rsidRPr="00403973">
        <w:rPr>
          <w:sz w:val="22"/>
          <w:szCs w:val="22"/>
        </w:rPr>
        <w:t xml:space="preserve">.  </w:t>
      </w:r>
      <w:proofErr w:type="spellStart"/>
      <w:r w:rsidRPr="00403973">
        <w:rPr>
          <w:sz w:val="22"/>
          <w:szCs w:val="22"/>
        </w:rPr>
        <w:t>zoznam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hospodárske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20</w:t>
      </w:r>
      <w:r>
        <w:rPr>
          <w:sz w:val="22"/>
          <w:szCs w:val="22"/>
        </w:rPr>
        <w:t>20</w:t>
      </w:r>
      <w:r w:rsidRPr="00403973">
        <w:rPr>
          <w:sz w:val="22"/>
          <w:szCs w:val="22"/>
        </w:rPr>
        <w:t>, 202</w:t>
      </w:r>
      <w:r>
        <w:rPr>
          <w:sz w:val="22"/>
          <w:szCs w:val="22"/>
        </w:rPr>
        <w:t>1</w:t>
      </w:r>
      <w:r w:rsidRPr="00403973">
        <w:rPr>
          <w:sz w:val="22"/>
          <w:szCs w:val="22"/>
        </w:rPr>
        <w:t xml:space="preserve"> a 202</w:t>
      </w:r>
      <w:r>
        <w:rPr>
          <w:sz w:val="22"/>
          <w:szCs w:val="22"/>
        </w:rPr>
        <w:t>2</w:t>
      </w:r>
      <w:r w:rsidRPr="00403973">
        <w:rPr>
          <w:sz w:val="22"/>
          <w:szCs w:val="22"/>
        </w:rPr>
        <w:t xml:space="preserve"> v </w:t>
      </w:r>
      <w:proofErr w:type="spellStart"/>
      <w:r w:rsidRPr="00403973">
        <w:rPr>
          <w:sz w:val="22"/>
          <w:szCs w:val="22"/>
        </w:rPr>
        <w:t>celkovej</w:t>
      </w:r>
      <w:proofErr w:type="spellEnd"/>
      <w:r w:rsidRPr="00403973">
        <w:rPr>
          <w:sz w:val="22"/>
          <w:szCs w:val="22"/>
        </w:rPr>
        <w:t> </w:t>
      </w:r>
      <w:proofErr w:type="spellStart"/>
      <w:r w:rsidRPr="00403973">
        <w:rPr>
          <w:sz w:val="22"/>
          <w:szCs w:val="22"/>
        </w:rPr>
        <w:t>súhrnnej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hodnote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minimálne</w:t>
      </w:r>
      <w:proofErr w:type="spellEnd"/>
      <w:r w:rsidRPr="00403973">
        <w:rPr>
          <w:sz w:val="22"/>
          <w:szCs w:val="22"/>
        </w:rPr>
        <w:t xml:space="preserve"> </w:t>
      </w:r>
      <w:r w:rsidRPr="00403973">
        <w:rPr>
          <w:sz w:val="22"/>
          <w:szCs w:val="22"/>
          <w:u w:val="single"/>
        </w:rPr>
        <w:t>50 000 EUR bez DPH</w:t>
      </w:r>
    </w:p>
    <w:p w14:paraId="63545BDB" w14:textId="77777777" w:rsidR="00FA6672" w:rsidRDefault="00FA6672" w:rsidP="00FA6672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t xml:space="preserve">- uchádzač predložil </w:t>
      </w:r>
      <w:r>
        <w:rPr>
          <w:sz w:val="22"/>
          <w:szCs w:val="22"/>
        </w:rPr>
        <w:t>Referenciu realizovaných dodávok a </w:t>
      </w:r>
      <w:proofErr w:type="spellStart"/>
      <w:r>
        <w:rPr>
          <w:sz w:val="22"/>
          <w:szCs w:val="22"/>
        </w:rPr>
        <w:t>link</w:t>
      </w:r>
      <w:proofErr w:type="spellEnd"/>
      <w:r>
        <w:rPr>
          <w:sz w:val="22"/>
          <w:szCs w:val="22"/>
        </w:rPr>
        <w:t xml:space="preserve"> na referencie na ÚVO + referencie:  Fakultná nemocnica s PK  F.D. Roosevelta Banská Bystrica, Fakultná nemocnica s PK Žilina, Národný ústav tuberkulózy, pľúcnych chorôb a hrudníkovej chirurgie Vyšné Hágy. </w:t>
      </w:r>
    </w:p>
    <w:p w14:paraId="3654BD2C" w14:textId="77777777" w:rsidR="00FA6672" w:rsidRPr="00403973" w:rsidRDefault="00FA6672" w:rsidP="00FA6672">
      <w:pPr>
        <w:pStyle w:val="Default"/>
        <w:jc w:val="both"/>
        <w:rPr>
          <w:sz w:val="22"/>
          <w:szCs w:val="22"/>
        </w:rPr>
      </w:pPr>
    </w:p>
    <w:p w14:paraId="6BEA07F0" w14:textId="77777777" w:rsidR="00FA6672" w:rsidRDefault="00FA6672" w:rsidP="00FA6672">
      <w:pPr>
        <w:pStyle w:val="Default"/>
        <w:jc w:val="both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>-</w:t>
      </w:r>
      <w:r w:rsidRPr="00403973">
        <w:rPr>
          <w:sz w:val="22"/>
          <w:szCs w:val="22"/>
          <w:lang w:bidi="sk-SK"/>
        </w:rPr>
        <w:t>uchádzač predložil: Povolenie na veľkodistribúciu liekov</w:t>
      </w:r>
      <w:r>
        <w:rPr>
          <w:sz w:val="22"/>
          <w:szCs w:val="22"/>
          <w:lang w:bidi="sk-SK"/>
        </w:rPr>
        <w:t xml:space="preserve"> vydané ŠUKL</w:t>
      </w:r>
    </w:p>
    <w:p w14:paraId="0C3F82EB" w14:textId="77777777" w:rsidR="00FA6672" w:rsidRPr="00403973" w:rsidRDefault="00FA6672" w:rsidP="00FA6672">
      <w:pPr>
        <w:pStyle w:val="Default"/>
        <w:jc w:val="both"/>
        <w:rPr>
          <w:sz w:val="22"/>
          <w:szCs w:val="22"/>
          <w:lang w:bidi="sk-SK"/>
        </w:rPr>
      </w:pPr>
    </w:p>
    <w:p w14:paraId="7B8E273E" w14:textId="77777777" w:rsidR="00FA6672" w:rsidRPr="00A34553" w:rsidRDefault="00FA6672" w:rsidP="00FA6672">
      <w:pPr>
        <w:pStyle w:val="Default"/>
        <w:jc w:val="both"/>
        <w:rPr>
          <w:b/>
          <w:bCs/>
          <w:strike/>
          <w:sz w:val="22"/>
          <w:szCs w:val="22"/>
        </w:rPr>
      </w:pPr>
      <w:r>
        <w:rPr>
          <w:b/>
          <w:bCs/>
          <w:sz w:val="22"/>
          <w:szCs w:val="22"/>
        </w:rPr>
        <w:t xml:space="preserve">Odôvodnenie: </w:t>
      </w:r>
    </w:p>
    <w:p w14:paraId="1784665E" w14:textId="3D6EB6D4" w:rsidR="00FA6672" w:rsidRDefault="00FA6672" w:rsidP="00FA6672">
      <w:pPr>
        <w:pStyle w:val="Default"/>
        <w:jc w:val="both"/>
        <w:rPr>
          <w:b/>
          <w:sz w:val="20"/>
          <w:szCs w:val="20"/>
        </w:rPr>
      </w:pPr>
      <w:r>
        <w:rPr>
          <w:sz w:val="22"/>
          <w:szCs w:val="22"/>
        </w:rPr>
        <w:t xml:space="preserve">Uchádzač </w:t>
      </w:r>
      <w:r w:rsidRPr="00403973">
        <w:rPr>
          <w:sz w:val="22"/>
          <w:szCs w:val="22"/>
        </w:rPr>
        <w:t xml:space="preserve">spol. </w:t>
      </w:r>
      <w:r>
        <w:rPr>
          <w:rFonts w:ascii="Verdana" w:hAnsi="Verdana" w:cstheme="minorHAnsi"/>
          <w:sz w:val="18"/>
          <w:szCs w:val="18"/>
        </w:rPr>
        <w:t>Intravena s.r.o.</w:t>
      </w:r>
      <w:r w:rsidRPr="0051734C">
        <w:rPr>
          <w:sz w:val="22"/>
          <w:szCs w:val="22"/>
        </w:rPr>
        <w:t xml:space="preserve"> </w:t>
      </w:r>
      <w:r w:rsidRPr="00422724">
        <w:rPr>
          <w:rFonts w:ascii="Verdana" w:hAnsi="Verdana" w:cstheme="minorHAnsi"/>
          <w:sz w:val="18"/>
          <w:szCs w:val="18"/>
        </w:rPr>
        <w:t xml:space="preserve">, </w:t>
      </w:r>
      <w:r>
        <w:rPr>
          <w:rFonts w:ascii="Verdana" w:hAnsi="Verdana" w:cstheme="minorHAnsi"/>
          <w:sz w:val="18"/>
          <w:szCs w:val="18"/>
        </w:rPr>
        <w:t>Levočská 9, 08001 Prešov</w:t>
      </w:r>
      <w:r w:rsidRPr="00422724">
        <w:rPr>
          <w:rFonts w:ascii="Verdana" w:hAnsi="Verdana" w:cstheme="minorHAnsi"/>
          <w:sz w:val="18"/>
          <w:szCs w:val="18"/>
        </w:rPr>
        <w:t xml:space="preserve"> </w:t>
      </w:r>
      <w:r>
        <w:rPr>
          <w:rFonts w:ascii="Verdana" w:hAnsi="Verdana" w:cstheme="minorHAnsi"/>
          <w:sz w:val="18"/>
          <w:szCs w:val="18"/>
        </w:rPr>
        <w:t>,</w:t>
      </w:r>
      <w:r w:rsidRPr="00422724">
        <w:rPr>
          <w:rFonts w:ascii="Verdana" w:hAnsi="Verdana" w:cstheme="minorHAnsi"/>
          <w:sz w:val="18"/>
          <w:szCs w:val="18"/>
        </w:rPr>
        <w:t xml:space="preserve">Slovenská republika </w:t>
      </w:r>
      <w:r w:rsidRPr="004441B8">
        <w:rPr>
          <w:bCs/>
        </w:rPr>
        <w:t>pred</w:t>
      </w:r>
      <w:r>
        <w:rPr>
          <w:sz w:val="22"/>
          <w:szCs w:val="22"/>
        </w:rPr>
        <w:t xml:space="preserve">ložil </w:t>
      </w:r>
      <w:r w:rsidRPr="00643C82">
        <w:rPr>
          <w:sz w:val="22"/>
          <w:szCs w:val="22"/>
        </w:rPr>
        <w:t>v elektronickej aukcií najnižšiu</w:t>
      </w:r>
      <w:r>
        <w:rPr>
          <w:sz w:val="22"/>
          <w:szCs w:val="22"/>
        </w:rPr>
        <w:t xml:space="preserve"> celkovú cenu bez DPH na predmet zákazky vo výške  </w:t>
      </w:r>
      <w:r w:rsidR="00F23900">
        <w:rPr>
          <w:sz w:val="22"/>
          <w:szCs w:val="22"/>
        </w:rPr>
        <w:t>3474,0000</w:t>
      </w:r>
      <w:r>
        <w:rPr>
          <w:sz w:val="22"/>
          <w:szCs w:val="22"/>
        </w:rPr>
        <w:t xml:space="preserve">  EUR.</w:t>
      </w:r>
      <w:r w:rsidRPr="00C53471">
        <w:rPr>
          <w:sz w:val="23"/>
          <w:szCs w:val="23"/>
          <w:lang w:eastAsia="cs-CZ"/>
        </w:rPr>
        <w:t xml:space="preserve"> </w:t>
      </w:r>
      <w:r>
        <w:rPr>
          <w:sz w:val="22"/>
          <w:szCs w:val="22"/>
        </w:rPr>
        <w:t xml:space="preserve">Komisia konštatovala, že ponuka uchádzača </w:t>
      </w:r>
      <w:r w:rsidRPr="00643C82">
        <w:rPr>
          <w:sz w:val="22"/>
          <w:szCs w:val="22"/>
        </w:rPr>
        <w:t>spĺňa podmienky účasti</w:t>
      </w:r>
      <w:r>
        <w:rPr>
          <w:sz w:val="22"/>
          <w:szCs w:val="22"/>
        </w:rPr>
        <w:t xml:space="preserve"> a vyhovuje všetkým požiadavkám a špecifikáciám v zmysle výzvy na predkladanie ponúk a súťažných podkladov spracovaných k tejto zákazke. </w:t>
      </w:r>
    </w:p>
    <w:p w14:paraId="4D57ECE7" w14:textId="77777777" w:rsidR="00FA6672" w:rsidRDefault="00FA6672" w:rsidP="00FA6672">
      <w:pPr>
        <w:pStyle w:val="Default"/>
        <w:jc w:val="both"/>
        <w:rPr>
          <w:sz w:val="22"/>
          <w:szCs w:val="22"/>
        </w:rPr>
      </w:pPr>
    </w:p>
    <w:p w14:paraId="41284212" w14:textId="77777777" w:rsidR="00FA6672" w:rsidRDefault="00FA6672" w:rsidP="00FA667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Oznámenie úspešnosti ponuky nie je možné pokladať za uzavretie zmluvy.</w:t>
      </w:r>
    </w:p>
    <w:p w14:paraId="407B7273" w14:textId="77777777" w:rsidR="00FA6672" w:rsidRDefault="00FA6672" w:rsidP="00FA6672">
      <w:pPr>
        <w:pStyle w:val="Default"/>
        <w:jc w:val="both"/>
        <w:rPr>
          <w:sz w:val="22"/>
          <w:szCs w:val="22"/>
        </w:rPr>
      </w:pPr>
    </w:p>
    <w:p w14:paraId="5AE26B4F" w14:textId="77777777" w:rsidR="00FA6672" w:rsidRDefault="00FA6672" w:rsidP="00FA6672">
      <w:pPr>
        <w:jc w:val="both"/>
        <w:rPr>
          <w:color w:val="000000"/>
        </w:rPr>
      </w:pPr>
      <w:proofErr w:type="spellStart"/>
      <w:r>
        <w:t>Uchádzač</w:t>
      </w:r>
      <w:proofErr w:type="spellEnd"/>
      <w:r>
        <w:t xml:space="preserve">, </w:t>
      </w:r>
      <w:proofErr w:type="spellStart"/>
      <w:r>
        <w:t>ktorého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právom</w:t>
      </w:r>
      <w:proofErr w:type="spellEnd"/>
      <w:r>
        <w:t xml:space="preserve"> </w:t>
      </w:r>
      <w:proofErr w:type="spellStart"/>
      <w:r>
        <w:t>chránené</w:t>
      </w:r>
      <w:proofErr w:type="spellEnd"/>
      <w:r>
        <w:t xml:space="preserve"> </w:t>
      </w:r>
      <w:proofErr w:type="spellStart"/>
      <w:r>
        <w:t>záujmy</w:t>
      </w:r>
      <w:proofErr w:type="spellEnd"/>
      <w:r>
        <w:t xml:space="preserve"> </w:t>
      </w:r>
      <w:proofErr w:type="spellStart"/>
      <w:r>
        <w:t>boli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mohli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dotknuté</w:t>
      </w:r>
      <w:proofErr w:type="spellEnd"/>
      <w:r>
        <w:t xml:space="preserve"> </w:t>
      </w:r>
      <w:proofErr w:type="spellStart"/>
      <w:r>
        <w:t>postupom</w:t>
      </w:r>
      <w:proofErr w:type="spellEnd"/>
      <w:r>
        <w:t xml:space="preserve"> </w:t>
      </w:r>
      <w:proofErr w:type="spellStart"/>
      <w:r>
        <w:t>verejného</w:t>
      </w:r>
      <w:proofErr w:type="spellEnd"/>
      <w:r>
        <w:t xml:space="preserve"> </w:t>
      </w:r>
      <w:proofErr w:type="spellStart"/>
      <w:r>
        <w:t>obstarávateľa</w:t>
      </w:r>
      <w:proofErr w:type="spellEnd"/>
      <w:r>
        <w:t xml:space="preserve">,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podať</w:t>
      </w:r>
      <w:proofErr w:type="spellEnd"/>
      <w:r>
        <w:t xml:space="preserve"> </w:t>
      </w:r>
      <w:proofErr w:type="spellStart"/>
      <w:r>
        <w:t>námietku</w:t>
      </w:r>
      <w:proofErr w:type="spellEnd"/>
      <w:r>
        <w:t xml:space="preserve"> v </w:t>
      </w:r>
      <w:proofErr w:type="spellStart"/>
      <w:r>
        <w:t>zmysle</w:t>
      </w:r>
      <w:proofErr w:type="spellEnd"/>
      <w:r>
        <w:t xml:space="preserve"> </w:t>
      </w:r>
      <w:proofErr w:type="spellStart"/>
      <w:r>
        <w:t>ustanovenia</w:t>
      </w:r>
      <w:proofErr w:type="spellEnd"/>
      <w:r>
        <w:t xml:space="preserve"> § 170 </w:t>
      </w:r>
      <w:proofErr w:type="spellStart"/>
      <w:r>
        <w:t>ods</w:t>
      </w:r>
      <w:proofErr w:type="spellEnd"/>
      <w:r>
        <w:t xml:space="preserve">. 3 </w:t>
      </w:r>
      <w:proofErr w:type="spellStart"/>
      <w:r>
        <w:t>písm</w:t>
      </w:r>
      <w:proofErr w:type="spellEnd"/>
      <w:r>
        <w:t xml:space="preserve">. f) </w:t>
      </w:r>
      <w:proofErr w:type="spellStart"/>
      <w:r>
        <w:t>zákona</w:t>
      </w:r>
      <w:proofErr w:type="spellEnd"/>
      <w:r>
        <w:t xml:space="preserve"> o </w:t>
      </w:r>
      <w:proofErr w:type="spellStart"/>
      <w:r>
        <w:t>verejnom</w:t>
      </w:r>
      <w:proofErr w:type="spellEnd"/>
      <w:r>
        <w:t xml:space="preserve"> </w:t>
      </w:r>
      <w:proofErr w:type="spellStart"/>
      <w:r>
        <w:t>obstarávaní</w:t>
      </w:r>
      <w:proofErr w:type="spellEnd"/>
      <w:r>
        <w:t xml:space="preserve">. </w:t>
      </w:r>
      <w:proofErr w:type="spellStart"/>
      <w:r>
        <w:t>Námietky</w:t>
      </w:r>
      <w:proofErr w:type="spellEnd"/>
      <w:r>
        <w:t xml:space="preserve"> </w:t>
      </w:r>
      <w:proofErr w:type="spellStart"/>
      <w:r>
        <w:t>musia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doručené</w:t>
      </w:r>
      <w:proofErr w:type="spellEnd"/>
      <w:r>
        <w:t xml:space="preserve"> </w:t>
      </w:r>
      <w:proofErr w:type="spellStart"/>
      <w:r>
        <w:t>úradu</w:t>
      </w:r>
      <w:proofErr w:type="spellEnd"/>
      <w:r>
        <w:t xml:space="preserve"> a </w:t>
      </w:r>
      <w:proofErr w:type="spellStart"/>
      <w:r>
        <w:t>kontrolovanému</w:t>
      </w:r>
      <w:proofErr w:type="spellEnd"/>
      <w:r>
        <w:t xml:space="preserve"> do </w:t>
      </w:r>
      <w:proofErr w:type="spellStart"/>
      <w:r>
        <w:t>desiatich</w:t>
      </w:r>
      <w:proofErr w:type="spellEnd"/>
      <w:r>
        <w:t xml:space="preserve">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prevzatia</w:t>
      </w:r>
      <w:proofErr w:type="spellEnd"/>
      <w:r>
        <w:t xml:space="preserve"> </w:t>
      </w:r>
      <w:proofErr w:type="spellStart"/>
      <w:r>
        <w:t>oznámenia</w:t>
      </w:r>
      <w:proofErr w:type="spellEnd"/>
      <w:r>
        <w:t xml:space="preserve"> o </w:t>
      </w:r>
      <w:proofErr w:type="spellStart"/>
      <w: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vyhodnotenia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námietky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smerujú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 v </w:t>
      </w:r>
      <w:proofErr w:type="spellStart"/>
      <w:r>
        <w:rPr>
          <w:color w:val="000000"/>
        </w:rPr>
        <w:t>zmysle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ustanovenia</w:t>
      </w:r>
      <w:proofErr w:type="spellEnd"/>
      <w:r>
        <w:rPr>
          <w:color w:val="000000"/>
        </w:rPr>
        <w:t xml:space="preserve"> § 170 </w:t>
      </w:r>
      <w:proofErr w:type="spellStart"/>
      <w:r>
        <w:rPr>
          <w:color w:val="000000"/>
        </w:rPr>
        <w:t>ods</w:t>
      </w:r>
      <w:proofErr w:type="spellEnd"/>
      <w:r>
        <w:rPr>
          <w:color w:val="000000"/>
        </w:rPr>
        <w:t xml:space="preserve">. 4 </w:t>
      </w:r>
      <w:proofErr w:type="spellStart"/>
      <w:r>
        <w:rPr>
          <w:color w:val="000000"/>
        </w:rPr>
        <w:t>písm</w:t>
      </w:r>
      <w:proofErr w:type="spellEnd"/>
      <w:r>
        <w:rPr>
          <w:color w:val="000000"/>
        </w:rPr>
        <w:t xml:space="preserve">. f)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o </w:t>
      </w:r>
      <w:proofErr w:type="spellStart"/>
      <w:r>
        <w:rPr>
          <w:color w:val="000000"/>
        </w:rPr>
        <w:t>verejnom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obstarávaní</w:t>
      </w:r>
      <w:proofErr w:type="spellEnd"/>
      <w:r>
        <w:rPr>
          <w:color w:val="000000"/>
        </w:rPr>
        <w:t>.</w:t>
      </w:r>
    </w:p>
    <w:p w14:paraId="28CF0401" w14:textId="77777777" w:rsidR="00F231DE" w:rsidRDefault="00F231DE" w:rsidP="00F231DE">
      <w:pPr>
        <w:jc w:val="both"/>
        <w:rPr>
          <w:color w:val="000000"/>
        </w:rPr>
      </w:pPr>
    </w:p>
    <w:p w14:paraId="28D97088" w14:textId="77777777" w:rsidR="00F231DE" w:rsidRDefault="00F231DE" w:rsidP="00F231DE">
      <w:pPr>
        <w:jc w:val="both"/>
        <w:rPr>
          <w:color w:val="000000"/>
        </w:rPr>
      </w:pPr>
    </w:p>
    <w:p w14:paraId="4DD03A14" w14:textId="14B9A67E" w:rsidR="00F23900" w:rsidRPr="00A54473" w:rsidRDefault="00F23900" w:rsidP="00F23900">
      <w:pPr>
        <w:pStyle w:val="Nadpis2"/>
        <w:spacing w:before="1" w:after="240"/>
        <w:ind w:left="0"/>
        <w:rPr>
          <w:rFonts w:ascii="Verdana" w:hAnsi="Verdana" w:cstheme="minorHAnsi"/>
          <w:color w:val="943634"/>
          <w:sz w:val="32"/>
          <w:szCs w:val="32"/>
          <w:u w:val="none"/>
          <w:lang w:val="sk-SK"/>
        </w:rPr>
      </w:pPr>
      <w:r>
        <w:rPr>
          <w:rFonts w:ascii="Verdana" w:hAnsi="Verdana" w:cstheme="minorHAnsi"/>
          <w:sz w:val="18"/>
          <w:szCs w:val="18"/>
          <w:u w:val="none"/>
          <w:lang w:val="sk-SK" w:eastAsia="ar-SA"/>
        </w:rPr>
        <w:t>„ Liečivá pre srdcovocievny systém časť č. 8</w:t>
      </w:r>
      <w:r w:rsidRPr="00A54473">
        <w:rPr>
          <w:rFonts w:ascii="Verdana" w:hAnsi="Verdana" w:cstheme="minorHAnsi"/>
          <w:sz w:val="18"/>
          <w:szCs w:val="18"/>
          <w:u w:val="none"/>
          <w:lang w:val="sk-SK" w:eastAsia="ar-SA"/>
        </w:rPr>
        <w:t>“</w:t>
      </w:r>
    </w:p>
    <w:p w14:paraId="5107FA7A" w14:textId="4CF7825A" w:rsidR="00F23900" w:rsidRPr="00403973" w:rsidRDefault="00F23900" w:rsidP="00113E25">
      <w:pPr>
        <w:jc w:val="both"/>
        <w:rPr>
          <w:rFonts w:ascii="Arial" w:hAnsi="Arial" w:cs="Arial"/>
          <w:sz w:val="20"/>
          <w:szCs w:val="20"/>
        </w:rPr>
      </w:pPr>
      <w:r>
        <w:rPr>
          <w:sz w:val="22"/>
          <w:szCs w:val="22"/>
        </w:rPr>
        <w:t xml:space="preserve">  </w:t>
      </w:r>
    </w:p>
    <w:p w14:paraId="3A2106AB" w14:textId="77777777" w:rsidR="00F23900" w:rsidRDefault="00F23900" w:rsidP="00F23900">
      <w:pPr>
        <w:spacing w:after="240"/>
        <w:ind w:left="318"/>
        <w:jc w:val="both"/>
        <w:rPr>
          <w:rFonts w:ascii="Verdana" w:hAnsi="Verdana" w:cs="Calibri"/>
          <w:color w:val="9B1614"/>
          <w:sz w:val="28"/>
          <w:szCs w:val="28"/>
          <w:lang w:val="sk-SK"/>
        </w:rPr>
      </w:pP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lastRenderedPageBreak/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F23900" w:rsidRPr="00653FB5" w14:paraId="18B4A8DB" w14:textId="77777777" w:rsidTr="008F46E7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20099AA0" w14:textId="77777777" w:rsidR="00F23900" w:rsidRPr="00653FB5" w:rsidRDefault="00F23900" w:rsidP="008F46E7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2B7DB110" w14:textId="77777777" w:rsidR="00F23900" w:rsidRPr="00653FB5" w:rsidRDefault="00F23900" w:rsidP="008F46E7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0FFE6A7D" w14:textId="77777777" w:rsidR="00F23900" w:rsidRPr="00653FB5" w:rsidRDefault="00F23900" w:rsidP="008F46E7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2E47EF50" w14:textId="77777777" w:rsidR="00F23900" w:rsidRPr="00653FB5" w:rsidRDefault="00F23900" w:rsidP="008F46E7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F23900" w:rsidRPr="00422724" w14:paraId="15CD3B2C" w14:textId="77777777" w:rsidTr="008F46E7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65BE9666" w14:textId="77777777" w:rsidR="00F23900" w:rsidRPr="00422724" w:rsidRDefault="00F23900" w:rsidP="008F46E7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B9CB3C6" w14:textId="77777777" w:rsidR="00F23900" w:rsidRPr="00422724" w:rsidRDefault="00F23900" w:rsidP="008F46E7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Unipharma, 1.slovenská lekárnická a. s., 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25A9A246" w14:textId="77777777" w:rsidR="00F23900" w:rsidRPr="00422724" w:rsidRDefault="00F23900" w:rsidP="008F46E7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Opatovská cesta 4, Bojnice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7C32E1E" w14:textId="255714FC" w:rsidR="00F23900" w:rsidRDefault="00F23900" w:rsidP="008F46E7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1951,2500</w:t>
            </w:r>
          </w:p>
        </w:tc>
      </w:tr>
    </w:tbl>
    <w:p w14:paraId="7D63CDA3" w14:textId="77777777" w:rsidR="00F23900" w:rsidRDefault="00F23900" w:rsidP="00F23900">
      <w:pPr>
        <w:jc w:val="both"/>
        <w:rPr>
          <w:sz w:val="22"/>
          <w:szCs w:val="22"/>
        </w:rPr>
      </w:pPr>
    </w:p>
    <w:p w14:paraId="78D4F16E" w14:textId="653E8E15" w:rsidR="00F23900" w:rsidRPr="00403973" w:rsidRDefault="00F23900" w:rsidP="00F23900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Úspešným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uchádzačom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stala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spol</w:t>
      </w:r>
      <w:proofErr w:type="spellEnd"/>
      <w:r w:rsidRPr="00403973">
        <w:rPr>
          <w:sz w:val="22"/>
          <w:szCs w:val="22"/>
        </w:rPr>
        <w:t xml:space="preserve">. </w:t>
      </w:r>
      <w:r w:rsidRPr="0051734C">
        <w:rPr>
          <w:sz w:val="22"/>
          <w:szCs w:val="22"/>
          <w:lang w:val="sk-SK"/>
        </w:rPr>
        <w:t>Unipharma, 1. slovenská lekárnická a.</w:t>
      </w:r>
      <w:r w:rsidR="000460FA">
        <w:rPr>
          <w:sz w:val="22"/>
          <w:szCs w:val="22"/>
          <w:lang w:val="sk-SK"/>
        </w:rPr>
        <w:t xml:space="preserve"> </w:t>
      </w:r>
      <w:r w:rsidRPr="0051734C">
        <w:rPr>
          <w:sz w:val="22"/>
          <w:szCs w:val="22"/>
          <w:lang w:val="sk-SK"/>
        </w:rPr>
        <w:t xml:space="preserve">s., Opatovská cesta 4, Bojnice 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, Slovenská republika </w:t>
      </w:r>
      <w:r>
        <w:rPr>
          <w:rFonts w:ascii="Verdana" w:hAnsi="Verdana" w:cstheme="minorHAnsi"/>
          <w:color w:val="000000"/>
          <w:sz w:val="18"/>
          <w:szCs w:val="18"/>
          <w:lang w:val="sk-SK"/>
        </w:rPr>
        <w:t>.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1C3EF5AF" w14:textId="77777777" w:rsidR="00F23900" w:rsidRPr="00403973" w:rsidRDefault="00F23900" w:rsidP="00F23900">
      <w:pPr>
        <w:jc w:val="both"/>
        <w:rPr>
          <w:sz w:val="22"/>
          <w:szCs w:val="22"/>
        </w:rPr>
      </w:pPr>
    </w:p>
    <w:p w14:paraId="366403A1" w14:textId="77777777" w:rsidR="00F23900" w:rsidRDefault="00F23900" w:rsidP="00F23900">
      <w:pPr>
        <w:jc w:val="both"/>
        <w:rPr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osobné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§32 ZVO</w:t>
      </w:r>
      <w:r w:rsidRPr="00403973">
        <w:rPr>
          <w:sz w:val="22"/>
          <w:szCs w:val="22"/>
        </w:rPr>
        <w:t xml:space="preserve"> – </w:t>
      </w:r>
    </w:p>
    <w:p w14:paraId="35EC1526" w14:textId="77777777" w:rsidR="00F23900" w:rsidRDefault="00F23900" w:rsidP="00F23900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výpis</w:t>
      </w:r>
      <w:proofErr w:type="spellEnd"/>
      <w:r w:rsidRPr="00403973">
        <w:rPr>
          <w:sz w:val="22"/>
          <w:szCs w:val="22"/>
        </w:rPr>
        <w:t xml:space="preserve"> zo </w:t>
      </w:r>
      <w:proofErr w:type="spellStart"/>
      <w:r w:rsidRPr="00403973">
        <w:rPr>
          <w:sz w:val="22"/>
          <w:szCs w:val="22"/>
        </w:rPr>
        <w:t>zoznamu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hospodárskych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subjektov</w:t>
      </w:r>
      <w:proofErr w:type="spellEnd"/>
      <w:r>
        <w:rPr>
          <w:sz w:val="22"/>
          <w:szCs w:val="22"/>
        </w:rPr>
        <w:t xml:space="preserve"> 2022/9-PO-G254</w:t>
      </w:r>
    </w:p>
    <w:p w14:paraId="3CF42E98" w14:textId="77777777" w:rsidR="00F23900" w:rsidRDefault="00F23900" w:rsidP="00F23900">
      <w:pPr>
        <w:jc w:val="both"/>
        <w:rPr>
          <w:sz w:val="22"/>
          <w:szCs w:val="22"/>
        </w:rPr>
      </w:pPr>
    </w:p>
    <w:p w14:paraId="7EAC443F" w14:textId="77777777" w:rsidR="00F23900" w:rsidRPr="000C6385" w:rsidRDefault="00F23900" w:rsidP="00F23900">
      <w:pPr>
        <w:jc w:val="both"/>
        <w:rPr>
          <w:b/>
          <w:bCs/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ekonomické</w:t>
      </w:r>
      <w:proofErr w:type="spellEnd"/>
      <w:r w:rsidRPr="000C6385">
        <w:rPr>
          <w:b/>
          <w:bCs/>
          <w:sz w:val="22"/>
          <w:szCs w:val="22"/>
        </w:rPr>
        <w:t xml:space="preserve"> a </w:t>
      </w:r>
      <w:proofErr w:type="spellStart"/>
      <w:r w:rsidRPr="000C6385">
        <w:rPr>
          <w:b/>
          <w:bCs/>
          <w:sz w:val="22"/>
          <w:szCs w:val="22"/>
        </w:rPr>
        <w:t>finančné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 33 ZVO</w:t>
      </w:r>
    </w:p>
    <w:p w14:paraId="31C32C95" w14:textId="77777777" w:rsidR="00F23900" w:rsidRPr="00403973" w:rsidRDefault="00F23900" w:rsidP="00F23900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</w:p>
    <w:p w14:paraId="2792282C" w14:textId="45052CF4" w:rsidR="00F23900" w:rsidRPr="00403973" w:rsidRDefault="00F23900" w:rsidP="00F23900">
      <w:pPr>
        <w:jc w:val="both"/>
        <w:rPr>
          <w:sz w:val="22"/>
          <w:szCs w:val="22"/>
          <w:u w:val="single"/>
        </w:rPr>
      </w:pPr>
      <w:r w:rsidRPr="00403973">
        <w:rPr>
          <w:sz w:val="22"/>
          <w:szCs w:val="22"/>
        </w:rPr>
        <w:t xml:space="preserve">- § 33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vyjadrenie</w:t>
      </w:r>
      <w:proofErr w:type="spellEnd"/>
      <w:r w:rsidRPr="00403973">
        <w:rPr>
          <w:sz w:val="22"/>
          <w:szCs w:val="22"/>
        </w:rPr>
        <w:t xml:space="preserve"> </w:t>
      </w:r>
      <w:r>
        <w:rPr>
          <w:sz w:val="22"/>
          <w:szCs w:val="22"/>
        </w:rPr>
        <w:t>VÚB</w:t>
      </w:r>
      <w:r w:rsidR="000460FA">
        <w:rPr>
          <w:sz w:val="22"/>
          <w:szCs w:val="22"/>
        </w:rPr>
        <w:t xml:space="preserve"> </w:t>
      </w:r>
      <w:proofErr w:type="spellStart"/>
      <w:proofErr w:type="gramStart"/>
      <w:r w:rsidR="000460FA">
        <w:rPr>
          <w:sz w:val="22"/>
          <w:szCs w:val="22"/>
        </w:rPr>
        <w:t>banka</w:t>
      </w:r>
      <w:proofErr w:type="spellEnd"/>
      <w:r>
        <w:rPr>
          <w:sz w:val="22"/>
          <w:szCs w:val="22"/>
        </w:rPr>
        <w:t xml:space="preserve"> ,</w:t>
      </w:r>
      <w:proofErr w:type="gramEnd"/>
      <w:r>
        <w:rPr>
          <w:sz w:val="22"/>
          <w:szCs w:val="22"/>
        </w:rPr>
        <w:t xml:space="preserve"> ČSOB, Tatra </w:t>
      </w:r>
      <w:proofErr w:type="spellStart"/>
      <w:r>
        <w:rPr>
          <w:sz w:val="22"/>
          <w:szCs w:val="22"/>
        </w:rPr>
        <w:t>banka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Slovenská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sporiteľňa</w:t>
      </w:r>
      <w:proofErr w:type="spellEnd"/>
      <w:r>
        <w:rPr>
          <w:sz w:val="22"/>
          <w:szCs w:val="22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2D1BE3DF" w14:textId="77777777" w:rsidR="00F23900" w:rsidRPr="00403973" w:rsidRDefault="00F23900" w:rsidP="00F23900">
      <w:pPr>
        <w:jc w:val="both"/>
        <w:rPr>
          <w:rFonts w:eastAsiaTheme="minorEastAsia"/>
          <w:sz w:val="22"/>
          <w:szCs w:val="22"/>
          <w:lang w:eastAsia="sk-SK"/>
        </w:rPr>
      </w:pPr>
      <w:r w:rsidRPr="00403973">
        <w:rPr>
          <w:rFonts w:eastAsiaTheme="minorEastAsia"/>
          <w:sz w:val="22"/>
          <w:szCs w:val="22"/>
          <w:lang w:eastAsia="sk-SK"/>
        </w:rPr>
        <w:t xml:space="preserve">-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čestné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vyhlásenie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že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iných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bankách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ako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 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tých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ku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ktorým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predkladá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vyjadrenie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proofErr w:type="gramStart"/>
      <w:r w:rsidRPr="00403973">
        <w:rPr>
          <w:rFonts w:eastAsiaTheme="minorEastAsia"/>
          <w:sz w:val="22"/>
          <w:szCs w:val="22"/>
          <w:lang w:eastAsia="sk-SK"/>
        </w:rPr>
        <w:t>nemá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záväzky</w:t>
      </w:r>
      <w:proofErr w:type="spellEnd"/>
      <w:proofErr w:type="gramEnd"/>
    </w:p>
    <w:p w14:paraId="2201AB38" w14:textId="77777777" w:rsidR="00F23900" w:rsidRPr="00403973" w:rsidRDefault="00F23900" w:rsidP="00F23900">
      <w:pPr>
        <w:ind w:firstLine="708"/>
        <w:jc w:val="both"/>
        <w:rPr>
          <w:sz w:val="22"/>
          <w:szCs w:val="22"/>
        </w:rPr>
      </w:pPr>
    </w:p>
    <w:p w14:paraId="35124894" w14:textId="77777777" w:rsidR="00F23900" w:rsidRPr="000C6385" w:rsidRDefault="00F23900" w:rsidP="00F23900">
      <w:pPr>
        <w:pStyle w:val="Default"/>
        <w:jc w:val="both"/>
        <w:rPr>
          <w:b/>
          <w:bCs/>
          <w:sz w:val="22"/>
          <w:szCs w:val="22"/>
        </w:rPr>
      </w:pPr>
      <w:r w:rsidRPr="000C6385">
        <w:rPr>
          <w:b/>
          <w:bCs/>
          <w:sz w:val="22"/>
          <w:szCs w:val="22"/>
        </w:rPr>
        <w:t>Uchádzač splnil technickú a odbornú spôsobilosť § 34 ZVO</w:t>
      </w:r>
    </w:p>
    <w:p w14:paraId="19772950" w14:textId="77777777" w:rsidR="00F23900" w:rsidRPr="00403973" w:rsidRDefault="00F23900" w:rsidP="00F23900">
      <w:pPr>
        <w:spacing w:after="120"/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podľa</w:t>
      </w:r>
      <w:proofErr w:type="spellEnd"/>
      <w:r w:rsidRPr="00403973">
        <w:rPr>
          <w:sz w:val="22"/>
          <w:szCs w:val="22"/>
        </w:rPr>
        <w:t xml:space="preserve"> § 34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zákona</w:t>
      </w:r>
      <w:proofErr w:type="spellEnd"/>
      <w:r w:rsidRPr="00403973">
        <w:rPr>
          <w:sz w:val="22"/>
          <w:szCs w:val="22"/>
        </w:rPr>
        <w:t xml:space="preserve"> o </w:t>
      </w:r>
      <w:proofErr w:type="spellStart"/>
      <w:r w:rsidRPr="00403973">
        <w:rPr>
          <w:sz w:val="22"/>
          <w:szCs w:val="22"/>
        </w:rPr>
        <w:t>verejnom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obstarávaní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zoznamom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predchádzajúce</w:t>
      </w:r>
      <w:proofErr w:type="spellEnd"/>
      <w:r w:rsidRPr="00403973">
        <w:rPr>
          <w:sz w:val="22"/>
          <w:szCs w:val="22"/>
        </w:rPr>
        <w:t xml:space="preserve"> tri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od </w:t>
      </w:r>
      <w:proofErr w:type="spellStart"/>
      <w:r w:rsidRPr="00403973">
        <w:rPr>
          <w:sz w:val="22"/>
          <w:szCs w:val="22"/>
        </w:rPr>
        <w:t>vyhlásenia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verejného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obstarávania</w:t>
      </w:r>
      <w:proofErr w:type="spellEnd"/>
      <w:r w:rsidRPr="00403973">
        <w:rPr>
          <w:sz w:val="22"/>
          <w:szCs w:val="22"/>
        </w:rPr>
        <w:t xml:space="preserve">.  </w:t>
      </w:r>
      <w:proofErr w:type="spellStart"/>
      <w:r w:rsidRPr="00403973">
        <w:rPr>
          <w:sz w:val="22"/>
          <w:szCs w:val="22"/>
        </w:rPr>
        <w:t>zoznam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hospodárske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20</w:t>
      </w:r>
      <w:r>
        <w:rPr>
          <w:sz w:val="22"/>
          <w:szCs w:val="22"/>
        </w:rPr>
        <w:t>20</w:t>
      </w:r>
      <w:r w:rsidRPr="00403973">
        <w:rPr>
          <w:sz w:val="22"/>
          <w:szCs w:val="22"/>
        </w:rPr>
        <w:t>, 202</w:t>
      </w:r>
      <w:r>
        <w:rPr>
          <w:sz w:val="22"/>
          <w:szCs w:val="22"/>
        </w:rPr>
        <w:t>1</w:t>
      </w:r>
      <w:r w:rsidRPr="00403973">
        <w:rPr>
          <w:sz w:val="22"/>
          <w:szCs w:val="22"/>
        </w:rPr>
        <w:t xml:space="preserve"> a 202</w:t>
      </w:r>
      <w:r>
        <w:rPr>
          <w:sz w:val="22"/>
          <w:szCs w:val="22"/>
        </w:rPr>
        <w:t>2</w:t>
      </w:r>
      <w:r w:rsidRPr="00403973">
        <w:rPr>
          <w:sz w:val="22"/>
          <w:szCs w:val="22"/>
        </w:rPr>
        <w:t xml:space="preserve"> v </w:t>
      </w:r>
      <w:proofErr w:type="spellStart"/>
      <w:r w:rsidRPr="00403973">
        <w:rPr>
          <w:sz w:val="22"/>
          <w:szCs w:val="22"/>
        </w:rPr>
        <w:t>celkovej</w:t>
      </w:r>
      <w:proofErr w:type="spellEnd"/>
      <w:r w:rsidRPr="00403973">
        <w:rPr>
          <w:sz w:val="22"/>
          <w:szCs w:val="22"/>
        </w:rPr>
        <w:t> </w:t>
      </w:r>
      <w:proofErr w:type="spellStart"/>
      <w:r w:rsidRPr="00403973">
        <w:rPr>
          <w:sz w:val="22"/>
          <w:szCs w:val="22"/>
        </w:rPr>
        <w:t>súhrnnej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hodnote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minimálne</w:t>
      </w:r>
      <w:proofErr w:type="spellEnd"/>
      <w:r w:rsidRPr="00403973">
        <w:rPr>
          <w:sz w:val="22"/>
          <w:szCs w:val="22"/>
        </w:rPr>
        <w:t xml:space="preserve"> </w:t>
      </w:r>
      <w:r w:rsidRPr="00403973">
        <w:rPr>
          <w:sz w:val="22"/>
          <w:szCs w:val="22"/>
          <w:u w:val="single"/>
        </w:rPr>
        <w:t>50 000 EUR bez DPH</w:t>
      </w:r>
    </w:p>
    <w:p w14:paraId="0B78A9D9" w14:textId="2A9374C0" w:rsidR="00F23900" w:rsidRPr="00403973" w:rsidRDefault="00F23900" w:rsidP="00F23900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t xml:space="preserve">- uchádzač predložil </w:t>
      </w:r>
      <w:r>
        <w:rPr>
          <w:sz w:val="22"/>
          <w:szCs w:val="22"/>
        </w:rPr>
        <w:t>zoznam dodávok + referencie Stredoslovenský ústav sr</w:t>
      </w:r>
      <w:r w:rsidR="000460FA">
        <w:rPr>
          <w:sz w:val="22"/>
          <w:szCs w:val="22"/>
        </w:rPr>
        <w:t>d</w:t>
      </w:r>
      <w:r>
        <w:rPr>
          <w:sz w:val="22"/>
          <w:szCs w:val="22"/>
        </w:rPr>
        <w:t>cových a cievnych chorôb, a.</w:t>
      </w:r>
      <w:r w:rsidR="000460F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s.,  Banská Bystrica, Fakultná nemocnica s PK Žilina </w:t>
      </w:r>
    </w:p>
    <w:p w14:paraId="2F189DC2" w14:textId="77777777" w:rsidR="00F23900" w:rsidRDefault="00F23900" w:rsidP="00F23900">
      <w:pPr>
        <w:pStyle w:val="Default"/>
        <w:jc w:val="both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>-</w:t>
      </w:r>
      <w:r w:rsidRPr="00403973">
        <w:rPr>
          <w:sz w:val="22"/>
          <w:szCs w:val="22"/>
          <w:lang w:bidi="sk-SK"/>
        </w:rPr>
        <w:t>uchádzač predložil: Povolenie na veľkodistribúciu liekov</w:t>
      </w:r>
      <w:r>
        <w:rPr>
          <w:sz w:val="22"/>
          <w:szCs w:val="22"/>
          <w:lang w:bidi="sk-SK"/>
        </w:rPr>
        <w:t xml:space="preserve"> vydané ŠUKL</w:t>
      </w:r>
    </w:p>
    <w:p w14:paraId="5E68F098" w14:textId="77777777" w:rsidR="00F23900" w:rsidRPr="00403973" w:rsidRDefault="00F23900" w:rsidP="00F23900">
      <w:pPr>
        <w:pStyle w:val="Default"/>
        <w:jc w:val="both"/>
        <w:rPr>
          <w:sz w:val="22"/>
          <w:szCs w:val="22"/>
          <w:lang w:bidi="sk-SK"/>
        </w:rPr>
      </w:pPr>
    </w:p>
    <w:p w14:paraId="7AE2DE3E" w14:textId="77777777" w:rsidR="00F23900" w:rsidRPr="00A34553" w:rsidRDefault="00F23900" w:rsidP="00F23900">
      <w:pPr>
        <w:pStyle w:val="Default"/>
        <w:jc w:val="both"/>
        <w:rPr>
          <w:b/>
          <w:bCs/>
          <w:strike/>
          <w:sz w:val="22"/>
          <w:szCs w:val="22"/>
        </w:rPr>
      </w:pPr>
      <w:r>
        <w:rPr>
          <w:b/>
          <w:bCs/>
          <w:sz w:val="22"/>
          <w:szCs w:val="22"/>
        </w:rPr>
        <w:t xml:space="preserve">Odôvodnenie: </w:t>
      </w:r>
    </w:p>
    <w:p w14:paraId="6C74E75B" w14:textId="75F2B8CC" w:rsidR="00F23900" w:rsidRDefault="00F23900" w:rsidP="00F23900">
      <w:pPr>
        <w:pStyle w:val="Default"/>
        <w:jc w:val="both"/>
        <w:rPr>
          <w:b/>
          <w:sz w:val="20"/>
          <w:szCs w:val="20"/>
        </w:rPr>
      </w:pPr>
      <w:r>
        <w:rPr>
          <w:sz w:val="22"/>
          <w:szCs w:val="22"/>
        </w:rPr>
        <w:t xml:space="preserve">Uchádzač </w:t>
      </w:r>
      <w:r>
        <w:rPr>
          <w:rFonts w:ascii="Verdana" w:hAnsi="Verdana" w:cstheme="minorHAnsi"/>
          <w:sz w:val="18"/>
          <w:szCs w:val="18"/>
          <w:lang w:eastAsia="ar-SA"/>
        </w:rPr>
        <w:t>Unipharma, 1. slovenská lekárnická a.</w:t>
      </w:r>
      <w:r w:rsidR="000460FA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r>
        <w:rPr>
          <w:rFonts w:ascii="Verdana" w:hAnsi="Verdana" w:cstheme="minorHAnsi"/>
          <w:sz w:val="18"/>
          <w:szCs w:val="18"/>
          <w:lang w:eastAsia="ar-SA"/>
        </w:rPr>
        <w:t xml:space="preserve">s., Opatovská cesta 4, Bojnice </w:t>
      </w:r>
      <w:r w:rsidRPr="00422724">
        <w:rPr>
          <w:rFonts w:ascii="Verdana" w:hAnsi="Verdana" w:cstheme="minorHAnsi"/>
          <w:sz w:val="18"/>
          <w:szCs w:val="18"/>
        </w:rPr>
        <w:t xml:space="preserve">, Slovenská republika </w:t>
      </w:r>
      <w:r>
        <w:rPr>
          <w:b/>
        </w:rPr>
        <w:t xml:space="preserve"> </w:t>
      </w:r>
      <w:r w:rsidRPr="004441B8">
        <w:rPr>
          <w:bCs/>
        </w:rPr>
        <w:t>pred</w:t>
      </w:r>
      <w:r>
        <w:rPr>
          <w:sz w:val="22"/>
          <w:szCs w:val="22"/>
        </w:rPr>
        <w:t xml:space="preserve">ložil </w:t>
      </w:r>
      <w:r w:rsidRPr="00643C82">
        <w:rPr>
          <w:sz w:val="22"/>
          <w:szCs w:val="22"/>
        </w:rPr>
        <w:t>v elektronickej aukcií najnižšiu</w:t>
      </w:r>
      <w:r>
        <w:rPr>
          <w:sz w:val="22"/>
          <w:szCs w:val="22"/>
        </w:rPr>
        <w:t xml:space="preserve"> celkovú cenu bez DPH na predmet zákazky vo výške 1951,2500 EUR.</w:t>
      </w:r>
      <w:r w:rsidRPr="00C53471">
        <w:rPr>
          <w:sz w:val="23"/>
          <w:szCs w:val="23"/>
          <w:lang w:eastAsia="cs-CZ"/>
        </w:rPr>
        <w:t xml:space="preserve"> </w:t>
      </w:r>
      <w:r>
        <w:rPr>
          <w:sz w:val="22"/>
          <w:szCs w:val="22"/>
        </w:rPr>
        <w:t xml:space="preserve">Komisia konštatovala, že ponuka uchádzača </w:t>
      </w:r>
      <w:r w:rsidRPr="00643C82">
        <w:rPr>
          <w:sz w:val="22"/>
          <w:szCs w:val="22"/>
        </w:rPr>
        <w:t>spĺňa podmienky účasti</w:t>
      </w:r>
      <w:r>
        <w:rPr>
          <w:sz w:val="22"/>
          <w:szCs w:val="22"/>
        </w:rPr>
        <w:t xml:space="preserve"> a vyhovuje všetkým požiadavkám a špecifikáciám v zmysle výzvy na predkladanie ponúk a súťažných podkladov spracovaných k tejto zákazke. </w:t>
      </w:r>
    </w:p>
    <w:p w14:paraId="5BDC918E" w14:textId="77777777" w:rsidR="00F23900" w:rsidRDefault="00F23900" w:rsidP="00F23900">
      <w:pPr>
        <w:pStyle w:val="Default"/>
        <w:jc w:val="both"/>
        <w:rPr>
          <w:sz w:val="22"/>
          <w:szCs w:val="22"/>
        </w:rPr>
      </w:pPr>
    </w:p>
    <w:p w14:paraId="37C8EC66" w14:textId="77777777" w:rsidR="00F23900" w:rsidRDefault="00F23900" w:rsidP="00F2390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Oznámenie úspešnosti ponuky nie je možné pokladať za uzavretie zmluvy.</w:t>
      </w:r>
    </w:p>
    <w:p w14:paraId="3221C98A" w14:textId="77777777" w:rsidR="00F23900" w:rsidRDefault="00F23900" w:rsidP="00F23900">
      <w:pPr>
        <w:pStyle w:val="Default"/>
        <w:jc w:val="both"/>
        <w:rPr>
          <w:sz w:val="22"/>
          <w:szCs w:val="22"/>
        </w:rPr>
      </w:pPr>
    </w:p>
    <w:p w14:paraId="553D8DB8" w14:textId="77777777" w:rsidR="00F23900" w:rsidRDefault="00F23900" w:rsidP="00F23900">
      <w:pPr>
        <w:jc w:val="both"/>
        <w:rPr>
          <w:color w:val="000000"/>
        </w:rPr>
      </w:pPr>
      <w:proofErr w:type="spellStart"/>
      <w:r>
        <w:t>Uchádzač</w:t>
      </w:r>
      <w:proofErr w:type="spellEnd"/>
      <w:r>
        <w:t xml:space="preserve">, </w:t>
      </w:r>
      <w:proofErr w:type="spellStart"/>
      <w:r>
        <w:t>ktorého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právom</w:t>
      </w:r>
      <w:proofErr w:type="spellEnd"/>
      <w:r>
        <w:t xml:space="preserve"> </w:t>
      </w:r>
      <w:proofErr w:type="spellStart"/>
      <w:r>
        <w:t>chránené</w:t>
      </w:r>
      <w:proofErr w:type="spellEnd"/>
      <w:r>
        <w:t xml:space="preserve"> </w:t>
      </w:r>
      <w:proofErr w:type="spellStart"/>
      <w:r>
        <w:t>záujmy</w:t>
      </w:r>
      <w:proofErr w:type="spellEnd"/>
      <w:r>
        <w:t xml:space="preserve"> </w:t>
      </w:r>
      <w:proofErr w:type="spellStart"/>
      <w:r>
        <w:t>boli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mohli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dotknuté</w:t>
      </w:r>
      <w:proofErr w:type="spellEnd"/>
      <w:r>
        <w:t xml:space="preserve"> </w:t>
      </w:r>
      <w:proofErr w:type="spellStart"/>
      <w:r>
        <w:t>postupom</w:t>
      </w:r>
      <w:proofErr w:type="spellEnd"/>
      <w:r>
        <w:t xml:space="preserve"> </w:t>
      </w:r>
      <w:proofErr w:type="spellStart"/>
      <w:r>
        <w:t>verejného</w:t>
      </w:r>
      <w:proofErr w:type="spellEnd"/>
      <w:r>
        <w:t xml:space="preserve"> </w:t>
      </w:r>
      <w:proofErr w:type="spellStart"/>
      <w:r>
        <w:t>obstarávateľa</w:t>
      </w:r>
      <w:proofErr w:type="spellEnd"/>
      <w:r>
        <w:t xml:space="preserve">,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podať</w:t>
      </w:r>
      <w:proofErr w:type="spellEnd"/>
      <w:r>
        <w:t xml:space="preserve"> </w:t>
      </w:r>
      <w:proofErr w:type="spellStart"/>
      <w:r>
        <w:t>námietku</w:t>
      </w:r>
      <w:proofErr w:type="spellEnd"/>
      <w:r>
        <w:t xml:space="preserve"> v </w:t>
      </w:r>
      <w:proofErr w:type="spellStart"/>
      <w:r>
        <w:t>zmysle</w:t>
      </w:r>
      <w:proofErr w:type="spellEnd"/>
      <w:r>
        <w:t xml:space="preserve"> </w:t>
      </w:r>
      <w:proofErr w:type="spellStart"/>
      <w:r>
        <w:t>ustanovenia</w:t>
      </w:r>
      <w:proofErr w:type="spellEnd"/>
      <w:r>
        <w:t xml:space="preserve"> § 170 </w:t>
      </w:r>
      <w:proofErr w:type="spellStart"/>
      <w:r>
        <w:t>ods</w:t>
      </w:r>
      <w:proofErr w:type="spellEnd"/>
      <w:r>
        <w:t xml:space="preserve">. 3 </w:t>
      </w:r>
      <w:proofErr w:type="spellStart"/>
      <w:r>
        <w:t>písm</w:t>
      </w:r>
      <w:proofErr w:type="spellEnd"/>
      <w:r>
        <w:t xml:space="preserve">. f) </w:t>
      </w:r>
      <w:proofErr w:type="spellStart"/>
      <w:r>
        <w:t>zákona</w:t>
      </w:r>
      <w:proofErr w:type="spellEnd"/>
      <w:r>
        <w:t xml:space="preserve"> o </w:t>
      </w:r>
      <w:proofErr w:type="spellStart"/>
      <w:r>
        <w:t>verejnom</w:t>
      </w:r>
      <w:proofErr w:type="spellEnd"/>
      <w:r>
        <w:t xml:space="preserve"> </w:t>
      </w:r>
      <w:proofErr w:type="spellStart"/>
      <w:r>
        <w:t>obstarávaní</w:t>
      </w:r>
      <w:proofErr w:type="spellEnd"/>
      <w:r>
        <w:t xml:space="preserve">. </w:t>
      </w:r>
      <w:proofErr w:type="spellStart"/>
      <w:r>
        <w:t>Námietky</w:t>
      </w:r>
      <w:proofErr w:type="spellEnd"/>
      <w:r>
        <w:t xml:space="preserve"> </w:t>
      </w:r>
      <w:proofErr w:type="spellStart"/>
      <w:r>
        <w:t>musia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doručené</w:t>
      </w:r>
      <w:proofErr w:type="spellEnd"/>
      <w:r>
        <w:t xml:space="preserve"> </w:t>
      </w:r>
      <w:proofErr w:type="spellStart"/>
      <w:r>
        <w:t>úradu</w:t>
      </w:r>
      <w:proofErr w:type="spellEnd"/>
      <w:r>
        <w:t xml:space="preserve"> a </w:t>
      </w:r>
      <w:proofErr w:type="spellStart"/>
      <w:r>
        <w:t>kontrolovanému</w:t>
      </w:r>
      <w:proofErr w:type="spellEnd"/>
      <w:r>
        <w:t xml:space="preserve"> do </w:t>
      </w:r>
      <w:proofErr w:type="spellStart"/>
      <w:r>
        <w:t>desiatich</w:t>
      </w:r>
      <w:proofErr w:type="spellEnd"/>
      <w:r>
        <w:t xml:space="preserve">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prevzatia</w:t>
      </w:r>
      <w:proofErr w:type="spellEnd"/>
      <w:r>
        <w:t xml:space="preserve"> </w:t>
      </w:r>
      <w:proofErr w:type="spellStart"/>
      <w:r>
        <w:t>oznámenia</w:t>
      </w:r>
      <w:proofErr w:type="spellEnd"/>
      <w:r>
        <w:t xml:space="preserve"> o </w:t>
      </w:r>
      <w:proofErr w:type="spellStart"/>
      <w: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vyhodnotenia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námietky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smerujú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 v </w:t>
      </w:r>
      <w:proofErr w:type="spellStart"/>
      <w:r>
        <w:rPr>
          <w:color w:val="000000"/>
        </w:rPr>
        <w:t>zmysle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ustanovenia</w:t>
      </w:r>
      <w:proofErr w:type="spellEnd"/>
      <w:r>
        <w:rPr>
          <w:color w:val="000000"/>
        </w:rPr>
        <w:t xml:space="preserve"> § 170 </w:t>
      </w:r>
      <w:proofErr w:type="spellStart"/>
      <w:r>
        <w:rPr>
          <w:color w:val="000000"/>
        </w:rPr>
        <w:t>ods</w:t>
      </w:r>
      <w:proofErr w:type="spellEnd"/>
      <w:r>
        <w:rPr>
          <w:color w:val="000000"/>
        </w:rPr>
        <w:t xml:space="preserve">. 4 </w:t>
      </w:r>
      <w:proofErr w:type="spellStart"/>
      <w:r>
        <w:rPr>
          <w:color w:val="000000"/>
        </w:rPr>
        <w:t>písm</w:t>
      </w:r>
      <w:proofErr w:type="spellEnd"/>
      <w:r>
        <w:rPr>
          <w:color w:val="000000"/>
        </w:rPr>
        <w:t xml:space="preserve">. f)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o </w:t>
      </w:r>
      <w:proofErr w:type="spellStart"/>
      <w:r>
        <w:rPr>
          <w:color w:val="000000"/>
        </w:rPr>
        <w:t>verejnom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obstarávaní</w:t>
      </w:r>
      <w:proofErr w:type="spellEnd"/>
      <w:r>
        <w:rPr>
          <w:color w:val="000000"/>
        </w:rPr>
        <w:t>.</w:t>
      </w:r>
    </w:p>
    <w:p w14:paraId="3572BCD6" w14:textId="77777777" w:rsidR="00F23900" w:rsidRDefault="00F23900" w:rsidP="00F23900">
      <w:pPr>
        <w:jc w:val="both"/>
        <w:rPr>
          <w:color w:val="000000"/>
        </w:rPr>
      </w:pPr>
    </w:p>
    <w:p w14:paraId="38BEE6E6" w14:textId="77777777" w:rsidR="00F231DE" w:rsidRDefault="00F231DE" w:rsidP="00F231DE">
      <w:pPr>
        <w:jc w:val="both"/>
        <w:rPr>
          <w:color w:val="000000"/>
        </w:rPr>
      </w:pPr>
    </w:p>
    <w:p w14:paraId="257659AD" w14:textId="094042B6" w:rsidR="00FA79C4" w:rsidRDefault="00FA79C4" w:rsidP="00FA79C4">
      <w:pPr>
        <w:autoSpaceDE w:val="0"/>
        <w:autoSpaceDN w:val="0"/>
        <w:adjustRightInd w:val="0"/>
        <w:jc w:val="both"/>
        <w:rPr>
          <w:rFonts w:ascii="Verdana" w:hAnsi="Verdana" w:cstheme="minorHAnsi"/>
          <w:b/>
          <w:bCs/>
          <w:sz w:val="18"/>
          <w:szCs w:val="18"/>
          <w:lang w:val="sk-SK" w:eastAsia="ar-SA"/>
        </w:rPr>
      </w:pPr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>Liečivá pre srdcovocievny systém časť č. 9</w:t>
      </w:r>
      <w:r w:rsidRPr="00575FF5">
        <w:rPr>
          <w:rFonts w:ascii="Verdana" w:hAnsi="Verdana" w:cstheme="minorHAnsi"/>
          <w:b/>
          <w:bCs/>
          <w:sz w:val="18"/>
          <w:szCs w:val="18"/>
          <w:lang w:val="sk-SK" w:eastAsia="ar-SA"/>
        </w:rPr>
        <w:t>“</w:t>
      </w:r>
      <w:r w:rsidRPr="00575FF5">
        <w:rPr>
          <w:rFonts w:ascii="Verdana" w:hAnsi="Verdana"/>
          <w:b/>
          <w:bCs/>
          <w:sz w:val="18"/>
          <w:szCs w:val="18"/>
          <w:lang w:val="sk-SK" w:eastAsia="ar-SA"/>
        </w:rPr>
        <w:t xml:space="preserve"> </w:t>
      </w:r>
      <w:r w:rsidRPr="00575FF5"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</w:t>
      </w:r>
    </w:p>
    <w:p w14:paraId="485B0BF4" w14:textId="3CA6F093" w:rsidR="00FA79C4" w:rsidRDefault="00FA79C4" w:rsidP="00FA79C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lastRenderedPageBreak/>
        <w:t>Verejný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obstarávateľ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r u š í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zmysle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§ 57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ods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. </w:t>
      </w:r>
      <w:r>
        <w:rPr>
          <w:rFonts w:ascii="TimesNewRomanPSMT" w:hAnsi="TimesNewRomanPSMT" w:cs="TimesNewRomanPSMT"/>
          <w:b/>
          <w:bCs/>
          <w:lang w:eastAsia="sk-SK"/>
        </w:rPr>
        <w:t xml:space="preserve">1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písm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b)</w:t>
      </w:r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zákona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o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verejnom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obstarávaní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r>
        <w:rPr>
          <w:sz w:val="23"/>
          <w:szCs w:val="23"/>
        </w:rPr>
        <w:t xml:space="preserve">a o </w:t>
      </w:r>
      <w:proofErr w:type="spellStart"/>
      <w:r>
        <w:rPr>
          <w:sz w:val="23"/>
          <w:szCs w:val="23"/>
        </w:rPr>
        <w:t>zmene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doplnení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niektorých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zákonov</w:t>
      </w:r>
      <w:proofErr w:type="spellEnd"/>
      <w:r>
        <w:rPr>
          <w:sz w:val="23"/>
          <w:szCs w:val="23"/>
        </w:rPr>
        <w:t xml:space="preserve"> v </w:t>
      </w:r>
      <w:proofErr w:type="spellStart"/>
      <w:r>
        <w:rPr>
          <w:sz w:val="23"/>
          <w:szCs w:val="23"/>
        </w:rPr>
        <w:t>znení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neskorších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predpisov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ďalej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len</w:t>
      </w:r>
      <w:proofErr w:type="spellEnd"/>
      <w:r>
        <w:rPr>
          <w:sz w:val="23"/>
          <w:szCs w:val="23"/>
        </w:rPr>
        <w:t xml:space="preserve"> „</w:t>
      </w:r>
      <w:proofErr w:type="spellStart"/>
      <w:r>
        <w:rPr>
          <w:sz w:val="23"/>
          <w:szCs w:val="23"/>
        </w:rPr>
        <w:t>zákon</w:t>
      </w:r>
      <w:proofErr w:type="spellEnd"/>
      <w:r>
        <w:rPr>
          <w:sz w:val="23"/>
          <w:szCs w:val="23"/>
        </w:rPr>
        <w:t xml:space="preserve"> o </w:t>
      </w:r>
      <w:proofErr w:type="spellStart"/>
      <w:r>
        <w:rPr>
          <w:sz w:val="23"/>
          <w:szCs w:val="23"/>
        </w:rPr>
        <w:t>verejnom</w:t>
      </w:r>
      <w:proofErr w:type="spellEnd"/>
      <w:r>
        <w:rPr>
          <w:sz w:val="23"/>
          <w:szCs w:val="23"/>
        </w:rPr>
        <w:t xml:space="preserve"> </w:t>
      </w:r>
      <w:proofErr w:type="spellStart"/>
      <w:proofErr w:type="gramStart"/>
      <w:r>
        <w:rPr>
          <w:sz w:val="23"/>
          <w:szCs w:val="23"/>
        </w:rPr>
        <w:t>obstarávaní</w:t>
      </w:r>
      <w:proofErr w:type="spellEnd"/>
      <w:r>
        <w:rPr>
          <w:sz w:val="23"/>
          <w:szCs w:val="23"/>
        </w:rPr>
        <w:t>“</w:t>
      </w:r>
      <w:proofErr w:type="gramEnd"/>
      <w:r>
        <w:rPr>
          <w:sz w:val="23"/>
          <w:szCs w:val="23"/>
        </w:rPr>
        <w:t xml:space="preserve">) </w:t>
      </w:r>
      <w:proofErr w:type="spellStart"/>
      <w:r>
        <w:rPr>
          <w:sz w:val="23"/>
          <w:szCs w:val="23"/>
        </w:rPr>
        <w:t>použitý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postup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verejného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obstarávania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>Liečivá pre srdcovocievny systém časť č. 9</w:t>
      </w:r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z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dôvodu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,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že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nebola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predložená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ani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jedna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ponuka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>.</w:t>
      </w:r>
      <w:r w:rsidRPr="00403973">
        <w:rPr>
          <w:rFonts w:ascii="Arial" w:hAnsi="Arial" w:cs="Arial"/>
          <w:sz w:val="20"/>
          <w:szCs w:val="20"/>
        </w:rPr>
        <w:t xml:space="preserve"> </w:t>
      </w:r>
    </w:p>
    <w:p w14:paraId="0EACE910" w14:textId="77777777" w:rsidR="00F231DE" w:rsidRDefault="00F231DE" w:rsidP="00F231DE">
      <w:pPr>
        <w:jc w:val="both"/>
        <w:rPr>
          <w:color w:val="000000"/>
        </w:rPr>
      </w:pPr>
    </w:p>
    <w:p w14:paraId="28F219DC" w14:textId="77777777" w:rsidR="00EA0FC4" w:rsidRDefault="00EA0FC4" w:rsidP="00FA3F8D">
      <w:pPr>
        <w:jc w:val="both"/>
        <w:rPr>
          <w:color w:val="000000"/>
        </w:rPr>
      </w:pPr>
    </w:p>
    <w:p w14:paraId="30882716" w14:textId="43074329" w:rsidR="00FA79C4" w:rsidRDefault="00FA79C4" w:rsidP="00FA79C4">
      <w:pPr>
        <w:autoSpaceDE w:val="0"/>
        <w:autoSpaceDN w:val="0"/>
        <w:adjustRightInd w:val="0"/>
        <w:jc w:val="both"/>
        <w:rPr>
          <w:rFonts w:ascii="Verdana" w:hAnsi="Verdana" w:cstheme="minorHAnsi"/>
          <w:b/>
          <w:bCs/>
          <w:sz w:val="18"/>
          <w:szCs w:val="18"/>
          <w:lang w:val="sk-SK" w:eastAsia="ar-SA"/>
        </w:rPr>
      </w:pPr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>Liečivá pre srdcovocievny systém časť č. 10</w:t>
      </w:r>
      <w:r w:rsidRPr="00575FF5">
        <w:rPr>
          <w:rFonts w:ascii="Verdana" w:hAnsi="Verdana" w:cstheme="minorHAnsi"/>
          <w:b/>
          <w:bCs/>
          <w:sz w:val="18"/>
          <w:szCs w:val="18"/>
          <w:lang w:val="sk-SK" w:eastAsia="ar-SA"/>
        </w:rPr>
        <w:t>“</w:t>
      </w:r>
      <w:r w:rsidRPr="00575FF5">
        <w:rPr>
          <w:rFonts w:ascii="Verdana" w:hAnsi="Verdana"/>
          <w:b/>
          <w:bCs/>
          <w:sz w:val="18"/>
          <w:szCs w:val="18"/>
          <w:lang w:val="sk-SK" w:eastAsia="ar-SA"/>
        </w:rPr>
        <w:t xml:space="preserve"> </w:t>
      </w:r>
      <w:r w:rsidRPr="00575FF5"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</w:t>
      </w:r>
    </w:p>
    <w:p w14:paraId="725033E8" w14:textId="4B9C3773" w:rsidR="00FA79C4" w:rsidRDefault="00FA79C4" w:rsidP="00FA79C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Verejný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obstarávateľ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r u š í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zmysle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§ 57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ods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. </w:t>
      </w:r>
      <w:r>
        <w:rPr>
          <w:rFonts w:ascii="TimesNewRomanPSMT" w:hAnsi="TimesNewRomanPSMT" w:cs="TimesNewRomanPSMT"/>
          <w:b/>
          <w:bCs/>
          <w:lang w:eastAsia="sk-SK"/>
        </w:rPr>
        <w:t xml:space="preserve">1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písm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b)</w:t>
      </w:r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zákona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o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verejnom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obstarávaní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r>
        <w:rPr>
          <w:sz w:val="23"/>
          <w:szCs w:val="23"/>
        </w:rPr>
        <w:t xml:space="preserve">a o </w:t>
      </w:r>
      <w:proofErr w:type="spellStart"/>
      <w:r>
        <w:rPr>
          <w:sz w:val="23"/>
          <w:szCs w:val="23"/>
        </w:rPr>
        <w:t>zmene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doplnení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niektorých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zákonov</w:t>
      </w:r>
      <w:proofErr w:type="spellEnd"/>
      <w:r>
        <w:rPr>
          <w:sz w:val="23"/>
          <w:szCs w:val="23"/>
        </w:rPr>
        <w:t xml:space="preserve"> v </w:t>
      </w:r>
      <w:proofErr w:type="spellStart"/>
      <w:r>
        <w:rPr>
          <w:sz w:val="23"/>
          <w:szCs w:val="23"/>
        </w:rPr>
        <w:t>znení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neskorších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predpisov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ďalej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len</w:t>
      </w:r>
      <w:proofErr w:type="spellEnd"/>
      <w:r>
        <w:rPr>
          <w:sz w:val="23"/>
          <w:szCs w:val="23"/>
        </w:rPr>
        <w:t xml:space="preserve"> „</w:t>
      </w:r>
      <w:proofErr w:type="spellStart"/>
      <w:r>
        <w:rPr>
          <w:sz w:val="23"/>
          <w:szCs w:val="23"/>
        </w:rPr>
        <w:t>zákon</w:t>
      </w:r>
      <w:proofErr w:type="spellEnd"/>
      <w:r>
        <w:rPr>
          <w:sz w:val="23"/>
          <w:szCs w:val="23"/>
        </w:rPr>
        <w:t xml:space="preserve"> o </w:t>
      </w:r>
      <w:proofErr w:type="spellStart"/>
      <w:r>
        <w:rPr>
          <w:sz w:val="23"/>
          <w:szCs w:val="23"/>
        </w:rPr>
        <w:t>verejnom</w:t>
      </w:r>
      <w:proofErr w:type="spellEnd"/>
      <w:r>
        <w:rPr>
          <w:sz w:val="23"/>
          <w:szCs w:val="23"/>
        </w:rPr>
        <w:t xml:space="preserve"> </w:t>
      </w:r>
      <w:proofErr w:type="spellStart"/>
      <w:proofErr w:type="gramStart"/>
      <w:r>
        <w:rPr>
          <w:sz w:val="23"/>
          <w:szCs w:val="23"/>
        </w:rPr>
        <w:t>obstarávaní</w:t>
      </w:r>
      <w:proofErr w:type="spellEnd"/>
      <w:r>
        <w:rPr>
          <w:sz w:val="23"/>
          <w:szCs w:val="23"/>
        </w:rPr>
        <w:t>“</w:t>
      </w:r>
      <w:proofErr w:type="gramEnd"/>
      <w:r>
        <w:rPr>
          <w:sz w:val="23"/>
          <w:szCs w:val="23"/>
        </w:rPr>
        <w:t xml:space="preserve">) </w:t>
      </w:r>
      <w:proofErr w:type="spellStart"/>
      <w:r>
        <w:rPr>
          <w:sz w:val="23"/>
          <w:szCs w:val="23"/>
        </w:rPr>
        <w:t>použitý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postup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verejného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obstarávania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r>
        <w:rPr>
          <w:rFonts w:ascii="Verdana" w:hAnsi="Verdana" w:cstheme="minorHAnsi"/>
          <w:b/>
          <w:bCs/>
          <w:sz w:val="18"/>
          <w:szCs w:val="18"/>
          <w:lang w:val="sk-SK" w:eastAsia="ar-SA"/>
        </w:rPr>
        <w:t>Liečivá pre srdcovocievny systém časť č. 10</w:t>
      </w:r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z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dôvodu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,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že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nebola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predložená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ani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jedna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Pr="00403973">
        <w:rPr>
          <w:rFonts w:ascii="Arial" w:hAnsi="Arial" w:cs="Arial"/>
          <w:sz w:val="20"/>
          <w:szCs w:val="20"/>
          <w:lang w:eastAsia="sk-SK"/>
        </w:rPr>
        <w:t>ponuka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>.</w:t>
      </w:r>
      <w:r w:rsidRPr="00403973">
        <w:rPr>
          <w:rFonts w:ascii="Arial" w:hAnsi="Arial" w:cs="Arial"/>
          <w:sz w:val="20"/>
          <w:szCs w:val="20"/>
        </w:rPr>
        <w:t xml:space="preserve"> </w:t>
      </w:r>
    </w:p>
    <w:p w14:paraId="044CC35E" w14:textId="77777777" w:rsidR="00113E25" w:rsidRDefault="00113E25" w:rsidP="00FA79C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ADEE71F" w14:textId="0DCEFFAD" w:rsidR="00FA79C4" w:rsidRPr="00A54473" w:rsidRDefault="00FA79C4" w:rsidP="00FA79C4">
      <w:pPr>
        <w:pStyle w:val="Nadpis2"/>
        <w:spacing w:before="1" w:after="240"/>
        <w:ind w:left="0"/>
        <w:rPr>
          <w:rFonts w:ascii="Verdana" w:hAnsi="Verdana" w:cstheme="minorHAnsi"/>
          <w:color w:val="943634"/>
          <w:sz w:val="32"/>
          <w:szCs w:val="32"/>
          <w:u w:val="none"/>
          <w:lang w:val="sk-SK"/>
        </w:rPr>
      </w:pPr>
      <w:r>
        <w:rPr>
          <w:rFonts w:ascii="Verdana" w:hAnsi="Verdana" w:cstheme="minorHAnsi"/>
          <w:sz w:val="18"/>
          <w:szCs w:val="18"/>
          <w:u w:val="none"/>
          <w:lang w:val="sk-SK" w:eastAsia="ar-SA"/>
        </w:rPr>
        <w:t>„ Liečivá pre srdcovocievny systém časť č. 11</w:t>
      </w:r>
      <w:r w:rsidRPr="00A54473">
        <w:rPr>
          <w:rFonts w:ascii="Verdana" w:hAnsi="Verdana" w:cstheme="minorHAnsi"/>
          <w:sz w:val="18"/>
          <w:szCs w:val="18"/>
          <w:u w:val="none"/>
          <w:lang w:val="sk-SK" w:eastAsia="ar-SA"/>
        </w:rPr>
        <w:t>“</w:t>
      </w:r>
    </w:p>
    <w:p w14:paraId="412726DB" w14:textId="5F68F7E3" w:rsidR="00FA79C4" w:rsidRDefault="00FA79C4" w:rsidP="00113E25">
      <w:pPr>
        <w:jc w:val="both"/>
        <w:rPr>
          <w:rFonts w:ascii="Verdana" w:hAnsi="Verdana" w:cs="Calibri"/>
          <w:color w:val="9B1614"/>
          <w:sz w:val="28"/>
          <w:szCs w:val="28"/>
          <w:lang w:val="sk-SK"/>
        </w:rPr>
      </w:pPr>
      <w:r>
        <w:rPr>
          <w:sz w:val="22"/>
          <w:szCs w:val="22"/>
        </w:rPr>
        <w:t xml:space="preserve"> </w:t>
      </w: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FA79C4" w:rsidRPr="00653FB5" w14:paraId="7BAE9D1B" w14:textId="77777777" w:rsidTr="008F46E7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160A6FE2" w14:textId="77777777" w:rsidR="00FA79C4" w:rsidRPr="00653FB5" w:rsidRDefault="00FA79C4" w:rsidP="008F46E7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29730027" w14:textId="77777777" w:rsidR="00FA79C4" w:rsidRPr="00653FB5" w:rsidRDefault="00FA79C4" w:rsidP="008F46E7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3BD9A3D9" w14:textId="77777777" w:rsidR="00FA79C4" w:rsidRPr="00653FB5" w:rsidRDefault="00FA79C4" w:rsidP="008F46E7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276F80D8" w14:textId="77777777" w:rsidR="00FA79C4" w:rsidRPr="00653FB5" w:rsidRDefault="00FA79C4" w:rsidP="008F46E7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FA79C4" w:rsidRPr="00422724" w14:paraId="4ABA7532" w14:textId="77777777" w:rsidTr="008F46E7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74CE0F50" w14:textId="77777777" w:rsidR="00FA79C4" w:rsidRDefault="00FA79C4" w:rsidP="008F46E7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02E6FAB" w14:textId="5E4FD198" w:rsidR="00FA79C4" w:rsidRDefault="00FA79C4" w:rsidP="008F46E7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MED – ART, spol.</w:t>
            </w:r>
            <w:r w:rsidR="00104A78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 </w:t>
            </w: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s.r.o.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307EB37C" w14:textId="77777777" w:rsidR="00FA79C4" w:rsidRDefault="00FA79C4" w:rsidP="008F46E7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proofErr w:type="spellStart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Hornočermanská</w:t>
            </w:r>
            <w:proofErr w:type="spellEnd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 4, Nitra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7B87703" w14:textId="4AF4447F" w:rsidR="00FA79C4" w:rsidRDefault="00FA79C4" w:rsidP="008F46E7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5087,5000</w:t>
            </w:r>
          </w:p>
        </w:tc>
      </w:tr>
    </w:tbl>
    <w:p w14:paraId="1E3017E5" w14:textId="77777777" w:rsidR="00FA79C4" w:rsidRDefault="00FA79C4" w:rsidP="00FA79C4">
      <w:pPr>
        <w:jc w:val="both"/>
        <w:rPr>
          <w:sz w:val="22"/>
          <w:szCs w:val="22"/>
        </w:rPr>
      </w:pPr>
    </w:p>
    <w:p w14:paraId="3611722D" w14:textId="7BA85C26" w:rsidR="00FA79C4" w:rsidRPr="00403973" w:rsidRDefault="00FA79C4" w:rsidP="00FA79C4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Úspešným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uchádzačom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stala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spol</w:t>
      </w:r>
      <w:proofErr w:type="spellEnd"/>
      <w:r w:rsidRPr="00403973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MED-ART, </w:t>
      </w:r>
      <w:proofErr w:type="spellStart"/>
      <w:r>
        <w:rPr>
          <w:sz w:val="22"/>
          <w:szCs w:val="22"/>
        </w:rPr>
        <w:t>spol</w:t>
      </w:r>
      <w:proofErr w:type="spellEnd"/>
      <w:r>
        <w:rPr>
          <w:sz w:val="22"/>
          <w:szCs w:val="22"/>
        </w:rPr>
        <w:t>.</w:t>
      </w:r>
      <w:r w:rsidR="000460FA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s.r.o.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Hornočermanská</w:t>
      </w:r>
      <w:proofErr w:type="spellEnd"/>
      <w:r>
        <w:rPr>
          <w:sz w:val="22"/>
          <w:szCs w:val="22"/>
        </w:rPr>
        <w:t xml:space="preserve"> 4, </w:t>
      </w:r>
      <w:proofErr w:type="gramStart"/>
      <w:r>
        <w:rPr>
          <w:sz w:val="22"/>
          <w:szCs w:val="22"/>
        </w:rPr>
        <w:t>Nitra</w:t>
      </w:r>
      <w:r w:rsidRPr="0051734C">
        <w:rPr>
          <w:sz w:val="22"/>
          <w:szCs w:val="22"/>
          <w:lang w:val="sk-SK"/>
        </w:rPr>
        <w:t xml:space="preserve"> 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,</w:t>
      </w:r>
      <w:proofErr w:type="gramEnd"/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Slovenská republika </w:t>
      </w:r>
      <w:r>
        <w:rPr>
          <w:rFonts w:ascii="Verdana" w:hAnsi="Verdana" w:cstheme="minorHAnsi"/>
          <w:color w:val="000000"/>
          <w:sz w:val="18"/>
          <w:szCs w:val="18"/>
          <w:lang w:val="sk-SK"/>
        </w:rPr>
        <w:t>.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5655F4D9" w14:textId="77777777" w:rsidR="00FA79C4" w:rsidRPr="00403973" w:rsidRDefault="00FA79C4" w:rsidP="00FA79C4">
      <w:pPr>
        <w:jc w:val="both"/>
        <w:rPr>
          <w:sz w:val="22"/>
          <w:szCs w:val="22"/>
        </w:rPr>
      </w:pPr>
    </w:p>
    <w:p w14:paraId="3A9F1421" w14:textId="77777777" w:rsidR="00FA79C4" w:rsidRDefault="00FA79C4" w:rsidP="00FA79C4">
      <w:pPr>
        <w:jc w:val="both"/>
        <w:rPr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osobné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§32 ZVO</w:t>
      </w:r>
      <w:r w:rsidRPr="00403973">
        <w:rPr>
          <w:sz w:val="22"/>
          <w:szCs w:val="22"/>
        </w:rPr>
        <w:t xml:space="preserve"> – </w:t>
      </w:r>
    </w:p>
    <w:p w14:paraId="03D41407" w14:textId="77777777" w:rsidR="00FA79C4" w:rsidRDefault="00FA79C4" w:rsidP="00FA79C4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výpis</w:t>
      </w:r>
      <w:proofErr w:type="spellEnd"/>
      <w:r w:rsidRPr="00403973">
        <w:rPr>
          <w:sz w:val="22"/>
          <w:szCs w:val="22"/>
        </w:rPr>
        <w:t xml:space="preserve"> zo </w:t>
      </w:r>
      <w:proofErr w:type="spellStart"/>
      <w:r w:rsidRPr="00403973">
        <w:rPr>
          <w:sz w:val="22"/>
          <w:szCs w:val="22"/>
        </w:rPr>
        <w:t>zoznamu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hospodárskych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subjektov</w:t>
      </w:r>
      <w:proofErr w:type="spellEnd"/>
      <w:r>
        <w:rPr>
          <w:sz w:val="22"/>
          <w:szCs w:val="22"/>
        </w:rPr>
        <w:t xml:space="preserve"> 2023/4-PO-F2835</w:t>
      </w:r>
    </w:p>
    <w:p w14:paraId="7A110271" w14:textId="77777777" w:rsidR="00FA79C4" w:rsidRDefault="00FA79C4" w:rsidP="00FA79C4">
      <w:pPr>
        <w:jc w:val="both"/>
        <w:rPr>
          <w:sz w:val="22"/>
          <w:szCs w:val="22"/>
        </w:rPr>
      </w:pPr>
    </w:p>
    <w:p w14:paraId="7997A833" w14:textId="77777777" w:rsidR="00FA79C4" w:rsidRPr="000C6385" w:rsidRDefault="00FA79C4" w:rsidP="00FA79C4">
      <w:pPr>
        <w:jc w:val="both"/>
        <w:rPr>
          <w:b/>
          <w:bCs/>
          <w:sz w:val="22"/>
          <w:szCs w:val="22"/>
        </w:rPr>
      </w:pPr>
      <w:proofErr w:type="spellStart"/>
      <w:r w:rsidRPr="000C6385">
        <w:rPr>
          <w:b/>
          <w:bCs/>
          <w:sz w:val="22"/>
          <w:szCs w:val="22"/>
        </w:rPr>
        <w:t>Uchádzač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splnil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ekonomické</w:t>
      </w:r>
      <w:proofErr w:type="spellEnd"/>
      <w:r w:rsidRPr="000C6385">
        <w:rPr>
          <w:b/>
          <w:bCs/>
          <w:sz w:val="22"/>
          <w:szCs w:val="22"/>
        </w:rPr>
        <w:t xml:space="preserve"> a </w:t>
      </w:r>
      <w:proofErr w:type="spellStart"/>
      <w:r w:rsidRPr="000C6385">
        <w:rPr>
          <w:b/>
          <w:bCs/>
          <w:sz w:val="22"/>
          <w:szCs w:val="22"/>
        </w:rPr>
        <w:t>finančné</w:t>
      </w:r>
      <w:proofErr w:type="spellEnd"/>
      <w:r w:rsidRPr="000C6385">
        <w:rPr>
          <w:b/>
          <w:bCs/>
          <w:sz w:val="22"/>
          <w:szCs w:val="22"/>
        </w:rPr>
        <w:t xml:space="preserve"> </w:t>
      </w:r>
      <w:proofErr w:type="spellStart"/>
      <w:r w:rsidRPr="000C6385">
        <w:rPr>
          <w:b/>
          <w:bCs/>
          <w:sz w:val="22"/>
          <w:szCs w:val="22"/>
        </w:rPr>
        <w:t>postavenie</w:t>
      </w:r>
      <w:proofErr w:type="spellEnd"/>
      <w:r w:rsidRPr="000C6385">
        <w:rPr>
          <w:b/>
          <w:bCs/>
          <w:sz w:val="22"/>
          <w:szCs w:val="22"/>
        </w:rPr>
        <w:t xml:space="preserve"> § 33 ZVO</w:t>
      </w:r>
    </w:p>
    <w:p w14:paraId="4A1CB62C" w14:textId="77777777" w:rsidR="00FA79C4" w:rsidRPr="00403973" w:rsidRDefault="00FA79C4" w:rsidP="00FA79C4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</w:p>
    <w:p w14:paraId="4A858363" w14:textId="553FBFD2" w:rsidR="00FA79C4" w:rsidRPr="00403973" w:rsidRDefault="00FA79C4" w:rsidP="00FA79C4">
      <w:pPr>
        <w:jc w:val="both"/>
        <w:rPr>
          <w:sz w:val="22"/>
          <w:szCs w:val="22"/>
          <w:u w:val="single"/>
        </w:rPr>
      </w:pPr>
      <w:r w:rsidRPr="00403973">
        <w:rPr>
          <w:sz w:val="22"/>
          <w:szCs w:val="22"/>
        </w:rPr>
        <w:t xml:space="preserve">- § 33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vyjadrenie</w:t>
      </w:r>
      <w:proofErr w:type="spellEnd"/>
      <w:r w:rsidRPr="00403973">
        <w:rPr>
          <w:sz w:val="22"/>
          <w:szCs w:val="22"/>
        </w:rPr>
        <w:t xml:space="preserve"> </w:t>
      </w:r>
      <w:r>
        <w:rPr>
          <w:sz w:val="22"/>
          <w:szCs w:val="22"/>
        </w:rPr>
        <w:t>VÚB</w:t>
      </w:r>
      <w:r w:rsidR="00773489">
        <w:rPr>
          <w:sz w:val="22"/>
          <w:szCs w:val="22"/>
        </w:rPr>
        <w:t xml:space="preserve"> </w:t>
      </w:r>
      <w:proofErr w:type="spellStart"/>
      <w:proofErr w:type="gramStart"/>
      <w:r w:rsidR="00773489">
        <w:rPr>
          <w:sz w:val="22"/>
          <w:szCs w:val="22"/>
        </w:rPr>
        <w:t>banka</w:t>
      </w:r>
      <w:proofErr w:type="spellEnd"/>
      <w:r>
        <w:rPr>
          <w:sz w:val="22"/>
          <w:szCs w:val="22"/>
        </w:rPr>
        <w:t xml:space="preserve"> ,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Slovenská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sporiteľňa</w:t>
      </w:r>
      <w:proofErr w:type="spellEnd"/>
      <w:r>
        <w:rPr>
          <w:sz w:val="22"/>
          <w:szCs w:val="22"/>
        </w:rPr>
        <w:t xml:space="preserve"> </w:t>
      </w:r>
      <w:r w:rsidRPr="00403973">
        <w:rPr>
          <w:sz w:val="22"/>
          <w:szCs w:val="22"/>
        </w:rPr>
        <w:t xml:space="preserve"> </w:t>
      </w:r>
    </w:p>
    <w:p w14:paraId="7F0E38CA" w14:textId="77777777" w:rsidR="00FA79C4" w:rsidRPr="00403973" w:rsidRDefault="00FA79C4" w:rsidP="00FA79C4">
      <w:pPr>
        <w:jc w:val="both"/>
        <w:rPr>
          <w:rFonts w:eastAsiaTheme="minorEastAsia"/>
          <w:sz w:val="22"/>
          <w:szCs w:val="22"/>
          <w:lang w:eastAsia="sk-SK"/>
        </w:rPr>
      </w:pPr>
      <w:r w:rsidRPr="00403973">
        <w:rPr>
          <w:rFonts w:eastAsiaTheme="minorEastAsia"/>
          <w:sz w:val="22"/>
          <w:szCs w:val="22"/>
          <w:lang w:eastAsia="sk-SK"/>
        </w:rPr>
        <w:t xml:space="preserve">-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čestné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vyhlásenie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že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iných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bankách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ako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 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tých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ku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ktorým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predkladá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vyjadrenie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proofErr w:type="gramStart"/>
      <w:r w:rsidRPr="00403973">
        <w:rPr>
          <w:rFonts w:eastAsiaTheme="minorEastAsia"/>
          <w:sz w:val="22"/>
          <w:szCs w:val="22"/>
          <w:lang w:eastAsia="sk-SK"/>
        </w:rPr>
        <w:t>nemá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záväzky</w:t>
      </w:r>
      <w:proofErr w:type="spellEnd"/>
      <w:proofErr w:type="gramEnd"/>
    </w:p>
    <w:p w14:paraId="5FA596B1" w14:textId="77777777" w:rsidR="00FA79C4" w:rsidRPr="00403973" w:rsidRDefault="00FA79C4" w:rsidP="00FA79C4">
      <w:pPr>
        <w:ind w:firstLine="708"/>
        <w:jc w:val="both"/>
        <w:rPr>
          <w:sz w:val="22"/>
          <w:szCs w:val="22"/>
        </w:rPr>
      </w:pPr>
    </w:p>
    <w:p w14:paraId="6E92E122" w14:textId="77777777" w:rsidR="00FA79C4" w:rsidRPr="000C6385" w:rsidRDefault="00FA79C4" w:rsidP="00FA79C4">
      <w:pPr>
        <w:pStyle w:val="Default"/>
        <w:jc w:val="both"/>
        <w:rPr>
          <w:b/>
          <w:bCs/>
          <w:sz w:val="22"/>
          <w:szCs w:val="22"/>
        </w:rPr>
      </w:pPr>
      <w:r w:rsidRPr="000C6385">
        <w:rPr>
          <w:b/>
          <w:bCs/>
          <w:sz w:val="22"/>
          <w:szCs w:val="22"/>
        </w:rPr>
        <w:t>Uchádzač splnil technickú a odbornú spôsobilosť § 34 ZVO</w:t>
      </w:r>
    </w:p>
    <w:p w14:paraId="13D3D794" w14:textId="77777777" w:rsidR="00FA79C4" w:rsidRPr="00403973" w:rsidRDefault="00FA79C4" w:rsidP="00FA79C4">
      <w:pPr>
        <w:spacing w:after="120"/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podľa</w:t>
      </w:r>
      <w:proofErr w:type="spellEnd"/>
      <w:r w:rsidRPr="00403973">
        <w:rPr>
          <w:sz w:val="22"/>
          <w:szCs w:val="22"/>
        </w:rPr>
        <w:t xml:space="preserve"> § 34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zákona</w:t>
      </w:r>
      <w:proofErr w:type="spellEnd"/>
      <w:r w:rsidRPr="00403973">
        <w:rPr>
          <w:sz w:val="22"/>
          <w:szCs w:val="22"/>
        </w:rPr>
        <w:t xml:space="preserve"> o </w:t>
      </w:r>
      <w:proofErr w:type="spellStart"/>
      <w:r w:rsidRPr="00403973">
        <w:rPr>
          <w:sz w:val="22"/>
          <w:szCs w:val="22"/>
        </w:rPr>
        <w:t>verejnom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obstarávaní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zoznamom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predchádzajúce</w:t>
      </w:r>
      <w:proofErr w:type="spellEnd"/>
      <w:r w:rsidRPr="00403973">
        <w:rPr>
          <w:sz w:val="22"/>
          <w:szCs w:val="22"/>
        </w:rPr>
        <w:t xml:space="preserve"> tri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od </w:t>
      </w:r>
      <w:proofErr w:type="spellStart"/>
      <w:r w:rsidRPr="00403973">
        <w:rPr>
          <w:sz w:val="22"/>
          <w:szCs w:val="22"/>
        </w:rPr>
        <w:t>vyhlásenia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verejného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obstarávania</w:t>
      </w:r>
      <w:proofErr w:type="spellEnd"/>
      <w:r w:rsidRPr="00403973">
        <w:rPr>
          <w:sz w:val="22"/>
          <w:szCs w:val="22"/>
        </w:rPr>
        <w:t xml:space="preserve">.  </w:t>
      </w:r>
      <w:proofErr w:type="spellStart"/>
      <w:r w:rsidRPr="00403973">
        <w:rPr>
          <w:sz w:val="22"/>
          <w:szCs w:val="22"/>
        </w:rPr>
        <w:t>zoznam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hospodárske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20</w:t>
      </w:r>
      <w:r>
        <w:rPr>
          <w:sz w:val="22"/>
          <w:szCs w:val="22"/>
        </w:rPr>
        <w:t>20</w:t>
      </w:r>
      <w:r w:rsidRPr="00403973">
        <w:rPr>
          <w:sz w:val="22"/>
          <w:szCs w:val="22"/>
        </w:rPr>
        <w:t>, 202</w:t>
      </w:r>
      <w:r>
        <w:rPr>
          <w:sz w:val="22"/>
          <w:szCs w:val="22"/>
        </w:rPr>
        <w:t>1</w:t>
      </w:r>
      <w:r w:rsidRPr="00403973">
        <w:rPr>
          <w:sz w:val="22"/>
          <w:szCs w:val="22"/>
        </w:rPr>
        <w:t xml:space="preserve"> a 202</w:t>
      </w:r>
      <w:r>
        <w:rPr>
          <w:sz w:val="22"/>
          <w:szCs w:val="22"/>
        </w:rPr>
        <w:t>2</w:t>
      </w:r>
      <w:r w:rsidRPr="00403973">
        <w:rPr>
          <w:sz w:val="22"/>
          <w:szCs w:val="22"/>
        </w:rPr>
        <w:t xml:space="preserve"> v </w:t>
      </w:r>
      <w:proofErr w:type="spellStart"/>
      <w:r w:rsidRPr="00403973">
        <w:rPr>
          <w:sz w:val="22"/>
          <w:szCs w:val="22"/>
        </w:rPr>
        <w:t>celkovej</w:t>
      </w:r>
      <w:proofErr w:type="spellEnd"/>
      <w:r w:rsidRPr="00403973">
        <w:rPr>
          <w:sz w:val="22"/>
          <w:szCs w:val="22"/>
        </w:rPr>
        <w:t> </w:t>
      </w:r>
      <w:proofErr w:type="spellStart"/>
      <w:r w:rsidRPr="00403973">
        <w:rPr>
          <w:sz w:val="22"/>
          <w:szCs w:val="22"/>
        </w:rPr>
        <w:t>súhrnnej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hodnote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minimálne</w:t>
      </w:r>
      <w:proofErr w:type="spellEnd"/>
      <w:r w:rsidRPr="00403973">
        <w:rPr>
          <w:sz w:val="22"/>
          <w:szCs w:val="22"/>
        </w:rPr>
        <w:t xml:space="preserve"> </w:t>
      </w:r>
      <w:r w:rsidRPr="00403973">
        <w:rPr>
          <w:sz w:val="22"/>
          <w:szCs w:val="22"/>
          <w:u w:val="single"/>
        </w:rPr>
        <w:t>50 000 EUR bez DPH</w:t>
      </w:r>
    </w:p>
    <w:p w14:paraId="410216EB" w14:textId="7248B376" w:rsidR="00FA79C4" w:rsidRDefault="00FA79C4" w:rsidP="00FA79C4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t xml:space="preserve">- uchádzač predložil </w:t>
      </w:r>
      <w:r>
        <w:rPr>
          <w:sz w:val="22"/>
          <w:szCs w:val="22"/>
        </w:rPr>
        <w:t>čestné vyhlásenie k referenciám a </w:t>
      </w:r>
      <w:proofErr w:type="spellStart"/>
      <w:r>
        <w:rPr>
          <w:sz w:val="22"/>
          <w:szCs w:val="22"/>
        </w:rPr>
        <w:t>link</w:t>
      </w:r>
      <w:proofErr w:type="spellEnd"/>
      <w:r>
        <w:rPr>
          <w:sz w:val="22"/>
          <w:szCs w:val="22"/>
        </w:rPr>
        <w:t xml:space="preserve"> na referencie na ÚVO:  Stredoslovenský ústav srdcových a cievnych chorôb, a. s.,  Banská Bystrica, Fakultná nemocnica s PK  F. D. Roosevelta Banská Bystrica </w:t>
      </w:r>
    </w:p>
    <w:p w14:paraId="0835FA29" w14:textId="77777777" w:rsidR="00FA79C4" w:rsidRPr="00403973" w:rsidRDefault="00FA79C4" w:rsidP="00FA79C4">
      <w:pPr>
        <w:pStyle w:val="Default"/>
        <w:jc w:val="both"/>
        <w:rPr>
          <w:sz w:val="22"/>
          <w:szCs w:val="22"/>
        </w:rPr>
      </w:pPr>
    </w:p>
    <w:p w14:paraId="19CAA0A2" w14:textId="77777777" w:rsidR="00FA79C4" w:rsidRDefault="00FA79C4" w:rsidP="00FA79C4">
      <w:pPr>
        <w:pStyle w:val="Default"/>
        <w:jc w:val="both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>-</w:t>
      </w:r>
      <w:r w:rsidRPr="00403973">
        <w:rPr>
          <w:sz w:val="22"/>
          <w:szCs w:val="22"/>
          <w:lang w:bidi="sk-SK"/>
        </w:rPr>
        <w:t>uchádzač predložil: Povolenie na veľkodistribúciu liekov</w:t>
      </w:r>
      <w:r>
        <w:rPr>
          <w:sz w:val="22"/>
          <w:szCs w:val="22"/>
          <w:lang w:bidi="sk-SK"/>
        </w:rPr>
        <w:t xml:space="preserve"> vydané ŠUKL</w:t>
      </w:r>
    </w:p>
    <w:p w14:paraId="0D812100" w14:textId="77777777" w:rsidR="00FA79C4" w:rsidRPr="00403973" w:rsidRDefault="00FA79C4" w:rsidP="00FA79C4">
      <w:pPr>
        <w:pStyle w:val="Default"/>
        <w:jc w:val="both"/>
        <w:rPr>
          <w:sz w:val="22"/>
          <w:szCs w:val="22"/>
          <w:lang w:bidi="sk-SK"/>
        </w:rPr>
      </w:pPr>
    </w:p>
    <w:p w14:paraId="2DDBAEAE" w14:textId="77777777" w:rsidR="00FA79C4" w:rsidRPr="00A34553" w:rsidRDefault="00FA79C4" w:rsidP="00FA79C4">
      <w:pPr>
        <w:pStyle w:val="Default"/>
        <w:jc w:val="both"/>
        <w:rPr>
          <w:b/>
          <w:bCs/>
          <w:strike/>
          <w:sz w:val="22"/>
          <w:szCs w:val="22"/>
        </w:rPr>
      </w:pPr>
      <w:r>
        <w:rPr>
          <w:b/>
          <w:bCs/>
          <w:sz w:val="22"/>
          <w:szCs w:val="22"/>
        </w:rPr>
        <w:t xml:space="preserve">Odôvodnenie: </w:t>
      </w:r>
    </w:p>
    <w:p w14:paraId="5FC90D18" w14:textId="6A19B2EC" w:rsidR="00FA79C4" w:rsidRDefault="00FA79C4" w:rsidP="00FA79C4">
      <w:pPr>
        <w:pStyle w:val="Default"/>
        <w:jc w:val="both"/>
        <w:rPr>
          <w:b/>
          <w:sz w:val="20"/>
          <w:szCs w:val="20"/>
        </w:rPr>
      </w:pPr>
      <w:r>
        <w:rPr>
          <w:sz w:val="22"/>
          <w:szCs w:val="22"/>
        </w:rPr>
        <w:t xml:space="preserve">Uchádzač MED-ART, spol. s.r.o., </w:t>
      </w:r>
      <w:proofErr w:type="spellStart"/>
      <w:r>
        <w:rPr>
          <w:sz w:val="22"/>
          <w:szCs w:val="22"/>
        </w:rPr>
        <w:t>Hornočermanská</w:t>
      </w:r>
      <w:proofErr w:type="spellEnd"/>
      <w:r>
        <w:rPr>
          <w:sz w:val="22"/>
          <w:szCs w:val="22"/>
        </w:rPr>
        <w:t xml:space="preserve"> 4, Nitra</w:t>
      </w:r>
      <w:r w:rsidRPr="0051734C">
        <w:rPr>
          <w:sz w:val="22"/>
          <w:szCs w:val="22"/>
        </w:rPr>
        <w:t xml:space="preserve"> </w:t>
      </w:r>
      <w:r w:rsidRPr="00422724">
        <w:rPr>
          <w:rFonts w:ascii="Verdana" w:hAnsi="Verdana" w:cstheme="minorHAnsi"/>
          <w:sz w:val="18"/>
          <w:szCs w:val="18"/>
        </w:rPr>
        <w:t xml:space="preserve">, Slovenská republika </w:t>
      </w:r>
      <w:r w:rsidRPr="004441B8">
        <w:rPr>
          <w:bCs/>
        </w:rPr>
        <w:t>pred</w:t>
      </w:r>
      <w:r>
        <w:rPr>
          <w:sz w:val="22"/>
          <w:szCs w:val="22"/>
        </w:rPr>
        <w:t xml:space="preserve">ložil </w:t>
      </w:r>
      <w:r w:rsidRPr="00643C82">
        <w:rPr>
          <w:sz w:val="22"/>
          <w:szCs w:val="22"/>
        </w:rPr>
        <w:t>v elektronickej aukcií najnižšiu</w:t>
      </w:r>
      <w:r>
        <w:rPr>
          <w:sz w:val="22"/>
          <w:szCs w:val="22"/>
        </w:rPr>
        <w:t xml:space="preserve"> celkovú cenu bez DPH na predmet zákazky vo výške  5087,5000  EUR.</w:t>
      </w:r>
      <w:r w:rsidRPr="00C53471">
        <w:rPr>
          <w:sz w:val="23"/>
          <w:szCs w:val="23"/>
          <w:lang w:eastAsia="cs-CZ"/>
        </w:rPr>
        <w:t xml:space="preserve"> </w:t>
      </w:r>
      <w:r>
        <w:rPr>
          <w:sz w:val="22"/>
          <w:szCs w:val="22"/>
        </w:rPr>
        <w:t xml:space="preserve">Komisia konštatovala, </w:t>
      </w:r>
      <w:r>
        <w:rPr>
          <w:sz w:val="22"/>
          <w:szCs w:val="22"/>
        </w:rPr>
        <w:lastRenderedPageBreak/>
        <w:t xml:space="preserve">že ponuka uchádzača </w:t>
      </w:r>
      <w:r w:rsidRPr="00643C82">
        <w:rPr>
          <w:sz w:val="22"/>
          <w:szCs w:val="22"/>
        </w:rPr>
        <w:t>spĺňa podmienky účasti</w:t>
      </w:r>
      <w:r>
        <w:rPr>
          <w:sz w:val="22"/>
          <w:szCs w:val="22"/>
        </w:rPr>
        <w:t xml:space="preserve"> a vyhovuje všetkým požiadavkám a špecifikáciám v zmysle výzvy na predkladanie ponúk a súťažných podkladov spracovaných k tejto zákazke. </w:t>
      </w:r>
    </w:p>
    <w:p w14:paraId="3F08414A" w14:textId="77777777" w:rsidR="00FA79C4" w:rsidRDefault="00FA79C4" w:rsidP="00FA79C4">
      <w:pPr>
        <w:pStyle w:val="Default"/>
        <w:jc w:val="both"/>
        <w:rPr>
          <w:sz w:val="22"/>
          <w:szCs w:val="22"/>
        </w:rPr>
      </w:pPr>
    </w:p>
    <w:p w14:paraId="3ABD791E" w14:textId="77777777" w:rsidR="00FA79C4" w:rsidRDefault="00FA79C4" w:rsidP="00FA79C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Oznámenie úspešnosti ponuky nie je možné pokladať za uzavretie zmluvy.</w:t>
      </w:r>
    </w:p>
    <w:p w14:paraId="11DC4772" w14:textId="77777777" w:rsidR="00FA79C4" w:rsidRDefault="00FA79C4" w:rsidP="00FA79C4">
      <w:pPr>
        <w:pStyle w:val="Default"/>
        <w:jc w:val="both"/>
        <w:rPr>
          <w:sz w:val="22"/>
          <w:szCs w:val="22"/>
        </w:rPr>
      </w:pPr>
    </w:p>
    <w:p w14:paraId="4AADA832" w14:textId="77777777" w:rsidR="00FA79C4" w:rsidRDefault="00FA79C4" w:rsidP="00FA79C4">
      <w:pPr>
        <w:jc w:val="both"/>
        <w:rPr>
          <w:color w:val="000000"/>
        </w:rPr>
      </w:pPr>
      <w:proofErr w:type="spellStart"/>
      <w:r>
        <w:t>Uchádzač</w:t>
      </w:r>
      <w:proofErr w:type="spellEnd"/>
      <w:r>
        <w:t xml:space="preserve">, </w:t>
      </w:r>
      <w:proofErr w:type="spellStart"/>
      <w:r>
        <w:t>ktorého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právom</w:t>
      </w:r>
      <w:proofErr w:type="spellEnd"/>
      <w:r>
        <w:t xml:space="preserve"> </w:t>
      </w:r>
      <w:proofErr w:type="spellStart"/>
      <w:r>
        <w:t>chránené</w:t>
      </w:r>
      <w:proofErr w:type="spellEnd"/>
      <w:r>
        <w:t xml:space="preserve"> </w:t>
      </w:r>
      <w:proofErr w:type="spellStart"/>
      <w:r>
        <w:t>záujmy</w:t>
      </w:r>
      <w:proofErr w:type="spellEnd"/>
      <w:r>
        <w:t xml:space="preserve"> </w:t>
      </w:r>
      <w:proofErr w:type="spellStart"/>
      <w:r>
        <w:t>boli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mohli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dotknuté</w:t>
      </w:r>
      <w:proofErr w:type="spellEnd"/>
      <w:r>
        <w:t xml:space="preserve"> </w:t>
      </w:r>
      <w:proofErr w:type="spellStart"/>
      <w:r>
        <w:t>postupom</w:t>
      </w:r>
      <w:proofErr w:type="spellEnd"/>
      <w:r>
        <w:t xml:space="preserve"> </w:t>
      </w:r>
      <w:proofErr w:type="spellStart"/>
      <w:r>
        <w:t>verejného</w:t>
      </w:r>
      <w:proofErr w:type="spellEnd"/>
      <w:r>
        <w:t xml:space="preserve"> </w:t>
      </w:r>
      <w:proofErr w:type="spellStart"/>
      <w:r>
        <w:t>obstarávateľa</w:t>
      </w:r>
      <w:proofErr w:type="spellEnd"/>
      <w:r>
        <w:t xml:space="preserve">,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podať</w:t>
      </w:r>
      <w:proofErr w:type="spellEnd"/>
      <w:r>
        <w:t xml:space="preserve"> </w:t>
      </w:r>
      <w:proofErr w:type="spellStart"/>
      <w:r>
        <w:t>námietku</w:t>
      </w:r>
      <w:proofErr w:type="spellEnd"/>
      <w:r>
        <w:t xml:space="preserve"> v </w:t>
      </w:r>
      <w:proofErr w:type="spellStart"/>
      <w:r>
        <w:t>zmysle</w:t>
      </w:r>
      <w:proofErr w:type="spellEnd"/>
      <w:r>
        <w:t xml:space="preserve"> </w:t>
      </w:r>
      <w:proofErr w:type="spellStart"/>
      <w:r>
        <w:t>ustanovenia</w:t>
      </w:r>
      <w:proofErr w:type="spellEnd"/>
      <w:r>
        <w:t xml:space="preserve"> § 170 </w:t>
      </w:r>
      <w:proofErr w:type="spellStart"/>
      <w:r>
        <w:t>ods</w:t>
      </w:r>
      <w:proofErr w:type="spellEnd"/>
      <w:r>
        <w:t xml:space="preserve">. 3 </w:t>
      </w:r>
      <w:proofErr w:type="spellStart"/>
      <w:r>
        <w:t>písm</w:t>
      </w:r>
      <w:proofErr w:type="spellEnd"/>
      <w:r>
        <w:t xml:space="preserve">. f) </w:t>
      </w:r>
      <w:proofErr w:type="spellStart"/>
      <w:r>
        <w:t>zákona</w:t>
      </w:r>
      <w:proofErr w:type="spellEnd"/>
      <w:r>
        <w:t xml:space="preserve"> o </w:t>
      </w:r>
      <w:proofErr w:type="spellStart"/>
      <w:r>
        <w:t>verejnom</w:t>
      </w:r>
      <w:proofErr w:type="spellEnd"/>
      <w:r>
        <w:t xml:space="preserve"> </w:t>
      </w:r>
      <w:proofErr w:type="spellStart"/>
      <w:r>
        <w:t>obstarávaní</w:t>
      </w:r>
      <w:proofErr w:type="spellEnd"/>
      <w:r>
        <w:t xml:space="preserve">. </w:t>
      </w:r>
      <w:proofErr w:type="spellStart"/>
      <w:r>
        <w:t>Námietky</w:t>
      </w:r>
      <w:proofErr w:type="spellEnd"/>
      <w:r>
        <w:t xml:space="preserve"> </w:t>
      </w:r>
      <w:proofErr w:type="spellStart"/>
      <w:r>
        <w:t>musia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doručené</w:t>
      </w:r>
      <w:proofErr w:type="spellEnd"/>
      <w:r>
        <w:t xml:space="preserve"> </w:t>
      </w:r>
      <w:proofErr w:type="spellStart"/>
      <w:r>
        <w:t>úradu</w:t>
      </w:r>
      <w:proofErr w:type="spellEnd"/>
      <w:r>
        <w:t xml:space="preserve"> a </w:t>
      </w:r>
      <w:proofErr w:type="spellStart"/>
      <w:r>
        <w:t>kontrolovanému</w:t>
      </w:r>
      <w:proofErr w:type="spellEnd"/>
      <w:r>
        <w:t xml:space="preserve"> do </w:t>
      </w:r>
      <w:proofErr w:type="spellStart"/>
      <w:r>
        <w:t>desiatich</w:t>
      </w:r>
      <w:proofErr w:type="spellEnd"/>
      <w:r>
        <w:t xml:space="preserve">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prevzatia</w:t>
      </w:r>
      <w:proofErr w:type="spellEnd"/>
      <w:r>
        <w:t xml:space="preserve"> </w:t>
      </w:r>
      <w:proofErr w:type="spellStart"/>
      <w:r>
        <w:t>oznámenia</w:t>
      </w:r>
      <w:proofErr w:type="spellEnd"/>
      <w:r>
        <w:t xml:space="preserve"> o </w:t>
      </w:r>
      <w:proofErr w:type="spellStart"/>
      <w: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vyhodnotenia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námietky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smerujú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výsledku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vyhodnotia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ponúk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návrhov</w:t>
      </w:r>
      <w:proofErr w:type="spellEnd"/>
      <w:r>
        <w:rPr>
          <w:color w:val="000000"/>
        </w:rPr>
        <w:t xml:space="preserve"> v </w:t>
      </w:r>
      <w:proofErr w:type="spellStart"/>
      <w:r>
        <w:rPr>
          <w:color w:val="000000"/>
        </w:rPr>
        <w:t>zmysle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ustanovenia</w:t>
      </w:r>
      <w:proofErr w:type="spellEnd"/>
      <w:r>
        <w:rPr>
          <w:color w:val="000000"/>
        </w:rPr>
        <w:t xml:space="preserve"> § 170 </w:t>
      </w:r>
      <w:proofErr w:type="spellStart"/>
      <w:r>
        <w:rPr>
          <w:color w:val="000000"/>
        </w:rPr>
        <w:t>ods</w:t>
      </w:r>
      <w:proofErr w:type="spellEnd"/>
      <w:r>
        <w:rPr>
          <w:color w:val="000000"/>
        </w:rPr>
        <w:t xml:space="preserve">. 4 </w:t>
      </w:r>
      <w:proofErr w:type="spellStart"/>
      <w:r>
        <w:rPr>
          <w:color w:val="000000"/>
        </w:rPr>
        <w:t>písm</w:t>
      </w:r>
      <w:proofErr w:type="spellEnd"/>
      <w:r>
        <w:rPr>
          <w:color w:val="000000"/>
        </w:rPr>
        <w:t xml:space="preserve">. f) </w:t>
      </w:r>
      <w:proofErr w:type="spellStart"/>
      <w:r>
        <w:rPr>
          <w:color w:val="000000"/>
        </w:rPr>
        <w:t>zákona</w:t>
      </w:r>
      <w:proofErr w:type="spellEnd"/>
      <w:r>
        <w:rPr>
          <w:color w:val="000000"/>
        </w:rPr>
        <w:t xml:space="preserve"> o </w:t>
      </w:r>
      <w:proofErr w:type="spellStart"/>
      <w:r>
        <w:rPr>
          <w:color w:val="000000"/>
        </w:rPr>
        <w:t>verejnom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obstarávaní</w:t>
      </w:r>
      <w:proofErr w:type="spellEnd"/>
      <w:r>
        <w:rPr>
          <w:color w:val="000000"/>
        </w:rPr>
        <w:t>.</w:t>
      </w:r>
    </w:p>
    <w:p w14:paraId="031A6075" w14:textId="77777777" w:rsidR="00FA79C4" w:rsidRDefault="00FA79C4" w:rsidP="00FA79C4">
      <w:pPr>
        <w:jc w:val="both"/>
        <w:rPr>
          <w:color w:val="000000"/>
        </w:rPr>
      </w:pPr>
    </w:p>
    <w:bookmarkEnd w:id="3"/>
    <w:bookmarkEnd w:id="6"/>
    <w:bookmarkEnd w:id="10"/>
    <w:p w14:paraId="0695D23F" w14:textId="0C44860A" w:rsidR="00F15509" w:rsidRPr="00403973" w:rsidRDefault="00210241" w:rsidP="00210241">
      <w:pPr>
        <w:suppressAutoHyphens/>
        <w:spacing w:after="240"/>
        <w:jc w:val="both"/>
      </w:pPr>
      <w:proofErr w:type="spellStart"/>
      <w:r>
        <w:rPr>
          <w:rFonts w:ascii="Verdana" w:hAnsi="Verdana" w:cstheme="minorHAnsi"/>
          <w:sz w:val="18"/>
          <w:szCs w:val="18"/>
          <w:lang w:val="sk-SK" w:eastAsia="ar-SA"/>
        </w:rPr>
        <w:t>Ve</w:t>
      </w:r>
      <w:r w:rsidR="00F15509" w:rsidRPr="00403973">
        <w:t>rejný</w:t>
      </w:r>
      <w:proofErr w:type="spellEnd"/>
      <w:r w:rsidR="00F15509" w:rsidRPr="00403973">
        <w:t xml:space="preserve"> </w:t>
      </w:r>
      <w:proofErr w:type="spellStart"/>
      <w:r w:rsidR="00F15509" w:rsidRPr="00403973">
        <w:t>obstarávateľ</w:t>
      </w:r>
      <w:proofErr w:type="spellEnd"/>
      <w:r w:rsidR="00F15509" w:rsidRPr="00403973">
        <w:t xml:space="preserve"> </w:t>
      </w:r>
      <w:proofErr w:type="spellStart"/>
      <w:r w:rsidR="00F15509" w:rsidRPr="00403973">
        <w:t>postupoval</w:t>
      </w:r>
      <w:proofErr w:type="spellEnd"/>
      <w:r w:rsidR="00F15509" w:rsidRPr="00403973">
        <w:t xml:space="preserve"> </w:t>
      </w:r>
      <w:proofErr w:type="spellStart"/>
      <w:r w:rsidR="00F15509" w:rsidRPr="00403973">
        <w:t>počas</w:t>
      </w:r>
      <w:proofErr w:type="spellEnd"/>
      <w:r w:rsidR="00F15509" w:rsidRPr="00403973">
        <w:t xml:space="preserve"> </w:t>
      </w:r>
      <w:proofErr w:type="spellStart"/>
      <w:r w:rsidR="00F15509" w:rsidRPr="00403973">
        <w:t>realizácie</w:t>
      </w:r>
      <w:proofErr w:type="spellEnd"/>
      <w:r w:rsidR="00F15509" w:rsidRPr="00403973">
        <w:t xml:space="preserve"> </w:t>
      </w:r>
      <w:proofErr w:type="spellStart"/>
      <w:r w:rsidR="00F15509" w:rsidRPr="00403973">
        <w:t>verejného</w:t>
      </w:r>
      <w:proofErr w:type="spellEnd"/>
      <w:r w:rsidR="00F15509" w:rsidRPr="00403973">
        <w:t xml:space="preserve"> </w:t>
      </w:r>
      <w:proofErr w:type="spellStart"/>
      <w:r w:rsidR="00F15509" w:rsidRPr="00403973">
        <w:t>obstarávania</w:t>
      </w:r>
      <w:proofErr w:type="spellEnd"/>
      <w:r w:rsidR="00F15509" w:rsidRPr="00403973">
        <w:t xml:space="preserve"> v </w:t>
      </w:r>
      <w:proofErr w:type="spellStart"/>
      <w:r w:rsidR="00F15509" w:rsidRPr="00403973">
        <w:t>súlade</w:t>
      </w:r>
      <w:proofErr w:type="spellEnd"/>
      <w:r w:rsidR="00F15509" w:rsidRPr="00403973">
        <w:t xml:space="preserve"> so </w:t>
      </w:r>
      <w:proofErr w:type="spellStart"/>
      <w:r w:rsidR="00F15509" w:rsidRPr="00403973">
        <w:t>zákonom</w:t>
      </w:r>
      <w:proofErr w:type="spellEnd"/>
      <w:r w:rsidR="00F15509" w:rsidRPr="00403973">
        <w:t xml:space="preserve">  343/2015 </w:t>
      </w:r>
      <w:proofErr w:type="spellStart"/>
      <w:r w:rsidR="00F15509" w:rsidRPr="00403973">
        <w:t>Z.z.</w:t>
      </w:r>
      <w:proofErr w:type="spellEnd"/>
      <w:r w:rsidR="00F15509" w:rsidRPr="00403973">
        <w:t xml:space="preserve"> o verejnom obstarávaní v znení neskorších predpisov a doplnení, uplatnil princíp rovnakého zaobchádzania, nediskriminácie uchádzačov ako aj princíp transparentnosti, hospodárnosti a efektívnosti.</w:t>
      </w:r>
    </w:p>
    <w:p w14:paraId="53D2752A" w14:textId="000227FB" w:rsidR="00CE35DE" w:rsidRPr="00403973" w:rsidRDefault="00141FBC" w:rsidP="00CE35DE">
      <w:pPr>
        <w:pStyle w:val="Default"/>
        <w:jc w:val="both"/>
      </w:pPr>
      <w:r>
        <w:t>K</w:t>
      </w:r>
      <w:r w:rsidR="00CE35DE" w:rsidRPr="00403973">
        <w:t>úpne zmluvy a celý proces verejného obstarávania podliehajú schvaľovaciemu procesu MZSR.</w:t>
      </w:r>
    </w:p>
    <w:p w14:paraId="4BE5AEB7" w14:textId="77777777" w:rsidR="00CE35DE" w:rsidRPr="00403973" w:rsidRDefault="00CE35DE" w:rsidP="00CE35DE">
      <w:pPr>
        <w:pStyle w:val="Default"/>
        <w:jc w:val="both"/>
      </w:pPr>
    </w:p>
    <w:p w14:paraId="456C6FE2" w14:textId="527CC784" w:rsidR="00CE35DE" w:rsidRDefault="00CE35DE" w:rsidP="00CE35DE">
      <w:pPr>
        <w:jc w:val="both"/>
      </w:pPr>
      <w:proofErr w:type="spellStart"/>
      <w:r w:rsidRPr="00403973">
        <w:rPr>
          <w:color w:val="000000"/>
          <w:lang w:eastAsia="sk-SK"/>
        </w:rPr>
        <w:t>Verejný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obstarávateľ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uzatvorí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kúpne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zmluvy</w:t>
      </w:r>
      <w:proofErr w:type="spellEnd"/>
      <w:r w:rsidRPr="00403973">
        <w:rPr>
          <w:color w:val="000000"/>
          <w:lang w:eastAsia="sk-SK"/>
        </w:rPr>
        <w:t xml:space="preserve"> s </w:t>
      </w:r>
      <w:proofErr w:type="spellStart"/>
      <w:r w:rsidRPr="00403973">
        <w:rPr>
          <w:color w:val="000000"/>
          <w:lang w:eastAsia="sk-SK"/>
        </w:rPr>
        <w:t>uvedenou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spoločnosťou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ako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úspešným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uchádzačom</w:t>
      </w:r>
      <w:proofErr w:type="spellEnd"/>
      <w:r w:rsidRPr="00403973">
        <w:rPr>
          <w:color w:val="000000"/>
          <w:lang w:eastAsia="sk-SK"/>
        </w:rPr>
        <w:t xml:space="preserve"> v </w:t>
      </w:r>
      <w:proofErr w:type="spellStart"/>
      <w:r w:rsidRPr="00403973">
        <w:rPr>
          <w:color w:val="000000"/>
          <w:lang w:eastAsia="sk-SK"/>
        </w:rPr>
        <w:t>prípade</w:t>
      </w:r>
      <w:proofErr w:type="spellEnd"/>
      <w:r w:rsidRPr="00403973">
        <w:rPr>
          <w:color w:val="000000"/>
          <w:lang w:eastAsia="sk-SK"/>
        </w:rPr>
        <w:t xml:space="preserve">, </w:t>
      </w:r>
      <w:proofErr w:type="spellStart"/>
      <w:r w:rsidRPr="00403973">
        <w:rPr>
          <w:color w:val="000000"/>
          <w:lang w:eastAsia="sk-SK"/>
        </w:rPr>
        <w:t>že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verejný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obstarávateľ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obdrží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súhlasné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stanovisko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Ministerstva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zdravotníctva</w:t>
      </w:r>
      <w:proofErr w:type="spellEnd"/>
      <w:r w:rsidRPr="00403973">
        <w:rPr>
          <w:color w:val="000000"/>
          <w:lang w:eastAsia="sk-SK"/>
        </w:rPr>
        <w:t xml:space="preserve"> SR k </w:t>
      </w:r>
      <w:proofErr w:type="spellStart"/>
      <w:r w:rsidRPr="00403973">
        <w:rPr>
          <w:color w:val="000000"/>
          <w:lang w:eastAsia="sk-SK"/>
        </w:rPr>
        <w:t>uzatvoreniu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predmetných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zmlúv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n</w:t>
      </w:r>
      <w:r w:rsidRPr="00403973">
        <w:rPr>
          <w:b/>
        </w:rPr>
        <w:t>ásledne</w:t>
      </w:r>
      <w:proofErr w:type="spellEnd"/>
      <w:r w:rsidRPr="00403973">
        <w:rPr>
          <w:b/>
        </w:rPr>
        <w:t xml:space="preserve"> </w:t>
      </w:r>
      <w:proofErr w:type="spellStart"/>
      <w:r w:rsidRPr="00403973">
        <w:rPr>
          <w:b/>
        </w:rPr>
        <w:t>verejný</w:t>
      </w:r>
      <w:proofErr w:type="spellEnd"/>
      <w:r w:rsidRPr="00403973">
        <w:rPr>
          <w:b/>
        </w:rPr>
        <w:t xml:space="preserve"> </w:t>
      </w:r>
      <w:proofErr w:type="spellStart"/>
      <w:r w:rsidRPr="00403973">
        <w:rPr>
          <w:b/>
        </w:rPr>
        <w:t>obstarávateľ</w:t>
      </w:r>
      <w:proofErr w:type="spellEnd"/>
      <w:r w:rsidRPr="00403973">
        <w:rPr>
          <w:b/>
        </w:rPr>
        <w:t xml:space="preserve"> </w:t>
      </w:r>
      <w:proofErr w:type="spellStart"/>
      <w:r w:rsidRPr="00403973">
        <w:rPr>
          <w:b/>
        </w:rPr>
        <w:t>vyzve</w:t>
      </w:r>
      <w:proofErr w:type="spellEnd"/>
      <w:r w:rsidRPr="00403973">
        <w:t xml:space="preserve"> </w:t>
      </w:r>
      <w:proofErr w:type="spellStart"/>
      <w:r w:rsidRPr="00403973">
        <w:t>úspešného</w:t>
      </w:r>
      <w:proofErr w:type="spellEnd"/>
      <w:r w:rsidRPr="00403973">
        <w:t xml:space="preserve"> </w:t>
      </w:r>
      <w:proofErr w:type="spellStart"/>
      <w:r w:rsidRPr="00403973">
        <w:t>uchádzača</w:t>
      </w:r>
      <w:proofErr w:type="spellEnd"/>
      <w:r w:rsidRPr="00403973">
        <w:t xml:space="preserve"> </w:t>
      </w:r>
      <w:proofErr w:type="spellStart"/>
      <w:r w:rsidRPr="00403973">
        <w:t>na</w:t>
      </w:r>
      <w:proofErr w:type="spellEnd"/>
      <w:r w:rsidRPr="00403973">
        <w:t xml:space="preserve"> </w:t>
      </w:r>
      <w:proofErr w:type="spellStart"/>
      <w:r w:rsidRPr="00403973">
        <w:t>uzavretie</w:t>
      </w:r>
      <w:proofErr w:type="spellEnd"/>
      <w:r w:rsidRPr="00403973">
        <w:t xml:space="preserve"> </w:t>
      </w:r>
      <w:proofErr w:type="spellStart"/>
      <w:r w:rsidRPr="00403973">
        <w:t>zmluvy</w:t>
      </w:r>
      <w:proofErr w:type="spellEnd"/>
      <w:r w:rsidRPr="00403973">
        <w:t xml:space="preserve"> a </w:t>
      </w:r>
      <w:proofErr w:type="spellStart"/>
      <w:r w:rsidRPr="00403973">
        <w:t>poskytnutie</w:t>
      </w:r>
      <w:proofErr w:type="spellEnd"/>
      <w:r w:rsidRPr="00403973">
        <w:t xml:space="preserve"> </w:t>
      </w:r>
      <w:proofErr w:type="spellStart"/>
      <w:r w:rsidRPr="00403973">
        <w:t>riadnej</w:t>
      </w:r>
      <w:proofErr w:type="spellEnd"/>
      <w:r w:rsidRPr="00403973">
        <w:t xml:space="preserve"> </w:t>
      </w:r>
      <w:proofErr w:type="spellStart"/>
      <w:r w:rsidRPr="00403973">
        <w:t>súčinnosti</w:t>
      </w:r>
      <w:proofErr w:type="spellEnd"/>
      <w:r w:rsidRPr="00403973">
        <w:t xml:space="preserve"> </w:t>
      </w:r>
      <w:proofErr w:type="spellStart"/>
      <w:r w:rsidRPr="00403973">
        <w:t>na</w:t>
      </w:r>
      <w:proofErr w:type="spellEnd"/>
      <w:r w:rsidRPr="00403973">
        <w:t xml:space="preserve"> </w:t>
      </w:r>
      <w:proofErr w:type="spellStart"/>
      <w:r w:rsidRPr="00403973">
        <w:t>jej</w:t>
      </w:r>
      <w:proofErr w:type="spellEnd"/>
      <w:r w:rsidRPr="00403973">
        <w:t xml:space="preserve"> </w:t>
      </w:r>
      <w:proofErr w:type="spellStart"/>
      <w:r w:rsidRPr="00403973">
        <w:t>uzavretie</w:t>
      </w:r>
      <w:proofErr w:type="spellEnd"/>
      <w:r w:rsidRPr="00403973">
        <w:t xml:space="preserve"> </w:t>
      </w:r>
      <w:proofErr w:type="spellStart"/>
      <w:r w:rsidRPr="00403973">
        <w:t>tak</w:t>
      </w:r>
      <w:proofErr w:type="spellEnd"/>
      <w:r w:rsidRPr="00403973">
        <w:t xml:space="preserve">, aby </w:t>
      </w:r>
      <w:proofErr w:type="spellStart"/>
      <w:r w:rsidRPr="00403973">
        <w:t>zmluva</w:t>
      </w:r>
      <w:proofErr w:type="spellEnd"/>
      <w:r w:rsidRPr="00403973">
        <w:t xml:space="preserve"> </w:t>
      </w:r>
      <w:proofErr w:type="spellStart"/>
      <w:r w:rsidRPr="00403973">
        <w:t>mohla</w:t>
      </w:r>
      <w:proofErr w:type="spellEnd"/>
      <w:r w:rsidRPr="00403973">
        <w:t xml:space="preserve"> </w:t>
      </w:r>
      <w:proofErr w:type="spellStart"/>
      <w:r w:rsidRPr="00403973">
        <w:t>byť</w:t>
      </w:r>
      <w:proofErr w:type="spellEnd"/>
      <w:r w:rsidRPr="00403973">
        <w:t xml:space="preserve"> </w:t>
      </w:r>
      <w:proofErr w:type="spellStart"/>
      <w:r w:rsidRPr="00403973">
        <w:t>uzavretá</w:t>
      </w:r>
      <w:proofErr w:type="spellEnd"/>
      <w:r w:rsidRPr="00403973">
        <w:t xml:space="preserve"> v </w:t>
      </w:r>
      <w:proofErr w:type="spellStart"/>
      <w:r w:rsidRPr="00403973">
        <w:t>súlade</w:t>
      </w:r>
      <w:proofErr w:type="spellEnd"/>
      <w:r w:rsidRPr="00403973">
        <w:t xml:space="preserve"> s </w:t>
      </w:r>
      <w:proofErr w:type="spellStart"/>
      <w:r w:rsidRPr="00403973">
        <w:t>príslušnými</w:t>
      </w:r>
      <w:proofErr w:type="spellEnd"/>
      <w:r w:rsidRPr="00403973">
        <w:t xml:space="preserve"> </w:t>
      </w:r>
      <w:proofErr w:type="spellStart"/>
      <w:r w:rsidRPr="00403973">
        <w:t>ustanoveniami</w:t>
      </w:r>
      <w:proofErr w:type="spellEnd"/>
      <w:r w:rsidRPr="00403973">
        <w:t xml:space="preserve"> § 56 </w:t>
      </w:r>
      <w:proofErr w:type="spellStart"/>
      <w:r w:rsidRPr="00403973">
        <w:t>zákona</w:t>
      </w:r>
      <w:proofErr w:type="spellEnd"/>
      <w:r w:rsidRPr="00403973">
        <w:t xml:space="preserve"> o </w:t>
      </w:r>
      <w:proofErr w:type="spellStart"/>
      <w:r w:rsidRPr="00403973">
        <w:t>verejnom</w:t>
      </w:r>
      <w:proofErr w:type="spellEnd"/>
      <w:r w:rsidRPr="00403973">
        <w:t xml:space="preserve"> </w:t>
      </w:r>
      <w:proofErr w:type="spellStart"/>
      <w:r w:rsidRPr="00403973">
        <w:t>obstarávaní</w:t>
      </w:r>
      <w:proofErr w:type="spellEnd"/>
      <w:r w:rsidRPr="00403973">
        <w:t>.</w:t>
      </w:r>
    </w:p>
    <w:p w14:paraId="33AF46F5" w14:textId="77777777" w:rsidR="00C53471" w:rsidRDefault="00C53471" w:rsidP="00CE35DE">
      <w:pPr>
        <w:jc w:val="both"/>
        <w:rPr>
          <w:b/>
        </w:rPr>
      </w:pPr>
    </w:p>
    <w:p w14:paraId="4315BF5B" w14:textId="77777777" w:rsidR="00643C82" w:rsidRDefault="00643C82" w:rsidP="00CE35DE">
      <w:pPr>
        <w:jc w:val="both"/>
        <w:rPr>
          <w:b/>
        </w:rPr>
      </w:pPr>
    </w:p>
    <w:bookmarkEnd w:id="0"/>
    <w:p w14:paraId="1BAE5EDA" w14:textId="77777777" w:rsidR="00643C82" w:rsidRDefault="00643C82" w:rsidP="00CE35DE">
      <w:pPr>
        <w:jc w:val="both"/>
        <w:rPr>
          <w:b/>
        </w:rPr>
      </w:pPr>
    </w:p>
    <w:sectPr w:rsidR="00643C82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F9F8F" w14:textId="77777777" w:rsidR="006C4D23" w:rsidRDefault="006C4D23">
      <w:r>
        <w:separator/>
      </w:r>
    </w:p>
  </w:endnote>
  <w:endnote w:type="continuationSeparator" w:id="0">
    <w:p w14:paraId="3587A660" w14:textId="77777777" w:rsidR="006C4D23" w:rsidRDefault="006C4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340"/>
      <w:gridCol w:w="6838"/>
    </w:tblGrid>
    <w:tr w:rsidR="002E0784" w:rsidRPr="00716FB8" w14:paraId="1BF802E5" w14:textId="77777777" w:rsidTr="00BB1861">
      <w:tc>
        <w:tcPr>
          <w:tcW w:w="2340" w:type="dxa"/>
        </w:tcPr>
        <w:p w14:paraId="0A90E7A8" w14:textId="77777777" w:rsidR="002E0784" w:rsidRPr="002E0784" w:rsidRDefault="002E0784" w:rsidP="002E0784">
          <w:pPr>
            <w:pStyle w:val="Pta"/>
            <w:rPr>
              <w:sz w:val="20"/>
              <w:szCs w:val="20"/>
            </w:rPr>
          </w:pPr>
          <w:r w:rsidRPr="002E0784">
            <w:rPr>
              <w:b/>
              <w:bCs/>
              <w:sz w:val="20"/>
              <w:szCs w:val="20"/>
            </w:rPr>
            <w:t>www: f</w:t>
          </w:r>
          <w:r w:rsidRPr="002E0784">
            <w:rPr>
              <w:sz w:val="20"/>
              <w:szCs w:val="20"/>
            </w:rPr>
            <w:t>nspza.sk</w:t>
          </w:r>
        </w:p>
        <w:p w14:paraId="7413C476" w14:textId="77777777" w:rsidR="002E0784" w:rsidRPr="002E0784" w:rsidRDefault="002E0784" w:rsidP="002E0784">
          <w:pPr>
            <w:pStyle w:val="Pta"/>
            <w:rPr>
              <w:sz w:val="20"/>
              <w:szCs w:val="20"/>
            </w:rPr>
          </w:pPr>
          <w:r w:rsidRPr="002E0784">
            <w:rPr>
              <w:sz w:val="20"/>
              <w:szCs w:val="20"/>
            </w:rPr>
            <w:t xml:space="preserve">e-mail: uvo@fnspza.sk             </w:t>
          </w:r>
        </w:p>
      </w:tc>
      <w:tc>
        <w:tcPr>
          <w:tcW w:w="6838" w:type="dxa"/>
        </w:tcPr>
        <w:p w14:paraId="3564D80E" w14:textId="77777777" w:rsidR="002E0784" w:rsidRPr="002E0784" w:rsidRDefault="002E0784" w:rsidP="002E0784">
          <w:pPr>
            <w:pStyle w:val="Pta"/>
            <w:rPr>
              <w:sz w:val="20"/>
              <w:szCs w:val="20"/>
            </w:rPr>
          </w:pPr>
          <w:proofErr w:type="spellStart"/>
          <w:r w:rsidRPr="002E0784">
            <w:rPr>
              <w:b/>
              <w:bCs/>
              <w:sz w:val="20"/>
              <w:szCs w:val="20"/>
            </w:rPr>
            <w:t>Bankové</w:t>
          </w:r>
          <w:proofErr w:type="spellEnd"/>
          <w:r w:rsidRPr="002E0784">
            <w:rPr>
              <w:b/>
              <w:bCs/>
              <w:sz w:val="20"/>
              <w:szCs w:val="20"/>
            </w:rPr>
            <w:t xml:space="preserve"> </w:t>
          </w:r>
          <w:proofErr w:type="spellStart"/>
          <w:r w:rsidRPr="002E0784">
            <w:rPr>
              <w:b/>
              <w:bCs/>
              <w:sz w:val="20"/>
              <w:szCs w:val="20"/>
            </w:rPr>
            <w:t>spojenie</w:t>
          </w:r>
          <w:proofErr w:type="spellEnd"/>
          <w:r w:rsidRPr="002E0784">
            <w:rPr>
              <w:b/>
              <w:bCs/>
              <w:sz w:val="20"/>
              <w:szCs w:val="20"/>
            </w:rPr>
            <w:t>:                                               IČO:</w:t>
          </w:r>
          <w:r w:rsidRPr="002E0784">
            <w:rPr>
              <w:sz w:val="20"/>
              <w:szCs w:val="20"/>
            </w:rPr>
            <w:t xml:space="preserve"> 17335825</w:t>
          </w:r>
        </w:p>
        <w:p w14:paraId="78C16E38" w14:textId="77777777" w:rsidR="002E0784" w:rsidRPr="002E0784" w:rsidRDefault="002E0784" w:rsidP="002E0784">
          <w:pPr>
            <w:pStyle w:val="Pta"/>
            <w:rPr>
              <w:sz w:val="20"/>
              <w:szCs w:val="20"/>
            </w:rPr>
          </w:pPr>
          <w:proofErr w:type="spellStart"/>
          <w:r w:rsidRPr="002E0784">
            <w:rPr>
              <w:sz w:val="20"/>
              <w:szCs w:val="20"/>
            </w:rPr>
            <w:t>Štátna</w:t>
          </w:r>
          <w:proofErr w:type="spellEnd"/>
          <w:r w:rsidRPr="002E0784">
            <w:rPr>
              <w:sz w:val="20"/>
              <w:szCs w:val="20"/>
            </w:rPr>
            <w:t xml:space="preserve"> </w:t>
          </w:r>
          <w:proofErr w:type="spellStart"/>
          <w:r w:rsidRPr="002E0784">
            <w:rPr>
              <w:sz w:val="20"/>
              <w:szCs w:val="20"/>
            </w:rPr>
            <w:t>pokladnica</w:t>
          </w:r>
          <w:proofErr w:type="spellEnd"/>
          <w:r w:rsidRPr="002E0784">
            <w:rPr>
              <w:sz w:val="20"/>
              <w:szCs w:val="20"/>
            </w:rPr>
            <w:t xml:space="preserve">                                                  </w:t>
          </w:r>
          <w:r w:rsidRPr="002E0784">
            <w:rPr>
              <w:b/>
              <w:bCs/>
              <w:sz w:val="20"/>
              <w:szCs w:val="20"/>
            </w:rPr>
            <w:t>DIČ:</w:t>
          </w:r>
          <w:r w:rsidRPr="002E0784">
            <w:rPr>
              <w:sz w:val="20"/>
              <w:szCs w:val="20"/>
            </w:rPr>
            <w:t xml:space="preserve"> 2020699923</w:t>
          </w:r>
        </w:p>
        <w:p w14:paraId="2FAE5215" w14:textId="77777777" w:rsidR="002E0784" w:rsidRPr="002E0784" w:rsidRDefault="002E0784" w:rsidP="002E0784">
          <w:pPr>
            <w:pStyle w:val="Pta"/>
            <w:rPr>
              <w:b/>
              <w:bCs/>
              <w:sz w:val="20"/>
              <w:szCs w:val="20"/>
            </w:rPr>
          </w:pPr>
          <w:r w:rsidRPr="002E0784">
            <w:rPr>
              <w:b/>
              <w:bCs/>
              <w:sz w:val="20"/>
              <w:szCs w:val="20"/>
            </w:rPr>
            <w:t xml:space="preserve">Č. </w:t>
          </w:r>
          <w:proofErr w:type="spellStart"/>
          <w:r w:rsidRPr="002E0784">
            <w:rPr>
              <w:b/>
              <w:bCs/>
              <w:sz w:val="20"/>
              <w:szCs w:val="20"/>
            </w:rPr>
            <w:t>účtu</w:t>
          </w:r>
          <w:proofErr w:type="spellEnd"/>
          <w:r w:rsidRPr="002E0784">
            <w:rPr>
              <w:b/>
              <w:bCs/>
              <w:sz w:val="20"/>
              <w:szCs w:val="20"/>
            </w:rPr>
            <w:t>: SK 32 8180 0000 0070 0028 0470        IČ DPH</w:t>
          </w:r>
          <w:r w:rsidRPr="002E0784">
            <w:rPr>
              <w:sz w:val="20"/>
              <w:szCs w:val="20"/>
            </w:rPr>
            <w:t xml:space="preserve"> SK2020699923</w:t>
          </w:r>
          <w:r w:rsidRPr="002E0784">
            <w:rPr>
              <w:b/>
              <w:bCs/>
              <w:sz w:val="20"/>
              <w:szCs w:val="20"/>
            </w:rPr>
            <w:t xml:space="preserve"> </w:t>
          </w:r>
          <w:proofErr w:type="spellStart"/>
          <w:r w:rsidRPr="002E0784">
            <w:rPr>
              <w:sz w:val="20"/>
              <w:szCs w:val="20"/>
            </w:rPr>
            <w:t>SK2020699923</w:t>
          </w:r>
          <w:proofErr w:type="spellEnd"/>
          <w:r w:rsidRPr="002E0784">
            <w:rPr>
              <w:b/>
              <w:bCs/>
              <w:sz w:val="20"/>
              <w:szCs w:val="20"/>
            </w:rPr>
            <w:t xml:space="preserve">  </w:t>
          </w:r>
        </w:p>
        <w:p w14:paraId="4D8FAD4B" w14:textId="77777777" w:rsidR="002E0784" w:rsidRPr="002E0784" w:rsidRDefault="002E0784" w:rsidP="002E0784">
          <w:pPr>
            <w:pStyle w:val="Pta"/>
            <w:rPr>
              <w:b/>
              <w:bCs/>
              <w:sz w:val="20"/>
              <w:szCs w:val="20"/>
            </w:rPr>
          </w:pPr>
          <w:proofErr w:type="gramStart"/>
          <w:r w:rsidRPr="002E0784">
            <w:rPr>
              <w:b/>
              <w:bCs/>
              <w:sz w:val="20"/>
              <w:szCs w:val="20"/>
            </w:rPr>
            <w:t>SWIFT:SPSRSKBA</w:t>
          </w:r>
          <w:proofErr w:type="gramEnd"/>
          <w:r w:rsidRPr="002E0784">
            <w:rPr>
              <w:sz w:val="20"/>
              <w:szCs w:val="20"/>
            </w:rPr>
            <w:t xml:space="preserve"> </w:t>
          </w:r>
        </w:p>
      </w:tc>
    </w:tr>
  </w:tbl>
  <w:p w14:paraId="75368104" w14:textId="5E390201" w:rsidR="008165FC" w:rsidRPr="004E0412" w:rsidRDefault="00000000">
    <w:pPr>
      <w:pStyle w:val="Zhlavazpat"/>
      <w:tabs>
        <w:tab w:val="clear" w:pos="9020"/>
        <w:tab w:val="center" w:pos="4819"/>
        <w:tab w:val="right" w:pos="9638"/>
      </w:tabs>
      <w:spacing w:after="240"/>
      <w:rPr>
        <w:rFonts w:ascii="Verdana" w:hAnsi="Verdana"/>
        <w:color w:val="1A1A1A"/>
        <w:sz w:val="12"/>
        <w:szCs w:val="12"/>
        <w:shd w:val="clear" w:color="auto" w:fill="FFFFFF"/>
      </w:rPr>
    </w:pPr>
    <w:r w:rsidRPr="004E0412">
      <w:rPr>
        <w:rFonts w:ascii="Verdana" w:hAnsi="Verdana"/>
        <w:color w:val="1A1A1A"/>
        <w:sz w:val="12"/>
        <w:szCs w:val="12"/>
        <w:shd w:val="clear" w:color="auto" w:fill="FFFFFF"/>
      </w:rPr>
      <w:tab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9BC3E" w14:textId="77777777" w:rsidR="006C4D23" w:rsidRDefault="006C4D23">
      <w:r>
        <w:separator/>
      </w:r>
    </w:p>
  </w:footnote>
  <w:footnote w:type="continuationSeparator" w:id="0">
    <w:p w14:paraId="5C03E4BB" w14:textId="77777777" w:rsidR="006C4D23" w:rsidRDefault="006C4D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ECB07" w14:textId="34BE0966" w:rsidR="002E0784" w:rsidRPr="0091695A" w:rsidRDefault="002E0784" w:rsidP="002E0784">
    <w:pPr>
      <w:pStyle w:val="Hlavika"/>
      <w:jc w:val="center"/>
      <w:rPr>
        <w:b/>
      </w:rPr>
    </w:pPr>
    <w:r>
      <w:rPr>
        <w:noProof/>
        <w:lang w:eastAsia="sk-SK"/>
      </w:rPr>
      <w:drawing>
        <wp:anchor distT="0" distB="0" distL="114300" distR="114300" simplePos="0" relativeHeight="251659264" behindDoc="0" locked="0" layoutInCell="0" allowOverlap="1" wp14:anchorId="60FB5826" wp14:editId="2EBB02DD">
          <wp:simplePos x="0" y="0"/>
          <wp:positionH relativeFrom="column">
            <wp:posOffset>-276225</wp:posOffset>
          </wp:positionH>
          <wp:positionV relativeFrom="paragraph">
            <wp:posOffset>-126365</wp:posOffset>
          </wp:positionV>
          <wp:extent cx="466725" cy="619125"/>
          <wp:effectExtent l="19050" t="0" r="9525" b="0"/>
          <wp:wrapNone/>
          <wp:docPr id="1" name="Obrázok 8" descr="nsp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8" descr="nspz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Pr="0091695A">
      <w:rPr>
        <w:b/>
        <w:u w:val="single"/>
      </w:rPr>
      <w:t>Fakultná</w:t>
    </w:r>
    <w:proofErr w:type="spellEnd"/>
    <w:r w:rsidRPr="0091695A">
      <w:rPr>
        <w:b/>
        <w:u w:val="single"/>
      </w:rPr>
      <w:t xml:space="preserve"> </w:t>
    </w:r>
    <w:proofErr w:type="spellStart"/>
    <w:r w:rsidRPr="0091695A">
      <w:rPr>
        <w:b/>
        <w:u w:val="single"/>
      </w:rPr>
      <w:t>nemocnica</w:t>
    </w:r>
    <w:proofErr w:type="spellEnd"/>
    <w:r w:rsidRPr="0091695A">
      <w:rPr>
        <w:b/>
        <w:u w:val="single"/>
      </w:rPr>
      <w:t xml:space="preserve"> s </w:t>
    </w:r>
    <w:proofErr w:type="spellStart"/>
    <w:r w:rsidRPr="0091695A">
      <w:rPr>
        <w:b/>
        <w:u w:val="single"/>
      </w:rPr>
      <w:t>poliklinikou</w:t>
    </w:r>
    <w:proofErr w:type="spellEnd"/>
    <w:r w:rsidRPr="0091695A">
      <w:rPr>
        <w:b/>
        <w:u w:val="single"/>
      </w:rPr>
      <w:t xml:space="preserve"> Žilina, </w:t>
    </w:r>
    <w:proofErr w:type="spellStart"/>
    <w:r w:rsidRPr="0091695A">
      <w:rPr>
        <w:b/>
        <w:u w:val="single"/>
      </w:rPr>
      <w:t>Ul</w:t>
    </w:r>
    <w:proofErr w:type="spellEnd"/>
    <w:r w:rsidRPr="0091695A">
      <w:rPr>
        <w:b/>
        <w:u w:val="single"/>
      </w:rPr>
      <w:t xml:space="preserve">. </w:t>
    </w:r>
    <w:proofErr w:type="spellStart"/>
    <w:proofErr w:type="gramStart"/>
    <w:r w:rsidRPr="0091695A">
      <w:rPr>
        <w:b/>
        <w:u w:val="single"/>
      </w:rPr>
      <w:t>Vojtecha</w:t>
    </w:r>
    <w:proofErr w:type="spellEnd"/>
    <w:r w:rsidRPr="0091695A">
      <w:rPr>
        <w:b/>
        <w:u w:val="single"/>
      </w:rPr>
      <w:t xml:space="preserve">  </w:t>
    </w:r>
    <w:proofErr w:type="spellStart"/>
    <w:r w:rsidRPr="0091695A">
      <w:rPr>
        <w:b/>
        <w:u w:val="single"/>
      </w:rPr>
      <w:t>Spanyola</w:t>
    </w:r>
    <w:proofErr w:type="spellEnd"/>
    <w:proofErr w:type="gramEnd"/>
    <w:r w:rsidRPr="0091695A">
      <w:rPr>
        <w:b/>
        <w:u w:val="single"/>
      </w:rPr>
      <w:t xml:space="preserve"> 43, 012 07  Žilina</w:t>
    </w:r>
  </w:p>
  <w:p w14:paraId="2A3FA8E8" w14:textId="3943AA7E" w:rsidR="002E0784" w:rsidRDefault="002E0784" w:rsidP="002E0784">
    <w:pPr>
      <w:pStyle w:val="Hlavika"/>
    </w:pPr>
  </w:p>
  <w:p w14:paraId="48F6B2B5" w14:textId="1058ABA8" w:rsidR="002E0784" w:rsidRDefault="002E078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81DFE"/>
    <w:multiLevelType w:val="hybridMultilevel"/>
    <w:tmpl w:val="997C94DC"/>
    <w:lvl w:ilvl="0" w:tplc="B3C667CC">
      <w:start w:val="35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trike w:val="0"/>
        <w:dstrike w:val="0"/>
        <w:u w:val="none"/>
        <w:effect w:val="none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713B0"/>
    <w:multiLevelType w:val="hybridMultilevel"/>
    <w:tmpl w:val="E44CE2CA"/>
    <w:styleLink w:val="Zpisky"/>
    <w:lvl w:ilvl="0" w:tplc="14F2CFA8">
      <w:start w:val="1"/>
      <w:numFmt w:val="bullet"/>
      <w:lvlText w:val="-"/>
      <w:lvlJc w:val="left"/>
      <w:pPr>
        <w:ind w:left="1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1" w:tplc="FDE6F518">
      <w:start w:val="1"/>
      <w:numFmt w:val="bullet"/>
      <w:lvlText w:val="•"/>
      <w:lvlJc w:val="left"/>
      <w:pPr>
        <w:ind w:left="4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51BE5E06">
      <w:start w:val="1"/>
      <w:numFmt w:val="bullet"/>
      <w:lvlText w:val="-"/>
      <w:lvlJc w:val="left"/>
      <w:pPr>
        <w:ind w:left="66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3" w:tplc="A8323326">
      <w:start w:val="1"/>
      <w:numFmt w:val="bullet"/>
      <w:lvlText w:val="•"/>
      <w:lvlJc w:val="left"/>
      <w:pPr>
        <w:ind w:left="9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B82285F2">
      <w:start w:val="1"/>
      <w:numFmt w:val="bullet"/>
      <w:lvlText w:val="-"/>
      <w:lvlJc w:val="left"/>
      <w:pPr>
        <w:ind w:left="114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5" w:tplc="1E4C9E4A">
      <w:start w:val="1"/>
      <w:numFmt w:val="bullet"/>
      <w:lvlText w:val="•"/>
      <w:lvlJc w:val="left"/>
      <w:pPr>
        <w:ind w:left="13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FB14E66C">
      <w:start w:val="1"/>
      <w:numFmt w:val="bullet"/>
      <w:lvlText w:val="-"/>
      <w:lvlJc w:val="left"/>
      <w:pPr>
        <w:ind w:left="16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7" w:tplc="45FC5FCA">
      <w:start w:val="1"/>
      <w:numFmt w:val="bullet"/>
      <w:lvlText w:val="•"/>
      <w:lvlJc w:val="left"/>
      <w:pPr>
        <w:ind w:left="186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430480A2">
      <w:start w:val="1"/>
      <w:numFmt w:val="bullet"/>
      <w:lvlText w:val="-"/>
      <w:lvlJc w:val="left"/>
      <w:pPr>
        <w:ind w:left="21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</w:abstractNum>
  <w:abstractNum w:abstractNumId="2" w15:restartNumberingAfterBreak="0">
    <w:nsid w:val="4BDE386C"/>
    <w:multiLevelType w:val="hybridMultilevel"/>
    <w:tmpl w:val="E44CE2CA"/>
    <w:numStyleLink w:val="Zpisky"/>
  </w:abstractNum>
  <w:abstractNum w:abstractNumId="3" w15:restartNumberingAfterBreak="0">
    <w:nsid w:val="536C1E98"/>
    <w:multiLevelType w:val="multilevel"/>
    <w:tmpl w:val="CD5E49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59794931"/>
    <w:multiLevelType w:val="hybridMultilevel"/>
    <w:tmpl w:val="8432E65E"/>
    <w:lvl w:ilvl="0" w:tplc="A75612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7909436">
    <w:abstractNumId w:val="1"/>
  </w:num>
  <w:num w:numId="2" w16cid:durableId="359278840">
    <w:abstractNumId w:val="2"/>
  </w:num>
  <w:num w:numId="3" w16cid:durableId="537007282">
    <w:abstractNumId w:val="0"/>
  </w:num>
  <w:num w:numId="4" w16cid:durableId="226497687">
    <w:abstractNumId w:val="3"/>
  </w:num>
  <w:num w:numId="5" w16cid:durableId="12541691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E85"/>
    <w:rsid w:val="000460FA"/>
    <w:rsid w:val="00071DB9"/>
    <w:rsid w:val="000A71CC"/>
    <w:rsid w:val="000B0A10"/>
    <w:rsid w:val="000C6385"/>
    <w:rsid w:val="0010152C"/>
    <w:rsid w:val="00104A78"/>
    <w:rsid w:val="00113E25"/>
    <w:rsid w:val="001161EE"/>
    <w:rsid w:val="00141FBC"/>
    <w:rsid w:val="001651FD"/>
    <w:rsid w:val="0016555E"/>
    <w:rsid w:val="00181E94"/>
    <w:rsid w:val="0018412C"/>
    <w:rsid w:val="00190304"/>
    <w:rsid w:val="00197AA3"/>
    <w:rsid w:val="001B13E2"/>
    <w:rsid w:val="001E2AFF"/>
    <w:rsid w:val="002000AE"/>
    <w:rsid w:val="00210241"/>
    <w:rsid w:val="00233917"/>
    <w:rsid w:val="00240FF0"/>
    <w:rsid w:val="002C01BC"/>
    <w:rsid w:val="002E0784"/>
    <w:rsid w:val="002F2A0D"/>
    <w:rsid w:val="00301275"/>
    <w:rsid w:val="00315CBD"/>
    <w:rsid w:val="00326C28"/>
    <w:rsid w:val="00345CCB"/>
    <w:rsid w:val="003820F9"/>
    <w:rsid w:val="003840E8"/>
    <w:rsid w:val="003A63E7"/>
    <w:rsid w:val="003B111B"/>
    <w:rsid w:val="003B53B6"/>
    <w:rsid w:val="003C10D1"/>
    <w:rsid w:val="003C7999"/>
    <w:rsid w:val="003D1171"/>
    <w:rsid w:val="003F1843"/>
    <w:rsid w:val="00403973"/>
    <w:rsid w:val="00422724"/>
    <w:rsid w:val="004441B8"/>
    <w:rsid w:val="00456D21"/>
    <w:rsid w:val="00493824"/>
    <w:rsid w:val="00496717"/>
    <w:rsid w:val="004C753C"/>
    <w:rsid w:val="004E0412"/>
    <w:rsid w:val="0050009E"/>
    <w:rsid w:val="0051734C"/>
    <w:rsid w:val="00530918"/>
    <w:rsid w:val="00563594"/>
    <w:rsid w:val="00575FF5"/>
    <w:rsid w:val="005A6F32"/>
    <w:rsid w:val="005B3D70"/>
    <w:rsid w:val="005E6432"/>
    <w:rsid w:val="005F7AED"/>
    <w:rsid w:val="00602635"/>
    <w:rsid w:val="00623603"/>
    <w:rsid w:val="00627D02"/>
    <w:rsid w:val="00636B15"/>
    <w:rsid w:val="00643C82"/>
    <w:rsid w:val="00653FB5"/>
    <w:rsid w:val="00654033"/>
    <w:rsid w:val="0067784D"/>
    <w:rsid w:val="00680483"/>
    <w:rsid w:val="00691340"/>
    <w:rsid w:val="006C0B7E"/>
    <w:rsid w:val="006C4D23"/>
    <w:rsid w:val="007124B6"/>
    <w:rsid w:val="007243C2"/>
    <w:rsid w:val="007506FB"/>
    <w:rsid w:val="00765C4E"/>
    <w:rsid w:val="00773489"/>
    <w:rsid w:val="00776AB8"/>
    <w:rsid w:val="00777D5A"/>
    <w:rsid w:val="007C49B0"/>
    <w:rsid w:val="008165FC"/>
    <w:rsid w:val="00840880"/>
    <w:rsid w:val="00842199"/>
    <w:rsid w:val="00842FDA"/>
    <w:rsid w:val="008A4CB0"/>
    <w:rsid w:val="008A7DAF"/>
    <w:rsid w:val="008C3DE7"/>
    <w:rsid w:val="008F40D3"/>
    <w:rsid w:val="00927AF6"/>
    <w:rsid w:val="00931E9E"/>
    <w:rsid w:val="00952752"/>
    <w:rsid w:val="009560F7"/>
    <w:rsid w:val="00977E85"/>
    <w:rsid w:val="009843CF"/>
    <w:rsid w:val="009873B2"/>
    <w:rsid w:val="009A2E2B"/>
    <w:rsid w:val="009B3669"/>
    <w:rsid w:val="009B62EB"/>
    <w:rsid w:val="009B7906"/>
    <w:rsid w:val="009C63CB"/>
    <w:rsid w:val="009D3398"/>
    <w:rsid w:val="009E1166"/>
    <w:rsid w:val="009E525E"/>
    <w:rsid w:val="009E7B52"/>
    <w:rsid w:val="00A0043A"/>
    <w:rsid w:val="00A05CF6"/>
    <w:rsid w:val="00A2481D"/>
    <w:rsid w:val="00A34553"/>
    <w:rsid w:val="00A455A9"/>
    <w:rsid w:val="00A46244"/>
    <w:rsid w:val="00A525DB"/>
    <w:rsid w:val="00A54473"/>
    <w:rsid w:val="00A64316"/>
    <w:rsid w:val="00A910E8"/>
    <w:rsid w:val="00A91BCF"/>
    <w:rsid w:val="00AA0942"/>
    <w:rsid w:val="00AB58CB"/>
    <w:rsid w:val="00AC0928"/>
    <w:rsid w:val="00AF2298"/>
    <w:rsid w:val="00B04DFF"/>
    <w:rsid w:val="00B45379"/>
    <w:rsid w:val="00B462E9"/>
    <w:rsid w:val="00B57C29"/>
    <w:rsid w:val="00B62888"/>
    <w:rsid w:val="00B62AAA"/>
    <w:rsid w:val="00B73B7D"/>
    <w:rsid w:val="00B95372"/>
    <w:rsid w:val="00BA2BD3"/>
    <w:rsid w:val="00BC41DE"/>
    <w:rsid w:val="00BD2959"/>
    <w:rsid w:val="00C53471"/>
    <w:rsid w:val="00C76247"/>
    <w:rsid w:val="00C801FB"/>
    <w:rsid w:val="00C94503"/>
    <w:rsid w:val="00CA1382"/>
    <w:rsid w:val="00CC2685"/>
    <w:rsid w:val="00CE35DE"/>
    <w:rsid w:val="00D0039B"/>
    <w:rsid w:val="00D07D9E"/>
    <w:rsid w:val="00D24B48"/>
    <w:rsid w:val="00D50ACE"/>
    <w:rsid w:val="00D7433F"/>
    <w:rsid w:val="00DA3C2E"/>
    <w:rsid w:val="00DD1207"/>
    <w:rsid w:val="00E16B54"/>
    <w:rsid w:val="00E21D47"/>
    <w:rsid w:val="00E2229C"/>
    <w:rsid w:val="00E41C25"/>
    <w:rsid w:val="00E42728"/>
    <w:rsid w:val="00E846FE"/>
    <w:rsid w:val="00EA0FC4"/>
    <w:rsid w:val="00EC36DF"/>
    <w:rsid w:val="00EC712E"/>
    <w:rsid w:val="00EE0E4F"/>
    <w:rsid w:val="00EE53BA"/>
    <w:rsid w:val="00F15509"/>
    <w:rsid w:val="00F217C4"/>
    <w:rsid w:val="00F21B2B"/>
    <w:rsid w:val="00F231DE"/>
    <w:rsid w:val="00F23900"/>
    <w:rsid w:val="00F40A4C"/>
    <w:rsid w:val="00F45A80"/>
    <w:rsid w:val="00F51BA5"/>
    <w:rsid w:val="00F727EE"/>
    <w:rsid w:val="00FA22E9"/>
    <w:rsid w:val="00FA3F8D"/>
    <w:rsid w:val="00FA6672"/>
    <w:rsid w:val="00FA79C4"/>
    <w:rsid w:val="00FB1815"/>
    <w:rsid w:val="00FB24DB"/>
    <w:rsid w:val="00FB562F"/>
    <w:rsid w:val="00FC17D7"/>
    <w:rsid w:val="00FD0A4E"/>
    <w:rsid w:val="00FD5355"/>
    <w:rsid w:val="00FE30C0"/>
    <w:rsid w:val="00FF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2B806"/>
  <w15:docId w15:val="{8F9F031A-0A0B-4C0F-901B-9360832D3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val="en-US" w:eastAsia="en-US"/>
    </w:rPr>
  </w:style>
  <w:style w:type="paragraph" w:styleId="Nadpis2">
    <w:name w:val="heading 2"/>
    <w:basedOn w:val="Normlny"/>
    <w:link w:val="Nadpis2Char"/>
    <w:uiPriority w:val="1"/>
    <w:qFormat/>
    <w:rsid w:val="004C75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317"/>
      <w:outlineLvl w:val="1"/>
    </w:pPr>
    <w:rPr>
      <w:rFonts w:ascii="Arial" w:eastAsia="Arial" w:hAnsi="Arial"/>
      <w:b/>
      <w:bCs/>
      <w:sz w:val="22"/>
      <w:szCs w:val="22"/>
      <w:u w:val="single" w:color="000000"/>
      <w:bdr w:val="none" w:sz="0" w:space="0" w:color="auto"/>
      <w:lang w:val="sk" w:eastAsia="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Vchoz">
    <w:name w:val="Výchozí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pisky">
    <w:name w:val="Zápisky"/>
    <w:pPr>
      <w:numPr>
        <w:numId w:val="1"/>
      </w:numPr>
    </w:pPr>
  </w:style>
  <w:style w:type="paragraph" w:styleId="Hlavika">
    <w:name w:val="header"/>
    <w:basedOn w:val="Normlny"/>
    <w:link w:val="HlavikaChar"/>
    <w:unhideWhenUsed/>
    <w:rsid w:val="0065403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54033"/>
    <w:rPr>
      <w:sz w:val="24"/>
      <w:szCs w:val="24"/>
      <w:lang w:val="en-US" w:eastAsia="en-US"/>
    </w:rPr>
  </w:style>
  <w:style w:type="paragraph" w:styleId="Pta">
    <w:name w:val="footer"/>
    <w:basedOn w:val="Normlny"/>
    <w:link w:val="PtaChar"/>
    <w:uiPriority w:val="99"/>
    <w:unhideWhenUsed/>
    <w:rsid w:val="0065403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54033"/>
    <w:rPr>
      <w:sz w:val="24"/>
      <w:szCs w:val="24"/>
      <w:lang w:val="en-US" w:eastAsia="en-US"/>
    </w:rPr>
  </w:style>
  <w:style w:type="character" w:customStyle="1" w:styleId="Nadpis2Char">
    <w:name w:val="Nadpis 2 Char"/>
    <w:basedOn w:val="Predvolenpsmoodseku"/>
    <w:link w:val="Nadpis2"/>
    <w:uiPriority w:val="1"/>
    <w:rsid w:val="004C753C"/>
    <w:rPr>
      <w:rFonts w:ascii="Arial" w:eastAsia="Arial" w:hAnsi="Arial"/>
      <w:b/>
      <w:bCs/>
      <w:sz w:val="22"/>
      <w:szCs w:val="22"/>
      <w:u w:val="single" w:color="000000"/>
      <w:bdr w:val="none" w:sz="0" w:space="0" w:color="auto"/>
      <w:lang w:val="sk" w:eastAsia="sk"/>
    </w:rPr>
  </w:style>
  <w:style w:type="paragraph" w:styleId="Zkladntext">
    <w:name w:val="Body Text"/>
    <w:basedOn w:val="Normlny"/>
    <w:link w:val="ZkladntextChar"/>
    <w:uiPriority w:val="1"/>
    <w:qFormat/>
    <w:rsid w:val="004C75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" w:eastAsia="Arial" w:hAnsi="Arial"/>
      <w:sz w:val="22"/>
      <w:szCs w:val="22"/>
      <w:bdr w:val="none" w:sz="0" w:space="0" w:color="auto"/>
      <w:lang w:val="sk" w:eastAsia="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4C753C"/>
    <w:rPr>
      <w:rFonts w:ascii="Arial" w:eastAsia="Arial" w:hAnsi="Arial"/>
      <w:sz w:val="22"/>
      <w:szCs w:val="22"/>
      <w:bdr w:val="none" w:sz="0" w:space="0" w:color="auto"/>
      <w:lang w:val="sk" w:eastAsia="sk"/>
    </w:rPr>
  </w:style>
  <w:style w:type="table" w:styleId="Mriekatabuky">
    <w:name w:val="Table Grid"/>
    <w:basedOn w:val="Normlnatabuka"/>
    <w:uiPriority w:val="59"/>
    <w:rsid w:val="004C75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AC092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/>
      <w:color w:val="000000"/>
      <w:sz w:val="24"/>
      <w:szCs w:val="24"/>
      <w:bdr w:val="none" w:sz="0" w:space="0" w:color="auto"/>
      <w:lang w:val="sk-SK" w:eastAsia="sk-SK"/>
    </w:rPr>
  </w:style>
  <w:style w:type="character" w:customStyle="1" w:styleId="DefaultChar">
    <w:name w:val="Default Char"/>
    <w:basedOn w:val="Predvolenpsmoodseku"/>
    <w:link w:val="Default"/>
    <w:locked/>
    <w:rsid w:val="00AC0928"/>
    <w:rPr>
      <w:rFonts w:eastAsia="Times New Roman"/>
      <w:color w:val="000000"/>
      <w:sz w:val="24"/>
      <w:szCs w:val="24"/>
      <w:bdr w:val="none" w:sz="0" w:space="0" w:color="auto"/>
      <w:lang w:val="sk-SK" w:eastAsia="sk-SK"/>
    </w:rPr>
  </w:style>
  <w:style w:type="character" w:customStyle="1" w:styleId="OdsekzoznamuChar">
    <w:name w:val="Odsek zoznamu Char"/>
    <w:link w:val="Odsekzoznamu"/>
    <w:uiPriority w:val="99"/>
    <w:qFormat/>
    <w:locked/>
    <w:rsid w:val="00F21B2B"/>
    <w:rPr>
      <w:rFonts w:eastAsia="Times New Roman"/>
      <w:szCs w:val="24"/>
    </w:rPr>
  </w:style>
  <w:style w:type="paragraph" w:styleId="Odsekzoznamu">
    <w:name w:val="List Paragraph"/>
    <w:basedOn w:val="Normlny"/>
    <w:link w:val="OdsekzoznamuChar"/>
    <w:uiPriority w:val="99"/>
    <w:qFormat/>
    <w:rsid w:val="00F21B2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08"/>
    </w:pPr>
    <w:rPr>
      <w:rFonts w:eastAsia="Times New Roman"/>
      <w:sz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11</Pages>
  <Words>3587</Words>
  <Characters>20452</Characters>
  <Application>Microsoft Office Word</Application>
  <DocSecurity>0</DocSecurity>
  <Lines>170</Lines>
  <Paragraphs>47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marian.galuszka</dc:creator>
  <cp:lastModifiedBy>Kasmanová, Anna</cp:lastModifiedBy>
  <cp:revision>32</cp:revision>
  <cp:lastPrinted>2023-09-07T13:11:00Z</cp:lastPrinted>
  <dcterms:created xsi:type="dcterms:W3CDTF">2023-08-17T14:49:00Z</dcterms:created>
  <dcterms:modified xsi:type="dcterms:W3CDTF">2023-09-11T09:36:00Z</dcterms:modified>
</cp:coreProperties>
</file>