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2"/>
        <w:tblW w:w="9547" w:type="dxa"/>
        <w:tblBorders>
          <w:insideH w:val="none" w:color="auto" w:sz="0" w:space="0"/>
        </w:tblBorders>
        <w:tblLook w:val="04A0" w:firstRow="1" w:lastRow="0" w:firstColumn="1" w:lastColumn="0" w:noHBand="0" w:noVBand="1"/>
      </w:tblPr>
      <w:tblGrid>
        <w:gridCol w:w="4833"/>
        <w:gridCol w:w="4714"/>
      </w:tblGrid>
      <w:tr w:rsidRPr="001002B4" w:rsidR="00F16242" w:rsidTr="7BFC6B0A" w14:paraId="653102D6" w14:textId="77777777">
        <w:trPr>
          <w:trHeight w:val="149"/>
        </w:trPr>
        <w:tc>
          <w:tcPr>
            <w:tcW w:w="4833" w:type="dxa"/>
            <w:tcMar/>
          </w:tcPr>
          <w:p w:rsidRPr="008C28AD" w:rsidR="0038329E" w:rsidRDefault="0038329E" w14:paraId="6734E495" w14:textId="77777777">
            <w:pPr>
              <w:rPr>
                <w:sz w:val="22"/>
                <w:szCs w:val="22"/>
                <w:lang w:val="en-US" w:eastAsia="en-US"/>
              </w:rPr>
            </w:pPr>
            <w:bookmarkStart w:name="_Hlk121989531" w:id="0"/>
          </w:p>
        </w:tc>
        <w:tc>
          <w:tcPr>
            <w:tcW w:w="4714" w:type="dxa"/>
            <w:tcMar/>
          </w:tcPr>
          <w:p w:rsidRPr="00B5734F" w:rsidR="0038329E" w:rsidRDefault="0038329E" w14:paraId="73322136" w14:textId="77777777">
            <w:pPr>
              <w:rPr>
                <w:sz w:val="22"/>
                <w:szCs w:val="22"/>
                <w:lang w:val="en-GB" w:eastAsia="en-US"/>
              </w:rPr>
            </w:pPr>
          </w:p>
        </w:tc>
      </w:tr>
      <w:tr w:rsidRPr="00D251EB" w:rsidR="00F16242" w:rsidTr="7BFC6B0A" w14:paraId="0037ECEF" w14:textId="77777777">
        <w:trPr>
          <w:trHeight w:val="906"/>
        </w:trPr>
        <w:tc>
          <w:tcPr>
            <w:tcW w:w="4833" w:type="dxa"/>
            <w:tcMar/>
            <w:vAlign w:val="center"/>
          </w:tcPr>
          <w:p w:rsidRPr="00B5734F" w:rsidR="0038329E" w:rsidRDefault="0038329E" w14:paraId="2446AD13" w14:textId="6D2AD646">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tcMar/>
            <w:vAlign w:val="center"/>
          </w:tcPr>
          <w:p w:rsidRPr="00B5734F" w:rsidR="0038329E" w:rsidRDefault="0038329E" w14:paraId="466A89DE" w14:textId="77777777">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Pr="001002B4" w:rsidR="00F16242" w:rsidTr="7BFC6B0A" w14:paraId="7C94DD0C" w14:textId="77777777">
        <w:trPr>
          <w:trHeight w:val="149"/>
        </w:trPr>
        <w:tc>
          <w:tcPr>
            <w:tcW w:w="4833" w:type="dxa"/>
            <w:tcMar/>
          </w:tcPr>
          <w:p w:rsidRPr="00B5734F" w:rsidR="0038329E" w:rsidRDefault="0038329E" w14:paraId="7C8933C9" w14:textId="77777777">
            <w:pPr>
              <w:rPr>
                <w:sz w:val="22"/>
                <w:szCs w:val="22"/>
                <w:lang w:eastAsia="en-US"/>
              </w:rPr>
            </w:pPr>
          </w:p>
        </w:tc>
        <w:tc>
          <w:tcPr>
            <w:tcW w:w="4714" w:type="dxa"/>
            <w:tcMar/>
          </w:tcPr>
          <w:p w:rsidRPr="00B5734F" w:rsidR="0038329E" w:rsidRDefault="0038329E" w14:paraId="3694913F" w14:textId="77777777">
            <w:pPr>
              <w:rPr>
                <w:sz w:val="22"/>
                <w:szCs w:val="22"/>
                <w:lang w:val="en-GB" w:eastAsia="en-US"/>
              </w:rPr>
            </w:pPr>
          </w:p>
        </w:tc>
      </w:tr>
      <w:tr w:rsidRPr="001002B4" w:rsidR="00F16242" w:rsidTr="7BFC6B0A" w14:paraId="7A47E3F3" w14:textId="77777777">
        <w:trPr>
          <w:trHeight w:val="149"/>
        </w:trPr>
        <w:tc>
          <w:tcPr>
            <w:tcW w:w="4833" w:type="dxa"/>
            <w:tcMar/>
          </w:tcPr>
          <w:p w:rsidRPr="00B5734F" w:rsidR="0038329E" w:rsidRDefault="0038329E" w14:paraId="75F11A47" w14:textId="77777777">
            <w:pPr>
              <w:jc w:val="center"/>
              <w:rPr>
                <w:sz w:val="22"/>
                <w:szCs w:val="22"/>
                <w:lang w:eastAsia="en-US"/>
              </w:rPr>
            </w:pPr>
            <w:r w:rsidRPr="00B5734F">
              <w:rPr>
                <w:sz w:val="22"/>
                <w:szCs w:val="22"/>
                <w:lang w:eastAsia="en-US"/>
              </w:rPr>
              <w:t>uzavretá podľa § 269 ods. 2 zák. č. 513/1991 Zb. Obchodný zákonník v znení neskorších predpisov</w:t>
            </w:r>
          </w:p>
          <w:p w:rsidR="00DF6827" w:rsidRDefault="00DF6827" w14:paraId="02042E18" w14:textId="77777777">
            <w:pPr>
              <w:jc w:val="center"/>
              <w:rPr>
                <w:sz w:val="22"/>
                <w:szCs w:val="22"/>
                <w:lang w:eastAsia="en-US"/>
              </w:rPr>
            </w:pPr>
          </w:p>
          <w:p w:rsidRPr="00B5734F" w:rsidR="0038329E" w:rsidRDefault="0038329E" w14:paraId="3D8A1EFD" w14:textId="7D92C107">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Mar/>
          </w:tcPr>
          <w:p w:rsidRPr="00B5734F" w:rsidR="0038329E" w:rsidRDefault="0038329E" w14:paraId="76D399DD" w14:textId="77777777">
            <w:pPr>
              <w:jc w:val="center"/>
              <w:rPr>
                <w:sz w:val="22"/>
                <w:szCs w:val="22"/>
                <w:lang w:val="en-GB" w:eastAsia="en-US"/>
              </w:rPr>
            </w:pPr>
            <w:r w:rsidRPr="00B5734F">
              <w:rPr>
                <w:sz w:val="22"/>
                <w:szCs w:val="22"/>
                <w:lang w:val="en-GB" w:eastAsia="en-US"/>
              </w:rPr>
              <w:t>entered into pursuant to Section 269(2) of Act No. 513/1991 Coll. Commercial Code, as amended</w:t>
            </w:r>
          </w:p>
          <w:p w:rsidRPr="00B5734F" w:rsidR="0038329E" w:rsidRDefault="0038329E" w14:paraId="2EC297D7" w14:textId="77777777">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Pr="001002B4" w:rsidR="00F16242" w:rsidTr="7BFC6B0A" w14:paraId="026813BD" w14:textId="77777777">
        <w:trPr>
          <w:trHeight w:val="149"/>
        </w:trPr>
        <w:tc>
          <w:tcPr>
            <w:tcW w:w="4833" w:type="dxa"/>
            <w:tcMar/>
          </w:tcPr>
          <w:p w:rsidRPr="00B5734F" w:rsidR="0038329E" w:rsidRDefault="0038329E" w14:paraId="3300E11B" w14:textId="77777777">
            <w:pPr>
              <w:rPr>
                <w:sz w:val="22"/>
                <w:szCs w:val="22"/>
                <w:lang w:eastAsia="en-US"/>
              </w:rPr>
            </w:pPr>
          </w:p>
        </w:tc>
        <w:tc>
          <w:tcPr>
            <w:tcW w:w="4714" w:type="dxa"/>
            <w:tcMar/>
          </w:tcPr>
          <w:p w:rsidRPr="00B5734F" w:rsidR="0038329E" w:rsidRDefault="0038329E" w14:paraId="43C89E27" w14:textId="77777777">
            <w:pPr>
              <w:rPr>
                <w:sz w:val="22"/>
                <w:szCs w:val="22"/>
                <w:lang w:val="en-GB" w:eastAsia="en-US"/>
              </w:rPr>
            </w:pPr>
          </w:p>
        </w:tc>
      </w:tr>
      <w:tr w:rsidRPr="001002B4" w:rsidR="00F16242" w:rsidTr="7BFC6B0A" w14:paraId="5A9F7F28" w14:textId="77777777">
        <w:trPr>
          <w:trHeight w:val="369"/>
        </w:trPr>
        <w:tc>
          <w:tcPr>
            <w:tcW w:w="4833" w:type="dxa"/>
            <w:tcMar/>
          </w:tcPr>
          <w:p w:rsidRPr="00B5734F" w:rsidR="0038329E" w:rsidRDefault="0038329E" w14:paraId="6DC9FDC4" w14:textId="18DF09A7">
            <w:pPr>
              <w:numPr>
                <w:ilvl w:val="0"/>
                <w:numId w:val="1"/>
              </w:numPr>
              <w:suppressAutoHyphens w:val="0"/>
              <w:contextualSpacing/>
              <w:jc w:val="both"/>
              <w:rPr>
                <w:b/>
                <w:bCs/>
                <w:sz w:val="22"/>
                <w:szCs w:val="22"/>
                <w:lang w:eastAsia="en-US"/>
              </w:rPr>
            </w:pPr>
            <w:bookmarkStart w:name="_Ref99615397" w:id="1"/>
            <w:r w:rsidRPr="00B5734F">
              <w:rPr>
                <w:b/>
                <w:bCs/>
                <w:sz w:val="22"/>
                <w:szCs w:val="22"/>
                <w:lang w:eastAsia="en-US"/>
              </w:rPr>
              <w:t>ZMLUVNÉ STRANY</w:t>
            </w:r>
            <w:bookmarkEnd w:id="1"/>
          </w:p>
        </w:tc>
        <w:tc>
          <w:tcPr>
            <w:tcW w:w="4714" w:type="dxa"/>
            <w:tcMar/>
          </w:tcPr>
          <w:p w:rsidRPr="00B5734F" w:rsidR="0038329E" w:rsidRDefault="0038329E" w14:paraId="79194CAD" w14:textId="77777777">
            <w:pPr>
              <w:numPr>
                <w:ilvl w:val="0"/>
                <w:numId w:val="2"/>
              </w:numPr>
              <w:suppressAutoHyphens w:val="0"/>
              <w:ind w:left="483" w:hanging="483"/>
              <w:contextualSpacing/>
              <w:jc w:val="both"/>
              <w:rPr>
                <w:b/>
                <w:bCs/>
                <w:sz w:val="22"/>
                <w:szCs w:val="22"/>
                <w:lang w:val="en-GB" w:eastAsia="en-US"/>
              </w:rPr>
            </w:pPr>
            <w:bookmarkStart w:name="_Ref99615413" w:id="2"/>
            <w:r w:rsidRPr="00B5734F">
              <w:rPr>
                <w:b/>
                <w:bCs/>
                <w:sz w:val="22"/>
                <w:szCs w:val="22"/>
                <w:lang w:val="en-GB" w:eastAsia="en-US"/>
              </w:rPr>
              <w:t>PARTIES</w:t>
            </w:r>
            <w:bookmarkEnd w:id="2"/>
          </w:p>
        </w:tc>
      </w:tr>
      <w:tr w:rsidRPr="001002B4" w:rsidR="00F16242" w:rsidTr="7BFC6B0A" w14:paraId="0B011FFC" w14:textId="77777777">
        <w:trPr>
          <w:trHeight w:val="149"/>
        </w:trPr>
        <w:tc>
          <w:tcPr>
            <w:tcW w:w="4833" w:type="dxa"/>
            <w:tcMar/>
          </w:tcPr>
          <w:p w:rsidRPr="00B5734F" w:rsidR="0038329E" w:rsidRDefault="0038329E" w14:paraId="33DE1A8B" w14:textId="77777777">
            <w:pPr>
              <w:rPr>
                <w:sz w:val="22"/>
                <w:szCs w:val="22"/>
                <w:lang w:eastAsia="en-US"/>
              </w:rPr>
            </w:pPr>
          </w:p>
        </w:tc>
        <w:tc>
          <w:tcPr>
            <w:tcW w:w="4714" w:type="dxa"/>
            <w:tcMar/>
          </w:tcPr>
          <w:p w:rsidRPr="00B5734F" w:rsidR="0038329E" w:rsidRDefault="0038329E" w14:paraId="6AAD0762" w14:textId="77777777">
            <w:pPr>
              <w:rPr>
                <w:sz w:val="22"/>
                <w:szCs w:val="22"/>
                <w:lang w:val="en-GB" w:eastAsia="en-US"/>
              </w:rPr>
            </w:pPr>
          </w:p>
        </w:tc>
      </w:tr>
      <w:tr w:rsidRPr="001002B4" w:rsidR="00F16242" w:rsidTr="7BFC6B0A" w14:paraId="06362909" w14:textId="77777777">
        <w:trPr>
          <w:trHeight w:val="149"/>
        </w:trPr>
        <w:tc>
          <w:tcPr>
            <w:tcW w:w="4833" w:type="dxa"/>
            <w:tcMar/>
          </w:tcPr>
          <w:p w:rsidRPr="00B5734F" w:rsidR="0038329E" w:rsidRDefault="0038329E" w14:paraId="4534B0CE" w14:textId="77777777">
            <w:pPr>
              <w:rPr>
                <w:b/>
                <w:bCs/>
                <w:sz w:val="22"/>
                <w:szCs w:val="22"/>
                <w:lang w:eastAsia="en-US"/>
              </w:rPr>
            </w:pPr>
            <w:r w:rsidRPr="00B5734F">
              <w:rPr>
                <w:b/>
                <w:bCs/>
                <w:sz w:val="22"/>
                <w:szCs w:val="22"/>
                <w:lang w:eastAsia="en-US"/>
              </w:rPr>
              <w:t>Objednávateľ</w:t>
            </w:r>
          </w:p>
        </w:tc>
        <w:tc>
          <w:tcPr>
            <w:tcW w:w="4714" w:type="dxa"/>
            <w:tcMar/>
          </w:tcPr>
          <w:p w:rsidRPr="00B5734F" w:rsidR="0038329E" w:rsidRDefault="0038329E" w14:paraId="116FB9C3" w14:textId="77777777">
            <w:pPr>
              <w:rPr>
                <w:b/>
                <w:bCs/>
                <w:sz w:val="22"/>
                <w:szCs w:val="22"/>
                <w:lang w:val="en-GB" w:eastAsia="en-US"/>
              </w:rPr>
            </w:pPr>
            <w:r w:rsidRPr="00B5734F">
              <w:rPr>
                <w:b/>
                <w:bCs/>
                <w:sz w:val="22"/>
                <w:szCs w:val="22"/>
                <w:lang w:val="en-GB" w:eastAsia="en-US"/>
              </w:rPr>
              <w:t xml:space="preserve">Customer </w:t>
            </w:r>
          </w:p>
        </w:tc>
      </w:tr>
      <w:tr w:rsidRPr="001002B4" w:rsidR="00F16242" w:rsidTr="7BFC6B0A" w14:paraId="54BA6F11" w14:textId="77777777">
        <w:trPr>
          <w:trHeight w:val="149"/>
        </w:trPr>
        <w:tc>
          <w:tcPr>
            <w:tcW w:w="4833" w:type="dxa"/>
            <w:tcMar/>
          </w:tcPr>
          <w:p w:rsidRPr="00B5734F" w:rsidR="0038329E" w:rsidRDefault="0038329E" w14:paraId="66D104C6" w14:textId="77777777">
            <w:pPr>
              <w:jc w:val="both"/>
              <w:rPr>
                <w:sz w:val="22"/>
                <w:szCs w:val="22"/>
                <w:lang w:eastAsia="en-US"/>
              </w:rPr>
            </w:pPr>
            <w:r w:rsidRPr="00B5734F">
              <w:rPr>
                <w:sz w:val="22"/>
                <w:szCs w:val="22"/>
                <w:lang w:eastAsia="en-US"/>
              </w:rPr>
              <w:t>Názov: Odvoz a likvidácia odpadu a.s. v skratke: OLO a.s.</w:t>
            </w:r>
          </w:p>
        </w:tc>
        <w:tc>
          <w:tcPr>
            <w:tcW w:w="4714" w:type="dxa"/>
            <w:tcMar/>
          </w:tcPr>
          <w:p w:rsidRPr="0015303D" w:rsidR="0038329E" w:rsidRDefault="0038329E" w14:paraId="7BB11D35" w14:textId="77777777">
            <w:pPr>
              <w:jc w:val="both"/>
              <w:rPr>
                <w:sz w:val="22"/>
                <w:szCs w:val="22"/>
                <w:lang w:eastAsia="en-US"/>
              </w:rPr>
            </w:pPr>
            <w:r w:rsidRPr="0015303D">
              <w:rPr>
                <w:sz w:val="22"/>
                <w:szCs w:val="22"/>
                <w:lang w:eastAsia="en-US"/>
              </w:rPr>
              <w:t xml:space="preserve">Name: Odvoz a likvidácia odpadu a.s. v skratke: OLO a.s. </w:t>
            </w:r>
          </w:p>
        </w:tc>
      </w:tr>
      <w:tr w:rsidRPr="001002B4" w:rsidR="00F16242" w:rsidTr="7BFC6B0A" w14:paraId="10E2D2F5" w14:textId="77777777">
        <w:trPr>
          <w:trHeight w:val="149"/>
        </w:trPr>
        <w:tc>
          <w:tcPr>
            <w:tcW w:w="4833" w:type="dxa"/>
            <w:tcMar/>
          </w:tcPr>
          <w:p w:rsidRPr="00B5734F" w:rsidR="0038329E" w:rsidRDefault="0038329E" w14:paraId="0F43BFE9" w14:textId="77777777">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714" w:type="dxa"/>
            <w:tcMar/>
          </w:tcPr>
          <w:p w:rsidRPr="00B5734F" w:rsidR="0038329E" w:rsidRDefault="0038329E" w14:paraId="3526143A" w14:textId="77777777">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Pr="001002B4" w:rsidR="00F16242" w:rsidTr="7BFC6B0A" w14:paraId="0465391B" w14:textId="77777777">
        <w:trPr>
          <w:trHeight w:val="149"/>
        </w:trPr>
        <w:tc>
          <w:tcPr>
            <w:tcW w:w="4833" w:type="dxa"/>
            <w:tcMar/>
          </w:tcPr>
          <w:p w:rsidRPr="00B5734F" w:rsidR="0038329E" w:rsidRDefault="0038329E" w14:paraId="68C3CB55" w14:textId="2DE3B86F">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Pr="00B5734F" w:rsidR="00DE2934">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Mar/>
          </w:tcPr>
          <w:p w:rsidRPr="00B5734F" w:rsidR="0038329E" w:rsidRDefault="0038329E" w14:paraId="3A5C5CE9" w14:textId="40650F4A">
            <w:pPr>
              <w:jc w:val="both"/>
              <w:rPr>
                <w:sz w:val="22"/>
                <w:szCs w:val="22"/>
                <w:lang w:val="en-GB" w:eastAsia="en-US"/>
              </w:rPr>
            </w:pPr>
            <w:r w:rsidRPr="00B5734F">
              <w:rPr>
                <w:sz w:val="22"/>
                <w:szCs w:val="22"/>
                <w:lang w:val="en-GB" w:eastAsia="en-US"/>
              </w:rPr>
              <w:t xml:space="preserve">Registration: Commercial Registry of the </w:t>
            </w:r>
            <w:r w:rsidRPr="0022675E">
              <w:rPr>
                <w:sz w:val="22"/>
                <w:szCs w:val="22"/>
                <w:highlight w:val="yellow"/>
                <w:lang w:val="en-GB" w:eastAsia="en-US"/>
              </w:rPr>
              <w:t xml:space="preserve">District Court Bratislava </w:t>
            </w:r>
            <w:r w:rsidR="00DE2934">
              <w:rPr>
                <w:sz w:val="22"/>
                <w:szCs w:val="22"/>
                <w:highlight w:val="yellow"/>
                <w:lang w:val="en-GB" w:eastAsia="en-US"/>
              </w:rPr>
              <w:t>II</w:t>
            </w:r>
            <w:r w:rsidRPr="0022675E">
              <w:rPr>
                <w:sz w:val="22"/>
                <w:szCs w:val="22"/>
                <w:highlight w:val="yellow"/>
                <w:lang w:val="en-GB" w:eastAsia="en-US"/>
              </w:rPr>
              <w:t>I</w:t>
            </w:r>
            <w:r w:rsidRPr="00B5734F">
              <w:rPr>
                <w:sz w:val="22"/>
                <w:szCs w:val="22"/>
                <w:lang w:val="en-GB" w:eastAsia="en-US"/>
              </w:rPr>
              <w:t>, section: Sa, entry no.: 482/B</w:t>
            </w:r>
          </w:p>
        </w:tc>
      </w:tr>
      <w:tr w:rsidRPr="001002B4" w:rsidR="00F16242" w:rsidTr="7BFC6B0A" w14:paraId="3B841557" w14:textId="77777777">
        <w:trPr>
          <w:trHeight w:val="149"/>
        </w:trPr>
        <w:tc>
          <w:tcPr>
            <w:tcW w:w="4833" w:type="dxa"/>
            <w:tcMar/>
          </w:tcPr>
          <w:p w:rsidRPr="00B5734F" w:rsidR="0038329E" w:rsidRDefault="0038329E" w14:paraId="3A4C67D9" w14:textId="77777777">
            <w:pPr>
              <w:jc w:val="both"/>
              <w:rPr>
                <w:sz w:val="22"/>
                <w:szCs w:val="22"/>
                <w:lang w:eastAsia="en-US"/>
              </w:rPr>
            </w:pPr>
            <w:r w:rsidRPr="00B5734F">
              <w:rPr>
                <w:sz w:val="22"/>
                <w:szCs w:val="22"/>
                <w:lang w:eastAsia="en-US"/>
              </w:rPr>
              <w:t>Zastúpený: Ing. Mgr. Ivan Sokáč , PhD., MBA, Ing. Andrej Rutkovský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Mar/>
          </w:tcPr>
          <w:p w:rsidRPr="00B5734F" w:rsidR="0038329E" w:rsidRDefault="0038329E" w14:paraId="2038BBA9" w14:textId="77777777">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Ing. Mgr. Ivan Sokáč , PhD., MBA, Ing. Andrej Rutkovský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Pr="001002B4" w:rsidR="00F16242" w:rsidTr="7BFC6B0A" w14:paraId="1BD7D61F" w14:textId="77777777">
        <w:trPr>
          <w:trHeight w:val="149"/>
        </w:trPr>
        <w:tc>
          <w:tcPr>
            <w:tcW w:w="4833" w:type="dxa"/>
            <w:tcMar/>
          </w:tcPr>
          <w:p w:rsidRPr="00B5734F" w:rsidR="0038329E" w:rsidRDefault="0038329E" w14:paraId="5533875E" w14:textId="77777777">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Mar/>
          </w:tcPr>
          <w:p w:rsidRPr="00B5734F" w:rsidR="0038329E" w:rsidRDefault="0038329E" w14:paraId="34DCF60B" w14:textId="77777777">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Pr="001002B4" w:rsidR="00F16242" w:rsidTr="7BFC6B0A" w14:paraId="12617BE6" w14:textId="77777777">
        <w:trPr>
          <w:trHeight w:val="149"/>
        </w:trPr>
        <w:tc>
          <w:tcPr>
            <w:tcW w:w="4833" w:type="dxa"/>
            <w:tcMar/>
          </w:tcPr>
          <w:p w:rsidRPr="00B5734F" w:rsidR="0038329E" w:rsidRDefault="0038329E" w14:paraId="423E19BC" w14:textId="77777777">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Mar/>
          </w:tcPr>
          <w:p w:rsidRPr="00B5734F" w:rsidR="0038329E" w:rsidRDefault="0038329E" w14:paraId="636E1D28" w14:textId="77777777">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Pr="001002B4" w:rsidR="00F16242" w:rsidTr="7BFC6B0A" w14:paraId="0AFA423D" w14:textId="77777777">
        <w:trPr>
          <w:trHeight w:val="149"/>
        </w:trPr>
        <w:tc>
          <w:tcPr>
            <w:tcW w:w="4833" w:type="dxa"/>
            <w:tcMar/>
          </w:tcPr>
          <w:p w:rsidRPr="00B5734F" w:rsidR="0038329E" w:rsidRDefault="0038329E" w14:paraId="40DADD67" w14:textId="77777777">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Mar/>
          </w:tcPr>
          <w:p w:rsidRPr="00B5734F" w:rsidR="0038329E" w:rsidRDefault="0038329E" w14:paraId="276C90C3" w14:textId="77777777">
            <w:pPr>
              <w:jc w:val="both"/>
              <w:rPr>
                <w:sz w:val="22"/>
                <w:szCs w:val="22"/>
                <w:lang w:val="en-GB" w:eastAsia="en-US"/>
              </w:rPr>
            </w:pPr>
            <w:r w:rsidRPr="00B5734F">
              <w:rPr>
                <w:sz w:val="22"/>
                <w:szCs w:val="22"/>
                <w:lang w:val="en-GB" w:eastAsia="en-US"/>
              </w:rPr>
              <w:t>ID No.: 00 681 300</w:t>
            </w:r>
          </w:p>
        </w:tc>
      </w:tr>
      <w:tr w:rsidRPr="001002B4" w:rsidR="00F16242" w:rsidTr="7BFC6B0A" w14:paraId="137F7134" w14:textId="77777777">
        <w:trPr>
          <w:trHeight w:val="149"/>
        </w:trPr>
        <w:tc>
          <w:tcPr>
            <w:tcW w:w="4833" w:type="dxa"/>
            <w:tcMar/>
          </w:tcPr>
          <w:p w:rsidRPr="00B5734F" w:rsidR="0038329E" w:rsidRDefault="0038329E" w14:paraId="3DCBD6E2" w14:textId="77777777">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Mar/>
          </w:tcPr>
          <w:p w:rsidRPr="00B5734F" w:rsidR="0038329E" w:rsidRDefault="0038329E" w14:paraId="4FFF62D5" w14:textId="77777777">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Pr="001002B4" w:rsidR="00F16242" w:rsidTr="7BFC6B0A" w14:paraId="6CC1085B" w14:textId="77777777">
        <w:trPr>
          <w:trHeight w:val="149"/>
        </w:trPr>
        <w:tc>
          <w:tcPr>
            <w:tcW w:w="4833" w:type="dxa"/>
            <w:tcMar/>
          </w:tcPr>
          <w:p w:rsidRPr="00B5734F" w:rsidR="0038329E" w:rsidRDefault="0038329E" w14:paraId="1B2699FB" w14:textId="77777777">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Mar/>
          </w:tcPr>
          <w:p w:rsidRPr="00B5734F" w:rsidR="0038329E" w:rsidRDefault="0038329E" w14:paraId="32EDED9A" w14:textId="77777777">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Pr="001002B4" w:rsidR="00F16242" w:rsidTr="7BFC6B0A" w14:paraId="0C2FD9A8" w14:textId="77777777">
        <w:trPr>
          <w:trHeight w:val="149"/>
        </w:trPr>
        <w:tc>
          <w:tcPr>
            <w:tcW w:w="4833" w:type="dxa"/>
            <w:tcMar/>
          </w:tcPr>
          <w:p w:rsidRPr="00B5734F" w:rsidR="0038329E" w:rsidRDefault="0038329E" w14:paraId="446A7BFA" w14:textId="77777777">
            <w:pPr>
              <w:jc w:val="both"/>
              <w:rPr>
                <w:sz w:val="22"/>
                <w:szCs w:val="22"/>
                <w:lang w:eastAsia="en-US"/>
              </w:rPr>
            </w:pPr>
          </w:p>
        </w:tc>
        <w:tc>
          <w:tcPr>
            <w:tcW w:w="4714" w:type="dxa"/>
            <w:tcMar/>
          </w:tcPr>
          <w:p w:rsidRPr="00B5734F" w:rsidR="0038329E" w:rsidRDefault="0038329E" w14:paraId="4422F578" w14:textId="77777777">
            <w:pPr>
              <w:jc w:val="both"/>
              <w:rPr>
                <w:sz w:val="22"/>
                <w:szCs w:val="22"/>
                <w:lang w:val="en-GB" w:eastAsia="en-US"/>
              </w:rPr>
            </w:pPr>
          </w:p>
        </w:tc>
      </w:tr>
      <w:tr w:rsidRPr="001002B4" w:rsidR="00F16242" w:rsidTr="7BFC6B0A" w14:paraId="71F19C7C" w14:textId="77777777">
        <w:trPr>
          <w:trHeight w:val="149"/>
        </w:trPr>
        <w:tc>
          <w:tcPr>
            <w:tcW w:w="4833" w:type="dxa"/>
            <w:tcMar/>
          </w:tcPr>
          <w:p w:rsidRPr="00B5734F" w:rsidR="0038329E" w:rsidRDefault="0038329E" w14:paraId="22BDCC70" w14:textId="77777777">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Mar/>
          </w:tcPr>
          <w:p w:rsidRPr="00B5734F" w:rsidR="0038329E" w:rsidRDefault="0038329E" w14:paraId="6658A653" w14:textId="77777777">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Pr="001002B4" w:rsidR="00F16242" w:rsidTr="7BFC6B0A" w14:paraId="42E62F78" w14:textId="77777777">
        <w:trPr>
          <w:trHeight w:val="149"/>
        </w:trPr>
        <w:tc>
          <w:tcPr>
            <w:tcW w:w="4833" w:type="dxa"/>
            <w:tcMar/>
          </w:tcPr>
          <w:p w:rsidRPr="00B5734F" w:rsidR="0038329E" w:rsidRDefault="0038329E" w14:paraId="5D0D352F" w14:textId="77777777">
            <w:pPr>
              <w:rPr>
                <w:sz w:val="22"/>
                <w:szCs w:val="22"/>
                <w:lang w:eastAsia="en-US"/>
              </w:rPr>
            </w:pPr>
          </w:p>
        </w:tc>
        <w:tc>
          <w:tcPr>
            <w:tcW w:w="4714" w:type="dxa"/>
            <w:tcMar/>
          </w:tcPr>
          <w:p w:rsidRPr="00B5734F" w:rsidR="0038329E" w:rsidRDefault="0038329E" w14:paraId="5EBE3AE4" w14:textId="77777777">
            <w:pPr>
              <w:rPr>
                <w:sz w:val="22"/>
                <w:szCs w:val="22"/>
                <w:lang w:val="en-GB" w:eastAsia="en-US"/>
              </w:rPr>
            </w:pPr>
          </w:p>
        </w:tc>
      </w:tr>
      <w:tr w:rsidRPr="001002B4" w:rsidR="00F16242" w:rsidTr="7BFC6B0A" w14:paraId="5CFDF80E" w14:textId="77777777">
        <w:trPr>
          <w:trHeight w:val="149"/>
        </w:trPr>
        <w:tc>
          <w:tcPr>
            <w:tcW w:w="4833" w:type="dxa"/>
            <w:tcMar/>
          </w:tcPr>
          <w:p w:rsidRPr="00B5734F" w:rsidR="0038329E" w:rsidRDefault="0038329E" w14:paraId="13B7E4FD" w14:textId="77777777">
            <w:pPr>
              <w:rPr>
                <w:b/>
                <w:bCs/>
                <w:sz w:val="22"/>
                <w:szCs w:val="22"/>
                <w:lang w:eastAsia="en-US"/>
              </w:rPr>
            </w:pPr>
            <w:r w:rsidRPr="00B5734F">
              <w:rPr>
                <w:b/>
                <w:bCs/>
                <w:sz w:val="22"/>
                <w:szCs w:val="22"/>
                <w:lang w:eastAsia="en-US"/>
              </w:rPr>
              <w:t xml:space="preserve">Poskytovateľ </w:t>
            </w:r>
          </w:p>
        </w:tc>
        <w:tc>
          <w:tcPr>
            <w:tcW w:w="4714" w:type="dxa"/>
            <w:tcMar/>
          </w:tcPr>
          <w:p w:rsidRPr="00B5734F" w:rsidR="0038329E" w:rsidRDefault="0038329E" w14:paraId="10D881F3" w14:textId="77777777">
            <w:pPr>
              <w:rPr>
                <w:b/>
                <w:bCs/>
                <w:sz w:val="22"/>
                <w:szCs w:val="22"/>
                <w:lang w:val="en-GB" w:eastAsia="en-US"/>
              </w:rPr>
            </w:pPr>
            <w:r w:rsidRPr="00B5734F">
              <w:rPr>
                <w:b/>
                <w:bCs/>
                <w:sz w:val="22"/>
                <w:szCs w:val="22"/>
                <w:lang w:val="en-GB" w:eastAsia="en-US"/>
              </w:rPr>
              <w:t>Provider</w:t>
            </w:r>
          </w:p>
        </w:tc>
      </w:tr>
      <w:tr w:rsidRPr="001002B4" w:rsidR="00F16242" w:rsidTr="7BFC6B0A" w14:paraId="5561A212" w14:textId="77777777">
        <w:trPr>
          <w:trHeight w:val="149"/>
        </w:trPr>
        <w:tc>
          <w:tcPr>
            <w:tcW w:w="4833" w:type="dxa"/>
            <w:tcMar/>
          </w:tcPr>
          <w:p w:rsidRPr="00B5734F" w:rsidR="0038329E" w:rsidRDefault="0038329E" w14:paraId="16221472" w14:textId="77777777">
            <w:pPr>
              <w:rPr>
                <w:sz w:val="22"/>
                <w:szCs w:val="22"/>
                <w:lang w:val="en-US" w:eastAsia="en-US"/>
              </w:rPr>
            </w:pPr>
            <w:r w:rsidRPr="00B5734F">
              <w:rPr>
                <w:sz w:val="22"/>
                <w:szCs w:val="22"/>
                <w:lang w:eastAsia="en-US"/>
              </w:rPr>
              <w:t xml:space="preserve">Name: </w:t>
            </w:r>
            <w:r w:rsidRPr="00B5734F">
              <w:rPr>
                <w:sz w:val="22"/>
                <w:szCs w:val="22"/>
                <w:highlight w:val="yellow"/>
                <w:lang w:eastAsia="en-US"/>
              </w:rPr>
              <w:t>[...]</w:t>
            </w:r>
          </w:p>
        </w:tc>
        <w:tc>
          <w:tcPr>
            <w:tcW w:w="4714" w:type="dxa"/>
            <w:tcMar/>
          </w:tcPr>
          <w:p w:rsidRPr="00B5734F" w:rsidR="0038329E" w:rsidRDefault="0038329E" w14:paraId="34770759" w14:textId="77777777">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Pr="001002B4" w:rsidR="00F16242" w:rsidTr="7BFC6B0A" w14:paraId="5FB74F88" w14:textId="77777777">
        <w:trPr>
          <w:trHeight w:val="149"/>
        </w:trPr>
        <w:tc>
          <w:tcPr>
            <w:tcW w:w="4833" w:type="dxa"/>
            <w:tcMar/>
          </w:tcPr>
          <w:p w:rsidRPr="00B5734F" w:rsidR="0038329E" w:rsidRDefault="0038329E" w14:paraId="1D9363FC" w14:textId="77777777">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Mar/>
          </w:tcPr>
          <w:p w:rsidRPr="00B5734F" w:rsidR="0038329E" w:rsidRDefault="0038329E" w14:paraId="3A6F6D0D" w14:textId="77777777">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Pr="001002B4" w:rsidR="00F16242" w:rsidTr="7BFC6B0A" w14:paraId="28269BCD" w14:textId="77777777">
        <w:trPr>
          <w:trHeight w:val="149"/>
        </w:trPr>
        <w:tc>
          <w:tcPr>
            <w:tcW w:w="4833" w:type="dxa"/>
            <w:tcMar/>
          </w:tcPr>
          <w:p w:rsidRPr="00B5734F" w:rsidR="0038329E" w:rsidRDefault="0038329E" w14:paraId="1672FD02" w14:textId="77777777">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Mar/>
          </w:tcPr>
          <w:p w:rsidRPr="00B5734F" w:rsidR="0038329E" w:rsidRDefault="0038329E" w14:paraId="5460FF15" w14:textId="77777777">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Pr="001002B4" w:rsidR="00F16242" w:rsidTr="7BFC6B0A" w14:paraId="313C45E6" w14:textId="77777777">
        <w:trPr>
          <w:trHeight w:val="149"/>
        </w:trPr>
        <w:tc>
          <w:tcPr>
            <w:tcW w:w="4833" w:type="dxa"/>
            <w:tcMar/>
          </w:tcPr>
          <w:p w:rsidRPr="00B5734F" w:rsidR="0038329E" w:rsidRDefault="0038329E" w14:paraId="6C33D2C6" w14:textId="77777777">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Mar/>
          </w:tcPr>
          <w:p w:rsidRPr="00B5734F" w:rsidR="0038329E" w:rsidRDefault="0038329E" w14:paraId="1B29E4D3" w14:textId="77777777">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Pr="001002B4" w:rsidR="00F16242" w:rsidTr="7BFC6B0A" w14:paraId="39BB984B" w14:textId="77777777">
        <w:trPr>
          <w:trHeight w:val="149"/>
        </w:trPr>
        <w:tc>
          <w:tcPr>
            <w:tcW w:w="4833" w:type="dxa"/>
            <w:tcMar/>
          </w:tcPr>
          <w:p w:rsidRPr="00B5734F" w:rsidR="0038329E" w:rsidRDefault="0038329E" w14:paraId="70525AD3" w14:textId="77777777">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Mar/>
          </w:tcPr>
          <w:p w:rsidRPr="00B5734F" w:rsidR="0038329E" w:rsidRDefault="0038329E" w14:paraId="22733B6D" w14:textId="77777777">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Pr="001002B4" w:rsidR="00F16242" w:rsidTr="7BFC6B0A" w14:paraId="527D233C" w14:textId="77777777">
        <w:trPr>
          <w:trHeight w:val="149"/>
        </w:trPr>
        <w:tc>
          <w:tcPr>
            <w:tcW w:w="4833" w:type="dxa"/>
            <w:tcMar/>
          </w:tcPr>
          <w:p w:rsidRPr="00B5734F" w:rsidR="0038329E" w:rsidRDefault="0038329E" w14:paraId="6CCE4AF6" w14:textId="77777777">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Mar/>
          </w:tcPr>
          <w:p w:rsidRPr="00B5734F" w:rsidR="0038329E" w:rsidRDefault="0038329E" w14:paraId="411EB7C7" w14:textId="77777777">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Pr="001002B4" w:rsidR="00F16242" w:rsidTr="7BFC6B0A" w14:paraId="66B744B8" w14:textId="77777777">
        <w:trPr>
          <w:trHeight w:val="149"/>
        </w:trPr>
        <w:tc>
          <w:tcPr>
            <w:tcW w:w="4833" w:type="dxa"/>
            <w:tcMar/>
          </w:tcPr>
          <w:p w:rsidRPr="00B5734F" w:rsidR="0038329E" w:rsidRDefault="0038329E" w14:paraId="25BD9BC0" w14:textId="77777777">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Mar/>
          </w:tcPr>
          <w:p w:rsidRPr="00B5734F" w:rsidR="0038329E" w:rsidRDefault="0038329E" w14:paraId="760CDE40" w14:textId="77777777">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Pr="001002B4" w:rsidR="00F16242" w:rsidTr="7BFC6B0A" w14:paraId="564A7288" w14:textId="77777777">
        <w:trPr>
          <w:trHeight w:val="149"/>
        </w:trPr>
        <w:tc>
          <w:tcPr>
            <w:tcW w:w="4833" w:type="dxa"/>
            <w:tcMar/>
          </w:tcPr>
          <w:p w:rsidRPr="00B5734F" w:rsidR="0038329E" w:rsidRDefault="0038329E" w14:paraId="1FD43045" w14:textId="77777777">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Mar/>
          </w:tcPr>
          <w:p w:rsidRPr="00B5734F" w:rsidR="0038329E" w:rsidRDefault="0038329E" w14:paraId="2A4C9059" w14:textId="77777777">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Pr="001002B4" w:rsidR="00F16242" w:rsidTr="7BFC6B0A" w14:paraId="15C7178F" w14:textId="77777777">
        <w:trPr>
          <w:trHeight w:val="149"/>
        </w:trPr>
        <w:tc>
          <w:tcPr>
            <w:tcW w:w="4833" w:type="dxa"/>
            <w:tcMar/>
          </w:tcPr>
          <w:p w:rsidRPr="00B5734F" w:rsidR="0038329E" w:rsidRDefault="0038329E" w14:paraId="0118C133" w14:textId="77777777">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Mar/>
          </w:tcPr>
          <w:p w:rsidRPr="00B5734F" w:rsidR="0038329E" w:rsidRDefault="0038329E" w14:paraId="2DB86352" w14:textId="77777777">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Pr="001002B4" w:rsidR="00F16242" w:rsidTr="7BFC6B0A" w14:paraId="66912EA5" w14:textId="77777777">
        <w:trPr>
          <w:trHeight w:val="149"/>
        </w:trPr>
        <w:tc>
          <w:tcPr>
            <w:tcW w:w="4833" w:type="dxa"/>
            <w:tcMar/>
          </w:tcPr>
          <w:p w:rsidRPr="00B5734F" w:rsidR="0038329E" w:rsidRDefault="0038329E" w14:paraId="11DF94F8" w14:textId="77777777">
            <w:pPr>
              <w:rPr>
                <w:sz w:val="22"/>
                <w:szCs w:val="22"/>
                <w:lang w:eastAsia="en-US"/>
              </w:rPr>
            </w:pPr>
          </w:p>
        </w:tc>
        <w:tc>
          <w:tcPr>
            <w:tcW w:w="4714" w:type="dxa"/>
            <w:tcMar/>
          </w:tcPr>
          <w:p w:rsidRPr="00B5734F" w:rsidR="0038329E" w:rsidRDefault="0038329E" w14:paraId="496298EA" w14:textId="77777777">
            <w:pPr>
              <w:rPr>
                <w:sz w:val="22"/>
                <w:szCs w:val="22"/>
                <w:lang w:val="en-GB" w:eastAsia="en-US"/>
              </w:rPr>
            </w:pPr>
          </w:p>
        </w:tc>
      </w:tr>
      <w:tr w:rsidRPr="001002B4" w:rsidR="00F16242" w:rsidTr="7BFC6B0A" w14:paraId="1DADFEB9" w14:textId="77777777">
        <w:trPr>
          <w:trHeight w:val="149"/>
        </w:trPr>
        <w:tc>
          <w:tcPr>
            <w:tcW w:w="4833" w:type="dxa"/>
            <w:tcMar/>
          </w:tcPr>
          <w:p w:rsidRPr="00B5734F" w:rsidR="0038329E" w:rsidRDefault="0038329E" w14:paraId="6AB76C2C" w14:textId="77777777">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Mar/>
          </w:tcPr>
          <w:p w:rsidRPr="00B5734F" w:rsidR="0038329E" w:rsidRDefault="0038329E" w14:paraId="19BDB3F8" w14:textId="77777777">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Pr="001002B4" w:rsidR="00F16242" w:rsidTr="7BFC6B0A" w14:paraId="00841939" w14:textId="77777777">
        <w:trPr>
          <w:trHeight w:val="149"/>
        </w:trPr>
        <w:tc>
          <w:tcPr>
            <w:tcW w:w="4833" w:type="dxa"/>
            <w:tcMar/>
          </w:tcPr>
          <w:p w:rsidRPr="00B5734F" w:rsidR="0038329E" w:rsidRDefault="0038329E" w14:paraId="3711B994" w14:textId="77777777">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Mar/>
          </w:tcPr>
          <w:p w:rsidRPr="00B5734F" w:rsidR="0038329E" w:rsidRDefault="0038329E" w14:paraId="3E092959" w14:textId="77777777">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Pr="001002B4" w:rsidR="00F16242" w:rsidTr="7BFC6B0A" w14:paraId="3EA8FBE0" w14:textId="77777777">
        <w:trPr>
          <w:trHeight w:val="149"/>
        </w:trPr>
        <w:tc>
          <w:tcPr>
            <w:tcW w:w="4833" w:type="dxa"/>
            <w:tcMar/>
          </w:tcPr>
          <w:p w:rsidRPr="00B5734F" w:rsidR="0038329E" w:rsidRDefault="0038329E" w14:paraId="66C843AC" w14:textId="77777777">
            <w:pPr>
              <w:rPr>
                <w:sz w:val="22"/>
                <w:szCs w:val="22"/>
                <w:lang w:eastAsia="en-US"/>
              </w:rPr>
            </w:pPr>
          </w:p>
        </w:tc>
        <w:tc>
          <w:tcPr>
            <w:tcW w:w="4714" w:type="dxa"/>
            <w:tcMar/>
          </w:tcPr>
          <w:p w:rsidRPr="00B5734F" w:rsidR="0038329E" w:rsidRDefault="0038329E" w14:paraId="2BD8FE85" w14:textId="77777777">
            <w:pPr>
              <w:rPr>
                <w:sz w:val="22"/>
                <w:szCs w:val="22"/>
                <w:lang w:val="en-GB" w:eastAsia="en-US"/>
              </w:rPr>
            </w:pPr>
          </w:p>
        </w:tc>
      </w:tr>
      <w:tr w:rsidRPr="001002B4" w:rsidR="00F16242" w:rsidTr="7BFC6B0A" w14:paraId="08C550FC" w14:textId="77777777">
        <w:trPr>
          <w:trHeight w:val="149"/>
        </w:trPr>
        <w:tc>
          <w:tcPr>
            <w:tcW w:w="4833" w:type="dxa"/>
            <w:tcMar/>
          </w:tcPr>
          <w:p w:rsidRPr="00B5734F" w:rsidR="0038329E" w:rsidRDefault="0038329E" w14:paraId="73D385C1" w14:textId="77777777">
            <w:pPr>
              <w:rPr>
                <w:sz w:val="22"/>
                <w:szCs w:val="22"/>
                <w:lang w:eastAsia="en-US"/>
              </w:rPr>
            </w:pPr>
          </w:p>
        </w:tc>
        <w:tc>
          <w:tcPr>
            <w:tcW w:w="4714" w:type="dxa"/>
            <w:tcMar/>
          </w:tcPr>
          <w:p w:rsidRPr="00B5734F" w:rsidR="0038329E" w:rsidRDefault="0038329E" w14:paraId="14BF44F6" w14:textId="77777777">
            <w:pPr>
              <w:rPr>
                <w:sz w:val="22"/>
                <w:szCs w:val="22"/>
                <w:lang w:val="en-GB" w:eastAsia="en-US"/>
              </w:rPr>
            </w:pPr>
          </w:p>
        </w:tc>
      </w:tr>
      <w:tr w:rsidRPr="001002B4" w:rsidR="00F16242" w:rsidTr="7BFC6B0A" w14:paraId="142314AC" w14:textId="77777777">
        <w:trPr>
          <w:trHeight w:val="332"/>
        </w:trPr>
        <w:tc>
          <w:tcPr>
            <w:tcW w:w="4833" w:type="dxa"/>
            <w:tcMar/>
          </w:tcPr>
          <w:p w:rsidRPr="00B5734F" w:rsidR="0038329E" w:rsidRDefault="0038329E" w14:paraId="14C08F31" w14:textId="77777777">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Mar/>
          </w:tcPr>
          <w:p w:rsidRPr="00B5734F" w:rsidR="0038329E" w:rsidRDefault="0038329E" w14:paraId="3A4214C1" w14:textId="77777777">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Pr="001002B4" w:rsidR="00F16242" w:rsidTr="7BFC6B0A" w14:paraId="165FDA5D" w14:textId="77777777">
        <w:trPr>
          <w:trHeight w:val="892"/>
        </w:trPr>
        <w:tc>
          <w:tcPr>
            <w:tcW w:w="4833" w:type="dxa"/>
            <w:tcMar/>
          </w:tcPr>
          <w:p w:rsidRPr="00B5734F" w:rsidR="0038329E" w:rsidRDefault="0038329E" w14:paraId="20DCB4D2" w14:textId="77777777">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Mar/>
          </w:tcPr>
          <w:p w:rsidRPr="00B5734F" w:rsidR="0038329E" w:rsidRDefault="0038329E" w14:paraId="4E11A7D1" w14:textId="77777777">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Pr="001002B4" w:rsidR="00F16242" w:rsidTr="7BFC6B0A" w14:paraId="77B0973C" w14:textId="77777777">
        <w:trPr>
          <w:trHeight w:val="892"/>
        </w:trPr>
        <w:tc>
          <w:tcPr>
            <w:tcW w:w="4833" w:type="dxa"/>
            <w:tcMar/>
          </w:tcPr>
          <w:p w:rsidRPr="00B5734F" w:rsidR="0038329E" w:rsidP="005C6294" w:rsidRDefault="0038329E" w14:paraId="7648E8AA" w14:textId="77777777">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714" w:type="dxa"/>
            <w:tcMar/>
          </w:tcPr>
          <w:p w:rsidRPr="00B5734F" w:rsidR="0038329E" w:rsidRDefault="0038329E" w14:paraId="6612BB84" w14:textId="7777777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Pr="001002B4" w:rsidR="00F16242" w:rsidTr="7BFC6B0A" w14:paraId="1D7B8EE5" w14:textId="77777777">
        <w:trPr>
          <w:trHeight w:val="2790"/>
        </w:trPr>
        <w:tc>
          <w:tcPr>
            <w:tcW w:w="4833" w:type="dxa"/>
            <w:tcMar/>
          </w:tcPr>
          <w:p w:rsidRPr="00DF6827" w:rsidR="0038329E" w:rsidP="005C6294" w:rsidRDefault="0038329E" w14:paraId="3478ADDC" w14:textId="79B2E7CA">
            <w:pPr>
              <w:numPr>
                <w:ilvl w:val="2"/>
                <w:numId w:val="15"/>
              </w:numPr>
              <w:suppressAutoHyphens w:val="0"/>
              <w:contextualSpacing/>
              <w:jc w:val="both"/>
              <w:rPr>
                <w:sz w:val="22"/>
                <w:szCs w:val="22"/>
              </w:rPr>
            </w:pPr>
            <w:r w:rsidRPr="00B5734F">
              <w:rPr>
                <w:sz w:val="22"/>
                <w:szCs w:val="22"/>
              </w:rPr>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Mar/>
          </w:tcPr>
          <w:p w:rsidRPr="00DF6827" w:rsidR="0038329E" w:rsidP="00DF6827" w:rsidRDefault="0038329E" w14:paraId="22A48B2A" w14:textId="14F753F8">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Pr="001002B4" w:rsidR="00DF6827" w:rsidTr="7BFC6B0A" w14:paraId="73690D31" w14:textId="77777777">
        <w:trPr>
          <w:trHeight w:val="894"/>
        </w:trPr>
        <w:tc>
          <w:tcPr>
            <w:tcW w:w="4833" w:type="dxa"/>
            <w:tcMar/>
          </w:tcPr>
          <w:p w:rsidRPr="00453AA0" w:rsidR="00DF6827" w:rsidP="005C6294" w:rsidRDefault="00DF6827" w14:paraId="7E441C0C" w14:textId="6D36D8B1">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Pr="00453AA0" w:rsidR="00453AA0">
              <w:rPr>
                <w:sz w:val="22"/>
                <w:szCs w:val="22"/>
              </w:rPr>
              <w:t>2</w:t>
            </w:r>
            <w:r w:rsidRPr="00453AA0">
              <w:rPr>
                <w:sz w:val="22"/>
                <w:szCs w:val="22"/>
              </w:rPr>
              <w:t>. tejto Zmluvy</w:t>
            </w:r>
          </w:p>
        </w:tc>
        <w:tc>
          <w:tcPr>
            <w:tcW w:w="4714" w:type="dxa"/>
            <w:tcMar/>
          </w:tcPr>
          <w:p w:rsidRPr="00453AA0" w:rsidR="00DF6827" w:rsidRDefault="00DF6827" w14:paraId="15F50261" w14:textId="047D1D10">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Pr="00453AA0" w:rsidR="00453AA0">
              <w:rPr>
                <w:sz w:val="22"/>
                <w:szCs w:val="22"/>
                <w:lang w:val="en-GB" w:eastAsia="en-US"/>
              </w:rPr>
              <w:t>C</w:t>
            </w:r>
            <w:r w:rsidRPr="00453AA0">
              <w:rPr>
                <w:sz w:val="22"/>
                <w:szCs w:val="22"/>
                <w:lang w:val="en-GB" w:eastAsia="en-US"/>
              </w:rPr>
              <w:t>lause 5.1</w:t>
            </w:r>
            <w:r w:rsidRPr="00935B8C" w:rsidR="00453AA0">
              <w:rPr>
                <w:sz w:val="22"/>
                <w:szCs w:val="22"/>
                <w:lang w:val="en-GB" w:eastAsia="en-US"/>
              </w:rPr>
              <w:t>2</w:t>
            </w:r>
            <w:r w:rsidRPr="00453AA0">
              <w:rPr>
                <w:sz w:val="22"/>
                <w:szCs w:val="22"/>
                <w:lang w:val="en-GB" w:eastAsia="en-US"/>
              </w:rPr>
              <w:t>. of this Agreement.</w:t>
            </w:r>
          </w:p>
        </w:tc>
      </w:tr>
      <w:tr w:rsidRPr="001002B4" w:rsidR="00FC5818" w:rsidTr="7BFC6B0A" w14:paraId="7118AC89" w14:textId="77777777">
        <w:trPr>
          <w:trHeight w:val="894"/>
        </w:trPr>
        <w:tc>
          <w:tcPr>
            <w:tcW w:w="4833" w:type="dxa"/>
            <w:tcMar/>
          </w:tcPr>
          <w:p w:rsidR="00FC5818" w:rsidP="005C6294" w:rsidRDefault="00FC5818" w14:paraId="6CC7DDFF" w14:textId="7F431A0E">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rsidR="00FC5818" w:rsidP="00935B8C" w:rsidRDefault="00FC5818" w14:paraId="67D2D2EA" w14:textId="77777777">
            <w:pPr>
              <w:suppressAutoHyphens w:val="0"/>
              <w:ind w:left="1014"/>
              <w:contextualSpacing/>
              <w:jc w:val="both"/>
              <w:rPr>
                <w:sz w:val="22"/>
                <w:szCs w:val="22"/>
              </w:rPr>
            </w:pPr>
          </w:p>
        </w:tc>
        <w:tc>
          <w:tcPr>
            <w:tcW w:w="4714" w:type="dxa"/>
            <w:tcMar/>
          </w:tcPr>
          <w:p w:rsidRPr="0017741E" w:rsidR="0017741E" w:rsidP="0017741E" w:rsidRDefault="0017741E" w14:paraId="00420597" w14:textId="4B38E05C">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and its Annexes</w:t>
            </w:r>
            <w:r>
              <w:rPr>
                <w:sz w:val="22"/>
                <w:szCs w:val="22"/>
                <w:lang w:val="en-GB" w:eastAsia="en-US"/>
              </w:rPr>
              <w:t>;</w:t>
            </w:r>
          </w:p>
          <w:p w:rsidR="00FC5818" w:rsidP="00935B8C" w:rsidRDefault="00FC5818" w14:paraId="1DF23CF1" w14:textId="66B26932">
            <w:pPr>
              <w:suppressAutoHyphens w:val="0"/>
              <w:contextualSpacing/>
              <w:jc w:val="both"/>
              <w:rPr>
                <w:sz w:val="22"/>
                <w:szCs w:val="22"/>
                <w:lang w:val="en-GB" w:eastAsia="en-US"/>
              </w:rPr>
            </w:pPr>
          </w:p>
        </w:tc>
      </w:tr>
      <w:tr w:rsidRPr="001002B4" w:rsidR="004E7117" w:rsidTr="7BFC6B0A" w14:paraId="799A80CC" w14:textId="77777777">
        <w:trPr>
          <w:trHeight w:val="894"/>
        </w:trPr>
        <w:tc>
          <w:tcPr>
            <w:tcW w:w="4833" w:type="dxa"/>
            <w:tcMar/>
          </w:tcPr>
          <w:p w:rsidRPr="00A54913" w:rsidR="00A54913" w:rsidP="005C6294" w:rsidRDefault="004E7117" w14:paraId="69EA46DC" w14:textId="62FD7F1A">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Pr="00A54913" w:rsidR="00A54913">
              <w:rPr>
                <w:sz w:val="22"/>
                <w:szCs w:val="22"/>
              </w:rPr>
              <w:t xml:space="preserve"> experta v rámci spoločnosti / organizácie Poskytovateľa (najmä štatutárny orgán, zamestnanec) a/alebo Subdodávateľa: </w:t>
            </w:r>
          </w:p>
          <w:p w:rsidR="00C63418" w:rsidP="005C6294" w:rsidRDefault="00A54913" w14:paraId="289A0874" w14:textId="44D9AAFB">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rsidR="00C63418" w:rsidP="005C6294" w:rsidRDefault="00A54913" w14:paraId="5DB67935" w14:textId="77777777">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rsidR="00C63418" w:rsidP="005C6294" w:rsidRDefault="00A54913" w14:paraId="52971D7B" w14:textId="77777777">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rsidR="004E7117" w:rsidP="00C63418" w:rsidRDefault="00A54913" w14:paraId="25390104" w14:textId="51D74A8F">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Mar/>
          </w:tcPr>
          <w:p w:rsidRPr="00C73577" w:rsidR="004E7117" w:rsidP="0017741E" w:rsidRDefault="00160633" w14:paraId="09290DA4" w14:textId="1088F639">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Pr="00C73577" w:rsidR="00A14878">
              <w:rPr>
                <w:b/>
                <w:bCs/>
                <w:sz w:val="22"/>
                <w:szCs w:val="22"/>
                <w:lang w:val="en-US" w:eastAsia="en-US"/>
              </w:rPr>
              <w:t>Key Person</w:t>
            </w:r>
            <w:r w:rsidRPr="00C73577" w:rsidR="00A14878">
              <w:rPr>
                <w:sz w:val="22"/>
                <w:szCs w:val="22"/>
                <w:lang w:val="en-US" w:eastAsia="en-US"/>
              </w:rPr>
              <w:t>" means a</w:t>
            </w:r>
            <w:r w:rsidR="001977E2">
              <w:rPr>
                <w:sz w:val="22"/>
                <w:szCs w:val="22"/>
                <w:lang w:val="en-US" w:eastAsia="en-US"/>
              </w:rPr>
              <w:t>n expert</w:t>
            </w:r>
            <w:r w:rsidRPr="00C73577" w:rsidR="00A14878">
              <w:rPr>
                <w:sz w:val="22"/>
                <w:szCs w:val="22"/>
                <w:lang w:val="en-US" w:eastAsia="en-US"/>
              </w:rPr>
              <w:t xml:space="preserve"> in the Provider's company/organisation (in particular </w:t>
            </w:r>
            <w:r w:rsidR="001977E2">
              <w:rPr>
                <w:sz w:val="22"/>
                <w:szCs w:val="22"/>
                <w:lang w:val="en-US" w:eastAsia="en-US"/>
              </w:rPr>
              <w:t xml:space="preserve">a </w:t>
            </w:r>
            <w:r w:rsidRPr="00C73577" w:rsidR="00A14878">
              <w:rPr>
                <w:sz w:val="22"/>
                <w:szCs w:val="22"/>
                <w:lang w:val="en-US" w:eastAsia="en-US"/>
              </w:rPr>
              <w:t>statutory body, employee) and/or the Subcontractor:</w:t>
            </w:r>
          </w:p>
          <w:p w:rsidRPr="00C73577" w:rsidR="00A14878" w:rsidP="005C6294" w:rsidRDefault="00160633" w14:paraId="53118CA9" w14:textId="4CEE1DC0">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r w:rsidR="005723F3">
              <w:rPr>
                <w:sz w:val="22"/>
                <w:szCs w:val="22"/>
                <w:lang w:val="en-US" w:eastAsia="en-US"/>
              </w:rPr>
              <w:t>Agreement</w:t>
            </w:r>
            <w:r w:rsidRPr="00C73577">
              <w:rPr>
                <w:sz w:val="22"/>
                <w:szCs w:val="22"/>
                <w:lang w:val="en-US" w:eastAsia="en-US"/>
              </w:rPr>
              <w:t>;</w:t>
            </w:r>
          </w:p>
          <w:p w:rsidRPr="00C73577" w:rsidR="00160633" w:rsidP="005C6294" w:rsidRDefault="00160633" w14:paraId="58BBD216" w14:textId="7B8B4B7E">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rsidRPr="00C73577" w:rsidR="00160633" w:rsidP="005C6294" w:rsidRDefault="00160633" w14:paraId="3670450D" w14:textId="7B90F3C5">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the public procurement process</w:t>
            </w:r>
            <w:r w:rsidRPr="00C73577">
              <w:rPr>
                <w:sz w:val="22"/>
                <w:szCs w:val="22"/>
                <w:lang w:val="en-US" w:eastAsia="en-US"/>
              </w:rPr>
              <w:t>;</w:t>
            </w:r>
          </w:p>
          <w:p w:rsidRPr="00C73577" w:rsidR="00160633" w:rsidP="00C73577" w:rsidRDefault="00160633" w14:paraId="16E8BCAA" w14:textId="610438FD">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Pr="001002B4" w:rsidR="00FC5818" w:rsidTr="7BFC6B0A" w14:paraId="0C198371" w14:textId="77777777">
        <w:trPr>
          <w:trHeight w:val="894"/>
        </w:trPr>
        <w:tc>
          <w:tcPr>
            <w:tcW w:w="4833" w:type="dxa"/>
            <w:tcMar/>
          </w:tcPr>
          <w:p w:rsidR="00FC5818" w:rsidP="005C6294" w:rsidRDefault="00FC5818" w14:paraId="595A864D" w14:textId="059A4450">
            <w:pPr>
              <w:numPr>
                <w:ilvl w:val="2"/>
                <w:numId w:val="15"/>
              </w:numPr>
              <w:suppressAutoHyphens w:val="0"/>
              <w:contextualSpacing/>
              <w:jc w:val="both"/>
              <w:rPr>
                <w:sz w:val="22"/>
                <w:szCs w:val="22"/>
              </w:rPr>
            </w:pPr>
            <w:r>
              <w:rPr>
                <w:sz w:val="22"/>
                <w:szCs w:val="22"/>
              </w:rPr>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Mar/>
          </w:tcPr>
          <w:p w:rsidRPr="0017741E" w:rsidR="00FC5818" w:rsidP="0017741E" w:rsidRDefault="0017741E" w14:paraId="00DF284B" w14:textId="39B52675">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Pr="001002B4" w:rsidR="00FC5818" w:rsidTr="7BFC6B0A" w14:paraId="6D42A071" w14:textId="77777777">
        <w:trPr>
          <w:trHeight w:val="894"/>
        </w:trPr>
        <w:tc>
          <w:tcPr>
            <w:tcW w:w="4833" w:type="dxa"/>
            <w:tcMar/>
          </w:tcPr>
          <w:p w:rsidR="00FC5818" w:rsidP="005C6294" w:rsidRDefault="00FC5818" w14:paraId="2DE54F25" w14:textId="50204683">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Mar/>
          </w:tcPr>
          <w:p w:rsidR="00FC5818" w:rsidRDefault="0017741E" w14:paraId="5119FE6E" w14:textId="3F409404">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evice installed on 1 vehicle forming part of the Customer's Fleet</w:t>
            </w:r>
            <w:r>
              <w:rPr>
                <w:sz w:val="22"/>
                <w:szCs w:val="22"/>
                <w:lang w:val="en-GB" w:eastAsia="en-US"/>
              </w:rPr>
              <w:t>;</w:t>
            </w:r>
          </w:p>
        </w:tc>
      </w:tr>
      <w:tr w:rsidRPr="001002B4" w:rsidR="00FC5818" w:rsidTr="7BFC6B0A" w14:paraId="698AF1FD" w14:textId="77777777">
        <w:trPr>
          <w:trHeight w:val="894"/>
        </w:trPr>
        <w:tc>
          <w:tcPr>
            <w:tcW w:w="4833" w:type="dxa"/>
            <w:tcMar/>
          </w:tcPr>
          <w:p w:rsidR="00FC5818" w:rsidP="005C6294" w:rsidRDefault="00FC5818" w14:paraId="54A4DB2D" w14:textId="1C97FCEE">
            <w:pPr>
              <w:numPr>
                <w:ilvl w:val="2"/>
                <w:numId w:val="15"/>
              </w:numPr>
              <w:suppressAutoHyphens w:val="0"/>
              <w:contextualSpacing/>
              <w:jc w:val="both"/>
              <w:rPr>
                <w:sz w:val="22"/>
                <w:szCs w:val="22"/>
              </w:rPr>
            </w:pPr>
            <w:r>
              <w:rPr>
                <w:sz w:val="22"/>
                <w:szCs w:val="22"/>
              </w:rPr>
              <w:t>„</w:t>
            </w:r>
            <w:r>
              <w:rPr>
                <w:b/>
                <w:bCs/>
                <w:sz w:val="22"/>
                <w:szCs w:val="22"/>
              </w:rPr>
              <w:t>Harmonogram</w:t>
            </w:r>
            <w:r>
              <w:rPr>
                <w:sz w:val="22"/>
                <w:szCs w:val="22"/>
              </w:rPr>
              <w:t xml:space="preserve">“ znamená časový harmonogram </w:t>
            </w:r>
            <w:r w:rsidRPr="00437EE2">
              <w:rPr>
                <w:sz w:val="22"/>
                <w:szCs w:val="22"/>
                <w:highlight w:val="yellow"/>
              </w:rPr>
              <w:t>[realizácie vybraných Služieb IT riešení]</w:t>
            </w:r>
            <w:r>
              <w:rPr>
                <w:sz w:val="22"/>
                <w:szCs w:val="22"/>
                <w:lang w:eastAsia="en-US"/>
              </w:rPr>
              <w:t>, ktorý tvorí Prílohu č. 5 tejto Zmluvy;</w:t>
            </w:r>
          </w:p>
        </w:tc>
        <w:tc>
          <w:tcPr>
            <w:tcW w:w="4714" w:type="dxa"/>
            <w:tcMar/>
          </w:tcPr>
          <w:p w:rsidR="00FC5818" w:rsidRDefault="0017741E" w14:paraId="537924F0" w14:textId="66AD9496">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Schedule</w:t>
            </w:r>
            <w:r w:rsidRPr="0017741E">
              <w:rPr>
                <w:sz w:val="22"/>
                <w:szCs w:val="22"/>
                <w:lang w:val="en-GB" w:eastAsia="en-US"/>
              </w:rPr>
              <w:t xml:space="preserve">" means the timetable </w:t>
            </w:r>
            <w:r w:rsidRPr="00935B8C">
              <w:rPr>
                <w:sz w:val="22"/>
                <w:szCs w:val="22"/>
                <w:highlight w:val="yellow"/>
                <w:lang w:val="en-GB" w:eastAsia="en-US"/>
              </w:rPr>
              <w:t>[for the implementation of the selected IT Solution Services]</w:t>
            </w:r>
            <w:r w:rsidRPr="0017741E">
              <w:rPr>
                <w:sz w:val="22"/>
                <w:szCs w:val="22"/>
                <w:lang w:val="en-GB" w:eastAsia="en-US"/>
              </w:rPr>
              <w:t xml:space="preserve"> forming </w:t>
            </w:r>
            <w:r>
              <w:rPr>
                <w:sz w:val="22"/>
                <w:szCs w:val="22"/>
                <w:lang w:val="en-GB" w:eastAsia="en-US"/>
              </w:rPr>
              <w:t xml:space="preserve">Annex </w:t>
            </w:r>
            <w:r w:rsidRPr="0017741E">
              <w:rPr>
                <w:sz w:val="22"/>
                <w:szCs w:val="22"/>
                <w:lang w:val="en-GB" w:eastAsia="en-US"/>
              </w:rPr>
              <w:t>5 to this Agreement</w:t>
            </w:r>
            <w:r>
              <w:rPr>
                <w:sz w:val="22"/>
                <w:szCs w:val="22"/>
                <w:lang w:val="en-GB" w:eastAsia="en-US"/>
              </w:rPr>
              <w:t>;</w:t>
            </w:r>
          </w:p>
        </w:tc>
      </w:tr>
      <w:tr w:rsidRPr="001002B4" w:rsidR="00FC5818" w:rsidTr="7BFC6B0A" w14:paraId="7AA903CE" w14:textId="77777777">
        <w:trPr>
          <w:trHeight w:val="894"/>
        </w:trPr>
        <w:tc>
          <w:tcPr>
            <w:tcW w:w="4833" w:type="dxa"/>
            <w:tcMar/>
          </w:tcPr>
          <w:p w:rsidR="00FC5818" w:rsidP="005C6294" w:rsidRDefault="00FC5818" w14:paraId="5C80585D" w14:textId="27E135B7">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Mar/>
          </w:tcPr>
          <w:p w:rsidR="00FC5818" w:rsidRDefault="00FC5818" w14:paraId="42CAD70E" w14:textId="47725C4B">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Pr="001002B4" w:rsidR="002769D2" w:rsidTr="7BFC6B0A" w14:paraId="3E527497" w14:textId="77777777">
        <w:trPr>
          <w:trHeight w:val="894"/>
        </w:trPr>
        <w:tc>
          <w:tcPr>
            <w:tcW w:w="4833" w:type="dxa"/>
            <w:tcMar/>
          </w:tcPr>
          <w:p w:rsidR="002769D2" w:rsidP="005C6294" w:rsidRDefault="002769D2" w14:paraId="6FFD64D5" w14:textId="0EC6B65D">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Mar/>
          </w:tcPr>
          <w:p w:rsidRPr="002769D2" w:rsidR="002769D2" w:rsidRDefault="00160633" w14:paraId="67122641" w14:textId="31FB1828">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Pr="001002B4" w:rsidR="00233B18" w:rsidTr="7BFC6B0A" w14:paraId="3CF81675" w14:textId="77777777">
        <w:trPr>
          <w:trHeight w:val="894"/>
        </w:trPr>
        <w:tc>
          <w:tcPr>
            <w:tcW w:w="4833" w:type="dxa"/>
            <w:tcMar/>
          </w:tcPr>
          <w:p w:rsidR="00233B18" w:rsidP="005C6294" w:rsidRDefault="00233B18" w14:paraId="143444E9" w14:textId="3AAEFBE8">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714" w:type="dxa"/>
            <w:tcMar/>
          </w:tcPr>
          <w:p w:rsidR="00233B18" w:rsidRDefault="00233B18" w14:paraId="34445831" w14:textId="29804937">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Pr="001002B4" w:rsidR="00F16242" w:rsidTr="7BFC6B0A" w14:paraId="49094EB5" w14:textId="77777777">
        <w:trPr>
          <w:trHeight w:val="594"/>
        </w:trPr>
        <w:tc>
          <w:tcPr>
            <w:tcW w:w="4833" w:type="dxa"/>
            <w:tcMar/>
          </w:tcPr>
          <w:p w:rsidRPr="00935B8C" w:rsidR="004A5856" w:rsidP="005C6294" w:rsidRDefault="00233B18" w14:paraId="20CF9AD4" w14:textId="419FC52D">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(t.j.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rsidRPr="00B5734F" w:rsidR="0038329E" w:rsidP="00935B8C" w:rsidRDefault="0038329E" w14:paraId="2825A95B" w14:textId="6A6E192D">
            <w:pPr>
              <w:suppressAutoHyphens w:val="0"/>
              <w:ind w:left="1014"/>
              <w:contextualSpacing/>
              <w:jc w:val="both"/>
              <w:rPr>
                <w:sz w:val="22"/>
                <w:szCs w:val="22"/>
              </w:rPr>
            </w:pPr>
          </w:p>
        </w:tc>
        <w:tc>
          <w:tcPr>
            <w:tcW w:w="4714" w:type="dxa"/>
            <w:tcMar/>
          </w:tcPr>
          <w:p w:rsidRPr="00B5734F" w:rsidR="0038329E" w:rsidRDefault="00233B18" w14:paraId="47DECA72" w14:textId="0C1F11EB">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Pr="0017741E" w:rsidR="00561C4A">
              <w:rPr>
                <w:sz w:val="22"/>
                <w:szCs w:val="22"/>
                <w:lang w:val="en-GB" w:eastAsia="en-US"/>
              </w:rPr>
              <w:t xml:space="preserve">and in accordance with this </w:t>
            </w:r>
            <w:r w:rsidR="00561C4A">
              <w:rPr>
                <w:sz w:val="22"/>
                <w:szCs w:val="22"/>
                <w:lang w:val="en-GB" w:eastAsia="en-US"/>
              </w:rPr>
              <w:t xml:space="preserve">Agreement </w:t>
            </w:r>
            <w:r w:rsidRPr="0017741E" w:rsidR="00561C4A">
              <w:rPr>
                <w:sz w:val="22"/>
                <w:szCs w:val="22"/>
                <w:lang w:val="en-GB" w:eastAsia="en-US"/>
              </w:rPr>
              <w:t xml:space="preserve">and its </w:t>
            </w:r>
            <w:r w:rsidR="00453AA0">
              <w:rPr>
                <w:sz w:val="22"/>
                <w:szCs w:val="22"/>
                <w:lang w:val="en-GB" w:eastAsia="en-US"/>
              </w:rPr>
              <w:t>a</w:t>
            </w:r>
            <w:r w:rsidRPr="0017741E" w:rsidR="00561C4A">
              <w:rPr>
                <w:sz w:val="22"/>
                <w:szCs w:val="22"/>
                <w:lang w:val="en-GB" w:eastAsia="en-US"/>
              </w:rPr>
              <w:t>nnexes</w:t>
            </w:r>
            <w:r>
              <w:rPr>
                <w:sz w:val="22"/>
                <w:szCs w:val="22"/>
                <w:lang w:val="en-GB" w:eastAsia="en-US"/>
              </w:rPr>
              <w:t>;</w:t>
            </w:r>
          </w:p>
        </w:tc>
      </w:tr>
      <w:tr w:rsidRPr="001002B4" w:rsidR="00233B18" w:rsidTr="7BFC6B0A" w14:paraId="593B846B" w14:textId="77777777">
        <w:trPr>
          <w:trHeight w:val="594"/>
        </w:trPr>
        <w:tc>
          <w:tcPr>
            <w:tcW w:w="4833" w:type="dxa"/>
            <w:tcMar/>
          </w:tcPr>
          <w:p w:rsidRPr="001703C4" w:rsidR="00233B18" w:rsidP="005C6294" w:rsidRDefault="00561C4A" w14:paraId="106E218E" w14:textId="1B7C23F4">
            <w:pPr>
              <w:numPr>
                <w:ilvl w:val="2"/>
                <w:numId w:val="15"/>
              </w:numPr>
              <w:suppressAutoHyphens w:val="0"/>
              <w:contextualSpacing/>
              <w:jc w:val="both"/>
              <w:rPr>
                <w:bCs/>
                <w:sz w:val="22"/>
                <w:szCs w:val="22"/>
              </w:rPr>
            </w:pPr>
            <w:r w:rsidRPr="00B5734F">
              <w:rPr>
                <w:bCs/>
                <w:sz w:val="22"/>
                <w:szCs w:val="22"/>
              </w:rPr>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Mar/>
          </w:tcPr>
          <w:p w:rsidRPr="00B5734F" w:rsidR="00233B18" w:rsidDel="00FD6D81" w:rsidRDefault="00561C4A" w14:paraId="6C0A1103" w14:textId="07886A82">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Pr="001002B4" w:rsidR="00233B18" w:rsidTr="7BFC6B0A" w14:paraId="49F513C0" w14:textId="77777777">
        <w:trPr>
          <w:trHeight w:val="594"/>
        </w:trPr>
        <w:tc>
          <w:tcPr>
            <w:tcW w:w="4833" w:type="dxa"/>
            <w:tcMar/>
          </w:tcPr>
          <w:p w:rsidRPr="001703C4" w:rsidR="00233B18" w:rsidP="005C6294" w:rsidRDefault="00561C4A" w14:paraId="7103DF2B" w14:textId="6ABF123B">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Mar/>
          </w:tcPr>
          <w:p w:rsidRPr="00B5734F" w:rsidR="00233B18" w:rsidDel="00FD6D81" w:rsidRDefault="00561C4A" w14:paraId="3C95629E" w14:textId="68E043A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Pr="001002B4" w:rsidR="00233B18" w:rsidTr="7BFC6B0A" w14:paraId="71E75769" w14:textId="77777777">
        <w:trPr>
          <w:trHeight w:val="594"/>
        </w:trPr>
        <w:tc>
          <w:tcPr>
            <w:tcW w:w="4833" w:type="dxa"/>
            <w:tcMar/>
          </w:tcPr>
          <w:p w:rsidRPr="001703C4" w:rsidR="00233B18" w:rsidP="005C6294" w:rsidRDefault="00561C4A" w14:paraId="03C6E9B1" w14:textId="6B0C8147">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714" w:type="dxa"/>
            <w:tcMar/>
          </w:tcPr>
          <w:p w:rsidRPr="00B5734F" w:rsidR="00233B18" w:rsidDel="00FD6D81" w:rsidP="001E055C" w:rsidRDefault="00561C4A" w14:paraId="00FFD6FD" w14:textId="5B9A9F37">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Pr="001002B4" w:rsidR="00F16242" w:rsidTr="7BFC6B0A" w14:paraId="1F46F2FA" w14:textId="77777777">
        <w:trPr>
          <w:trHeight w:val="880"/>
        </w:trPr>
        <w:tc>
          <w:tcPr>
            <w:tcW w:w="4833" w:type="dxa"/>
            <w:tcMar/>
          </w:tcPr>
          <w:p w:rsidR="00625E51" w:rsidP="005C6294" w:rsidRDefault="00582453" w14:paraId="08220BEB" w14:textId="039F737E">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Odkazy v tejto Zmluve na „Platformu“ sa budú primerane vzťahovať aj na Moduly a Funkcionality, ibaže je z povahy konkrétneho použitia odkazu zrejmé, že sa odkaz na ne nemá vzťahovať;</w:t>
            </w:r>
          </w:p>
          <w:p w:rsidRPr="00935B8C" w:rsidR="005C5244" w:rsidP="00935B8C" w:rsidRDefault="005C5244" w14:paraId="50C05DF9" w14:textId="155B7B85">
            <w:pPr>
              <w:suppressAutoHyphens w:val="0"/>
              <w:ind w:left="1014"/>
              <w:contextualSpacing/>
              <w:jc w:val="both"/>
              <w:rPr>
                <w:bCs/>
                <w:sz w:val="22"/>
                <w:szCs w:val="22"/>
                <w:highlight w:val="magenta"/>
              </w:rPr>
            </w:pPr>
          </w:p>
          <w:p w:rsidRPr="00B5734F" w:rsidR="0038329E" w:rsidP="00935B8C" w:rsidRDefault="0038329E" w14:paraId="051D40B0" w14:textId="5CBE6264">
            <w:pPr>
              <w:suppressAutoHyphens w:val="0"/>
              <w:ind w:left="1014"/>
              <w:contextualSpacing/>
              <w:jc w:val="both"/>
              <w:rPr>
                <w:bCs/>
                <w:sz w:val="22"/>
                <w:szCs w:val="22"/>
              </w:rPr>
            </w:pPr>
          </w:p>
        </w:tc>
        <w:tc>
          <w:tcPr>
            <w:tcW w:w="4714" w:type="dxa"/>
            <w:tcMar/>
          </w:tcPr>
          <w:p w:rsidRPr="00B5734F" w:rsidR="0038329E" w:rsidP="00B54CDC" w:rsidRDefault="00AF7569" w14:paraId="4E4745A0" w14:textId="693B6FDC">
            <w:pPr>
              <w:numPr>
                <w:ilvl w:val="2"/>
                <w:numId w:val="2"/>
              </w:numPr>
              <w:suppressAutoHyphens w:val="0"/>
              <w:contextualSpacing/>
              <w:jc w:val="both"/>
              <w:rPr>
                <w:sz w:val="22"/>
                <w:szCs w:val="22"/>
                <w:lang w:val="en-GB" w:eastAsia="en-US"/>
              </w:rPr>
            </w:pPr>
            <w:r>
              <w:rPr>
                <w:sz w:val="22"/>
                <w:szCs w:val="22"/>
                <w:lang w:val="en-GB" w:eastAsia="en-US"/>
              </w:rPr>
              <w:t>“</w:t>
            </w:r>
            <w:r w:rsidRPr="00D764DF" w:rsidR="00582453">
              <w:rPr>
                <w:b/>
                <w:bCs/>
                <w:sz w:val="22"/>
                <w:szCs w:val="22"/>
                <w:lang w:val="en-GB" w:eastAsia="en-US"/>
              </w:rPr>
              <w:t>Platform</w:t>
            </w:r>
            <w:r>
              <w:rPr>
                <w:sz w:val="22"/>
                <w:szCs w:val="22"/>
                <w:lang w:val="en-GB" w:eastAsia="en-US"/>
              </w:rPr>
              <w:t>”</w:t>
            </w:r>
            <w:r w:rsidRPr="00582453" w:rsid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Pr="00582453" w:rsidR="00582453">
              <w:rPr>
                <w:sz w:val="22"/>
                <w:szCs w:val="22"/>
                <w:lang w:val="en-GB" w:eastAsia="en-US"/>
              </w:rPr>
              <w:t xml:space="preserve">. References in this </w:t>
            </w:r>
            <w:r>
              <w:rPr>
                <w:sz w:val="22"/>
                <w:szCs w:val="22"/>
                <w:lang w:val="en-GB" w:eastAsia="en-US"/>
              </w:rPr>
              <w:t xml:space="preserve">Agreement </w:t>
            </w:r>
            <w:r w:rsidRPr="00582453" w:rsidR="00582453">
              <w:rPr>
                <w:sz w:val="22"/>
                <w:szCs w:val="22"/>
                <w:lang w:val="en-GB" w:eastAsia="en-US"/>
              </w:rPr>
              <w:t xml:space="preserve">to the </w:t>
            </w:r>
            <w:r>
              <w:rPr>
                <w:sz w:val="22"/>
                <w:szCs w:val="22"/>
                <w:lang w:val="en-GB" w:eastAsia="en-US"/>
              </w:rPr>
              <w:t>“</w:t>
            </w:r>
            <w:r w:rsidRPr="00582453" w:rsidR="00582453">
              <w:rPr>
                <w:sz w:val="22"/>
                <w:szCs w:val="22"/>
                <w:lang w:val="en-GB" w:eastAsia="en-US"/>
              </w:rPr>
              <w:t>Platform</w:t>
            </w:r>
            <w:r>
              <w:rPr>
                <w:sz w:val="22"/>
                <w:szCs w:val="22"/>
                <w:lang w:val="en-GB" w:eastAsia="en-US"/>
              </w:rPr>
              <w:t>”</w:t>
            </w:r>
            <w:r w:rsidRPr="00582453" w:rsidR="00582453">
              <w:rPr>
                <w:sz w:val="22"/>
                <w:szCs w:val="22"/>
                <w:lang w:val="en-GB" w:eastAsia="en-US"/>
              </w:rPr>
              <w:t xml:space="preserve"> shall </w:t>
            </w:r>
            <w:r w:rsidRPr="00B54CDC">
              <w:rPr>
                <w:sz w:val="22"/>
                <w:szCs w:val="22"/>
                <w:lang w:val="en-GB" w:eastAsia="en-US"/>
              </w:rPr>
              <w:t xml:space="preserve">mutatis mutandis </w:t>
            </w:r>
            <w:r w:rsidRPr="00582453" w:rsid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Pr="001002B4" w:rsidR="00AF7569" w:rsidTr="7BFC6B0A" w14:paraId="7FB06B2A" w14:textId="77777777">
        <w:trPr>
          <w:trHeight w:val="880"/>
        </w:trPr>
        <w:tc>
          <w:tcPr>
            <w:tcW w:w="4833" w:type="dxa"/>
            <w:tcMar/>
          </w:tcPr>
          <w:p w:rsidRPr="001703C4" w:rsidR="00AF7569" w:rsidP="005C6294" w:rsidRDefault="00AF7569" w14:paraId="6912BF50" w14:textId="4075C280">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Pr="008C28AD" w:rsidR="006C296F">
              <w:rPr>
                <w:rFonts w:eastAsiaTheme="minorEastAsia"/>
                <w:color w:val="000000"/>
                <w:sz w:val="22"/>
                <w:szCs w:val="22"/>
              </w:rPr>
              <w:t>4</w:t>
            </w:r>
            <w:r w:rsidRPr="008C28AD">
              <w:rPr>
                <w:rFonts w:eastAsiaTheme="minorEastAsia"/>
                <w:color w:val="000000"/>
                <w:sz w:val="22"/>
                <w:szCs w:val="22"/>
              </w:rPr>
              <w:t xml:space="preserve">. </w:t>
            </w:r>
            <w:r w:rsidRPr="008C28AD" w:rsidR="00894B08">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Pr="008C28AD" w:rsidR="00681398">
              <w:rPr>
                <w:sz w:val="22"/>
                <w:szCs w:val="22"/>
                <w:lang w:eastAsia="en-US"/>
              </w:rPr>
              <w:t xml:space="preserve"> Podporné</w:t>
            </w:r>
            <w:r w:rsidRPr="008C28AD">
              <w:rPr>
                <w:sz w:val="22"/>
                <w:szCs w:val="22"/>
                <w:lang w:eastAsia="en-US"/>
              </w:rPr>
              <w:t xml:space="preserve"> Služby (paušálnych platieb)“</w:t>
            </w:r>
            <w:r w:rsidRPr="008C28AD" w:rsidR="00963AA2">
              <w:rPr>
                <w:sz w:val="22"/>
                <w:szCs w:val="22"/>
                <w:lang w:eastAsia="en-US"/>
              </w:rPr>
              <w:t xml:space="preserve"> </w:t>
            </w:r>
            <w:r w:rsidRPr="008C28AD">
              <w:rPr>
                <w:sz w:val="22"/>
                <w:szCs w:val="22"/>
                <w:lang w:eastAsia="en-US"/>
              </w:rPr>
              <w:t>Úrovne poskytovaných služieb;</w:t>
            </w:r>
          </w:p>
        </w:tc>
        <w:tc>
          <w:tcPr>
            <w:tcW w:w="4714" w:type="dxa"/>
            <w:tcMar/>
          </w:tcPr>
          <w:p w:rsidR="00AF7569" w:rsidP="00B54CDC" w:rsidRDefault="00AF7569" w14:paraId="0F425B2C" w14:textId="24FD6322">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Pr="001002B4" w:rsidR="00F16242" w:rsidTr="7BFC6B0A" w14:paraId="09C44258" w14:textId="77777777">
        <w:trPr>
          <w:trHeight w:val="2181"/>
        </w:trPr>
        <w:tc>
          <w:tcPr>
            <w:tcW w:w="4833" w:type="dxa"/>
            <w:tcMar/>
          </w:tcPr>
          <w:p w:rsidRPr="00B5734F" w:rsidR="0038329E" w:rsidP="005C6294" w:rsidRDefault="00AF7569" w14:paraId="7FE43137" w14:textId="54866AE7">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Mar/>
          </w:tcPr>
          <w:p w:rsidRPr="00B5734F" w:rsidR="0038329E" w:rsidP="00B54CDC" w:rsidRDefault="00AF7569" w14:paraId="7041075C" w14:textId="01482374">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Pr="001002B4" w:rsidR="00AF7569" w:rsidTr="7BFC6B0A" w14:paraId="32B03DEC" w14:textId="77777777">
        <w:trPr>
          <w:trHeight w:val="2181"/>
        </w:trPr>
        <w:tc>
          <w:tcPr>
            <w:tcW w:w="4833" w:type="dxa"/>
            <w:tcMar/>
          </w:tcPr>
          <w:p w:rsidRPr="2ACED7EB" w:rsidR="00AF7569" w:rsidDel="00561C4A" w:rsidP="005C6294" w:rsidRDefault="00AF7569" w14:paraId="46E20826" w14:textId="40349A85">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Mar/>
          </w:tcPr>
          <w:p w:rsidRPr="00B5734F" w:rsidR="00AF7569" w:rsidDel="00561C4A" w:rsidRDefault="00AF7569" w14:paraId="685F7FA1" w14:textId="698607C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Pr="001002B4" w:rsidR="00F16242" w:rsidTr="7BFC6B0A" w14:paraId="7289DB23" w14:textId="77777777">
        <w:trPr>
          <w:trHeight w:val="2928"/>
        </w:trPr>
        <w:tc>
          <w:tcPr>
            <w:tcW w:w="4833" w:type="dxa"/>
            <w:tcMar/>
          </w:tcPr>
          <w:p w:rsidRPr="00B5734F" w:rsidR="0038329E" w:rsidP="005C6294" w:rsidRDefault="00AF7569" w14:paraId="4931EF6D" w14:textId="3C02E8B1">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Mar/>
          </w:tcPr>
          <w:p w:rsidRPr="00B5734F" w:rsidR="0038329E" w:rsidP="00D764DF" w:rsidRDefault="00AF7569" w14:paraId="1BBB110D" w14:textId="3D0179C7">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Pr="001002B4" w:rsidR="00AF7569" w:rsidTr="7BFC6B0A" w14:paraId="5B907627" w14:textId="77777777">
        <w:trPr>
          <w:trHeight w:val="2927"/>
        </w:trPr>
        <w:tc>
          <w:tcPr>
            <w:tcW w:w="4833" w:type="dxa"/>
            <w:tcMar/>
          </w:tcPr>
          <w:p w:rsidRPr="001703C4" w:rsidR="00AF7569" w:rsidP="005C6294" w:rsidRDefault="00AF7569" w14:paraId="4A21B875" w14:textId="1B3026E6">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714" w:type="dxa"/>
            <w:tcMar/>
          </w:tcPr>
          <w:p w:rsidRPr="00AF7569" w:rsidR="00AF7569" w:rsidP="00D764DF" w:rsidRDefault="00EB3823" w14:paraId="0AAE4B6E" w14:textId="58855E66">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Pr="001002B4" w:rsidR="00F16242" w:rsidTr="7BFC6B0A" w14:paraId="14806918" w14:textId="77777777">
        <w:trPr>
          <w:trHeight w:val="892"/>
        </w:trPr>
        <w:tc>
          <w:tcPr>
            <w:tcW w:w="4833" w:type="dxa"/>
            <w:tcMar/>
          </w:tcPr>
          <w:p w:rsidR="004A5856" w:rsidP="005C6294" w:rsidRDefault="00EB3823" w14:paraId="7CD6A202" w14:textId="16826678">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rsidRPr="00B5734F" w:rsidR="00EB3823" w:rsidP="00935B8C" w:rsidRDefault="00EB3823" w14:paraId="2DA8CF7E" w14:textId="41DD37F1">
            <w:pPr>
              <w:suppressAutoHyphens w:val="0"/>
              <w:contextualSpacing/>
              <w:jc w:val="both"/>
              <w:rPr>
                <w:rFonts w:eastAsiaTheme="minorEastAsia"/>
                <w:color w:val="000000"/>
                <w:sz w:val="22"/>
                <w:szCs w:val="22"/>
              </w:rPr>
            </w:pPr>
          </w:p>
        </w:tc>
        <w:tc>
          <w:tcPr>
            <w:tcW w:w="4714" w:type="dxa"/>
            <w:tcMar/>
          </w:tcPr>
          <w:p w:rsidRPr="00B5734F" w:rsidR="0038329E" w:rsidRDefault="0038329E" w14:paraId="402CDF54" w14:textId="5EB7F0F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Pr="00B5734F" w:rsidR="00EB3823">
              <w:rPr>
                <w:sz w:val="22"/>
                <w:szCs w:val="22"/>
                <w:lang w:val="en-GB" w:eastAsia="en-US"/>
              </w:rPr>
              <w:t>attached as Annex 1 to this Agreemen</w:t>
            </w:r>
            <w:r w:rsidR="00EB3823">
              <w:rPr>
                <w:sz w:val="22"/>
                <w:szCs w:val="22"/>
                <w:lang w:val="en-GB" w:eastAsia="en-US"/>
              </w:rPr>
              <w:t>t;</w:t>
            </w:r>
          </w:p>
        </w:tc>
      </w:tr>
      <w:tr w:rsidRPr="001002B4" w:rsidR="00EB3823" w:rsidTr="7BFC6B0A" w14:paraId="49FE0277" w14:textId="77777777">
        <w:trPr>
          <w:trHeight w:val="892"/>
        </w:trPr>
        <w:tc>
          <w:tcPr>
            <w:tcW w:w="4833" w:type="dxa"/>
            <w:tcMar/>
          </w:tcPr>
          <w:p w:rsidR="00EB3823" w:rsidP="005C6294" w:rsidRDefault="00EB3823" w14:paraId="00923308" w14:textId="3B7DCC67">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Pr="22994876" w:rsidR="00F421F3">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w:t>
            </w:r>
            <w:r w:rsidRPr="22994876">
              <w:rPr>
                <w:rFonts w:eastAsiaTheme="minorEastAsia"/>
                <w:color w:val="000000" w:themeColor="text1"/>
                <w:sz w:val="22"/>
                <w:szCs w:val="22"/>
              </w:rPr>
              <w:t xml:space="preserve">podmienkami a pravidlami podľa časti „5.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rsidRPr="54C0C624" w:rsidR="00EB3823" w:rsidP="00935B8C" w:rsidRDefault="00EB3823" w14:paraId="1C8ED682" w14:textId="77777777">
            <w:pPr>
              <w:suppressAutoHyphens w:val="0"/>
              <w:ind w:left="1014"/>
              <w:contextualSpacing/>
              <w:jc w:val="both"/>
              <w:rPr>
                <w:rFonts w:eastAsiaTheme="minorEastAsia"/>
                <w:color w:val="000000" w:themeColor="text1"/>
                <w:sz w:val="22"/>
                <w:szCs w:val="22"/>
              </w:rPr>
            </w:pPr>
          </w:p>
        </w:tc>
        <w:tc>
          <w:tcPr>
            <w:tcW w:w="4714" w:type="dxa"/>
            <w:tcMar/>
          </w:tcPr>
          <w:p w:rsidRPr="00B5734F" w:rsidR="00EB3823" w:rsidRDefault="00EB3823" w14:paraId="2EC801E9" w14:textId="7CCC5C6B">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w:t>
            </w:r>
            <w:r w:rsidRPr="00EB3823">
              <w:rPr>
                <w:sz w:val="22"/>
                <w:szCs w:val="22"/>
                <w:lang w:val="en-GB" w:eastAsia="en-US"/>
              </w:rPr>
              <w:t xml:space="preserve">accordance with the terms and 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Pr="001002B4" w:rsidR="00EB3823" w:rsidTr="7BFC6B0A" w14:paraId="3594B5E0" w14:textId="77777777">
        <w:trPr>
          <w:trHeight w:val="892"/>
        </w:trPr>
        <w:tc>
          <w:tcPr>
            <w:tcW w:w="4833" w:type="dxa"/>
            <w:tcMar/>
          </w:tcPr>
          <w:p w:rsidRPr="54C0C624" w:rsidR="00EB3823" w:rsidP="005C6294" w:rsidRDefault="00EB3823" w14:paraId="0303D723" w14:textId="3FF9C872">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Mar/>
          </w:tcPr>
          <w:p w:rsidRPr="00B5734F" w:rsidR="00EB3823" w:rsidRDefault="00EB3823" w14:paraId="456101F4" w14:textId="1D3A6046">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Pr="001002B4" w:rsidR="00EB3823" w:rsidTr="7BFC6B0A" w14:paraId="183DB7B5" w14:textId="77777777">
        <w:trPr>
          <w:trHeight w:val="892"/>
        </w:trPr>
        <w:tc>
          <w:tcPr>
            <w:tcW w:w="4833" w:type="dxa"/>
            <w:tcMar/>
          </w:tcPr>
          <w:p w:rsidRPr="00EE775C" w:rsidR="00EB3823" w:rsidP="005C6294" w:rsidRDefault="00EB3823" w14:paraId="480D31AD" w14:textId="07BF39F9">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Pr="6A820185" w:rsidR="004A3749">
              <w:rPr>
                <w:color w:val="000000" w:themeColor="text1"/>
                <w:sz w:val="22"/>
                <w:szCs w:val="22"/>
              </w:rPr>
              <w:t>2</w:t>
            </w:r>
            <w:r w:rsidR="004A3749">
              <w:rPr>
                <w:color w:val="000000" w:themeColor="text1"/>
                <w:sz w:val="22"/>
                <w:szCs w:val="22"/>
              </w:rPr>
              <w:t>3</w:t>
            </w:r>
            <w:r w:rsidRPr="6A820185" w:rsidR="004A3749">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Mar/>
          </w:tcPr>
          <w:p w:rsidR="00EB3823" w:rsidRDefault="00EB3823" w14:paraId="3D379436" w14:textId="0EFDAD65">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Pr="001002B4" w:rsidR="00F16242" w:rsidTr="7BFC6B0A" w14:paraId="2AF8A89A" w14:textId="77777777">
        <w:trPr>
          <w:trHeight w:val="909"/>
        </w:trPr>
        <w:tc>
          <w:tcPr>
            <w:tcW w:w="4833" w:type="dxa"/>
            <w:tcMar/>
          </w:tcPr>
          <w:p w:rsidRPr="00453AA0" w:rsidR="00EB3823" w:rsidP="005C6294" w:rsidRDefault="00EB3823" w14:paraId="1D4C6D73" w14:textId="5AA1E39C">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Mar/>
          </w:tcPr>
          <w:p w:rsidRPr="00B5734F" w:rsidR="0038329E" w:rsidRDefault="00EB3823" w14:paraId="180FA34E" w14:textId="2A328635">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Pr="001002B4" w:rsidR="00F16242" w:rsidTr="7BFC6B0A" w14:paraId="3C18CC0A" w14:textId="77777777">
        <w:trPr>
          <w:trHeight w:val="892"/>
        </w:trPr>
        <w:tc>
          <w:tcPr>
            <w:tcW w:w="4833" w:type="dxa"/>
            <w:tcMar/>
          </w:tcPr>
          <w:p w:rsidRPr="00B5734F" w:rsidR="0038329E" w:rsidP="005C6294" w:rsidRDefault="0038329E" w14:paraId="00DD42FB" w14:textId="77777777">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Mar/>
          </w:tcPr>
          <w:p w:rsidRPr="00B5734F" w:rsidR="0038329E" w:rsidRDefault="0038329E" w14:paraId="435F5A52" w14:textId="77777777">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Pr="001002B4" w:rsidR="00F16242" w:rsidTr="7BFC6B0A" w14:paraId="4B2F5F10" w14:textId="77777777">
        <w:trPr>
          <w:trHeight w:val="149"/>
        </w:trPr>
        <w:tc>
          <w:tcPr>
            <w:tcW w:w="4833" w:type="dxa"/>
            <w:tcMar/>
          </w:tcPr>
          <w:p w:rsidRPr="00B5734F" w:rsidR="0038329E" w:rsidRDefault="0038329E" w14:paraId="1E586F2E" w14:textId="77777777">
            <w:pPr>
              <w:suppressAutoHyphens w:val="0"/>
              <w:ind w:left="432"/>
              <w:contextualSpacing/>
              <w:jc w:val="both"/>
              <w:rPr>
                <w:sz w:val="22"/>
                <w:szCs w:val="22"/>
              </w:rPr>
            </w:pPr>
          </w:p>
        </w:tc>
        <w:tc>
          <w:tcPr>
            <w:tcW w:w="4714" w:type="dxa"/>
            <w:tcMar/>
          </w:tcPr>
          <w:p w:rsidRPr="00B5734F" w:rsidR="0038329E" w:rsidRDefault="0038329E" w14:paraId="41ADFF7E" w14:textId="77777777">
            <w:pPr>
              <w:suppressAutoHyphens w:val="0"/>
              <w:ind w:left="491"/>
              <w:contextualSpacing/>
              <w:jc w:val="both"/>
              <w:rPr>
                <w:b/>
                <w:bCs/>
                <w:sz w:val="22"/>
                <w:szCs w:val="22"/>
                <w:lang w:val="en-GB" w:eastAsia="en-US"/>
              </w:rPr>
            </w:pPr>
          </w:p>
        </w:tc>
      </w:tr>
      <w:tr w:rsidRPr="001002B4" w:rsidR="00F16242" w:rsidTr="7BFC6B0A" w14:paraId="3B359DF5" w14:textId="77777777">
        <w:trPr>
          <w:trHeight w:val="149"/>
        </w:trPr>
        <w:tc>
          <w:tcPr>
            <w:tcW w:w="4833" w:type="dxa"/>
            <w:tcMar/>
          </w:tcPr>
          <w:p w:rsidRPr="00B5734F" w:rsidR="0038329E" w:rsidRDefault="0038329E" w14:paraId="735EBDEE" w14:textId="77777777">
            <w:pPr>
              <w:suppressAutoHyphens w:val="0"/>
              <w:ind w:left="360"/>
              <w:contextualSpacing/>
              <w:rPr>
                <w:b/>
                <w:bCs/>
                <w:sz w:val="22"/>
                <w:szCs w:val="22"/>
                <w:lang w:eastAsia="en-US"/>
              </w:rPr>
            </w:pPr>
          </w:p>
        </w:tc>
        <w:tc>
          <w:tcPr>
            <w:tcW w:w="4714" w:type="dxa"/>
            <w:tcMar/>
          </w:tcPr>
          <w:p w:rsidRPr="00B5734F" w:rsidR="00E76258" w:rsidP="00E76258" w:rsidRDefault="00E76258" w14:paraId="14A93A7E" w14:textId="77777777">
            <w:pPr>
              <w:suppressAutoHyphens w:val="0"/>
              <w:contextualSpacing/>
              <w:rPr>
                <w:b/>
                <w:bCs/>
                <w:sz w:val="22"/>
                <w:szCs w:val="22"/>
                <w:lang w:val="en-GB" w:eastAsia="en-US"/>
              </w:rPr>
            </w:pPr>
          </w:p>
        </w:tc>
      </w:tr>
      <w:tr w:rsidRPr="001002B4" w:rsidR="00F16242" w:rsidTr="7BFC6B0A" w14:paraId="29ACA6B5" w14:textId="77777777">
        <w:trPr>
          <w:trHeight w:val="643"/>
        </w:trPr>
        <w:tc>
          <w:tcPr>
            <w:tcW w:w="4833" w:type="dxa"/>
            <w:tcMar/>
          </w:tcPr>
          <w:p w:rsidRPr="00B5734F" w:rsidR="0038329E" w:rsidRDefault="0038329E" w14:paraId="12F9A3F6" w14:textId="158FD535">
            <w:pPr>
              <w:numPr>
                <w:ilvl w:val="0"/>
                <w:numId w:val="1"/>
              </w:numPr>
              <w:suppressAutoHyphens w:val="0"/>
              <w:contextualSpacing/>
              <w:jc w:val="both"/>
              <w:rPr>
                <w:b/>
                <w:bCs/>
                <w:sz w:val="22"/>
                <w:szCs w:val="22"/>
                <w:lang w:eastAsia="en-US"/>
              </w:rPr>
            </w:pPr>
            <w:bookmarkStart w:name="_Ref99615121" w:id="3"/>
            <w:r w:rsidRPr="00B5734F">
              <w:rPr>
                <w:b/>
                <w:bCs/>
                <w:sz w:val="22"/>
                <w:szCs w:val="22"/>
                <w:lang w:eastAsia="en-US"/>
              </w:rPr>
              <w:t>PREDMET ZMLUVY</w:t>
            </w:r>
            <w:bookmarkEnd w:id="3"/>
          </w:p>
        </w:tc>
        <w:tc>
          <w:tcPr>
            <w:tcW w:w="4714" w:type="dxa"/>
            <w:tcMar/>
          </w:tcPr>
          <w:p w:rsidRPr="00B5734F" w:rsidR="0038329E" w:rsidRDefault="0038329E" w14:paraId="0E13D3AF" w14:textId="77777777">
            <w:pPr>
              <w:numPr>
                <w:ilvl w:val="0"/>
                <w:numId w:val="2"/>
              </w:numPr>
              <w:suppressAutoHyphens w:val="0"/>
              <w:ind w:left="483" w:hanging="483"/>
              <w:contextualSpacing/>
              <w:jc w:val="both"/>
              <w:rPr>
                <w:b/>
                <w:bCs/>
                <w:sz w:val="22"/>
                <w:szCs w:val="22"/>
                <w:lang w:val="en-GB" w:eastAsia="en-US"/>
              </w:rPr>
            </w:pPr>
            <w:bookmarkStart w:name="_Ref99615132" w:id="4"/>
            <w:r w:rsidRPr="00B5734F">
              <w:rPr>
                <w:b/>
                <w:bCs/>
                <w:sz w:val="22"/>
                <w:szCs w:val="22"/>
                <w:lang w:val="en-GB" w:eastAsia="en-US"/>
              </w:rPr>
              <w:t>SUBJECT-MATTER OF THE AGREEMENT</w:t>
            </w:r>
            <w:bookmarkEnd w:id="4"/>
          </w:p>
        </w:tc>
      </w:tr>
      <w:tr w:rsidRPr="001002B4" w:rsidR="00F16242" w:rsidTr="7BFC6B0A" w14:paraId="485BE344" w14:textId="77777777">
        <w:trPr>
          <w:trHeight w:val="2299"/>
        </w:trPr>
        <w:tc>
          <w:tcPr>
            <w:tcW w:w="4833" w:type="dxa"/>
            <w:tcMar/>
          </w:tcPr>
          <w:p w:rsidRPr="00B5734F" w:rsidR="0038329E" w:rsidRDefault="0038329E" w14:paraId="5F844831" w14:textId="6B969639">
            <w:pPr>
              <w:numPr>
                <w:ilvl w:val="1"/>
                <w:numId w:val="1"/>
              </w:numPr>
              <w:suppressAutoHyphens w:val="0"/>
              <w:ind w:left="452"/>
              <w:contextualSpacing/>
              <w:jc w:val="both"/>
              <w:rPr>
                <w:sz w:val="22"/>
                <w:szCs w:val="22"/>
                <w:lang w:eastAsia="en-US"/>
              </w:rPr>
            </w:pPr>
            <w:bookmarkStart w:name="_Hlk113609233" w:id="5"/>
            <w:r w:rsidRPr="342E7CCB">
              <w:rPr>
                <w:sz w:val="22"/>
                <w:szCs w:val="22"/>
                <w:lang w:eastAsia="en-US"/>
              </w:rPr>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Pr="00935B8C" w:rsidR="008901A4">
              <w:rPr>
                <w:sz w:val="22"/>
                <w:szCs w:val="22"/>
                <w:lang w:eastAsia="en-US"/>
              </w:rPr>
              <w:t xml:space="preserve">a, </w:t>
            </w:r>
            <w:r w:rsidRPr="00F3674A">
              <w:rPr>
                <w:sz w:val="22"/>
                <w:szCs w:val="22"/>
                <w:lang w:eastAsia="en-US"/>
              </w:rPr>
              <w:t>za podmienok dohodnutých v tejto Zmluve</w:t>
            </w:r>
            <w:r w:rsidRPr="00935B8C" w:rsidR="008901A4">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rsidRPr="00B5734F" w:rsidR="0038329E" w:rsidRDefault="0038329E" w14:paraId="70D262DA" w14:textId="77777777">
            <w:pPr>
              <w:suppressAutoHyphens w:val="0"/>
              <w:contextualSpacing/>
              <w:jc w:val="both"/>
              <w:rPr>
                <w:sz w:val="22"/>
                <w:szCs w:val="22"/>
                <w:lang w:eastAsia="en-US"/>
              </w:rPr>
            </w:pPr>
          </w:p>
        </w:tc>
        <w:tc>
          <w:tcPr>
            <w:tcW w:w="4714" w:type="dxa"/>
            <w:tcMar/>
          </w:tcPr>
          <w:p w:rsidRPr="00B5734F" w:rsidR="0038329E" w:rsidRDefault="0038329E" w14:paraId="52274A58" w14:textId="31D242EA">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 xml:space="preserve">nnexes, </w:t>
            </w:r>
            <w:r w:rsidRPr="006A73FC">
              <w:rPr>
                <w:sz w:val="22"/>
                <w:szCs w:val="22"/>
                <w:lang w:val="en-GB" w:eastAsia="en-US"/>
              </w:rPr>
              <w:t>in particular,</w:t>
            </w:r>
            <w:r w:rsidRPr="00B5734F">
              <w:rPr>
                <w:sz w:val="22"/>
                <w:szCs w:val="22"/>
                <w:lang w:val="en-GB" w:eastAsia="en-US"/>
              </w:rPr>
              <w:t xml:space="preserve"> without limitation, the following services, activities and actions:</w:t>
            </w:r>
          </w:p>
        </w:tc>
      </w:tr>
      <w:tr w:rsidRPr="001002B4" w:rsidR="00F16242" w:rsidTr="7BFC6B0A" w14:paraId="27D3D788" w14:textId="77777777">
        <w:trPr>
          <w:trHeight w:val="1620"/>
        </w:trPr>
        <w:tc>
          <w:tcPr>
            <w:tcW w:w="4833" w:type="dxa"/>
            <w:tcMar/>
          </w:tcPr>
          <w:p w:rsidR="00EB0EAC" w:rsidP="004A5856" w:rsidRDefault="00787023" w14:paraId="7CB8307E" w14:textId="2C60EA31">
            <w:pPr>
              <w:numPr>
                <w:ilvl w:val="2"/>
                <w:numId w:val="1"/>
              </w:numPr>
              <w:suppressAutoHyphens w:val="0"/>
              <w:ind w:left="1014" w:hanging="567"/>
              <w:contextualSpacing/>
              <w:jc w:val="both"/>
              <w:rPr>
                <w:sz w:val="22"/>
                <w:szCs w:val="22"/>
                <w:lang w:eastAsia="en-US"/>
              </w:rPr>
            </w:pPr>
            <w:r>
              <w:rPr>
                <w:sz w:val="22"/>
                <w:szCs w:val="22"/>
                <w:lang w:eastAsia="en-US"/>
              </w:rPr>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Pr="007B0127" w:rsid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Pr="007B0127" w:rsid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Pr="007B0127" w:rsidR="007B0127">
              <w:rPr>
                <w:sz w:val="22"/>
                <w:szCs w:val="22"/>
                <w:lang w:eastAsia="en-US"/>
              </w:rPr>
              <w:t>armonogramom</w:t>
            </w:r>
            <w:r w:rsidR="007B0127">
              <w:rPr>
                <w:sz w:val="22"/>
                <w:szCs w:val="22"/>
                <w:lang w:eastAsia="en-US"/>
              </w:rPr>
              <w:t xml:space="preserve"> (ďalej len „</w:t>
            </w:r>
            <w:r w:rsidRPr="00935B8C" w:rsidR="007B0127">
              <w:rPr>
                <w:b/>
                <w:bCs/>
                <w:sz w:val="22"/>
                <w:szCs w:val="22"/>
                <w:lang w:eastAsia="en-US"/>
              </w:rPr>
              <w:t xml:space="preserve">Implementačné </w:t>
            </w:r>
            <w:r w:rsidR="000E01DD">
              <w:rPr>
                <w:b/>
                <w:bCs/>
                <w:sz w:val="22"/>
                <w:szCs w:val="22"/>
                <w:lang w:eastAsia="en-US"/>
              </w:rPr>
              <w:t>S</w:t>
            </w:r>
            <w:r w:rsidRPr="00935B8C" w:rsidR="007B0127">
              <w:rPr>
                <w:b/>
                <w:bCs/>
                <w:sz w:val="22"/>
                <w:szCs w:val="22"/>
                <w:lang w:eastAsia="en-US"/>
              </w:rPr>
              <w:t>lužby</w:t>
            </w:r>
            <w:r w:rsidR="007B0127">
              <w:rPr>
                <w:sz w:val="22"/>
                <w:szCs w:val="22"/>
                <w:lang w:eastAsia="en-US"/>
              </w:rPr>
              <w:t>“);</w:t>
            </w:r>
          </w:p>
          <w:p w:rsidRPr="00442D26" w:rsidR="004A5856" w:rsidP="00935B8C" w:rsidRDefault="004A5856" w14:paraId="082A849E" w14:textId="0FA65FDC">
            <w:pPr>
              <w:suppressAutoHyphens w:val="0"/>
              <w:ind w:left="1014"/>
              <w:contextualSpacing/>
              <w:jc w:val="both"/>
              <w:rPr>
                <w:sz w:val="22"/>
                <w:szCs w:val="22"/>
                <w:lang w:eastAsia="en-US"/>
              </w:rPr>
            </w:pPr>
          </w:p>
        </w:tc>
        <w:tc>
          <w:tcPr>
            <w:tcW w:w="4714" w:type="dxa"/>
            <w:tcMar/>
          </w:tcPr>
          <w:p w:rsidRPr="00B5734F" w:rsidR="0038329E" w:rsidRDefault="0038329E" w14:paraId="622E5DDD" w14:textId="45C15574">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evices, all in accordance with the Scope of Work, the Service Level and the Schedule (hereinafter as the “</w:t>
            </w:r>
            <w:r w:rsidRPr="00935B8C" w:rsidR="00190DBE">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Pr="001002B4" w:rsidR="00F16242" w:rsidTr="7BFC6B0A" w14:paraId="13B2ADDB" w14:textId="77777777">
        <w:trPr>
          <w:trHeight w:val="149"/>
        </w:trPr>
        <w:tc>
          <w:tcPr>
            <w:tcW w:w="4833" w:type="dxa"/>
            <w:tcMar/>
          </w:tcPr>
          <w:p w:rsidRPr="00935B8C" w:rsidR="007B0127" w:rsidP="004A5856" w:rsidRDefault="003D02E9" w14:paraId="38C6AD87" w14:textId="5003EC15">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rsidRPr="00B5734F" w:rsidR="0038329E" w:rsidP="00935B8C" w:rsidRDefault="0038329E" w14:paraId="050033A2" w14:textId="64C26C0B">
            <w:pPr>
              <w:suppressAutoHyphens w:val="0"/>
              <w:ind w:left="1014"/>
              <w:contextualSpacing/>
              <w:jc w:val="both"/>
              <w:rPr>
                <w:sz w:val="22"/>
                <w:szCs w:val="22"/>
                <w:lang w:eastAsia="en-US"/>
              </w:rPr>
            </w:pPr>
          </w:p>
        </w:tc>
        <w:tc>
          <w:tcPr>
            <w:tcW w:w="4714" w:type="dxa"/>
            <w:tcMar/>
          </w:tcPr>
          <w:p w:rsidRPr="00B5734F" w:rsidR="0038329E" w:rsidRDefault="00190DBE" w14:paraId="73C97C4E" w14:textId="55903A28">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Pr="00B5734F" w:rsidR="0038329E">
              <w:rPr>
                <w:sz w:val="22"/>
                <w:szCs w:val="22"/>
                <w:lang w:val="en-GB" w:eastAsia="en-US"/>
              </w:rPr>
              <w:t>;</w:t>
            </w:r>
          </w:p>
        </w:tc>
      </w:tr>
      <w:tr w:rsidRPr="001002B4" w:rsidR="00C9367E" w:rsidTr="7BFC6B0A" w14:paraId="192C5A95" w14:textId="77777777">
        <w:trPr>
          <w:trHeight w:val="925"/>
        </w:trPr>
        <w:tc>
          <w:tcPr>
            <w:tcW w:w="4833" w:type="dxa"/>
            <w:tcMar/>
          </w:tcPr>
          <w:p w:rsidRPr="00453AA0" w:rsidR="00C9367E" w:rsidP="00453AA0" w:rsidRDefault="00557AFB" w14:paraId="6DB1CC8C" w14:textId="092AC95E">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Mar/>
          </w:tcPr>
          <w:p w:rsidRPr="00B5734F" w:rsidR="00C9367E" w:rsidRDefault="00190DBE" w14:paraId="5901126A" w14:textId="6AB8C4EB">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Pr="001002B4" w:rsidR="00557AFB" w:rsidTr="7BFC6B0A" w14:paraId="77B5BD57" w14:textId="77777777">
        <w:trPr>
          <w:trHeight w:val="149"/>
        </w:trPr>
        <w:tc>
          <w:tcPr>
            <w:tcW w:w="4833" w:type="dxa"/>
            <w:tcMar/>
          </w:tcPr>
          <w:p w:rsidR="00A9354B" w:rsidRDefault="00636EE0" w14:paraId="1B8DEBF8" w14:textId="48FD9E9B">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Pr="00935B8C" w:rsidR="00C53593">
              <w:rPr>
                <w:sz w:val="22"/>
                <w:szCs w:val="22"/>
                <w:lang w:eastAsia="en-US"/>
              </w:rPr>
              <w:t>luž</w:t>
            </w:r>
            <w:r w:rsidR="00A9354B">
              <w:rPr>
                <w:sz w:val="22"/>
                <w:szCs w:val="22"/>
                <w:lang w:eastAsia="en-US"/>
              </w:rPr>
              <w:t>ieb</w:t>
            </w:r>
            <w:r w:rsidRPr="00935B8C" w:rsidR="00C53593">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Pr="00935B8C" w:rsidR="00A9354B">
              <w:rPr>
                <w:b/>
                <w:bCs/>
                <w:sz w:val="22"/>
                <w:szCs w:val="22"/>
                <w:lang w:eastAsia="en-US"/>
              </w:rPr>
              <w:t>Služby Manažmentu</w:t>
            </w:r>
            <w:r w:rsidR="00A9354B">
              <w:rPr>
                <w:sz w:val="22"/>
                <w:szCs w:val="22"/>
                <w:lang w:eastAsia="en-US"/>
              </w:rPr>
              <w:t>“);</w:t>
            </w:r>
          </w:p>
          <w:p w:rsidR="00557AFB" w:rsidP="00935B8C" w:rsidRDefault="00557AFB" w14:paraId="6A5C212B" w14:textId="4043EED2">
            <w:pPr>
              <w:suppressAutoHyphens w:val="0"/>
              <w:ind w:left="1014"/>
              <w:contextualSpacing/>
              <w:jc w:val="both"/>
              <w:rPr>
                <w:sz w:val="22"/>
                <w:szCs w:val="22"/>
                <w:lang w:eastAsia="en-US"/>
              </w:rPr>
            </w:pPr>
          </w:p>
        </w:tc>
        <w:tc>
          <w:tcPr>
            <w:tcW w:w="4714" w:type="dxa"/>
            <w:tcMar/>
          </w:tcPr>
          <w:p w:rsidRPr="00B5734F" w:rsidR="00557AFB" w:rsidRDefault="00B81F30" w14:paraId="6B71617C" w14:textId="3166E678">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Pr="001002B4" w:rsidR="00A9354B" w:rsidTr="7BFC6B0A" w14:paraId="5AB633CC" w14:textId="77777777">
        <w:trPr>
          <w:trHeight w:val="4995"/>
        </w:trPr>
        <w:tc>
          <w:tcPr>
            <w:tcW w:w="4833" w:type="dxa"/>
            <w:tcMar/>
          </w:tcPr>
          <w:p w:rsidRPr="00A9354B" w:rsidR="00A9354B" w:rsidRDefault="00636EE0" w14:paraId="1BD554C9" w14:textId="575AE9F1">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Pr="00A9354B" w:rsidR="00A9354B">
              <w:rPr>
                <w:sz w:val="22"/>
                <w:szCs w:val="22"/>
                <w:lang w:eastAsia="en-US"/>
              </w:rPr>
              <w:t>dodatočn</w:t>
            </w:r>
            <w:r w:rsidR="00A9354B">
              <w:rPr>
                <w:sz w:val="22"/>
                <w:szCs w:val="22"/>
                <w:lang w:eastAsia="en-US"/>
              </w:rPr>
              <w:t>ých</w:t>
            </w:r>
            <w:r w:rsidRPr="00A9354B" w:rsidR="00A9354B">
              <w:rPr>
                <w:sz w:val="22"/>
                <w:szCs w:val="22"/>
                <w:lang w:eastAsia="en-US"/>
              </w:rPr>
              <w:t xml:space="preserve"> </w:t>
            </w:r>
            <w:r w:rsidR="00A9354B">
              <w:rPr>
                <w:sz w:val="22"/>
                <w:szCs w:val="22"/>
                <w:lang w:eastAsia="en-US"/>
              </w:rPr>
              <w:t>s</w:t>
            </w:r>
            <w:r w:rsidRPr="00A9354B" w:rsidR="00A9354B">
              <w:rPr>
                <w:sz w:val="22"/>
                <w:szCs w:val="22"/>
                <w:lang w:eastAsia="en-US"/>
              </w:rPr>
              <w:t>luž</w:t>
            </w:r>
            <w:r w:rsidR="00A9354B">
              <w:rPr>
                <w:sz w:val="22"/>
                <w:szCs w:val="22"/>
                <w:lang w:eastAsia="en-US"/>
              </w:rPr>
              <w:t>ieb</w:t>
            </w:r>
            <w:r w:rsidRPr="00A9354B" w:rsid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Pr="00A9354B" w:rsidR="00A9354B">
              <w:rPr>
                <w:sz w:val="22"/>
                <w:szCs w:val="22"/>
                <w:lang w:eastAsia="en-US"/>
              </w:rPr>
              <w:t xml:space="preserve"> na základe Individuálnych objednávok, podľa požiadaviek a</w:t>
            </w:r>
            <w:r w:rsidR="00B81F30">
              <w:rPr>
                <w:sz w:val="22"/>
                <w:szCs w:val="22"/>
                <w:lang w:eastAsia="en-US"/>
              </w:rPr>
              <w:t> </w:t>
            </w:r>
            <w:r w:rsidRPr="00A9354B" w:rsidR="00A9354B">
              <w:rPr>
                <w:sz w:val="22"/>
                <w:szCs w:val="22"/>
                <w:lang w:eastAsia="en-US"/>
              </w:rPr>
              <w:t>pokynov Objednávateľa a</w:t>
            </w:r>
            <w:r w:rsidR="00B81F30">
              <w:rPr>
                <w:sz w:val="22"/>
                <w:szCs w:val="22"/>
                <w:lang w:eastAsia="en-US"/>
              </w:rPr>
              <w:t> </w:t>
            </w:r>
            <w:r w:rsidRPr="00A9354B" w:rsidR="00A9354B">
              <w:rPr>
                <w:sz w:val="22"/>
                <w:szCs w:val="22"/>
                <w:lang w:eastAsia="en-US"/>
              </w:rPr>
              <w:t>za podmienok dohodnutých v</w:t>
            </w:r>
            <w:r w:rsidR="00B81F30">
              <w:rPr>
                <w:sz w:val="22"/>
                <w:szCs w:val="22"/>
                <w:lang w:eastAsia="en-US"/>
              </w:rPr>
              <w:t> </w:t>
            </w:r>
            <w:r w:rsidRPr="00A9354B" w:rsid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Mar/>
          </w:tcPr>
          <w:p w:rsidRPr="00F421F3" w:rsidR="00A9354B" w:rsidP="00935B8C" w:rsidRDefault="00B81F30" w14:paraId="622258D1" w14:textId="19C94258">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Pr="00F421F3" w:rsid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Pr="001002B4" w:rsidR="00636EE0" w:rsidTr="7BFC6B0A" w14:paraId="374EFCDA" w14:textId="77777777">
        <w:trPr>
          <w:trHeight w:val="3954"/>
        </w:trPr>
        <w:tc>
          <w:tcPr>
            <w:tcW w:w="4833" w:type="dxa"/>
            <w:tcMar/>
          </w:tcPr>
          <w:p w:rsidRPr="00E6023A" w:rsidR="00636EE0" w:rsidP="00E6023A" w:rsidRDefault="00E6023A" w14:paraId="6BF12715" w14:textId="39D97D8F">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Pr="00E6023A" w:rsidR="00636EE0">
              <w:rPr>
                <w:sz w:val="22"/>
                <w:szCs w:val="22"/>
                <w:lang w:eastAsia="en-US"/>
              </w:rPr>
              <w:t xml:space="preserve"> (ďalej len „</w:t>
            </w:r>
            <w:r w:rsidRPr="00E6023A" w:rsidR="00636EE0">
              <w:rPr>
                <w:b/>
                <w:bCs/>
                <w:sz w:val="22"/>
                <w:szCs w:val="22"/>
                <w:lang w:eastAsia="en-US"/>
              </w:rPr>
              <w:t>Zmenové Služby</w:t>
            </w:r>
            <w:r w:rsidRPr="00E6023A" w:rsidR="00636EE0">
              <w:rPr>
                <w:sz w:val="22"/>
                <w:szCs w:val="22"/>
                <w:lang w:eastAsia="en-US"/>
              </w:rPr>
              <w:t>“)</w:t>
            </w:r>
            <w:r>
              <w:rPr>
                <w:sz w:val="22"/>
                <w:szCs w:val="22"/>
                <w:lang w:eastAsia="en-US"/>
              </w:rPr>
              <w:t>;</w:t>
            </w:r>
          </w:p>
        </w:tc>
        <w:tc>
          <w:tcPr>
            <w:tcW w:w="4714" w:type="dxa"/>
            <w:tcMar/>
          </w:tcPr>
          <w:p w:rsidRPr="00742110" w:rsidR="00636EE0" w:rsidP="00935B8C" w:rsidRDefault="00742110" w14:paraId="1D7547C4" w14:textId="66035A07">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Pr="00742110" w:rsidR="00F421F3">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Pr="001002B4" w:rsidR="00D9143A" w:rsidTr="7BFC6B0A" w14:paraId="584EA4E9" w14:textId="77777777">
        <w:trPr>
          <w:trHeight w:val="149"/>
        </w:trPr>
        <w:tc>
          <w:tcPr>
            <w:tcW w:w="4833" w:type="dxa"/>
            <w:tcMar/>
          </w:tcPr>
          <w:p w:rsidRPr="00453AA0" w:rsidR="00D9143A" w:rsidP="00935B8C" w:rsidRDefault="005F3018" w14:paraId="624B3AED" w14:textId="740944E3">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Pr="00453AA0" w:rsidR="006D7902">
              <w:rPr>
                <w:sz w:val="22"/>
                <w:szCs w:val="22"/>
                <w:lang w:eastAsia="en-US"/>
              </w:rPr>
              <w:t xml:space="preserve">podľa </w:t>
            </w:r>
            <w:r w:rsidRPr="00453AA0">
              <w:rPr>
                <w:sz w:val="22"/>
                <w:szCs w:val="22"/>
                <w:lang w:eastAsia="en-US"/>
              </w:rPr>
              <w:t xml:space="preserve">Článku </w:t>
            </w:r>
            <w:r w:rsidRPr="00453AA0" w:rsidR="00453AA0">
              <w:rPr>
                <w:sz w:val="22"/>
                <w:szCs w:val="22"/>
                <w:lang w:eastAsia="en-US"/>
              </w:rPr>
              <w:t>5</w:t>
            </w:r>
            <w:r w:rsidRPr="00453AA0">
              <w:rPr>
                <w:sz w:val="22"/>
                <w:szCs w:val="22"/>
                <w:lang w:eastAsia="en-US"/>
              </w:rPr>
              <w:t xml:space="preserve"> tejto Zmluvy. </w:t>
            </w:r>
          </w:p>
          <w:p w:rsidRPr="00453AA0" w:rsidR="00D9143A" w:rsidP="00935B8C" w:rsidRDefault="00D9143A" w14:paraId="761BCBEB" w14:textId="0E07F4E9">
            <w:pPr>
              <w:suppressAutoHyphens w:val="0"/>
              <w:ind w:left="432"/>
              <w:contextualSpacing/>
              <w:jc w:val="both"/>
              <w:rPr>
                <w:sz w:val="22"/>
                <w:szCs w:val="22"/>
                <w:lang w:eastAsia="en-US"/>
              </w:rPr>
            </w:pPr>
          </w:p>
        </w:tc>
        <w:tc>
          <w:tcPr>
            <w:tcW w:w="4714" w:type="dxa"/>
            <w:tcMar/>
          </w:tcPr>
          <w:p w:rsidRPr="00453AA0" w:rsidR="00D9143A" w:rsidP="00935B8C" w:rsidRDefault="00632CAA" w14:paraId="236AEE8F" w14:textId="6F9AB4FE">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Pr="00453AA0" w:rsid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Pr="00453AA0" w:rsidR="00AC6090">
              <w:rPr>
                <w:sz w:val="22"/>
                <w:szCs w:val="22"/>
                <w:lang w:val="en-GB" w:eastAsia="en-US"/>
              </w:rPr>
              <w:t>C</w:t>
            </w:r>
            <w:r w:rsidRPr="00935B8C">
              <w:rPr>
                <w:sz w:val="22"/>
                <w:szCs w:val="22"/>
                <w:lang w:val="en-GB" w:eastAsia="en-US"/>
              </w:rPr>
              <w:t>lauses 3.1.1. to 3.1.6. of this Article of the Agreement</w:t>
            </w:r>
            <w:r w:rsidRPr="00935B8C" w:rsidR="008140F7">
              <w:rPr>
                <w:sz w:val="22"/>
                <w:szCs w:val="22"/>
                <w:lang w:val="en-GB" w:eastAsia="en-US"/>
              </w:rPr>
              <w:t>.</w:t>
            </w:r>
          </w:p>
        </w:tc>
      </w:tr>
      <w:tr w:rsidRPr="001002B4" w:rsidR="005F3018" w:rsidTr="7BFC6B0A" w14:paraId="52F3EE58" w14:textId="77777777">
        <w:trPr>
          <w:trHeight w:val="149"/>
        </w:trPr>
        <w:tc>
          <w:tcPr>
            <w:tcW w:w="4833" w:type="dxa"/>
            <w:tcMar/>
          </w:tcPr>
          <w:p w:rsidRPr="00853CE8" w:rsidR="005F3018" w:rsidP="00D9143A" w:rsidRDefault="00CE4912" w14:paraId="0326B81E" w14:textId="4B93F624">
            <w:pPr>
              <w:numPr>
                <w:ilvl w:val="1"/>
                <w:numId w:val="1"/>
              </w:numPr>
              <w:suppressAutoHyphens w:val="0"/>
              <w:contextualSpacing/>
              <w:jc w:val="both"/>
              <w:rPr>
                <w:sz w:val="22"/>
                <w:szCs w:val="22"/>
                <w:lang w:eastAsia="en-US"/>
              </w:rPr>
            </w:pPr>
            <w:r w:rsidRPr="00853CE8">
              <w:rPr>
                <w:sz w:val="22"/>
                <w:szCs w:val="22"/>
                <w:lang w:eastAsia="en-US"/>
              </w:rPr>
              <w:t>Strany sa dohodli</w:t>
            </w:r>
            <w:r w:rsidRPr="00853CE8" w:rsidR="008B1AFC">
              <w:rPr>
                <w:sz w:val="22"/>
                <w:szCs w:val="22"/>
                <w:lang w:eastAsia="en-US"/>
              </w:rPr>
              <w:t xml:space="preserve"> a vyhlasujú</w:t>
            </w:r>
            <w:r w:rsidRPr="00853CE8">
              <w:rPr>
                <w:sz w:val="22"/>
                <w:szCs w:val="22"/>
                <w:lang w:eastAsia="en-US"/>
              </w:rPr>
              <w:t>, že</w:t>
            </w:r>
            <w:r w:rsidRPr="00853CE8" w:rsidR="008B1AFC">
              <w:rPr>
                <w:sz w:val="22"/>
                <w:szCs w:val="22"/>
                <w:lang w:eastAsia="en-US"/>
              </w:rPr>
              <w:t xml:space="preserve"> Objednávateľ je</w:t>
            </w:r>
            <w:r w:rsidRPr="00853CE8">
              <w:rPr>
                <w:sz w:val="22"/>
                <w:szCs w:val="22"/>
                <w:lang w:eastAsia="en-US"/>
              </w:rPr>
              <w:t xml:space="preserve"> </w:t>
            </w:r>
            <w:r w:rsidRPr="00853CE8" w:rsidR="008B1AFC">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Pr="00853CE8" w:rsidR="008B1AFC">
              <w:rPr>
                <w:sz w:val="22"/>
                <w:szCs w:val="22"/>
                <w:lang w:eastAsia="en-US"/>
              </w:rPr>
              <w:t xml:space="preserve"> (slovom: </w:t>
            </w:r>
            <w:r w:rsidR="00AF2858">
              <w:rPr>
                <w:i/>
                <w:iCs/>
                <w:sz w:val="22"/>
                <w:szCs w:val="22"/>
                <w:lang w:eastAsia="en-US"/>
              </w:rPr>
              <w:t>tri</w:t>
            </w:r>
            <w:r w:rsidRPr="00853CE8" w:rsidR="008B1AFC">
              <w:rPr>
                <w:sz w:val="22"/>
                <w:szCs w:val="22"/>
                <w:lang w:eastAsia="en-US"/>
              </w:rPr>
              <w:t>) mesiac</w:t>
            </w:r>
            <w:r w:rsidR="00AF2858">
              <w:rPr>
                <w:sz w:val="22"/>
                <w:szCs w:val="22"/>
                <w:lang w:eastAsia="en-US"/>
              </w:rPr>
              <w:t>e</w:t>
            </w:r>
            <w:r w:rsidRPr="00853CE8" w:rsidR="00676A14">
              <w:rPr>
                <w:sz w:val="22"/>
                <w:szCs w:val="22"/>
                <w:lang w:eastAsia="en-US"/>
              </w:rPr>
              <w:t xml:space="preserve">. Pre taký prípad sa Strany dohodli na alikvotnom znížení zmluvnej ceny pre konkrétnu dotknutú časť Služieb IT riešení podľa bodov 3.1.1. až 3.1.4. tohto článku Zmluvy, </w:t>
            </w:r>
            <w:r w:rsidRPr="00853CE8" w:rsidR="00166429">
              <w:rPr>
                <w:sz w:val="22"/>
                <w:szCs w:val="22"/>
                <w:lang w:eastAsia="en-US"/>
              </w:rPr>
              <w:t xml:space="preserve">ako je táto cena uvedená v bodoch 5.1.1. až 5.1.3. tejto Zmluvy, </w:t>
            </w:r>
            <w:r w:rsidRPr="00853CE8" w:rsidR="00676A14">
              <w:rPr>
                <w:sz w:val="22"/>
                <w:szCs w:val="22"/>
                <w:lang w:eastAsia="en-US"/>
              </w:rPr>
              <w:t xml:space="preserve">v súlade s bodom </w:t>
            </w:r>
            <w:r w:rsidRPr="00853CE8" w:rsidR="00853CE8">
              <w:rPr>
                <w:sz w:val="22"/>
                <w:szCs w:val="22"/>
                <w:lang w:eastAsia="en-US"/>
              </w:rPr>
              <w:t>5.6.</w:t>
            </w:r>
            <w:r w:rsidRPr="00853CE8" w:rsidR="00676A14">
              <w:rPr>
                <w:sz w:val="22"/>
                <w:szCs w:val="22"/>
                <w:lang w:eastAsia="en-US"/>
              </w:rPr>
              <w:t xml:space="preserve"> tejto Zmluvy.</w:t>
            </w:r>
          </w:p>
        </w:tc>
        <w:tc>
          <w:tcPr>
            <w:tcW w:w="4714" w:type="dxa"/>
            <w:tcMar/>
          </w:tcPr>
          <w:p w:rsidRPr="00853CE8" w:rsidR="005F3018" w:rsidP="00935B8C" w:rsidRDefault="00AC6090" w14:paraId="7F71FC95" w14:textId="17A8B2C2">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Pr="4CA99360" w:rsidR="00AF2858">
              <w:rPr>
                <w:sz w:val="22"/>
                <w:szCs w:val="22"/>
                <w:lang w:val="en-GB" w:eastAsia="en-US"/>
              </w:rPr>
              <w:t>3</w:t>
            </w:r>
            <w:r w:rsidRPr="4CA99360">
              <w:rPr>
                <w:sz w:val="22"/>
                <w:szCs w:val="22"/>
                <w:lang w:val="en-GB" w:eastAsia="en-US"/>
              </w:rPr>
              <w:t xml:space="preserve"> (</w:t>
            </w:r>
            <w:r w:rsidRPr="4CA99360" w:rsidR="081886B3">
              <w:rPr>
                <w:sz w:val="22"/>
                <w:szCs w:val="22"/>
                <w:lang w:val="en-GB" w:eastAsia="en-US"/>
              </w:rPr>
              <w:t>three</w:t>
            </w:r>
            <w:r w:rsidRPr="4CA99360">
              <w:rPr>
                <w:sz w:val="22"/>
                <w:szCs w:val="22"/>
                <w:lang w:val="en-GB" w:eastAsia="en-US"/>
              </w:rPr>
              <w:t>) month</w:t>
            </w:r>
            <w:r w:rsidRPr="4CA99360" w:rsidR="006A412B">
              <w:rPr>
                <w:sz w:val="22"/>
                <w:szCs w:val="22"/>
                <w:lang w:val="en-GB" w:eastAsia="en-US"/>
              </w:rPr>
              <w:t>s</w:t>
            </w:r>
            <w:r w:rsidRPr="4CA99360">
              <w:rPr>
                <w:sz w:val="22"/>
                <w:szCs w:val="22"/>
                <w:lang w:val="en-GB" w:eastAsia="en-US"/>
              </w:rPr>
              <w:t>. In such a case, the Parties have agreed a pro</w:t>
            </w:r>
            <w:r w:rsidRPr="4CA99360" w:rsidR="00166429">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Pr="4CA99360" w:rsidR="00166429">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Pr="4CA99360" w:rsidR="00853CE8">
              <w:rPr>
                <w:sz w:val="22"/>
                <w:szCs w:val="22"/>
                <w:lang w:val="en-GB" w:eastAsia="en-US"/>
              </w:rPr>
              <w:t>5.6.</w:t>
            </w:r>
            <w:r w:rsidRPr="4CA99360">
              <w:rPr>
                <w:sz w:val="22"/>
                <w:szCs w:val="22"/>
                <w:lang w:val="en-GB" w:eastAsia="en-US"/>
              </w:rPr>
              <w:t xml:space="preserve"> of this Agreement.</w:t>
            </w:r>
          </w:p>
        </w:tc>
      </w:tr>
      <w:tr w:rsidRPr="001002B4" w:rsidR="002F3D5C" w:rsidTr="7BFC6B0A" w14:paraId="70063786" w14:textId="77777777">
        <w:trPr>
          <w:trHeight w:val="149"/>
        </w:trPr>
        <w:tc>
          <w:tcPr>
            <w:tcW w:w="4833" w:type="dxa"/>
            <w:tcMar/>
          </w:tcPr>
          <w:p w:rsidRPr="00935B8C" w:rsidR="002F3D5C" w:rsidP="00D9143A" w:rsidRDefault="002F3D5C" w14:paraId="5B8940B8" w14:textId="10A0EE3B">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t xml:space="preserve">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Pr="00026E30" w:rsidR="00EA2252">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Pr="00026E30" w:rsidR="00EA2252">
              <w:rPr>
                <w:sz w:val="22"/>
                <w:szCs w:val="22"/>
                <w:lang w:eastAsia="en-US"/>
              </w:rPr>
              <w:t xml:space="preserve">Úrovne poskytovaných služieb </w:t>
            </w:r>
            <w:r w:rsidRPr="00026E30">
              <w:rPr>
                <w:sz w:val="22"/>
                <w:szCs w:val="22"/>
                <w:lang w:eastAsia="en-US"/>
              </w:rPr>
              <w:t>pre bod 3.1.6. tohto článku Zmluvy.</w:t>
            </w:r>
          </w:p>
        </w:tc>
        <w:tc>
          <w:tcPr>
            <w:tcW w:w="4714" w:type="dxa"/>
            <w:tcMar/>
          </w:tcPr>
          <w:p w:rsidRPr="00B5734F" w:rsidR="002F3D5C" w:rsidP="00935B8C" w:rsidRDefault="00AC6090" w14:paraId="3B84C855" w14:textId="1225C50B">
            <w:pPr>
              <w:numPr>
                <w:ilvl w:val="1"/>
                <w:numId w:val="2"/>
              </w:numPr>
              <w:suppressAutoHyphens w:val="0"/>
              <w:contextualSpacing/>
              <w:jc w:val="both"/>
              <w:rPr>
                <w:sz w:val="22"/>
                <w:szCs w:val="22"/>
                <w:lang w:val="en-GB" w:eastAsia="en-US"/>
              </w:rPr>
            </w:pPr>
            <w:r w:rsidRPr="00AC6090">
              <w:rPr>
                <w:sz w:val="22"/>
                <w:szCs w:val="22"/>
                <w:lang w:val="en-GB" w:eastAsia="en-US"/>
              </w:rPr>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t>Agreement</w:t>
            </w:r>
            <w:r w:rsidRPr="00AC6090">
              <w:rPr>
                <w:sz w:val="22"/>
                <w:szCs w:val="22"/>
                <w:lang w:val="en-GB" w:eastAsia="en-US"/>
              </w:rPr>
              <w:t xml:space="preserve">, the Customer shall send to the Provider an Individual Order issued on the basis of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Pr="001002B4" w:rsidR="002F3D5C" w:rsidTr="7BFC6B0A" w14:paraId="63E3C708" w14:textId="77777777">
        <w:trPr>
          <w:trHeight w:val="149"/>
        </w:trPr>
        <w:tc>
          <w:tcPr>
            <w:tcW w:w="4833" w:type="dxa"/>
            <w:tcMar/>
          </w:tcPr>
          <w:p w:rsidRPr="54C0C624" w:rsidR="002F3D5C" w:rsidP="00D9143A" w:rsidRDefault="008F1521" w14:paraId="4F7B0225" w14:textId="223619A7">
            <w:pPr>
              <w:numPr>
                <w:ilvl w:val="1"/>
                <w:numId w:val="1"/>
              </w:numPr>
              <w:suppressAutoHyphens w:val="0"/>
              <w:contextualSpacing/>
              <w:jc w:val="both"/>
              <w:rPr>
                <w:sz w:val="22"/>
                <w:szCs w:val="22"/>
                <w:lang w:eastAsia="en-US"/>
              </w:rPr>
            </w:pPr>
            <w:r w:rsidRPr="002F3D5C">
              <w:rPr>
                <w:sz w:val="22"/>
                <w:szCs w:val="22"/>
                <w:lang w:eastAsia="en-US"/>
              </w:rPr>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Mar/>
          </w:tcPr>
          <w:p w:rsidRPr="00B5734F" w:rsidR="002F3D5C" w:rsidP="00935B8C" w:rsidRDefault="00624E0C" w14:paraId="3D0E2D11" w14:textId="4298BA98">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Pr="001002B4" w:rsidR="008F1521" w:rsidTr="7BFC6B0A" w14:paraId="3C873EC2" w14:textId="77777777">
        <w:trPr>
          <w:trHeight w:val="5116"/>
        </w:trPr>
        <w:tc>
          <w:tcPr>
            <w:tcW w:w="4833" w:type="dxa"/>
            <w:tcMar/>
          </w:tcPr>
          <w:p w:rsidRPr="002F3D5C" w:rsidR="008F1521" w:rsidP="00D9143A" w:rsidRDefault="008F1521" w14:paraId="511024B1" w14:textId="606687B8">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Mar/>
          </w:tcPr>
          <w:p w:rsidRPr="00B5734F" w:rsidR="008F1521" w:rsidP="00935B8C" w:rsidRDefault="00624E0C" w14:paraId="735C71D0" w14:textId="1C29A14A">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Pr="00624E0C" w:rsidR="006723AB">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Pr="001002B4" w:rsidR="008F1521" w:rsidTr="7BFC6B0A" w14:paraId="262049A5" w14:textId="77777777">
        <w:trPr>
          <w:trHeight w:val="6139"/>
        </w:trPr>
        <w:tc>
          <w:tcPr>
            <w:tcW w:w="4833" w:type="dxa"/>
            <w:tcMar/>
          </w:tcPr>
          <w:p w:rsidRPr="008F1521" w:rsidR="008F1521" w:rsidP="008F1521" w:rsidRDefault="008F1521" w14:paraId="4A8F7412" w14:textId="3DDE6863">
            <w:pPr>
              <w:numPr>
                <w:ilvl w:val="1"/>
                <w:numId w:val="1"/>
              </w:numPr>
              <w:suppressAutoHyphens w:val="0"/>
              <w:contextualSpacing/>
              <w:jc w:val="both"/>
              <w:rPr>
                <w:sz w:val="22"/>
                <w:szCs w:val="22"/>
                <w:lang w:eastAsia="en-US"/>
              </w:rPr>
            </w:pPr>
            <w:r w:rsidRPr="008F1521">
              <w:rPr>
                <w:sz w:val="22"/>
                <w:szCs w:val="22"/>
                <w:lang w:eastAsia="en-US"/>
              </w:rPr>
              <w:t xml:space="preserve">Poskytovateľ sa zaväzuje bez zbytočného odkladu, najneskôr však </w:t>
            </w:r>
            <w:r w:rsidRPr="00317634" w:rsidR="00005903">
              <w:rPr>
                <w:sz w:val="22"/>
                <w:szCs w:val="22"/>
                <w:lang w:eastAsia="en-US"/>
              </w:rPr>
              <w:t>do 5 (p</w:t>
            </w:r>
            <w:r w:rsidRPr="00317634" w:rsidR="00A80F7C">
              <w:rPr>
                <w:sz w:val="22"/>
                <w:szCs w:val="22"/>
                <w:lang w:eastAsia="en-US"/>
              </w:rPr>
              <w:t>iatich</w:t>
            </w:r>
            <w:r w:rsidRPr="00317634" w:rsidR="00005903">
              <w:rPr>
                <w:sz w:val="22"/>
                <w:szCs w:val="22"/>
                <w:lang w:eastAsia="en-US"/>
              </w:rPr>
              <w:t>)</w:t>
            </w:r>
            <w:r w:rsidRPr="00317634" w:rsidR="00AF4C3A">
              <w:rPr>
                <w:sz w:val="22"/>
                <w:szCs w:val="22"/>
                <w:lang w:eastAsia="en-US"/>
              </w:rPr>
              <w:t>kalendárnych</w:t>
            </w:r>
            <w:r w:rsidRPr="00317634" w:rsidR="00361A4E">
              <w:rPr>
                <w:sz w:val="22"/>
                <w:szCs w:val="22"/>
                <w:lang w:eastAsia="en-US"/>
              </w:rPr>
              <w:t xml:space="preserve"> </w:t>
            </w:r>
            <w:r w:rsidRPr="00317634" w:rsidR="00005903">
              <w:rPr>
                <w:sz w:val="22"/>
                <w:szCs w:val="22"/>
                <w:lang w:eastAsia="en-US"/>
              </w:rPr>
              <w:t>dní</w:t>
            </w:r>
            <w:r w:rsidRPr="00317634" w:rsidR="003175CF">
              <w:rPr>
                <w:sz w:val="22"/>
                <w:szCs w:val="22"/>
                <w:lang w:eastAsia="en-US"/>
              </w:rPr>
              <w:t xml:space="preserve"> od doručenia Individu</w:t>
            </w:r>
            <w:r w:rsidRPr="00317634" w:rsidR="008528F2">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rsidR="008F1521" w:rsidP="00935B8C" w:rsidRDefault="008F1521" w14:paraId="7C7187F7" w14:textId="7FD67314">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Mar/>
          </w:tcPr>
          <w:p w:rsidRPr="002C1DAB" w:rsidR="002C1DAB" w:rsidP="002C1DAB" w:rsidRDefault="002C1DAB" w14:paraId="151DD12A" w14:textId="6B65D07E">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Pr="0083232A" w:rsidR="00AF4C3A">
              <w:rPr>
                <w:sz w:val="22"/>
                <w:szCs w:val="22"/>
                <w:lang w:val="en-GB" w:eastAsia="en-US"/>
              </w:rPr>
              <w:t xml:space="preserve">5 (five) </w:t>
            </w:r>
            <w:proofErr w:type="gramStart"/>
            <w:r w:rsidRPr="0083232A" w:rsidR="00AF4C3A">
              <w:rPr>
                <w:sz w:val="22"/>
                <w:szCs w:val="22"/>
                <w:lang w:val="en-GB" w:eastAsia="en-US"/>
              </w:rPr>
              <w:t xml:space="preserve">calendar </w:t>
            </w:r>
            <w:r w:rsidRPr="00317634">
              <w:rPr>
                <w:sz w:val="22"/>
                <w:szCs w:val="22"/>
                <w:lang w:val="en-GB" w:eastAsia="en-US"/>
              </w:rPr>
              <w:t xml:space="preserve"> day</w:t>
            </w:r>
            <w:r w:rsidRPr="00317634" w:rsidR="00AF4C3A">
              <w:rPr>
                <w:sz w:val="22"/>
                <w:szCs w:val="22"/>
                <w:lang w:val="en-GB" w:eastAsia="en-US"/>
              </w:rPr>
              <w:t>s</w:t>
            </w:r>
            <w:proofErr w:type="gramEnd"/>
            <w:r w:rsidRPr="002C1DAB">
              <w:rPr>
                <w:sz w:val="22"/>
                <w:szCs w:val="22"/>
                <w:lang w:val="en-GB" w:eastAsia="en-US"/>
              </w:rPr>
              <w:t>.</w:t>
            </w:r>
          </w:p>
          <w:p w:rsidRPr="00B5734F" w:rsidR="008F1521" w:rsidP="00935B8C" w:rsidRDefault="002C1DAB" w14:paraId="2A7A050B" w14:textId="3BFC66E3">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Pr="001002B4" w:rsidR="008F1521" w:rsidTr="7BFC6B0A" w14:paraId="00286E45" w14:textId="77777777">
        <w:trPr>
          <w:trHeight w:val="149"/>
        </w:trPr>
        <w:tc>
          <w:tcPr>
            <w:tcW w:w="4833" w:type="dxa"/>
            <w:tcMar/>
          </w:tcPr>
          <w:p w:rsidRPr="0015303D" w:rsidR="008F1521" w:rsidP="0015303D" w:rsidRDefault="008F1521" w14:paraId="2FA9F1BD" w14:textId="7FD15694">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Mar/>
          </w:tcPr>
          <w:p w:rsidRPr="00B5734F" w:rsidR="008F1521" w:rsidP="00935B8C" w:rsidRDefault="002C1DAB" w14:paraId="4C269B80" w14:textId="1E784DB9">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The IT Solution Services shall also include all performances that are related to the performance of the IT Solution Services in accordance with the Relevant Laws, applicable decrees, directives and standards established in the relevant professional sector. The IT Solution Services also include all other unspecified works and supplies necessary for the proper performance of the IT Solution Services.</w:t>
            </w:r>
          </w:p>
        </w:tc>
      </w:tr>
      <w:tr w:rsidRPr="001002B4" w:rsidR="008F1521" w:rsidTr="7BFC6B0A" w14:paraId="6F4ECD5B" w14:textId="77777777">
        <w:trPr>
          <w:trHeight w:val="149"/>
        </w:trPr>
        <w:tc>
          <w:tcPr>
            <w:tcW w:w="4833" w:type="dxa"/>
            <w:tcMar/>
          </w:tcPr>
          <w:p w:rsidRPr="54C0C624" w:rsidR="008F1521" w:rsidP="008F1521" w:rsidRDefault="008F1521" w14:paraId="5EC4E009" w14:textId="64F2B729">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Mar/>
          </w:tcPr>
          <w:p w:rsidRPr="00B5734F" w:rsidR="008F1521" w:rsidP="00935B8C" w:rsidRDefault="00091CFA" w14:paraId="41D3A431" w14:textId="754C53C9">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under the Agreement to issue Individual Orders for Additional Services or Change Services. The Parties expressly agree that the Provider shall not be entitled to damages, lost profits or other financial claims in the event of a failure to issue an Individual Order under this Agreement.</w:t>
            </w:r>
          </w:p>
        </w:tc>
      </w:tr>
      <w:tr w:rsidRPr="001002B4" w:rsidR="00ED3D38" w:rsidTr="7BFC6B0A" w14:paraId="6F75E3FF" w14:textId="77777777">
        <w:trPr>
          <w:trHeight w:val="149"/>
        </w:trPr>
        <w:tc>
          <w:tcPr>
            <w:tcW w:w="4833" w:type="dxa"/>
            <w:tcMar/>
          </w:tcPr>
          <w:p w:rsidRPr="54C0C624" w:rsidR="00ED3D38" w:rsidP="008F1521" w:rsidRDefault="00ED3D38" w14:paraId="42F05E40" w14:textId="7B5C0A3F">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Pr="54C0C624" w:rsidR="000A0886">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w:t>
            </w:r>
            <w:r w:rsidRPr="54C0C624">
              <w:rPr>
                <w:sz w:val="22"/>
                <w:szCs w:val="22"/>
                <w:lang w:eastAsia="en-US"/>
              </w:rPr>
              <w:t xml:space="preserve">predmetu 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Mar/>
          </w:tcPr>
          <w:p w:rsidRPr="00B5734F" w:rsidR="00ED3D38" w:rsidP="00935B8C" w:rsidRDefault="00091CFA" w14:paraId="1A5CA6C0" w14:textId="1501FB1D">
            <w:pPr>
              <w:numPr>
                <w:ilvl w:val="1"/>
                <w:numId w:val="2"/>
              </w:numPr>
              <w:suppressAutoHyphens w:val="0"/>
              <w:contextualSpacing/>
              <w:jc w:val="both"/>
              <w:rPr>
                <w:sz w:val="22"/>
                <w:szCs w:val="22"/>
                <w:lang w:val="en-GB" w:eastAsia="en-US"/>
              </w:rPr>
            </w:pPr>
            <w:r w:rsidRPr="00091CFA">
              <w:rPr>
                <w:sz w:val="22"/>
                <w:szCs w:val="22"/>
                <w:lang w:val="en-GB" w:eastAsia="en-US"/>
              </w:rPr>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proofErr w:type="gramStart"/>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is</w:t>
            </w:r>
            <w:proofErr w:type="gramEnd"/>
            <w:r w:rsidR="00383816">
              <w:rPr>
                <w:sz w:val="22"/>
                <w:szCs w:val="22"/>
                <w:lang w:val="en-GB" w:eastAsia="en-US"/>
              </w:rPr>
              <w:t xml:space="preserve">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Pr="001002B4" w:rsidR="00F16242" w:rsidTr="7BFC6B0A" w14:paraId="09F00CDE" w14:textId="77777777">
        <w:trPr>
          <w:trHeight w:val="149"/>
        </w:trPr>
        <w:tc>
          <w:tcPr>
            <w:tcW w:w="4833" w:type="dxa"/>
            <w:tcMar/>
          </w:tcPr>
          <w:p w:rsidRPr="00DC6D14" w:rsidR="0038329E" w:rsidRDefault="0038329E" w14:paraId="1C9121C9" w14:textId="77777777">
            <w:pPr>
              <w:suppressAutoHyphens w:val="0"/>
              <w:ind w:left="452"/>
              <w:contextualSpacing/>
              <w:jc w:val="both"/>
              <w:rPr>
                <w:sz w:val="22"/>
                <w:szCs w:val="22"/>
                <w:lang w:eastAsia="en-US"/>
              </w:rPr>
            </w:pPr>
          </w:p>
        </w:tc>
        <w:tc>
          <w:tcPr>
            <w:tcW w:w="4714" w:type="dxa"/>
            <w:tcMar/>
          </w:tcPr>
          <w:p w:rsidRPr="007012E9" w:rsidR="0038329E" w:rsidRDefault="0038329E" w14:paraId="06C9E202" w14:textId="77777777">
            <w:pPr>
              <w:suppressAutoHyphens w:val="0"/>
              <w:ind w:left="483"/>
              <w:contextualSpacing/>
              <w:jc w:val="both"/>
              <w:rPr>
                <w:sz w:val="22"/>
                <w:szCs w:val="22"/>
                <w:lang w:val="en-GB" w:eastAsia="en-US"/>
              </w:rPr>
            </w:pPr>
          </w:p>
        </w:tc>
      </w:tr>
      <w:tr w:rsidRPr="001002B4" w:rsidR="00F16242" w:rsidTr="7BFC6B0A" w14:paraId="5A229A86" w14:textId="77777777">
        <w:trPr>
          <w:trHeight w:val="149"/>
        </w:trPr>
        <w:tc>
          <w:tcPr>
            <w:tcW w:w="4833" w:type="dxa"/>
            <w:tcMar/>
          </w:tcPr>
          <w:p w:rsidRPr="00DC6D14" w:rsidR="0038329E" w:rsidRDefault="0038329E" w14:paraId="592A6595" w14:textId="77777777">
            <w:pPr>
              <w:rPr>
                <w:sz w:val="22"/>
                <w:szCs w:val="22"/>
                <w:lang w:eastAsia="en-US"/>
              </w:rPr>
            </w:pPr>
          </w:p>
        </w:tc>
        <w:tc>
          <w:tcPr>
            <w:tcW w:w="4714" w:type="dxa"/>
            <w:tcMar/>
          </w:tcPr>
          <w:p w:rsidRPr="00955E3C" w:rsidR="0038329E" w:rsidRDefault="0038329E" w14:paraId="4A87E32A" w14:textId="77777777">
            <w:pPr>
              <w:rPr>
                <w:sz w:val="22"/>
                <w:szCs w:val="22"/>
                <w:lang w:eastAsia="en-US"/>
              </w:rPr>
            </w:pPr>
          </w:p>
        </w:tc>
      </w:tr>
      <w:tr w:rsidRPr="001002B4" w:rsidR="00F16242" w:rsidTr="7BFC6B0A" w14:paraId="32263BD5" w14:textId="77777777">
        <w:trPr>
          <w:trHeight w:val="688"/>
        </w:trPr>
        <w:tc>
          <w:tcPr>
            <w:tcW w:w="4833" w:type="dxa"/>
            <w:tcMar/>
          </w:tcPr>
          <w:p w:rsidRPr="00DC6D14" w:rsidR="0038329E" w:rsidRDefault="0038329E" w14:paraId="7C8EDF77" w14:textId="77777777">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Mar/>
          </w:tcPr>
          <w:p w:rsidRPr="00DC6D14" w:rsidR="0038329E" w:rsidRDefault="0038329E" w14:paraId="101FE1CD" w14:textId="77777777">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Pr="001002B4" w:rsidR="00F16242" w:rsidTr="7BFC6B0A" w14:paraId="0451D386" w14:textId="77777777">
        <w:trPr>
          <w:trHeight w:val="890"/>
        </w:trPr>
        <w:tc>
          <w:tcPr>
            <w:tcW w:w="4833" w:type="dxa"/>
            <w:tcMar/>
          </w:tcPr>
          <w:p w:rsidRPr="00DC6D14" w:rsidR="0038329E" w:rsidRDefault="0038329E" w14:paraId="7FD2235B" w14:textId="399DB26D">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Mar/>
          </w:tcPr>
          <w:p w:rsidRPr="00DC6D14" w:rsidR="0038329E" w:rsidRDefault="0038329E" w14:paraId="3BA3571D" w14:textId="13E21F2D">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Pr="001002B4" w:rsidR="00F16242" w:rsidTr="7BFC6B0A" w14:paraId="28CAEF1B" w14:textId="77777777">
        <w:trPr>
          <w:trHeight w:val="1344"/>
        </w:trPr>
        <w:tc>
          <w:tcPr>
            <w:tcW w:w="4833" w:type="dxa"/>
            <w:tcMar/>
          </w:tcPr>
          <w:p w:rsidRPr="00DC6D14" w:rsidR="0038329E" w:rsidRDefault="0038329E" w14:paraId="522C62F1" w14:textId="20F1FC14">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Mar/>
          </w:tcPr>
          <w:p w:rsidRPr="00DC6D14" w:rsidR="0038329E" w:rsidRDefault="0038329E" w14:paraId="0BDC9849" w14:textId="130DD9F7">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Pr="001002B4" w:rsidR="00F16242" w:rsidTr="7BFC6B0A" w14:paraId="2E33A34A" w14:textId="77777777">
        <w:trPr>
          <w:trHeight w:val="149"/>
        </w:trPr>
        <w:tc>
          <w:tcPr>
            <w:tcW w:w="4833" w:type="dxa"/>
            <w:tcMar/>
          </w:tcPr>
          <w:p w:rsidRPr="00DC6D14" w:rsidR="0038329E" w:rsidRDefault="0038329E" w14:paraId="0C439655" w14:textId="14939A08">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Pr="00DC6D14" w:rsidR="004510CB">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Pr="00DC6D14" w:rsidR="004510CB">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Mar/>
          </w:tcPr>
          <w:p w:rsidRPr="002C5DCC" w:rsidR="0038329E" w:rsidRDefault="0038329E" w14:paraId="17EB0536" w14:textId="7C669A81">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Pr="00DC6D14" w:rsidR="004510CB">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w:t>
            </w:r>
            <w:proofErr w:type="gramStart"/>
            <w:r w:rsidRPr="00DC6D14">
              <w:rPr>
                <w:sz w:val="22"/>
                <w:szCs w:val="22"/>
                <w:lang w:val="en-GB" w:eastAsia="en-US"/>
              </w:rPr>
              <w:t>Customer</w:t>
            </w:r>
            <w:proofErr w:type="gramEnd"/>
            <w:r w:rsidRPr="00DC6D14">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Pr="00DC6D14" w:rsidR="004510CB">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Pr="001002B4" w:rsidR="00F16242" w:rsidTr="7BFC6B0A" w14:paraId="13881B8A" w14:textId="77777777">
        <w:trPr>
          <w:trHeight w:val="1911"/>
        </w:trPr>
        <w:tc>
          <w:tcPr>
            <w:tcW w:w="4833" w:type="dxa"/>
            <w:tcMar/>
          </w:tcPr>
          <w:p w:rsidRPr="00DC6D14" w:rsidR="0038329E" w:rsidRDefault="0038329E" w14:paraId="0E0C09FB" w14:textId="2801F0AF">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Del="004510CB" w:rsidR="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Mar/>
          </w:tcPr>
          <w:p w:rsidRPr="00DC6D14" w:rsidR="0038329E" w:rsidRDefault="0038329E" w14:paraId="7EE78938" w14:textId="69CEA129">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Pr="00DC6D14" w:rsidR="004510CB">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Pr="001002B4" w:rsidR="00F16242" w:rsidTr="7BFC6B0A" w14:paraId="73747A08" w14:textId="77777777">
        <w:trPr>
          <w:trHeight w:val="2492"/>
        </w:trPr>
        <w:tc>
          <w:tcPr>
            <w:tcW w:w="4833" w:type="dxa"/>
            <w:tcMar/>
          </w:tcPr>
          <w:p w:rsidRPr="00DC6D14" w:rsidR="0038329E" w:rsidRDefault="0038329E" w14:paraId="1B383BFF" w14:textId="77777777">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Mar/>
          </w:tcPr>
          <w:p w:rsidRPr="00DC6D14" w:rsidR="0038329E" w:rsidRDefault="0038329E" w14:paraId="57625C1C" w14:textId="77777777">
            <w:pPr>
              <w:numPr>
                <w:ilvl w:val="1"/>
                <w:numId w:val="2"/>
              </w:numPr>
              <w:suppressAutoHyphens w:val="0"/>
              <w:contextualSpacing/>
              <w:jc w:val="both"/>
              <w:rPr>
                <w:sz w:val="22"/>
                <w:szCs w:val="22"/>
                <w:lang w:val="en-GB" w:eastAsia="en-US"/>
              </w:rPr>
            </w:pPr>
            <w:r w:rsidRPr="00DC6D14">
              <w:rPr>
                <w:sz w:val="22"/>
                <w:szCs w:val="22"/>
                <w:lang w:val="en-GB" w:eastAsia="en-US"/>
              </w:rPr>
              <w:t>The Parties undertake to provide each other with the necessary cooperation in the performance of their obligations under this Agreement and to inform each other in a timely manner of all facts necessary for their cooperation under this Agreement, in particular to notify each other of all changes and important circumstances relating to the performance of the Agreement.</w:t>
            </w:r>
          </w:p>
        </w:tc>
      </w:tr>
      <w:tr w:rsidRPr="001002B4" w:rsidR="00F16242" w:rsidTr="7BFC6B0A" w14:paraId="7CBE4100" w14:textId="77777777">
        <w:trPr>
          <w:trHeight w:val="3215"/>
        </w:trPr>
        <w:tc>
          <w:tcPr>
            <w:tcW w:w="4833" w:type="dxa"/>
            <w:tcMar/>
          </w:tcPr>
          <w:p w:rsidRPr="004E7117" w:rsidR="00381BE6" w:rsidRDefault="0038329E" w14:paraId="445BF43A" w14:textId="037524A7">
            <w:pPr>
              <w:numPr>
                <w:ilvl w:val="1"/>
                <w:numId w:val="1"/>
              </w:numPr>
              <w:suppressAutoHyphens w:val="0"/>
              <w:contextualSpacing/>
              <w:jc w:val="both"/>
              <w:rPr>
                <w:sz w:val="22"/>
                <w:szCs w:val="22"/>
              </w:rPr>
            </w:pPr>
            <w:r w:rsidRPr="004E7117">
              <w:rPr>
                <w:sz w:val="22"/>
                <w:szCs w:val="22"/>
              </w:rPr>
              <w:t xml:space="preserve">V prípade </w:t>
            </w:r>
            <w:r w:rsidRPr="004E7117" w:rsidR="00EA2252">
              <w:rPr>
                <w:sz w:val="22"/>
                <w:szCs w:val="22"/>
              </w:rPr>
              <w:t xml:space="preserve">vád plnenia </w:t>
            </w:r>
            <w:r w:rsidRPr="004E7117" w:rsidR="00381BE6">
              <w:rPr>
                <w:sz w:val="22"/>
                <w:szCs w:val="22"/>
              </w:rPr>
              <w:t xml:space="preserve">Služieb IT riešení podľa bodu 3.1. tejto Zmluvy </w:t>
            </w:r>
            <w:r w:rsidRPr="004E7117">
              <w:rPr>
                <w:sz w:val="22"/>
                <w:szCs w:val="22"/>
              </w:rPr>
              <w:t xml:space="preserve">má </w:t>
            </w:r>
            <w:r w:rsidRPr="004E7117" w:rsidR="00381BE6">
              <w:rPr>
                <w:sz w:val="22"/>
                <w:szCs w:val="22"/>
              </w:rPr>
              <w:t xml:space="preserve">za </w:t>
            </w:r>
            <w:r w:rsidRPr="004E7117" w:rsidR="00500090">
              <w:rPr>
                <w:sz w:val="22"/>
                <w:szCs w:val="22"/>
              </w:rPr>
              <w:t xml:space="preserve">pravidiel a </w:t>
            </w:r>
            <w:r w:rsidRPr="004E7117" w:rsidR="00381BE6">
              <w:rPr>
                <w:sz w:val="22"/>
                <w:szCs w:val="22"/>
              </w:rPr>
              <w:t xml:space="preserve">podmienok podľa tohto bodu </w:t>
            </w:r>
            <w:r w:rsidRPr="004E7117">
              <w:rPr>
                <w:sz w:val="22"/>
                <w:szCs w:val="22"/>
              </w:rPr>
              <w:t xml:space="preserve">Objednávateľ právo požadovať a Poskytovateľ povinnosť </w:t>
            </w:r>
            <w:r w:rsidRPr="004E7117" w:rsidR="00381BE6">
              <w:rPr>
                <w:sz w:val="22"/>
                <w:szCs w:val="22"/>
              </w:rPr>
              <w:t>zaplatiť príslušnú zmluvnú pokutu</w:t>
            </w:r>
            <w:r w:rsidRPr="004E7117" w:rsidR="00500090">
              <w:rPr>
                <w:sz w:val="22"/>
                <w:szCs w:val="22"/>
              </w:rPr>
              <w:t xml:space="preserve"> nasledovne:</w:t>
            </w:r>
          </w:p>
          <w:p w:rsidRPr="004E7117" w:rsidR="00500090" w:rsidP="00500090" w:rsidRDefault="00500090" w14:paraId="1DE1DF1A" w14:textId="5EDD0F3A">
            <w:pPr>
              <w:suppressAutoHyphens w:val="0"/>
              <w:ind w:left="1017"/>
              <w:contextualSpacing/>
              <w:jc w:val="both"/>
              <w:rPr>
                <w:sz w:val="22"/>
                <w:szCs w:val="22"/>
              </w:rPr>
            </w:pPr>
          </w:p>
          <w:p w:rsidRPr="004E7117" w:rsidR="00500090" w:rsidP="00500090" w:rsidRDefault="00500090" w14:paraId="619DFD4F" w14:textId="6DC6D804">
            <w:pPr>
              <w:suppressAutoHyphens w:val="0"/>
              <w:ind w:left="1017"/>
              <w:contextualSpacing/>
              <w:jc w:val="both"/>
              <w:rPr>
                <w:sz w:val="22"/>
                <w:szCs w:val="22"/>
              </w:rPr>
            </w:pPr>
          </w:p>
          <w:p w:rsidRPr="004E7117" w:rsidR="00381BE6" w:rsidP="00381BE6" w:rsidRDefault="00381BE6" w14:paraId="443601E4" w14:textId="21A4DF99">
            <w:pPr>
              <w:numPr>
                <w:ilvl w:val="2"/>
                <w:numId w:val="1"/>
              </w:numPr>
              <w:suppressAutoHyphens w:val="0"/>
              <w:ind w:left="1017" w:hanging="567"/>
              <w:contextualSpacing/>
              <w:jc w:val="both"/>
              <w:rPr>
                <w:sz w:val="22"/>
                <w:szCs w:val="22"/>
              </w:rPr>
            </w:pPr>
            <w:r w:rsidRPr="004E7117">
              <w:rPr>
                <w:sz w:val="22"/>
                <w:szCs w:val="22"/>
              </w:rPr>
              <w:t xml:space="preserve">v prípade </w:t>
            </w:r>
            <w:r w:rsidRPr="004E7117" w:rsidR="005C5244">
              <w:rPr>
                <w:sz w:val="22"/>
                <w:szCs w:val="22"/>
              </w:rPr>
              <w:t xml:space="preserve">omeškania s poskytnutím Implementačných Služieb v súlade s termínmi ukončenia podľa Harmonogramu je Objednávateľ oprávnený od Poskytovateľa požadovať </w:t>
            </w:r>
            <w:r w:rsidRPr="004E7117" w:rsidR="00B2106B">
              <w:rPr>
                <w:sz w:val="22"/>
                <w:szCs w:val="22"/>
              </w:rPr>
              <w:t xml:space="preserve">uhradenie zmluvnej pokuty </w:t>
            </w:r>
            <w:r w:rsidRPr="004E7117" w:rsidR="005C5244">
              <w:rPr>
                <w:sz w:val="22"/>
                <w:szCs w:val="22"/>
              </w:rPr>
              <w:t xml:space="preserve">vo výške </w:t>
            </w:r>
            <w:r w:rsidRPr="004E7117" w:rsidR="00AF4C3A">
              <w:rPr>
                <w:sz w:val="22"/>
                <w:szCs w:val="22"/>
              </w:rPr>
              <w:t>10</w:t>
            </w:r>
            <w:r w:rsidRPr="004E7117" w:rsidR="005C5244">
              <w:rPr>
                <w:sz w:val="22"/>
                <w:szCs w:val="22"/>
              </w:rPr>
              <w:t>% z ceny uvedenej v</w:t>
            </w:r>
            <w:r w:rsidRPr="004E7117" w:rsidR="00500090">
              <w:rPr>
                <w:sz w:val="22"/>
                <w:szCs w:val="22"/>
              </w:rPr>
              <w:t xml:space="preserve"> Prílohe č. 3 tejto Zmluvy </w:t>
            </w:r>
            <w:r w:rsidRPr="004E7117" w:rsidR="005C5244">
              <w:rPr>
                <w:sz w:val="22"/>
                <w:szCs w:val="22"/>
              </w:rPr>
              <w:t>pre implementáciu daného Modulu, Funkcionality alebo požiadavky, a to za každý aj začatý deň omeškania s ukončením implementácie;</w:t>
            </w:r>
            <w:r w:rsidRPr="004E7117">
              <w:rPr>
                <w:sz w:val="22"/>
                <w:szCs w:val="22"/>
              </w:rPr>
              <w:t xml:space="preserve"> </w:t>
            </w:r>
          </w:p>
          <w:p w:rsidRPr="004E7117" w:rsidR="00500090" w:rsidP="00500090" w:rsidRDefault="00500090" w14:paraId="7F161E8B" w14:textId="22A2C57B">
            <w:pPr>
              <w:suppressAutoHyphens w:val="0"/>
              <w:ind w:left="1017"/>
              <w:contextualSpacing/>
              <w:jc w:val="both"/>
              <w:rPr>
                <w:sz w:val="22"/>
                <w:szCs w:val="22"/>
              </w:rPr>
            </w:pPr>
          </w:p>
          <w:p w:rsidRPr="004E7117" w:rsidR="00500090" w:rsidP="00500090" w:rsidRDefault="00500090" w14:paraId="597EC4EB" w14:textId="5CCEB65C">
            <w:pPr>
              <w:suppressAutoHyphens w:val="0"/>
              <w:ind w:left="1017"/>
              <w:contextualSpacing/>
              <w:jc w:val="both"/>
              <w:rPr>
                <w:sz w:val="22"/>
                <w:szCs w:val="22"/>
              </w:rPr>
            </w:pPr>
          </w:p>
          <w:p w:rsidRPr="004E7117" w:rsidR="00CB35A3" w:rsidP="00500090" w:rsidRDefault="00CB35A3" w14:paraId="0136CEFA" w14:textId="77777777">
            <w:pPr>
              <w:suppressAutoHyphens w:val="0"/>
              <w:ind w:left="1017"/>
              <w:contextualSpacing/>
              <w:jc w:val="both"/>
              <w:rPr>
                <w:sz w:val="22"/>
                <w:szCs w:val="22"/>
              </w:rPr>
            </w:pPr>
          </w:p>
          <w:p w:rsidRPr="004E7117" w:rsidR="005C5244" w:rsidP="00381BE6" w:rsidRDefault="005C5244" w14:paraId="736FC4A1" w14:textId="4D22C4A7">
            <w:pPr>
              <w:numPr>
                <w:ilvl w:val="2"/>
                <w:numId w:val="1"/>
              </w:numPr>
              <w:suppressAutoHyphens w:val="0"/>
              <w:ind w:left="1017" w:hanging="567"/>
              <w:contextualSpacing/>
              <w:jc w:val="both"/>
              <w:rPr>
                <w:sz w:val="22"/>
                <w:szCs w:val="22"/>
              </w:rPr>
            </w:pPr>
            <w:r w:rsidRPr="004E7117">
              <w:rPr>
                <w:sz w:val="22"/>
                <w:szCs w:val="22"/>
              </w:rPr>
              <w:t xml:space="preserve">v prípade </w:t>
            </w:r>
            <w:r w:rsidRPr="004E7117" w:rsidR="00EA2252">
              <w:rPr>
                <w:sz w:val="22"/>
                <w:szCs w:val="22"/>
              </w:rPr>
              <w:t xml:space="preserve">Objednávateľom zisteného a preukázaného nedodržania niektorej zo zmluvných povinností Poskytovateľa uvedených v </w:t>
            </w:r>
            <w:r w:rsidRPr="004E7117" w:rsidR="00EA2252">
              <w:rPr>
                <w:sz w:val="22"/>
                <w:szCs w:val="22"/>
                <w:lang w:eastAsia="en-US"/>
              </w:rPr>
              <w:t xml:space="preserve">časti „3.  </w:t>
            </w:r>
            <w:r w:rsidRPr="004E7117" w:rsidR="003F4911">
              <w:rPr>
                <w:sz w:val="22"/>
                <w:szCs w:val="22"/>
                <w:lang w:eastAsia="en-US"/>
              </w:rPr>
              <w:t>P</w:t>
            </w:r>
            <w:r w:rsidRPr="004E7117" w:rsidR="00EA2252">
              <w:rPr>
                <w:sz w:val="22"/>
                <w:szCs w:val="22"/>
                <w:lang w:eastAsia="en-US"/>
              </w:rPr>
              <w:t xml:space="preserve">revádzky </w:t>
            </w:r>
            <w:r w:rsidRPr="004E7117" w:rsidR="003F4911">
              <w:rPr>
                <w:sz w:val="22"/>
                <w:szCs w:val="22"/>
                <w:lang w:eastAsia="en-US"/>
              </w:rPr>
              <w:t>P</w:t>
            </w:r>
            <w:r w:rsidRPr="004E7117" w:rsidR="00EA2252">
              <w:rPr>
                <w:sz w:val="22"/>
                <w:szCs w:val="22"/>
                <w:lang w:eastAsia="en-US"/>
              </w:rPr>
              <w:t xml:space="preserve">latformy“ Úrovne poskytovaných služieb v priebehu poskytovania Prevádzkových Služieb je Objednávateľ oprávnený od Poskytovateľa požadovať </w:t>
            </w:r>
            <w:r w:rsidRPr="004E7117" w:rsidR="003C7DDD">
              <w:rPr>
                <w:sz w:val="22"/>
                <w:szCs w:val="22"/>
                <w:lang w:eastAsia="en-US"/>
              </w:rPr>
              <w:t>uhradenie zmluvnej pokuty</w:t>
            </w:r>
            <w:r w:rsidRPr="004E7117" w:rsidR="00EA2252">
              <w:rPr>
                <w:sz w:val="22"/>
                <w:szCs w:val="22"/>
                <w:lang w:eastAsia="en-US"/>
              </w:rPr>
              <w:t xml:space="preserve"> vo výške </w:t>
            </w:r>
            <w:r w:rsidRPr="004E7117" w:rsidR="00AF4C3A">
              <w:rPr>
                <w:sz w:val="22"/>
                <w:szCs w:val="22"/>
                <w:lang w:eastAsia="en-US"/>
              </w:rPr>
              <w:t>5</w:t>
            </w:r>
            <w:r w:rsidRPr="004E7117" w:rsidR="00EA2252">
              <w:rPr>
                <w:sz w:val="22"/>
                <w:szCs w:val="22"/>
                <w:lang w:eastAsia="en-US"/>
              </w:rPr>
              <w:t>% aktuálneho mesačného paušálu za už poskytované Prevádzkové Služby</w:t>
            </w:r>
            <w:r w:rsidRPr="004E7117" w:rsidR="006C7060">
              <w:rPr>
                <w:sz w:val="22"/>
                <w:szCs w:val="22"/>
                <w:lang w:eastAsia="en-US"/>
              </w:rPr>
              <w:t xml:space="preserve"> (t.j. platba v paušálnej výške za prevádzku všetkých Funkcionalít implementovaných ku dňu oznámenia nedodržania povinnosti Poskytovateľovi</w:t>
            </w:r>
            <w:r w:rsidRPr="004E7117" w:rsidR="00823ABF">
              <w:rPr>
                <w:sz w:val="22"/>
                <w:szCs w:val="22"/>
                <w:lang w:eastAsia="en-US"/>
              </w:rPr>
              <w:t xml:space="preserve"> – Aktivované funkcionality </w:t>
            </w:r>
            <w:r w:rsidRPr="004E7117" w:rsidR="006C7060">
              <w:rPr>
                <w:sz w:val="22"/>
                <w:szCs w:val="22"/>
                <w:lang w:eastAsia="en-US"/>
              </w:rPr>
              <w:t xml:space="preserve">podľa bodu </w:t>
            </w:r>
            <w:r w:rsidRPr="004E7117" w:rsidR="00823ABF">
              <w:rPr>
                <w:sz w:val="22"/>
                <w:szCs w:val="22"/>
                <w:lang w:eastAsia="en-US"/>
              </w:rPr>
              <w:t>5.1.2. tejto Zmluvy</w:t>
            </w:r>
            <w:r w:rsidRPr="004E7117" w:rsidR="006C7060">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Pr="004E7117" w:rsidR="00823ABF">
              <w:rPr>
                <w:sz w:val="22"/>
                <w:szCs w:val="22"/>
                <w:lang w:eastAsia="en-US"/>
              </w:rPr>
              <w:t>;</w:t>
            </w:r>
          </w:p>
          <w:p w:rsidRPr="004E7117" w:rsidR="00422442" w:rsidP="00422442" w:rsidRDefault="00422442" w14:paraId="3E6A3124" w14:textId="77777777">
            <w:pPr>
              <w:suppressAutoHyphens w:val="0"/>
              <w:contextualSpacing/>
              <w:jc w:val="both"/>
              <w:rPr>
                <w:sz w:val="22"/>
                <w:szCs w:val="22"/>
              </w:rPr>
            </w:pPr>
          </w:p>
          <w:p w:rsidRPr="004E7117" w:rsidR="00CB35A3" w:rsidP="00CB35A3" w:rsidRDefault="00CB35A3" w14:paraId="3CCFE7D0" w14:textId="77777777">
            <w:pPr>
              <w:suppressAutoHyphens w:val="0"/>
              <w:ind w:left="1017"/>
              <w:contextualSpacing/>
              <w:jc w:val="both"/>
              <w:rPr>
                <w:sz w:val="22"/>
                <w:szCs w:val="22"/>
              </w:rPr>
            </w:pPr>
          </w:p>
          <w:p w:rsidRPr="004E7117" w:rsidR="006C7060" w:rsidP="00381BE6" w:rsidRDefault="006C7060" w14:paraId="3DFF565B" w14:textId="49DF0CDD">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Pr="004E7117" w:rsidR="00392DD1">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Pr="004E7117" w:rsidR="00596549">
              <w:rPr>
                <w:sz w:val="22"/>
                <w:szCs w:val="22"/>
                <w:lang w:eastAsia="en-US"/>
              </w:rPr>
              <w:t>uhradenie zmluvnej pokuty</w:t>
            </w:r>
            <w:r w:rsidRPr="004E7117">
              <w:rPr>
                <w:sz w:val="22"/>
                <w:szCs w:val="22"/>
                <w:lang w:eastAsia="en-US"/>
              </w:rPr>
              <w:t xml:space="preserve"> vo výške </w:t>
            </w:r>
            <w:r w:rsidRPr="004E7117" w:rsidR="00945176">
              <w:rPr>
                <w:sz w:val="22"/>
                <w:szCs w:val="22"/>
                <w:lang w:eastAsia="en-US"/>
              </w:rPr>
              <w:t>5</w:t>
            </w:r>
            <w:r w:rsidRPr="004E7117">
              <w:rPr>
                <w:sz w:val="22"/>
                <w:szCs w:val="22"/>
                <w:lang w:eastAsia="en-US"/>
              </w:rPr>
              <w:t xml:space="preserve">% </w:t>
            </w:r>
            <w:r w:rsidRPr="004E7117">
              <w:rPr>
                <w:sz w:val="22"/>
                <w:szCs w:val="22"/>
                <w:lang w:eastAsia="en-US"/>
              </w:rPr>
              <w:t xml:space="preserve">aktuálneho mesačného paušálu za už poskytované Prevádzkové Služby (t.j. platba v paušálnej výške za prevádzku všetkých Funkcionalít implementovaných ku dňu oznámenia nedodržania povinnosti Poskytovateľovi </w:t>
            </w:r>
            <w:r w:rsidRPr="004E7117" w:rsidR="00D109CF">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Pr="004E7117" w:rsidR="009C1390">
              <w:rPr>
                <w:sz w:val="22"/>
                <w:szCs w:val="22"/>
                <w:lang w:eastAsia="en-US"/>
              </w:rPr>
              <w:t xml:space="preserve">Podporných </w:t>
            </w:r>
            <w:r w:rsidRPr="004E7117">
              <w:rPr>
                <w:sz w:val="22"/>
                <w:szCs w:val="22"/>
                <w:lang w:eastAsia="en-US"/>
              </w:rPr>
              <w:t xml:space="preserve"> Služieb Objednávateľom, a to aj opakovane;</w:t>
            </w:r>
          </w:p>
          <w:p w:rsidR="00422442" w:rsidP="00422442" w:rsidRDefault="00422442" w14:paraId="753F2F12" w14:textId="77777777">
            <w:pPr>
              <w:suppressAutoHyphens w:val="0"/>
              <w:contextualSpacing/>
              <w:jc w:val="both"/>
              <w:rPr>
                <w:sz w:val="22"/>
                <w:szCs w:val="22"/>
              </w:rPr>
            </w:pPr>
          </w:p>
          <w:p w:rsidRPr="004E7117" w:rsidR="00422442" w:rsidP="001E055C" w:rsidRDefault="00422442" w14:paraId="13FDBC9A" w14:textId="77777777">
            <w:pPr>
              <w:suppressAutoHyphens w:val="0"/>
              <w:ind w:left="1017"/>
              <w:contextualSpacing/>
              <w:jc w:val="both"/>
              <w:rPr>
                <w:sz w:val="22"/>
                <w:szCs w:val="22"/>
              </w:rPr>
            </w:pPr>
          </w:p>
          <w:p w:rsidRPr="004E7117" w:rsidR="006C7060" w:rsidP="00381BE6" w:rsidRDefault="006C7060" w14:paraId="27D84749" w14:textId="5CAF9AEF">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Pr="004E7117" w:rsidR="00A031A6">
              <w:rPr>
                <w:sz w:val="22"/>
                <w:szCs w:val="22"/>
              </w:rPr>
              <w:t xml:space="preserve">Incident </w:t>
            </w:r>
            <w:r w:rsidRPr="004E7117">
              <w:rPr>
                <w:sz w:val="22"/>
                <w:szCs w:val="22"/>
              </w:rPr>
              <w:t xml:space="preserve">Manažmentu je Objednávateľ oprávnený od Poskytovateľa požadovať </w:t>
            </w:r>
            <w:r w:rsidRPr="004E7117" w:rsidR="00974B86">
              <w:rPr>
                <w:sz w:val="22"/>
                <w:szCs w:val="22"/>
              </w:rPr>
              <w:t xml:space="preserve">uhradenie zmluvnej pokuty </w:t>
            </w:r>
            <w:r w:rsidRPr="004E7117">
              <w:rPr>
                <w:sz w:val="22"/>
                <w:szCs w:val="22"/>
              </w:rPr>
              <w:t xml:space="preserve"> vo výške:</w:t>
            </w:r>
          </w:p>
          <w:p w:rsidRPr="004E7117" w:rsidR="006C7060" w:rsidP="006C7060" w:rsidRDefault="00945176" w14:paraId="0FB0EABB" w14:textId="0CFD5E18">
            <w:pPr>
              <w:numPr>
                <w:ilvl w:val="3"/>
                <w:numId w:val="1"/>
              </w:numPr>
              <w:suppressAutoHyphens w:val="0"/>
              <w:ind w:left="1726" w:hanging="709"/>
              <w:contextualSpacing/>
              <w:jc w:val="both"/>
              <w:rPr>
                <w:sz w:val="22"/>
                <w:szCs w:val="22"/>
              </w:rPr>
            </w:pPr>
            <w:r w:rsidRPr="004E7117">
              <w:rPr>
                <w:sz w:val="22"/>
                <w:szCs w:val="22"/>
              </w:rPr>
              <w:t>5</w:t>
            </w:r>
            <w:r w:rsidRPr="004E7117" w:rsidR="006C7060">
              <w:rPr>
                <w:sz w:val="22"/>
                <w:szCs w:val="22"/>
              </w:rPr>
              <w:t xml:space="preserve">% </w:t>
            </w:r>
            <w:r w:rsidRPr="004E7117" w:rsidR="002D3D03">
              <w:rPr>
                <w:sz w:val="22"/>
                <w:szCs w:val="22"/>
              </w:rPr>
              <w:t xml:space="preserve">aktuálneho mesačného paušálu za už poskytované </w:t>
            </w:r>
            <w:r w:rsidRPr="004E7117" w:rsidR="002D3D03">
              <w:rPr>
                <w:sz w:val="22"/>
                <w:szCs w:val="22"/>
                <w:lang w:eastAsia="en-US"/>
              </w:rPr>
              <w:t>Prevádzkové Služby (t.j. platba v paušálnej výške za prevádzku všetkých Funkcionalít implementovaných ku dňu oznámenia nedodržania povinnosti Poskytovateľovi</w:t>
            </w:r>
            <w:r w:rsidRPr="004E7117" w:rsidR="00D109CF">
              <w:rPr>
                <w:sz w:val="22"/>
                <w:szCs w:val="22"/>
                <w:lang w:eastAsia="en-US"/>
              </w:rPr>
              <w:t xml:space="preserve"> – Aktivované funkcionality podľa bodu 5.1.2. tejto Zmluvy</w:t>
            </w:r>
            <w:r w:rsidRPr="004E7117" w:rsidR="002D3D03">
              <w:rPr>
                <w:sz w:val="22"/>
                <w:szCs w:val="22"/>
                <w:lang w:eastAsia="en-US"/>
              </w:rPr>
              <w:t>)</w:t>
            </w:r>
            <w:r w:rsidRPr="004E7117" w:rsidR="002D3D03">
              <w:rPr>
                <w:sz w:val="22"/>
                <w:szCs w:val="22"/>
              </w:rPr>
              <w:t xml:space="preserve"> za každú aj začatú hodinu omeškania, a to aj opakovane, v prípade porušenia povinností pri riešení Požiadavky havarijnej priority podľa časti „5. Helpdesk“ </w:t>
            </w:r>
            <w:proofErr w:type="spellStart"/>
            <w:r w:rsidRPr="004E7117" w:rsidR="002D3D03">
              <w:rPr>
                <w:sz w:val="22"/>
                <w:szCs w:val="22"/>
                <w:lang w:eastAsia="en-US"/>
              </w:rPr>
              <w:t>podčasti</w:t>
            </w:r>
            <w:proofErr w:type="spellEnd"/>
            <w:r w:rsidRPr="004E7117" w:rsidR="002D3D03">
              <w:rPr>
                <w:sz w:val="22"/>
                <w:szCs w:val="22"/>
                <w:lang w:eastAsia="en-US"/>
              </w:rPr>
              <w:t xml:space="preserve"> „II. Priority Požiadaviek – a. Havarijná“</w:t>
            </w:r>
            <w:r w:rsidRPr="004E7117" w:rsidR="002D3D03">
              <w:rPr>
                <w:sz w:val="22"/>
                <w:szCs w:val="22"/>
              </w:rPr>
              <w:t xml:space="preserve"> Úrovne poskytovaných služieb;</w:t>
            </w:r>
          </w:p>
          <w:p w:rsidRPr="004E7117" w:rsidR="00D109CF" w:rsidP="00422442" w:rsidRDefault="00D109CF" w14:paraId="4A5F83A3" w14:textId="47A87616">
            <w:pPr>
              <w:suppressAutoHyphens w:val="0"/>
              <w:contextualSpacing/>
              <w:jc w:val="both"/>
              <w:rPr>
                <w:sz w:val="22"/>
                <w:szCs w:val="22"/>
              </w:rPr>
            </w:pPr>
          </w:p>
          <w:p w:rsidRPr="0041298B" w:rsidR="00D109CF" w:rsidP="0041298B" w:rsidRDefault="00945176" w14:paraId="2EF49447" w14:textId="07C45F9E">
            <w:pPr>
              <w:numPr>
                <w:ilvl w:val="3"/>
                <w:numId w:val="1"/>
              </w:numPr>
              <w:suppressAutoHyphens w:val="0"/>
              <w:ind w:left="1726" w:hanging="709"/>
              <w:contextualSpacing/>
              <w:jc w:val="both"/>
              <w:rPr>
                <w:sz w:val="22"/>
                <w:szCs w:val="22"/>
              </w:rPr>
            </w:pPr>
            <w:r w:rsidRPr="004E7117">
              <w:rPr>
                <w:sz w:val="22"/>
                <w:szCs w:val="22"/>
              </w:rPr>
              <w:t>5</w:t>
            </w:r>
            <w:r w:rsidRPr="004E7117" w:rsidR="002D3D03">
              <w:rPr>
                <w:sz w:val="22"/>
                <w:szCs w:val="22"/>
              </w:rPr>
              <w:t xml:space="preserve">% aktuálneho mesačného paušálu za už poskytované </w:t>
            </w:r>
            <w:r w:rsidRPr="004E7117" w:rsidR="002D3D03">
              <w:rPr>
                <w:sz w:val="22"/>
                <w:szCs w:val="22"/>
                <w:lang w:eastAsia="en-US"/>
              </w:rPr>
              <w:t xml:space="preserve">Prevádzkové Služby (t.j. platba v paušálnej výške za prevádzku všetkých Funkcionalít implementovaných ku dňu oznámenia nedodržania povinnosti Poskytovateľovi </w:t>
            </w:r>
            <w:r w:rsidRPr="004E7117" w:rsidR="00D109CF">
              <w:rPr>
                <w:sz w:val="22"/>
                <w:szCs w:val="22"/>
                <w:lang w:eastAsia="en-US"/>
              </w:rPr>
              <w:t>– Aktivované funkcionality podľa bodu 5.1.2. tejto Zmluvy</w:t>
            </w:r>
            <w:r w:rsidRPr="004E7117" w:rsidR="002D3D03">
              <w:rPr>
                <w:sz w:val="22"/>
                <w:szCs w:val="22"/>
                <w:lang w:eastAsia="en-US"/>
              </w:rPr>
              <w:t>)</w:t>
            </w:r>
            <w:r w:rsidRPr="004E7117" w:rsidR="002D3D03">
              <w:rPr>
                <w:sz w:val="22"/>
                <w:szCs w:val="22"/>
              </w:rPr>
              <w:t xml:space="preserve"> za </w:t>
            </w:r>
            <w:r w:rsidRPr="004E7117" w:rsidR="002D3D03">
              <w:rPr>
                <w:sz w:val="22"/>
                <w:szCs w:val="22"/>
              </w:rPr>
              <w:t xml:space="preserve">každý aj začatý deň omeškania, a to aj opakovane, v prípade porušenia povinností pri riešení Požiadavky urgentnej priority podľa časti „5. Helpdesk“ </w:t>
            </w:r>
            <w:proofErr w:type="spellStart"/>
            <w:r w:rsidRPr="004E7117" w:rsidR="002D3D03">
              <w:rPr>
                <w:sz w:val="22"/>
                <w:szCs w:val="22"/>
                <w:lang w:eastAsia="en-US"/>
              </w:rPr>
              <w:t>podčasti</w:t>
            </w:r>
            <w:proofErr w:type="spellEnd"/>
            <w:r w:rsidRPr="004E7117" w:rsidR="002D3D03">
              <w:rPr>
                <w:sz w:val="22"/>
                <w:szCs w:val="22"/>
                <w:lang w:eastAsia="en-US"/>
              </w:rPr>
              <w:t xml:space="preserve"> „II. Priority Požiadaviek – b. Urgentná“</w:t>
            </w:r>
            <w:r w:rsidRPr="004E7117" w:rsidR="002D3D03">
              <w:rPr>
                <w:sz w:val="22"/>
                <w:szCs w:val="22"/>
              </w:rPr>
              <w:t xml:space="preserve"> Úrovne poskytovaných služieb;</w:t>
            </w:r>
          </w:p>
          <w:p w:rsidRPr="004E7117" w:rsidR="00D109CF" w:rsidP="00935B8C" w:rsidRDefault="00D109CF" w14:paraId="6CF50F1A" w14:textId="77777777">
            <w:pPr>
              <w:suppressAutoHyphens w:val="0"/>
              <w:ind w:left="1726"/>
              <w:contextualSpacing/>
              <w:jc w:val="both"/>
              <w:rPr>
                <w:sz w:val="22"/>
                <w:szCs w:val="22"/>
              </w:rPr>
            </w:pPr>
          </w:p>
          <w:p w:rsidRPr="004E7117" w:rsidR="002D3D03" w:rsidP="006C7060" w:rsidRDefault="00945176" w14:paraId="29CEC479" w14:textId="3E4C3D75">
            <w:pPr>
              <w:numPr>
                <w:ilvl w:val="3"/>
                <w:numId w:val="1"/>
              </w:numPr>
              <w:suppressAutoHyphens w:val="0"/>
              <w:ind w:left="1726" w:hanging="709"/>
              <w:contextualSpacing/>
              <w:jc w:val="both"/>
              <w:rPr>
                <w:sz w:val="22"/>
                <w:szCs w:val="22"/>
              </w:rPr>
            </w:pPr>
            <w:r w:rsidRPr="004E7117">
              <w:rPr>
                <w:sz w:val="22"/>
                <w:szCs w:val="22"/>
              </w:rPr>
              <w:t>5</w:t>
            </w:r>
            <w:r w:rsidRPr="004E7117" w:rsidR="002D3D03">
              <w:rPr>
                <w:sz w:val="22"/>
                <w:szCs w:val="22"/>
              </w:rPr>
              <w:t xml:space="preserve">% aktuálneho mesačného paušálu za už poskytované </w:t>
            </w:r>
            <w:r w:rsidRPr="004E7117" w:rsidR="002D3D03">
              <w:rPr>
                <w:sz w:val="22"/>
                <w:szCs w:val="22"/>
                <w:lang w:eastAsia="en-US"/>
              </w:rPr>
              <w:t xml:space="preserve">Prevádzkové Služby (t.j. platba v paušálnej výške za prevádzku všetkých Funkcionalít implementovaných ku dňu oznámenia nedodržania povinnosti Poskytovateľovi </w:t>
            </w:r>
            <w:r w:rsidRPr="004E7117" w:rsidR="00D109CF">
              <w:rPr>
                <w:sz w:val="22"/>
                <w:szCs w:val="22"/>
                <w:lang w:eastAsia="en-US"/>
              </w:rPr>
              <w:t>– Aktivované funkcionality podľa bodu 5.1.2. tejto Zmluvy</w:t>
            </w:r>
            <w:r w:rsidRPr="004E7117" w:rsidR="002D3D03">
              <w:rPr>
                <w:sz w:val="22"/>
                <w:szCs w:val="22"/>
                <w:lang w:eastAsia="en-US"/>
              </w:rPr>
              <w:t>)</w:t>
            </w:r>
            <w:r w:rsidRPr="004E7117" w:rsidR="002D3D03">
              <w:rPr>
                <w:sz w:val="22"/>
                <w:szCs w:val="22"/>
              </w:rPr>
              <w:t xml:space="preserve"> za každý aj začatý deň omeškania, a to aj opakovane, v prípade porušenia povinností pri riešení Požiadavky štandardnej priority podľa časti „5. Helpdesk“ </w:t>
            </w:r>
            <w:proofErr w:type="spellStart"/>
            <w:r w:rsidRPr="004E7117" w:rsidR="002D3D03">
              <w:rPr>
                <w:sz w:val="22"/>
                <w:szCs w:val="22"/>
                <w:lang w:eastAsia="en-US"/>
              </w:rPr>
              <w:t>podčasti</w:t>
            </w:r>
            <w:proofErr w:type="spellEnd"/>
            <w:r w:rsidRPr="004E7117" w:rsidR="002D3D03">
              <w:rPr>
                <w:sz w:val="22"/>
                <w:szCs w:val="22"/>
                <w:lang w:eastAsia="en-US"/>
              </w:rPr>
              <w:t xml:space="preserve"> „II. Priority Požiadaviek – c. Štandardná“</w:t>
            </w:r>
            <w:r w:rsidRPr="004E7117" w:rsidR="002D3D03">
              <w:rPr>
                <w:sz w:val="22"/>
                <w:szCs w:val="22"/>
              </w:rPr>
              <w:t xml:space="preserve"> Úrovne poskytovaných služieb;</w:t>
            </w:r>
          </w:p>
          <w:p w:rsidRPr="004E7117" w:rsidR="00D109CF" w:rsidP="00422442" w:rsidRDefault="00D109CF" w14:paraId="11C3A040" w14:textId="77777777">
            <w:pPr>
              <w:suppressAutoHyphens w:val="0"/>
              <w:contextualSpacing/>
              <w:jc w:val="both"/>
              <w:rPr>
                <w:sz w:val="22"/>
                <w:szCs w:val="22"/>
              </w:rPr>
            </w:pPr>
          </w:p>
          <w:p w:rsidRPr="004E7117" w:rsidR="00D109CF" w:rsidP="00D109CF" w:rsidRDefault="00D109CF" w14:paraId="41B5A469" w14:textId="24BB657B">
            <w:pPr>
              <w:suppressAutoHyphens w:val="0"/>
              <w:ind w:left="1017"/>
              <w:contextualSpacing/>
              <w:jc w:val="both"/>
              <w:rPr>
                <w:sz w:val="22"/>
                <w:szCs w:val="22"/>
              </w:rPr>
            </w:pPr>
          </w:p>
          <w:p w:rsidRPr="004E7117" w:rsidR="00A031A6" w:rsidP="00A031A6" w:rsidRDefault="00A031A6" w14:paraId="3B2D1D34" w14:textId="0DDE8B59">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proofErr w:type="spellStart"/>
            <w:r w:rsidRPr="004E7117">
              <w:rPr>
                <w:sz w:val="22"/>
                <w:szCs w:val="22"/>
                <w:lang w:eastAsia="en-US"/>
              </w:rPr>
              <w:t>podčasti</w:t>
            </w:r>
            <w:proofErr w:type="spellEnd"/>
            <w:r w:rsidRPr="004E7117">
              <w:rPr>
                <w:sz w:val="22"/>
                <w:szCs w:val="22"/>
                <w:lang w:eastAsia="en-US"/>
              </w:rPr>
              <w:t xml:space="preserve">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w:t>
            </w:r>
            <w:proofErr w:type="spellStart"/>
            <w:r w:rsidRPr="004E7117">
              <w:rPr>
                <w:sz w:val="22"/>
                <w:szCs w:val="22"/>
              </w:rPr>
              <w:t>podčasti</w:t>
            </w:r>
            <w:proofErr w:type="spellEnd"/>
            <w:r w:rsidRPr="004E7117">
              <w:rPr>
                <w:sz w:val="22"/>
                <w:szCs w:val="22"/>
              </w:rPr>
              <w:t xml:space="preserve"> „V. Sankcie Probl</w:t>
            </w:r>
            <w:r w:rsidRPr="004E7117" w:rsidR="00E4239B">
              <w:rPr>
                <w:sz w:val="22"/>
                <w:szCs w:val="22"/>
              </w:rPr>
              <w:t>é</w:t>
            </w:r>
            <w:r w:rsidRPr="004E7117">
              <w:rPr>
                <w:sz w:val="22"/>
                <w:szCs w:val="22"/>
              </w:rPr>
              <w:t xml:space="preserve">m </w:t>
            </w:r>
            <w:r w:rsidRPr="004E7117" w:rsidR="00DC0ACD">
              <w:rPr>
                <w:sz w:val="22"/>
                <w:szCs w:val="22"/>
              </w:rPr>
              <w:t>manažment</w:t>
            </w:r>
            <w:r w:rsidRPr="004E7117">
              <w:rPr>
                <w:sz w:val="22"/>
                <w:szCs w:val="22"/>
              </w:rPr>
              <w:t>“</w:t>
            </w:r>
            <w:r w:rsidRPr="004E7117" w:rsidR="00932AA6">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Pr="004E7117" w:rsidR="00EA4787">
              <w:rPr>
                <w:sz w:val="22"/>
                <w:szCs w:val="22"/>
              </w:rPr>
              <w:t>10</w:t>
            </w:r>
            <w:r w:rsidRPr="004E7117">
              <w:rPr>
                <w:sz w:val="22"/>
                <w:szCs w:val="22"/>
              </w:rPr>
              <w:t xml:space="preserve">% aktuálneho mesačného paušálu za už poskytované Prevádzkové Služby </w:t>
            </w:r>
            <w:r w:rsidRPr="004E7117">
              <w:rPr>
                <w:sz w:val="22"/>
                <w:szCs w:val="22"/>
                <w:lang w:eastAsia="en-US"/>
              </w:rPr>
              <w:t xml:space="preserve">(t.j. platba v paušálnej výške za prevádzku všetkých Funkcionalít implementovaných ku dňu oznámenia nedodržania povinnosti Poskytovateľovi </w:t>
            </w:r>
            <w:r w:rsidRPr="004E7117" w:rsidR="00D109CF">
              <w:rPr>
                <w:sz w:val="22"/>
                <w:szCs w:val="22"/>
                <w:lang w:eastAsia="en-US"/>
              </w:rPr>
              <w:t>– Aktivované funkcionality podľa bodu 5.1.2. tejto Zmluvy</w:t>
            </w:r>
            <w:r w:rsidRPr="004E7117">
              <w:rPr>
                <w:sz w:val="22"/>
                <w:szCs w:val="22"/>
                <w:lang w:eastAsia="en-US"/>
              </w:rPr>
              <w:t>) za každý ďalší opakovaný výskyt tohto incidentu;</w:t>
            </w:r>
          </w:p>
          <w:p w:rsidR="00EE4F9D" w:rsidP="00935B8C" w:rsidRDefault="00EE4F9D" w14:paraId="54570AF2" w14:textId="77777777">
            <w:pPr>
              <w:suppressAutoHyphens w:val="0"/>
              <w:ind w:left="1017"/>
              <w:contextualSpacing/>
              <w:jc w:val="both"/>
              <w:rPr>
                <w:sz w:val="22"/>
                <w:szCs w:val="22"/>
              </w:rPr>
            </w:pPr>
          </w:p>
          <w:p w:rsidR="00E76258" w:rsidP="00935B8C" w:rsidRDefault="00E76258" w14:paraId="05000095" w14:textId="77777777">
            <w:pPr>
              <w:suppressAutoHyphens w:val="0"/>
              <w:ind w:left="1017"/>
              <w:contextualSpacing/>
              <w:jc w:val="both"/>
              <w:rPr>
                <w:sz w:val="22"/>
                <w:szCs w:val="22"/>
              </w:rPr>
            </w:pPr>
          </w:p>
          <w:p w:rsidRPr="004E7117" w:rsidR="00E76258" w:rsidP="00935B8C" w:rsidRDefault="00E76258" w14:paraId="6C230461" w14:textId="77777777">
            <w:pPr>
              <w:suppressAutoHyphens w:val="0"/>
              <w:ind w:left="1017"/>
              <w:contextualSpacing/>
              <w:jc w:val="both"/>
              <w:rPr>
                <w:sz w:val="22"/>
                <w:szCs w:val="22"/>
              </w:rPr>
            </w:pPr>
          </w:p>
          <w:p w:rsidR="00A031A6" w:rsidP="00932AA6" w:rsidRDefault="00A031A6" w14:paraId="68A6CE81" w14:textId="2D9480A4">
            <w:pPr>
              <w:numPr>
                <w:ilvl w:val="2"/>
                <w:numId w:val="1"/>
              </w:numPr>
              <w:suppressAutoHyphens w:val="0"/>
              <w:ind w:left="1017" w:hanging="567"/>
              <w:contextualSpacing/>
              <w:jc w:val="both"/>
              <w:rPr>
                <w:sz w:val="22"/>
                <w:szCs w:val="22"/>
              </w:rPr>
            </w:pPr>
            <w:r w:rsidRPr="004E7117">
              <w:rPr>
                <w:sz w:val="22"/>
                <w:szCs w:val="22"/>
              </w:rPr>
              <w:t>v prípade nedodržania harmonogramu implementácie zmenovej požiadavky</w:t>
            </w:r>
            <w:r w:rsidRPr="004E7117" w:rsidR="00932AA6">
              <w:rPr>
                <w:sz w:val="22"/>
                <w:szCs w:val="22"/>
              </w:rPr>
              <w:t xml:space="preserve"> podľa časti „5. Helpdesk“ </w:t>
            </w:r>
            <w:proofErr w:type="spellStart"/>
            <w:r w:rsidRPr="004E7117" w:rsidR="00932AA6">
              <w:rPr>
                <w:sz w:val="22"/>
                <w:szCs w:val="22"/>
              </w:rPr>
              <w:t>podčasti</w:t>
            </w:r>
            <w:proofErr w:type="spellEnd"/>
            <w:r w:rsidRPr="004E7117" w:rsidR="00932AA6">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w:t>
            </w:r>
            <w:r w:rsidRPr="004E7117" w:rsidR="00EF643D">
              <w:rPr>
                <w:sz w:val="22"/>
                <w:szCs w:val="22"/>
              </w:rPr>
              <w:t>10</w:t>
            </w:r>
            <w:r w:rsidRPr="004E7117" w:rsidR="00932AA6">
              <w:rPr>
                <w:sz w:val="22"/>
                <w:szCs w:val="22"/>
              </w:rPr>
              <w:t>% z ceny Individuálnej objednávky k danej Zmenovej Službe, a to za každý aj začatý deň omeškania;</w:t>
            </w:r>
          </w:p>
          <w:p w:rsidRPr="004E7117" w:rsidR="00422442" w:rsidP="00422442" w:rsidRDefault="00422442" w14:paraId="0AC57475" w14:textId="77777777">
            <w:pPr>
              <w:suppressAutoHyphens w:val="0"/>
              <w:contextualSpacing/>
              <w:jc w:val="both"/>
              <w:rPr>
                <w:sz w:val="22"/>
                <w:szCs w:val="22"/>
              </w:rPr>
            </w:pPr>
          </w:p>
          <w:p w:rsidRPr="004E7117" w:rsidR="00932AA6" w:rsidP="00932AA6" w:rsidRDefault="00932AA6" w14:paraId="60A8D93C" w14:textId="1095FF21">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rsidR="00461D11" w:rsidP="00700CD3" w:rsidRDefault="00700CD3" w14:paraId="08D270AA" w14:textId="7F7E680A">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Pr="004E7117" w:rsidR="007849ED">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rsidRPr="004E7117" w:rsidR="00422442" w:rsidP="00422442" w:rsidRDefault="00422442" w14:paraId="39CCCFA8" w14:textId="77777777">
            <w:pPr>
              <w:suppressAutoHyphens w:val="0"/>
              <w:contextualSpacing/>
              <w:jc w:val="both"/>
              <w:rPr>
                <w:sz w:val="22"/>
                <w:szCs w:val="22"/>
              </w:rPr>
            </w:pPr>
          </w:p>
          <w:p w:rsidRPr="00422442" w:rsidR="00C60D70" w:rsidP="00422442" w:rsidRDefault="00932AA6" w14:paraId="318ECD84" w14:textId="38938B58">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Pr="004E7117" w:rsidR="005E3D1B">
              <w:rPr>
                <w:sz w:val="22"/>
                <w:szCs w:val="22"/>
              </w:rPr>
              <w:t>5 (slovom: päť)</w:t>
            </w:r>
            <w:r w:rsidRPr="004E7117" w:rsidR="004A44B1">
              <w:rPr>
                <w:sz w:val="22"/>
                <w:szCs w:val="22"/>
              </w:rPr>
              <w:t xml:space="preserve"> a men</w:t>
            </w:r>
            <w:r w:rsidRPr="004E7117" w:rsidR="009F0F08">
              <w:rPr>
                <w:sz w:val="22"/>
                <w:szCs w:val="22"/>
              </w:rPr>
              <w:t>e</w:t>
            </w:r>
            <w:r w:rsidRPr="004E7117" w:rsidR="004A44B1">
              <w:rPr>
                <w:sz w:val="22"/>
                <w:szCs w:val="22"/>
              </w:rPr>
              <w:t>j</w:t>
            </w:r>
            <w:r w:rsidRPr="004E7117" w:rsidR="005E3D1B">
              <w:rPr>
                <w:sz w:val="22"/>
                <w:szCs w:val="22"/>
              </w:rPr>
              <w:t xml:space="preserve"> </w:t>
            </w:r>
            <w:r w:rsidRPr="004E7117">
              <w:rPr>
                <w:sz w:val="22"/>
                <w:szCs w:val="22"/>
              </w:rPr>
              <w:t xml:space="preserve"> pracovných dní</w:t>
            </w:r>
            <w:r w:rsidRPr="004E7117" w:rsidR="004A44B1">
              <w:rPr>
                <w:sz w:val="22"/>
                <w:szCs w:val="22"/>
              </w:rPr>
              <w:t>,</w:t>
            </w:r>
            <w:r w:rsidRPr="004E7117" w:rsidR="005739AF">
              <w:rPr>
                <w:sz w:val="22"/>
                <w:szCs w:val="22"/>
              </w:rPr>
              <w:t xml:space="preserve"> nie však </w:t>
            </w:r>
            <w:r w:rsidRPr="004E7117" w:rsidR="006237F3">
              <w:rPr>
                <w:sz w:val="22"/>
                <w:szCs w:val="22"/>
              </w:rPr>
              <w:t>menej</w:t>
            </w:r>
            <w:r w:rsidRPr="004E7117" w:rsidR="00D4133A">
              <w:rPr>
                <w:sz w:val="22"/>
                <w:szCs w:val="22"/>
              </w:rPr>
              <w:t xml:space="preserve"> ako 1</w:t>
            </w:r>
            <w:r w:rsidRPr="004E7117" w:rsidR="004B6D88">
              <w:rPr>
                <w:sz w:val="22"/>
                <w:szCs w:val="22"/>
              </w:rPr>
              <w:t xml:space="preserve"> (slovom: jeden)</w:t>
            </w:r>
            <w:r w:rsidRPr="004E7117" w:rsidR="00F2262A">
              <w:rPr>
                <w:sz w:val="22"/>
                <w:szCs w:val="22"/>
              </w:rPr>
              <w:t xml:space="preserve"> pracovný deň</w:t>
            </w:r>
            <w:r w:rsidRPr="004E7117">
              <w:rPr>
                <w:sz w:val="22"/>
                <w:szCs w:val="22"/>
              </w:rPr>
              <w:t xml:space="preserve"> pred dohodnutým termínom, Poskytovateľ </w:t>
            </w:r>
            <w:r w:rsidRPr="004E7117" w:rsidR="0066539A">
              <w:rPr>
                <w:sz w:val="22"/>
                <w:szCs w:val="22"/>
              </w:rPr>
              <w:t xml:space="preserve">je oprávnený </w:t>
            </w:r>
            <w:r w:rsidRPr="004E7117">
              <w:rPr>
                <w:sz w:val="22"/>
                <w:szCs w:val="22"/>
              </w:rPr>
              <w:t>požadovať</w:t>
            </w:r>
            <w:r w:rsidRPr="004E7117" w:rsidR="0066539A">
              <w:rPr>
                <w:sz w:val="22"/>
                <w:szCs w:val="22"/>
              </w:rPr>
              <w:t xml:space="preserve"> od </w:t>
            </w:r>
            <w:r w:rsidRPr="004E7117" w:rsidR="00623B8B">
              <w:rPr>
                <w:sz w:val="22"/>
                <w:szCs w:val="22"/>
              </w:rPr>
              <w:t xml:space="preserve"> Objednávateľa</w:t>
            </w:r>
            <w:r w:rsidRPr="004E7117">
              <w:rPr>
                <w:sz w:val="22"/>
                <w:szCs w:val="22"/>
              </w:rPr>
              <w:t xml:space="preserve"> </w:t>
            </w:r>
            <w:r w:rsidRPr="004E7117" w:rsidR="00623B8B">
              <w:rPr>
                <w:sz w:val="22"/>
                <w:szCs w:val="22"/>
              </w:rPr>
              <w:t xml:space="preserve">uhradenie zmluvnej pokuty </w:t>
            </w:r>
            <w:r w:rsidRPr="004E7117">
              <w:rPr>
                <w:sz w:val="22"/>
                <w:szCs w:val="22"/>
              </w:rPr>
              <w:t>v</w:t>
            </w:r>
            <w:r w:rsidRPr="004E7117" w:rsidR="00BC5D0B">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rsidRPr="00422442" w:rsidR="00A905E4" w:rsidP="00422442" w:rsidRDefault="00932AA6" w14:paraId="3E23338D" w14:textId="0BA6AA4A">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Pr="004E7117" w:rsidR="001C6110">
              <w:rPr>
                <w:sz w:val="22"/>
                <w:szCs w:val="22"/>
              </w:rPr>
              <w:t xml:space="preserve">(slovom: </w:t>
            </w:r>
            <w:r w:rsidRPr="004E7117" w:rsidR="001C6110">
              <w:rPr>
                <w:i/>
                <w:iCs/>
                <w:sz w:val="22"/>
                <w:szCs w:val="22"/>
              </w:rPr>
              <w:t>desať</w:t>
            </w:r>
            <w:r w:rsidRPr="004E7117" w:rsidR="001C6110">
              <w:rPr>
                <w:sz w:val="22"/>
                <w:szCs w:val="22"/>
              </w:rPr>
              <w:t>)</w:t>
            </w:r>
            <w:r w:rsidRPr="004E7117" w:rsidR="00344604">
              <w:rPr>
                <w:sz w:val="22"/>
                <w:szCs w:val="22"/>
              </w:rPr>
              <w:t xml:space="preserve"> pracovných</w:t>
            </w:r>
            <w:r w:rsidRPr="004E7117" w:rsidR="001C6110">
              <w:rPr>
                <w:sz w:val="22"/>
                <w:szCs w:val="22"/>
              </w:rPr>
              <w:t xml:space="preserve"> </w:t>
            </w:r>
            <w:r w:rsidRPr="004E7117">
              <w:rPr>
                <w:sz w:val="22"/>
                <w:szCs w:val="22"/>
              </w:rPr>
              <w:t xml:space="preserve">dní pred termínom, </w:t>
            </w:r>
            <w:r w:rsidRPr="004E7117" w:rsidR="004904ED">
              <w:rPr>
                <w:sz w:val="22"/>
                <w:szCs w:val="22"/>
              </w:rPr>
              <w:t>Objednávateľ</w:t>
            </w:r>
            <w:r w:rsidRPr="004E7117" w:rsidR="00EB2D62">
              <w:rPr>
                <w:sz w:val="22"/>
                <w:szCs w:val="22"/>
              </w:rPr>
              <w:t xml:space="preserve"> </w:t>
            </w:r>
            <w:r w:rsidRPr="004E7117" w:rsidR="004904ED">
              <w:rPr>
                <w:sz w:val="22"/>
                <w:szCs w:val="22"/>
              </w:rPr>
              <w:t>nie je oprávnený požadovať od Poskytovateľa uhradenie zmluvnej pokuty</w:t>
            </w:r>
            <w:r w:rsidRPr="004E7117">
              <w:rPr>
                <w:sz w:val="22"/>
                <w:szCs w:val="22"/>
              </w:rPr>
              <w:t xml:space="preserve">, </w:t>
            </w:r>
            <w:r w:rsidRPr="004E7117">
              <w:rPr>
                <w:sz w:val="22"/>
                <w:szCs w:val="22"/>
              </w:rPr>
              <w:t>Poskytovateľ uhradí Objednávateľovi iba preukázateľné náklady na prípravu školenia;</w:t>
            </w:r>
          </w:p>
          <w:p w:rsidRPr="00422442" w:rsidR="00EE4F9D" w:rsidP="00422442" w:rsidRDefault="00932AA6" w14:paraId="12DD2810" w14:textId="5819EA2B">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Pr="004E7117" w:rsidR="003D779B">
              <w:rPr>
                <w:sz w:val="22"/>
                <w:szCs w:val="22"/>
              </w:rPr>
              <w:t xml:space="preserve">10 </w:t>
            </w:r>
            <w:r w:rsidRPr="004E7117" w:rsidR="00861259">
              <w:rPr>
                <w:sz w:val="22"/>
                <w:szCs w:val="22"/>
              </w:rPr>
              <w:t xml:space="preserve">(slovom: </w:t>
            </w:r>
            <w:r w:rsidRPr="004E7117" w:rsidR="00861259">
              <w:rPr>
                <w:i/>
                <w:iCs/>
                <w:sz w:val="22"/>
                <w:szCs w:val="22"/>
              </w:rPr>
              <w:t>desať</w:t>
            </w:r>
            <w:r w:rsidRPr="004E7117" w:rsidR="00861259">
              <w:rPr>
                <w:sz w:val="22"/>
                <w:szCs w:val="22"/>
              </w:rPr>
              <w:t>)</w:t>
            </w:r>
            <w:r w:rsidRPr="004E7117" w:rsidR="00152C3B">
              <w:rPr>
                <w:sz w:val="22"/>
                <w:szCs w:val="22"/>
              </w:rPr>
              <w:t xml:space="preserve"> </w:t>
            </w:r>
            <w:r w:rsidRPr="004E7117" w:rsidR="00861259">
              <w:rPr>
                <w:sz w:val="22"/>
                <w:szCs w:val="22"/>
              </w:rPr>
              <w:t>alebo</w:t>
            </w:r>
            <w:r w:rsidRPr="004E7117" w:rsidR="003D779B">
              <w:rPr>
                <w:sz w:val="22"/>
                <w:szCs w:val="22"/>
              </w:rPr>
              <w:t xml:space="preserve"> </w:t>
            </w:r>
            <w:r w:rsidRPr="004E7117">
              <w:rPr>
                <w:sz w:val="22"/>
                <w:szCs w:val="22"/>
              </w:rPr>
              <w:t xml:space="preserve">menej ako 10 </w:t>
            </w:r>
            <w:r w:rsidRPr="004E7117" w:rsidR="0088728F">
              <w:rPr>
                <w:sz w:val="22"/>
                <w:szCs w:val="22"/>
              </w:rPr>
              <w:t xml:space="preserve">(slovom: </w:t>
            </w:r>
            <w:r w:rsidRPr="004E7117" w:rsidR="0088728F">
              <w:rPr>
                <w:i/>
                <w:iCs/>
                <w:sz w:val="22"/>
                <w:szCs w:val="22"/>
              </w:rPr>
              <w:t>desať</w:t>
            </w:r>
            <w:r w:rsidRPr="004E7117" w:rsidR="0088728F">
              <w:rPr>
                <w:sz w:val="22"/>
                <w:szCs w:val="22"/>
              </w:rPr>
              <w:t xml:space="preserve">) </w:t>
            </w:r>
            <w:r w:rsidRPr="004E7117" w:rsidR="00242FC2">
              <w:rPr>
                <w:sz w:val="22"/>
                <w:szCs w:val="22"/>
              </w:rPr>
              <w:t xml:space="preserve">pracovných </w:t>
            </w:r>
            <w:r w:rsidRPr="004E7117">
              <w:rPr>
                <w:sz w:val="22"/>
                <w:szCs w:val="22"/>
              </w:rPr>
              <w:t xml:space="preserve">dní pred termínom, Objednávateľ </w:t>
            </w:r>
            <w:r w:rsidRPr="004E7117" w:rsidR="00C8729A">
              <w:rPr>
                <w:sz w:val="22"/>
                <w:szCs w:val="22"/>
              </w:rPr>
              <w:t xml:space="preserve">je oprávnený </w:t>
            </w:r>
            <w:r w:rsidRPr="004E7117">
              <w:rPr>
                <w:sz w:val="22"/>
                <w:szCs w:val="22"/>
              </w:rPr>
              <w:t>požadovať</w:t>
            </w:r>
            <w:r w:rsidRPr="004E7117" w:rsidR="002F2310">
              <w:rPr>
                <w:sz w:val="22"/>
                <w:szCs w:val="22"/>
              </w:rPr>
              <w:t xml:space="preserve"> </w:t>
            </w:r>
            <w:r w:rsidRPr="004E7117" w:rsidR="00C8729A">
              <w:rPr>
                <w:sz w:val="22"/>
                <w:szCs w:val="22"/>
              </w:rPr>
              <w:t>od Poskytovateľa</w:t>
            </w:r>
            <w:r w:rsidRPr="004E7117">
              <w:rPr>
                <w:sz w:val="22"/>
                <w:szCs w:val="22"/>
              </w:rPr>
              <w:t xml:space="preserve"> </w:t>
            </w:r>
            <w:r w:rsidRPr="004E7117" w:rsidR="00C8729A">
              <w:rPr>
                <w:sz w:val="22"/>
                <w:szCs w:val="22"/>
              </w:rPr>
              <w:t xml:space="preserve">uhradenie zmluvnej pokuty vo výške </w:t>
            </w:r>
            <w:r w:rsidRPr="004E7117">
              <w:rPr>
                <w:sz w:val="22"/>
                <w:szCs w:val="22"/>
              </w:rPr>
              <w:t xml:space="preserve">50% dohodnutej sumy celého školenia   naviac Poskytovateľ uhradí  </w:t>
            </w:r>
            <w:r w:rsidRPr="004E7117" w:rsidR="0024025D">
              <w:rPr>
                <w:sz w:val="22"/>
                <w:szCs w:val="22"/>
              </w:rPr>
              <w:t xml:space="preserve">preukázateľné náklady </w:t>
            </w:r>
            <w:r w:rsidRPr="004E7117" w:rsidR="00BA2A0E">
              <w:rPr>
                <w:sz w:val="22"/>
                <w:szCs w:val="22"/>
              </w:rPr>
              <w:t>, ktoré</w:t>
            </w:r>
            <w:r w:rsidRPr="004E7117" w:rsidR="008A172C">
              <w:rPr>
                <w:sz w:val="22"/>
                <w:szCs w:val="22"/>
              </w:rPr>
              <w:t xml:space="preserve"> Objednávateľovi v tejto </w:t>
            </w:r>
            <w:r w:rsidRPr="004E7117" w:rsidR="00384450">
              <w:rPr>
                <w:sz w:val="22"/>
                <w:szCs w:val="22"/>
              </w:rPr>
              <w:t>súvislosti vznikli</w:t>
            </w:r>
            <w:r w:rsidRPr="004E7117">
              <w:rPr>
                <w:sz w:val="22"/>
                <w:szCs w:val="22"/>
              </w:rPr>
              <w:t>;</w:t>
            </w:r>
          </w:p>
          <w:p w:rsidRPr="004E7117" w:rsidR="00932AA6" w:rsidP="00935B8C" w:rsidRDefault="00932AA6" w14:paraId="43DA4472" w14:textId="6A2F5DC4">
            <w:pPr>
              <w:numPr>
                <w:ilvl w:val="3"/>
                <w:numId w:val="1"/>
              </w:numPr>
              <w:suppressAutoHyphens w:val="0"/>
              <w:ind w:hanging="709"/>
              <w:contextualSpacing/>
              <w:jc w:val="both"/>
              <w:rPr>
                <w:sz w:val="22"/>
                <w:szCs w:val="22"/>
              </w:rPr>
            </w:pPr>
            <w:r w:rsidRPr="004E7117">
              <w:rPr>
                <w:sz w:val="22"/>
                <w:szCs w:val="22"/>
              </w:rPr>
              <w:t xml:space="preserve">právo </w:t>
            </w:r>
            <w:r w:rsidRPr="004E7117" w:rsidR="00A96F6E">
              <w:rPr>
                <w:sz w:val="22"/>
                <w:szCs w:val="22"/>
              </w:rPr>
              <w:t xml:space="preserve">Strán </w:t>
            </w:r>
            <w:r w:rsidRPr="004E7117" w:rsidR="00F31409">
              <w:rPr>
                <w:sz w:val="22"/>
                <w:szCs w:val="22"/>
              </w:rPr>
              <w:t xml:space="preserve">požadovať </w:t>
            </w:r>
            <w:r w:rsidRPr="004E7117" w:rsidR="00A96F6E">
              <w:rPr>
                <w:sz w:val="22"/>
                <w:szCs w:val="22"/>
              </w:rPr>
              <w:t xml:space="preserve">uhradenie </w:t>
            </w:r>
            <w:r w:rsidRPr="004E7117" w:rsidR="00956F9A">
              <w:rPr>
                <w:sz w:val="22"/>
                <w:szCs w:val="22"/>
              </w:rPr>
              <w:t>zmluvn</w:t>
            </w:r>
            <w:r w:rsidRPr="004E7117" w:rsidR="00F31409">
              <w:rPr>
                <w:sz w:val="22"/>
                <w:szCs w:val="22"/>
              </w:rPr>
              <w:t>ej</w:t>
            </w:r>
            <w:r w:rsidRPr="004E7117" w:rsidR="00956F9A">
              <w:rPr>
                <w:sz w:val="22"/>
                <w:szCs w:val="22"/>
              </w:rPr>
              <w:t xml:space="preserve"> pokut</w:t>
            </w:r>
            <w:r w:rsidRPr="004E7117" w:rsidR="00F31409">
              <w:rPr>
                <w:sz w:val="22"/>
                <w:szCs w:val="22"/>
              </w:rPr>
              <w:t>y</w:t>
            </w:r>
            <w:r w:rsidRPr="004E7117" w:rsidR="00956F9A">
              <w:rPr>
                <w:sz w:val="22"/>
                <w:szCs w:val="22"/>
              </w:rPr>
              <w:t xml:space="preserve"> </w:t>
            </w:r>
            <w:r w:rsidRPr="004E7117">
              <w:rPr>
                <w:sz w:val="22"/>
                <w:szCs w:val="22"/>
              </w:rPr>
              <w:t xml:space="preserve">podľa tohto </w:t>
            </w:r>
            <w:r w:rsidRPr="004E7117" w:rsidR="00EE4F9D">
              <w:rPr>
                <w:sz w:val="22"/>
                <w:szCs w:val="22"/>
              </w:rPr>
              <w:t>bodu</w:t>
            </w:r>
            <w:r w:rsidRPr="004E7117">
              <w:rPr>
                <w:sz w:val="22"/>
                <w:szCs w:val="22"/>
              </w:rPr>
              <w:t xml:space="preserve"> 4.6.7. Zmluvy nevzniká, ak došlo k zrušeniu v dôsledku neodvrátiteľnej udalosti (vyššia moc).</w:t>
            </w:r>
          </w:p>
          <w:p w:rsidRPr="004E7117" w:rsidR="0038329E" w:rsidP="00935B8C" w:rsidRDefault="0038329E" w14:paraId="567A7945" w14:textId="5E6F45AB">
            <w:pPr>
              <w:suppressAutoHyphens w:val="0"/>
              <w:ind w:left="1017"/>
              <w:contextualSpacing/>
              <w:jc w:val="both"/>
              <w:rPr>
                <w:sz w:val="22"/>
                <w:szCs w:val="22"/>
              </w:rPr>
            </w:pPr>
          </w:p>
        </w:tc>
        <w:tc>
          <w:tcPr>
            <w:tcW w:w="4714" w:type="dxa"/>
            <w:shd w:val="clear" w:color="auto" w:fill="auto"/>
            <w:tcMar/>
          </w:tcPr>
          <w:p w:rsidR="0038329E" w:rsidRDefault="00500090" w14:paraId="797E8F74" w14:textId="29705D5B">
            <w:pPr>
              <w:numPr>
                <w:ilvl w:val="1"/>
                <w:numId w:val="2"/>
              </w:numPr>
              <w:suppressAutoHyphens w:val="0"/>
              <w:contextualSpacing/>
              <w:jc w:val="both"/>
              <w:rPr>
                <w:sz w:val="22"/>
                <w:szCs w:val="22"/>
                <w:lang w:val="en-GB" w:eastAsia="en-US"/>
              </w:rPr>
            </w:pPr>
            <w:r w:rsidRPr="00500090">
              <w:rPr>
                <w:sz w:val="22"/>
                <w:szCs w:val="22"/>
                <w:lang w:val="en-GB" w:eastAsia="en-US"/>
              </w:rPr>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rsidR="00500090" w:rsidP="00500090" w:rsidRDefault="00500090" w14:paraId="2E930815" w14:textId="3946BA5C">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Pr="00500090" w:rsidDel="005723F3" w:rsidR="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rsidR="001A1B2E" w:rsidP="001A1B2E" w:rsidRDefault="001A1B2E" w14:paraId="6452CB60" w14:textId="77777777">
            <w:pPr>
              <w:suppressAutoHyphens w:val="0"/>
              <w:contextualSpacing/>
              <w:jc w:val="both"/>
              <w:rPr>
                <w:sz w:val="22"/>
                <w:szCs w:val="22"/>
                <w:lang w:val="en-GB" w:eastAsia="en-US"/>
              </w:rPr>
            </w:pPr>
          </w:p>
          <w:p w:rsidRPr="00422442" w:rsidR="008A494A" w:rsidP="001A1B2E" w:rsidRDefault="00823ABF" w14:paraId="2220DB19" w14:textId="72FFF7E9">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repeatedly</w:t>
            </w:r>
            <w:r>
              <w:rPr>
                <w:sz w:val="22"/>
                <w:szCs w:val="22"/>
                <w:lang w:val="en-GB" w:eastAsia="en-US"/>
              </w:rPr>
              <w:t>;</w:t>
            </w:r>
          </w:p>
          <w:p w:rsidRPr="00422442" w:rsidR="00422442" w:rsidP="00422442" w:rsidRDefault="00D109CF" w14:paraId="60D69AAE" w14:textId="62C716E0">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w:t>
            </w:r>
            <w:r w:rsidRPr="00D109CF">
              <w:rPr>
                <w:sz w:val="22"/>
                <w:szCs w:val="22"/>
                <w:lang w:val="en-GB" w:eastAsia="en-US"/>
              </w:rPr>
              <w:t xml:space="preserve">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Pr="00D109CF" w:rsidR="00D4407D">
              <w:rPr>
                <w:sz w:val="22"/>
                <w:szCs w:val="22"/>
                <w:lang w:val="en-GB" w:eastAsia="en-US"/>
              </w:rPr>
              <w:t xml:space="preserve"> </w:t>
            </w:r>
            <w:r w:rsidRPr="00D109CF">
              <w:rPr>
                <w:sz w:val="22"/>
                <w:szCs w:val="22"/>
                <w:lang w:val="en-GB" w:eastAsia="en-US"/>
              </w:rPr>
              <w:t>Services, including repeatedly</w:t>
            </w:r>
            <w:r>
              <w:rPr>
                <w:sz w:val="22"/>
                <w:szCs w:val="22"/>
                <w:lang w:val="en-GB" w:eastAsia="en-US"/>
              </w:rPr>
              <w:t>;</w:t>
            </w:r>
          </w:p>
          <w:p w:rsidRPr="00CB35A3" w:rsidR="002E406F" w:rsidP="00CB35A3" w:rsidRDefault="00D109CF" w14:paraId="21022266" w14:textId="704D3E69">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in the course of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rsidRPr="00422442" w:rsidR="00422442" w:rsidP="00422442" w:rsidRDefault="00945176" w14:paraId="14487E44" w14:textId="0F549A8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Pr="00D109CF" w:rsid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Pr="00D109CF" w:rsid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Pr="00D109CF" w:rsidR="00D109CF">
              <w:rPr>
                <w:sz w:val="22"/>
                <w:szCs w:val="22"/>
                <w:lang w:val="en-GB" w:eastAsia="en-US"/>
              </w:rPr>
              <w:t>ause 5.1.2. of this Agreement) for each and every commenced hour of delay, even repeatedly, in the event of a breach of the obligations to address the Emergency Priority Requirement pursuant to section "5. Helpdesk" subpart "II. Priority Requirements - a. Emergency" Service Level</w:t>
            </w:r>
            <w:r w:rsidR="00D109CF">
              <w:rPr>
                <w:sz w:val="22"/>
                <w:szCs w:val="22"/>
                <w:lang w:val="en-GB" w:eastAsia="en-US"/>
              </w:rPr>
              <w:t>;</w:t>
            </w:r>
          </w:p>
          <w:p w:rsidRPr="0041298B" w:rsidR="00422442" w:rsidP="0041298B" w:rsidRDefault="00945176" w14:paraId="3BB8263F" w14:textId="7EF6AAF4">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Pr="00D109CF" w:rsid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Pr="00D109CF" w:rsid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Pr="00D109CF" w:rsidR="00D109CF">
              <w:rPr>
                <w:sz w:val="22"/>
                <w:szCs w:val="22"/>
                <w:lang w:val="en-GB" w:eastAsia="en-US"/>
              </w:rPr>
              <w:t xml:space="preserve">lause 5.1.2. of this </w:t>
            </w:r>
            <w:r w:rsidRPr="00D109CF" w:rsidR="00D109CF">
              <w:rPr>
                <w:sz w:val="22"/>
                <w:szCs w:val="22"/>
                <w:lang w:val="en-GB" w:eastAsia="en-US"/>
              </w:rPr>
              <w:t>Agreement) for each and every day of delay, even repeatedly, in the event of a breach of the obligations to address the Urgent Priority Requirement pursuant to section "5. Helpdesk" subpart "II. Priority of Requests - b. Urgent" Service Level</w:t>
            </w:r>
            <w:r w:rsidR="00D109CF">
              <w:rPr>
                <w:sz w:val="22"/>
                <w:szCs w:val="22"/>
                <w:lang w:val="en-GB" w:eastAsia="en-US"/>
              </w:rPr>
              <w:t>;</w:t>
            </w:r>
          </w:p>
          <w:p w:rsidRPr="00422442" w:rsidR="00422442" w:rsidP="00422442" w:rsidRDefault="00945176" w14:paraId="22A0217F" w14:textId="64FD8741">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Pr="00D109CF" w:rsid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Pr="00D109CF" w:rsid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Pr="00D109CF" w:rsidR="00D109CF">
              <w:rPr>
                <w:sz w:val="22"/>
                <w:szCs w:val="22"/>
                <w:lang w:val="en-GB" w:eastAsia="en-US"/>
              </w:rPr>
              <w:t>lause 5.1.2. of this Agreement) for each and every day of delay, even repeatedly, in the event of a breach of the obligations to address the Standard Priority Requirement pursuant to section "5. Helpdesk" subpart "II. Priority Requirements - c. Standard" Service Level</w:t>
            </w:r>
            <w:r w:rsidR="00D109CF">
              <w:rPr>
                <w:sz w:val="22"/>
                <w:szCs w:val="22"/>
                <w:lang w:val="en-GB" w:eastAsia="en-US"/>
              </w:rPr>
              <w:t>;</w:t>
            </w:r>
          </w:p>
          <w:p w:rsidR="00D109CF" w:rsidP="00D109CF" w:rsidRDefault="00EE4F9D" w14:paraId="36AE50FB" w14:textId="4E8B2E31">
            <w:pPr>
              <w:numPr>
                <w:ilvl w:val="2"/>
                <w:numId w:val="2"/>
              </w:numPr>
              <w:suppressAutoHyphens w:val="0"/>
              <w:contextualSpacing/>
              <w:jc w:val="both"/>
              <w:rPr>
                <w:sz w:val="22"/>
                <w:szCs w:val="22"/>
                <w:lang w:val="en-GB" w:eastAsia="en-US"/>
              </w:rPr>
            </w:pPr>
            <w:proofErr w:type="gramStart"/>
            <w:r w:rsidRPr="00EE4F9D">
              <w:rPr>
                <w:sz w:val="22"/>
                <w:szCs w:val="22"/>
                <w:lang w:val="en-GB" w:eastAsia="en-US"/>
              </w:rPr>
              <w:t>in the event that</w:t>
            </w:r>
            <w:proofErr w:type="gramEnd"/>
            <w:r w:rsidRPr="00EE4F9D">
              <w:rPr>
                <w:sz w:val="22"/>
                <w:szCs w:val="22"/>
                <w:lang w:val="en-GB" w:eastAsia="en-US"/>
              </w:rPr>
              <w:t xml:space="preserve">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rsidR="00EE4F9D" w:rsidP="00D109CF" w:rsidRDefault="00EE4F9D" w14:paraId="694C020C" w14:textId="4C77F1FB">
            <w:pPr>
              <w:numPr>
                <w:ilvl w:val="2"/>
                <w:numId w:val="2"/>
              </w:numPr>
              <w:suppressAutoHyphens w:val="0"/>
              <w:contextualSpacing/>
              <w:jc w:val="both"/>
              <w:rPr>
                <w:sz w:val="22"/>
                <w:szCs w:val="22"/>
                <w:lang w:val="en-GB" w:eastAsia="en-US"/>
              </w:rPr>
            </w:pPr>
            <w:r w:rsidRPr="00EE4F9D">
              <w:rPr>
                <w:sz w:val="22"/>
                <w:szCs w:val="22"/>
                <w:lang w:val="en-GB" w:eastAsia="en-US"/>
              </w:rPr>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day of delay</w:t>
            </w:r>
            <w:r>
              <w:rPr>
                <w:sz w:val="22"/>
                <w:szCs w:val="22"/>
                <w:lang w:val="en-GB" w:eastAsia="en-US"/>
              </w:rPr>
              <w:t>;</w:t>
            </w:r>
          </w:p>
          <w:p w:rsidR="00E76258" w:rsidP="00E76258" w:rsidRDefault="00E76258" w14:paraId="47C42B59" w14:textId="77777777">
            <w:pPr>
              <w:suppressAutoHyphens w:val="0"/>
              <w:contextualSpacing/>
              <w:jc w:val="both"/>
              <w:rPr>
                <w:sz w:val="22"/>
                <w:szCs w:val="22"/>
                <w:lang w:val="en-GB" w:eastAsia="en-US"/>
              </w:rPr>
            </w:pPr>
          </w:p>
          <w:p w:rsidR="00EE4F9D" w:rsidP="00D109CF" w:rsidRDefault="00EE4F9D" w14:paraId="580E3593" w14:textId="77777777">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rsidR="00F85DED" w:rsidP="00EE4F9D" w:rsidRDefault="00F85DED" w14:paraId="324D14F6" w14:textId="770797C6">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rsidRPr="00422442" w:rsidR="00CB35A3" w:rsidP="009E3E9B" w:rsidRDefault="00EE4F9D" w14:paraId="7D028E86" w14:textId="53C909B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Pr="4CA99360" w:rsidR="005E3D1B">
              <w:rPr>
                <w:sz w:val="22"/>
                <w:szCs w:val="22"/>
                <w:lang w:val="en-GB" w:eastAsia="en-US"/>
              </w:rPr>
              <w:t xml:space="preserve"> 5 (</w:t>
            </w:r>
            <w:r w:rsidRPr="4CA99360" w:rsidR="005E3D1B">
              <w:rPr>
                <w:i/>
                <w:iCs/>
                <w:sz w:val="22"/>
                <w:szCs w:val="22"/>
                <w:lang w:val="en-GB" w:eastAsia="en-US"/>
              </w:rPr>
              <w:t>five</w:t>
            </w:r>
            <w:r w:rsidRPr="4CA99360" w:rsidR="005E3D1B">
              <w:rPr>
                <w:sz w:val="22"/>
                <w:szCs w:val="22"/>
                <w:lang w:val="en-GB" w:eastAsia="en-US"/>
              </w:rPr>
              <w:t>)</w:t>
            </w:r>
            <w:r w:rsidRPr="4CA99360" w:rsidR="00344604">
              <w:rPr>
                <w:sz w:val="22"/>
                <w:szCs w:val="22"/>
                <w:lang w:val="en-GB" w:eastAsia="en-US"/>
              </w:rPr>
              <w:t xml:space="preserve"> </w:t>
            </w:r>
            <w:r w:rsidRPr="4CA99360" w:rsidR="00F57C89">
              <w:rPr>
                <w:sz w:val="22"/>
                <w:szCs w:val="22"/>
                <w:lang w:val="en-GB" w:eastAsia="en-US"/>
              </w:rPr>
              <w:t>or</w:t>
            </w:r>
            <w:r w:rsidRPr="4CA99360">
              <w:rPr>
                <w:sz w:val="22"/>
                <w:szCs w:val="22"/>
                <w:lang w:val="en-GB" w:eastAsia="en-US"/>
              </w:rPr>
              <w:t xml:space="preserve"> less </w:t>
            </w:r>
            <w:r w:rsidRPr="4CA99360" w:rsidR="00701625">
              <w:rPr>
                <w:sz w:val="22"/>
                <w:szCs w:val="22"/>
                <w:lang w:val="en-GB" w:eastAsia="en-US"/>
              </w:rPr>
              <w:t xml:space="preserve"> </w:t>
            </w:r>
            <w:r w:rsidRPr="4CA99360">
              <w:rPr>
                <w:sz w:val="22"/>
                <w:szCs w:val="22"/>
                <w:lang w:val="en-GB" w:eastAsia="en-US"/>
              </w:rPr>
              <w:t>working days before the agreed date,</w:t>
            </w:r>
            <w:r w:rsidRPr="4CA99360" w:rsidR="00C65555">
              <w:rPr>
                <w:sz w:val="22"/>
                <w:szCs w:val="22"/>
                <w:lang w:val="en-GB" w:eastAsia="en-US"/>
              </w:rPr>
              <w:t xml:space="preserve"> but not less than 1 (one) working day before the agreed date,</w:t>
            </w:r>
            <w:r w:rsidRPr="4CA99360">
              <w:rPr>
                <w:sz w:val="22"/>
                <w:szCs w:val="22"/>
                <w:lang w:val="en-GB" w:eastAsia="en-US"/>
              </w:rPr>
              <w:t xml:space="preserve"> the Provider </w:t>
            </w:r>
            <w:r w:rsidRPr="4CA99360" w:rsidR="00E96900">
              <w:rPr>
                <w:sz w:val="22"/>
                <w:szCs w:val="22"/>
                <w:lang w:val="en-GB" w:eastAsia="en-US"/>
              </w:rPr>
              <w:t xml:space="preserve"> is enti</w:t>
            </w:r>
            <w:r w:rsidRPr="4CA99360" w:rsidR="006E1462">
              <w:rPr>
                <w:sz w:val="22"/>
                <w:szCs w:val="22"/>
                <w:lang w:val="en-GB" w:eastAsia="en-US"/>
              </w:rPr>
              <w:t>tled to</w:t>
            </w:r>
            <w:r w:rsidRPr="4CA99360">
              <w:rPr>
                <w:sz w:val="22"/>
                <w:szCs w:val="22"/>
                <w:lang w:val="en-GB" w:eastAsia="en-US"/>
              </w:rPr>
              <w:t xml:space="preserve"> demand</w:t>
            </w:r>
            <w:r w:rsidRPr="4CA99360" w:rsidR="006E1462">
              <w:rPr>
                <w:sz w:val="22"/>
                <w:szCs w:val="22"/>
                <w:lang w:val="en-GB" w:eastAsia="en-US"/>
              </w:rPr>
              <w:t xml:space="preserve"> from the Cus</w:t>
            </w:r>
            <w:r w:rsidRPr="4CA99360" w:rsidR="00A01450">
              <w:rPr>
                <w:sz w:val="22"/>
                <w:szCs w:val="22"/>
                <w:lang w:val="en-GB" w:eastAsia="en-US"/>
              </w:rPr>
              <w:t>tomer</w:t>
            </w:r>
            <w:r w:rsidRPr="4CA99360">
              <w:rPr>
                <w:sz w:val="22"/>
                <w:szCs w:val="22"/>
                <w:lang w:val="en-GB" w:eastAsia="en-US"/>
              </w:rPr>
              <w:t xml:space="preserve"> a </w:t>
            </w:r>
            <w:r w:rsidRPr="4CA99360" w:rsidR="00A0145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rsidRPr="00422442" w:rsidR="00CB35A3" w:rsidP="00CB35A3" w:rsidRDefault="00EE4F9D" w14:paraId="1992F53F" w14:textId="66505FA6">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Pr="4CA99360" w:rsidR="008000B3">
              <w:rPr>
                <w:sz w:val="22"/>
                <w:szCs w:val="22"/>
                <w:lang w:val="en-GB" w:eastAsia="en-US"/>
              </w:rPr>
              <w:t>(</w:t>
            </w:r>
            <w:r w:rsidRPr="4CA99360" w:rsidR="00DF1F1F">
              <w:rPr>
                <w:i/>
                <w:iCs/>
                <w:sz w:val="22"/>
                <w:szCs w:val="22"/>
                <w:lang w:val="en-GB" w:eastAsia="en-US"/>
              </w:rPr>
              <w:t>t</w:t>
            </w:r>
            <w:r w:rsidRPr="4CA99360" w:rsidR="008000B3">
              <w:rPr>
                <w:i/>
                <w:iCs/>
                <w:sz w:val="22"/>
                <w:szCs w:val="22"/>
                <w:lang w:val="en-GB" w:eastAsia="en-US"/>
              </w:rPr>
              <w:t>en</w:t>
            </w:r>
            <w:r w:rsidRPr="4CA99360" w:rsidR="008000B3">
              <w:rPr>
                <w:sz w:val="22"/>
                <w:szCs w:val="22"/>
                <w:lang w:val="en-GB" w:eastAsia="en-US"/>
              </w:rPr>
              <w:t xml:space="preserve">) </w:t>
            </w:r>
            <w:r w:rsidRPr="4CA99360" w:rsidR="00344604">
              <w:rPr>
                <w:sz w:val="22"/>
                <w:szCs w:val="22"/>
                <w:lang w:val="en-GB" w:eastAsia="en-US"/>
              </w:rPr>
              <w:t xml:space="preserve">business </w:t>
            </w:r>
            <w:r w:rsidRPr="4CA99360">
              <w:rPr>
                <w:sz w:val="22"/>
                <w:szCs w:val="22"/>
                <w:lang w:val="en-GB" w:eastAsia="en-US"/>
              </w:rPr>
              <w:t xml:space="preserve">days before the deadline, </w:t>
            </w:r>
            <w:r w:rsidRPr="4CA99360" w:rsidR="00970526">
              <w:rPr>
                <w:sz w:val="22"/>
                <w:szCs w:val="22"/>
                <w:lang w:val="en-GB" w:eastAsia="en-US"/>
              </w:rPr>
              <w:t>the Cust</w:t>
            </w:r>
            <w:r w:rsidRPr="4CA99360" w:rsidR="00111CE2">
              <w:rPr>
                <w:sz w:val="22"/>
                <w:szCs w:val="22"/>
                <w:lang w:val="en-GB" w:eastAsia="en-US"/>
              </w:rPr>
              <w:t>omer is not entitled</w:t>
            </w:r>
            <w:r w:rsidRPr="4CA99360" w:rsidR="006249E6">
              <w:rPr>
                <w:sz w:val="22"/>
                <w:szCs w:val="22"/>
                <w:lang w:val="en-GB" w:eastAsia="en-US"/>
              </w:rPr>
              <w:t xml:space="preserve"> to </w:t>
            </w:r>
            <w:r w:rsidRPr="4CA99360" w:rsidR="00B7390C">
              <w:rPr>
                <w:sz w:val="22"/>
                <w:szCs w:val="22"/>
                <w:lang w:val="en-GB" w:eastAsia="en-US"/>
              </w:rPr>
              <w:t>dem</w:t>
            </w:r>
            <w:r w:rsidRPr="4CA99360" w:rsidR="00CA6260">
              <w:rPr>
                <w:sz w:val="22"/>
                <w:szCs w:val="22"/>
                <w:lang w:val="en-GB" w:eastAsia="en-US"/>
              </w:rPr>
              <w:t>and from the Provider a</w:t>
            </w:r>
            <w:r w:rsidRPr="4CA99360" w:rsidR="00001F92">
              <w:rPr>
                <w:sz w:val="22"/>
                <w:szCs w:val="22"/>
                <w:lang w:val="en-GB" w:eastAsia="en-US"/>
              </w:rPr>
              <w:t xml:space="preserve"> settlement of the contractual </w:t>
            </w:r>
            <w:r w:rsidRPr="4CA99360" w:rsidR="00001F92">
              <w:rPr>
                <w:sz w:val="22"/>
                <w:szCs w:val="22"/>
                <w:lang w:val="en-GB" w:eastAsia="en-US"/>
              </w:rPr>
              <w:t>penalties</w:t>
            </w:r>
            <w:r w:rsidRPr="4CA99360">
              <w:rPr>
                <w:sz w:val="22"/>
                <w:szCs w:val="22"/>
                <w:lang w:val="en-GB" w:eastAsia="en-US"/>
              </w:rPr>
              <w:t>, the Provider shall only reimburse the Customer for the proven costs of the training preparation;</w:t>
            </w:r>
          </w:p>
          <w:p w:rsidR="00EE4F9D" w:rsidP="00EE4F9D" w:rsidRDefault="00EE4F9D" w14:paraId="0EFF2396" w14:textId="2E1793AE">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by the Provider </w:t>
            </w:r>
            <w:r w:rsidRPr="4CA99360" w:rsidR="001E1A93">
              <w:rPr>
                <w:sz w:val="22"/>
                <w:szCs w:val="22"/>
                <w:lang w:val="en-GB" w:eastAsia="en-US"/>
              </w:rPr>
              <w:t>10 (</w:t>
            </w:r>
            <w:r w:rsidRPr="4CA99360" w:rsidR="001E1A93">
              <w:rPr>
                <w:i/>
                <w:iCs/>
                <w:sz w:val="22"/>
                <w:szCs w:val="22"/>
                <w:lang w:val="en-GB" w:eastAsia="en-US"/>
              </w:rPr>
              <w:t>ten</w:t>
            </w:r>
            <w:r w:rsidRPr="4CA99360" w:rsidR="001E1A93">
              <w:rPr>
                <w:sz w:val="22"/>
                <w:szCs w:val="22"/>
                <w:lang w:val="en-GB" w:eastAsia="en-US"/>
              </w:rPr>
              <w:t>)</w:t>
            </w:r>
            <w:r w:rsidRPr="4CA99360" w:rsidR="00242FC2">
              <w:rPr>
                <w:sz w:val="22"/>
                <w:szCs w:val="22"/>
                <w:lang w:val="en-GB" w:eastAsia="en-US"/>
              </w:rPr>
              <w:t xml:space="preserve"> </w:t>
            </w:r>
            <w:r w:rsidRPr="4CA99360" w:rsidR="001E1A93">
              <w:rPr>
                <w:sz w:val="22"/>
                <w:szCs w:val="22"/>
                <w:lang w:val="en-GB" w:eastAsia="en-US"/>
              </w:rPr>
              <w:t xml:space="preserve">or </w:t>
            </w:r>
            <w:r w:rsidRPr="4CA99360">
              <w:rPr>
                <w:sz w:val="22"/>
                <w:szCs w:val="22"/>
                <w:lang w:val="en-GB" w:eastAsia="en-US"/>
              </w:rPr>
              <w:t>less than 10</w:t>
            </w:r>
            <w:r w:rsidRPr="4CA99360" w:rsidR="00025AFC">
              <w:rPr>
                <w:sz w:val="22"/>
                <w:szCs w:val="22"/>
                <w:lang w:val="en-GB" w:eastAsia="en-US"/>
              </w:rPr>
              <w:t xml:space="preserve"> (</w:t>
            </w:r>
            <w:r w:rsidRPr="4CA99360" w:rsidR="00025AFC">
              <w:rPr>
                <w:i/>
                <w:iCs/>
                <w:sz w:val="22"/>
                <w:szCs w:val="22"/>
                <w:lang w:val="en-GB" w:eastAsia="en-US"/>
              </w:rPr>
              <w:t>ten</w:t>
            </w:r>
            <w:r w:rsidRPr="4CA99360" w:rsidR="00025AFC">
              <w:rPr>
                <w:sz w:val="22"/>
                <w:szCs w:val="22"/>
                <w:lang w:val="en-GB" w:eastAsia="en-US"/>
              </w:rPr>
              <w:t>)</w:t>
            </w:r>
            <w:r w:rsidRPr="4CA99360">
              <w:rPr>
                <w:sz w:val="22"/>
                <w:szCs w:val="22"/>
                <w:lang w:val="en-GB" w:eastAsia="en-US"/>
              </w:rPr>
              <w:t xml:space="preserve"> </w:t>
            </w:r>
            <w:r w:rsidRPr="4CA99360" w:rsidR="00242FC2">
              <w:rPr>
                <w:sz w:val="22"/>
                <w:szCs w:val="22"/>
                <w:lang w:val="en-GB" w:eastAsia="en-US"/>
              </w:rPr>
              <w:t xml:space="preserve">business </w:t>
            </w:r>
            <w:r w:rsidRPr="4CA99360">
              <w:rPr>
                <w:sz w:val="22"/>
                <w:szCs w:val="22"/>
                <w:lang w:val="en-GB" w:eastAsia="en-US"/>
              </w:rPr>
              <w:t xml:space="preserve">days before the deadline, the </w:t>
            </w:r>
            <w:r w:rsidRPr="4CA99360" w:rsidR="00320F38">
              <w:rPr>
                <w:sz w:val="22"/>
                <w:szCs w:val="22"/>
                <w:lang w:val="en-GB" w:eastAsia="en-US"/>
              </w:rPr>
              <w:t>Customer</w:t>
            </w:r>
            <w:r w:rsidRPr="4CA99360" w:rsidR="00924CBB">
              <w:rPr>
                <w:sz w:val="22"/>
                <w:szCs w:val="22"/>
                <w:lang w:val="en-GB" w:eastAsia="en-US"/>
              </w:rPr>
              <w:t xml:space="preserve"> is entitled</w:t>
            </w:r>
            <w:r w:rsidRPr="4CA99360" w:rsidR="003C374B">
              <w:rPr>
                <w:sz w:val="22"/>
                <w:szCs w:val="22"/>
                <w:lang w:val="en-GB" w:eastAsia="en-US"/>
              </w:rPr>
              <w:t xml:space="preserve"> to</w:t>
            </w:r>
            <w:r w:rsidRPr="4CA99360">
              <w:rPr>
                <w:sz w:val="22"/>
                <w:szCs w:val="22"/>
                <w:lang w:val="en-GB" w:eastAsia="en-US"/>
              </w:rPr>
              <w:t xml:space="preserve">  demand a</w:t>
            </w:r>
            <w:r w:rsidRPr="4CA99360" w:rsidR="003C374B">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Pr="4CA99360" w:rsidR="00A57F3D">
              <w:rPr>
                <w:sz w:val="22"/>
                <w:szCs w:val="22"/>
                <w:lang w:val="en-GB" w:eastAsia="en-US"/>
              </w:rPr>
              <w:t xml:space="preserve"> the Customer for </w:t>
            </w:r>
            <w:r w:rsidRPr="4CA99360" w:rsidR="00200D27">
              <w:rPr>
                <w:sz w:val="22"/>
                <w:szCs w:val="22"/>
                <w:lang w:val="en-GB" w:eastAsia="en-US"/>
              </w:rPr>
              <w:t>the proven costs</w:t>
            </w:r>
            <w:r w:rsidRPr="4CA99360" w:rsidR="00025B4E">
              <w:rPr>
                <w:sz w:val="22"/>
                <w:szCs w:val="22"/>
                <w:lang w:val="en-GB" w:eastAsia="en-US"/>
              </w:rPr>
              <w:t xml:space="preserve"> </w:t>
            </w:r>
            <w:r w:rsidRPr="4CA99360" w:rsidR="00127442">
              <w:rPr>
                <w:sz w:val="22"/>
                <w:szCs w:val="22"/>
                <w:lang w:val="en-GB" w:eastAsia="en-US"/>
              </w:rPr>
              <w:t>related t</w:t>
            </w:r>
            <w:r w:rsidRPr="4CA99360" w:rsidR="00B36708">
              <w:rPr>
                <w:sz w:val="22"/>
                <w:szCs w:val="22"/>
                <w:lang w:val="en-GB" w:eastAsia="en-US"/>
              </w:rPr>
              <w:t>o training preparation</w:t>
            </w:r>
            <w:r w:rsidRPr="4CA99360">
              <w:rPr>
                <w:sz w:val="22"/>
                <w:szCs w:val="22"/>
                <w:lang w:val="en-GB" w:eastAsia="en-US"/>
              </w:rPr>
              <w:t>;</w:t>
            </w:r>
          </w:p>
          <w:p w:rsidRPr="00422442" w:rsidR="00CB35A3" w:rsidP="00422442" w:rsidRDefault="00CB35A3" w14:paraId="003589C2" w14:textId="77777777">
            <w:pPr>
              <w:rPr>
                <w:sz w:val="22"/>
                <w:szCs w:val="22"/>
                <w:lang w:val="en-GB" w:eastAsia="en-US"/>
              </w:rPr>
            </w:pPr>
          </w:p>
          <w:p w:rsidRPr="00DC6D14" w:rsidR="00EE4F9D" w:rsidP="00935B8C" w:rsidRDefault="00EE4F9D" w14:paraId="338B295A" w14:textId="0EC014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Pr="4CA99360" w:rsidR="00787D39">
              <w:rPr>
                <w:sz w:val="22"/>
                <w:szCs w:val="22"/>
                <w:lang w:val="en-GB" w:eastAsia="en-US"/>
              </w:rPr>
              <w:t xml:space="preserve"> of the Parties</w:t>
            </w:r>
            <w:r w:rsidRPr="4CA99360">
              <w:rPr>
                <w:sz w:val="22"/>
                <w:szCs w:val="22"/>
                <w:lang w:val="en-GB" w:eastAsia="en-US"/>
              </w:rPr>
              <w:t xml:space="preserve"> to</w:t>
            </w:r>
            <w:r w:rsidRPr="4CA99360" w:rsidR="008F5DA6">
              <w:rPr>
                <w:sz w:val="22"/>
                <w:szCs w:val="22"/>
                <w:lang w:val="en-GB" w:eastAsia="en-US"/>
              </w:rPr>
              <w:t xml:space="preserve"> demand a settlement of the</w:t>
            </w:r>
            <w:r w:rsidRPr="4CA99360" w:rsidR="00B64ADE">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Pr="001002B4" w:rsidR="00F244E9" w:rsidTr="7BFC6B0A" w14:paraId="042AF0FC" w14:textId="77777777">
        <w:trPr>
          <w:trHeight w:val="812"/>
        </w:trPr>
        <w:tc>
          <w:tcPr>
            <w:tcW w:w="4833" w:type="dxa"/>
            <w:tcMar/>
          </w:tcPr>
          <w:p w:rsidRPr="004E7117" w:rsidR="00F244E9" w:rsidP="00F244E9" w:rsidRDefault="00F244E9" w14:paraId="52B6B3ED" w14:textId="294B7E22">
            <w:pPr>
              <w:numPr>
                <w:ilvl w:val="1"/>
                <w:numId w:val="1"/>
              </w:numPr>
              <w:suppressAutoHyphens w:val="0"/>
              <w:contextualSpacing/>
              <w:jc w:val="both"/>
              <w:rPr>
                <w:sz w:val="22"/>
                <w:szCs w:val="22"/>
              </w:rPr>
            </w:pPr>
            <w:r w:rsidRPr="004E7117">
              <w:rPr>
                <w:sz w:val="22"/>
                <w:szCs w:val="22"/>
              </w:rPr>
              <w:t xml:space="preserve">Strany sa dohodli, že na platbu zmluvných pokút podľa bodu 4.6. tohto článku Zmluvy sa primerane uplatnia pravidlá uvedené v bodoch </w:t>
            </w:r>
            <w:r w:rsidRPr="004E7117" w:rsidR="00F67E9E">
              <w:rPr>
                <w:sz w:val="22"/>
                <w:szCs w:val="22"/>
              </w:rPr>
              <w:t>5.18.</w:t>
            </w:r>
            <w:r w:rsidRPr="004E7117">
              <w:rPr>
                <w:sz w:val="22"/>
                <w:szCs w:val="22"/>
              </w:rPr>
              <w:t xml:space="preserve"> až </w:t>
            </w:r>
            <w:r w:rsidRPr="004E7117" w:rsidR="00F67E9E">
              <w:rPr>
                <w:sz w:val="22"/>
                <w:szCs w:val="22"/>
              </w:rPr>
              <w:t>5.23.</w:t>
            </w:r>
            <w:r w:rsidRPr="004E7117">
              <w:rPr>
                <w:sz w:val="22"/>
                <w:szCs w:val="22"/>
              </w:rPr>
              <w:t xml:space="preserve"> tejto Zmluvy.</w:t>
            </w:r>
          </w:p>
          <w:p w:rsidRPr="004E7117" w:rsidR="00F244E9" w:rsidP="00935B8C" w:rsidRDefault="00F244E9" w14:paraId="52230468" w14:textId="77777777">
            <w:pPr>
              <w:suppressAutoHyphens w:val="0"/>
              <w:ind w:left="432"/>
              <w:contextualSpacing/>
              <w:jc w:val="both"/>
              <w:rPr>
                <w:sz w:val="22"/>
                <w:szCs w:val="22"/>
              </w:rPr>
            </w:pPr>
          </w:p>
        </w:tc>
        <w:tc>
          <w:tcPr>
            <w:tcW w:w="4714" w:type="dxa"/>
            <w:shd w:val="clear" w:color="auto" w:fill="auto"/>
            <w:tcMar/>
          </w:tcPr>
          <w:p w:rsidRPr="00F67E9E" w:rsidR="00F244E9" w:rsidP="00F67E9E" w:rsidRDefault="00F244E9" w14:paraId="246CFCCC" w14:textId="1AF82B69">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Pr="00935B8C" w:rsidR="00F67E9E">
              <w:rPr>
                <w:sz w:val="22"/>
                <w:szCs w:val="22"/>
                <w:lang w:val="en-GB" w:eastAsia="en-US"/>
              </w:rPr>
              <w:t>5.18.</w:t>
            </w:r>
            <w:r w:rsidRPr="00F67E9E">
              <w:rPr>
                <w:sz w:val="22"/>
                <w:szCs w:val="22"/>
                <w:lang w:val="en-GB" w:eastAsia="en-US"/>
              </w:rPr>
              <w:t xml:space="preserve"> to </w:t>
            </w:r>
            <w:r w:rsidRPr="00F67E9E" w:rsid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Pr="001002B4" w:rsidR="00F244E9" w:rsidTr="7BFC6B0A" w14:paraId="6146EB56" w14:textId="77777777">
        <w:trPr>
          <w:trHeight w:val="580"/>
        </w:trPr>
        <w:tc>
          <w:tcPr>
            <w:tcW w:w="4833" w:type="dxa"/>
            <w:tcMar/>
          </w:tcPr>
          <w:p w:rsidRPr="004E7117" w:rsidR="00F244E9" w:rsidP="00F244E9" w:rsidRDefault="00F244E9" w14:paraId="1FACFF62" w14:textId="26838024">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Pr="004E7117" w:rsidR="00077232">
              <w:rPr>
                <w:sz w:val="22"/>
                <w:szCs w:val="22"/>
              </w:rPr>
              <w:t>pracovn</w:t>
            </w:r>
            <w:r w:rsidRPr="004E7117" w:rsidR="006F7F96">
              <w:rPr>
                <w:sz w:val="22"/>
                <w:szCs w:val="22"/>
              </w:rPr>
              <w:t>ých</w:t>
            </w:r>
            <w:r w:rsidRPr="004E7117" w:rsidR="00077232">
              <w:rPr>
                <w:sz w:val="22"/>
                <w:szCs w:val="22"/>
              </w:rPr>
              <w:t xml:space="preserve"> </w:t>
            </w:r>
            <w:r w:rsidRPr="004E7117">
              <w:rPr>
                <w:sz w:val="22"/>
                <w:szCs w:val="22"/>
              </w:rPr>
              <w:t>dní od uplatnenia reklamácie Objednávateľom</w:t>
            </w:r>
            <w:r w:rsidRPr="004E7117" w:rsidR="005C463E">
              <w:rPr>
                <w:sz w:val="22"/>
                <w:szCs w:val="22"/>
              </w:rPr>
              <w:t xml:space="preserve"> prostredníctvom nástroja Helpdesk a</w:t>
            </w:r>
            <w:r w:rsidRPr="004E7117" w:rsidR="00D308AA">
              <w:rPr>
                <w:sz w:val="22"/>
                <w:szCs w:val="22"/>
              </w:rPr>
              <w:t> </w:t>
            </w:r>
            <w:r w:rsidRPr="004E7117" w:rsidR="005C463E">
              <w:rPr>
                <w:sz w:val="22"/>
                <w:szCs w:val="22"/>
              </w:rPr>
              <w:t>v</w:t>
            </w:r>
            <w:r w:rsidRPr="004E7117" w:rsidR="00D308AA">
              <w:rPr>
                <w:sz w:val="22"/>
                <w:szCs w:val="22"/>
              </w:rPr>
              <w:t> </w:t>
            </w:r>
            <w:r w:rsidRPr="004E7117" w:rsidR="005C463E">
              <w:rPr>
                <w:sz w:val="22"/>
                <w:szCs w:val="22"/>
              </w:rPr>
              <w:t>súlade s</w:t>
            </w:r>
            <w:r w:rsidRPr="004E7117" w:rsidR="00D308AA">
              <w:rPr>
                <w:sz w:val="22"/>
                <w:szCs w:val="22"/>
              </w:rPr>
              <w:t> </w:t>
            </w:r>
            <w:r w:rsidRPr="004E7117" w:rsidR="005C463E">
              <w:rPr>
                <w:sz w:val="22"/>
                <w:szCs w:val="22"/>
              </w:rPr>
              <w:t xml:space="preserve">príslušnými pravidlami podľa časti „5. Helpdesk“ </w:t>
            </w:r>
            <w:proofErr w:type="spellStart"/>
            <w:r w:rsidRPr="004E7117" w:rsidR="005C463E">
              <w:rPr>
                <w:sz w:val="22"/>
                <w:szCs w:val="22"/>
              </w:rPr>
              <w:t>podčasti</w:t>
            </w:r>
            <w:proofErr w:type="spellEnd"/>
            <w:r w:rsidRPr="004E7117" w:rsidR="005C463E">
              <w:rPr>
                <w:sz w:val="22"/>
                <w:szCs w:val="22"/>
              </w:rPr>
              <w:t xml:space="preserve"> „I. Nástroje pre komunikáciu“ Úrovne poskytovaných služieb</w:t>
            </w:r>
            <w:r w:rsidRPr="004E7117">
              <w:rPr>
                <w:sz w:val="22"/>
                <w:szCs w:val="22"/>
              </w:rPr>
              <w:t>, a</w:t>
            </w:r>
            <w:r w:rsidRPr="004E7117" w:rsidR="00D308AA">
              <w:rPr>
                <w:sz w:val="22"/>
                <w:szCs w:val="22"/>
              </w:rPr>
              <w:t> </w:t>
            </w:r>
            <w:r w:rsidRPr="004E7117">
              <w:rPr>
                <w:sz w:val="22"/>
                <w:szCs w:val="22"/>
              </w:rPr>
              <w:t>že ich odstráni v</w:t>
            </w:r>
            <w:r w:rsidRPr="004E7117" w:rsidR="00D308AA">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Pr="004E7117" w:rsidR="00D308AA">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Pr="004E7117" w:rsidR="00D308AA">
              <w:rPr>
                <w:sz w:val="22"/>
                <w:szCs w:val="22"/>
              </w:rPr>
              <w:t> </w:t>
            </w:r>
            <w:r w:rsidRPr="004E7117">
              <w:rPr>
                <w:sz w:val="22"/>
                <w:szCs w:val="22"/>
              </w:rPr>
              <w:t>nemožnosti odstránenia príslušnej vady predmetu Zmluvy a</w:t>
            </w:r>
            <w:r w:rsidRPr="004E7117" w:rsidR="00D308AA">
              <w:rPr>
                <w:sz w:val="22"/>
                <w:szCs w:val="22"/>
              </w:rPr>
              <w:t> </w:t>
            </w:r>
            <w:r w:rsidRPr="004E7117">
              <w:rPr>
                <w:sz w:val="22"/>
                <w:szCs w:val="22"/>
              </w:rPr>
              <w:t>súhlasom Objednávateľa. Ak Objednávateľ v</w:t>
            </w:r>
            <w:r w:rsidRPr="004E7117" w:rsidR="00D308AA">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Pr="004E7117" w:rsidR="00D308AA">
              <w:rPr>
                <w:sz w:val="22"/>
                <w:szCs w:val="22"/>
              </w:rPr>
              <w:t> </w:t>
            </w:r>
            <w:r w:rsidRPr="004E7117">
              <w:rPr>
                <w:sz w:val="22"/>
                <w:szCs w:val="22"/>
              </w:rPr>
              <w:t>tejto súvislosti vznikli.</w:t>
            </w:r>
          </w:p>
        </w:tc>
        <w:tc>
          <w:tcPr>
            <w:tcW w:w="4714" w:type="dxa"/>
            <w:shd w:val="clear" w:color="auto" w:fill="auto"/>
            <w:tcMar/>
          </w:tcPr>
          <w:p w:rsidRPr="00F244E9" w:rsidR="00F244E9" w:rsidP="00F244E9" w:rsidRDefault="00F244E9" w14:paraId="4ACE23F9" w14:textId="57592CE0">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Pr="00C70016" w:rsidR="008D0D32">
              <w:rPr>
                <w:sz w:val="22"/>
                <w:szCs w:val="22"/>
                <w:lang w:val="en-GB" w:eastAsia="en-US"/>
              </w:rPr>
              <w:t xml:space="preserve">via the Helpdesk tool and in accordance with the relevant rules under section </w:t>
            </w:r>
            <w:r w:rsidR="00D308AA">
              <w:rPr>
                <w:sz w:val="22"/>
                <w:szCs w:val="22"/>
                <w:lang w:val="en-GB" w:eastAsia="en-US"/>
              </w:rPr>
              <w:t>“</w:t>
            </w:r>
            <w:r w:rsidRPr="00C70016" w:rsidR="008D0D32">
              <w:rPr>
                <w:sz w:val="22"/>
                <w:szCs w:val="22"/>
                <w:lang w:val="en-GB" w:eastAsia="en-US"/>
              </w:rPr>
              <w:t>5. Helpdesk</w:t>
            </w:r>
            <w:r w:rsidR="00D308AA">
              <w:rPr>
                <w:sz w:val="22"/>
                <w:szCs w:val="22"/>
                <w:lang w:val="en-GB" w:eastAsia="en-US"/>
              </w:rPr>
              <w:t>”</w:t>
            </w:r>
            <w:r w:rsidRPr="00C70016" w:rsidR="008D0D32">
              <w:rPr>
                <w:sz w:val="22"/>
                <w:szCs w:val="22"/>
                <w:lang w:val="en-GB" w:eastAsia="en-US"/>
              </w:rPr>
              <w:t xml:space="preserve"> of subpart </w:t>
            </w:r>
            <w:r w:rsidR="00D308AA">
              <w:rPr>
                <w:sz w:val="22"/>
                <w:szCs w:val="22"/>
                <w:lang w:val="en-GB" w:eastAsia="en-US"/>
              </w:rPr>
              <w:t>“</w:t>
            </w:r>
            <w:r w:rsidRPr="00C70016" w:rsidR="008D0D32">
              <w:rPr>
                <w:sz w:val="22"/>
                <w:szCs w:val="22"/>
                <w:lang w:val="en-GB" w:eastAsia="en-US"/>
              </w:rPr>
              <w:t>I. Communication Tools</w:t>
            </w:r>
            <w:r w:rsidR="00D308AA">
              <w:rPr>
                <w:sz w:val="22"/>
                <w:szCs w:val="22"/>
                <w:lang w:val="en-GB" w:eastAsia="en-US"/>
              </w:rPr>
              <w:t>”</w:t>
            </w:r>
            <w:r w:rsidRPr="00C70016" w:rsidR="008D0D32">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period of time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Pr="001002B4" w:rsidR="00F244E9" w:rsidTr="7BFC6B0A" w14:paraId="5B7BEFE2" w14:textId="77777777">
        <w:trPr>
          <w:trHeight w:val="812"/>
        </w:trPr>
        <w:tc>
          <w:tcPr>
            <w:tcW w:w="4833" w:type="dxa"/>
            <w:tcMar/>
          </w:tcPr>
          <w:p w:rsidRPr="004E7117" w:rsidR="00F244E9" w:rsidP="00F244E9" w:rsidRDefault="00C70016" w14:paraId="5B5E7A6F" w14:textId="48409752">
            <w:pPr>
              <w:numPr>
                <w:ilvl w:val="1"/>
                <w:numId w:val="1"/>
              </w:numPr>
              <w:suppressAutoHyphens w:val="0"/>
              <w:contextualSpacing/>
              <w:jc w:val="both"/>
              <w:rPr>
                <w:sz w:val="22"/>
                <w:szCs w:val="22"/>
              </w:rPr>
            </w:pPr>
            <w:r w:rsidRPr="004E7117">
              <w:rPr>
                <w:sz w:val="22"/>
                <w:szCs w:val="22"/>
              </w:rPr>
              <w:t>Objednávateľ sa zaväzuje, že prípadnú reklamáciu vady poskytnutých Služieb IT riešení podľa bodu 3.1. tejto Zmluvy uplatní bez zbytočného odkladu po jej zistení Poskytovateľovi prostredníctvom nástroja Helpdesk a</w:t>
            </w:r>
            <w:r w:rsidRPr="004E7117" w:rsidR="00D308AA">
              <w:rPr>
                <w:sz w:val="22"/>
                <w:szCs w:val="22"/>
              </w:rPr>
              <w:t> </w:t>
            </w:r>
            <w:r w:rsidRPr="004E7117">
              <w:rPr>
                <w:sz w:val="22"/>
                <w:szCs w:val="22"/>
              </w:rPr>
              <w:t>v</w:t>
            </w:r>
            <w:r w:rsidRPr="004E7117" w:rsidR="00D308AA">
              <w:rPr>
                <w:sz w:val="22"/>
                <w:szCs w:val="22"/>
              </w:rPr>
              <w:t> </w:t>
            </w:r>
            <w:r w:rsidRPr="004E7117">
              <w:rPr>
                <w:sz w:val="22"/>
                <w:szCs w:val="22"/>
              </w:rPr>
              <w:t>súlade s</w:t>
            </w:r>
            <w:r w:rsidRPr="004E7117" w:rsidR="00D308AA">
              <w:rPr>
                <w:sz w:val="22"/>
                <w:szCs w:val="22"/>
              </w:rPr>
              <w:t> </w:t>
            </w:r>
            <w:r w:rsidRPr="004E7117">
              <w:rPr>
                <w:sz w:val="22"/>
                <w:szCs w:val="22"/>
              </w:rPr>
              <w:t xml:space="preserve">príslušnými pravidlami podľa časti „5. Helpdesk“ </w:t>
            </w:r>
            <w:proofErr w:type="spellStart"/>
            <w:r w:rsidRPr="004E7117">
              <w:rPr>
                <w:sz w:val="22"/>
                <w:szCs w:val="22"/>
              </w:rPr>
              <w:t>podčasti</w:t>
            </w:r>
            <w:proofErr w:type="spellEnd"/>
            <w:r w:rsidRPr="004E7117">
              <w:rPr>
                <w:sz w:val="22"/>
                <w:szCs w:val="22"/>
              </w:rPr>
              <w:t xml:space="preserve"> „I. Nástroje pre komunikáciu“ Úrovne poskytovaných služieb.</w:t>
            </w:r>
          </w:p>
        </w:tc>
        <w:tc>
          <w:tcPr>
            <w:tcW w:w="4714" w:type="dxa"/>
            <w:shd w:val="clear" w:color="auto" w:fill="auto"/>
            <w:tcMar/>
          </w:tcPr>
          <w:p w:rsidRPr="00F244E9" w:rsidR="00F244E9" w:rsidP="00F244E9" w:rsidRDefault="00C70016" w14:paraId="528BE278" w14:textId="3B967CB5">
            <w:pPr>
              <w:numPr>
                <w:ilvl w:val="1"/>
                <w:numId w:val="2"/>
              </w:numPr>
              <w:suppressAutoHyphens w:val="0"/>
              <w:contextualSpacing/>
              <w:jc w:val="both"/>
              <w:rPr>
                <w:sz w:val="22"/>
                <w:szCs w:val="22"/>
                <w:lang w:val="en-GB" w:eastAsia="en-US"/>
              </w:rPr>
            </w:pPr>
            <w:r w:rsidRPr="00C70016">
              <w:rPr>
                <w:sz w:val="22"/>
                <w:szCs w:val="22"/>
                <w:lang w:val="en-GB" w:eastAsia="en-US"/>
              </w:rPr>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Pr="001002B4" w:rsidR="00F244E9" w:rsidTr="7BFC6B0A" w14:paraId="78ADC81A" w14:textId="77777777">
        <w:trPr>
          <w:trHeight w:val="812"/>
        </w:trPr>
        <w:tc>
          <w:tcPr>
            <w:tcW w:w="4833" w:type="dxa"/>
            <w:tcMar/>
          </w:tcPr>
          <w:p w:rsidRPr="004E7117" w:rsidR="00F244E9" w:rsidP="00F244E9" w:rsidRDefault="00C70016" w14:paraId="6BAA22FA" w14:textId="65BEEBC5">
            <w:pPr>
              <w:numPr>
                <w:ilvl w:val="1"/>
                <w:numId w:val="1"/>
              </w:numPr>
              <w:suppressAutoHyphens w:val="0"/>
              <w:contextualSpacing/>
              <w:jc w:val="both"/>
              <w:rPr>
                <w:sz w:val="22"/>
                <w:szCs w:val="22"/>
              </w:rPr>
            </w:pPr>
            <w:r w:rsidRPr="004E7117">
              <w:rPr>
                <w:sz w:val="22"/>
                <w:szCs w:val="22"/>
              </w:rPr>
              <w:t>V</w:t>
            </w:r>
            <w:r w:rsidRPr="004E7117" w:rsidR="00D308AA">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Pr="004E7117" w:rsidR="00D308AA">
              <w:rPr>
                <w:sz w:val="22"/>
                <w:szCs w:val="22"/>
              </w:rPr>
              <w:t> </w:t>
            </w:r>
            <w:r w:rsidRPr="004E7117">
              <w:rPr>
                <w:sz w:val="22"/>
                <w:szCs w:val="22"/>
              </w:rPr>
              <w:t xml:space="preserve">bez teritoriálneho obmedzenia) licenciu na všetky známe spôsoby použitia Autorského diela tak, aby Objednávateľ  </w:t>
            </w:r>
            <w:r w:rsidRPr="004E7117" w:rsidR="001F5189">
              <w:rPr>
                <w:sz w:val="22"/>
                <w:szCs w:val="22"/>
              </w:rPr>
              <w:t xml:space="preserve">bol oprávnený </w:t>
            </w:r>
            <w:r w:rsidRPr="004E7117">
              <w:rPr>
                <w:sz w:val="22"/>
                <w:szCs w:val="22"/>
              </w:rPr>
              <w:t>Autorské dielo používať pre vlastnú potrebu, resp. na výkon svojej podnikateľskej činnosti, a</w:t>
            </w:r>
            <w:r w:rsidRPr="004E7117" w:rsidR="00D308AA">
              <w:rPr>
                <w:sz w:val="22"/>
                <w:szCs w:val="22"/>
              </w:rPr>
              <w:t> </w:t>
            </w:r>
            <w:r w:rsidRPr="004E7117">
              <w:rPr>
                <w:sz w:val="22"/>
                <w:szCs w:val="22"/>
              </w:rPr>
              <w:t>za týmto účelom ho v</w:t>
            </w:r>
            <w:r w:rsidRPr="004E7117" w:rsidR="00D308AA">
              <w:rPr>
                <w:sz w:val="22"/>
                <w:szCs w:val="22"/>
              </w:rPr>
              <w:t> </w:t>
            </w:r>
            <w:r w:rsidRPr="004E7117">
              <w:rPr>
                <w:sz w:val="22"/>
                <w:szCs w:val="22"/>
              </w:rPr>
              <w:t>odôvodnených prípadoch poskytovať aj tretím osobám, ako podklady pre plnenie ich úloh súvisiacich s</w:t>
            </w:r>
            <w:r w:rsidRPr="004E7117" w:rsidR="00D308AA">
              <w:rPr>
                <w:sz w:val="22"/>
                <w:szCs w:val="22"/>
              </w:rPr>
              <w:t> </w:t>
            </w:r>
            <w:r w:rsidRPr="004E7117">
              <w:rPr>
                <w:sz w:val="22"/>
                <w:szCs w:val="22"/>
              </w:rPr>
              <w:t>podnikateľskou činnosťou Objednávateľa</w:t>
            </w:r>
            <w:r w:rsidRPr="004E7117" w:rsidR="00F601E6">
              <w:rPr>
                <w:sz w:val="22"/>
                <w:szCs w:val="22"/>
              </w:rPr>
              <w:t xml:space="preserve">, </w:t>
            </w:r>
            <w:r w:rsidRPr="004E7117" w:rsidR="00D308AA">
              <w:rPr>
                <w:sz w:val="22"/>
                <w:szCs w:val="22"/>
              </w:rPr>
              <w:t xml:space="preserve">a to </w:t>
            </w:r>
            <w:r w:rsidRPr="004E7117" w:rsidR="00F601E6">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Pr="004E7117" w:rsidR="00F601E6">
              <w:rPr>
                <w:sz w:val="22"/>
                <w:szCs w:val="22"/>
              </w:rPr>
              <w:t xml:space="preserve">, </w:t>
            </w:r>
            <w:r w:rsidRPr="004E7117" w:rsidR="00D308AA">
              <w:rPr>
                <w:sz w:val="22"/>
                <w:szCs w:val="22"/>
              </w:rPr>
              <w:t xml:space="preserve">a to </w:t>
            </w:r>
            <w:r w:rsidRPr="004E7117" w:rsidR="00F601E6">
              <w:rPr>
                <w:sz w:val="22"/>
                <w:szCs w:val="22"/>
              </w:rPr>
              <w:t>počas trvania tejto Zmluvy</w:t>
            </w:r>
            <w:r w:rsidRPr="004E7117">
              <w:rPr>
                <w:sz w:val="22"/>
                <w:szCs w:val="22"/>
              </w:rPr>
              <w:t>.</w:t>
            </w:r>
          </w:p>
        </w:tc>
        <w:tc>
          <w:tcPr>
            <w:tcW w:w="4714" w:type="dxa"/>
            <w:shd w:val="clear" w:color="auto" w:fill="auto"/>
            <w:tcMar/>
          </w:tcPr>
          <w:p w:rsidRPr="00F244E9" w:rsidR="00F244E9" w:rsidP="00F244E9" w:rsidRDefault="00C70016" w14:paraId="790CBCA4" w14:textId="2F5CFF8B">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Pr="00935B8C" w:rsidR="00CD2410">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Pr="00935B8C" w:rsidR="00CD2410">
              <w:rPr>
                <w:sz w:val="22"/>
                <w:szCs w:val="22"/>
                <w:lang w:val="en-GB" w:eastAsia="en-US"/>
              </w:rPr>
              <w:t>during the term of this Agreement</w:t>
            </w:r>
            <w:r w:rsidRPr="00DC6D14">
              <w:rPr>
                <w:sz w:val="22"/>
                <w:szCs w:val="22"/>
                <w:lang w:val="en-GB" w:eastAsia="en-US"/>
              </w:rPr>
              <w:t>.</w:t>
            </w:r>
          </w:p>
        </w:tc>
      </w:tr>
      <w:tr w:rsidRPr="001002B4" w:rsidR="00F16242" w:rsidTr="7BFC6B0A" w14:paraId="53182BF3" w14:textId="77777777">
        <w:trPr>
          <w:trHeight w:val="3949"/>
        </w:trPr>
        <w:tc>
          <w:tcPr>
            <w:tcW w:w="4833" w:type="dxa"/>
            <w:tcMar/>
          </w:tcPr>
          <w:p w:rsidRPr="007E5E1C" w:rsidR="00A2656C" w:rsidP="00422442" w:rsidRDefault="00C70016" w14:paraId="3124E614" w14:textId="77777777">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rsidR="007E5E1C" w:rsidP="007E5E1C" w:rsidRDefault="007E5E1C" w14:paraId="1A6641F9" w14:textId="77777777">
            <w:pPr>
              <w:suppressAutoHyphens w:val="0"/>
              <w:contextualSpacing/>
              <w:jc w:val="both"/>
              <w:rPr>
                <w:sz w:val="22"/>
                <w:szCs w:val="22"/>
              </w:rPr>
            </w:pPr>
          </w:p>
          <w:p w:rsidR="00BE5A38" w:rsidP="007E5E1C" w:rsidRDefault="00BE5A38" w14:paraId="5FFDB71C" w14:textId="77777777">
            <w:pPr>
              <w:suppressAutoHyphens w:val="0"/>
              <w:contextualSpacing/>
              <w:jc w:val="both"/>
              <w:rPr>
                <w:sz w:val="22"/>
                <w:szCs w:val="22"/>
              </w:rPr>
            </w:pPr>
          </w:p>
          <w:p w:rsidRPr="00422442" w:rsidR="00BE5A38" w:rsidP="007E5E1C" w:rsidRDefault="00BE5A38" w14:paraId="0F1779C6" w14:textId="47535819">
            <w:pPr>
              <w:suppressAutoHyphens w:val="0"/>
              <w:contextualSpacing/>
              <w:jc w:val="both"/>
              <w:rPr>
                <w:sz w:val="22"/>
                <w:szCs w:val="22"/>
              </w:rPr>
            </w:pPr>
          </w:p>
        </w:tc>
        <w:tc>
          <w:tcPr>
            <w:tcW w:w="4714" w:type="dxa"/>
            <w:shd w:val="clear" w:color="auto" w:fill="auto"/>
            <w:tcMar/>
          </w:tcPr>
          <w:p w:rsidRPr="00E76258" w:rsidR="007E5E1C" w:rsidP="007E5E1C" w:rsidRDefault="00C70016" w14:paraId="4370A289" w14:textId="4BDA7BC1">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w:t>
            </w:r>
            <w:proofErr w:type="gramStart"/>
            <w:r w:rsidRPr="00393182">
              <w:rPr>
                <w:sz w:val="22"/>
                <w:szCs w:val="22"/>
                <w:lang w:val="en-GB" w:eastAsia="en-US"/>
              </w:rPr>
              <w:t>third party</w:t>
            </w:r>
            <w:proofErr w:type="gramEnd"/>
            <w:r w:rsidRPr="00393182">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by the Customer, and by compensating the Customer for any damages incurred </w:t>
            </w:r>
            <w:proofErr w:type="gramStart"/>
            <w:r w:rsidRPr="00393182">
              <w:rPr>
                <w:sz w:val="22"/>
                <w:szCs w:val="22"/>
                <w:lang w:val="en-GB" w:eastAsia="en-US"/>
              </w:rPr>
              <w:t>as a result of</w:t>
            </w:r>
            <w:proofErr w:type="gramEnd"/>
            <w:r w:rsidRPr="00393182">
              <w:rPr>
                <w:sz w:val="22"/>
                <w:szCs w:val="22"/>
                <w:lang w:val="en-GB" w:eastAsia="en-US"/>
              </w:rPr>
              <w:t xml:space="preserve"> the foregoing.</w:t>
            </w:r>
          </w:p>
        </w:tc>
      </w:tr>
      <w:tr w:rsidRPr="001002B4" w:rsidR="00F16242" w:rsidTr="7BFC6B0A" w14:paraId="247ECB45" w14:textId="77777777">
        <w:trPr>
          <w:trHeight w:val="149"/>
        </w:trPr>
        <w:tc>
          <w:tcPr>
            <w:tcW w:w="4833" w:type="dxa"/>
            <w:tcMar/>
          </w:tcPr>
          <w:p w:rsidRPr="00422442" w:rsidR="0038329E" w:rsidRDefault="7CD85A06" w14:paraId="1A3D9E59" w14:textId="28AA46D0">
            <w:pPr>
              <w:numPr>
                <w:ilvl w:val="1"/>
                <w:numId w:val="1"/>
              </w:numPr>
              <w:suppressAutoHyphens w:val="0"/>
              <w:contextualSpacing/>
              <w:jc w:val="both"/>
              <w:rPr>
                <w:sz w:val="22"/>
                <w:szCs w:val="22"/>
              </w:rPr>
            </w:pPr>
            <w:r w:rsidRPr="004E7117">
              <w:rPr>
                <w:color w:val="000000" w:themeColor="text1"/>
                <w:sz w:val="22"/>
                <w:szCs w:val="22"/>
              </w:rPr>
              <w:t>Databázy</w:t>
            </w:r>
            <w:r w:rsidRPr="004E7117" w:rsidR="1B4EFA81">
              <w:rPr>
                <w:color w:val="000000" w:themeColor="text1"/>
                <w:sz w:val="22"/>
                <w:szCs w:val="22"/>
              </w:rPr>
              <w:t xml:space="preserve"> a</w:t>
            </w:r>
            <w:r w:rsidR="00D7072E">
              <w:rPr>
                <w:color w:val="000000" w:themeColor="text1"/>
                <w:sz w:val="22"/>
                <w:szCs w:val="22"/>
              </w:rPr>
              <w:t> </w:t>
            </w:r>
            <w:r w:rsidRPr="004E7117" w:rsidR="1B4EFA81">
              <w:rPr>
                <w:color w:val="000000" w:themeColor="text1"/>
                <w:sz w:val="22"/>
                <w:szCs w:val="22"/>
              </w:rPr>
              <w:t>databázov</w:t>
            </w:r>
            <w:r w:rsidR="00D7072E">
              <w:rPr>
                <w:color w:val="000000" w:themeColor="text1"/>
                <w:sz w:val="22"/>
                <w:szCs w:val="22"/>
              </w:rPr>
              <w:t>é</w:t>
            </w:r>
            <w:r w:rsidRPr="004E7117" w:rsidR="1B4EFA81">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w:t>
            </w:r>
            <w:r w:rsidR="00427C2E">
              <w:rPr>
                <w:color w:val="000000" w:themeColor="text1"/>
                <w:sz w:val="22"/>
                <w:szCs w:val="22"/>
              </w:rPr>
              <w:t>(</w:t>
            </w:r>
            <w:proofErr w:type="spellStart"/>
            <w:r w:rsidR="00427C2E">
              <w:rPr>
                <w:color w:val="000000" w:themeColor="text1"/>
                <w:sz w:val="22"/>
                <w:szCs w:val="22"/>
              </w:rPr>
              <w:t>t.j</w:t>
            </w:r>
            <w:proofErr w:type="spellEnd"/>
            <w:r w:rsidR="00427C2E">
              <w:rPr>
                <w:color w:val="000000" w:themeColor="text1"/>
                <w:sz w:val="22"/>
                <w:szCs w:val="22"/>
              </w:rPr>
              <w:t>. logickú štruktúru a rozloženie databázy, spôsob ukladania, spravovania a spracúvania údajov, formát tabuliek, vzťahy a tok uložených údajov)</w:t>
            </w:r>
            <w:r w:rsidRPr="004E7117">
              <w:rPr>
                <w:color w:val="000000" w:themeColor="text1"/>
                <w:sz w:val="22"/>
                <w:szCs w:val="22"/>
              </w:rPr>
              <w:t xml:space="preserve"> vytvorené počas platnosti Zmluvy, ako aj databázy</w:t>
            </w:r>
            <w:r w:rsidRPr="004E7117" w:rsidR="66F05BD8">
              <w:rPr>
                <w:color w:val="000000" w:themeColor="text1"/>
                <w:sz w:val="22"/>
                <w:szCs w:val="22"/>
              </w:rPr>
              <w:t xml:space="preserve"> a</w:t>
            </w:r>
            <w:r w:rsidR="00D7072E">
              <w:rPr>
                <w:color w:val="000000" w:themeColor="text1"/>
                <w:sz w:val="22"/>
                <w:szCs w:val="22"/>
              </w:rPr>
              <w:t> </w:t>
            </w:r>
            <w:r w:rsidRPr="004E7117" w:rsidR="66F05BD8">
              <w:rPr>
                <w:color w:val="000000" w:themeColor="text1"/>
                <w:sz w:val="22"/>
                <w:szCs w:val="22"/>
              </w:rPr>
              <w:t>databázov</w:t>
            </w:r>
            <w:r w:rsidR="00D7072E">
              <w:rPr>
                <w:color w:val="000000" w:themeColor="text1"/>
                <w:sz w:val="22"/>
                <w:szCs w:val="22"/>
              </w:rPr>
              <w:t>é</w:t>
            </w:r>
            <w:r w:rsidRPr="004E7117" w:rsidR="66F05BD8">
              <w:rPr>
                <w:color w:val="000000" w:themeColor="text1"/>
                <w:sz w:val="22"/>
                <w:szCs w:val="22"/>
              </w:rPr>
              <w:t xml:space="preserve"> model</w:t>
            </w:r>
            <w:r w:rsidR="00D7072E">
              <w:rPr>
                <w:color w:val="000000" w:themeColor="text1"/>
                <w:sz w:val="22"/>
                <w:szCs w:val="22"/>
              </w:rPr>
              <w:t>y</w:t>
            </w:r>
            <w:r w:rsidRPr="004E7117">
              <w:rPr>
                <w:color w:val="000000" w:themeColor="text1"/>
                <w:sz w:val="22"/>
                <w:szCs w:val="22"/>
              </w:rPr>
              <w:t xml:space="preserve"> sprístupnené Objednávateľom Poskytovateľovi</w:t>
            </w:r>
            <w:r w:rsidRPr="004E7117" w:rsidR="31D6718C">
              <w:rPr>
                <w:color w:val="000000" w:themeColor="text1"/>
                <w:sz w:val="22"/>
                <w:szCs w:val="22"/>
              </w:rPr>
              <w:t>,</w:t>
            </w:r>
            <w:r w:rsidRPr="004E7117">
              <w:rPr>
                <w:color w:val="000000" w:themeColor="text1"/>
                <w:sz w:val="22"/>
                <w:szCs w:val="22"/>
              </w:rPr>
              <w:t xml:space="preserve">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w:t>
            </w:r>
            <w:r w:rsidR="00BA1A45">
              <w:rPr>
                <w:color w:val="000000" w:themeColor="text1"/>
                <w:sz w:val="22"/>
                <w:szCs w:val="22"/>
              </w:rPr>
              <w:t>a/alebo databázovým modelom</w:t>
            </w:r>
            <w:r w:rsidRPr="004E7117">
              <w:rPr>
                <w:color w:val="000000" w:themeColor="text1"/>
                <w:sz w:val="22"/>
                <w:szCs w:val="22"/>
              </w:rPr>
              <w:t xml:space="preserve"> vykonával Poskytovateľ, </w:t>
            </w:r>
            <w:r w:rsidRPr="0001785C">
              <w:rPr>
                <w:color w:val="000000" w:themeColor="text1"/>
                <w:sz w:val="22"/>
                <w:szCs w:val="22"/>
              </w:rPr>
              <w:t xml:space="preserve">Poskytovateľ </w:t>
            </w:r>
            <w:r w:rsidRPr="0001785C" w:rsidR="2D44BFE8">
              <w:rPr>
                <w:color w:val="000000" w:themeColor="text1"/>
                <w:sz w:val="22"/>
                <w:szCs w:val="22"/>
              </w:rPr>
              <w:t xml:space="preserve">nie je oprávnený </w:t>
            </w:r>
            <w:r w:rsidRPr="0001785C">
              <w:rPr>
                <w:color w:val="000000" w:themeColor="text1"/>
                <w:sz w:val="22"/>
                <w:szCs w:val="22"/>
              </w:rPr>
              <w:t>ďalej rozširovať a využívať databázy</w:t>
            </w:r>
            <w:r w:rsidRPr="0001785C" w:rsidR="00F0123F">
              <w:rPr>
                <w:color w:val="000000" w:themeColor="text1"/>
                <w:sz w:val="22"/>
                <w:szCs w:val="22"/>
              </w:rPr>
              <w:t xml:space="preserve"> </w:t>
            </w:r>
            <w:r w:rsidRPr="0001785C">
              <w:rPr>
                <w:color w:val="000000" w:themeColor="text1"/>
                <w:sz w:val="22"/>
                <w:szCs w:val="22"/>
              </w:rPr>
              <w:t xml:space="preserve">bez súhlasu Objednávateľa počas, ani po ukončení tejto Zmluvy. </w:t>
            </w:r>
            <w:r w:rsidRPr="0001785C" w:rsidR="03506972">
              <w:rPr>
                <w:color w:val="000000" w:themeColor="text1"/>
                <w:sz w:val="22"/>
                <w:szCs w:val="22"/>
              </w:rPr>
              <w:t>V prípade porušenia tejto povinnosti</w:t>
            </w:r>
            <w:r w:rsidRPr="0001785C" w:rsidR="0B360F4D">
              <w:rPr>
                <w:color w:val="000000" w:themeColor="text1"/>
                <w:sz w:val="22"/>
                <w:szCs w:val="22"/>
              </w:rPr>
              <w:t xml:space="preserve"> Poskytovateľom je </w:t>
            </w:r>
            <w:r w:rsidRPr="0001785C" w:rsidR="0B360F4D">
              <w:rPr>
                <w:sz w:val="22"/>
                <w:szCs w:val="22"/>
              </w:rPr>
              <w:t xml:space="preserve">Objednávateľ oprávnený požadovať od Poskytovateľa uhradenie zmluvnej pokuty vo výške </w:t>
            </w:r>
            <w:r w:rsidRPr="0001785C" w:rsidR="0100AD27">
              <w:rPr>
                <w:sz w:val="22"/>
                <w:szCs w:val="22"/>
              </w:rPr>
              <w:t>1</w:t>
            </w:r>
            <w:r w:rsidRPr="0001785C" w:rsidR="39FFA493">
              <w:rPr>
                <w:sz w:val="22"/>
                <w:szCs w:val="22"/>
              </w:rPr>
              <w:t>50</w:t>
            </w:r>
            <w:r w:rsidRPr="0001785C" w:rsidR="4FC685C0">
              <w:rPr>
                <w:sz w:val="22"/>
                <w:szCs w:val="22"/>
              </w:rPr>
              <w:t> </w:t>
            </w:r>
            <w:r w:rsidRPr="0001785C" w:rsidR="39FFA493">
              <w:rPr>
                <w:sz w:val="22"/>
                <w:szCs w:val="22"/>
              </w:rPr>
              <w:t>000</w:t>
            </w:r>
            <w:r w:rsidRPr="0001785C" w:rsidR="4FC685C0">
              <w:rPr>
                <w:sz w:val="22"/>
                <w:szCs w:val="22"/>
              </w:rPr>
              <w:t>,-</w:t>
            </w:r>
            <w:r w:rsidRPr="0001785C" w:rsidR="39FFA493">
              <w:rPr>
                <w:sz w:val="22"/>
                <w:szCs w:val="22"/>
              </w:rPr>
              <w:t xml:space="preserve"> </w:t>
            </w:r>
            <w:r w:rsidRPr="0001785C" w:rsidR="63FAAB22">
              <w:rPr>
                <w:sz w:val="22"/>
                <w:szCs w:val="22"/>
              </w:rPr>
              <w:t xml:space="preserve">EUR </w:t>
            </w:r>
            <w:r w:rsidRPr="0001785C" w:rsidR="54937419">
              <w:rPr>
                <w:sz w:val="22"/>
                <w:szCs w:val="22"/>
              </w:rPr>
              <w:t xml:space="preserve"> za ka</w:t>
            </w:r>
            <w:r w:rsidRPr="0001785C" w:rsidR="73DAFCDD">
              <w:rPr>
                <w:sz w:val="22"/>
                <w:szCs w:val="22"/>
              </w:rPr>
              <w:t xml:space="preserve">ždé </w:t>
            </w:r>
            <w:r w:rsidRPr="0001785C" w:rsidR="54937419">
              <w:rPr>
                <w:sz w:val="22"/>
                <w:szCs w:val="22"/>
              </w:rPr>
              <w:t>jedno porušenie</w:t>
            </w:r>
            <w:r w:rsidRPr="0001785C" w:rsidR="73DAFCDD">
              <w:rPr>
                <w:sz w:val="22"/>
                <w:szCs w:val="22"/>
              </w:rPr>
              <w:t xml:space="preserve"> </w:t>
            </w:r>
            <w:r w:rsidRPr="0001785C" w:rsidR="2AD4B948">
              <w:rPr>
                <w:sz w:val="22"/>
                <w:szCs w:val="22"/>
              </w:rPr>
              <w:t xml:space="preserve">a to </w:t>
            </w:r>
            <w:r w:rsidRPr="0001785C" w:rsidR="73DAFCDD">
              <w:rPr>
                <w:sz w:val="22"/>
                <w:szCs w:val="22"/>
              </w:rPr>
              <w:t>aj opakovane.</w:t>
            </w:r>
            <w:r w:rsidRPr="004E7117" w:rsidR="39FFA493">
              <w:rPr>
                <w:sz w:val="22"/>
                <w:szCs w:val="22"/>
              </w:rPr>
              <w:t xml:space="preserve"> </w:t>
            </w:r>
            <w:r w:rsidRPr="004E7117" w:rsidR="4A3F5CB8">
              <w:rPr>
                <w:color w:val="000000" w:themeColor="text1"/>
                <w:sz w:val="22"/>
                <w:szCs w:val="22"/>
              </w:rPr>
              <w:t xml:space="preserve"> </w:t>
            </w:r>
            <w:r w:rsidRPr="00BD57E1">
              <w:rPr>
                <w:color w:val="000000" w:themeColor="text1"/>
                <w:sz w:val="22"/>
                <w:szCs w:val="22"/>
                <w:shd w:val="clear" w:color="auto" w:fill="FFFFFF" w:themeFill="background1"/>
              </w:rPr>
              <w:t>Poskytovateľ sa zaväzuje pri ukončení tejto Zmluvy databázy</w:t>
            </w:r>
            <w:r w:rsidRPr="00BD57E1" w:rsidR="00424D54">
              <w:rPr>
                <w:color w:val="000000" w:themeColor="text1"/>
                <w:sz w:val="22"/>
                <w:szCs w:val="22"/>
                <w:shd w:val="clear" w:color="auto" w:fill="FFFFFF" w:themeFill="background1"/>
              </w:rPr>
              <w:t xml:space="preserve"> a databázové modely</w:t>
            </w:r>
            <w:r w:rsidRPr="00BD57E1">
              <w:rPr>
                <w:color w:val="000000" w:themeColor="text1"/>
                <w:sz w:val="22"/>
                <w:szCs w:val="22"/>
                <w:shd w:val="clear" w:color="auto" w:fill="FFFFFF" w:themeFill="background1"/>
              </w:rPr>
              <w:t xml:space="preserve"> odovzdať Objednávateľovi</w:t>
            </w:r>
            <w:r w:rsidRPr="00BD57E1" w:rsidR="0001785C">
              <w:rPr>
                <w:color w:val="000000" w:themeColor="text1"/>
                <w:sz w:val="22"/>
                <w:szCs w:val="22"/>
                <w:shd w:val="clear" w:color="auto" w:fill="FFFFFF" w:themeFill="background1"/>
              </w:rPr>
              <w:t xml:space="preserve"> vo forme </w:t>
            </w:r>
            <w:proofErr w:type="spellStart"/>
            <w:r w:rsidRPr="00BD57E1" w:rsidR="0001785C">
              <w:rPr>
                <w:color w:val="000000" w:themeColor="text1"/>
                <w:sz w:val="22"/>
                <w:szCs w:val="22"/>
                <w:shd w:val="clear" w:color="auto" w:fill="FFFFFF" w:themeFill="background1"/>
              </w:rPr>
              <w:t>Full</w:t>
            </w:r>
            <w:proofErr w:type="spellEnd"/>
            <w:r w:rsidRPr="00BD57E1" w:rsidR="0001785C">
              <w:rPr>
                <w:color w:val="000000" w:themeColor="text1"/>
                <w:sz w:val="22"/>
                <w:szCs w:val="22"/>
                <w:shd w:val="clear" w:color="auto" w:fill="FFFFFF" w:themeFill="background1"/>
              </w:rPr>
              <w:t xml:space="preserve"> SQL Backup (alebo kompatibilný technologický ekvivalent)</w:t>
            </w:r>
            <w:r w:rsidRPr="004E7117">
              <w:rPr>
                <w:color w:val="000000" w:themeColor="text1"/>
                <w:sz w:val="22"/>
                <w:szCs w:val="22"/>
              </w:rPr>
              <w:t xml:space="preserve"> a vymazať všetky ich kópie a zálohy, ktoré vyhotovil v súvislosti s plnením tejto Zmluvy.</w:t>
            </w:r>
          </w:p>
          <w:p w:rsidR="00422442" w:rsidP="00422442" w:rsidRDefault="00422442" w14:paraId="13BA6288" w14:textId="77777777">
            <w:pPr>
              <w:suppressAutoHyphens w:val="0"/>
              <w:ind w:left="432"/>
              <w:contextualSpacing/>
              <w:jc w:val="both"/>
              <w:rPr>
                <w:color w:val="000000" w:themeColor="text1"/>
                <w:sz w:val="22"/>
                <w:szCs w:val="22"/>
              </w:rPr>
            </w:pPr>
          </w:p>
          <w:p w:rsidR="0041298B" w:rsidP="0041298B" w:rsidRDefault="0041298B" w14:paraId="777A08B2" w14:textId="77777777">
            <w:pPr>
              <w:suppressAutoHyphens w:val="0"/>
              <w:contextualSpacing/>
              <w:jc w:val="both"/>
              <w:rPr>
                <w:color w:val="000000" w:themeColor="text1"/>
                <w:sz w:val="22"/>
                <w:szCs w:val="22"/>
              </w:rPr>
            </w:pPr>
          </w:p>
          <w:p w:rsidR="00422442" w:rsidP="00422442" w:rsidRDefault="00422442" w14:paraId="36953A48" w14:textId="77777777">
            <w:pPr>
              <w:suppressAutoHyphens w:val="0"/>
              <w:contextualSpacing/>
              <w:jc w:val="both"/>
              <w:rPr>
                <w:color w:val="000000" w:themeColor="text1"/>
                <w:sz w:val="22"/>
                <w:szCs w:val="22"/>
              </w:rPr>
            </w:pPr>
          </w:p>
          <w:p w:rsidRPr="004E7117" w:rsidR="00422442" w:rsidP="00422442" w:rsidRDefault="00422442" w14:paraId="16AAB0F4" w14:textId="77777777">
            <w:pPr>
              <w:suppressAutoHyphens w:val="0"/>
              <w:ind w:left="432"/>
              <w:contextualSpacing/>
              <w:jc w:val="both"/>
              <w:rPr>
                <w:sz w:val="22"/>
                <w:szCs w:val="22"/>
              </w:rPr>
            </w:pPr>
          </w:p>
          <w:p w:rsidRPr="00422442" w:rsidR="00422442" w:rsidP="00422442" w:rsidRDefault="00D308AA" w14:paraId="615ADC5F" w14:textId="6F019637">
            <w:pPr>
              <w:numPr>
                <w:ilvl w:val="1"/>
                <w:numId w:val="1"/>
              </w:numPr>
              <w:suppressAutoHyphens w:val="0"/>
              <w:contextualSpacing/>
              <w:jc w:val="both"/>
              <w:rPr>
                <w:sz w:val="22"/>
                <w:szCs w:val="22"/>
              </w:rPr>
            </w:pPr>
            <w:r w:rsidRPr="004E7117">
              <w:rPr>
                <w:sz w:val="22"/>
                <w:szCs w:val="22"/>
              </w:rPr>
              <w:t>Strany</w:t>
            </w:r>
            <w:r w:rsidRPr="004E7117" w:rsidR="00D76DDE">
              <w:rPr>
                <w:sz w:val="22"/>
                <w:szCs w:val="22"/>
              </w:rPr>
              <w:t xml:space="preserve"> sa dohodli, že po ukončení tejto Zmluvy akýmkoľvek</w:t>
            </w:r>
            <w:r w:rsidRPr="004E7117" w:rsidR="0057601A">
              <w:rPr>
                <w:sz w:val="22"/>
                <w:szCs w:val="22"/>
              </w:rPr>
              <w:t xml:space="preserve"> spôsobom </w:t>
            </w:r>
            <w:r w:rsidRPr="004E7117" w:rsidR="00D76DDE">
              <w:rPr>
                <w:sz w:val="22"/>
                <w:szCs w:val="22"/>
              </w:rPr>
              <w:t>sa Poskytovateľ zaväzuje poskytnúť Objednávateľovi maximálnu súčinnosť</w:t>
            </w:r>
            <w:r w:rsidRPr="004E7117" w:rsidR="00187C48">
              <w:rPr>
                <w:sz w:val="22"/>
                <w:szCs w:val="22"/>
              </w:rPr>
              <w:t xml:space="preserve">, pričom </w:t>
            </w:r>
            <w:r w:rsidRPr="004E7117" w:rsidR="00B4317D">
              <w:rPr>
                <w:sz w:val="22"/>
                <w:szCs w:val="22"/>
              </w:rPr>
              <w:t xml:space="preserve">Objednávateľ </w:t>
            </w:r>
            <w:r w:rsidRPr="004E7117" w:rsidR="001E3E32">
              <w:rPr>
                <w:sz w:val="22"/>
                <w:szCs w:val="22"/>
              </w:rPr>
              <w:t>doručí</w:t>
            </w:r>
            <w:r w:rsidRPr="004E7117" w:rsidR="00B0095E">
              <w:rPr>
                <w:sz w:val="22"/>
                <w:szCs w:val="22"/>
              </w:rPr>
              <w:t xml:space="preserve"> </w:t>
            </w:r>
            <w:r w:rsidRPr="004E7117" w:rsidR="00107837">
              <w:rPr>
                <w:sz w:val="22"/>
                <w:szCs w:val="22"/>
              </w:rPr>
              <w:t>do tridsiatich (30) kalendárnych dní</w:t>
            </w:r>
            <w:r w:rsidRPr="004E7117">
              <w:rPr>
                <w:sz w:val="22"/>
                <w:szCs w:val="22"/>
              </w:rPr>
              <w:t xml:space="preserve"> odo dňa ukončenia Zmluvy</w:t>
            </w:r>
            <w:r w:rsidRPr="004E7117" w:rsidR="00107837">
              <w:rPr>
                <w:sz w:val="22"/>
                <w:szCs w:val="22"/>
              </w:rPr>
              <w:t xml:space="preserve"> </w:t>
            </w:r>
            <w:r w:rsidRPr="004E7117" w:rsidR="00B0095E">
              <w:rPr>
                <w:sz w:val="22"/>
                <w:szCs w:val="22"/>
              </w:rPr>
              <w:t xml:space="preserve">Poskytovateľovi </w:t>
            </w:r>
            <w:r w:rsidRPr="004E7117" w:rsidR="000934F2">
              <w:rPr>
                <w:sz w:val="22"/>
                <w:szCs w:val="22"/>
              </w:rPr>
              <w:t xml:space="preserve">harmonogram </w:t>
            </w:r>
            <w:r w:rsidRPr="004E7117" w:rsidR="00B4317D">
              <w:rPr>
                <w:sz w:val="22"/>
                <w:szCs w:val="22"/>
              </w:rPr>
              <w:t xml:space="preserve"> </w:t>
            </w:r>
            <w:r w:rsidRPr="004E7117" w:rsidR="008F7634">
              <w:rPr>
                <w:sz w:val="22"/>
                <w:szCs w:val="22"/>
              </w:rPr>
              <w:t>odinštalovania</w:t>
            </w:r>
            <w:r w:rsidRPr="004E7117" w:rsidR="004F3AB9">
              <w:rPr>
                <w:sz w:val="22"/>
                <w:szCs w:val="22"/>
              </w:rPr>
              <w:t xml:space="preserve"> HW zariadení</w:t>
            </w:r>
            <w:r w:rsidRPr="004E7117" w:rsidR="00F34545">
              <w:rPr>
                <w:sz w:val="22"/>
                <w:szCs w:val="22"/>
              </w:rPr>
              <w:t xml:space="preserve"> a ukončenie poskytovania Služieb IT riešení</w:t>
            </w:r>
            <w:r w:rsidRPr="004E7117" w:rsidR="008B32DB">
              <w:rPr>
                <w:sz w:val="22"/>
                <w:szCs w:val="22"/>
              </w:rPr>
              <w:t xml:space="preserve">. </w:t>
            </w:r>
            <w:r w:rsidRPr="004E7117" w:rsidR="004F3AB9">
              <w:rPr>
                <w:sz w:val="22"/>
                <w:szCs w:val="22"/>
              </w:rPr>
              <w:t>Pre vylúčenie akýchkoľvek pochybností Poskytovateľ</w:t>
            </w:r>
            <w:r w:rsidRPr="004E7117" w:rsidR="00040841">
              <w:rPr>
                <w:sz w:val="22"/>
                <w:szCs w:val="22"/>
              </w:rPr>
              <w:t xml:space="preserve"> po ukončení tejto Zmluvy akýmkoľvek spôsobom</w:t>
            </w:r>
            <w:r w:rsidRPr="004E7117" w:rsidR="004F3AB9">
              <w:rPr>
                <w:sz w:val="22"/>
                <w:szCs w:val="22"/>
              </w:rPr>
              <w:t xml:space="preserve"> nie je oprávnen</w:t>
            </w:r>
            <w:r w:rsidRPr="004E7117" w:rsidR="007004B6">
              <w:rPr>
                <w:sz w:val="22"/>
                <w:szCs w:val="22"/>
              </w:rPr>
              <w:t>ý z vlastnej iniciatívy odinštalovať HW zariadenia</w:t>
            </w:r>
            <w:r w:rsidRPr="004E7117" w:rsidR="004169B6">
              <w:rPr>
                <w:sz w:val="22"/>
                <w:szCs w:val="22"/>
              </w:rPr>
              <w:t xml:space="preserve"> a ukončiť poskytovanie </w:t>
            </w:r>
            <w:r w:rsidRPr="004E7117" w:rsidR="00D9711E">
              <w:rPr>
                <w:sz w:val="22"/>
                <w:szCs w:val="22"/>
              </w:rPr>
              <w:t>Služieb IT riešení</w:t>
            </w:r>
            <w:r w:rsidRPr="004E7117" w:rsidR="004169B6">
              <w:rPr>
                <w:sz w:val="22"/>
                <w:szCs w:val="22"/>
              </w:rPr>
              <w:t>.</w:t>
            </w:r>
            <w:r w:rsidRPr="004E7117" w:rsidR="003C7AB4">
              <w:rPr>
                <w:sz w:val="22"/>
                <w:szCs w:val="22"/>
              </w:rPr>
              <w:t xml:space="preserve"> Poskytovateľ v rámci svojej súčinnosti sa zaväzuje zabezpečiť </w:t>
            </w:r>
            <w:r w:rsidRPr="004E7117" w:rsidR="007F2D34">
              <w:rPr>
                <w:sz w:val="22"/>
                <w:szCs w:val="22"/>
              </w:rPr>
              <w:t xml:space="preserve">plynulý priebeh prechodu </w:t>
            </w:r>
            <w:r w:rsidRPr="004E7117" w:rsidR="00A52B95">
              <w:rPr>
                <w:sz w:val="22"/>
                <w:szCs w:val="22"/>
              </w:rPr>
              <w:t>O</w:t>
            </w:r>
            <w:r w:rsidRPr="004E7117" w:rsidR="007F2D34">
              <w:rPr>
                <w:sz w:val="22"/>
                <w:szCs w:val="22"/>
              </w:rPr>
              <w:t xml:space="preserve">bjednávateľa na nového </w:t>
            </w:r>
            <w:r w:rsidRPr="004E7117" w:rsidR="00A52B95">
              <w:rPr>
                <w:sz w:val="22"/>
                <w:szCs w:val="22"/>
              </w:rPr>
              <w:t>P</w:t>
            </w:r>
            <w:r w:rsidRPr="004E7117" w:rsidR="007F2D34">
              <w:rPr>
                <w:sz w:val="22"/>
                <w:szCs w:val="22"/>
              </w:rPr>
              <w:t xml:space="preserve">oskytovateľa </w:t>
            </w:r>
            <w:r w:rsidRPr="004E7117" w:rsidR="00D9711E">
              <w:rPr>
                <w:sz w:val="22"/>
                <w:szCs w:val="22"/>
              </w:rPr>
              <w:t xml:space="preserve">pre obdobné </w:t>
            </w:r>
            <w:r w:rsidRPr="004E7117" w:rsidR="007F2D34">
              <w:rPr>
                <w:sz w:val="22"/>
                <w:szCs w:val="22"/>
              </w:rPr>
              <w:t>služ</w:t>
            </w:r>
            <w:r w:rsidRPr="004E7117" w:rsidR="00D9711E">
              <w:rPr>
                <w:sz w:val="22"/>
                <w:szCs w:val="22"/>
              </w:rPr>
              <w:t xml:space="preserve">by uvedené </w:t>
            </w:r>
            <w:r w:rsidRPr="004E7117" w:rsidR="000C6195">
              <w:rPr>
                <w:sz w:val="22"/>
                <w:szCs w:val="22"/>
              </w:rPr>
              <w:t>v tejto Zmluve</w:t>
            </w:r>
            <w:r w:rsidRPr="004E7117" w:rsidR="007F2D34">
              <w:rPr>
                <w:sz w:val="22"/>
                <w:szCs w:val="22"/>
              </w:rPr>
              <w:t xml:space="preserve">. </w:t>
            </w:r>
          </w:p>
        </w:tc>
        <w:tc>
          <w:tcPr>
            <w:tcW w:w="4714" w:type="dxa"/>
            <w:shd w:val="clear" w:color="auto" w:fill="auto"/>
            <w:tcMar/>
          </w:tcPr>
          <w:p w:rsidR="0038329E" w:rsidRDefault="00C70016" w14:paraId="410B3E5E" w14:textId="4F15136F">
            <w:pPr>
              <w:numPr>
                <w:ilvl w:val="1"/>
                <w:numId w:val="2"/>
              </w:numPr>
              <w:suppressAutoHyphens w:val="0"/>
              <w:spacing/>
              <w:contextualSpacing/>
              <w:jc w:val="both"/>
              <w:rPr>
                <w:sz w:val="22"/>
                <w:szCs w:val="22"/>
                <w:lang w:val="en-GB" w:eastAsia="en-US"/>
              </w:rPr>
            </w:pPr>
            <w:r w:rsidRPr="54C0C624" w:rsidR="00C70016">
              <w:rPr>
                <w:sz w:val="22"/>
                <w:szCs w:val="22"/>
                <w:lang w:val="en-GB" w:eastAsia="en-US"/>
              </w:rPr>
              <w:t xml:space="preserve">Databases </w:t>
            </w:r>
            <w:r w:rsidR="001306AE">
              <w:rPr>
                <w:sz w:val="22"/>
                <w:szCs w:val="22"/>
                <w:lang w:val="en-GB" w:eastAsia="en-US"/>
              </w:rPr>
              <w:t>and database models (</w:t>
            </w:r>
            <w:r w:rsidR="001306AE">
              <w:rPr>
                <w:sz w:val="22"/>
                <w:szCs w:val="22"/>
                <w:lang w:val="en-GB" w:eastAsia="en-US"/>
              </w:rPr>
              <w:t>i</w:t>
            </w:r>
            <w:r w:rsidR="001306AE">
              <w:rPr>
                <w:sz w:val="22"/>
                <w:szCs w:val="22"/>
                <w:lang w:val="en-GB" w:eastAsia="en-US"/>
              </w:rPr>
              <w:t xml:space="preserve">. e. the logical structure and layout of databases, the form of data storing, administering and processing, table forms, relations and flows of the data stored) </w:t>
            </w:r>
            <w:r w:rsidRPr="54C0C624" w:rsidR="00C70016">
              <w:rPr>
                <w:sz w:val="22"/>
                <w:szCs w:val="22"/>
                <w:lang w:val="en-GB" w:eastAsia="en-US"/>
              </w:rPr>
              <w:t>created during the validity of the Agreement, as well as databases</w:t>
            </w:r>
            <w:r w:rsidR="005B2231">
              <w:rPr>
                <w:sz w:val="22"/>
                <w:szCs w:val="22"/>
                <w:lang w:val="en-GB" w:eastAsia="en-US"/>
              </w:rPr>
              <w:t xml:space="preserve"> and database models</w:t>
            </w:r>
            <w:r w:rsidRPr="54C0C624" w:rsidR="00C70016">
              <w:rPr>
                <w:sz w:val="22"/>
                <w:szCs w:val="22"/>
                <w:lang w:val="en-GB" w:eastAsia="en-US"/>
              </w:rPr>
              <w:t xml:space="preserve">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w:t>
            </w:r>
            <w:r w:rsidR="005B2231">
              <w:rPr>
                <w:sz w:val="22"/>
                <w:szCs w:val="22"/>
                <w:lang w:val="en-GB" w:eastAsia="en-US"/>
              </w:rPr>
              <w:t xml:space="preserve"> and/or database models</w:t>
            </w:r>
            <w:r w:rsidRPr="54C0C624" w:rsidR="00C70016">
              <w:rPr>
                <w:sz w:val="22"/>
                <w:szCs w:val="22"/>
                <w:lang w:val="en-GB" w:eastAsia="en-US"/>
              </w:rPr>
              <w:t xml:space="preserve"> are performed by the Provider</w:t>
            </w:r>
            <w:r w:rsidRPr="54C0C624" w:rsidR="2FEAE947">
              <w:rPr>
                <w:sz w:val="22"/>
                <w:szCs w:val="22"/>
                <w:lang w:val="en-GB" w:eastAsia="en-US"/>
              </w:rPr>
              <w:t xml:space="preserve">,</w:t>
            </w:r>
            <w:r w:rsidR="008616B0">
              <w:rPr>
                <w:sz w:val="22"/>
                <w:szCs w:val="22"/>
                <w:lang w:val="en-GB" w:eastAsia="en-US"/>
              </w:rPr>
              <w:t xml:space="preserve"> </w:t>
            </w:r>
            <w:r w:rsidR="39946CB5">
              <w:rPr>
                <w:sz w:val="22"/>
                <w:szCs w:val="22"/>
                <w:lang w:val="en-GB" w:eastAsia="en-US"/>
              </w:rPr>
              <w:t xml:space="preserve">t</w:t>
            </w:r>
            <w:r w:rsidRPr="54C0C624" w:rsidR="00C70016">
              <w:rPr>
                <w:sz w:val="22"/>
                <w:szCs w:val="22"/>
                <w:lang w:val="en-GB" w:eastAsia="en-US"/>
              </w:rPr>
              <w:t xml:space="preserve">he Provider </w:t>
            </w:r>
            <w:r w:rsidR="00FA1F4A">
              <w:rPr>
                <w:sz w:val="22"/>
                <w:szCs w:val="22"/>
                <w:lang w:val="en-GB" w:eastAsia="en-US"/>
              </w:rPr>
              <w:t>is</w:t>
            </w:r>
            <w:r w:rsidRPr="54C0C624" w:rsidR="00C70016">
              <w:rPr>
                <w:sz w:val="22"/>
                <w:szCs w:val="22"/>
                <w:lang w:val="en-GB" w:eastAsia="en-US"/>
              </w:rPr>
              <w:t xml:space="preserve"> not </w:t>
            </w:r>
            <w:r w:rsidR="00FA1F4A">
              <w:rPr>
                <w:sz w:val="22"/>
                <w:szCs w:val="22"/>
                <w:lang w:val="en-GB" w:eastAsia="en-US"/>
              </w:rPr>
              <w:t xml:space="preserve">entitled </w:t>
            </w:r>
            <w:r w:rsidR="005B2231">
              <w:rPr>
                <w:sz w:val="22"/>
                <w:szCs w:val="22"/>
                <w:lang w:val="en-GB" w:eastAsia="en-US"/>
              </w:rPr>
              <w:t xml:space="preserve">to </w:t>
            </w:r>
            <w:r w:rsidRPr="54C0C624" w:rsidR="00C70016">
              <w:rPr>
                <w:sz w:val="22"/>
                <w:szCs w:val="22"/>
                <w:lang w:val="en-GB" w:eastAsia="en-US"/>
              </w:rPr>
              <w:t xml:space="preserve">further distribute and use these databases without the consent of the Customer during or after the termination of the Agreement. </w:t>
            </w:r>
            <w:r w:rsidR="00270930">
              <w:rPr>
                <w:sz w:val="22"/>
                <w:szCs w:val="22"/>
                <w:lang w:val="en-GB" w:eastAsia="en-US"/>
              </w:rPr>
              <w:t>I</w:t>
            </w:r>
            <w:r w:rsidRPr="00D109CF" w:rsidR="00270930">
              <w:rPr>
                <w:sz w:val="22"/>
                <w:szCs w:val="22"/>
                <w:lang w:val="en-GB" w:eastAsia="en-US"/>
              </w:rPr>
              <w:t xml:space="preserve">n the event of</w:t>
            </w:r>
            <w:r w:rsidRPr="00D109CF" w:rsidR="00270930">
              <w:rPr>
                <w:sz w:val="22"/>
                <w:szCs w:val="22"/>
                <w:lang w:val="en-GB" w:eastAsia="en-US"/>
              </w:rPr>
              <w:t xml:space="preserve"> </w:t>
            </w:r>
            <w:r w:rsidR="00F910D3">
              <w:rPr>
                <w:sz w:val="22"/>
                <w:szCs w:val="22"/>
                <w:lang w:val="en-GB" w:eastAsia="en-US"/>
              </w:rPr>
              <w:t>a</w:t>
            </w:r>
            <w:r w:rsidRPr="00D109CF" w:rsidR="00270930">
              <w:rPr>
                <w:sz w:val="22"/>
                <w:szCs w:val="22"/>
                <w:lang w:val="en-GB" w:eastAsia="en-US"/>
              </w:rPr>
              <w:t xml:space="preserve"> breach of th</w:t>
            </w:r>
            <w:r w:rsidR="00270930">
              <w:rPr>
                <w:sz w:val="22"/>
                <w:szCs w:val="22"/>
                <w:lang w:val="en-GB" w:eastAsia="en-US"/>
              </w:rPr>
              <w:t>is</w:t>
            </w:r>
            <w:r w:rsidRPr="00D109CF" w:rsidR="00270930">
              <w:rPr>
                <w:sz w:val="22"/>
                <w:szCs w:val="22"/>
                <w:lang w:val="en-GB" w:eastAsia="en-US"/>
              </w:rPr>
              <w:t xml:space="preserve"> obligation</w:t>
            </w:r>
            <w:r w:rsidR="00270930">
              <w:rPr>
                <w:sz w:val="22"/>
                <w:szCs w:val="22"/>
                <w:lang w:val="en-GB" w:eastAsia="en-US"/>
              </w:rPr>
              <w:t xml:space="preserve"> </w:t>
            </w:r>
            <w:r w:rsidR="00997A46">
              <w:rPr>
                <w:sz w:val="22"/>
                <w:szCs w:val="22"/>
                <w:lang w:val="en-GB" w:eastAsia="en-US"/>
              </w:rPr>
              <w:t xml:space="preserve">by the Provider, the </w:t>
            </w:r>
            <w:r w:rsidR="00997A46">
              <w:rPr>
                <w:sz w:val="22"/>
                <w:szCs w:val="22"/>
                <w:lang w:val="en-GB" w:eastAsia="en-US"/>
              </w:rPr>
              <w:t xml:space="preserve">Customer </w:t>
            </w:r>
            <w:r w:rsidRPr="00EE4F9D" w:rsidR="00D3485F">
              <w:rPr>
                <w:sz w:val="22"/>
                <w:szCs w:val="22"/>
                <w:lang w:val="en-GB" w:eastAsia="en-US"/>
              </w:rPr>
              <w:t xml:space="preserve"> is</w:t>
            </w:r>
            <w:r w:rsidRPr="00EE4F9D" w:rsidR="00D3485F">
              <w:rPr>
                <w:sz w:val="22"/>
                <w:szCs w:val="22"/>
                <w:lang w:val="en-GB" w:eastAsia="en-US"/>
              </w:rPr>
              <w:t xml:space="preserve"> entitled to demand from the Provider the payment of a contractual penalty </w:t>
            </w:r>
            <w:r w:rsidRPr="00EE4F9D" w:rsidR="00D3485F">
              <w:rPr>
                <w:sz w:val="22"/>
                <w:szCs w:val="22"/>
                <w:lang w:val="en-GB" w:eastAsia="en-US"/>
              </w:rPr>
              <w:t xml:space="preserve">in the amount of</w:t>
            </w:r>
            <w:r w:rsidRPr="00EE4F9D" w:rsidR="00D3485F">
              <w:rPr>
                <w:sz w:val="22"/>
                <w:szCs w:val="22"/>
                <w:lang w:val="en-GB" w:eastAsia="en-US"/>
              </w:rPr>
              <w:t xml:space="preserve"> </w:t>
            </w:r>
            <w:r w:rsidR="001D0F77">
              <w:rPr>
                <w:sz w:val="22"/>
                <w:szCs w:val="22"/>
                <w:lang w:val="en-GB" w:eastAsia="en-US"/>
              </w:rPr>
              <w:t xml:space="preserve">150 </w:t>
            </w:r>
            <w:r w:rsidR="001D0F77">
              <w:rPr>
                <w:sz w:val="22"/>
                <w:szCs w:val="22"/>
                <w:lang w:val="en-GB" w:eastAsia="en-US"/>
              </w:rPr>
              <w:t xml:space="preserve">000,-</w:t>
            </w:r>
            <w:r w:rsidR="001D0F77">
              <w:rPr>
                <w:sz w:val="22"/>
                <w:szCs w:val="22"/>
                <w:lang w:val="en-GB" w:eastAsia="en-US"/>
              </w:rPr>
              <w:t xml:space="preserve"> </w:t>
            </w:r>
            <w:r w:rsidR="001D0F77">
              <w:rPr>
                <w:sz w:val="22"/>
                <w:szCs w:val="22"/>
                <w:lang w:val="en-GB" w:eastAsia="en-US"/>
              </w:rPr>
              <w:t>Eur</w:t>
            </w:r>
            <w:r w:rsidRPr="00D109CF" w:rsidR="00BC06DE">
              <w:rPr>
                <w:sz w:val="22"/>
                <w:szCs w:val="22"/>
                <w:lang w:val="en-GB" w:eastAsia="en-US"/>
              </w:rPr>
              <w:t xml:space="preserve"> for each</w:t>
            </w:r>
            <w:r w:rsidR="00C67AE8">
              <w:rPr>
                <w:sz w:val="22"/>
                <w:szCs w:val="22"/>
                <w:lang w:val="en-GB" w:eastAsia="en-US"/>
              </w:rPr>
              <w:t xml:space="preserve"> breach of this obligation</w:t>
            </w:r>
            <w:r w:rsidRPr="00D109CF" w:rsidR="00BC06DE">
              <w:rPr>
                <w:sz w:val="22"/>
                <w:szCs w:val="22"/>
                <w:lang w:val="en-GB" w:eastAsia="en-US"/>
              </w:rPr>
              <w:t>, even repeatedly</w:t>
            </w:r>
            <w:r w:rsidR="00767F54">
              <w:rPr>
                <w:sz w:val="22"/>
                <w:szCs w:val="22"/>
                <w:lang w:val="en-GB" w:eastAsia="en-US"/>
              </w:rPr>
              <w:t>.</w:t>
            </w:r>
            <w:r w:rsidR="001D0F77">
              <w:rPr>
                <w:sz w:val="22"/>
                <w:szCs w:val="22"/>
                <w:lang w:val="en-GB" w:eastAsia="en-US"/>
              </w:rPr>
              <w:t xml:space="preserve"> </w:t>
            </w:r>
            <w:r w:rsidRPr="54C0C624" w:rsidR="00C70016">
              <w:rPr>
                <w:sz w:val="22"/>
                <w:szCs w:val="22"/>
                <w:lang w:val="en-GB" w:eastAsia="en-US"/>
              </w:rPr>
              <w:t xml:space="preserve">Upon termination of this Agreement, the </w:t>
            </w:r>
            <w:r w:rsidRPr="00BD57E1" w:rsidR="00C70016">
              <w:rPr>
                <w:sz w:val="22"/>
                <w:szCs w:val="22"/>
                <w:shd w:val="clear" w:color="auto" w:fill="FFFFFF" w:themeFill="background1"/>
                <w:lang w:val="en-GB" w:eastAsia="en-US"/>
              </w:rPr>
              <w:t xml:space="preserve">Provider undertakes to hand over the databases </w:t>
            </w:r>
            <w:r w:rsidRPr="00BD57E1" w:rsidR="005B2231">
              <w:rPr>
                <w:sz w:val="22"/>
                <w:szCs w:val="22"/>
                <w:shd w:val="clear" w:color="auto" w:fill="FFFFFF" w:themeFill="background1"/>
                <w:lang w:val="en-GB" w:eastAsia="en-US"/>
              </w:rPr>
              <w:t xml:space="preserve">and database models </w:t>
            </w:r>
            <w:r w:rsidRPr="00BD57E1" w:rsidR="00C70016">
              <w:rPr>
                <w:sz w:val="22"/>
                <w:szCs w:val="22"/>
                <w:shd w:val="clear" w:color="auto" w:fill="FFFFFF" w:themeFill="background1"/>
                <w:lang w:val="en-GB" w:eastAsia="en-US"/>
              </w:rPr>
              <w:t>to the Customer</w:t>
            </w:r>
            <w:r w:rsidRPr="00BD57E1" w:rsidR="0001785C">
              <w:rPr>
                <w:sz w:val="22"/>
                <w:szCs w:val="22"/>
                <w:shd w:val="clear" w:color="auto" w:fill="FFFFFF" w:themeFill="background1"/>
                <w:lang w:val="en-GB" w:eastAsia="en-US"/>
              </w:rPr>
              <w:t xml:space="preserve"> </w:t>
            </w:r>
            <w:r w:rsidRPr="00BD57E1" w:rsidR="007800E1">
              <w:rPr>
                <w:sz w:val="22"/>
                <w:szCs w:val="22"/>
                <w:shd w:val="clear" w:color="auto" w:fill="FFFFFF" w:themeFill="background1"/>
                <w:lang w:val="en-GB" w:eastAsia="en-US"/>
              </w:rPr>
              <w:t>in the form of the Full SQL Backup (or a compatible technological equivalent)</w:t>
            </w:r>
            <w:r w:rsidRPr="54C0C624" w:rsidR="00C70016">
              <w:rPr>
                <w:sz w:val="22"/>
                <w:szCs w:val="22"/>
                <w:lang w:val="en-GB" w:eastAsia="en-US"/>
              </w:rPr>
              <w:t xml:space="preserve"> and to </w:t>
            </w:r>
            <w:r w:rsidRPr="54C0C624" w:rsidR="00C70016">
              <w:rPr>
                <w:sz w:val="22"/>
                <w:szCs w:val="22"/>
                <w:lang w:val="en-GB" w:eastAsia="en-US"/>
              </w:rPr>
              <w:t xml:space="preserve">delete</w:t>
            </w:r>
            <w:r w:rsidRPr="54C0C624" w:rsidR="00C70016">
              <w:rPr>
                <w:sz w:val="22"/>
                <w:szCs w:val="22"/>
                <w:lang w:val="en-GB" w:eastAsia="en-US"/>
              </w:rPr>
              <w:t xml:space="preserve"> all their copies and backups made in connection with the performance of this Agreement</w:t>
            </w:r>
            <w:r w:rsidR="00AF0438">
              <w:rPr>
                <w:sz w:val="22"/>
                <w:szCs w:val="22"/>
                <w:lang w:val="en-GB" w:eastAsia="en-US"/>
              </w:rPr>
              <w:t>.</w:t>
            </w:r>
          </w:p>
          <w:p w:rsidR="00BE5A38" w:rsidP="00BE5A38" w:rsidRDefault="00BE5A38" w14:paraId="23669C38" w14:textId="77777777">
            <w:pPr>
              <w:suppressAutoHyphens w:val="0"/>
              <w:contextualSpacing/>
              <w:jc w:val="both"/>
              <w:rPr>
                <w:sz w:val="22"/>
                <w:szCs w:val="22"/>
                <w:lang w:val="en-GB" w:eastAsia="en-US"/>
              </w:rPr>
            </w:pPr>
          </w:p>
          <w:p w:rsidRPr="00DC6D14" w:rsidR="00AF0438" w:rsidRDefault="00302194" w14:paraId="75C51335" w14:textId="67620D9A">
            <w:pPr>
              <w:numPr>
                <w:ilvl w:val="1"/>
                <w:numId w:val="2"/>
              </w:numPr>
              <w:suppressAutoHyphens w:val="0"/>
              <w:contextualSpacing/>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Pr="00ED19BA" w:rsidR="003E13E8">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Pr="00302194" w:rsidR="00AA2327">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the Customer to a new Provider for similar services specified in this </w:t>
            </w:r>
            <w:r w:rsidRPr="00317634">
              <w:rPr>
                <w:sz w:val="22"/>
                <w:szCs w:val="22"/>
                <w:lang w:val="en-GB" w:eastAsia="en-US"/>
              </w:rPr>
              <w:t>Agreemen</w:t>
            </w:r>
            <w:r w:rsidRPr="00317634" w:rsidR="00350888">
              <w:rPr>
                <w:sz w:val="22"/>
                <w:szCs w:val="22"/>
                <w:lang w:val="en-GB" w:eastAsia="en-US"/>
              </w:rPr>
              <w:t>t.</w:t>
            </w:r>
          </w:p>
        </w:tc>
      </w:tr>
      <w:tr w:rsidRPr="001002B4" w:rsidR="00F16242" w:rsidTr="7BFC6B0A" w14:paraId="34012417" w14:textId="77777777">
        <w:trPr>
          <w:trHeight w:val="4825"/>
        </w:trPr>
        <w:tc>
          <w:tcPr>
            <w:tcW w:w="4833" w:type="dxa"/>
            <w:tcMar/>
          </w:tcPr>
          <w:p w:rsidR="00740BCE" w:rsidP="00740BCE" w:rsidRDefault="513FBAFA" w14:paraId="22817A24" w14:textId="77777777">
            <w:pPr>
              <w:numPr>
                <w:ilvl w:val="1"/>
                <w:numId w:val="1"/>
              </w:numPr>
              <w:suppressAutoHyphens w:val="0"/>
              <w:ind w:hanging="552"/>
              <w:contextualSpacing/>
              <w:jc w:val="both"/>
              <w:rPr>
                <w:sz w:val="22"/>
                <w:szCs w:val="22"/>
              </w:rPr>
            </w:pPr>
            <w:r w:rsidRPr="004E7117">
              <w:rPr>
                <w:sz w:val="22"/>
                <w:szCs w:val="22"/>
              </w:rPr>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rsidR="00422442" w:rsidP="00422442" w:rsidRDefault="00422442" w14:paraId="6D3AB1F6" w14:textId="77777777">
            <w:pPr>
              <w:suppressAutoHyphens w:val="0"/>
              <w:contextualSpacing/>
              <w:jc w:val="both"/>
              <w:rPr>
                <w:sz w:val="22"/>
                <w:szCs w:val="22"/>
              </w:rPr>
            </w:pPr>
          </w:p>
          <w:p w:rsidR="005B47E6" w:rsidP="00422442" w:rsidRDefault="005B47E6" w14:paraId="0A0E5D46" w14:textId="77777777">
            <w:pPr>
              <w:suppressAutoHyphens w:val="0"/>
              <w:contextualSpacing/>
              <w:jc w:val="both"/>
              <w:rPr>
                <w:sz w:val="22"/>
                <w:szCs w:val="22"/>
              </w:rPr>
            </w:pPr>
          </w:p>
          <w:p w:rsidR="001E7EEA" w:rsidP="00422442" w:rsidRDefault="001E7EEA" w14:paraId="78177D3A" w14:textId="77777777">
            <w:pPr>
              <w:suppressAutoHyphens w:val="0"/>
              <w:contextualSpacing/>
              <w:jc w:val="both"/>
              <w:rPr>
                <w:sz w:val="22"/>
                <w:szCs w:val="22"/>
              </w:rPr>
            </w:pPr>
          </w:p>
          <w:p w:rsidR="00422442" w:rsidP="00422442" w:rsidRDefault="00422442" w14:paraId="6083AD1E" w14:textId="77777777">
            <w:pPr>
              <w:suppressAutoHyphens w:val="0"/>
              <w:contextualSpacing/>
              <w:jc w:val="both"/>
              <w:rPr>
                <w:sz w:val="22"/>
                <w:szCs w:val="22"/>
              </w:rPr>
            </w:pPr>
          </w:p>
          <w:p w:rsidR="00AF6627" w:rsidP="00AF6627" w:rsidRDefault="00740BCE" w14:paraId="23EFE21A" w14:textId="35A84C6D">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rsidR="00ED72A1" w:rsidP="00ED72A1" w:rsidRDefault="00ED72A1" w14:paraId="4E89EEBE" w14:textId="77777777">
            <w:pPr>
              <w:suppressAutoHyphens w:val="0"/>
              <w:ind w:left="432"/>
              <w:contextualSpacing/>
              <w:jc w:val="both"/>
              <w:rPr>
                <w:sz w:val="22"/>
                <w:szCs w:val="22"/>
              </w:rPr>
            </w:pPr>
          </w:p>
          <w:p w:rsidRPr="00AF6627" w:rsidR="001E7EEA" w:rsidP="001E7EEA" w:rsidRDefault="001E7EEA" w14:paraId="34DD2E6B" w14:textId="77777777">
            <w:pPr>
              <w:suppressAutoHyphens w:val="0"/>
              <w:contextualSpacing/>
              <w:jc w:val="both"/>
              <w:rPr>
                <w:sz w:val="22"/>
                <w:szCs w:val="22"/>
              </w:rPr>
            </w:pPr>
          </w:p>
          <w:p w:rsidRPr="000407A1" w:rsidR="00BF2AA5" w:rsidP="00AF6627" w:rsidRDefault="7ADC2053" w14:paraId="37C0CC0C" w14:textId="7777777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rsidRPr="000407A1" w:rsidR="00BF2AA5" w:rsidP="005C6294" w:rsidRDefault="7ADC2053" w14:paraId="4C394EA7" w14:textId="77777777">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Pr="00BE2491" w:rsidR="6CDE23F6">
              <w:rPr>
                <w:sz w:val="22"/>
                <w:szCs w:val="22"/>
              </w:rPr>
              <w:t xml:space="preserve"> v rámci verejného obstarávania</w:t>
            </w:r>
            <w:r w:rsidRPr="000407A1" w:rsidR="00BF2AA5">
              <w:rPr>
                <w:sz w:val="22"/>
                <w:szCs w:val="22"/>
              </w:rPr>
              <w:t>;</w:t>
            </w:r>
          </w:p>
          <w:p w:rsidR="7ADC2053" w:rsidP="005C6294" w:rsidRDefault="6CDE23F6" w14:paraId="323CA999" w14:textId="7D28234E">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Pr="00BD49EF" w:rsidR="00375255">
              <w:rPr>
                <w:sz w:val="22"/>
                <w:szCs w:val="22"/>
              </w:rPr>
              <w:t>.</w:t>
            </w:r>
          </w:p>
          <w:p w:rsidR="007A2861" w:rsidP="007A2861" w:rsidRDefault="007A2861" w14:paraId="16E62C1F" w14:textId="77777777">
            <w:pPr>
              <w:pStyle w:val="Odsekzoznamu"/>
              <w:suppressAutoHyphens w:val="0"/>
              <w:ind w:left="1152"/>
              <w:jc w:val="both"/>
              <w:rPr>
                <w:sz w:val="22"/>
                <w:szCs w:val="22"/>
              </w:rPr>
            </w:pPr>
          </w:p>
          <w:p w:rsidR="001E7EEA" w:rsidP="003E5D4E" w:rsidRDefault="00060318" w14:paraId="7F72EBF0" w14:textId="77777777">
            <w:pPr>
              <w:numPr>
                <w:ilvl w:val="1"/>
                <w:numId w:val="1"/>
              </w:numPr>
              <w:suppressAutoHyphens w:val="0"/>
              <w:ind w:hanging="552"/>
              <w:contextualSpacing/>
              <w:jc w:val="both"/>
              <w:rPr>
                <w:sz w:val="22"/>
                <w:szCs w:val="22"/>
                <w:lang w:eastAsia="sk-SK"/>
              </w:rPr>
            </w:pPr>
            <w:r w:rsidRPr="00BD49EF">
              <w:rPr>
                <w:sz w:val="22"/>
                <w:szCs w:val="22"/>
              </w:rPr>
              <w:t>V prípade, ak</w:t>
            </w:r>
            <w:r w:rsidRPr="00BD49EF" w:rsidR="00EB6742">
              <w:rPr>
                <w:sz w:val="22"/>
                <w:szCs w:val="22"/>
              </w:rPr>
              <w:t xml:space="preserve"> </w:t>
            </w:r>
            <w:r w:rsidRPr="00BD49EF" w:rsidR="00B14C81">
              <w:rPr>
                <w:sz w:val="22"/>
                <w:szCs w:val="22"/>
              </w:rPr>
              <w:t xml:space="preserve">v rámci </w:t>
            </w:r>
            <w:r w:rsidRPr="00BD49EF" w:rsidR="00B859D9">
              <w:rPr>
                <w:sz w:val="22"/>
                <w:szCs w:val="22"/>
              </w:rPr>
              <w:t>procesu verejného obst</w:t>
            </w:r>
            <w:r w:rsidRPr="00BD49EF" w:rsidR="0076298E">
              <w:rPr>
                <w:sz w:val="22"/>
                <w:szCs w:val="22"/>
              </w:rPr>
              <w:t>a</w:t>
            </w:r>
            <w:r w:rsidRPr="00BD49EF" w:rsidR="00B859D9">
              <w:rPr>
                <w:sz w:val="22"/>
                <w:szCs w:val="22"/>
              </w:rPr>
              <w:t xml:space="preserve">rávania </w:t>
            </w:r>
            <w:r w:rsidRPr="00BD49EF" w:rsidR="003063B7">
              <w:rPr>
                <w:sz w:val="22"/>
                <w:szCs w:val="22"/>
              </w:rPr>
              <w:t xml:space="preserve">boli </w:t>
            </w:r>
            <w:r w:rsidRPr="00BD49EF" w:rsidR="006217DC">
              <w:rPr>
                <w:sz w:val="22"/>
                <w:szCs w:val="22"/>
              </w:rPr>
              <w:t xml:space="preserve">Poskytovateľovi pridelené kvalitatívne body za </w:t>
            </w:r>
            <w:r w:rsidRPr="00BD49EF" w:rsidR="006E062C">
              <w:rPr>
                <w:sz w:val="22"/>
                <w:szCs w:val="22"/>
              </w:rPr>
              <w:t>hodnotiaci pohovor s</w:t>
            </w:r>
            <w:r w:rsidRPr="00BD49EF" w:rsidR="006D7522">
              <w:rPr>
                <w:sz w:val="22"/>
                <w:szCs w:val="22"/>
              </w:rPr>
              <w:t> kľúčovou osobou</w:t>
            </w:r>
            <w:r w:rsidRPr="00BD49EF" w:rsidR="0076298E">
              <w:rPr>
                <w:sz w:val="22"/>
                <w:szCs w:val="22"/>
              </w:rPr>
              <w:t xml:space="preserve"> a</w:t>
            </w:r>
            <w:r w:rsidRPr="00BD49EF">
              <w:rPr>
                <w:sz w:val="22"/>
                <w:szCs w:val="22"/>
              </w:rPr>
              <w:t xml:space="preserve"> </w:t>
            </w:r>
            <w:r w:rsidRPr="00BD49EF" w:rsidR="00811178">
              <w:rPr>
                <w:sz w:val="22"/>
                <w:szCs w:val="22"/>
              </w:rPr>
              <w:t>novo navrhovaná</w:t>
            </w:r>
            <w:r w:rsidRPr="00BD49EF">
              <w:rPr>
                <w:sz w:val="22"/>
                <w:szCs w:val="22"/>
              </w:rPr>
              <w:t xml:space="preserve"> </w:t>
            </w:r>
            <w:r w:rsidRPr="00BD49EF" w:rsidR="00BF2BE6">
              <w:rPr>
                <w:sz w:val="22"/>
                <w:szCs w:val="22"/>
              </w:rPr>
              <w:t>kľúčová</w:t>
            </w:r>
            <w:r w:rsidRPr="00BD49EF">
              <w:rPr>
                <w:sz w:val="22"/>
                <w:szCs w:val="22"/>
              </w:rPr>
              <w:t xml:space="preserve"> osoba </w:t>
            </w:r>
            <w:r w:rsidRPr="00BD49EF" w:rsidR="008E6D95">
              <w:rPr>
                <w:sz w:val="22"/>
                <w:szCs w:val="22"/>
              </w:rPr>
              <w:t xml:space="preserve">nedosahuje </w:t>
            </w:r>
            <w:r w:rsidRPr="00BD49EF" w:rsidR="00124A02">
              <w:rPr>
                <w:sz w:val="22"/>
                <w:szCs w:val="22"/>
              </w:rPr>
              <w:t xml:space="preserve">v </w:t>
            </w:r>
            <w:proofErr w:type="spellStart"/>
            <w:r w:rsidRPr="00BD49EF" w:rsidR="008E6D95">
              <w:rPr>
                <w:sz w:val="22"/>
                <w:szCs w:val="22"/>
              </w:rPr>
              <w:t>multikriteriáln</w:t>
            </w:r>
            <w:r w:rsidRPr="00BD49EF" w:rsidR="00124A02">
              <w:rPr>
                <w:sz w:val="22"/>
                <w:szCs w:val="22"/>
              </w:rPr>
              <w:t>om</w:t>
            </w:r>
            <w:proofErr w:type="spellEnd"/>
            <w:r w:rsidRPr="00BD49EF" w:rsidR="008E6D95">
              <w:rPr>
                <w:sz w:val="22"/>
                <w:szCs w:val="22"/>
              </w:rPr>
              <w:t xml:space="preserve"> bodov</w:t>
            </w:r>
            <w:r w:rsidRPr="00BD49EF" w:rsidR="00124A02">
              <w:rPr>
                <w:sz w:val="22"/>
                <w:szCs w:val="22"/>
              </w:rPr>
              <w:t>om</w:t>
            </w:r>
            <w:r w:rsidRPr="00BD49EF" w:rsidR="008E6D95">
              <w:rPr>
                <w:sz w:val="22"/>
                <w:szCs w:val="22"/>
              </w:rPr>
              <w:t xml:space="preserve"> hodnoten</w:t>
            </w:r>
            <w:r w:rsidRPr="00BD49EF" w:rsidR="00124A02">
              <w:rPr>
                <w:sz w:val="22"/>
                <w:szCs w:val="22"/>
              </w:rPr>
              <w:t>í</w:t>
            </w:r>
            <w:r w:rsidRPr="00BD49EF" w:rsidR="008E6D95">
              <w:rPr>
                <w:sz w:val="22"/>
                <w:szCs w:val="22"/>
              </w:rPr>
              <w:t xml:space="preserve"> </w:t>
            </w:r>
            <w:r w:rsidRPr="00BD49EF" w:rsidR="00124A02">
              <w:rPr>
                <w:sz w:val="22"/>
                <w:szCs w:val="22"/>
              </w:rPr>
              <w:t>počet bodov vo výške</w:t>
            </w:r>
            <w:r w:rsidRPr="00BD49EF" w:rsidR="008E6D95">
              <w:rPr>
                <w:sz w:val="22"/>
                <w:szCs w:val="22"/>
              </w:rPr>
              <w:t>, ako pôvodná kľúčová osoba, Poskytovateľ sa zaväzuje poskytnúť zľavu z ceny plnenia tejto Zmluvy.</w:t>
            </w:r>
            <w:r w:rsidRPr="00BD49EF" w:rsidR="008F71D5">
              <w:rPr>
                <w:sz w:val="22"/>
                <w:szCs w:val="22"/>
              </w:rPr>
              <w:t xml:space="preserve"> Výška zľavy bude určená </w:t>
            </w:r>
            <w:r w:rsidRPr="00BD49EF" w:rsidR="002E5A8D">
              <w:rPr>
                <w:sz w:val="22"/>
                <w:szCs w:val="22"/>
              </w:rPr>
              <w:t xml:space="preserve">rozdielom </w:t>
            </w:r>
            <w:r w:rsidRPr="00BD49EF" w:rsidR="00F17931">
              <w:rPr>
                <w:sz w:val="22"/>
                <w:szCs w:val="22"/>
              </w:rPr>
              <w:t xml:space="preserve">počtu </w:t>
            </w:r>
            <w:r w:rsidRPr="00BD49EF" w:rsidR="002E5A8D">
              <w:rPr>
                <w:sz w:val="22"/>
                <w:szCs w:val="22"/>
              </w:rPr>
              <w:t xml:space="preserve">bodov, ktoré </w:t>
            </w:r>
            <w:r w:rsidRPr="00BD49EF" w:rsidR="00F17931">
              <w:rPr>
                <w:sz w:val="22"/>
                <w:szCs w:val="22"/>
              </w:rPr>
              <w:t xml:space="preserve">v rámci kvalitatívnych kritérií podľa </w:t>
            </w:r>
            <w:r w:rsidRPr="00BD49EF" w:rsidR="00625011">
              <w:rPr>
                <w:sz w:val="22"/>
                <w:szCs w:val="22"/>
              </w:rPr>
              <w:t xml:space="preserve">Súťažných podkladov </w:t>
            </w:r>
            <w:r w:rsidRPr="00BD49EF" w:rsidR="002E5A8D">
              <w:rPr>
                <w:sz w:val="22"/>
                <w:szCs w:val="22"/>
              </w:rPr>
              <w:t>získala pôvodná kľúčová osoba</w:t>
            </w:r>
            <w:r w:rsidRPr="00BD49EF" w:rsidR="00EB0F2F">
              <w:rPr>
                <w:sz w:val="22"/>
                <w:szCs w:val="22"/>
              </w:rPr>
              <w:t xml:space="preserve"> </w:t>
            </w:r>
            <w:r w:rsidRPr="00BD49EF" w:rsidR="00F17931">
              <w:rPr>
                <w:sz w:val="22"/>
                <w:szCs w:val="22"/>
              </w:rPr>
              <w:t>a</w:t>
            </w:r>
            <w:r w:rsidRPr="00BD49EF" w:rsidR="00CA6619">
              <w:rPr>
                <w:sz w:val="22"/>
                <w:szCs w:val="22"/>
              </w:rPr>
              <w:t xml:space="preserve"> počtu bodov, ktoré </w:t>
            </w:r>
            <w:r w:rsidRPr="00BD49EF" w:rsidR="00CA6619">
              <w:rPr>
                <w:sz w:val="22"/>
                <w:szCs w:val="22"/>
              </w:rPr>
              <w:t>získala nová kľúčová osoba</w:t>
            </w:r>
            <w:r w:rsidRPr="00BD49EF" w:rsidR="00CE5D44">
              <w:rPr>
                <w:sz w:val="22"/>
                <w:szCs w:val="22"/>
              </w:rPr>
              <w:t xml:space="preserve">, </w:t>
            </w:r>
            <w:r w:rsidRPr="00BD49EF" w:rsidR="00C272CB">
              <w:rPr>
                <w:sz w:val="22"/>
                <w:szCs w:val="22"/>
              </w:rPr>
              <w:t xml:space="preserve">pričom </w:t>
            </w:r>
            <w:r w:rsidRPr="00BD49EF" w:rsidR="00CE5D44">
              <w:rPr>
                <w:sz w:val="22"/>
                <w:szCs w:val="22"/>
              </w:rPr>
              <w:t xml:space="preserve">tento rozdiel bodov bude </w:t>
            </w:r>
            <w:r w:rsidRPr="00BD49EF" w:rsidR="00CF61F2">
              <w:rPr>
                <w:sz w:val="22"/>
                <w:szCs w:val="22"/>
              </w:rPr>
              <w:t xml:space="preserve">vynásobený hodnotou jedného bodu uvedenou v bode </w:t>
            </w:r>
            <w:r w:rsidRPr="64FE587D" w:rsidR="74C480E1">
              <w:rPr>
                <w:sz w:val="22"/>
                <w:szCs w:val="22"/>
              </w:rPr>
              <w:t>24.2</w:t>
            </w:r>
            <w:r w:rsidRPr="00BD49EF" w:rsidR="00CF61F2">
              <w:rPr>
                <w:sz w:val="22"/>
                <w:szCs w:val="22"/>
              </w:rPr>
              <w:t xml:space="preserve"> Súťažných podkladov. </w:t>
            </w:r>
            <w:r w:rsidRPr="7F7D683E" w:rsidR="16AFB174">
              <w:rPr>
                <w:sz w:val="22"/>
                <w:szCs w:val="22"/>
              </w:rPr>
              <w:t xml:space="preserve">Pre vylúčenie pochybností </w:t>
            </w:r>
            <w:r w:rsidRPr="7BA8374A" w:rsidR="16AFB174">
              <w:rPr>
                <w:sz w:val="22"/>
                <w:szCs w:val="22"/>
              </w:rPr>
              <w:t>novo</w:t>
            </w:r>
            <w:r w:rsidRPr="7BA8374A" w:rsidR="40757711">
              <w:rPr>
                <w:sz w:val="22"/>
                <w:szCs w:val="22"/>
              </w:rPr>
              <w:t xml:space="preserve"> </w:t>
            </w:r>
            <w:r w:rsidRPr="7BA8374A" w:rsidR="16AFB174">
              <w:rPr>
                <w:sz w:val="22"/>
                <w:szCs w:val="22"/>
              </w:rPr>
              <w:t>navrhovaná</w:t>
            </w:r>
            <w:r w:rsidRPr="7F7D683E" w:rsidR="16AFB174">
              <w:rPr>
                <w:sz w:val="22"/>
                <w:szCs w:val="22"/>
              </w:rPr>
              <w:t xml:space="preserve"> kľúčová </w:t>
            </w:r>
            <w:r w:rsidRPr="37C7F125" w:rsidR="16AFB174">
              <w:rPr>
                <w:sz w:val="22"/>
                <w:szCs w:val="22"/>
              </w:rPr>
              <w:t xml:space="preserve">osoba je povinná sa zúčastniť hodnotiaceho </w:t>
            </w:r>
            <w:r w:rsidRPr="7BA8374A" w:rsidR="16AFB174">
              <w:rPr>
                <w:sz w:val="22"/>
                <w:szCs w:val="22"/>
              </w:rPr>
              <w:t>pohovoru</w:t>
            </w:r>
            <w:r w:rsidRPr="2DA06F4D" w:rsidR="4034CA18">
              <w:rPr>
                <w:sz w:val="22"/>
                <w:szCs w:val="22"/>
              </w:rPr>
              <w:t xml:space="preserve"> za rovnakých podmienok ako pôvodná </w:t>
            </w:r>
            <w:r w:rsidRPr="57A58ED7" w:rsidR="4034CA18">
              <w:rPr>
                <w:sz w:val="22"/>
                <w:szCs w:val="22"/>
              </w:rPr>
              <w:t xml:space="preserve">kľúčová osoba. </w:t>
            </w:r>
            <w:r w:rsidRPr="57A58ED7" w:rsidR="00F17931">
              <w:rPr>
                <w:sz w:val="22"/>
                <w:szCs w:val="22"/>
              </w:rPr>
              <w:t xml:space="preserve"> </w:t>
            </w:r>
            <w:r w:rsidRPr="57A58ED7">
              <w:rPr>
                <w:sz w:val="22"/>
                <w:szCs w:val="22"/>
              </w:rPr>
              <w:t xml:space="preserve"> </w:t>
            </w:r>
          </w:p>
          <w:p w:rsidR="001E7EEA" w:rsidP="001E7EEA" w:rsidRDefault="001E7EEA" w14:paraId="10729973" w14:textId="77777777">
            <w:pPr>
              <w:suppressAutoHyphens w:val="0"/>
              <w:contextualSpacing/>
              <w:jc w:val="both"/>
            </w:pPr>
          </w:p>
          <w:p w:rsidRPr="00BD49EF" w:rsidR="003E5D4E" w:rsidP="001E7EEA" w:rsidRDefault="003E5D4E" w14:paraId="4302E386" w14:textId="76D257E3">
            <w:pPr>
              <w:suppressAutoHyphens w:val="0"/>
              <w:contextualSpacing/>
              <w:jc w:val="both"/>
              <w:rPr>
                <w:rStyle w:val="eop"/>
                <w:sz w:val="22"/>
                <w:szCs w:val="22"/>
                <w:lang w:eastAsia="sk-SK"/>
              </w:rPr>
            </w:pPr>
          </w:p>
          <w:p w:rsidRPr="00BD49EF" w:rsidR="00583922" w:rsidP="003E5D4E" w:rsidRDefault="00375255" w14:paraId="21FB2C06" w14:textId="7BFADBE3">
            <w:pPr>
              <w:numPr>
                <w:ilvl w:val="1"/>
                <w:numId w:val="1"/>
              </w:numPr>
              <w:suppressAutoHyphens w:val="0"/>
              <w:ind w:hanging="552"/>
              <w:contextualSpacing/>
              <w:jc w:val="both"/>
              <w:rPr>
                <w:rStyle w:val="eop"/>
                <w:sz w:val="22"/>
                <w:szCs w:val="22"/>
                <w:lang w:eastAsia="sk-SK"/>
              </w:rPr>
            </w:pPr>
            <w:r w:rsidRPr="00BD49EF">
              <w:rPr>
                <w:sz w:val="22"/>
                <w:szCs w:val="22"/>
              </w:rPr>
              <w:t>Ak</w:t>
            </w:r>
            <w:r w:rsidRPr="00BD49EF" w:rsidR="000407A1">
              <w:rPr>
                <w:sz w:val="22"/>
                <w:szCs w:val="22"/>
              </w:rPr>
              <w:t>ékoľvek</w:t>
            </w:r>
            <w:r w:rsidRPr="00BD49EF" w:rsidR="000407A1">
              <w:rPr>
                <w:rStyle w:val="normaltextrun"/>
                <w:sz w:val="22"/>
                <w:szCs w:val="22"/>
              </w:rPr>
              <w:t xml:space="preserve"> zmeny </w:t>
            </w:r>
            <w:r w:rsidRPr="00BD49EF">
              <w:rPr>
                <w:rStyle w:val="normaltextrun"/>
                <w:sz w:val="22"/>
                <w:szCs w:val="22"/>
              </w:rPr>
              <w:t>k</w:t>
            </w:r>
            <w:r w:rsidRPr="00BD49EF" w:rsidR="000407A1">
              <w:rPr>
                <w:rStyle w:val="findhit"/>
                <w:sz w:val="22"/>
                <w:szCs w:val="22"/>
              </w:rPr>
              <w:t>ľúčov</w:t>
            </w:r>
            <w:r w:rsidRPr="00BD49EF" w:rsidR="000407A1">
              <w:rPr>
                <w:rStyle w:val="normaltextrun"/>
                <w:sz w:val="22"/>
                <w:szCs w:val="22"/>
              </w:rPr>
              <w:t>ých osôb môžu byť uskutočnené iba na základe nasledovných postupov:</w:t>
            </w:r>
            <w:r w:rsidRPr="00BD49EF" w:rsidR="000407A1">
              <w:rPr>
                <w:rStyle w:val="eop"/>
                <w:sz w:val="22"/>
                <w:szCs w:val="22"/>
              </w:rPr>
              <w:t> </w:t>
            </w:r>
          </w:p>
          <w:p w:rsidRPr="00583922" w:rsidR="000407A1" w:rsidP="00583922" w:rsidRDefault="000407A1" w14:paraId="632F175E" w14:textId="71A418AF">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Pr="00583922" w:rsidR="003E5D4E">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Pr="00583922" w:rsidR="003E5D4E">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rsidR="003E5D4E" w:rsidP="005C6294" w:rsidRDefault="000407A1" w14:paraId="4034DFC4" w14:textId="77777777">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rsidR="003E5D4E" w:rsidP="005C6294" w:rsidRDefault="000407A1" w14:paraId="7F99BDEE" w14:textId="77777777">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rsidRPr="00BE2491" w:rsidR="000407A1" w:rsidP="005C6294" w:rsidRDefault="000407A1" w14:paraId="2E52C218" w14:textId="70015EAB">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rsidRPr="00060318" w:rsidR="00E808BA" w:rsidP="005C6294" w:rsidRDefault="000407A1" w14:paraId="6A3912F7" w14:textId="57547D31">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w:t>
            </w:r>
            <w:proofErr w:type="spellStart"/>
            <w:r w:rsidRPr="00BE2491">
              <w:rPr>
                <w:rStyle w:val="normaltextrun"/>
                <w:sz w:val="22"/>
                <w:szCs w:val="22"/>
              </w:rPr>
              <w:t>novonavrhovanej</w:t>
            </w:r>
            <w:proofErr w:type="spellEnd"/>
            <w:r w:rsidRPr="00BE2491">
              <w:rPr>
                <w:rStyle w:val="normaltextrun"/>
                <w:sz w:val="22"/>
                <w:szCs w:val="22"/>
              </w:rPr>
              <w:t xml:space="preserve">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Pr="00A276B1" w:rsidR="00A276B1">
              <w:rPr>
                <w:rStyle w:val="normaltextrun"/>
                <w:sz w:val="22"/>
                <w:szCs w:val="22"/>
              </w:rPr>
              <w:t>v</w:t>
            </w:r>
            <w:r w:rsidRPr="00BE2491" w:rsidR="00A276B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Pr="14E571AF" w:rsidR="00A276B1">
              <w:rPr>
                <w:rStyle w:val="normaltextrun"/>
                <w:sz w:val="22"/>
                <w:szCs w:val="22"/>
              </w:rPr>
              <w:t>;</w:t>
            </w:r>
          </w:p>
          <w:p w:rsidR="00F51AB9" w:rsidP="00F51AB9" w:rsidRDefault="000407A1" w14:paraId="1558BDB4" w14:textId="4ADF6533">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Pr="001709EE" w:rsidR="00E542D7">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Pr="001709EE" w:rsidR="007D1F8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Pr="001709EE" w:rsidR="007D1F8E">
              <w:rPr>
                <w:rStyle w:val="normaltextrun"/>
                <w:sz w:val="22"/>
                <w:szCs w:val="22"/>
              </w:rPr>
              <w:t>verejného obstarávania</w:t>
            </w:r>
            <w:r w:rsidRPr="001709EE">
              <w:rPr>
                <w:rStyle w:val="normaltextrun"/>
                <w:sz w:val="22"/>
                <w:szCs w:val="22"/>
              </w:rPr>
              <w:t xml:space="preserve"> na riadne poskytovanie / výkon Služieb</w:t>
            </w:r>
            <w:r w:rsidRPr="001709EE" w:rsidR="007D1F8E">
              <w:rPr>
                <w:rStyle w:val="normaltextrun"/>
                <w:sz w:val="22"/>
                <w:szCs w:val="22"/>
              </w:rPr>
              <w:t xml:space="preserve"> IT riešení</w:t>
            </w:r>
            <w:r w:rsidRPr="001709EE">
              <w:rPr>
                <w:rStyle w:val="normaltextrun"/>
                <w:sz w:val="22"/>
                <w:szCs w:val="22"/>
              </w:rPr>
              <w:t xml:space="preserve"> / činností v zmysle tejto Zmluvy / súťažných podkladov </w:t>
            </w:r>
            <w:r w:rsidRPr="001709EE" w:rsidR="007D1F8E">
              <w:rPr>
                <w:rStyle w:val="normaltextrun"/>
                <w:sz w:val="22"/>
                <w:szCs w:val="22"/>
              </w:rPr>
              <w:t>verejného obstarávania</w:t>
            </w:r>
            <w:r w:rsidRPr="001709EE">
              <w:rPr>
                <w:rStyle w:val="normaltextrun"/>
                <w:sz w:val="22"/>
                <w:szCs w:val="22"/>
              </w:rPr>
              <w:t xml:space="preserve">, resp. Prílohy č. </w:t>
            </w:r>
            <w:r w:rsidRPr="001709EE" w:rsidR="003B2BBF">
              <w:rPr>
                <w:rStyle w:val="normaltextrun"/>
                <w:sz w:val="22"/>
                <w:szCs w:val="22"/>
              </w:rPr>
              <w:t>9</w:t>
            </w:r>
            <w:r w:rsidRPr="001709EE">
              <w:rPr>
                <w:rStyle w:val="normaltextrun"/>
                <w:sz w:val="22"/>
                <w:szCs w:val="22"/>
              </w:rPr>
              <w:t xml:space="preserve"> Zmluvy, Poskytovateľ </w:t>
            </w:r>
            <w:r w:rsidRPr="001709EE" w:rsidR="00F51AB9">
              <w:rPr>
                <w:rStyle w:val="normaltextrun"/>
                <w:sz w:val="22"/>
                <w:szCs w:val="22"/>
              </w:rPr>
              <w:t xml:space="preserve">je </w:t>
            </w:r>
            <w:r w:rsidRPr="001709EE">
              <w:rPr>
                <w:rStyle w:val="normaltextrun"/>
                <w:sz w:val="22"/>
                <w:szCs w:val="22"/>
              </w:rPr>
              <w:t>povinný:</w:t>
            </w:r>
            <w:r w:rsidRPr="00BE2491">
              <w:rPr>
                <w:rStyle w:val="eop"/>
                <w:sz w:val="22"/>
                <w:szCs w:val="22"/>
              </w:rPr>
              <w:t> </w:t>
            </w:r>
          </w:p>
          <w:p w:rsidR="00E928A9" w:rsidP="005C6294" w:rsidRDefault="000407A1" w14:paraId="3D0932A9" w14:textId="77777777">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Pr="00E928A9" w:rsidR="00E928A9">
              <w:rPr>
                <w:rStyle w:val="normaltextrun"/>
                <w:sz w:val="22"/>
                <w:szCs w:val="22"/>
              </w:rPr>
              <w:t xml:space="preserve">, do </w:t>
            </w:r>
            <w:r w:rsidRPr="00BE2491">
              <w:rPr>
                <w:rStyle w:val="normaltextrun"/>
                <w:sz w:val="22"/>
                <w:szCs w:val="22"/>
              </w:rPr>
              <w:t>2</w:t>
            </w:r>
            <w:r w:rsidRPr="00BE2491" w:rsidR="00E928A9">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rsidRPr="00BE2491" w:rsidR="000407A1" w:rsidP="005C6294" w:rsidRDefault="000407A1" w14:paraId="5A78377B" w14:textId="4638B02D">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Pr="00BE2491" w:rsidR="00E928A9">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rsidR="000407A1" w:rsidP="000407A1" w:rsidRDefault="000407A1" w14:paraId="50F5507C" w14:textId="77777777">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rsidR="00F07EEA" w:rsidP="000407A1" w:rsidRDefault="00F07EEA" w14:paraId="23DE2946" w14:textId="77777777">
            <w:pPr>
              <w:pStyle w:val="paragraph"/>
              <w:spacing w:before="0" w:beforeAutospacing="0" w:after="0" w:afterAutospacing="0"/>
              <w:ind w:left="1245" w:firstLine="15"/>
              <w:jc w:val="both"/>
              <w:textAlignment w:val="baseline"/>
              <w:rPr>
                <w:rStyle w:val="eop"/>
                <w:sz w:val="22"/>
                <w:szCs w:val="22"/>
              </w:rPr>
            </w:pPr>
          </w:p>
          <w:p w:rsidRPr="00BE2491" w:rsidR="00E76258" w:rsidP="000407A1" w:rsidRDefault="00E76258" w14:paraId="0223F831" w14:textId="77777777">
            <w:pPr>
              <w:pStyle w:val="paragraph"/>
              <w:spacing w:before="0" w:beforeAutospacing="0" w:after="0" w:afterAutospacing="0"/>
              <w:ind w:left="1245" w:firstLine="15"/>
              <w:jc w:val="both"/>
              <w:textAlignment w:val="baseline"/>
              <w:rPr>
                <w:sz w:val="22"/>
                <w:szCs w:val="22"/>
              </w:rPr>
            </w:pPr>
          </w:p>
          <w:p w:rsidRPr="00C2743B" w:rsidR="00431798" w:rsidP="00C2743B" w:rsidRDefault="00FA38BA" w14:paraId="536E0E30" w14:textId="49495AFC">
            <w:pPr>
              <w:suppressAutoHyphens w:val="0"/>
              <w:ind w:left="709" w:hanging="709"/>
              <w:jc w:val="both"/>
              <w:rPr>
                <w:rStyle w:val="eop"/>
                <w:sz w:val="22"/>
                <w:szCs w:val="22"/>
              </w:rPr>
            </w:pPr>
            <w:r>
              <w:rPr>
                <w:rStyle w:val="normaltextrun"/>
                <w:sz w:val="22"/>
                <w:szCs w:val="22"/>
              </w:rPr>
              <w:t>4.18</w:t>
            </w:r>
            <w:r w:rsidR="00C2743B">
              <w:rPr>
                <w:rStyle w:val="normaltextrun"/>
                <w:sz w:val="22"/>
                <w:szCs w:val="22"/>
              </w:rPr>
              <w:t xml:space="preserve">.2 </w:t>
            </w:r>
            <w:r w:rsidRPr="00C2743B" w:rsidR="000407A1">
              <w:rPr>
                <w:rStyle w:val="normaltextrun"/>
                <w:sz w:val="22"/>
                <w:szCs w:val="22"/>
              </w:rPr>
              <w:t xml:space="preserve">Objednávateľ na základe doručeného Návrhu zmeny </w:t>
            </w:r>
            <w:r w:rsidRPr="00C2743B" w:rsidR="000407A1">
              <w:rPr>
                <w:rStyle w:val="findhit"/>
                <w:sz w:val="22"/>
                <w:szCs w:val="22"/>
              </w:rPr>
              <w:t>kľúčov</w:t>
            </w:r>
            <w:r w:rsidRPr="00C2743B" w:rsidR="000407A1">
              <w:rPr>
                <w:rStyle w:val="normaltextrun"/>
                <w:sz w:val="22"/>
                <w:szCs w:val="22"/>
              </w:rPr>
              <w:t xml:space="preserve">ej osoby tento posúdi v lehote 10 </w:t>
            </w:r>
            <w:r w:rsidRPr="00C2743B" w:rsidR="00D14C7A">
              <w:rPr>
                <w:rStyle w:val="normaltextrun"/>
                <w:sz w:val="22"/>
                <w:szCs w:val="22"/>
              </w:rPr>
              <w:t xml:space="preserve">(desiatich) </w:t>
            </w:r>
            <w:r w:rsidRPr="00C2743B" w:rsidR="000407A1">
              <w:rPr>
                <w:rStyle w:val="normaltextrun"/>
                <w:sz w:val="22"/>
                <w:szCs w:val="22"/>
              </w:rPr>
              <w:t xml:space="preserve">pracovných dní, na základe </w:t>
            </w:r>
            <w:r w:rsidRPr="00C2743B" w:rsidR="000407A1">
              <w:rPr>
                <w:rStyle w:val="normaltextrun"/>
                <w:sz w:val="22"/>
                <w:szCs w:val="22"/>
              </w:rPr>
              <w:t>čoho:</w:t>
            </w:r>
            <w:r w:rsidRPr="00C2743B" w:rsidR="000407A1">
              <w:rPr>
                <w:rStyle w:val="eop"/>
                <w:sz w:val="22"/>
                <w:szCs w:val="22"/>
              </w:rPr>
              <w:t> </w:t>
            </w:r>
          </w:p>
          <w:p w:rsidRPr="00BE2491" w:rsidR="00431798" w:rsidP="005C6294" w:rsidRDefault="000407A1" w14:paraId="383879FB" w14:textId="77777777">
            <w:pPr>
              <w:pStyle w:val="Odsekzoznamu"/>
              <w:numPr>
                <w:ilvl w:val="1"/>
                <w:numId w:val="6"/>
              </w:numPr>
              <w:suppressAutoHyphens w:val="0"/>
              <w:ind w:left="733" w:hanging="284"/>
              <w:jc w:val="both"/>
              <w:rPr>
                <w:rStyle w:val="eop"/>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rsidRPr="00BE2491" w:rsidR="000407A1" w:rsidP="005C6294" w:rsidRDefault="000407A1" w14:paraId="2532A3C0" w14:textId="699F69FD">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Pr="00BE2491" w:rsidR="00431798">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rsidR="00E76258" w:rsidP="00E76258" w:rsidRDefault="000407A1" w14:paraId="1DBD0ABB" w14:textId="711ED1AD">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rsidRPr="00BE2491" w:rsidR="00E76258" w:rsidP="000407A1" w:rsidRDefault="00E76258" w14:paraId="78515A22" w14:textId="77777777">
            <w:pPr>
              <w:pStyle w:val="paragraph"/>
              <w:spacing w:before="0" w:beforeAutospacing="0" w:after="0" w:afterAutospacing="0"/>
              <w:ind w:left="1350"/>
              <w:jc w:val="both"/>
              <w:textAlignment w:val="baseline"/>
              <w:rPr>
                <w:sz w:val="22"/>
                <w:szCs w:val="22"/>
              </w:rPr>
            </w:pPr>
          </w:p>
          <w:p w:rsidRPr="00FA38BA" w:rsidR="000407A1" w:rsidP="00FA38BA" w:rsidRDefault="000407A1" w14:paraId="59266559" w14:textId="2A630E34">
            <w:pPr>
              <w:pStyle w:val="Odsekzoznamu"/>
              <w:numPr>
                <w:ilvl w:val="2"/>
                <w:numId w:val="107"/>
              </w:numPr>
              <w:suppressAutoHyphens w:val="0"/>
              <w:jc w:val="both"/>
              <w:rPr>
                <w:sz w:val="22"/>
                <w:szCs w:val="22"/>
              </w:rPr>
            </w:pPr>
            <w:r w:rsidRPr="00FA38BA">
              <w:rPr>
                <w:rStyle w:val="normaltextrun"/>
                <w:sz w:val="22"/>
                <w:szCs w:val="22"/>
              </w:rPr>
              <w:t xml:space="preserve">Zmena </w:t>
            </w:r>
            <w:r w:rsidRPr="00FA38BA" w:rsidR="00BE2491">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Pr="00FA38BA" w:rsidR="00BE2491">
              <w:rPr>
                <w:rStyle w:val="normaltextrun"/>
                <w:sz w:val="22"/>
                <w:szCs w:val="22"/>
              </w:rPr>
              <w:t xml:space="preserve">, pričom </w:t>
            </w:r>
            <w:r w:rsidRPr="00FA38BA">
              <w:rPr>
                <w:rStyle w:val="normaltextrun"/>
                <w:sz w:val="22"/>
                <w:szCs w:val="22"/>
              </w:rPr>
              <w:t xml:space="preserve">Objednávateľ nie je oprávnený odmietnuť zmenu </w:t>
            </w:r>
            <w:r w:rsidRPr="00FA38BA" w:rsidR="00BE2491">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rsidRPr="00BE2491" w:rsidR="00AF0438" w:rsidP="00BE2491" w:rsidRDefault="00AF0438" w14:paraId="2F48E903" w14:textId="0DA20703">
            <w:pPr>
              <w:contextualSpacing/>
              <w:jc w:val="both"/>
              <w:rPr>
                <w:sz w:val="22"/>
                <w:szCs w:val="22"/>
              </w:rPr>
            </w:pPr>
          </w:p>
        </w:tc>
        <w:tc>
          <w:tcPr>
            <w:tcW w:w="4714" w:type="dxa"/>
            <w:shd w:val="clear" w:color="auto" w:fill="auto"/>
            <w:tcMar/>
          </w:tcPr>
          <w:p w:rsidRPr="007A2861" w:rsidR="00D769D5" w:rsidP="007A2861" w:rsidRDefault="001E7EEA" w14:paraId="2F580753" w14:textId="5A33D54D">
            <w:pPr>
              <w:suppressAutoHyphens w:val="0"/>
              <w:ind w:left="708" w:hanging="708"/>
              <w:jc w:val="both"/>
              <w:rPr>
                <w:sz w:val="22"/>
                <w:szCs w:val="22"/>
                <w:lang w:eastAsia="en-US"/>
              </w:rPr>
            </w:pPr>
            <w:r w:rsidRPr="001E7EEA">
              <w:rPr>
                <w:sz w:val="22"/>
                <w:szCs w:val="22"/>
                <w:lang w:eastAsia="en-US"/>
              </w:rPr>
              <w:t>4.14.</w:t>
            </w:r>
            <w:r w:rsidRPr="001E7EEA">
              <w:rPr>
                <w:sz w:val="22"/>
                <w:szCs w:val="22"/>
                <w:lang w:eastAsia="en-US"/>
              </w:rPr>
              <w:tab/>
            </w:r>
            <w:proofErr w:type="spellStart"/>
            <w:r w:rsidRPr="001E7EEA">
              <w:rPr>
                <w:sz w:val="22"/>
                <w:szCs w:val="22"/>
                <w:lang w:eastAsia="en-US"/>
              </w:rPr>
              <w:t>Neither</w:t>
            </w:r>
            <w:proofErr w:type="spellEnd"/>
            <w:r w:rsidRPr="001E7EEA">
              <w:rPr>
                <w:sz w:val="22"/>
                <w:szCs w:val="22"/>
                <w:lang w:eastAsia="en-US"/>
              </w:rPr>
              <w:t xml:space="preserve"> Party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liable</w:t>
            </w:r>
            <w:proofErr w:type="spellEnd"/>
            <w:r w:rsidRPr="001E7EEA">
              <w:rPr>
                <w:sz w:val="22"/>
                <w:szCs w:val="22"/>
                <w:lang w:eastAsia="en-US"/>
              </w:rPr>
              <w:t xml:space="preserve">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failure</w:t>
            </w:r>
            <w:proofErr w:type="spellEnd"/>
            <w:r w:rsidRPr="001E7EEA">
              <w:rPr>
                <w:sz w:val="22"/>
                <w:szCs w:val="22"/>
                <w:lang w:eastAsia="en-US"/>
              </w:rPr>
              <w:t xml:space="preserve"> to </w:t>
            </w:r>
            <w:proofErr w:type="spellStart"/>
            <w:r w:rsidRPr="001E7EEA">
              <w:rPr>
                <w:sz w:val="22"/>
                <w:szCs w:val="22"/>
                <w:lang w:eastAsia="en-US"/>
              </w:rPr>
              <w:t>perform</w:t>
            </w:r>
            <w:proofErr w:type="spellEnd"/>
            <w:r w:rsidRPr="001E7EEA">
              <w:rPr>
                <w:sz w:val="22"/>
                <w:szCs w:val="22"/>
                <w:lang w:eastAsia="en-US"/>
              </w:rPr>
              <w:t xml:space="preserve"> </w:t>
            </w:r>
            <w:proofErr w:type="spellStart"/>
            <w:r w:rsidRPr="001E7EEA">
              <w:rPr>
                <w:sz w:val="22"/>
                <w:szCs w:val="22"/>
                <w:lang w:eastAsia="en-US"/>
              </w:rPr>
              <w:t>its</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w:t>
            </w:r>
            <w:proofErr w:type="spellStart"/>
            <w:r w:rsidRPr="001E7EEA">
              <w:rPr>
                <w:sz w:val="22"/>
                <w:szCs w:val="22"/>
                <w:lang w:eastAsia="en-US"/>
              </w:rPr>
              <w:t>under</w:t>
            </w:r>
            <w:proofErr w:type="spellEnd"/>
            <w:r w:rsidRPr="001E7EEA">
              <w:rPr>
                <w:sz w:val="22"/>
                <w:szCs w:val="22"/>
                <w:lang w:eastAsia="en-US"/>
              </w:rPr>
              <w:t xml:space="preserve">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or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delay</w:t>
            </w:r>
            <w:proofErr w:type="spellEnd"/>
            <w:r w:rsidRPr="001E7EEA">
              <w:rPr>
                <w:sz w:val="22"/>
                <w:szCs w:val="22"/>
                <w:lang w:eastAsia="en-US"/>
              </w:rPr>
              <w:t xml:space="preserve"> in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caused</w:t>
            </w:r>
            <w:proofErr w:type="spellEnd"/>
            <w:r w:rsidRPr="001E7EEA">
              <w:rPr>
                <w:sz w:val="22"/>
                <w:szCs w:val="22"/>
                <w:lang w:eastAsia="en-US"/>
              </w:rPr>
              <w:t xml:space="preserve"> by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excluding</w:t>
            </w:r>
            <w:proofErr w:type="spellEnd"/>
            <w:r w:rsidRPr="001E7EEA">
              <w:rPr>
                <w:sz w:val="22"/>
                <w:szCs w:val="22"/>
                <w:lang w:eastAsia="en-US"/>
              </w:rPr>
              <w:t xml:space="preserve"> </w:t>
            </w:r>
            <w:proofErr w:type="spellStart"/>
            <w:r w:rsidRPr="001E7EEA">
              <w:rPr>
                <w:sz w:val="22"/>
                <w:szCs w:val="22"/>
                <w:lang w:eastAsia="en-US"/>
              </w:rPr>
              <w:t>liability</w:t>
            </w:r>
            <w:proofErr w:type="spellEnd"/>
            <w:r w:rsidRPr="001E7EEA">
              <w:rPr>
                <w:sz w:val="22"/>
                <w:szCs w:val="22"/>
                <w:lang w:eastAsia="en-US"/>
              </w:rPr>
              <w:t xml:space="preserve"> (</w:t>
            </w:r>
            <w:proofErr w:type="spellStart"/>
            <w:r w:rsidRPr="001E7EEA">
              <w:rPr>
                <w:sz w:val="22"/>
                <w:szCs w:val="22"/>
                <w:lang w:eastAsia="en-US"/>
              </w:rPr>
              <w:t>hereinafter</w:t>
            </w:r>
            <w:proofErr w:type="spellEnd"/>
            <w:r w:rsidRPr="001E7EEA">
              <w:rPr>
                <w:sz w:val="22"/>
                <w:szCs w:val="22"/>
                <w:lang w:eastAsia="en-US"/>
              </w:rPr>
              <w:t xml:space="preserve"> as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within</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meaning</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deemed</w:t>
            </w:r>
            <w:proofErr w:type="spellEnd"/>
            <w:r w:rsidRPr="001E7EEA">
              <w:rPr>
                <w:sz w:val="22"/>
                <w:szCs w:val="22"/>
                <w:lang w:eastAsia="en-US"/>
              </w:rPr>
              <w:t xml:space="preserve"> to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extraordinary</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temporarily</w:t>
            </w:r>
            <w:proofErr w:type="spellEnd"/>
            <w:r w:rsidRPr="001E7EEA">
              <w:rPr>
                <w:sz w:val="22"/>
                <w:szCs w:val="22"/>
                <w:lang w:eastAsia="en-US"/>
              </w:rPr>
              <w:t xml:space="preserve"> or </w:t>
            </w:r>
            <w:proofErr w:type="spellStart"/>
            <w:r w:rsidRPr="001E7EEA">
              <w:rPr>
                <w:sz w:val="22"/>
                <w:szCs w:val="22"/>
                <w:lang w:eastAsia="en-US"/>
              </w:rPr>
              <w:t>permanently</w:t>
            </w:r>
            <w:proofErr w:type="spellEnd"/>
            <w:r w:rsidRPr="001E7EEA">
              <w:rPr>
                <w:sz w:val="22"/>
                <w:szCs w:val="22"/>
                <w:lang w:eastAsia="en-US"/>
              </w:rPr>
              <w:t xml:space="preserve"> </w:t>
            </w:r>
            <w:proofErr w:type="spellStart"/>
            <w:r w:rsidRPr="001E7EEA">
              <w:rPr>
                <w:sz w:val="22"/>
                <w:szCs w:val="22"/>
                <w:lang w:eastAsia="en-US"/>
              </w:rPr>
              <w:t>preventing</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set </w:t>
            </w:r>
            <w:proofErr w:type="spellStart"/>
            <w:r w:rsidRPr="001E7EEA">
              <w:rPr>
                <w:sz w:val="22"/>
                <w:szCs w:val="22"/>
                <w:lang w:eastAsia="en-US"/>
              </w:rPr>
              <w:t>forth</w:t>
            </w:r>
            <w:proofErr w:type="spellEnd"/>
            <w:r w:rsidRPr="001E7EEA">
              <w:rPr>
                <w:sz w:val="22"/>
                <w:szCs w:val="22"/>
                <w:lang w:eastAsia="en-US"/>
              </w:rPr>
              <w:t xml:space="preserve"> </w:t>
            </w:r>
            <w:proofErr w:type="spellStart"/>
            <w:r w:rsidRPr="001E7EEA">
              <w:rPr>
                <w:sz w:val="22"/>
                <w:szCs w:val="22"/>
                <w:lang w:eastAsia="en-US"/>
              </w:rPr>
              <w:t>herein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they</w:t>
            </w:r>
            <w:proofErr w:type="spellEnd"/>
            <w:r w:rsidRPr="001E7EEA">
              <w:rPr>
                <w:sz w:val="22"/>
                <w:szCs w:val="22"/>
                <w:lang w:eastAsia="en-US"/>
              </w:rPr>
              <w:t xml:space="preserve"> </w:t>
            </w:r>
            <w:proofErr w:type="spellStart"/>
            <w:r w:rsidRPr="001E7EEA">
              <w:rPr>
                <w:sz w:val="22"/>
                <w:szCs w:val="22"/>
                <w:lang w:eastAsia="en-US"/>
              </w:rPr>
              <w:t>occurred</w:t>
            </w:r>
            <w:proofErr w:type="spellEnd"/>
            <w:r w:rsidRPr="001E7EEA">
              <w:rPr>
                <w:sz w:val="22"/>
                <w:szCs w:val="22"/>
                <w:lang w:eastAsia="en-US"/>
              </w:rPr>
              <w:t xml:space="preserve"> </w:t>
            </w:r>
            <w:proofErr w:type="spellStart"/>
            <w:r w:rsidRPr="001E7EEA">
              <w:rPr>
                <w:sz w:val="22"/>
                <w:szCs w:val="22"/>
                <w:lang w:eastAsia="en-US"/>
              </w:rPr>
              <w:t>after</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conclusion</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independently</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will</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and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or </w:t>
            </w:r>
            <w:proofErr w:type="spellStart"/>
            <w:r w:rsidRPr="001E7EEA">
              <w:rPr>
                <w:sz w:val="22"/>
                <w:szCs w:val="22"/>
                <w:lang w:eastAsia="en-US"/>
              </w:rPr>
              <w:t>their</w:t>
            </w:r>
            <w:proofErr w:type="spellEnd"/>
            <w:r w:rsidRPr="001E7EEA">
              <w:rPr>
                <w:sz w:val="22"/>
                <w:szCs w:val="22"/>
                <w:lang w:eastAsia="en-US"/>
              </w:rPr>
              <w:t xml:space="preserve"> </w:t>
            </w:r>
            <w:proofErr w:type="spellStart"/>
            <w:r w:rsidRPr="001E7EEA">
              <w:rPr>
                <w:sz w:val="22"/>
                <w:szCs w:val="22"/>
                <w:lang w:eastAsia="en-US"/>
              </w:rPr>
              <w:t>consequences</w:t>
            </w:r>
            <w:proofErr w:type="spellEnd"/>
            <w:r w:rsidRPr="001E7EEA">
              <w:rPr>
                <w:sz w:val="22"/>
                <w:szCs w:val="22"/>
                <w:lang w:eastAsia="en-US"/>
              </w:rPr>
              <w:t xml:space="preserve"> </w:t>
            </w:r>
            <w:proofErr w:type="spellStart"/>
            <w:r w:rsidRPr="001E7EEA">
              <w:rPr>
                <w:sz w:val="22"/>
                <w:szCs w:val="22"/>
                <w:lang w:eastAsia="en-US"/>
              </w:rPr>
              <w:t>could</w:t>
            </w:r>
            <w:proofErr w:type="spellEnd"/>
            <w:r w:rsidRPr="001E7EEA">
              <w:rPr>
                <w:sz w:val="22"/>
                <w:szCs w:val="22"/>
                <w:lang w:eastAsia="en-US"/>
              </w:rPr>
              <w:t xml:space="preserve"> </w:t>
            </w:r>
            <w:proofErr w:type="spellStart"/>
            <w:r w:rsidRPr="001E7EEA">
              <w:rPr>
                <w:sz w:val="22"/>
                <w:szCs w:val="22"/>
                <w:lang w:eastAsia="en-US"/>
              </w:rPr>
              <w:t>not</w:t>
            </w:r>
            <w:proofErr w:type="spellEnd"/>
            <w:r w:rsidRPr="001E7EEA">
              <w:rPr>
                <w:sz w:val="22"/>
                <w:szCs w:val="22"/>
                <w:lang w:eastAsia="en-US"/>
              </w:rPr>
              <w:t xml:space="preserve"> </w:t>
            </w:r>
            <w:proofErr w:type="spellStart"/>
            <w:r w:rsidRPr="001E7EEA">
              <w:rPr>
                <w:sz w:val="22"/>
                <w:szCs w:val="22"/>
                <w:lang w:eastAsia="en-US"/>
              </w:rPr>
              <w:t>have</w:t>
            </w:r>
            <w:proofErr w:type="spellEnd"/>
            <w:r w:rsidRPr="001E7EEA">
              <w:rPr>
                <w:sz w:val="22"/>
                <w:szCs w:val="22"/>
                <w:lang w:eastAsia="en-US"/>
              </w:rPr>
              <w:t xml:space="preserve">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averted</w:t>
            </w:r>
            <w:proofErr w:type="spellEnd"/>
            <w:r w:rsidRPr="001E7EEA">
              <w:rPr>
                <w:sz w:val="22"/>
                <w:szCs w:val="22"/>
                <w:lang w:eastAsia="en-US"/>
              </w:rPr>
              <w:t xml:space="preserve"> by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w:t>
            </w:r>
            <w:proofErr w:type="spellStart"/>
            <w:r w:rsidRPr="001E7EEA">
              <w:rPr>
                <w:sz w:val="22"/>
                <w:szCs w:val="22"/>
                <w:lang w:eastAsia="en-US"/>
              </w:rPr>
              <w:t>even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every</w:t>
            </w:r>
            <w:proofErr w:type="spellEnd"/>
            <w:r w:rsidRPr="001E7EEA">
              <w:rPr>
                <w:sz w:val="22"/>
                <w:szCs w:val="22"/>
                <w:lang w:eastAsia="en-US"/>
              </w:rPr>
              <w:t xml:space="preserve"> </w:t>
            </w:r>
            <w:proofErr w:type="spellStart"/>
            <w:r w:rsidRPr="001E7EEA">
              <w:rPr>
                <w:sz w:val="22"/>
                <w:szCs w:val="22"/>
                <w:lang w:eastAsia="en-US"/>
              </w:rPr>
              <w:t>effort</w:t>
            </w:r>
            <w:proofErr w:type="spellEnd"/>
            <w:r w:rsidRPr="001E7EEA">
              <w:rPr>
                <w:sz w:val="22"/>
                <w:szCs w:val="22"/>
                <w:lang w:eastAsia="en-US"/>
              </w:rPr>
              <w:t xml:space="preserve"> </w:t>
            </w:r>
            <w:proofErr w:type="spellStart"/>
            <w:r w:rsidRPr="001E7EEA">
              <w:rPr>
                <w:sz w:val="22"/>
                <w:szCs w:val="22"/>
                <w:lang w:eastAsia="en-US"/>
              </w:rPr>
              <w:t>that</w:t>
            </w:r>
            <w:proofErr w:type="spellEnd"/>
            <w:r w:rsidRPr="001E7EEA">
              <w:rPr>
                <w:sz w:val="22"/>
                <w:szCs w:val="22"/>
                <w:lang w:eastAsia="en-US"/>
              </w:rPr>
              <w:t xml:space="preserve"> </w:t>
            </w:r>
            <w:proofErr w:type="spellStart"/>
            <w:r w:rsidRPr="001E7EEA">
              <w:rPr>
                <w:sz w:val="22"/>
                <w:szCs w:val="22"/>
                <w:lang w:eastAsia="en-US"/>
              </w:rPr>
              <w:t>may</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reasonably</w:t>
            </w:r>
            <w:proofErr w:type="spellEnd"/>
            <w:r w:rsidRPr="001E7EEA">
              <w:rPr>
                <w:sz w:val="22"/>
                <w:szCs w:val="22"/>
                <w:lang w:eastAsia="en-US"/>
              </w:rPr>
              <w:t xml:space="preserve"> </w:t>
            </w:r>
            <w:proofErr w:type="spellStart"/>
            <w:r w:rsidRPr="001E7EEA">
              <w:rPr>
                <w:sz w:val="22"/>
                <w:szCs w:val="22"/>
                <w:lang w:eastAsia="en-US"/>
              </w:rPr>
              <w:t>required</w:t>
            </w:r>
            <w:proofErr w:type="spellEnd"/>
            <w:r w:rsidRPr="001E7EEA">
              <w:rPr>
                <w:sz w:val="22"/>
                <w:szCs w:val="22"/>
                <w:lang w:eastAsia="en-US"/>
              </w:rPr>
              <w:t xml:space="preserve"> in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given</w:t>
            </w:r>
            <w:proofErr w:type="spellEnd"/>
            <w:r w:rsidRPr="001E7EEA">
              <w:rPr>
                <w:sz w:val="22"/>
                <w:szCs w:val="22"/>
                <w:lang w:eastAsia="en-US"/>
              </w:rPr>
              <w:t xml:space="preserve"> </w:t>
            </w:r>
            <w:proofErr w:type="spellStart"/>
            <w:r w:rsidRPr="001E7EEA">
              <w:rPr>
                <w:sz w:val="22"/>
                <w:szCs w:val="22"/>
                <w:lang w:eastAsia="en-US"/>
              </w:rPr>
              <w:t>situation</w:t>
            </w:r>
            <w:proofErr w:type="spellEnd"/>
            <w:r w:rsidRPr="001E7EEA">
              <w:rPr>
                <w:sz w:val="22"/>
                <w:szCs w:val="22"/>
                <w:lang w:eastAsia="en-US"/>
              </w:rPr>
              <w:t xml:space="preserve"> has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made</w:t>
            </w:r>
            <w:proofErr w:type="spellEnd"/>
            <w:r w:rsidRPr="001E7EEA">
              <w:rPr>
                <w:sz w:val="22"/>
                <w:szCs w:val="22"/>
                <w:lang w:eastAsia="en-US"/>
              </w:rPr>
              <w:t>.</w:t>
            </w:r>
          </w:p>
          <w:p w:rsidRPr="007A2861" w:rsidR="00C943A6" w:rsidP="007A2861" w:rsidRDefault="001E7EEA" w14:paraId="364D5C23" w14:textId="118ADA52">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rsidRPr="001E7EEA" w:rsidR="001E7EEA" w:rsidP="001E7EEA" w:rsidRDefault="001E7EEA" w14:paraId="5D8B29E9" w14:textId="5CC6E172">
            <w:pPr>
              <w:suppressAutoHyphens w:val="0"/>
              <w:ind w:left="708" w:hanging="721"/>
              <w:jc w:val="both"/>
              <w:rPr>
                <w:sz w:val="22"/>
                <w:szCs w:val="22"/>
                <w:lang w:val="en-US" w:eastAsia="en-US"/>
              </w:rPr>
            </w:pPr>
            <w:r>
              <w:rPr>
                <w:sz w:val="22"/>
                <w:szCs w:val="22"/>
                <w:lang w:val="en-US" w:eastAsia="en-US"/>
              </w:rPr>
              <w:t xml:space="preserve">4.16. </w:t>
            </w:r>
            <w:r w:rsidRPr="001E7EEA">
              <w:rPr>
                <w:sz w:val="22"/>
                <w:szCs w:val="22"/>
                <w:lang w:val="en-US" w:eastAsia="en-US"/>
              </w:rPr>
              <w:tab/>
            </w:r>
            <w:r w:rsidRPr="001E7EEA">
              <w:rPr>
                <w:sz w:val="22"/>
                <w:szCs w:val="22"/>
                <w:lang w:val="en-US" w:eastAsia="en-US"/>
              </w:rPr>
              <w:t xml:space="preserve">The Provider undertakes to ensure that throughout the Agreement term the Key Persons meet the </w:t>
            </w:r>
          </w:p>
          <w:p w:rsidRPr="001E7EEA" w:rsidR="001E7EEA" w:rsidP="001E7EEA" w:rsidRDefault="001E7EEA" w14:paraId="3ED3BB64" w14:textId="77777777">
            <w:pPr>
              <w:suppressAutoHyphens w:val="0"/>
              <w:ind w:left="708"/>
              <w:jc w:val="both"/>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r>
            <w:r w:rsidRPr="001E7EEA">
              <w:rPr>
                <w:sz w:val="22"/>
                <w:szCs w:val="22"/>
                <w:lang w:val="en-US" w:eastAsia="en-US"/>
              </w:rPr>
              <w:t>qualification requirements (technical/professional competence) to the extent as demonstrated by the Provider in the public procurement process;</w:t>
            </w:r>
          </w:p>
          <w:p w:rsidRPr="001E7EEA" w:rsidR="00C943A6" w:rsidP="001E7EEA" w:rsidRDefault="001E7EEA" w14:paraId="50D487ED" w14:textId="5BC8CCCF">
            <w:pPr>
              <w:suppressAutoHyphens w:val="0"/>
              <w:ind w:left="708"/>
              <w:jc w:val="both"/>
              <w:rPr>
                <w:sz w:val="22"/>
                <w:szCs w:val="22"/>
                <w:lang w:val="fr-FR" w:eastAsia="en-US"/>
              </w:rPr>
            </w:pPr>
            <w:r w:rsidRPr="001E7EEA">
              <w:rPr>
                <w:sz w:val="22"/>
                <w:szCs w:val="22"/>
                <w:lang w:val="fr-FR" w:eastAsia="en-US"/>
              </w:rPr>
              <w:t>(ii)</w:t>
            </w:r>
            <w:r w:rsidRPr="001E7EEA">
              <w:rPr>
                <w:sz w:val="22"/>
                <w:szCs w:val="22"/>
                <w:lang w:val="fr-FR" w:eastAsia="en-US"/>
              </w:rPr>
              <w:tab/>
            </w:r>
            <w:r w:rsidRPr="001E7EEA">
              <w:rPr>
                <w:sz w:val="22"/>
                <w:szCs w:val="22"/>
                <w:lang w:val="fr-FR" w:eastAsia="en-US"/>
              </w:rPr>
              <w:t>legal prerequisites (authorisations, certificates, licences, trades, etc.).</w:t>
            </w:r>
          </w:p>
          <w:p w:rsidR="00C943A6" w:rsidP="00C55042" w:rsidRDefault="00C943A6" w14:paraId="046F6771" w14:textId="77777777">
            <w:pPr>
              <w:suppressAutoHyphens w:val="0"/>
              <w:ind w:left="708"/>
              <w:jc w:val="both"/>
              <w:rPr>
                <w:sz w:val="22"/>
                <w:szCs w:val="22"/>
                <w:lang w:val="fr-FR" w:eastAsia="en-US"/>
              </w:rPr>
            </w:pPr>
          </w:p>
          <w:p w:rsidRPr="001E7EEA" w:rsidR="007A2861" w:rsidP="00C55042" w:rsidRDefault="007A2861" w14:paraId="17375ACF" w14:textId="77777777">
            <w:pPr>
              <w:suppressAutoHyphens w:val="0"/>
              <w:ind w:left="708"/>
              <w:jc w:val="both"/>
              <w:rPr>
                <w:sz w:val="22"/>
                <w:szCs w:val="22"/>
                <w:lang w:val="fr-FR" w:eastAsia="en-US"/>
              </w:rPr>
            </w:pPr>
          </w:p>
          <w:p w:rsidRPr="001E7EEA" w:rsidR="00D769D5" w:rsidP="001E7EEA" w:rsidRDefault="001E7EEA" w14:paraId="4A6A82D9" w14:textId="424C2D4E">
            <w:pPr>
              <w:ind w:left="554" w:hanging="554"/>
              <w:rPr>
                <w:sz w:val="22"/>
                <w:szCs w:val="22"/>
                <w:lang w:val="en-US" w:eastAsia="en-US"/>
              </w:rPr>
            </w:pPr>
            <w:r w:rsidRPr="001E7EEA">
              <w:rPr>
                <w:sz w:val="22"/>
                <w:szCs w:val="22"/>
                <w:lang w:val="en-US" w:eastAsia="en-US"/>
              </w:rPr>
              <w:t>4.17</w:t>
            </w:r>
            <w:r>
              <w:rPr>
                <w:sz w:val="22"/>
                <w:szCs w:val="22"/>
                <w:lang w:val="en-US" w:eastAsia="en-US"/>
              </w:rPr>
              <w:t xml:space="preserve">.  </w:t>
            </w:r>
            <w:proofErr w:type="gramStart"/>
            <w:r w:rsidRPr="001E7EEA">
              <w:rPr>
                <w:sz w:val="22"/>
                <w:szCs w:val="22"/>
                <w:lang w:val="en-US" w:eastAsia="en-US"/>
              </w:rPr>
              <w:t>In the event that</w:t>
            </w:r>
            <w:proofErr w:type="gramEnd"/>
            <w:r w:rsidRPr="001E7EEA">
              <w:rPr>
                <w:sz w:val="22"/>
                <w:szCs w:val="22"/>
                <w:lang w:val="en-US" w:eastAsia="en-US"/>
              </w:rPr>
              <w:t xml:space="preserve">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amount of the discount shall be determined by the difference between the number of points obtained by the original Key Person </w:t>
            </w:r>
            <w:r w:rsidRPr="001E7EEA">
              <w:rPr>
                <w:sz w:val="22"/>
                <w:szCs w:val="22"/>
                <w:lang w:val="en-US" w:eastAsia="en-US"/>
              </w:rPr>
              <w:t>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rsidRPr="001E7EEA" w:rsidR="00D769D5" w:rsidP="00D769D5" w:rsidRDefault="00D769D5" w14:paraId="732AA52E" w14:textId="77777777">
            <w:pPr>
              <w:rPr>
                <w:sz w:val="22"/>
                <w:szCs w:val="22"/>
                <w:lang w:val="en-US" w:eastAsia="en-US"/>
              </w:rPr>
            </w:pPr>
          </w:p>
          <w:p w:rsidR="001E7EEA" w:rsidP="001E7EEA" w:rsidRDefault="001E7EEA" w14:paraId="15B67BAD" w14:textId="77777777">
            <w:pPr>
              <w:ind w:left="554" w:hanging="554"/>
              <w:rPr>
                <w:sz w:val="22"/>
                <w:szCs w:val="22"/>
                <w:lang w:val="en-US" w:eastAsia="en-US"/>
              </w:rPr>
            </w:pPr>
            <w:r w:rsidRPr="001E7EEA">
              <w:rPr>
                <w:sz w:val="22"/>
                <w:szCs w:val="22"/>
                <w:lang w:val="en-US" w:eastAsia="en-US"/>
              </w:rPr>
              <w:t>4.18.</w:t>
            </w:r>
            <w:r w:rsidRPr="001E7EEA">
              <w:rPr>
                <w:sz w:val="22"/>
                <w:szCs w:val="22"/>
                <w:lang w:val="en-US" w:eastAsia="en-US"/>
              </w:rPr>
              <w:tab/>
            </w:r>
            <w:r w:rsidRPr="001E7EEA">
              <w:rPr>
                <w:sz w:val="22"/>
                <w:szCs w:val="22"/>
                <w:lang w:val="en-US" w:eastAsia="en-US"/>
              </w:rPr>
              <w:t>Any Key Person may be replaced only on the basis of the following procedure:</w:t>
            </w:r>
          </w:p>
          <w:p w:rsidRPr="001E7EEA" w:rsidR="001E7EEA" w:rsidP="001E7EEA" w:rsidRDefault="001E7EEA" w14:paraId="17757FC3" w14:textId="77777777">
            <w:pPr>
              <w:rPr>
                <w:sz w:val="22"/>
                <w:szCs w:val="22"/>
                <w:lang w:val="en-US" w:eastAsia="en-US"/>
              </w:rPr>
            </w:pPr>
          </w:p>
          <w:p w:rsidRPr="001E7EEA" w:rsidR="001E7EEA" w:rsidP="001E7EEA" w:rsidRDefault="001E7EEA" w14:paraId="14B359BE" w14:textId="77777777">
            <w:pPr>
              <w:ind w:left="696" w:hanging="696"/>
              <w:rPr>
                <w:sz w:val="22"/>
                <w:szCs w:val="22"/>
                <w:lang w:val="en-US" w:eastAsia="en-US"/>
              </w:rPr>
            </w:pPr>
            <w:r w:rsidRPr="001E7EEA">
              <w:rPr>
                <w:sz w:val="22"/>
                <w:szCs w:val="22"/>
                <w:lang w:val="en-US" w:eastAsia="en-US"/>
              </w:rPr>
              <w:t>4.18.1.</w:t>
            </w:r>
            <w:r w:rsidRPr="001E7EEA">
              <w:rPr>
                <w:sz w:val="22"/>
                <w:szCs w:val="22"/>
                <w:lang w:val="en-US" w:eastAsia="en-US"/>
              </w:rPr>
              <w:tab/>
            </w:r>
            <w:r w:rsidRPr="001E7EEA">
              <w:rPr>
                <w:sz w:val="22"/>
                <w:szCs w:val="22"/>
                <w:lang w:val="en-US" w:eastAsia="en-US"/>
              </w:rPr>
              <w:t>In case of any interest/need to replace the Key Person, the Provider shall send to the Customer a written request for replacement of the Key Person containing at least the following:</w:t>
            </w:r>
          </w:p>
          <w:p w:rsidRPr="001E7EEA" w:rsidR="001E7EEA" w:rsidP="00E76258" w:rsidRDefault="001E7EEA" w14:paraId="3F8682D9" w14:textId="77777777">
            <w:pPr>
              <w:ind w:left="979" w:hanging="283"/>
              <w:rPr>
                <w:sz w:val="22"/>
                <w:szCs w:val="22"/>
                <w:lang w:val="en-US" w:eastAsia="en-US"/>
              </w:rPr>
            </w:pPr>
            <w:r w:rsidRPr="001E7EEA">
              <w:rPr>
                <w:sz w:val="22"/>
                <w:szCs w:val="22"/>
                <w:lang w:val="en-US" w:eastAsia="en-US"/>
              </w:rPr>
              <w:t>a)</w:t>
            </w:r>
            <w:r w:rsidRPr="001E7EEA">
              <w:rPr>
                <w:sz w:val="22"/>
                <w:szCs w:val="22"/>
                <w:lang w:val="en-US" w:eastAsia="en-US"/>
              </w:rPr>
              <w:tab/>
            </w:r>
            <w:r w:rsidRPr="001E7EEA">
              <w:rPr>
                <w:sz w:val="22"/>
                <w:szCs w:val="22"/>
                <w:lang w:val="en-US" w:eastAsia="en-US"/>
              </w:rPr>
              <w:t>reasons for the proposed replacement of the Key Person;</w:t>
            </w:r>
          </w:p>
          <w:p w:rsidRPr="001E7EEA" w:rsidR="001E7EEA" w:rsidP="00E76258" w:rsidRDefault="001E7EEA" w14:paraId="26569AD9" w14:textId="77777777">
            <w:pPr>
              <w:ind w:left="979" w:hanging="283"/>
              <w:rPr>
                <w:sz w:val="22"/>
                <w:szCs w:val="22"/>
                <w:lang w:val="en-US" w:eastAsia="en-US"/>
              </w:rPr>
            </w:pPr>
            <w:r w:rsidRPr="001E7EEA">
              <w:rPr>
                <w:sz w:val="22"/>
                <w:szCs w:val="22"/>
                <w:lang w:val="en-US" w:eastAsia="en-US"/>
              </w:rPr>
              <w:t>b)</w:t>
            </w:r>
            <w:r w:rsidRPr="001E7EEA">
              <w:rPr>
                <w:sz w:val="22"/>
                <w:szCs w:val="22"/>
                <w:lang w:val="en-US" w:eastAsia="en-US"/>
              </w:rPr>
              <w:tab/>
            </w:r>
            <w:r w:rsidRPr="001E7EEA">
              <w:rPr>
                <w:sz w:val="22"/>
                <w:szCs w:val="22"/>
                <w:lang w:val="en-US" w:eastAsia="en-US"/>
              </w:rPr>
              <w:t>proposed new Key Person;</w:t>
            </w:r>
          </w:p>
          <w:p w:rsidRPr="001E7EEA" w:rsidR="001E7EEA" w:rsidP="00E76258" w:rsidRDefault="001E7EEA" w14:paraId="637F2C67" w14:textId="77777777">
            <w:pPr>
              <w:ind w:left="979" w:hanging="283"/>
              <w:rPr>
                <w:sz w:val="22"/>
                <w:szCs w:val="22"/>
                <w:lang w:val="en-US" w:eastAsia="en-US"/>
              </w:rPr>
            </w:pPr>
            <w:r w:rsidRPr="001E7EEA">
              <w:rPr>
                <w:sz w:val="22"/>
                <w:szCs w:val="22"/>
                <w:lang w:val="en-US" w:eastAsia="en-US"/>
              </w:rPr>
              <w:t>c)</w:t>
            </w:r>
            <w:r w:rsidRPr="001E7EEA">
              <w:rPr>
                <w:sz w:val="22"/>
                <w:szCs w:val="22"/>
                <w:lang w:val="en-US" w:eastAsia="en-US"/>
              </w:rPr>
              <w:tab/>
            </w:r>
            <w:r w:rsidRPr="001E7EEA">
              <w:rPr>
                <w:sz w:val="22"/>
                <w:szCs w:val="22"/>
                <w:lang w:val="en-US" w:eastAsia="en-US"/>
              </w:rPr>
              <w:t xml:space="preserve">demonstration of compliance with: </w:t>
            </w:r>
          </w:p>
          <w:p w:rsidR="001E7EEA" w:rsidP="00F07EEA" w:rsidRDefault="001E7EEA" w14:paraId="67268AA0" w14:textId="32DD2A68">
            <w:pPr>
              <w:ind w:left="1121"/>
              <w:rPr>
                <w:sz w:val="22"/>
                <w:szCs w:val="22"/>
                <w:lang w:val="en-US" w:eastAsia="en-US"/>
              </w:rPr>
            </w:pPr>
            <w:r w:rsidRPr="001E7EEA">
              <w:rPr>
                <w:sz w:val="22"/>
                <w:szCs w:val="22"/>
                <w:lang w:val="en-US" w:eastAsia="en-US"/>
              </w:rPr>
              <w:t>- all qualification requirements by the newly proposed Key Person in full, as specified in the Tender Documents (including original copies or certified duplicates of documents proving the above);</w:t>
            </w:r>
          </w:p>
          <w:p w:rsidRPr="001E7EEA" w:rsidR="001E7EEA" w:rsidP="001E7EEA" w:rsidRDefault="001E7EEA" w14:paraId="4CA102C7" w14:textId="77777777">
            <w:pPr>
              <w:ind w:left="696"/>
              <w:rPr>
                <w:sz w:val="22"/>
                <w:szCs w:val="22"/>
                <w:lang w:val="en-US" w:eastAsia="en-US"/>
              </w:rPr>
            </w:pPr>
          </w:p>
          <w:p w:rsidR="001E7EEA" w:rsidP="00E76258" w:rsidRDefault="001E7EEA" w14:paraId="028DACD8" w14:textId="77777777">
            <w:pPr>
              <w:ind w:left="554"/>
              <w:rPr>
                <w:sz w:val="22"/>
                <w:szCs w:val="22"/>
                <w:lang w:val="en-US" w:eastAsia="en-US"/>
              </w:rPr>
            </w:pPr>
            <w:r w:rsidRPr="001E7EEA">
              <w:rPr>
                <w:sz w:val="22"/>
                <w:szCs w:val="22"/>
                <w:lang w:val="en-US" w:eastAsia="en-US"/>
              </w:rPr>
              <w:t>(</w:t>
            </w:r>
            <w:proofErr w:type="gramStart"/>
            <w:r w:rsidRPr="001E7EEA">
              <w:rPr>
                <w:sz w:val="22"/>
                <w:szCs w:val="22"/>
                <w:lang w:val="en-US" w:eastAsia="en-US"/>
              </w:rPr>
              <w:t>hereinafter</w:t>
            </w:r>
            <w:proofErr w:type="gramEnd"/>
            <w:r w:rsidRPr="001E7EEA">
              <w:rPr>
                <w:sz w:val="22"/>
                <w:szCs w:val="22"/>
                <w:lang w:val="en-US" w:eastAsia="en-US"/>
              </w:rPr>
              <w:t xml:space="preserve"> referred to as "</w:t>
            </w:r>
            <w:r w:rsidRPr="001E7EEA">
              <w:rPr>
                <w:b/>
                <w:sz w:val="22"/>
                <w:szCs w:val="22"/>
                <w:lang w:val="en-US" w:eastAsia="en-US"/>
              </w:rPr>
              <w:t>Key Person Replacement Proposal</w:t>
            </w:r>
            <w:r w:rsidRPr="001E7EEA">
              <w:rPr>
                <w:sz w:val="22"/>
                <w:szCs w:val="22"/>
                <w:lang w:val="en-US" w:eastAsia="en-US"/>
              </w:rPr>
              <w:t>").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rsidR="001E7EEA" w:rsidP="001E7EEA" w:rsidRDefault="001E7EEA" w14:paraId="57F46049" w14:textId="77777777">
            <w:pPr>
              <w:rPr>
                <w:sz w:val="22"/>
                <w:szCs w:val="22"/>
                <w:lang w:val="en-US" w:eastAsia="en-US"/>
              </w:rPr>
            </w:pPr>
          </w:p>
          <w:p w:rsidRPr="001E7EEA" w:rsidR="001E7EEA" w:rsidP="001E7EEA" w:rsidRDefault="001E7EEA" w14:paraId="1809941A" w14:textId="77777777">
            <w:pPr>
              <w:rPr>
                <w:sz w:val="22"/>
                <w:szCs w:val="22"/>
                <w:lang w:val="en-US" w:eastAsia="en-US"/>
              </w:rPr>
            </w:pPr>
          </w:p>
          <w:p w:rsidRPr="001E7EEA" w:rsidR="001E7EEA" w:rsidP="001E7EEA" w:rsidRDefault="001E7EEA" w14:paraId="102C8CD3" w14:textId="77777777">
            <w:pPr>
              <w:ind w:left="696" w:hanging="696"/>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r>
            <w:r w:rsidRPr="001E7EEA">
              <w:rPr>
                <w:sz w:val="22"/>
                <w:szCs w:val="22"/>
                <w:lang w:val="en-US" w:eastAsia="en-US"/>
              </w:rPr>
              <w:t>inform the Customer thereof without any undue delay, namely within 2 (two) days in writing (e-mail is sufficient);</w:t>
            </w:r>
          </w:p>
          <w:p w:rsidR="001E7EEA" w:rsidP="00E76258" w:rsidRDefault="001E7EEA" w14:paraId="1EE0C5F4" w14:textId="25ADDB4F">
            <w:pPr>
              <w:ind w:left="696" w:hanging="696"/>
              <w:rPr>
                <w:sz w:val="22"/>
                <w:szCs w:val="22"/>
                <w:lang w:val="en-US" w:eastAsia="en-US"/>
              </w:rPr>
            </w:pPr>
            <w:r w:rsidRPr="001E7EEA">
              <w:rPr>
                <w:sz w:val="22"/>
                <w:szCs w:val="22"/>
                <w:lang w:val="en-US" w:eastAsia="en-US"/>
              </w:rPr>
              <w:t>(ii)</w:t>
            </w:r>
            <w:r w:rsidRPr="001E7EEA">
              <w:rPr>
                <w:sz w:val="22"/>
                <w:szCs w:val="22"/>
                <w:lang w:val="en-US" w:eastAsia="en-US"/>
              </w:rPr>
              <w:tab/>
            </w:r>
            <w:r w:rsidRPr="001E7EEA">
              <w:rPr>
                <w:sz w:val="22"/>
                <w:szCs w:val="22"/>
                <w:lang w:val="en-US" w:eastAsia="en-US"/>
              </w:rPr>
              <w:t>deliver the Key Person Replacement Proposal to the Customer within thirty (30) days after the date of receipt of the information pursuant to the preceding clause.</w:t>
            </w:r>
          </w:p>
          <w:p w:rsidR="00F07EEA" w:rsidP="00E76258" w:rsidRDefault="00F07EEA" w14:paraId="69B0B0B8" w14:textId="77777777">
            <w:pPr>
              <w:ind w:left="696" w:hanging="696"/>
              <w:rPr>
                <w:sz w:val="22"/>
                <w:szCs w:val="22"/>
                <w:lang w:val="en-US" w:eastAsia="en-US"/>
              </w:rPr>
            </w:pPr>
          </w:p>
          <w:p w:rsidR="00F07EEA" w:rsidP="00E76258" w:rsidRDefault="00F07EEA" w14:paraId="3A7873FC" w14:textId="77777777">
            <w:pPr>
              <w:ind w:left="696" w:hanging="696"/>
              <w:rPr>
                <w:sz w:val="22"/>
                <w:szCs w:val="22"/>
                <w:lang w:val="en-US" w:eastAsia="en-US"/>
              </w:rPr>
            </w:pPr>
          </w:p>
          <w:p w:rsidR="00F07EEA" w:rsidP="00E76258" w:rsidRDefault="00F07EEA" w14:paraId="3A066F07" w14:textId="77777777">
            <w:pPr>
              <w:ind w:left="696" w:hanging="696"/>
              <w:rPr>
                <w:sz w:val="22"/>
                <w:szCs w:val="22"/>
                <w:lang w:val="en-US" w:eastAsia="en-US"/>
              </w:rPr>
            </w:pPr>
          </w:p>
          <w:p w:rsidRPr="001E7EEA" w:rsidR="00F07EEA" w:rsidP="00E76258" w:rsidRDefault="00F07EEA" w14:paraId="1CE23215" w14:textId="77777777">
            <w:pPr>
              <w:ind w:left="696" w:hanging="696"/>
              <w:rPr>
                <w:sz w:val="22"/>
                <w:szCs w:val="22"/>
                <w:lang w:val="en-US" w:eastAsia="en-US"/>
              </w:rPr>
            </w:pPr>
          </w:p>
          <w:p w:rsidRPr="001E7EEA" w:rsidR="001E7EEA" w:rsidP="00E76258" w:rsidRDefault="001E7EEA" w14:paraId="30879B98" w14:textId="3E102895">
            <w:pPr>
              <w:suppressAutoHyphens w:val="0"/>
              <w:ind w:left="837" w:hanging="850"/>
              <w:jc w:val="both"/>
              <w:rPr>
                <w:sz w:val="22"/>
                <w:szCs w:val="22"/>
                <w:lang w:val="en-US" w:eastAsia="en-US"/>
              </w:rPr>
            </w:pPr>
            <w:r>
              <w:rPr>
                <w:sz w:val="22"/>
                <w:szCs w:val="22"/>
                <w:lang w:val="en-US" w:eastAsia="en-US"/>
              </w:rPr>
              <w:t xml:space="preserve">4.18.2 </w:t>
            </w:r>
            <w:r w:rsidR="00E76258">
              <w:rPr>
                <w:sz w:val="22"/>
                <w:szCs w:val="22"/>
                <w:lang w:val="en-US" w:eastAsia="en-US"/>
              </w:rPr>
              <w:t xml:space="preserve"> </w:t>
            </w:r>
            <w:r w:rsidRPr="001E7EEA">
              <w:rPr>
                <w:sz w:val="22"/>
                <w:szCs w:val="22"/>
                <w:lang w:val="en-US" w:eastAsia="en-US"/>
              </w:rPr>
              <w:t>The Cus</w:t>
            </w:r>
            <w:r w:rsidR="00E76258">
              <w:rPr>
                <w:sz w:val="22"/>
                <w:szCs w:val="22"/>
                <w:lang w:val="en-US" w:eastAsia="en-US"/>
              </w:rPr>
              <w:t xml:space="preserve">tomer shall assess the received </w:t>
            </w:r>
            <w:r w:rsidRPr="001E7EEA">
              <w:rPr>
                <w:sz w:val="22"/>
                <w:szCs w:val="22"/>
                <w:lang w:val="en-US" w:eastAsia="en-US"/>
              </w:rPr>
              <w:t xml:space="preserve">Key Person Replacement Proposal within 10 (ten) working days, on the </w:t>
            </w:r>
            <w:r w:rsidRPr="001E7EEA">
              <w:rPr>
                <w:sz w:val="22"/>
                <w:szCs w:val="22"/>
                <w:lang w:val="en-US" w:eastAsia="en-US"/>
              </w:rPr>
              <w:t>basis of which the Customer shall either:</w:t>
            </w:r>
          </w:p>
          <w:p w:rsidRPr="001E7EEA" w:rsidR="001E7EEA" w:rsidP="00E76258" w:rsidRDefault="00E76258" w14:paraId="5D68F4C7" w14:textId="3C81E4CE">
            <w:pPr>
              <w:pStyle w:val="Odsekzoznamu"/>
              <w:suppressAutoHyphens w:val="0"/>
              <w:ind w:left="837" w:hanging="425"/>
              <w:jc w:val="both"/>
              <w:rPr>
                <w:sz w:val="22"/>
                <w:szCs w:val="22"/>
                <w:lang w:val="en-US" w:eastAsia="en-US"/>
              </w:rPr>
            </w:pPr>
            <w:r>
              <w:rPr>
                <w:sz w:val="22"/>
                <w:szCs w:val="22"/>
                <w:lang w:val="en-US" w:eastAsia="en-US"/>
              </w:rPr>
              <w:t xml:space="preserve"> </w:t>
            </w:r>
            <w:r w:rsidRPr="001E7EEA" w:rsidR="001E7EEA">
              <w:rPr>
                <w:sz w:val="22"/>
                <w:szCs w:val="22"/>
                <w:lang w:val="en-US" w:eastAsia="en-US"/>
              </w:rPr>
              <w:t>(</w:t>
            </w:r>
            <w:proofErr w:type="spellStart"/>
            <w:r w:rsidRPr="001E7EEA" w:rsidR="001E7EEA">
              <w:rPr>
                <w:sz w:val="22"/>
                <w:szCs w:val="22"/>
                <w:lang w:val="en-US" w:eastAsia="en-US"/>
              </w:rPr>
              <w:t>i</w:t>
            </w:r>
            <w:proofErr w:type="spellEnd"/>
            <w:r w:rsidRPr="001E7EEA" w:rsidR="001E7EEA">
              <w:rPr>
                <w:sz w:val="22"/>
                <w:szCs w:val="22"/>
                <w:lang w:val="en-US" w:eastAsia="en-US"/>
              </w:rPr>
              <w:t>)</w:t>
            </w:r>
            <w:r>
              <w:rPr>
                <w:sz w:val="22"/>
                <w:szCs w:val="22"/>
                <w:lang w:val="en-US" w:eastAsia="en-US"/>
              </w:rPr>
              <w:t xml:space="preserve"> </w:t>
            </w:r>
            <w:r w:rsidRPr="001E7EEA" w:rsidR="001E7EEA">
              <w:rPr>
                <w:sz w:val="22"/>
                <w:szCs w:val="22"/>
                <w:lang w:val="en-US" w:eastAsia="en-US"/>
              </w:rPr>
              <w:t>agree in writing to the Key Person replacement - the Customer shall be deemed to have agreed to the Key Person Replacement Proposal also if the Customer does not comment on the Key Person Replacement Proposal within the specified time period; or</w:t>
            </w:r>
          </w:p>
          <w:p w:rsidRPr="00E76258" w:rsidR="001E7EEA" w:rsidP="00E76258" w:rsidRDefault="00E76258" w14:paraId="7BD52176" w14:textId="6BC6FA4E">
            <w:pPr>
              <w:pStyle w:val="Odsekzoznamu"/>
              <w:suppressAutoHyphens w:val="0"/>
              <w:ind w:left="837" w:hanging="283"/>
              <w:jc w:val="both"/>
              <w:rPr>
                <w:sz w:val="22"/>
                <w:szCs w:val="22"/>
                <w:lang w:val="en-US" w:eastAsia="en-US"/>
              </w:rPr>
            </w:pPr>
            <w:r>
              <w:rPr>
                <w:sz w:val="22"/>
                <w:szCs w:val="22"/>
                <w:lang w:val="en-US" w:eastAsia="en-US"/>
              </w:rPr>
              <w:t>(ii)</w:t>
            </w:r>
            <w:r w:rsidRPr="001E7EEA" w:rsidR="001E7EEA">
              <w:rPr>
                <w:sz w:val="22"/>
                <w:szCs w:val="22"/>
                <w:lang w:val="en-US" w:eastAsia="en-US"/>
              </w:rPr>
              <w:t>disapprove of the Key Person replacement in writing and raise appropriate justified objections to it, or reject it (stating the reasons) - in case of raising appropriate justified objections, the Provider is obliged to modify the Key Person Replacement Proposal within 10 (ten) working days and to resend it to the Customer for approval, including repeatedly.</w:t>
            </w:r>
          </w:p>
          <w:p w:rsidR="00E76258" w:rsidP="001E7EEA" w:rsidRDefault="00E76258" w14:paraId="19C336ED" w14:textId="77777777">
            <w:pPr>
              <w:pStyle w:val="Odsekzoznamu"/>
              <w:suppressAutoHyphens w:val="0"/>
              <w:ind w:left="1152"/>
              <w:jc w:val="both"/>
              <w:rPr>
                <w:sz w:val="22"/>
                <w:szCs w:val="22"/>
                <w:lang w:val="en-US" w:eastAsia="en-US"/>
              </w:rPr>
            </w:pPr>
          </w:p>
          <w:p w:rsidRPr="00E76258" w:rsidR="001E7EEA" w:rsidP="00E76258" w:rsidRDefault="001E7EEA" w14:paraId="5887DE45" w14:textId="09D75A3F">
            <w:pPr>
              <w:suppressAutoHyphens w:val="0"/>
              <w:ind w:left="696" w:hanging="696"/>
              <w:jc w:val="both"/>
              <w:rPr>
                <w:sz w:val="22"/>
                <w:szCs w:val="22"/>
                <w:lang w:val="en-US" w:eastAsia="en-US"/>
              </w:rPr>
            </w:pPr>
            <w:r w:rsidRPr="00E76258">
              <w:rPr>
                <w:sz w:val="22"/>
                <w:szCs w:val="22"/>
                <w:lang w:val="en-US" w:eastAsia="en-US"/>
              </w:rPr>
              <w:t xml:space="preserve">4.18.3 </w:t>
            </w:r>
            <w:r w:rsidR="00E76258">
              <w:rPr>
                <w:sz w:val="22"/>
                <w:szCs w:val="22"/>
                <w:lang w:val="en-US" w:eastAsia="en-US"/>
              </w:rPr>
              <w:t xml:space="preserve">  </w:t>
            </w:r>
            <w:r w:rsidRPr="00E76258">
              <w:rPr>
                <w:sz w:val="22"/>
                <w:szCs w:val="22"/>
                <w:lang w:val="en-US" w:eastAsia="en-US"/>
              </w:rPr>
              <w:t>A Key Person may be replaced only based on a written approval by the Customer, while the Customer is not entitled to refuse any replacement of a Key Person without a reason.</w:t>
            </w:r>
          </w:p>
        </w:tc>
      </w:tr>
      <w:tr w:rsidRPr="001002B4" w:rsidR="00F16242" w:rsidTr="7BFC6B0A" w14:paraId="24D750C8" w14:textId="77777777">
        <w:trPr>
          <w:trHeight w:val="149"/>
        </w:trPr>
        <w:tc>
          <w:tcPr>
            <w:tcW w:w="4833" w:type="dxa"/>
            <w:tcMar/>
          </w:tcPr>
          <w:p w:rsidRPr="00BE2491" w:rsidR="0038329E" w:rsidRDefault="0038329E" w14:paraId="3ADC061E" w14:textId="77777777">
            <w:pPr>
              <w:suppressAutoHyphens w:val="0"/>
              <w:ind w:left="432"/>
              <w:contextualSpacing/>
            </w:pPr>
          </w:p>
        </w:tc>
        <w:tc>
          <w:tcPr>
            <w:tcW w:w="4714" w:type="dxa"/>
            <w:tcMar/>
          </w:tcPr>
          <w:p w:rsidRPr="001E7EEA" w:rsidR="0038329E" w:rsidRDefault="0038329E" w14:paraId="25E387A3" w14:textId="77777777">
            <w:pPr>
              <w:suppressAutoHyphens w:val="0"/>
              <w:ind w:left="432"/>
              <w:contextualSpacing/>
              <w:rPr>
                <w:sz w:val="22"/>
                <w:szCs w:val="22"/>
                <w:lang w:val="en-US" w:eastAsia="en-US"/>
              </w:rPr>
            </w:pPr>
          </w:p>
        </w:tc>
      </w:tr>
      <w:tr w:rsidRPr="001002B4" w:rsidR="00F16242" w:rsidTr="7BFC6B0A" w14:paraId="57F5726D" w14:textId="77777777">
        <w:trPr>
          <w:trHeight w:val="149"/>
        </w:trPr>
        <w:tc>
          <w:tcPr>
            <w:tcW w:w="4833" w:type="dxa"/>
            <w:tcMar/>
          </w:tcPr>
          <w:p w:rsidRPr="00BE2491" w:rsidR="00080E92" w:rsidRDefault="00080E92" w14:paraId="7342D6F4" w14:textId="7EEA2F77">
            <w:pPr>
              <w:suppressAutoHyphens w:val="0"/>
              <w:contextualSpacing/>
            </w:pPr>
          </w:p>
        </w:tc>
        <w:tc>
          <w:tcPr>
            <w:tcW w:w="4714" w:type="dxa"/>
            <w:tcMar/>
          </w:tcPr>
          <w:p w:rsidRPr="001E7EEA" w:rsidR="0038329E" w:rsidRDefault="0038329E" w14:paraId="663D47B9" w14:textId="77777777">
            <w:pPr>
              <w:suppressAutoHyphens w:val="0"/>
              <w:ind w:left="432"/>
              <w:contextualSpacing/>
              <w:rPr>
                <w:sz w:val="22"/>
                <w:szCs w:val="22"/>
                <w:lang w:val="en-US" w:eastAsia="en-US"/>
              </w:rPr>
            </w:pPr>
          </w:p>
        </w:tc>
      </w:tr>
      <w:tr w:rsidRPr="001002B4" w:rsidR="00F16242" w:rsidTr="7BFC6B0A" w14:paraId="546AA910" w14:textId="77777777">
        <w:trPr>
          <w:trHeight w:val="899"/>
        </w:trPr>
        <w:tc>
          <w:tcPr>
            <w:tcW w:w="4833" w:type="dxa"/>
            <w:shd w:val="clear" w:color="auto" w:fill="auto"/>
            <w:tcMar/>
          </w:tcPr>
          <w:p w:rsidRPr="00DC6D14" w:rsidR="0038329E" w:rsidP="0041298B" w:rsidRDefault="0038329E" w14:paraId="7E33A0DA" w14:textId="46CB7E83">
            <w:pPr>
              <w:numPr>
                <w:ilvl w:val="0"/>
                <w:numId w:val="110"/>
              </w:numPr>
              <w:suppressAutoHyphens w:val="0"/>
              <w:contextualSpacing/>
              <w:jc w:val="both"/>
              <w:rPr>
                <w:b/>
                <w:bCs/>
                <w:sz w:val="22"/>
                <w:szCs w:val="22"/>
                <w:lang w:eastAsia="en-US"/>
              </w:rPr>
            </w:pPr>
            <w:bookmarkStart w:name="_Ref99615030" w:id="6"/>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Mar/>
          </w:tcPr>
          <w:p w:rsidRPr="00DC6D14" w:rsidR="0038329E" w:rsidP="0041298B" w:rsidRDefault="0038329E" w14:paraId="1DAEC28F" w14:textId="77777777">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Pr="001002B4" w:rsidR="00F16242" w:rsidTr="7BFC6B0A" w14:paraId="54C771A2" w14:textId="77777777">
        <w:trPr>
          <w:trHeight w:val="580"/>
        </w:trPr>
        <w:tc>
          <w:tcPr>
            <w:tcW w:w="4833" w:type="dxa"/>
            <w:tcMar/>
          </w:tcPr>
          <w:p w:rsidR="00211B16" w:rsidP="0041298B" w:rsidRDefault="00211B16" w14:paraId="45B7B15B" w14:textId="6D0F68F5">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rsidR="00F67E9E" w:rsidP="00935B8C" w:rsidRDefault="00F67E9E" w14:paraId="033A5ED7" w14:textId="77777777">
            <w:pPr>
              <w:suppressAutoHyphens w:val="0"/>
              <w:ind w:left="452"/>
              <w:contextualSpacing/>
              <w:jc w:val="both"/>
              <w:rPr>
                <w:sz w:val="22"/>
                <w:szCs w:val="22"/>
                <w:lang w:eastAsia="en-US"/>
              </w:rPr>
            </w:pPr>
          </w:p>
          <w:p w:rsidRPr="00FC78C5" w:rsidR="00211B16" w:rsidP="0041298B" w:rsidRDefault="002D6251" w14:paraId="7EA9CAF1" w14:textId="51E492B7">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Pr="002A4BEA" w:rsidR="00E3207B">
              <w:rPr>
                <w:sz w:val="22"/>
                <w:szCs w:val="22"/>
                <w:lang w:eastAsia="en-US"/>
              </w:rPr>
              <w:t>Implementač</w:t>
            </w:r>
            <w:r w:rsidRPr="002A4BEA">
              <w:rPr>
                <w:sz w:val="22"/>
                <w:szCs w:val="22"/>
                <w:lang w:eastAsia="en-US"/>
              </w:rPr>
              <w:t>ným</w:t>
            </w:r>
            <w:r w:rsidRPr="002A4BEA" w:rsidR="00E3207B">
              <w:rPr>
                <w:sz w:val="22"/>
                <w:szCs w:val="22"/>
                <w:lang w:eastAsia="en-US"/>
              </w:rPr>
              <w:t xml:space="preserve"> </w:t>
            </w:r>
            <w:r w:rsidRPr="002A4BEA">
              <w:rPr>
                <w:sz w:val="22"/>
                <w:szCs w:val="22"/>
                <w:lang w:eastAsia="en-US"/>
              </w:rPr>
              <w:t xml:space="preserve">Službám, </w:t>
            </w:r>
            <w:r w:rsidRPr="002A4BEA" w:rsidR="005360D3">
              <w:rPr>
                <w:sz w:val="22"/>
                <w:szCs w:val="22"/>
                <w:lang w:eastAsia="en-US"/>
              </w:rPr>
              <w:t xml:space="preserve"> </w:t>
            </w:r>
            <w:r w:rsidRPr="002A4BEA">
              <w:rPr>
                <w:sz w:val="22"/>
                <w:szCs w:val="22"/>
                <w:lang w:eastAsia="en-US"/>
              </w:rPr>
              <w:t>cen</w:t>
            </w:r>
            <w:r w:rsidRPr="002A4BEA" w:rsidR="003C175B">
              <w:rPr>
                <w:sz w:val="22"/>
                <w:szCs w:val="22"/>
                <w:lang w:eastAsia="en-US"/>
              </w:rPr>
              <w:t>a</w:t>
            </w:r>
            <w:r w:rsidRPr="002A4BEA" w:rsidR="005360D3">
              <w:rPr>
                <w:sz w:val="22"/>
                <w:szCs w:val="22"/>
                <w:lang w:eastAsia="en-US"/>
              </w:rPr>
              <w:t xml:space="preserve"> </w:t>
            </w:r>
            <w:r w:rsidRPr="002A4BEA" w:rsidR="0003648D">
              <w:rPr>
                <w:sz w:val="22"/>
                <w:szCs w:val="22"/>
                <w:lang w:eastAsia="en-US"/>
              </w:rPr>
              <w:t>za implementáciu</w:t>
            </w:r>
            <w:r w:rsidRPr="002A4BEA" w:rsidR="004C0DB0">
              <w:rPr>
                <w:sz w:val="22"/>
                <w:szCs w:val="22"/>
                <w:lang w:eastAsia="en-US"/>
              </w:rPr>
              <w:t xml:space="preserve"> </w:t>
            </w:r>
            <w:r w:rsidRPr="002A4BEA" w:rsidR="0003648D">
              <w:rPr>
                <w:sz w:val="22"/>
                <w:szCs w:val="22"/>
                <w:lang w:eastAsia="en-US"/>
              </w:rPr>
              <w:t>Platformy, Modulov a Funkcionalít,</w:t>
            </w:r>
            <w:r w:rsidRPr="002A4BEA" w:rsidR="00041236">
              <w:rPr>
                <w:sz w:val="22"/>
                <w:szCs w:val="22"/>
                <w:lang w:eastAsia="en-US"/>
              </w:rPr>
              <w:t xml:space="preserve"> ako aj  cen</w:t>
            </w:r>
            <w:r w:rsidRPr="002A4BEA" w:rsidR="003C175B">
              <w:rPr>
                <w:sz w:val="22"/>
                <w:szCs w:val="22"/>
                <w:lang w:eastAsia="en-US"/>
              </w:rPr>
              <w:t>a</w:t>
            </w:r>
            <w:r w:rsidRPr="002A4BEA" w:rsidR="00041236">
              <w:rPr>
                <w:sz w:val="22"/>
                <w:szCs w:val="22"/>
                <w:lang w:eastAsia="en-US"/>
              </w:rPr>
              <w:t xml:space="preserve"> za inštaláciu HW zariadení (spolu ďalej len „</w:t>
            </w:r>
            <w:r w:rsidRPr="002A4BEA" w:rsidR="00041236">
              <w:rPr>
                <w:b/>
                <w:bCs/>
                <w:sz w:val="22"/>
                <w:szCs w:val="22"/>
                <w:lang w:eastAsia="en-US"/>
              </w:rPr>
              <w:t>Prvky implementácie</w:t>
            </w:r>
            <w:r w:rsidRPr="002A4BEA" w:rsidR="00041236">
              <w:rPr>
                <w:sz w:val="22"/>
                <w:szCs w:val="22"/>
                <w:lang w:eastAsia="en-US"/>
              </w:rPr>
              <w:t>“),</w:t>
            </w:r>
            <w:r w:rsidRPr="00FC78C5" w:rsidR="00041236">
              <w:rPr>
                <w:sz w:val="22"/>
                <w:szCs w:val="22"/>
                <w:lang w:eastAsia="en-US"/>
              </w:rPr>
              <w:t xml:space="preserve"> a to </w:t>
            </w:r>
            <w:r w:rsidRPr="00FC78C5" w:rsidR="005360D3">
              <w:rPr>
                <w:sz w:val="22"/>
                <w:szCs w:val="22"/>
                <w:lang w:eastAsia="en-US"/>
              </w:rPr>
              <w:t>v</w:t>
            </w:r>
            <w:r w:rsidRPr="00FC78C5" w:rsidR="00AB5E4C">
              <w:rPr>
                <w:sz w:val="22"/>
                <w:szCs w:val="22"/>
                <w:lang w:eastAsia="en-US"/>
              </w:rPr>
              <w:t xml:space="preserve"> príslušnej</w:t>
            </w:r>
            <w:r w:rsidRPr="00FC78C5" w:rsidR="005360D3">
              <w:rPr>
                <w:sz w:val="22"/>
                <w:szCs w:val="22"/>
                <w:lang w:eastAsia="en-US"/>
              </w:rPr>
              <w:t xml:space="preserve"> výške </w:t>
            </w:r>
            <w:r w:rsidRPr="00FC78C5" w:rsidR="00041236">
              <w:rPr>
                <w:sz w:val="22"/>
                <w:szCs w:val="22"/>
                <w:lang w:eastAsia="en-US"/>
              </w:rPr>
              <w:t xml:space="preserve">za každý Prvok implementácie </w:t>
            </w:r>
            <w:r w:rsidRPr="00FC78C5" w:rsidR="0003648D">
              <w:rPr>
                <w:sz w:val="22"/>
                <w:szCs w:val="22"/>
                <w:lang w:eastAsia="en-US"/>
              </w:rPr>
              <w:t>uveden</w:t>
            </w:r>
            <w:r w:rsidRPr="00FC78C5" w:rsidR="005360D3">
              <w:rPr>
                <w:sz w:val="22"/>
                <w:szCs w:val="22"/>
                <w:lang w:eastAsia="en-US"/>
              </w:rPr>
              <w:t xml:space="preserve">ej </w:t>
            </w:r>
            <w:r w:rsidRPr="00FC78C5" w:rsidR="0003648D">
              <w:rPr>
                <w:sz w:val="22"/>
                <w:szCs w:val="22"/>
                <w:lang w:eastAsia="en-US"/>
              </w:rPr>
              <w:t>v Prílohe č. 3 tejto Zmluvy;</w:t>
            </w:r>
          </w:p>
          <w:p w:rsidRPr="00FC78C5" w:rsidR="00ED19BA" w:rsidP="00935B8C" w:rsidRDefault="00ED19BA" w14:paraId="525CEB7C" w14:textId="77777777">
            <w:pPr>
              <w:suppressAutoHyphens w:val="0"/>
              <w:ind w:left="1019"/>
              <w:contextualSpacing/>
              <w:jc w:val="both"/>
              <w:rPr>
                <w:sz w:val="22"/>
                <w:szCs w:val="22"/>
                <w:lang w:eastAsia="en-US"/>
              </w:rPr>
            </w:pPr>
          </w:p>
          <w:p w:rsidRPr="00FC78C5" w:rsidR="00ED19BA" w:rsidP="00ED19BA" w:rsidRDefault="00ED19BA" w14:paraId="61E463C0" w14:textId="6378BF06">
            <w:pPr>
              <w:suppressAutoHyphens w:val="0"/>
              <w:ind w:left="1019"/>
              <w:contextualSpacing/>
              <w:jc w:val="both"/>
              <w:rPr>
                <w:sz w:val="22"/>
                <w:szCs w:val="22"/>
                <w:lang w:eastAsia="en-US"/>
              </w:rPr>
            </w:pPr>
          </w:p>
          <w:p w:rsidRPr="00FC78C5" w:rsidR="00853CE8" w:rsidP="00935B8C" w:rsidRDefault="00853CE8" w14:paraId="2A453022" w14:textId="77777777">
            <w:pPr>
              <w:suppressAutoHyphens w:val="0"/>
              <w:ind w:left="1019"/>
              <w:contextualSpacing/>
              <w:jc w:val="both"/>
              <w:rPr>
                <w:sz w:val="22"/>
                <w:szCs w:val="22"/>
                <w:lang w:eastAsia="en-US"/>
              </w:rPr>
            </w:pPr>
          </w:p>
          <w:p w:rsidRPr="00FC78C5" w:rsidR="00AB5E4C" w:rsidP="0041298B" w:rsidRDefault="00ED19BA" w14:paraId="5D7B14C9" w14:textId="4DD5A056">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Pr="00FC78C5" w:rsidR="0003648D">
              <w:rPr>
                <w:sz w:val="22"/>
                <w:szCs w:val="22"/>
                <w:lang w:eastAsia="en-US"/>
              </w:rPr>
              <w:t xml:space="preserve">o vzťahu k Prevádzkovým Službám, </w:t>
            </w:r>
            <w:r w:rsidRPr="00FC78C5" w:rsidR="00D17A9B">
              <w:rPr>
                <w:sz w:val="22"/>
                <w:szCs w:val="22"/>
                <w:lang w:eastAsia="en-US"/>
              </w:rPr>
              <w:t xml:space="preserve">mesačná </w:t>
            </w:r>
            <w:r w:rsidRPr="00FC78C5" w:rsidR="005360D3">
              <w:rPr>
                <w:sz w:val="22"/>
                <w:szCs w:val="22"/>
                <w:lang w:eastAsia="en-US"/>
              </w:rPr>
              <w:t>paušáln</w:t>
            </w:r>
            <w:r w:rsidRPr="00FC78C5" w:rsidR="00D17A9B">
              <w:rPr>
                <w:sz w:val="22"/>
                <w:szCs w:val="22"/>
                <w:lang w:eastAsia="en-US"/>
              </w:rPr>
              <w:t>a</w:t>
            </w:r>
            <w:r w:rsidRPr="00FC78C5" w:rsidR="005360D3">
              <w:rPr>
                <w:sz w:val="22"/>
                <w:szCs w:val="22"/>
                <w:lang w:eastAsia="en-US"/>
              </w:rPr>
              <w:t xml:space="preserve"> </w:t>
            </w:r>
            <w:r w:rsidRPr="00FC78C5" w:rsidR="0003648D">
              <w:rPr>
                <w:sz w:val="22"/>
                <w:szCs w:val="22"/>
                <w:lang w:eastAsia="en-US"/>
              </w:rPr>
              <w:t>cen</w:t>
            </w:r>
            <w:r w:rsidRPr="00FC78C5" w:rsidR="00D17A9B">
              <w:rPr>
                <w:sz w:val="22"/>
                <w:szCs w:val="22"/>
                <w:lang w:eastAsia="en-US"/>
              </w:rPr>
              <w:t>a</w:t>
            </w:r>
            <w:r w:rsidRPr="00FC78C5" w:rsidR="0003648D">
              <w:rPr>
                <w:sz w:val="22"/>
                <w:szCs w:val="22"/>
                <w:lang w:eastAsia="en-US"/>
              </w:rPr>
              <w:t xml:space="preserve"> za každú </w:t>
            </w:r>
            <w:r w:rsidRPr="00FC78C5" w:rsidR="00AC4398">
              <w:rPr>
                <w:sz w:val="22"/>
                <w:szCs w:val="22"/>
                <w:lang w:eastAsia="en-US"/>
              </w:rPr>
              <w:t xml:space="preserve">aktívnu </w:t>
            </w:r>
            <w:r w:rsidRPr="00FC78C5" w:rsidR="0003648D">
              <w:rPr>
                <w:sz w:val="22"/>
                <w:szCs w:val="22"/>
                <w:lang w:eastAsia="en-US"/>
              </w:rPr>
              <w:t>časť Platformy, Modulov a Funkcionalít uvedenú do prevádzky</w:t>
            </w:r>
            <w:r w:rsidRPr="00FC78C5" w:rsidR="00D17A9B">
              <w:rPr>
                <w:sz w:val="22"/>
                <w:szCs w:val="22"/>
                <w:lang w:eastAsia="en-US"/>
              </w:rPr>
              <w:t xml:space="preserve"> pre SW prevádzku</w:t>
            </w:r>
            <w:r w:rsidRPr="00FC78C5" w:rsidR="0003648D">
              <w:rPr>
                <w:sz w:val="22"/>
                <w:szCs w:val="22"/>
                <w:lang w:eastAsia="en-US"/>
              </w:rPr>
              <w:t xml:space="preserve"> a</w:t>
            </w:r>
            <w:r w:rsidRPr="00FC78C5" w:rsidR="00D17A9B">
              <w:rPr>
                <w:sz w:val="22"/>
                <w:szCs w:val="22"/>
                <w:lang w:eastAsia="en-US"/>
              </w:rPr>
              <w:t xml:space="preserve"> mesačná</w:t>
            </w:r>
            <w:r w:rsidRPr="00FC78C5" w:rsidR="005360D3">
              <w:rPr>
                <w:sz w:val="22"/>
                <w:szCs w:val="22"/>
                <w:lang w:eastAsia="en-US"/>
              </w:rPr>
              <w:t xml:space="preserve"> paušálna </w:t>
            </w:r>
            <w:r w:rsidRPr="00FC78C5" w:rsidR="0003648D">
              <w:rPr>
                <w:sz w:val="22"/>
                <w:szCs w:val="22"/>
                <w:lang w:eastAsia="en-US"/>
              </w:rPr>
              <w:t>cen</w:t>
            </w:r>
            <w:r w:rsidRPr="00FC78C5" w:rsidR="005360D3">
              <w:rPr>
                <w:sz w:val="22"/>
                <w:szCs w:val="22"/>
                <w:lang w:eastAsia="en-US"/>
              </w:rPr>
              <w:t xml:space="preserve">a za každé </w:t>
            </w:r>
            <w:r w:rsidRPr="00FC78C5" w:rsidR="00AC4398">
              <w:rPr>
                <w:sz w:val="22"/>
                <w:szCs w:val="22"/>
                <w:lang w:eastAsia="en-US"/>
              </w:rPr>
              <w:t xml:space="preserve">aktívne </w:t>
            </w:r>
            <w:r w:rsidRPr="00FC78C5">
              <w:rPr>
                <w:sz w:val="22"/>
                <w:szCs w:val="22"/>
                <w:lang w:eastAsia="en-US"/>
              </w:rPr>
              <w:t xml:space="preserve">Jednotlivé </w:t>
            </w:r>
            <w:r w:rsidRPr="00FC78C5" w:rsidR="00F05CDB">
              <w:rPr>
                <w:sz w:val="22"/>
                <w:szCs w:val="22"/>
                <w:lang w:eastAsia="en-US"/>
              </w:rPr>
              <w:t>HW</w:t>
            </w:r>
            <w:r w:rsidRPr="00FC78C5" w:rsidR="005360D3">
              <w:rPr>
                <w:sz w:val="22"/>
                <w:szCs w:val="22"/>
                <w:lang w:eastAsia="en-US"/>
              </w:rPr>
              <w:t xml:space="preserve"> zariadenie uvedené do prevádzky</w:t>
            </w:r>
            <w:r w:rsidRPr="00FC78C5" w:rsidR="00D17A9B">
              <w:rPr>
                <w:sz w:val="22"/>
                <w:szCs w:val="22"/>
                <w:lang w:eastAsia="en-US"/>
              </w:rPr>
              <w:t xml:space="preserve"> pre HW prevádzku</w:t>
            </w:r>
            <w:r w:rsidRPr="00FC78C5" w:rsidR="00AC4398">
              <w:rPr>
                <w:sz w:val="22"/>
                <w:szCs w:val="22"/>
                <w:lang w:eastAsia="en-US"/>
              </w:rPr>
              <w:t xml:space="preserve"> (spolu ďalej len „</w:t>
            </w:r>
            <w:r w:rsidRPr="00FC78C5" w:rsidR="00AC4398">
              <w:rPr>
                <w:b/>
                <w:bCs/>
                <w:sz w:val="22"/>
                <w:szCs w:val="22"/>
                <w:lang w:eastAsia="en-US"/>
              </w:rPr>
              <w:t xml:space="preserve">Aktivované </w:t>
            </w:r>
            <w:r w:rsidRPr="00FC78C5" w:rsidR="00AC4398">
              <w:rPr>
                <w:b/>
                <w:bCs/>
                <w:sz w:val="22"/>
                <w:szCs w:val="22"/>
                <w:lang w:eastAsia="en-US"/>
              </w:rPr>
              <w:t>funkcionality</w:t>
            </w:r>
            <w:r w:rsidRPr="00FC78C5" w:rsidR="00AC4398">
              <w:rPr>
                <w:sz w:val="22"/>
                <w:szCs w:val="22"/>
                <w:lang w:eastAsia="en-US"/>
              </w:rPr>
              <w:t>“)</w:t>
            </w:r>
            <w:r w:rsidRPr="00FC78C5" w:rsidR="005360D3">
              <w:rPr>
                <w:sz w:val="22"/>
                <w:szCs w:val="22"/>
                <w:lang w:eastAsia="en-US"/>
              </w:rPr>
              <w:t xml:space="preserve">, </w:t>
            </w:r>
            <w:r w:rsidRPr="00FC78C5" w:rsidR="00D17A9B">
              <w:rPr>
                <w:sz w:val="22"/>
                <w:szCs w:val="22"/>
                <w:lang w:eastAsia="en-US"/>
              </w:rPr>
              <w:t xml:space="preserve">všetky </w:t>
            </w:r>
            <w:r w:rsidRPr="00FC78C5" w:rsidR="005360D3">
              <w:rPr>
                <w:sz w:val="22"/>
                <w:szCs w:val="22"/>
                <w:lang w:eastAsia="en-US"/>
              </w:rPr>
              <w:t>v</w:t>
            </w:r>
            <w:r w:rsidRPr="00FC78C5" w:rsidR="00AB5E4C">
              <w:rPr>
                <w:sz w:val="22"/>
                <w:szCs w:val="22"/>
                <w:lang w:eastAsia="en-US"/>
              </w:rPr>
              <w:t xml:space="preserve"> príslušnej </w:t>
            </w:r>
            <w:r w:rsidRPr="00FC78C5" w:rsidR="005360D3">
              <w:rPr>
                <w:sz w:val="22"/>
                <w:szCs w:val="22"/>
                <w:lang w:eastAsia="en-US"/>
              </w:rPr>
              <w:t>výške uvedenej v Prílohe č. 3 tejto Zmluvy;</w:t>
            </w:r>
            <w:r w:rsidRPr="00FC78C5" w:rsidR="002A6C3C">
              <w:rPr>
                <w:sz w:val="22"/>
                <w:szCs w:val="22"/>
                <w:lang w:eastAsia="en-US"/>
              </w:rPr>
              <w:t xml:space="preserve"> </w:t>
            </w:r>
          </w:p>
          <w:p w:rsidRPr="00FC78C5" w:rsidR="00853CE8" w:rsidP="00935B8C" w:rsidRDefault="00853CE8" w14:paraId="1774D67E" w14:textId="77777777">
            <w:pPr>
              <w:suppressAutoHyphens w:val="0"/>
              <w:ind w:left="1019"/>
              <w:contextualSpacing/>
              <w:jc w:val="both"/>
              <w:rPr>
                <w:sz w:val="22"/>
                <w:szCs w:val="22"/>
                <w:lang w:eastAsia="en-US"/>
              </w:rPr>
            </w:pPr>
          </w:p>
          <w:p w:rsidRPr="00FC78C5" w:rsidR="007E1E84" w:rsidP="0041298B" w:rsidRDefault="007E1E84" w14:paraId="4B5D8C37" w14:textId="77777777">
            <w:pPr>
              <w:numPr>
                <w:ilvl w:val="2"/>
                <w:numId w:val="11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rsidRPr="00FC78C5" w:rsidR="00AB5E4C" w:rsidP="0041298B" w:rsidRDefault="007E1E84" w14:paraId="0742FC1C" w14:textId="72CCE1C5">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rsidRPr="00FC78C5" w:rsidR="007E1E84" w:rsidP="0041298B" w:rsidRDefault="007E1E84" w14:paraId="38FE4791" w14:textId="5B9540FC">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rsidRPr="00FC78C5" w:rsidR="00A26148" w:rsidP="00935B8C" w:rsidRDefault="00A26148" w14:paraId="5ABE2994" w14:textId="77777777">
            <w:pPr>
              <w:suppressAutoHyphens w:val="0"/>
              <w:ind w:left="1019"/>
              <w:contextualSpacing/>
              <w:jc w:val="both"/>
              <w:rPr>
                <w:sz w:val="22"/>
                <w:szCs w:val="22"/>
                <w:lang w:eastAsia="en-US"/>
              </w:rPr>
            </w:pPr>
          </w:p>
          <w:p w:rsidRPr="00D0238E" w:rsidR="004C0DB0" w:rsidP="0041298B" w:rsidRDefault="00041236" w14:paraId="23BAE5D6" w14:textId="48DD4DD9">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Pr="00D0238E" w:rsidR="00AB3AD1">
              <w:rPr>
                <w:sz w:val="22"/>
                <w:szCs w:val="22"/>
                <w:lang w:eastAsia="en-US"/>
              </w:rPr>
              <w:t xml:space="preserve">celková </w:t>
            </w:r>
            <w:r w:rsidRPr="00D0238E">
              <w:rPr>
                <w:sz w:val="22"/>
                <w:szCs w:val="22"/>
                <w:lang w:eastAsia="en-US"/>
              </w:rPr>
              <w:t>cen</w:t>
            </w:r>
            <w:r w:rsidRPr="00D0238E" w:rsidR="004C0DB0">
              <w:rPr>
                <w:sz w:val="22"/>
                <w:szCs w:val="22"/>
                <w:lang w:eastAsia="en-US"/>
              </w:rPr>
              <w:t xml:space="preserve">a za realizáciu Implementačných Služieb </w:t>
            </w:r>
            <w:r w:rsidRPr="00D0238E">
              <w:rPr>
                <w:sz w:val="22"/>
                <w:szCs w:val="22"/>
                <w:lang w:eastAsia="en-US"/>
              </w:rPr>
              <w:t xml:space="preserve">podľa bodu 5.1.1. tohto článku Zmluvy </w:t>
            </w:r>
            <w:r w:rsidRPr="00D0238E" w:rsidR="004C0DB0">
              <w:rPr>
                <w:sz w:val="22"/>
                <w:szCs w:val="22"/>
                <w:lang w:eastAsia="en-US"/>
              </w:rPr>
              <w:t xml:space="preserve">sa rovná úhrnu cien za implementáciu každého jednotlivého </w:t>
            </w:r>
            <w:r w:rsidRPr="00D0238E" w:rsidR="00A26148">
              <w:rPr>
                <w:sz w:val="22"/>
                <w:szCs w:val="22"/>
                <w:lang w:eastAsia="en-US"/>
              </w:rPr>
              <w:t>P</w:t>
            </w:r>
            <w:r w:rsidRPr="00D0238E" w:rsidR="004C0DB0">
              <w:rPr>
                <w:sz w:val="22"/>
                <w:szCs w:val="22"/>
                <w:lang w:eastAsia="en-US"/>
              </w:rPr>
              <w:t>rvku</w:t>
            </w:r>
            <w:r w:rsidRPr="00D0238E" w:rsidR="00A26148">
              <w:rPr>
                <w:sz w:val="22"/>
                <w:szCs w:val="22"/>
                <w:lang w:eastAsia="en-US"/>
              </w:rPr>
              <w:t xml:space="preserve"> implementácie</w:t>
            </w:r>
            <w:r w:rsidRPr="00D0238E" w:rsidR="004C0DB0">
              <w:rPr>
                <w:sz w:val="22"/>
                <w:szCs w:val="22"/>
                <w:lang w:eastAsia="en-US"/>
              </w:rPr>
              <w:t xml:space="preserve"> v príslušnej výške podľa Prílohy č. 3 tejto Zmluvy.</w:t>
            </w:r>
          </w:p>
          <w:p w:rsidR="00A26148" w:rsidP="00935B8C" w:rsidRDefault="00A26148" w14:paraId="0919BD7F" w14:textId="77777777">
            <w:pPr>
              <w:suppressAutoHyphens w:val="0"/>
              <w:ind w:left="432"/>
              <w:contextualSpacing/>
              <w:jc w:val="both"/>
              <w:rPr>
                <w:sz w:val="22"/>
                <w:szCs w:val="22"/>
                <w:lang w:eastAsia="en-US"/>
              </w:rPr>
            </w:pPr>
          </w:p>
          <w:p w:rsidR="00A26148" w:rsidP="00935B8C" w:rsidRDefault="00A26148" w14:paraId="50F33073" w14:textId="77777777">
            <w:pPr>
              <w:suppressAutoHyphens w:val="0"/>
              <w:ind w:left="432"/>
              <w:contextualSpacing/>
              <w:jc w:val="both"/>
              <w:rPr>
                <w:sz w:val="22"/>
                <w:szCs w:val="22"/>
                <w:lang w:eastAsia="en-US"/>
              </w:rPr>
            </w:pPr>
          </w:p>
          <w:p w:rsidR="00A26148" w:rsidP="00A26148" w:rsidRDefault="00A26148" w14:paraId="1C969641" w14:textId="2066DDB6">
            <w:pPr>
              <w:pStyle w:val="Odsekzoznamu"/>
              <w:rPr>
                <w:sz w:val="22"/>
                <w:szCs w:val="22"/>
                <w:lang w:eastAsia="en-US"/>
              </w:rPr>
            </w:pPr>
          </w:p>
          <w:p w:rsidR="007E1E84" w:rsidP="0041298B" w:rsidRDefault="0035239C" w14:paraId="5C34F9BA" w14:textId="33FBAB9D">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Pr="00935B8C" w:rsidR="007E1E84">
              <w:rPr>
                <w:sz w:val="22"/>
                <w:szCs w:val="22"/>
                <w:lang w:eastAsia="en-US"/>
              </w:rPr>
              <w:t xml:space="preserve">že čiastkové mesačné paušálne ceny </w:t>
            </w:r>
            <w:r>
              <w:rPr>
                <w:sz w:val="22"/>
                <w:szCs w:val="22"/>
                <w:lang w:eastAsia="en-US"/>
              </w:rPr>
              <w:t xml:space="preserve">za poskytnutie častí Prevádzkových Služieb </w:t>
            </w:r>
            <w:r w:rsidRPr="00935B8C" w:rsidR="007E1E84">
              <w:rPr>
                <w:sz w:val="22"/>
                <w:szCs w:val="22"/>
                <w:lang w:eastAsia="en-US"/>
              </w:rPr>
              <w:t xml:space="preserve">podľa </w:t>
            </w:r>
            <w:r>
              <w:rPr>
                <w:sz w:val="22"/>
                <w:szCs w:val="22"/>
                <w:lang w:eastAsia="en-US"/>
              </w:rPr>
              <w:t xml:space="preserve">bodu 5.1.2. tohto článku Zmluvy </w:t>
            </w:r>
            <w:r w:rsidRPr="00935B8C" w:rsidR="007E1E84">
              <w:rPr>
                <w:sz w:val="22"/>
                <w:szCs w:val="22"/>
                <w:lang w:eastAsia="en-US"/>
              </w:rPr>
              <w:t>sa postupne sčítavajú tak, že k</w:t>
            </w:r>
            <w:r w:rsidR="00A26148">
              <w:rPr>
                <w:sz w:val="22"/>
                <w:szCs w:val="22"/>
                <w:lang w:eastAsia="en-US"/>
              </w:rPr>
              <w:t xml:space="preserve"> súhrnnej </w:t>
            </w:r>
            <w:r w:rsidRPr="00935B8C" w:rsidR="007E1E84">
              <w:rPr>
                <w:sz w:val="22"/>
                <w:szCs w:val="22"/>
                <w:lang w:eastAsia="en-US"/>
              </w:rPr>
              <w:t xml:space="preserve">cene za prevádzku </w:t>
            </w:r>
            <w:r w:rsidR="00A26148">
              <w:rPr>
                <w:sz w:val="22"/>
                <w:szCs w:val="22"/>
                <w:lang w:eastAsia="en-US"/>
              </w:rPr>
              <w:t xml:space="preserve">už Aktivovaných funkcionalít </w:t>
            </w:r>
            <w:r w:rsidRPr="00935B8C" w:rsidR="007E1E84">
              <w:rPr>
                <w:sz w:val="22"/>
                <w:szCs w:val="22"/>
                <w:lang w:eastAsia="en-US"/>
              </w:rPr>
              <w:t xml:space="preserve">sa </w:t>
            </w:r>
            <w:r>
              <w:rPr>
                <w:sz w:val="22"/>
                <w:szCs w:val="22"/>
                <w:lang w:eastAsia="en-US"/>
              </w:rPr>
              <w:t xml:space="preserve">vždy </w:t>
            </w:r>
            <w:r w:rsidRPr="00935B8C" w:rsidR="007E1E84">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Pr="00935B8C" w:rsidR="007E1E84">
              <w:rPr>
                <w:sz w:val="22"/>
                <w:szCs w:val="22"/>
                <w:lang w:eastAsia="en-US"/>
              </w:rPr>
              <w:t xml:space="preserve">, a to až do dosiahnutia </w:t>
            </w:r>
            <w:r>
              <w:rPr>
                <w:sz w:val="22"/>
                <w:szCs w:val="22"/>
                <w:lang w:eastAsia="en-US"/>
              </w:rPr>
              <w:t xml:space="preserve">finálnej </w:t>
            </w:r>
            <w:r w:rsidRPr="00935B8C" w:rsidR="007E1E84">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rsidR="00A26148" w:rsidP="00A26148" w:rsidRDefault="00A26148" w14:paraId="486D6331" w14:textId="5BD9D31E">
            <w:pPr>
              <w:suppressAutoHyphens w:val="0"/>
              <w:ind w:left="432"/>
              <w:contextualSpacing/>
              <w:jc w:val="both"/>
              <w:rPr>
                <w:sz w:val="22"/>
                <w:szCs w:val="22"/>
                <w:lang w:eastAsia="en-US"/>
              </w:rPr>
            </w:pPr>
          </w:p>
          <w:p w:rsidR="00A26148" w:rsidP="00A26148" w:rsidRDefault="00A26148" w14:paraId="4E84FA6B" w14:textId="24C30A06">
            <w:pPr>
              <w:suppressAutoHyphens w:val="0"/>
              <w:ind w:left="432"/>
              <w:contextualSpacing/>
              <w:jc w:val="both"/>
              <w:rPr>
                <w:sz w:val="22"/>
                <w:szCs w:val="22"/>
                <w:lang w:eastAsia="en-US"/>
              </w:rPr>
            </w:pPr>
          </w:p>
          <w:p w:rsidRPr="00A617BA" w:rsidR="007E1E84" w:rsidP="0041298B" w:rsidRDefault="0035239C" w14:paraId="639494D6" w14:textId="70EA9AFC">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prekročiť </w:t>
            </w:r>
            <w:r w:rsidR="00584BA0">
              <w:rPr>
                <w:sz w:val="22"/>
                <w:szCs w:val="22"/>
                <w:lang w:eastAsia="en-US"/>
              </w:rPr>
              <w:t xml:space="preserve">úhrnný maximálny finančný limit vo </w:t>
            </w:r>
            <w:r w:rsidRPr="00317634" w:rsidR="00584BA0">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rsidRPr="00A617BA" w:rsidR="00A617BA" w:rsidP="00A617BA" w:rsidRDefault="00A617BA" w14:paraId="7348983A" w14:textId="7F67B0C4">
            <w:pPr>
              <w:suppressAutoHyphens w:val="0"/>
              <w:ind w:left="432"/>
              <w:contextualSpacing/>
              <w:jc w:val="both"/>
              <w:rPr>
                <w:sz w:val="22"/>
                <w:szCs w:val="22"/>
                <w:lang w:eastAsia="en-US"/>
              </w:rPr>
            </w:pPr>
          </w:p>
          <w:p w:rsidRPr="00A617BA" w:rsidR="00A617BA" w:rsidP="00935B8C" w:rsidRDefault="00A617BA" w14:paraId="47F5546D" w14:textId="77777777">
            <w:pPr>
              <w:suppressAutoHyphens w:val="0"/>
              <w:ind w:left="432"/>
              <w:contextualSpacing/>
              <w:jc w:val="both"/>
              <w:rPr>
                <w:sz w:val="22"/>
                <w:szCs w:val="22"/>
                <w:lang w:eastAsia="en-US"/>
              </w:rPr>
            </w:pPr>
          </w:p>
          <w:p w:rsidRPr="00935B8C" w:rsidR="007F1D00" w:rsidP="0041298B" w:rsidRDefault="00B81BB8" w14:paraId="5B8E6A29" w14:textId="47FF8683">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výške stanovenej v Prílohe č. 3 tejto Zmluvy  v úhrne predstavujú celkovú </w:t>
            </w:r>
            <w:r w:rsidRPr="00935B8C" w:rsidR="00A617BA">
              <w:rPr>
                <w:sz w:val="22"/>
                <w:szCs w:val="22"/>
                <w:lang w:eastAsia="en-US"/>
              </w:rPr>
              <w:t>z</w:t>
            </w:r>
            <w:r w:rsidRPr="00A617BA">
              <w:rPr>
                <w:sz w:val="22"/>
                <w:szCs w:val="22"/>
                <w:lang w:eastAsia="en-US"/>
              </w:rPr>
              <w:t>mluvnú cenu za kompletné poskytnutie Implementačných Služieb podľa bodu 5.1.1. tohto článku Zmluvy</w:t>
            </w:r>
            <w:r w:rsidRPr="00935B8C" w:rsidR="007F1D00">
              <w:rPr>
                <w:sz w:val="22"/>
                <w:szCs w:val="22"/>
                <w:lang w:eastAsia="en-US"/>
              </w:rPr>
              <w:t>.</w:t>
            </w:r>
          </w:p>
          <w:p w:rsidR="00A617BA" w:rsidP="00A617BA" w:rsidRDefault="00A617BA" w14:paraId="5A07B4EB" w14:textId="35408E66">
            <w:pPr>
              <w:suppressAutoHyphens w:val="0"/>
              <w:ind w:left="432"/>
              <w:contextualSpacing/>
              <w:jc w:val="both"/>
              <w:rPr>
                <w:sz w:val="22"/>
                <w:szCs w:val="22"/>
                <w:lang w:eastAsia="en-US"/>
              </w:rPr>
            </w:pPr>
          </w:p>
          <w:p w:rsidR="00A617BA" w:rsidP="00935B8C" w:rsidRDefault="00A617BA" w14:paraId="08A3BC1F" w14:textId="77777777">
            <w:pPr>
              <w:suppressAutoHyphens w:val="0"/>
              <w:ind w:left="432"/>
              <w:contextualSpacing/>
              <w:jc w:val="both"/>
              <w:rPr>
                <w:sz w:val="22"/>
                <w:szCs w:val="22"/>
                <w:lang w:eastAsia="en-US"/>
              </w:rPr>
            </w:pPr>
          </w:p>
          <w:p w:rsidRPr="00101E5B" w:rsidR="0035239C" w:rsidP="0041298B" w:rsidRDefault="0062569E" w14:paraId="6599BB69" w14:textId="7F9DAC4D">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Pr="00935B8C" w:rsidR="00D9734E">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rsidRPr="00DC6D14" w:rsidR="0038329E" w:rsidP="00935B8C" w:rsidRDefault="0038329E" w14:paraId="1AE49EBC" w14:textId="21659220">
            <w:pPr>
              <w:suppressAutoHyphens w:val="0"/>
              <w:contextualSpacing/>
              <w:jc w:val="both"/>
              <w:rPr>
                <w:sz w:val="22"/>
                <w:szCs w:val="22"/>
                <w:lang w:eastAsia="en-US"/>
              </w:rPr>
            </w:pPr>
          </w:p>
        </w:tc>
        <w:tc>
          <w:tcPr>
            <w:tcW w:w="4714" w:type="dxa"/>
            <w:tcMar/>
          </w:tcPr>
          <w:p w:rsidR="0038329E" w:rsidP="0041298B" w:rsidRDefault="00ED19BA" w14:paraId="164A04F0" w14:textId="1764A7B2">
            <w:pPr>
              <w:numPr>
                <w:ilvl w:val="1"/>
                <w:numId w:val="112"/>
              </w:numPr>
              <w:suppressAutoHyphens w:val="0"/>
              <w:contextualSpacing/>
              <w:jc w:val="both"/>
              <w:rPr>
                <w:sz w:val="22"/>
                <w:szCs w:val="22"/>
                <w:lang w:val="en-GB" w:eastAsia="en-US"/>
              </w:rPr>
            </w:pPr>
            <w:r w:rsidRPr="00ED19BA">
              <w:rPr>
                <w:sz w:val="22"/>
                <w:szCs w:val="22"/>
                <w:lang w:val="en-GB" w:eastAsia="en-US"/>
              </w:rPr>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rsidR="00ED19BA" w:rsidP="0041298B" w:rsidRDefault="00ED19BA" w14:paraId="70F9BAE7" w14:textId="6DC8E901">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 xml:space="preserve">one-off  </w:t>
            </w:r>
            <w:r w:rsidRPr="00ED19BA">
              <w:rPr>
                <w:sz w:val="22"/>
                <w:szCs w:val="22"/>
                <w:lang w:val="en-GB" w:eastAsia="en-US"/>
              </w:rPr>
              <w:t xml:space="preserve">prices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rsidR="00687D65" w:rsidP="0041298B" w:rsidRDefault="00ED19BA" w14:paraId="46FEDF84" w14:textId="6E699726">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w:t>
            </w:r>
            <w:r w:rsidRPr="00ED19BA">
              <w:rPr>
                <w:sz w:val="22"/>
                <w:szCs w:val="22"/>
                <w:lang w:val="en-GB" w:eastAsia="en-US"/>
              </w:rPr>
              <w:t xml:space="preserve">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rsidRPr="00687D65" w:rsidR="00687D65" w:rsidP="00687D65" w:rsidRDefault="00687D65" w14:paraId="304EC4E8" w14:textId="77777777">
            <w:pPr>
              <w:suppressAutoHyphens w:val="0"/>
              <w:ind w:left="1092"/>
              <w:contextualSpacing/>
              <w:jc w:val="both"/>
              <w:rPr>
                <w:sz w:val="22"/>
                <w:szCs w:val="22"/>
                <w:lang w:val="en-GB" w:eastAsia="en-US"/>
              </w:rPr>
            </w:pPr>
          </w:p>
          <w:p w:rsidR="00ED19BA" w:rsidP="0041298B" w:rsidRDefault="00ED19BA" w14:paraId="78CF957D" w14:textId="77777777">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rsidR="00ED19BA" w:rsidP="0041298B" w:rsidRDefault="00ED19BA" w14:paraId="17BE51FE" w14:textId="77777777">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 3 to this Agreement and the actual number of hours of provision of the Additional Services</w:t>
            </w:r>
            <w:r>
              <w:rPr>
                <w:sz w:val="22"/>
                <w:szCs w:val="22"/>
                <w:lang w:val="en-GB" w:eastAsia="en-US"/>
              </w:rPr>
              <w:t>;</w:t>
            </w:r>
          </w:p>
          <w:p w:rsidR="00ED19BA" w:rsidP="0041298B" w:rsidRDefault="00ED19BA" w14:paraId="2868D811" w14:textId="44FFEF0E">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set out in Annex 3 to this Agreement and the actual number of hours of provision of the Change Services</w:t>
            </w:r>
            <w:r>
              <w:rPr>
                <w:sz w:val="22"/>
                <w:szCs w:val="22"/>
                <w:lang w:val="en-GB" w:eastAsia="en-US"/>
              </w:rPr>
              <w:t>;</w:t>
            </w:r>
          </w:p>
          <w:p w:rsidR="0041298B" w:rsidP="0041298B" w:rsidRDefault="0041298B" w14:paraId="77C32773" w14:textId="77777777">
            <w:pPr>
              <w:suppressAutoHyphens w:val="0"/>
              <w:contextualSpacing/>
              <w:jc w:val="both"/>
              <w:rPr>
                <w:sz w:val="22"/>
                <w:szCs w:val="22"/>
                <w:lang w:val="en-GB" w:eastAsia="en-US"/>
              </w:rPr>
            </w:pPr>
          </w:p>
          <w:p w:rsidR="0041298B" w:rsidP="0041298B" w:rsidRDefault="0041298B" w14:paraId="14CD5FF0" w14:textId="77777777">
            <w:pPr>
              <w:suppressAutoHyphens w:val="0"/>
              <w:contextualSpacing/>
              <w:jc w:val="both"/>
              <w:rPr>
                <w:sz w:val="22"/>
                <w:szCs w:val="22"/>
                <w:lang w:val="en-GB" w:eastAsia="en-US"/>
              </w:rPr>
            </w:pPr>
          </w:p>
          <w:p w:rsidR="00ED19BA" w:rsidP="0041298B" w:rsidRDefault="00ED19BA" w14:paraId="5048CA2B" w14:textId="4F9FBB28">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rsidR="00A26148" w:rsidP="0041298B" w:rsidRDefault="00A26148" w14:paraId="1B4E9B10" w14:textId="77777777">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rsidR="00A26148" w:rsidP="0041298B" w:rsidRDefault="00A617BA" w14:paraId="785F2966" w14:textId="77777777">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the aggregate maximum financial limit of EUR 100 </w:t>
            </w:r>
            <w:proofErr w:type="gramStart"/>
            <w:r w:rsidRPr="00A617BA">
              <w:rPr>
                <w:sz w:val="22"/>
                <w:szCs w:val="22"/>
                <w:lang w:val="en-GB" w:eastAsia="en-US"/>
              </w:rPr>
              <w:t>000,-</w:t>
            </w:r>
            <w:proofErr w:type="gramEnd"/>
            <w:r w:rsidRPr="00A617BA">
              <w:rPr>
                <w:sz w:val="22"/>
                <w:szCs w:val="22"/>
                <w:lang w:val="en-GB" w:eastAsia="en-US"/>
              </w:rPr>
              <w:t xml:space="preserve"> excluding VAT during the validity and effectiveness of this </w:t>
            </w:r>
            <w:r>
              <w:rPr>
                <w:sz w:val="22"/>
                <w:szCs w:val="22"/>
                <w:lang w:val="en-GB" w:eastAsia="en-US"/>
              </w:rPr>
              <w:t>Agreement</w:t>
            </w:r>
            <w:r w:rsidRPr="00A617BA">
              <w:rPr>
                <w:sz w:val="22"/>
                <w:szCs w:val="22"/>
                <w:lang w:val="en-GB" w:eastAsia="en-US"/>
              </w:rPr>
              <w:t>.</w:t>
            </w:r>
          </w:p>
          <w:p w:rsidR="0041298B" w:rsidP="0041298B" w:rsidRDefault="0041298B" w14:paraId="25E64917" w14:textId="77777777">
            <w:pPr>
              <w:suppressAutoHyphens w:val="0"/>
              <w:contextualSpacing/>
              <w:jc w:val="both"/>
              <w:rPr>
                <w:sz w:val="22"/>
                <w:szCs w:val="22"/>
                <w:lang w:val="en-GB" w:eastAsia="en-US"/>
              </w:rPr>
            </w:pPr>
          </w:p>
          <w:p w:rsidR="00A617BA" w:rsidP="0041298B" w:rsidRDefault="00A617BA" w14:paraId="3EA42899" w14:textId="7D8FE106">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one-</w:t>
            </w:r>
            <w:proofErr w:type="gramStart"/>
            <w:r>
              <w:rPr>
                <w:sz w:val="22"/>
                <w:szCs w:val="22"/>
                <w:lang w:val="en-GB" w:eastAsia="en-US"/>
              </w:rPr>
              <w:t xml:space="preserve">off </w:t>
            </w:r>
            <w:r w:rsidRPr="00A617BA">
              <w:rPr>
                <w:sz w:val="22"/>
                <w:szCs w:val="22"/>
                <w:lang w:val="en-GB" w:eastAsia="en-US"/>
              </w:rPr>
              <w:t xml:space="preserve"> prices</w:t>
            </w:r>
            <w:proofErr w:type="gramEnd"/>
            <w:r w:rsidRPr="00A617BA">
              <w:rPr>
                <w:sz w:val="22"/>
                <w:szCs w:val="22"/>
                <w:lang w:val="en-GB" w:eastAsia="en-US"/>
              </w:rPr>
              <w:t xml:space="preserve"> for the implementation or installation of each 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rsidRPr="00DC6D14" w:rsidR="00A617BA" w:rsidP="0041298B" w:rsidRDefault="00A617BA" w14:paraId="4FAA568E" w14:textId="6B51E689">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Pr="001002B4" w:rsidR="009619C5" w:rsidTr="7BFC6B0A" w14:paraId="565F2182" w14:textId="77777777">
        <w:trPr>
          <w:trHeight w:val="934"/>
        </w:trPr>
        <w:tc>
          <w:tcPr>
            <w:tcW w:w="4833" w:type="dxa"/>
            <w:tcMar/>
          </w:tcPr>
          <w:p w:rsidRPr="006F1FC5" w:rsidR="009619C5" w:rsidP="0041298B" w:rsidRDefault="00A617BA" w14:paraId="3DE9CEF8" w14:textId="4DC859EE">
            <w:pPr>
              <w:numPr>
                <w:ilvl w:val="1"/>
                <w:numId w:val="111"/>
              </w:numPr>
              <w:suppressAutoHyphens w:val="0"/>
              <w:ind w:left="452"/>
              <w:contextualSpacing/>
              <w:jc w:val="both"/>
              <w:rPr>
                <w:sz w:val="22"/>
                <w:szCs w:val="22"/>
                <w:lang w:eastAsia="en-US"/>
              </w:rPr>
            </w:pPr>
            <w:r w:rsidRPr="006F1FC5">
              <w:rPr>
                <w:sz w:val="22"/>
                <w:szCs w:val="22"/>
                <w:lang w:eastAsia="en-US"/>
              </w:rPr>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Mar/>
          </w:tcPr>
          <w:p w:rsidRPr="006F1FC5" w:rsidR="009619C5" w:rsidP="0041298B" w:rsidRDefault="00A617BA" w14:paraId="4DB5E6AC" w14:textId="499A19AF">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In the event that during the term of this Agreement, the Customer's Fleet is expanded or replaced with an LKW or PKW vehicle, the Parties declare that the total number of vehicles in the Fleet will not be exceeded.</w:t>
            </w:r>
          </w:p>
        </w:tc>
      </w:tr>
      <w:tr w:rsidRPr="001002B4" w:rsidR="00F16242" w:rsidTr="7BFC6B0A" w14:paraId="24E66201" w14:textId="77777777">
        <w:trPr>
          <w:trHeight w:val="2318"/>
        </w:trPr>
        <w:tc>
          <w:tcPr>
            <w:tcW w:w="4833" w:type="dxa"/>
            <w:tcMar/>
          </w:tcPr>
          <w:p w:rsidR="00BE5A38" w:rsidP="00BE5A38" w:rsidRDefault="00A617BA" w14:paraId="5863E8E1" w14:textId="18C3A331">
            <w:pPr>
              <w:numPr>
                <w:ilvl w:val="1"/>
                <w:numId w:val="111"/>
              </w:numPr>
              <w:suppressAutoHyphens w:val="0"/>
              <w:ind w:left="452"/>
              <w:contextualSpacing/>
              <w:jc w:val="both"/>
              <w:rPr>
                <w:sz w:val="22"/>
                <w:szCs w:val="22"/>
                <w:lang w:eastAsia="en-US"/>
              </w:rPr>
            </w:pPr>
            <w:r w:rsidRPr="006F1FC5">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w:t>
            </w:r>
            <w:r w:rsidRPr="00D56324">
              <w:rPr>
                <w:sz w:val="22"/>
                <w:szCs w:val="22"/>
                <w:lang w:eastAsia="en-US"/>
              </w:rPr>
              <w:t xml:space="preserve">tejto Zmluvy vo výške </w:t>
            </w:r>
            <w:r w:rsidRPr="00D56324" w:rsidR="00BF5C5B">
              <w:rPr>
                <w:sz w:val="22"/>
                <w:szCs w:val="22"/>
                <w:lang w:eastAsia="en-US"/>
              </w:rPr>
              <w:t>80</w:t>
            </w:r>
            <w:r w:rsidRPr="00D56324">
              <w:rPr>
                <w:sz w:val="22"/>
                <w:szCs w:val="22"/>
                <w:lang w:eastAsia="en-US"/>
              </w:rPr>
              <w:t xml:space="preserve"> kusov LKW a </w:t>
            </w:r>
            <w:r w:rsidRPr="00D56324" w:rsidR="008B60A8">
              <w:rPr>
                <w:sz w:val="22"/>
                <w:szCs w:val="22"/>
                <w:lang w:eastAsia="en-US"/>
              </w:rPr>
              <w:t>15</w:t>
            </w:r>
            <w:r w:rsidRPr="00D56324" w:rsidR="00220323">
              <w:rPr>
                <w:sz w:val="22"/>
                <w:szCs w:val="22"/>
                <w:lang w:eastAsia="en-US"/>
              </w:rPr>
              <w:t xml:space="preserve"> </w:t>
            </w:r>
            <w:r w:rsidRPr="00D56324">
              <w:rPr>
                <w:sz w:val="22"/>
                <w:szCs w:val="22"/>
                <w:lang w:eastAsia="en-US"/>
              </w:rPr>
              <w:t>kusov PKW. Uvedené</w:t>
            </w:r>
            <w:r w:rsidRPr="006F1FC5">
              <w:rPr>
                <w:sz w:val="22"/>
                <w:szCs w:val="22"/>
                <w:lang w:eastAsia="en-US"/>
              </w:rPr>
              <w:t xml:space="preserve"> pritom predstavuje kvalifikovaný a zdôvodnený predpoklad Objednávateľa. </w:t>
            </w:r>
            <w:r w:rsidRPr="006F1FC5">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Pr="006F1FC5" w:rsidR="00893FE5">
              <w:rPr>
                <w:sz w:val="22"/>
                <w:szCs w:val="22"/>
              </w:rPr>
              <w:t>5.7.</w:t>
            </w:r>
            <w:r w:rsidRPr="006F1FC5">
              <w:rPr>
                <w:sz w:val="22"/>
                <w:szCs w:val="22"/>
              </w:rPr>
              <w:t xml:space="preserve"> tohto článku Zmluvy.</w:t>
            </w:r>
          </w:p>
          <w:p w:rsidRPr="00BE5A38" w:rsidR="0038329E" w:rsidP="00BE5A38" w:rsidRDefault="0038329E" w14:paraId="2BF68E46" w14:textId="77777777">
            <w:pPr>
              <w:rPr>
                <w:sz w:val="22"/>
                <w:szCs w:val="22"/>
                <w:lang w:eastAsia="en-US"/>
              </w:rPr>
            </w:pPr>
          </w:p>
        </w:tc>
        <w:tc>
          <w:tcPr>
            <w:tcW w:w="4714" w:type="dxa"/>
            <w:tcMar/>
          </w:tcPr>
          <w:p w:rsidRPr="006F1FC5" w:rsidR="0038329E" w:rsidP="0041298B" w:rsidRDefault="00A617BA" w14:paraId="17FB75E4" w14:textId="46C2443B">
            <w:pPr>
              <w:numPr>
                <w:ilvl w:val="1"/>
                <w:numId w:val="112"/>
              </w:numPr>
              <w:suppressAutoHyphens w:val="0"/>
              <w:ind w:left="483" w:hanging="483"/>
              <w:contextualSpacing/>
              <w:jc w:val="both"/>
              <w:rPr>
                <w:sz w:val="22"/>
                <w:szCs w:val="22"/>
                <w:lang w:val="en-GB" w:eastAsia="en-US"/>
              </w:rPr>
            </w:pPr>
            <w:r w:rsidRPr="006F1FC5">
              <w:rPr>
                <w:sz w:val="22"/>
                <w:szCs w:val="22"/>
                <w:lang w:val="en-GB" w:eastAsia="en-US"/>
              </w:rPr>
              <w:t xml:space="preserve">The Parties agree to define </w:t>
            </w:r>
            <w:proofErr w:type="gramStart"/>
            <w:r w:rsidRPr="006F1FC5">
              <w:rPr>
                <w:sz w:val="22"/>
                <w:szCs w:val="22"/>
                <w:lang w:val="en-GB" w:eastAsia="en-US"/>
              </w:rPr>
              <w:t>the  expected</w:t>
            </w:r>
            <w:proofErr w:type="gramEnd"/>
            <w:r w:rsidRPr="006F1FC5">
              <w:rPr>
                <w:sz w:val="22"/>
                <w:szCs w:val="22"/>
                <w:lang w:val="en-GB" w:eastAsia="en-US"/>
              </w:rPr>
              <w:t xml:space="preserve"> number of new vehicles to be introduced into the Customer's Fleet, following its expansion or renewal pursuant to Clause 5.7. of this Article of the Agreement, during the term of this Agreement in the amount of </w:t>
            </w:r>
            <w:r w:rsidRPr="006F1FC5" w:rsidR="00102650">
              <w:rPr>
                <w:sz w:val="22"/>
                <w:szCs w:val="22"/>
                <w:lang w:val="en-GB" w:eastAsia="en-US"/>
              </w:rPr>
              <w:t>80</w:t>
            </w:r>
            <w:r w:rsidR="00220323">
              <w:rPr>
                <w:sz w:val="22"/>
                <w:szCs w:val="22"/>
                <w:lang w:val="en-GB" w:eastAsia="en-US"/>
              </w:rPr>
              <w:t xml:space="preserve"> </w:t>
            </w:r>
            <w:r w:rsidRPr="006F1FC5">
              <w:rPr>
                <w:sz w:val="22"/>
                <w:szCs w:val="22"/>
                <w:lang w:val="en-GB" w:eastAsia="en-US"/>
              </w:rPr>
              <w:t xml:space="preserve">units of LKW and </w:t>
            </w:r>
            <w:r w:rsidRPr="006F1FC5" w:rsidR="00102650">
              <w:rPr>
                <w:sz w:val="22"/>
                <w:szCs w:val="22"/>
                <w:lang w:val="en-GB" w:eastAsia="en-US"/>
              </w:rPr>
              <w:t>15</w:t>
            </w:r>
            <w:r w:rsidRPr="006F1FC5">
              <w:rPr>
                <w:sz w:val="22"/>
                <w:szCs w:val="22"/>
                <w:lang w:val="en-GB" w:eastAsia="en-US"/>
              </w:rPr>
              <w:t xml:space="preserve"> units of PKW. The foregoing constitutes a qualified and reasonable </w:t>
            </w:r>
            <w:r w:rsidRPr="006F1FC5" w:rsidR="00893FE5">
              <w:rPr>
                <w:sz w:val="22"/>
                <w:szCs w:val="22"/>
                <w:lang w:val="en-GB" w:eastAsia="en-US"/>
              </w:rPr>
              <w:t>estimate</w:t>
            </w:r>
            <w:r w:rsidRPr="006F1FC5">
              <w:rPr>
                <w:sz w:val="22"/>
                <w:szCs w:val="22"/>
                <w:lang w:val="en-GB" w:eastAsia="en-US"/>
              </w:rPr>
              <w:t xml:space="preserve"> by the Customer. The Customer nevertheless </w:t>
            </w:r>
            <w:r w:rsidRPr="006F1FC5" w:rsidR="00893FE5">
              <w:rPr>
                <w:sz w:val="22"/>
                <w:szCs w:val="22"/>
                <w:lang w:val="en-GB" w:eastAsia="en-US"/>
              </w:rPr>
              <w:t xml:space="preserve">retains </w:t>
            </w:r>
            <w:r w:rsidRPr="006F1FC5">
              <w:rPr>
                <w:sz w:val="22"/>
                <w:szCs w:val="22"/>
                <w:lang w:val="en-GB" w:eastAsia="en-US"/>
              </w:rPr>
              <w:t xml:space="preserve">the right during the term of the </w:t>
            </w:r>
            <w:r w:rsidRPr="006F1FC5" w:rsidR="00893FE5">
              <w:rPr>
                <w:sz w:val="22"/>
                <w:szCs w:val="22"/>
                <w:lang w:val="en-GB" w:eastAsia="en-US"/>
              </w:rPr>
              <w:t xml:space="preserve">Agreement </w:t>
            </w:r>
            <w:r w:rsidRPr="006F1FC5">
              <w:rPr>
                <w:sz w:val="22"/>
                <w:szCs w:val="22"/>
                <w:lang w:val="en-GB" w:eastAsia="en-US"/>
              </w:rPr>
              <w:t xml:space="preserve">to unilaterally change the number of new vehicles introduced pursuant to the first sentence of this </w:t>
            </w:r>
            <w:r w:rsidRPr="006F1FC5" w:rsidR="00893FE5">
              <w:rPr>
                <w:sz w:val="22"/>
                <w:szCs w:val="22"/>
                <w:lang w:val="en-GB" w:eastAsia="en-US"/>
              </w:rPr>
              <w:t>c</w:t>
            </w:r>
            <w:r w:rsidRPr="006F1FC5">
              <w:rPr>
                <w:sz w:val="22"/>
                <w:szCs w:val="22"/>
                <w:lang w:val="en-GB" w:eastAsia="en-US"/>
              </w:rPr>
              <w:t>lause, according to its actual requirements, stating the reason, subject to the rule under</w:t>
            </w:r>
            <w:r w:rsidRPr="006F1FC5" w:rsidR="00893FE5">
              <w:rPr>
                <w:sz w:val="22"/>
                <w:szCs w:val="22"/>
                <w:lang w:val="en-GB" w:eastAsia="en-US"/>
              </w:rPr>
              <w:t xml:space="preserve"> C</w:t>
            </w:r>
            <w:r w:rsidRPr="006F1FC5">
              <w:rPr>
                <w:sz w:val="22"/>
                <w:szCs w:val="22"/>
                <w:lang w:val="en-GB" w:eastAsia="en-US"/>
              </w:rPr>
              <w:t xml:space="preserve">lause </w:t>
            </w:r>
            <w:r w:rsidRPr="006F1FC5" w:rsidR="00893FE5">
              <w:rPr>
                <w:sz w:val="22"/>
                <w:szCs w:val="22"/>
                <w:lang w:val="en-GB" w:eastAsia="en-US"/>
              </w:rPr>
              <w:t>5.7.</w:t>
            </w:r>
            <w:r w:rsidRPr="006F1FC5">
              <w:rPr>
                <w:sz w:val="22"/>
                <w:szCs w:val="22"/>
                <w:lang w:val="en-GB" w:eastAsia="en-US"/>
              </w:rPr>
              <w:t xml:space="preserve"> of this Article of the </w:t>
            </w:r>
            <w:r w:rsidRPr="006F1FC5" w:rsidR="00893FE5">
              <w:rPr>
                <w:sz w:val="22"/>
                <w:szCs w:val="22"/>
                <w:lang w:val="en-GB" w:eastAsia="en-US"/>
              </w:rPr>
              <w:t>Agreement</w:t>
            </w:r>
            <w:r w:rsidRPr="006F1FC5">
              <w:rPr>
                <w:sz w:val="22"/>
                <w:szCs w:val="22"/>
                <w:lang w:val="en-GB" w:eastAsia="en-US"/>
              </w:rPr>
              <w:t>.</w:t>
            </w:r>
          </w:p>
        </w:tc>
      </w:tr>
      <w:tr w:rsidRPr="001002B4" w:rsidR="00F16242" w:rsidTr="7BFC6B0A" w14:paraId="73984BDB" w14:textId="77777777">
        <w:trPr>
          <w:trHeight w:val="1302"/>
        </w:trPr>
        <w:tc>
          <w:tcPr>
            <w:tcW w:w="4833" w:type="dxa"/>
            <w:tcMar/>
          </w:tcPr>
          <w:p w:rsidRPr="00DC6D14" w:rsidR="0038329E" w:rsidP="0041298B" w:rsidRDefault="00893FE5" w14:paraId="354A975B" w14:textId="7659C670">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Mar/>
          </w:tcPr>
          <w:p w:rsidRPr="00893FE5" w:rsidR="0038329E" w:rsidP="0041298B" w:rsidRDefault="00893FE5" w14:paraId="099D537B" w14:textId="5E1305F2">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Pr="001002B4" w:rsidR="00893FE5" w:rsidTr="7BFC6B0A" w14:paraId="0B9F22EF" w14:textId="77777777">
        <w:trPr>
          <w:trHeight w:val="1161"/>
        </w:trPr>
        <w:tc>
          <w:tcPr>
            <w:tcW w:w="4833" w:type="dxa"/>
            <w:tcMar/>
          </w:tcPr>
          <w:p w:rsidRPr="54C0C624" w:rsidR="00893FE5" w:rsidP="0041298B" w:rsidRDefault="00893FE5" w14:paraId="0C3A6E6C" w14:textId="600046B4">
            <w:pPr>
              <w:numPr>
                <w:ilvl w:val="1"/>
                <w:numId w:val="111"/>
              </w:numPr>
              <w:suppressAutoHyphens w:val="0"/>
              <w:ind w:left="452"/>
              <w:contextualSpacing/>
              <w:jc w:val="both"/>
              <w:rPr>
                <w:sz w:val="22"/>
                <w:szCs w:val="22"/>
                <w:lang w:eastAsia="en-US"/>
              </w:rPr>
            </w:pPr>
            <w:r w:rsidRPr="54C0C624">
              <w:rPr>
                <w:sz w:val="22"/>
                <w:szCs w:val="22"/>
                <w:lang w:eastAsia="en-US"/>
              </w:rPr>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Mar/>
          </w:tcPr>
          <w:p w:rsidRPr="00893FE5" w:rsidR="00893FE5" w:rsidP="0041298B" w:rsidRDefault="00A73F4B" w14:paraId="38AACD9F" w14:textId="235F16C1">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the amount of which shall be calculated in </w:t>
            </w:r>
            <w:r w:rsidRPr="00A73F4B">
              <w:rPr>
                <w:sz w:val="22"/>
                <w:szCs w:val="22"/>
                <w:lang w:val="en-GB" w:eastAsia="en-US"/>
              </w:rPr>
              <w:t>accordance with the Applicable Legislation.</w:t>
            </w:r>
          </w:p>
        </w:tc>
      </w:tr>
      <w:tr w:rsidRPr="001002B4" w:rsidR="00F16242" w:rsidTr="7BFC6B0A" w14:paraId="182A0555" w14:textId="77777777">
        <w:trPr>
          <w:trHeight w:val="1182"/>
        </w:trPr>
        <w:tc>
          <w:tcPr>
            <w:tcW w:w="4833" w:type="dxa"/>
            <w:tcMar/>
          </w:tcPr>
          <w:p w:rsidR="0038329E" w:rsidP="0041298B" w:rsidRDefault="00A73F4B" w14:paraId="7FC48F73" w14:textId="320EBE14">
            <w:pPr>
              <w:numPr>
                <w:ilvl w:val="1"/>
                <w:numId w:val="111"/>
              </w:numPr>
              <w:suppressAutoHyphens w:val="0"/>
              <w:ind w:left="452"/>
              <w:contextualSpacing/>
              <w:jc w:val="both"/>
              <w:rPr>
                <w:sz w:val="22"/>
                <w:szCs w:val="22"/>
                <w:lang w:eastAsia="en-US"/>
              </w:rPr>
            </w:pPr>
            <w:r w:rsidRPr="54C0C624">
              <w:rPr>
                <w:sz w:val="22"/>
                <w:szCs w:val="22"/>
                <w:lang w:eastAsia="en-US"/>
              </w:rPr>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rsidR="00A73F4B" w:rsidP="00935B8C" w:rsidRDefault="00A73F4B" w14:paraId="548C5648" w14:textId="0DC27B6A">
            <w:pPr>
              <w:suppressAutoHyphens w:val="0"/>
              <w:ind w:left="1163"/>
              <w:contextualSpacing/>
              <w:jc w:val="both"/>
              <w:rPr>
                <w:sz w:val="22"/>
                <w:szCs w:val="22"/>
                <w:lang w:eastAsia="en-US"/>
              </w:rPr>
            </w:pPr>
          </w:p>
          <w:p w:rsidRPr="005B74CA" w:rsidR="00A73F4B" w:rsidP="00935B8C" w:rsidRDefault="00A73F4B" w14:paraId="40DAB871" w14:textId="138CBE00">
            <w:pPr>
              <w:suppressAutoHyphens w:val="0"/>
              <w:ind w:left="1163"/>
              <w:contextualSpacing/>
              <w:jc w:val="both"/>
              <w:rPr>
                <w:sz w:val="22"/>
                <w:szCs w:val="22"/>
                <w:lang w:eastAsia="en-US"/>
              </w:rPr>
            </w:pPr>
          </w:p>
        </w:tc>
        <w:tc>
          <w:tcPr>
            <w:tcW w:w="4714" w:type="dxa"/>
            <w:tcMar/>
          </w:tcPr>
          <w:p w:rsidRPr="00935B8C" w:rsidR="00A73F4B" w:rsidP="0041298B" w:rsidRDefault="00A73F4B" w14:paraId="15C42F4D" w14:textId="41AF1148">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 xml:space="preserve">The Customer shall be obliged to pay the prices under this Article of the </w:t>
            </w:r>
            <w:r>
              <w:rPr>
                <w:sz w:val="22"/>
                <w:szCs w:val="22"/>
                <w:lang w:val="en-GB" w:eastAsia="en-US"/>
              </w:rPr>
              <w:t xml:space="preserve">Agreement </w:t>
            </w:r>
            <w:r w:rsidRPr="00A73F4B">
              <w:rPr>
                <w:sz w:val="22"/>
                <w:szCs w:val="22"/>
                <w:lang w:val="en-GB" w:eastAsia="en-US"/>
              </w:rPr>
              <w:t xml:space="preserve">on the basis of invoices prepared by the Provider and delivered by registered mail to the 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rsidRPr="00DC6D14" w:rsidR="0038329E" w:rsidP="00935B8C" w:rsidRDefault="0038329E" w14:paraId="0EEF94BE" w14:textId="7783C2DA">
            <w:pPr>
              <w:suppressAutoHyphens w:val="0"/>
              <w:contextualSpacing/>
              <w:jc w:val="both"/>
              <w:rPr>
                <w:sz w:val="22"/>
                <w:szCs w:val="22"/>
                <w:lang w:val="en-GB" w:eastAsia="en-US"/>
              </w:rPr>
            </w:pPr>
          </w:p>
        </w:tc>
      </w:tr>
      <w:tr w:rsidRPr="001002B4" w:rsidR="00A73F4B" w:rsidTr="7BFC6B0A" w14:paraId="5286514B" w14:textId="77777777">
        <w:trPr>
          <w:trHeight w:val="581"/>
        </w:trPr>
        <w:tc>
          <w:tcPr>
            <w:tcW w:w="4833" w:type="dxa"/>
            <w:tcMar/>
          </w:tcPr>
          <w:p w:rsidR="00A73F4B" w:rsidP="0041298B" w:rsidRDefault="00A73F4B" w14:paraId="3C4E4C49" w14:textId="77777777">
            <w:pPr>
              <w:numPr>
                <w:ilvl w:val="2"/>
                <w:numId w:val="111"/>
              </w:numPr>
              <w:suppressAutoHyphens w:val="0"/>
              <w:ind w:left="1163" w:hanging="709"/>
              <w:contextualSpacing/>
              <w:jc w:val="both"/>
              <w:rPr>
                <w:sz w:val="22"/>
                <w:szCs w:val="22"/>
                <w:lang w:eastAsia="en-US"/>
              </w:rPr>
            </w:pPr>
            <w:r w:rsidRPr="00DC6D14">
              <w:rPr>
                <w:sz w:val="22"/>
                <w:szCs w:val="22"/>
                <w:lang w:eastAsia="en-US"/>
              </w:rPr>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rsidR="00A73F4B" w:rsidP="00A73F4B" w:rsidRDefault="00A73F4B" w14:paraId="11EAB724" w14:textId="07A5B900">
            <w:pPr>
              <w:suppressAutoHyphens w:val="0"/>
              <w:ind w:left="432"/>
              <w:contextualSpacing/>
              <w:jc w:val="both"/>
              <w:rPr>
                <w:sz w:val="22"/>
                <w:szCs w:val="22"/>
                <w:lang w:eastAsia="en-US"/>
              </w:rPr>
            </w:pPr>
          </w:p>
          <w:p w:rsidR="00A73F4B" w:rsidP="00A73F4B" w:rsidRDefault="00A73F4B" w14:paraId="7BB6F822" w14:textId="4B581297">
            <w:pPr>
              <w:suppressAutoHyphens w:val="0"/>
              <w:ind w:left="432"/>
              <w:contextualSpacing/>
              <w:jc w:val="both"/>
              <w:rPr>
                <w:sz w:val="22"/>
                <w:szCs w:val="22"/>
                <w:lang w:eastAsia="en-US"/>
              </w:rPr>
            </w:pPr>
          </w:p>
          <w:p w:rsidR="00A73F4B" w:rsidP="00935B8C" w:rsidRDefault="00A73F4B" w14:paraId="0CCDFA5C" w14:textId="77777777">
            <w:pPr>
              <w:suppressAutoHyphens w:val="0"/>
              <w:ind w:left="432"/>
              <w:contextualSpacing/>
              <w:jc w:val="both"/>
              <w:rPr>
                <w:sz w:val="22"/>
                <w:szCs w:val="22"/>
                <w:lang w:eastAsia="en-US"/>
              </w:rPr>
            </w:pPr>
          </w:p>
          <w:p w:rsidR="00A73F4B" w:rsidP="0041298B" w:rsidRDefault="00A73F4B" w14:paraId="5AC31053" w14:textId="77777777">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rsidR="00A73F4B" w:rsidP="00935B8C" w:rsidRDefault="00A73F4B" w14:paraId="1EA4882D" w14:textId="4A724C6A">
            <w:pPr>
              <w:suppressAutoHyphens w:val="0"/>
              <w:ind w:left="1163"/>
              <w:contextualSpacing/>
              <w:jc w:val="both"/>
              <w:rPr>
                <w:sz w:val="22"/>
                <w:szCs w:val="22"/>
                <w:lang w:eastAsia="en-US"/>
              </w:rPr>
            </w:pPr>
          </w:p>
          <w:p w:rsidR="00A73F4B" w:rsidP="0041298B" w:rsidRDefault="00A73F4B" w14:paraId="39CB5368" w14:textId="77777777">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rsidR="00A73F4B" w:rsidP="00935B8C" w:rsidRDefault="00A73F4B" w14:paraId="484B7E0B" w14:textId="77777777">
            <w:pPr>
              <w:pStyle w:val="Odsekzoznamu"/>
              <w:rPr>
                <w:sz w:val="22"/>
                <w:szCs w:val="22"/>
                <w:lang w:eastAsia="en-US"/>
              </w:rPr>
            </w:pPr>
          </w:p>
          <w:p w:rsidR="00A73F4B" w:rsidP="00935B8C" w:rsidRDefault="00A73F4B" w14:paraId="541F7402" w14:textId="77777777">
            <w:pPr>
              <w:suppressAutoHyphens w:val="0"/>
              <w:ind w:left="1163"/>
              <w:contextualSpacing/>
              <w:jc w:val="both"/>
              <w:rPr>
                <w:sz w:val="22"/>
                <w:szCs w:val="22"/>
                <w:lang w:eastAsia="en-US"/>
              </w:rPr>
            </w:pPr>
          </w:p>
          <w:p w:rsidRPr="54C0C624" w:rsidR="00A73F4B" w:rsidP="0041298B" w:rsidRDefault="00A73F4B" w14:paraId="6EBEA498" w14:textId="26E64EC4">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Mar/>
          </w:tcPr>
          <w:p w:rsidR="00A73F4B" w:rsidP="0041298B" w:rsidRDefault="00A73F4B" w14:paraId="11C04E0F" w14:textId="791BF344">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r>
              <w:rPr>
                <w:sz w:val="22"/>
                <w:szCs w:val="22"/>
                <w:lang w:val="en-GB" w:eastAsia="en-US"/>
              </w:rPr>
              <w:t>Agreement;</w:t>
            </w:r>
          </w:p>
          <w:p w:rsidR="00A73F4B" w:rsidP="0041298B" w:rsidRDefault="00A73F4B" w14:paraId="4EA3D5F1" w14:textId="09A6730E">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unctionalities, on a monthly basis</w:t>
            </w:r>
            <w:r>
              <w:rPr>
                <w:sz w:val="22"/>
                <w:szCs w:val="22"/>
                <w:lang w:val="en-GB" w:eastAsia="en-US"/>
              </w:rPr>
              <w:t>;</w:t>
            </w:r>
          </w:p>
          <w:p w:rsidR="00A73F4B" w:rsidP="0041298B" w:rsidRDefault="00A73F4B" w14:paraId="502374B5" w14:textId="77777777">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basis</w:t>
            </w:r>
            <w:r>
              <w:rPr>
                <w:sz w:val="22"/>
                <w:szCs w:val="22"/>
                <w:lang w:val="en-GB" w:eastAsia="en-US"/>
              </w:rPr>
              <w:t>;</w:t>
            </w:r>
          </w:p>
          <w:p w:rsidRPr="00A73F4B" w:rsidR="00A73F4B" w:rsidP="0041298B" w:rsidRDefault="00A73F4B" w14:paraId="22BD482B" w14:textId="2AFE6D87">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proofErr w:type="gramStart"/>
            <w:r w:rsidRPr="00A73F4B" w:rsidR="005C3011">
              <w:rPr>
                <w:sz w:val="22"/>
                <w:szCs w:val="22"/>
                <w:lang w:val="en-GB" w:eastAsia="en-US"/>
              </w:rPr>
              <w:t>on a monthly basis</w:t>
            </w:r>
            <w:proofErr w:type="gramEnd"/>
            <w:r>
              <w:rPr>
                <w:sz w:val="22"/>
                <w:szCs w:val="22"/>
                <w:lang w:val="en-GB" w:eastAsia="en-US"/>
              </w:rPr>
              <w:t>.</w:t>
            </w:r>
          </w:p>
        </w:tc>
      </w:tr>
      <w:tr w:rsidRPr="001002B4" w:rsidR="00F16242" w:rsidTr="7BFC6B0A" w14:paraId="037ED88E" w14:textId="77777777">
        <w:trPr>
          <w:trHeight w:val="1602"/>
        </w:trPr>
        <w:tc>
          <w:tcPr>
            <w:tcW w:w="4833" w:type="dxa"/>
            <w:shd w:val="clear" w:color="auto" w:fill="auto"/>
            <w:tcMar/>
          </w:tcPr>
          <w:p w:rsidRPr="00DC6D14" w:rsidR="0038329E" w:rsidP="00935B8C" w:rsidRDefault="005C3011" w14:paraId="32B66795" w14:textId="1C0D73E0">
            <w:pPr>
              <w:suppressAutoHyphens w:val="0"/>
              <w:ind w:left="452"/>
              <w:contextualSpacing/>
              <w:jc w:val="both"/>
              <w:rPr>
                <w:sz w:val="22"/>
                <w:szCs w:val="22"/>
                <w:lang w:eastAsia="en-US"/>
              </w:rPr>
            </w:pPr>
            <w:r w:rsidRPr="00DC6D14">
              <w:rPr>
                <w:sz w:val="22"/>
                <w:szCs w:val="22"/>
                <w:lang w:eastAsia="en-US"/>
              </w:rPr>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w:t>
            </w:r>
            <w:r w:rsidRPr="00DC6D14">
              <w:rPr>
                <w:sz w:val="22"/>
                <w:szCs w:val="22"/>
                <w:lang w:eastAsia="en-US"/>
              </w:rPr>
              <w:t xml:space="preserve">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Mar/>
          </w:tcPr>
          <w:p w:rsidRPr="00CD5F00" w:rsidR="0038329E" w:rsidP="00935B8C" w:rsidRDefault="005C3011" w14:paraId="1AB09633" w14:textId="1EE2E9D2">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 xml:space="preserve">and, in the case of Additional Services and/or </w:t>
            </w:r>
            <w:r w:rsidRPr="005C3011">
              <w:rPr>
                <w:sz w:val="22"/>
                <w:szCs w:val="22"/>
                <w:lang w:val="en-GB" w:eastAsia="en-US"/>
              </w:rPr>
              <w:t>Change Services, also a copy of one or more Individual Orders on the basis of which the Additional Services and/or Change Services in question have been provided.</w:t>
            </w:r>
          </w:p>
        </w:tc>
      </w:tr>
      <w:tr w:rsidRPr="001002B4" w:rsidR="00F16242" w:rsidTr="7BFC6B0A" w14:paraId="4BB153D0" w14:textId="77777777">
        <w:trPr>
          <w:trHeight w:val="594"/>
        </w:trPr>
        <w:tc>
          <w:tcPr>
            <w:tcW w:w="4833" w:type="dxa"/>
            <w:tcMar/>
          </w:tcPr>
          <w:p w:rsidR="0038329E" w:rsidP="0041298B" w:rsidRDefault="0038329E" w14:paraId="5DB0DBA2" w14:textId="77777777">
            <w:pPr>
              <w:numPr>
                <w:ilvl w:val="1"/>
                <w:numId w:val="111"/>
              </w:numPr>
              <w:suppressAutoHyphens w:val="0"/>
              <w:contextualSpacing/>
              <w:jc w:val="both"/>
              <w:rPr>
                <w:sz w:val="22"/>
                <w:szCs w:val="22"/>
              </w:rPr>
            </w:pPr>
            <w:r w:rsidRPr="00DC6D14">
              <w:rPr>
                <w:sz w:val="22"/>
                <w:szCs w:val="22"/>
                <w:lang w:eastAsia="en-US"/>
              </w:rPr>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rsidR="0038329E" w:rsidP="0041298B" w:rsidRDefault="0038329E" w14:paraId="64E6C5F1" w14:textId="3DA5834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Pr="00A311B0" w:rsidR="00DB4738">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rsidRPr="00A311B0" w:rsidR="005147C6" w:rsidP="00935B8C" w:rsidRDefault="005147C6" w14:paraId="7B4FC906" w14:textId="77777777">
            <w:pPr>
              <w:pStyle w:val="Default"/>
              <w:ind w:left="1026"/>
              <w:jc w:val="both"/>
              <w:rPr>
                <w:rFonts w:ascii="Times New Roman" w:hAnsi="Times New Roman" w:cs="Times New Roman"/>
                <w:sz w:val="22"/>
                <w:szCs w:val="22"/>
              </w:rPr>
            </w:pPr>
          </w:p>
          <w:p w:rsidRPr="00A311B0" w:rsidR="0038329E" w:rsidP="0041298B" w:rsidRDefault="0038329E" w14:paraId="0444A491" w14:textId="11AAA64C">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w:history="1" r:id="rId1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rsidRPr="00A311B0" w:rsidR="0038329E" w:rsidP="0041298B" w:rsidRDefault="0038329E" w14:paraId="586A055F" w14:textId="0230E0B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rsidRPr="00A311B0" w:rsidR="0038329E" w:rsidP="0041298B" w:rsidRDefault="0038329E" w14:paraId="765CFE47" w14:textId="77777777">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rsidR="009D14B7" w:rsidP="00935B8C" w:rsidRDefault="009D14B7" w14:paraId="6D3CF09A" w14:textId="77777777">
            <w:pPr>
              <w:pStyle w:val="Default"/>
              <w:ind w:left="1026"/>
              <w:jc w:val="both"/>
              <w:rPr>
                <w:rFonts w:ascii="Times New Roman" w:hAnsi="Times New Roman" w:cs="Times New Roman"/>
                <w:sz w:val="22"/>
                <w:szCs w:val="22"/>
              </w:rPr>
            </w:pPr>
          </w:p>
          <w:p w:rsidRPr="00A311B0" w:rsidR="0038329E" w:rsidP="0041298B" w:rsidRDefault="0038329E" w14:paraId="6893D1CB" w14:textId="5ABA611D">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rsidRPr="00A311B0" w:rsidR="0038329E" w:rsidP="0041298B" w:rsidRDefault="00D9711E" w14:paraId="09E43716" w14:textId="5BDEE8CD">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Pr="00A311B0" w:rsidR="00E23C9B">
              <w:rPr>
                <w:rFonts w:ascii="Times New Roman" w:hAnsi="Times New Roman" w:cs="Times New Roman"/>
                <w:sz w:val="22"/>
                <w:szCs w:val="22"/>
              </w:rPr>
              <w:t xml:space="preserve"> </w:t>
            </w:r>
            <w:r w:rsidRPr="00A311B0" w:rsidR="0038329E">
              <w:rPr>
                <w:rFonts w:ascii="Times New Roman" w:hAnsi="Times New Roman" w:cs="Times New Roman"/>
                <w:sz w:val="22"/>
                <w:szCs w:val="22"/>
              </w:rPr>
              <w:t>nezodpoved</w:t>
            </w:r>
            <w:r w:rsidR="00265556">
              <w:rPr>
                <w:rFonts w:ascii="Times New Roman" w:hAnsi="Times New Roman" w:cs="Times New Roman"/>
                <w:sz w:val="22"/>
                <w:szCs w:val="22"/>
              </w:rPr>
              <w:t>ajú</w:t>
            </w:r>
            <w:r w:rsidRPr="00A311B0" w:rsidR="0038329E">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Pr="00A311B0" w:rsidR="0038329E">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Pr="00A311B0" w:rsidR="0038329E">
              <w:rPr>
                <w:rFonts w:ascii="Times New Roman" w:hAnsi="Times New Roman" w:cs="Times New Roman"/>
                <w:sz w:val="22"/>
                <w:szCs w:val="22"/>
              </w:rPr>
              <w:t>pripojiť sa (získať prístup) do siete internet.</w:t>
            </w:r>
          </w:p>
          <w:p w:rsidRPr="008F7858" w:rsidR="0038329E" w:rsidP="0041298B" w:rsidRDefault="0038329E" w14:paraId="17C3D417" w14:textId="77777777">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Mar/>
          </w:tcPr>
          <w:p w:rsidR="0038329E" w:rsidP="0041298B" w:rsidRDefault="0038329E" w14:paraId="4EAC34B2" w14:textId="6F1B457A">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rsidR="0038329E" w:rsidP="0041298B" w:rsidRDefault="0038329E" w14:paraId="3F6E6F4D" w14:textId="1F079BB8">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rsidR="0041298B" w:rsidP="0041298B" w:rsidRDefault="0041298B" w14:paraId="0E8EB51A" w14:textId="77777777">
            <w:pPr>
              <w:suppressAutoHyphens w:val="0"/>
              <w:contextualSpacing/>
              <w:jc w:val="both"/>
              <w:rPr>
                <w:sz w:val="22"/>
                <w:szCs w:val="22"/>
                <w:lang w:val="en-GB" w:eastAsia="en-US"/>
              </w:rPr>
            </w:pPr>
          </w:p>
          <w:p w:rsidR="0038329E" w:rsidRDefault="0038329E" w14:paraId="0AB0A043" w14:textId="77777777">
            <w:pPr>
              <w:suppressAutoHyphens w:val="0"/>
              <w:ind w:left="929"/>
              <w:contextualSpacing/>
              <w:jc w:val="both"/>
              <w:rPr>
                <w:sz w:val="22"/>
                <w:szCs w:val="22"/>
                <w:lang w:val="en-GB" w:eastAsia="en-US"/>
              </w:rPr>
            </w:pPr>
          </w:p>
          <w:p w:rsidR="0038329E" w:rsidP="0041298B" w:rsidRDefault="0038329E" w14:paraId="3500E22A" w14:textId="77777777">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w:history="1" r:id="rId12">
              <w:r w:rsidRPr="0031201C">
                <w:rPr>
                  <w:rStyle w:val="Hypertextovprepojenie"/>
                  <w:sz w:val="22"/>
                  <w:szCs w:val="22"/>
                  <w:lang w:val="en-GB" w:eastAsia="en-US"/>
                </w:rPr>
                <w:t>faktury@olo.sk</w:t>
              </w:r>
            </w:hyperlink>
            <w:r w:rsidRPr="0031201C">
              <w:rPr>
                <w:sz w:val="22"/>
                <w:szCs w:val="22"/>
                <w:lang w:val="en-GB" w:eastAsia="en-US"/>
              </w:rPr>
              <w:t>. Delivery of the Electronic invoice to the customer's e-mail address is considered to be a submission and delivery of a bill for delivery of performance to the Customer and e-mail address is considered to be an address for sending invoices in addition to the Customer's registered office.</w:t>
            </w:r>
          </w:p>
          <w:p w:rsidRPr="0031201C" w:rsidR="0041298B" w:rsidP="0041298B" w:rsidRDefault="0041298B" w14:paraId="13C64D56" w14:textId="77777777">
            <w:pPr>
              <w:suppressAutoHyphens w:val="0"/>
              <w:contextualSpacing/>
              <w:jc w:val="both"/>
              <w:rPr>
                <w:sz w:val="22"/>
                <w:szCs w:val="22"/>
                <w:lang w:val="en-GB" w:eastAsia="en-US"/>
              </w:rPr>
            </w:pPr>
          </w:p>
          <w:p w:rsidR="0038329E" w:rsidP="0041298B" w:rsidRDefault="0038329E" w14:paraId="7DF12518" w14:textId="0BAA4FC3">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r>
              <w:rPr>
                <w:sz w:val="22"/>
                <w:szCs w:val="22"/>
                <w:lang w:val="en-GB" w:eastAsia="en-US"/>
              </w:rPr>
              <w:t>E</w:t>
            </w:r>
            <w:r w:rsidRPr="0092321D">
              <w:rPr>
                <w:sz w:val="22"/>
                <w:szCs w:val="22"/>
                <w:lang w:val="en-GB" w:eastAsia="en-US"/>
              </w:rPr>
              <w:t>lectronic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rsidR="0041298B" w:rsidP="0041298B" w:rsidRDefault="0041298B" w14:paraId="32BCBB25" w14:textId="77777777">
            <w:pPr>
              <w:suppressAutoHyphens w:val="0"/>
              <w:contextualSpacing/>
              <w:jc w:val="both"/>
              <w:rPr>
                <w:sz w:val="22"/>
                <w:szCs w:val="22"/>
                <w:lang w:val="en-GB" w:eastAsia="en-US"/>
              </w:rPr>
            </w:pPr>
          </w:p>
          <w:p w:rsidR="0038329E" w:rsidRDefault="0038329E" w14:paraId="6B0A0484" w14:textId="77777777">
            <w:pPr>
              <w:suppressAutoHyphens w:val="0"/>
              <w:ind w:left="929"/>
              <w:contextualSpacing/>
              <w:jc w:val="both"/>
              <w:rPr>
                <w:sz w:val="22"/>
                <w:szCs w:val="22"/>
                <w:lang w:val="en-GB" w:eastAsia="en-US"/>
              </w:rPr>
            </w:pPr>
            <w:r w:rsidRPr="0092321D">
              <w:rPr>
                <w:sz w:val="22"/>
                <w:szCs w:val="22"/>
                <w:lang w:val="en-GB" w:eastAsia="en-US"/>
              </w:rPr>
              <w:t xml:space="preserve"> </w:t>
            </w:r>
          </w:p>
          <w:p w:rsidR="0038329E" w:rsidP="0041298B" w:rsidRDefault="0038329E" w14:paraId="7A5C2899" w14:textId="1FC2A5B0">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the E</w:t>
            </w:r>
            <w:r w:rsidRPr="0092321D">
              <w:rPr>
                <w:sz w:val="22"/>
                <w:szCs w:val="22"/>
                <w:lang w:val="en-GB" w:eastAsia="en-US"/>
              </w:rPr>
              <w:t xml:space="preserve">lectronic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rsidR="0041298B" w:rsidP="0041298B" w:rsidRDefault="0041298B" w14:paraId="39919A22" w14:textId="77777777">
            <w:pPr>
              <w:suppressAutoHyphens w:val="0"/>
              <w:contextualSpacing/>
              <w:jc w:val="both"/>
              <w:rPr>
                <w:sz w:val="22"/>
                <w:szCs w:val="22"/>
                <w:lang w:val="en-GB" w:eastAsia="en-US"/>
              </w:rPr>
            </w:pPr>
          </w:p>
          <w:p w:rsidR="0038329E" w:rsidP="0041298B" w:rsidRDefault="0038329E" w14:paraId="3CBD1AA2" w14:textId="77777777">
            <w:pPr>
              <w:numPr>
                <w:ilvl w:val="2"/>
                <w:numId w:val="11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the E</w:t>
            </w:r>
            <w:r w:rsidRPr="0092321D">
              <w:rPr>
                <w:sz w:val="22"/>
                <w:szCs w:val="22"/>
                <w:lang w:val="en-GB" w:eastAsia="en-US"/>
              </w:rPr>
              <w:t xml:space="preserve">lectronic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rsidR="0038329E" w:rsidRDefault="0038329E" w14:paraId="3DB3971D" w14:textId="77777777">
            <w:pPr>
              <w:pStyle w:val="Odsekzoznamu"/>
              <w:rPr>
                <w:sz w:val="22"/>
                <w:szCs w:val="22"/>
                <w:lang w:val="en-GB" w:eastAsia="en-US"/>
              </w:rPr>
            </w:pPr>
          </w:p>
          <w:p w:rsidR="0038329E" w:rsidRDefault="0038329E" w14:paraId="2C68CE66" w14:textId="4288D49A">
            <w:pPr>
              <w:pStyle w:val="Odsekzoznamu"/>
              <w:rPr>
                <w:sz w:val="22"/>
                <w:szCs w:val="22"/>
                <w:lang w:val="en-GB" w:eastAsia="en-US"/>
              </w:rPr>
            </w:pPr>
          </w:p>
          <w:p w:rsidR="0041298B" w:rsidRDefault="0041298B" w14:paraId="5D529C35" w14:textId="77777777">
            <w:pPr>
              <w:pStyle w:val="Odsekzoznamu"/>
              <w:rPr>
                <w:sz w:val="22"/>
                <w:szCs w:val="22"/>
                <w:lang w:val="en-GB" w:eastAsia="en-US"/>
              </w:rPr>
            </w:pPr>
          </w:p>
          <w:p w:rsidR="005147C6" w:rsidRDefault="005147C6" w14:paraId="1650F981" w14:textId="77777777">
            <w:pPr>
              <w:pStyle w:val="Odsekzoznamu"/>
              <w:rPr>
                <w:sz w:val="22"/>
                <w:szCs w:val="22"/>
                <w:lang w:val="en-GB" w:eastAsia="en-US"/>
              </w:rPr>
            </w:pPr>
          </w:p>
          <w:p w:rsidR="0038329E" w:rsidP="0041298B" w:rsidRDefault="00707DCD" w14:paraId="4BC2DD05" w14:textId="265D2C4C">
            <w:pPr>
              <w:numPr>
                <w:ilvl w:val="2"/>
                <w:numId w:val="112"/>
              </w:numPr>
              <w:suppressAutoHyphens w:val="0"/>
              <w:contextualSpacing/>
              <w:jc w:val="both"/>
              <w:rPr>
                <w:sz w:val="22"/>
                <w:szCs w:val="22"/>
                <w:lang w:val="en-GB" w:eastAsia="en-US"/>
              </w:rPr>
            </w:pPr>
            <w:r>
              <w:rPr>
                <w:sz w:val="22"/>
                <w:szCs w:val="22"/>
                <w:lang w:val="en-GB" w:eastAsia="en-US"/>
              </w:rPr>
              <w:t>Parties</w:t>
            </w:r>
            <w:r w:rsidRPr="0092321D" w:rsidR="0038329E">
              <w:rPr>
                <w:sz w:val="22"/>
                <w:szCs w:val="22"/>
                <w:lang w:val="en-GB" w:eastAsia="en-US"/>
              </w:rPr>
              <w:t xml:space="preserve"> </w:t>
            </w:r>
            <w:r>
              <w:rPr>
                <w:sz w:val="22"/>
                <w:szCs w:val="22"/>
                <w:lang w:val="en-GB" w:eastAsia="en-US"/>
              </w:rPr>
              <w:t>are</w:t>
            </w:r>
            <w:r w:rsidRPr="0092321D" w:rsidR="0038329E">
              <w:rPr>
                <w:sz w:val="22"/>
                <w:szCs w:val="22"/>
                <w:lang w:val="en-GB" w:eastAsia="en-US"/>
              </w:rPr>
              <w:t xml:space="preserve"> not responsible for incomplete data or </w:t>
            </w:r>
            <w:r w:rsidR="009D14B7">
              <w:rPr>
                <w:sz w:val="22"/>
                <w:szCs w:val="22"/>
                <w:lang w:val="en-GB" w:eastAsia="en-US"/>
              </w:rPr>
              <w:t>its</w:t>
            </w:r>
            <w:r w:rsidRPr="0092321D" w:rsidR="009D14B7">
              <w:rPr>
                <w:sz w:val="22"/>
                <w:szCs w:val="22"/>
                <w:lang w:val="en-GB" w:eastAsia="en-US"/>
              </w:rPr>
              <w:t xml:space="preserve"> </w:t>
            </w:r>
            <w:r w:rsidRPr="0092321D" w:rsidR="0038329E">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Pr="0092321D" w:rsidR="003122E0">
              <w:rPr>
                <w:sz w:val="22"/>
                <w:szCs w:val="22"/>
                <w:lang w:val="en-GB" w:eastAsia="en-US"/>
              </w:rPr>
              <w:t xml:space="preserve"> </w:t>
            </w:r>
            <w:r w:rsidRPr="0092321D" w:rsidR="0038329E">
              <w:rPr>
                <w:sz w:val="22"/>
                <w:szCs w:val="22"/>
                <w:lang w:val="en-GB" w:eastAsia="en-US"/>
              </w:rPr>
              <w:t xml:space="preserve">connection to the Internet, or caused by any inability of the </w:t>
            </w:r>
            <w:r w:rsidR="003122E0">
              <w:rPr>
                <w:sz w:val="22"/>
                <w:szCs w:val="22"/>
                <w:lang w:val="en-GB" w:eastAsia="en-US"/>
              </w:rPr>
              <w:t>Parties</w:t>
            </w:r>
            <w:r w:rsidRPr="0092321D" w:rsidR="003122E0">
              <w:rPr>
                <w:sz w:val="22"/>
                <w:szCs w:val="22"/>
                <w:lang w:val="en-GB" w:eastAsia="en-US"/>
              </w:rPr>
              <w:t xml:space="preserve"> </w:t>
            </w:r>
            <w:r w:rsidRPr="0092321D" w:rsidR="0038329E">
              <w:rPr>
                <w:sz w:val="22"/>
                <w:szCs w:val="22"/>
                <w:lang w:val="en-GB" w:eastAsia="en-US"/>
              </w:rPr>
              <w:t>to connect (gain access) to the Internet.</w:t>
            </w:r>
          </w:p>
          <w:p w:rsidR="0038329E" w:rsidRDefault="0038329E" w14:paraId="0DA5EAFA" w14:textId="77777777">
            <w:pPr>
              <w:suppressAutoHyphens w:val="0"/>
              <w:ind w:left="929"/>
              <w:contextualSpacing/>
              <w:jc w:val="both"/>
              <w:rPr>
                <w:sz w:val="22"/>
                <w:szCs w:val="22"/>
                <w:lang w:val="en-GB" w:eastAsia="en-US"/>
              </w:rPr>
            </w:pPr>
          </w:p>
          <w:p w:rsidR="0038329E" w:rsidRDefault="0038329E" w14:paraId="31342A59" w14:textId="77777777">
            <w:pPr>
              <w:suppressAutoHyphens w:val="0"/>
              <w:ind w:left="929"/>
              <w:contextualSpacing/>
              <w:jc w:val="both"/>
              <w:rPr>
                <w:sz w:val="22"/>
                <w:szCs w:val="22"/>
                <w:lang w:val="en-GB" w:eastAsia="en-US"/>
              </w:rPr>
            </w:pPr>
          </w:p>
          <w:p w:rsidR="0041298B" w:rsidRDefault="0041298B" w14:paraId="453F7658" w14:textId="77777777">
            <w:pPr>
              <w:suppressAutoHyphens w:val="0"/>
              <w:ind w:left="929"/>
              <w:contextualSpacing/>
              <w:jc w:val="both"/>
              <w:rPr>
                <w:sz w:val="22"/>
                <w:szCs w:val="22"/>
                <w:lang w:val="en-GB" w:eastAsia="en-US"/>
              </w:rPr>
            </w:pPr>
          </w:p>
          <w:p w:rsidRPr="00DC6D14" w:rsidR="0038329E" w:rsidP="0041298B" w:rsidRDefault="0038329E" w14:paraId="520CAF63" w14:textId="0512992F">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Pr="001002B4" w:rsidR="00F16242" w:rsidTr="7BFC6B0A" w14:paraId="714997A6" w14:textId="77777777">
        <w:trPr>
          <w:trHeight w:val="1452"/>
        </w:trPr>
        <w:tc>
          <w:tcPr>
            <w:tcW w:w="4833" w:type="dxa"/>
            <w:shd w:val="clear" w:color="auto" w:fill="auto"/>
            <w:tcMar/>
          </w:tcPr>
          <w:p w:rsidRPr="00DC6D14" w:rsidR="0038329E" w:rsidP="0041298B" w:rsidRDefault="0038329E" w14:paraId="6CE92D26" w14:textId="77777777">
            <w:pPr>
              <w:numPr>
                <w:ilvl w:val="1"/>
                <w:numId w:val="111"/>
              </w:numPr>
              <w:suppressAutoHyphens w:val="0"/>
              <w:ind w:left="452" w:hanging="572"/>
              <w:contextualSpacing/>
              <w:jc w:val="both"/>
              <w:rPr>
                <w:sz w:val="22"/>
                <w:szCs w:val="22"/>
                <w:lang w:eastAsia="en-US"/>
              </w:rPr>
            </w:pPr>
            <w:r w:rsidRPr="54C0C624">
              <w:rPr>
                <w:sz w:val="22"/>
                <w:szCs w:val="22"/>
                <w:lang w:eastAsia="en-US"/>
              </w:rPr>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Mar/>
          </w:tcPr>
          <w:p w:rsidRPr="00DC6D14" w:rsidR="0038329E" w:rsidP="0041298B" w:rsidRDefault="004314ED" w14:paraId="4875FBCC" w14:textId="163F344A">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Pr="001002B4" w:rsidR="00F16242" w:rsidTr="7BFC6B0A" w14:paraId="16DC112B" w14:textId="77777777">
        <w:trPr>
          <w:trHeight w:val="2921"/>
        </w:trPr>
        <w:tc>
          <w:tcPr>
            <w:tcW w:w="4833" w:type="dxa"/>
            <w:tcMar/>
          </w:tcPr>
          <w:p w:rsidRPr="00DC6D14" w:rsidR="0038329E" w:rsidP="0041298B" w:rsidRDefault="0038329E" w14:paraId="2F4BB3A4" w14:textId="77777777">
            <w:pPr>
              <w:numPr>
                <w:ilvl w:val="1"/>
                <w:numId w:val="111"/>
              </w:numPr>
              <w:suppressAutoHyphens w:val="0"/>
              <w:ind w:left="452" w:hanging="572"/>
              <w:contextualSpacing/>
              <w:jc w:val="both"/>
              <w:rPr>
                <w:sz w:val="22"/>
                <w:szCs w:val="22"/>
                <w:lang w:eastAsia="en-US"/>
              </w:rPr>
            </w:pPr>
            <w:r w:rsidRPr="54C0C624">
              <w:rPr>
                <w:sz w:val="22"/>
                <w:szCs w:val="22"/>
              </w:rPr>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Mar/>
          </w:tcPr>
          <w:p w:rsidRPr="00DC6D14" w:rsidR="0038329E" w:rsidP="0041298B" w:rsidRDefault="0038329E" w14:paraId="063769A2" w14:textId="77777777">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Pr="001002B4" w:rsidR="00F16242" w:rsidTr="7BFC6B0A" w14:paraId="13D841EC" w14:textId="77777777">
        <w:trPr>
          <w:trHeight w:val="2187"/>
        </w:trPr>
        <w:tc>
          <w:tcPr>
            <w:tcW w:w="4833" w:type="dxa"/>
            <w:tcMar/>
          </w:tcPr>
          <w:p w:rsidRPr="00DC6D14" w:rsidR="0038329E" w:rsidP="0041298B" w:rsidRDefault="004314ED" w14:paraId="138B63A2" w14:textId="66DE9B2E">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Mar/>
          </w:tcPr>
          <w:p w:rsidRPr="00BC2E1D" w:rsidR="0038329E" w:rsidP="0041298B" w:rsidRDefault="004314ED" w14:paraId="6579FC7D" w14:textId="405D0D07">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Pr="001002B4" w:rsidR="00F16242" w:rsidTr="7BFC6B0A" w14:paraId="1C898AD7" w14:textId="77777777">
        <w:trPr>
          <w:trHeight w:val="149"/>
        </w:trPr>
        <w:tc>
          <w:tcPr>
            <w:tcW w:w="4833" w:type="dxa"/>
            <w:tcMar/>
          </w:tcPr>
          <w:p w:rsidRPr="00306BE6" w:rsidR="0038329E" w:rsidP="0041298B" w:rsidRDefault="0038329E" w14:paraId="5B1700D4" w14:textId="4464F313">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Okrem zmluvných pokút podľa </w:t>
            </w:r>
            <w:r w:rsidRPr="004314ED">
              <w:rPr>
                <w:sz w:val="22"/>
                <w:szCs w:val="22"/>
                <w:lang w:eastAsia="en-US"/>
              </w:rPr>
              <w:t xml:space="preserve">bodu </w:t>
            </w:r>
            <w:r w:rsidRPr="00935B8C" w:rsidR="00190951">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Pr="00317634" w:rsidR="007D5312">
              <w:rPr>
                <w:sz w:val="22"/>
                <w:szCs w:val="22"/>
                <w:lang w:eastAsia="en-US"/>
              </w:rPr>
              <w:t>,-</w:t>
            </w:r>
            <w:r w:rsidRPr="00317634" w:rsidR="00306BE6">
              <w:rPr>
                <w:sz w:val="22"/>
                <w:szCs w:val="22"/>
                <w:lang w:eastAsia="en-US"/>
              </w:rPr>
              <w:t xml:space="preserve"> EUR </w:t>
            </w:r>
            <w:r w:rsidRPr="00317634" w:rsidR="00306BE6">
              <w:rPr>
                <w:i/>
                <w:iCs/>
                <w:sz w:val="22"/>
                <w:szCs w:val="22"/>
                <w:lang w:eastAsia="en-US"/>
              </w:rPr>
              <w:t xml:space="preserve">(slovom: </w:t>
            </w:r>
            <w:r w:rsidRPr="00317634" w:rsidR="00261B60">
              <w:rPr>
                <w:i/>
                <w:iCs/>
                <w:sz w:val="22"/>
                <w:szCs w:val="22"/>
                <w:lang w:eastAsia="en-US"/>
              </w:rPr>
              <w:t>stopäťdesiattisíc</w:t>
            </w:r>
            <w:r w:rsidRPr="00894253" w:rsidR="00306BE6">
              <w:rPr>
                <w:i/>
                <w:iCs/>
                <w:sz w:val="22"/>
                <w:szCs w:val="22"/>
                <w:lang w:eastAsia="en-US"/>
              </w:rPr>
              <w:t>. eur)</w:t>
            </w:r>
            <w:r w:rsidRPr="00894253" w:rsidR="00214E26">
              <w:rPr>
                <w:i/>
                <w:iCs/>
                <w:sz w:val="22"/>
                <w:szCs w:val="22"/>
                <w:lang w:eastAsia="en-US"/>
              </w:rPr>
              <w:t>,</w:t>
            </w:r>
            <w:r w:rsidRPr="00894253" w:rsidR="00306BE6">
              <w:rPr>
                <w:sz w:val="22"/>
                <w:szCs w:val="22"/>
                <w:lang w:eastAsia="en-US"/>
              </w:rPr>
              <w:t xml:space="preserve"> ak poruší svoju povinnosť </w:t>
            </w:r>
            <w:r w:rsidRPr="00894253" w:rsidR="00214E26">
              <w:rPr>
                <w:sz w:val="22"/>
                <w:szCs w:val="22"/>
                <w:lang w:eastAsia="en-US"/>
              </w:rPr>
              <w:t xml:space="preserve">mlčanlivosti </w:t>
            </w:r>
            <w:r w:rsidRPr="00894253" w:rsidR="00306BE6">
              <w:rPr>
                <w:sz w:val="22"/>
                <w:szCs w:val="22"/>
                <w:lang w:eastAsia="en-US"/>
              </w:rPr>
              <w:t>podľa čl. 10 Zmluvy</w:t>
            </w:r>
            <w:r w:rsidRPr="00894253" w:rsidR="00214E26">
              <w:rPr>
                <w:sz w:val="22"/>
                <w:szCs w:val="22"/>
                <w:lang w:eastAsia="en-US"/>
              </w:rPr>
              <w:t xml:space="preserve"> a </w:t>
            </w:r>
            <w:r w:rsidRPr="00894253" w:rsidR="00306BE6">
              <w:rPr>
                <w:sz w:val="22"/>
                <w:szCs w:val="22"/>
                <w:lang w:eastAsia="en-US"/>
              </w:rPr>
              <w:t xml:space="preserve"> </w:t>
            </w:r>
            <w:r w:rsidRPr="00894253">
              <w:rPr>
                <w:sz w:val="22"/>
                <w:szCs w:val="22"/>
                <w:lang w:eastAsia="en-US"/>
              </w:rPr>
              <w:t xml:space="preserve">Poskytovateľ uhradí </w:t>
            </w:r>
            <w:r w:rsidRPr="00894253" w:rsidR="00190951">
              <w:rPr>
                <w:sz w:val="22"/>
                <w:szCs w:val="22"/>
                <w:lang w:eastAsia="en-US"/>
              </w:rPr>
              <w:t xml:space="preserve">Objednávateľovi </w:t>
            </w:r>
            <w:r w:rsidRPr="00894253">
              <w:rPr>
                <w:sz w:val="22"/>
                <w:szCs w:val="22"/>
                <w:lang w:eastAsia="en-US"/>
              </w:rPr>
              <w:t>zmluvnú pokutu vo výške 10</w:t>
            </w:r>
            <w:r w:rsidRPr="00894253" w:rsidR="0043513E">
              <w:rPr>
                <w:sz w:val="22"/>
                <w:szCs w:val="22"/>
                <w:lang w:eastAsia="en-US"/>
              </w:rPr>
              <w:t>.</w:t>
            </w:r>
            <w:r w:rsidRPr="00894253" w:rsidR="00257C9A">
              <w:rPr>
                <w:sz w:val="22"/>
                <w:szCs w:val="22"/>
                <w:lang w:eastAsia="en-US"/>
              </w:rPr>
              <w:t xml:space="preserve"> </w:t>
            </w:r>
            <w:r w:rsidRPr="00894253">
              <w:rPr>
                <w:sz w:val="22"/>
                <w:szCs w:val="22"/>
                <w:lang w:eastAsia="en-US"/>
              </w:rPr>
              <w:t>00</w:t>
            </w:r>
            <w:r w:rsidRPr="00894253" w:rsidR="00EA2D12">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Pr="003B7EC5" w:rsidR="005D5D34">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Mar/>
          </w:tcPr>
          <w:p w:rsidR="0038329E" w:rsidP="0041298B" w:rsidRDefault="004314ED" w14:paraId="2CA80654" w14:textId="77777777">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Pr="00894253" w:rsidR="007D5312">
              <w:rPr>
                <w:sz w:val="22"/>
                <w:szCs w:val="22"/>
                <w:lang w:val="en-GB" w:eastAsia="en-US"/>
              </w:rPr>
              <w:t xml:space="preserve">150 000,- </w:t>
            </w:r>
            <w:proofErr w:type="spellStart"/>
            <w:r w:rsidRPr="00894253" w:rsidR="007D5312">
              <w:rPr>
                <w:sz w:val="22"/>
                <w:szCs w:val="22"/>
                <w:lang w:val="en-GB" w:eastAsia="en-US"/>
              </w:rPr>
              <w:t>Eur</w:t>
            </w:r>
            <w:proofErr w:type="spellEnd"/>
            <w:r w:rsidRPr="00894253" w:rsidR="00A929B6">
              <w:rPr>
                <w:sz w:val="22"/>
                <w:szCs w:val="22"/>
                <w:lang w:val="en-GB" w:eastAsia="en-US"/>
              </w:rPr>
              <w:t xml:space="preserve"> </w:t>
            </w:r>
            <w:r w:rsidRPr="00894253" w:rsidR="00A929B6">
              <w:rPr>
                <w:i/>
                <w:iCs/>
                <w:sz w:val="22"/>
                <w:szCs w:val="22"/>
                <w:lang w:val="en-GB" w:eastAsia="en-US"/>
              </w:rPr>
              <w:t>(</w:t>
            </w:r>
            <w:r w:rsidRPr="00894253" w:rsidR="00547035">
              <w:rPr>
                <w:i/>
                <w:iCs/>
                <w:sz w:val="22"/>
                <w:szCs w:val="22"/>
                <w:lang w:val="en-GB" w:eastAsia="en-US"/>
              </w:rPr>
              <w:t xml:space="preserve">one hundred and fifty thousand </w:t>
            </w:r>
            <w:r w:rsidRPr="00894253" w:rsidR="006C2DC0">
              <w:rPr>
                <w:i/>
                <w:iCs/>
                <w:sz w:val="22"/>
                <w:szCs w:val="22"/>
                <w:lang w:val="en-GB" w:eastAsia="en-US"/>
              </w:rPr>
              <w:t>e</w:t>
            </w:r>
            <w:r w:rsidRPr="00894253" w:rsidR="00A929B6">
              <w:rPr>
                <w:i/>
                <w:iCs/>
                <w:sz w:val="22"/>
                <w:szCs w:val="22"/>
                <w:lang w:val="en-GB" w:eastAsia="en-US"/>
              </w:rPr>
              <w:t>uros)</w:t>
            </w:r>
            <w:r w:rsidRPr="00894253" w:rsidR="00890E0C">
              <w:rPr>
                <w:sz w:val="22"/>
                <w:szCs w:val="22"/>
                <w:lang w:val="en-GB" w:eastAsia="en-US"/>
              </w:rPr>
              <w:t xml:space="preserve"> in the event that the Provider </w:t>
            </w:r>
            <w:r w:rsidRPr="00894253" w:rsidR="00C17D73">
              <w:rPr>
                <w:sz w:val="22"/>
                <w:szCs w:val="22"/>
                <w:lang w:val="en-GB" w:eastAsia="en-US"/>
              </w:rPr>
              <w:t xml:space="preserve">has breached </w:t>
            </w:r>
            <w:r w:rsidRPr="00894253" w:rsidR="0098650C">
              <w:rPr>
                <w:sz w:val="22"/>
                <w:szCs w:val="22"/>
                <w:lang w:val="en-GB" w:eastAsia="en-US"/>
              </w:rPr>
              <w:t>confidentiality obligations</w:t>
            </w:r>
            <w:r w:rsidRPr="00894253" w:rsidR="007044F4">
              <w:rPr>
                <w:sz w:val="22"/>
                <w:szCs w:val="22"/>
                <w:lang w:val="en-GB" w:eastAsia="en-US"/>
              </w:rPr>
              <w:t xml:space="preserve"> according</w:t>
            </w:r>
            <w:r w:rsidRPr="00935B8C" w:rsidR="007044F4">
              <w:rPr>
                <w:sz w:val="22"/>
                <w:szCs w:val="22"/>
                <w:lang w:val="en-GB" w:eastAsia="en-US"/>
              </w:rPr>
              <w:t xml:space="preserve"> to Article </w:t>
            </w:r>
            <w:r w:rsidR="00520239">
              <w:rPr>
                <w:sz w:val="22"/>
                <w:szCs w:val="22"/>
                <w:lang w:val="en-GB" w:eastAsia="en-US"/>
              </w:rPr>
              <w:t>10</w:t>
            </w:r>
            <w:r w:rsidRPr="00935B8C" w:rsidR="007044F4">
              <w:rPr>
                <w:sz w:val="22"/>
                <w:szCs w:val="22"/>
                <w:lang w:val="en-GB" w:eastAsia="en-US"/>
              </w:rPr>
              <w:t xml:space="preserve"> of this Agreement</w:t>
            </w:r>
            <w:r w:rsidR="006C2DC0">
              <w:rPr>
                <w:sz w:val="22"/>
                <w:szCs w:val="22"/>
                <w:lang w:val="en-GB" w:eastAsia="en-US"/>
              </w:rPr>
              <w:t xml:space="preserve"> and</w:t>
            </w:r>
            <w:r w:rsidRPr="004314ED" w:rsidR="0098650C">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Pr="54C0C624" w:rsidR="0038329E">
              <w:rPr>
                <w:sz w:val="22"/>
                <w:szCs w:val="22"/>
                <w:lang w:val="en-GB" w:eastAsia="en-US"/>
              </w:rPr>
              <w:t xml:space="preserve">: </w:t>
            </w:r>
          </w:p>
          <w:p w:rsidRPr="004B60E9" w:rsidR="00F07EEA" w:rsidP="00F07EEA" w:rsidRDefault="00F07EEA" w14:paraId="1C87B077" w14:textId="4C0D27D7">
            <w:pPr>
              <w:suppressAutoHyphens w:val="0"/>
              <w:ind w:left="483"/>
              <w:contextualSpacing/>
              <w:jc w:val="both"/>
              <w:rPr>
                <w:sz w:val="22"/>
                <w:szCs w:val="22"/>
                <w:lang w:val="en-GB" w:eastAsia="en-US"/>
              </w:rPr>
            </w:pPr>
          </w:p>
        </w:tc>
      </w:tr>
      <w:tr w:rsidRPr="001002B4" w:rsidR="00F16242" w:rsidTr="7BFC6B0A" w14:paraId="627CD034" w14:textId="77777777">
        <w:trPr>
          <w:trHeight w:val="149"/>
        </w:trPr>
        <w:tc>
          <w:tcPr>
            <w:tcW w:w="4833" w:type="dxa"/>
            <w:tcMar/>
          </w:tcPr>
          <w:p w:rsidR="0038329E" w:rsidP="0041298B" w:rsidRDefault="0038329E" w14:paraId="63A02A21" w14:textId="77777777">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Mar/>
          </w:tcPr>
          <w:p w:rsidRPr="004B60E9" w:rsidR="0038329E" w:rsidP="0041298B" w:rsidRDefault="004314ED" w14:paraId="127D0D88" w14:textId="3B48BC90">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Pr="004B60E9" w:rsidR="0038329E">
              <w:rPr>
                <w:sz w:val="22"/>
                <w:szCs w:val="22"/>
                <w:lang w:val="en-GB" w:eastAsia="en-US"/>
              </w:rPr>
              <w:t>;</w:t>
            </w:r>
          </w:p>
        </w:tc>
      </w:tr>
      <w:tr w:rsidRPr="001002B4" w:rsidR="00F16242" w:rsidTr="7BFC6B0A" w14:paraId="72F9874C" w14:textId="77777777">
        <w:trPr>
          <w:trHeight w:val="149"/>
        </w:trPr>
        <w:tc>
          <w:tcPr>
            <w:tcW w:w="4833" w:type="dxa"/>
            <w:tcMar/>
          </w:tcPr>
          <w:p w:rsidRPr="00306BE6" w:rsidR="00A74507" w:rsidP="0041298B" w:rsidRDefault="0038329E" w14:paraId="694C44C3" w14:textId="7787869D">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Mar/>
          </w:tcPr>
          <w:p w:rsidRPr="004314ED" w:rsidR="0038329E" w:rsidP="0041298B" w:rsidRDefault="0038329E" w14:paraId="2DF6DFEE" w14:textId="2CB99C3F">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Pr="004314ED" w:rsidR="004314ED">
              <w:rPr>
                <w:sz w:val="22"/>
                <w:szCs w:val="22"/>
                <w:lang w:val="en-GB" w:eastAsia="en-US"/>
              </w:rPr>
              <w:t xml:space="preserve">Provider has breached, or has failed to </w:t>
            </w:r>
            <w:proofErr w:type="gramStart"/>
            <w:r w:rsidRPr="004314ED" w:rsidR="004314ED">
              <w:rPr>
                <w:sz w:val="22"/>
                <w:szCs w:val="22"/>
                <w:lang w:val="en-GB" w:eastAsia="en-US"/>
              </w:rPr>
              <w:t>properly and fully perform</w:t>
            </w:r>
            <w:proofErr w:type="gramEnd"/>
            <w:r w:rsidRPr="004314ED" w:rsidR="004314ED">
              <w:rPr>
                <w:sz w:val="22"/>
                <w:szCs w:val="22"/>
                <w:lang w:val="en-GB" w:eastAsia="en-US"/>
              </w:rPr>
              <w:t>, its obligation to submit to the Customer a written request to change and/or add a new subcontractor pursuant to Article 11 of this Agreement</w:t>
            </w:r>
            <w:r w:rsidRPr="004314ED">
              <w:rPr>
                <w:sz w:val="22"/>
                <w:szCs w:val="22"/>
                <w:lang w:val="en-GB" w:eastAsia="en-US"/>
              </w:rPr>
              <w:t xml:space="preserve">. </w:t>
            </w:r>
          </w:p>
        </w:tc>
      </w:tr>
      <w:tr w:rsidRPr="001002B4" w:rsidR="004314ED" w:rsidTr="7BFC6B0A" w14:paraId="352A763A" w14:textId="77777777">
        <w:trPr>
          <w:trHeight w:val="149"/>
        </w:trPr>
        <w:tc>
          <w:tcPr>
            <w:tcW w:w="4833" w:type="dxa"/>
            <w:tcMar/>
          </w:tcPr>
          <w:p w:rsidRPr="004314ED" w:rsidR="004314ED" w:rsidP="0041298B" w:rsidRDefault="004314ED" w14:paraId="3A17886C" w14:textId="0F847600">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Pr="004314ED" w:rsidR="0013667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Mar/>
          </w:tcPr>
          <w:p w:rsidRPr="004314ED" w:rsidR="004314ED" w:rsidP="0041298B" w:rsidRDefault="004314ED" w14:paraId="33D95F51" w14:textId="67AF851C">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Pr="001002B4" w:rsidR="004314ED" w:rsidTr="7BFC6B0A" w14:paraId="3966DC55" w14:textId="77777777">
        <w:trPr>
          <w:trHeight w:val="149"/>
        </w:trPr>
        <w:tc>
          <w:tcPr>
            <w:tcW w:w="4833" w:type="dxa"/>
            <w:tcMar/>
          </w:tcPr>
          <w:p w:rsidR="004314ED" w:rsidP="0041298B" w:rsidRDefault="002B5CFF" w14:paraId="003C0899" w14:textId="53927C54">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Mar/>
          </w:tcPr>
          <w:p w:rsidRPr="004314ED" w:rsidR="004314ED" w:rsidP="0041298B" w:rsidRDefault="002B5CFF" w14:paraId="1A228577" w14:textId="35B897B4">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Pr="001002B4" w:rsidR="004314ED" w:rsidTr="7BFC6B0A" w14:paraId="25869717" w14:textId="77777777">
        <w:trPr>
          <w:trHeight w:val="149"/>
        </w:trPr>
        <w:tc>
          <w:tcPr>
            <w:tcW w:w="4833" w:type="dxa"/>
            <w:tcMar/>
          </w:tcPr>
          <w:p w:rsidR="004314ED" w:rsidP="0041298B" w:rsidRDefault="002B5CFF" w14:paraId="3B525971" w14:textId="05A0B188">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Mar/>
          </w:tcPr>
          <w:p w:rsidRPr="004314ED" w:rsidR="004314ED" w:rsidP="0041298B" w:rsidRDefault="002B5CFF" w14:paraId="613E13B3" w14:textId="00C7596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Pr="001002B4" w:rsidR="004314ED" w:rsidTr="7BFC6B0A" w14:paraId="17FEEFDC" w14:textId="77777777">
        <w:trPr>
          <w:trHeight w:val="149"/>
        </w:trPr>
        <w:tc>
          <w:tcPr>
            <w:tcW w:w="4833" w:type="dxa"/>
            <w:tcMar/>
          </w:tcPr>
          <w:p w:rsidR="004314ED" w:rsidP="0041298B" w:rsidRDefault="002B5CFF" w14:paraId="62EF712C" w14:textId="522E368D">
            <w:pPr>
              <w:numPr>
                <w:ilvl w:val="1"/>
                <w:numId w:val="111"/>
              </w:numPr>
              <w:suppressAutoHyphens w:val="0"/>
              <w:ind w:left="454" w:hanging="454"/>
              <w:contextualSpacing/>
              <w:jc w:val="both"/>
              <w:rPr>
                <w:sz w:val="22"/>
                <w:szCs w:val="22"/>
                <w:lang w:eastAsia="en-US"/>
              </w:rPr>
            </w:pPr>
            <w:r w:rsidRPr="004314ED">
              <w:rPr>
                <w:sz w:val="22"/>
                <w:szCs w:val="22"/>
              </w:rPr>
              <w:t>Zmluvnú pokutu možno uložiť i popri nároku uplatnenom z vád plnenia a nároku na náhradu škody alebo zmluvnej pokute zo Zmluvy uplatnenej z iného dôvodu</w:t>
            </w:r>
            <w:r>
              <w:rPr>
                <w:sz w:val="22"/>
                <w:szCs w:val="22"/>
              </w:rPr>
              <w:t>.</w:t>
            </w:r>
          </w:p>
        </w:tc>
        <w:tc>
          <w:tcPr>
            <w:tcW w:w="4714" w:type="dxa"/>
            <w:tcMar/>
          </w:tcPr>
          <w:p w:rsidRPr="004314ED" w:rsidR="004314ED" w:rsidP="0041298B" w:rsidRDefault="002B5CFF" w14:paraId="16D58293" w14:textId="1BA9F1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Pr="001002B4" w:rsidR="004314ED" w:rsidTr="7BFC6B0A" w14:paraId="6BB82D32" w14:textId="77777777">
        <w:trPr>
          <w:trHeight w:val="149"/>
        </w:trPr>
        <w:tc>
          <w:tcPr>
            <w:tcW w:w="4833" w:type="dxa"/>
            <w:tcBorders>
              <w:bottom w:val="nil"/>
            </w:tcBorders>
            <w:tcMar/>
          </w:tcPr>
          <w:p w:rsidR="004314ED" w:rsidP="004122FD" w:rsidRDefault="002B5CFF" w14:paraId="7A6DFA0A" w14:textId="17C800DB">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Mar/>
          </w:tcPr>
          <w:p w:rsidRPr="004314ED" w:rsidR="004314ED" w:rsidP="0041298B" w:rsidRDefault="002B5CFF" w14:paraId="681E4133" w14:textId="7ABE1B62">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in excess of the contractual penalty and to withdrawal from the </w:t>
            </w:r>
            <w:r>
              <w:rPr>
                <w:sz w:val="22"/>
                <w:szCs w:val="22"/>
                <w:lang w:val="en-GB" w:eastAsia="en-US"/>
              </w:rPr>
              <w:t>Agreement.</w:t>
            </w:r>
          </w:p>
        </w:tc>
      </w:tr>
      <w:tr w:rsidRPr="001002B4" w:rsidR="004314ED" w:rsidTr="7BFC6B0A" w14:paraId="2B3317E5" w14:textId="77777777">
        <w:trPr>
          <w:trHeight w:val="2101"/>
        </w:trPr>
        <w:tc>
          <w:tcPr>
            <w:tcW w:w="4833" w:type="dxa"/>
            <w:tcBorders>
              <w:top w:val="nil"/>
              <w:bottom w:val="nil"/>
            </w:tcBorders>
            <w:tcMar/>
          </w:tcPr>
          <w:p w:rsidR="004122FD" w:rsidP="004122FD" w:rsidRDefault="002B5CFF" w14:paraId="6A102881" w14:textId="7968683D">
            <w:pPr>
              <w:numPr>
                <w:ilvl w:val="1"/>
                <w:numId w:val="111"/>
              </w:numPr>
              <w:suppressAutoHyphens w:val="0"/>
              <w:ind w:left="567" w:hanging="567"/>
              <w:contextualSpacing/>
              <w:jc w:val="both"/>
              <w:rPr>
                <w:sz w:val="22"/>
                <w:szCs w:val="22"/>
                <w:lang w:eastAsia="en-US"/>
              </w:rPr>
            </w:pPr>
            <w:r w:rsidRPr="004314ED">
              <w:rPr>
                <w:sz w:val="22"/>
                <w:szCs w:val="22"/>
              </w:rPr>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rsidRPr="004122FD" w:rsidR="004122FD" w:rsidP="004122FD" w:rsidRDefault="004122FD" w14:paraId="64F90C79" w14:textId="77777777">
            <w:pPr>
              <w:ind w:left="567" w:hanging="567"/>
              <w:rPr>
                <w:sz w:val="22"/>
                <w:szCs w:val="22"/>
                <w:lang w:eastAsia="en-US"/>
              </w:rPr>
            </w:pPr>
            <w:r w:rsidRPr="004122FD">
              <w:rPr>
                <w:sz w:val="22"/>
                <w:szCs w:val="22"/>
                <w:lang w:eastAsia="en-US"/>
              </w:rPr>
              <w:t>5.24.</w:t>
            </w:r>
            <w:r w:rsidRPr="004122FD">
              <w:rPr>
                <w:sz w:val="22"/>
                <w:szCs w:val="22"/>
                <w:lang w:eastAsia="en-US"/>
              </w:rPr>
              <w:tab/>
            </w:r>
            <w:r w:rsidRPr="004122FD">
              <w:rPr>
                <w:sz w:val="22"/>
                <w:szCs w:val="22"/>
                <w:lang w:eastAsia="en-US"/>
              </w:rPr>
              <w:t>Strany sa dohodli, že cena tejto Zmluvy môže byť navýšená jedenkrát (1x) za kalendárny rok výlučne pri splnení nasledovných podmienok:</w:t>
            </w:r>
          </w:p>
          <w:p w:rsidR="004122FD" w:rsidP="004122FD" w:rsidRDefault="004122FD" w14:paraId="44083FE0" w14:textId="77777777">
            <w:pPr>
              <w:ind w:left="851" w:hanging="284"/>
              <w:rPr>
                <w:sz w:val="22"/>
                <w:szCs w:val="22"/>
                <w:lang w:eastAsia="en-US"/>
              </w:rPr>
            </w:pPr>
            <w:r w:rsidRPr="004122FD">
              <w:rPr>
                <w:sz w:val="22"/>
                <w:szCs w:val="22"/>
                <w:lang w:eastAsia="en-US"/>
              </w:rPr>
              <w:t>(i)</w:t>
            </w:r>
            <w:r w:rsidRPr="004122FD">
              <w:rPr>
                <w:sz w:val="22"/>
                <w:szCs w:val="22"/>
                <w:lang w:eastAsia="en-US"/>
              </w:rPr>
              <w:tab/>
            </w:r>
            <w:r w:rsidRPr="004122FD">
              <w:rPr>
                <w:sz w:val="22"/>
                <w:szCs w:val="22"/>
                <w:lang w:eastAsia="en-US"/>
              </w:rPr>
              <w:t>predmetom navýšenia budú jednotkové ceny položiek uvedené v prílohe č. 3 Cena, a to výlučne o mieru Inflácie za predchádzajúci kalendárny rok, ak miera Inflácie v danom období presiahla 5%, maximálne však o 10% (a to aj v prípade, ak skutočná miera inflácie presiahla 10%);</w:t>
            </w:r>
          </w:p>
          <w:p w:rsidRPr="004122FD" w:rsidR="004122FD" w:rsidP="004122FD" w:rsidRDefault="004122FD" w14:paraId="41606A74" w14:textId="0B87465A">
            <w:pPr>
              <w:ind w:left="851" w:hanging="284"/>
              <w:rPr>
                <w:sz w:val="22"/>
                <w:szCs w:val="22"/>
                <w:lang w:eastAsia="en-US"/>
              </w:rPr>
            </w:pPr>
            <w:r w:rsidRPr="004122FD">
              <w:rPr>
                <w:sz w:val="22"/>
                <w:szCs w:val="22"/>
                <w:lang w:eastAsia="en-US"/>
              </w:rPr>
              <w:t xml:space="preserve">    </w:t>
            </w:r>
          </w:p>
          <w:p w:rsidR="004122FD" w:rsidP="004122FD" w:rsidRDefault="004122FD" w14:paraId="5FA2933B" w14:textId="40CD58BA">
            <w:pPr>
              <w:pStyle w:val="Odsekzoznamu"/>
              <w:numPr>
                <w:ilvl w:val="0"/>
                <w:numId w:val="6"/>
              </w:numPr>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rsidRPr="004122FD" w:rsidR="004122FD" w:rsidP="004122FD" w:rsidRDefault="004122FD" w14:paraId="20D1C172" w14:textId="77777777">
            <w:pPr>
              <w:pStyle w:val="Odsekzoznamu"/>
              <w:rPr>
                <w:sz w:val="22"/>
                <w:szCs w:val="22"/>
                <w:lang w:eastAsia="en-US"/>
              </w:rPr>
            </w:pPr>
          </w:p>
          <w:p w:rsidRPr="004122FD" w:rsidR="004122FD" w:rsidP="004122FD" w:rsidRDefault="004122FD" w14:paraId="0AFC16D3" w14:textId="03A6E1EC">
            <w:pPr>
              <w:pStyle w:val="Odsekzoznamu"/>
              <w:numPr>
                <w:ilvl w:val="0"/>
                <w:numId w:val="6"/>
              </w:numPr>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rsidRPr="004122FD" w:rsidR="004122FD" w:rsidP="004122FD" w:rsidRDefault="004122FD" w14:paraId="29F6FF24" w14:textId="77777777">
            <w:pPr>
              <w:rPr>
                <w:sz w:val="22"/>
                <w:szCs w:val="22"/>
                <w:lang w:eastAsia="en-US"/>
              </w:rPr>
            </w:pPr>
          </w:p>
          <w:p w:rsidRPr="004122FD" w:rsidR="004122FD" w:rsidP="004122FD" w:rsidRDefault="004122FD" w14:paraId="04045514" w14:textId="2D6FEB4D">
            <w:pPr>
              <w:ind w:left="993" w:hanging="426"/>
              <w:rPr>
                <w:sz w:val="22"/>
                <w:szCs w:val="22"/>
                <w:lang w:eastAsia="en-US"/>
              </w:rPr>
            </w:pPr>
            <w:r>
              <w:rPr>
                <w:sz w:val="22"/>
                <w:szCs w:val="22"/>
                <w:lang w:eastAsia="en-US"/>
              </w:rPr>
              <w:t xml:space="preserve">(iv)  </w:t>
            </w:r>
            <w:r w:rsidRPr="004122FD">
              <w:rPr>
                <w:sz w:val="22"/>
                <w:szCs w:val="22"/>
                <w:lang w:eastAsia="en-US"/>
              </w:rPr>
              <w:t>navýšenie sa bude vzťahovať / aplikovať výlučne na jednotkové ceny položiek uvedené v prílohe č. 3 Cena, stĺpec „Inflačná doložka“ označené príznakom „</w:t>
            </w:r>
            <w:proofErr w:type="spellStart"/>
            <w:r w:rsidRPr="004122FD">
              <w:rPr>
                <w:sz w:val="22"/>
                <w:szCs w:val="22"/>
                <w:lang w:eastAsia="en-US"/>
              </w:rPr>
              <w:t>Yes</w:t>
            </w:r>
            <w:proofErr w:type="spellEnd"/>
            <w:r w:rsidRPr="004122FD">
              <w:rPr>
                <w:sz w:val="22"/>
                <w:szCs w:val="22"/>
                <w:lang w:eastAsia="en-US"/>
              </w:rPr>
              <w:t xml:space="preserve">“, </w:t>
            </w:r>
            <w:proofErr w:type="spellStart"/>
            <w:r w:rsidRPr="004122FD">
              <w:rPr>
                <w:sz w:val="22"/>
                <w:szCs w:val="22"/>
                <w:lang w:eastAsia="en-US"/>
              </w:rPr>
              <w:t>t.j</w:t>
            </w:r>
            <w:proofErr w:type="spellEnd"/>
            <w:r w:rsidRPr="004122FD">
              <w:rPr>
                <w:sz w:val="22"/>
                <w:szCs w:val="22"/>
                <w:lang w:eastAsia="en-US"/>
              </w:rPr>
              <w:t xml:space="preserve">. jednotkové ceny ostatných položiek bez tohto príznaku budú pevné a nemenné. </w:t>
            </w:r>
          </w:p>
          <w:p w:rsidRPr="004122FD" w:rsidR="004122FD" w:rsidP="004122FD" w:rsidRDefault="004122FD" w14:paraId="39A2AD75" w14:textId="77777777">
            <w:pPr>
              <w:rPr>
                <w:sz w:val="22"/>
                <w:szCs w:val="22"/>
                <w:lang w:eastAsia="en-US"/>
              </w:rPr>
            </w:pPr>
          </w:p>
          <w:p w:rsidR="004122FD" w:rsidP="004122FD" w:rsidRDefault="004122FD" w14:paraId="3FEA6C13" w14:textId="22BE209F">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rsidR="007A2861" w:rsidP="004122FD" w:rsidRDefault="007A2861" w14:paraId="72F648A7" w14:textId="77777777">
            <w:pPr>
              <w:rPr>
                <w:sz w:val="22"/>
                <w:szCs w:val="22"/>
                <w:lang w:eastAsia="en-US"/>
              </w:rPr>
            </w:pPr>
          </w:p>
          <w:p w:rsidR="00F07EEA" w:rsidP="004122FD" w:rsidRDefault="00F07EEA" w14:paraId="45078EEB" w14:textId="77777777">
            <w:pPr>
              <w:rPr>
                <w:sz w:val="22"/>
                <w:szCs w:val="22"/>
                <w:lang w:eastAsia="en-US"/>
              </w:rPr>
            </w:pPr>
          </w:p>
          <w:p w:rsidRPr="004122FD" w:rsidR="00F07EEA" w:rsidP="004122FD" w:rsidRDefault="00F07EEA" w14:paraId="4E02B55F" w14:textId="4AEC0EAB">
            <w:pPr>
              <w:rPr>
                <w:sz w:val="22"/>
                <w:szCs w:val="22"/>
                <w:lang w:eastAsia="en-US"/>
              </w:rPr>
            </w:pPr>
            <w:r>
              <w:rPr>
                <w:noProof/>
                <w:sz w:val="22"/>
                <w:szCs w:val="22"/>
                <w:lang w:eastAsia="sk-SK"/>
              </w:rPr>
              <mc:AlternateContent>
                <mc:Choice Requires="wps">
                  <w:drawing>
                    <wp:anchor distT="0" distB="0" distL="114300" distR="114300" simplePos="0" relativeHeight="25166131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282769F">
                    <v:line id="Přímá spojnice 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75pt,12.45pt" to="261.6pt,12.45pt" w14:anchorId="1ABAD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v:stroke joinstyle="miter"/>
                    </v:line>
                  </w:pict>
                </mc:Fallback>
              </mc:AlternateContent>
            </w:r>
            <w:r>
              <w:rPr>
                <w:noProof/>
                <w:sz w:val="22"/>
                <w:szCs w:val="22"/>
                <w:lang w:eastAsia="sk-SK"/>
              </w:rPr>
              <mc:AlternateContent>
                <mc:Choice Requires="wps">
                  <w:drawing>
                    <wp:anchor distT="0" distB="0" distL="114300" distR="114300" simplePos="0" relativeHeight="251659264"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B242060">
                    <v:line id="Přímá spojnice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75pt,12.45pt" to="252.2pt,12.45pt" w14:anchorId="2771D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v:stroke joinstyle="miter"/>
                    </v:line>
                  </w:pict>
                </mc:Fallback>
              </mc:AlternateContent>
            </w:r>
          </w:p>
          <w:p w:rsidRPr="004122FD" w:rsidR="004122FD" w:rsidP="007A2861" w:rsidRDefault="00F07EEA" w14:paraId="19C038F0" w14:textId="431C6E75">
            <w:pPr>
              <w:ind w:left="709" w:hanging="709"/>
              <w:rPr>
                <w:sz w:val="22"/>
                <w:szCs w:val="22"/>
                <w:lang w:eastAsia="en-US"/>
              </w:rPr>
            </w:pPr>
            <w:r>
              <w:rPr>
                <w:noProof/>
                <w:sz w:val="22"/>
                <w:szCs w:val="22"/>
                <w:lang w:eastAsia="sk-SK"/>
              </w:rPr>
              <mc:AlternateContent>
                <mc:Choice Requires="wps">
                  <w:drawing>
                    <wp:anchor distT="0" distB="0" distL="114300" distR="114300" simplePos="0" relativeHeight="251660288"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DC05A30">
                    <v:line id="Přímá spojnice 7"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25pt,-.55pt" to="248.55pt,-.55pt" w14:anchorId="2EF44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v:stroke joinstyle="miter"/>
                    </v:line>
                  </w:pict>
                </mc:Fallback>
              </mc:AlternateContent>
            </w:r>
            <w:r w:rsidRPr="007A2861" w:rsidR="007A2861">
              <w:rPr>
                <w:sz w:val="22"/>
                <w:szCs w:val="22"/>
                <w:lang w:eastAsia="en-US"/>
              </w:rPr>
              <w:t>5.25.</w:t>
            </w:r>
            <w:r w:rsidRPr="007A2861" w:rsidR="007A2861">
              <w:rPr>
                <w:sz w:val="22"/>
                <w:szCs w:val="22"/>
                <w:lang w:eastAsia="en-US"/>
              </w:rPr>
              <w:tab/>
            </w:r>
            <w:r w:rsidRPr="007A2861" w:rsidR="007A2861">
              <w:rPr>
                <w:sz w:val="22"/>
                <w:szCs w:val="22"/>
                <w:lang w:eastAsia="en-US"/>
              </w:rPr>
              <w:t>Poskytovateľ je oprávnený požiadať Objednávateľa o navýšenie jednotkových cien prílohy č. 3 Cena najskôr po uplynutí 2 (dvoch) rokov odo dňa účinnosti tejto Zmluvy o mieru medziročnej Inflácie za obdobie predchádzajúceho kalendárneho roka.</w:t>
            </w:r>
          </w:p>
          <w:p w:rsidR="007A2861" w:rsidP="007A2861" w:rsidRDefault="007A2861" w14:paraId="10CFF986" w14:textId="6DAD537B">
            <w:pPr>
              <w:rPr>
                <w:sz w:val="22"/>
                <w:szCs w:val="22"/>
                <w:lang w:eastAsia="en-US"/>
              </w:rPr>
            </w:pPr>
          </w:p>
          <w:p w:rsidRPr="007A2861" w:rsidR="004314ED" w:rsidP="007A2861" w:rsidRDefault="007A2861" w14:paraId="2D688687" w14:textId="08EF524B">
            <w:pPr>
              <w:ind w:left="567" w:hanging="567"/>
              <w:rPr>
                <w:sz w:val="22"/>
                <w:szCs w:val="22"/>
                <w:lang w:eastAsia="en-US"/>
              </w:rPr>
            </w:pPr>
            <w:r>
              <w:rPr>
                <w:sz w:val="22"/>
                <w:szCs w:val="22"/>
                <w:lang w:eastAsia="en-US"/>
              </w:rPr>
              <w:t xml:space="preserve">5.26.  </w:t>
            </w:r>
            <w:r w:rsidRPr="007A2861">
              <w:rPr>
                <w:sz w:val="22"/>
                <w:szCs w:val="22"/>
                <w:lang w:eastAsia="en-US"/>
              </w:rPr>
              <w:t xml:space="preserve">Pre vylúčenie pochybností Strany berú na vedomie, že zvýšenie jednotkových cien </w:t>
            </w:r>
            <w:r w:rsidRPr="007A2861">
              <w:rPr>
                <w:sz w:val="22"/>
                <w:szCs w:val="22"/>
                <w:lang w:eastAsia="en-US"/>
              </w:rPr>
              <w:t>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Mar/>
          </w:tcPr>
          <w:p w:rsidRPr="0041298B" w:rsidR="0041298B" w:rsidP="0041298B" w:rsidRDefault="002B5CFF" w14:paraId="7D276886" w14:textId="6D98FBF8">
            <w:pPr>
              <w:numPr>
                <w:ilvl w:val="1"/>
                <w:numId w:val="112"/>
              </w:numPr>
              <w:suppressAutoHyphens w:val="0"/>
              <w:ind w:left="529" w:hanging="529"/>
              <w:contextualSpacing/>
              <w:jc w:val="both"/>
              <w:rPr>
                <w:sz w:val="22"/>
                <w:szCs w:val="22"/>
                <w:lang w:val="en-GB" w:eastAsia="en-US"/>
              </w:rPr>
            </w:pP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payment</w:t>
            </w:r>
            <w:proofErr w:type="spellEnd"/>
            <w:r w:rsidRPr="007A2861">
              <w:rPr>
                <w:sz w:val="22"/>
                <w:szCs w:val="22"/>
                <w:lang w:eastAsia="en-US"/>
              </w:rPr>
              <w:t xml:space="preserve"> of a </w:t>
            </w:r>
            <w:proofErr w:type="spellStart"/>
            <w:r w:rsidRPr="007A2861">
              <w:rPr>
                <w:sz w:val="22"/>
                <w:szCs w:val="22"/>
                <w:lang w:eastAsia="en-US"/>
              </w:rPr>
              <w:t>contractual</w:t>
            </w:r>
            <w:proofErr w:type="spellEnd"/>
            <w:r w:rsidRPr="007A2861">
              <w:rPr>
                <w:sz w:val="22"/>
                <w:szCs w:val="22"/>
                <w:lang w:eastAsia="en-US"/>
              </w:rPr>
              <w:t xml:space="preserve"> penalty or </w:t>
            </w:r>
            <w:proofErr w:type="spellStart"/>
            <w:r w:rsidRPr="007A2861">
              <w:rPr>
                <w:sz w:val="22"/>
                <w:szCs w:val="22"/>
                <w:lang w:eastAsia="en-US"/>
              </w:rPr>
              <w:t>damages</w:t>
            </w:r>
            <w:proofErr w:type="spellEnd"/>
            <w:r w:rsidRPr="007A2861">
              <w:rPr>
                <w:sz w:val="22"/>
                <w:szCs w:val="22"/>
                <w:lang w:eastAsia="en-US"/>
              </w:rPr>
              <w:t xml:space="preserve"> </w:t>
            </w:r>
            <w:proofErr w:type="spellStart"/>
            <w:r w:rsidRPr="007A2861">
              <w:rPr>
                <w:sz w:val="22"/>
                <w:szCs w:val="22"/>
                <w:lang w:eastAsia="en-US"/>
              </w:rPr>
              <w:t>does</w:t>
            </w:r>
            <w:proofErr w:type="spellEnd"/>
            <w:r w:rsidRPr="007A2861">
              <w:rPr>
                <w:sz w:val="22"/>
                <w:szCs w:val="22"/>
                <w:lang w:eastAsia="en-US"/>
              </w:rPr>
              <w:t xml:space="preserve"> </w:t>
            </w:r>
            <w:proofErr w:type="spellStart"/>
            <w:r w:rsidRPr="007A2861">
              <w:rPr>
                <w:sz w:val="22"/>
                <w:szCs w:val="22"/>
                <w:lang w:eastAsia="en-US"/>
              </w:rPr>
              <w:t>not</w:t>
            </w:r>
            <w:proofErr w:type="spellEnd"/>
            <w:r w:rsidRPr="007A2861">
              <w:rPr>
                <w:sz w:val="22"/>
                <w:szCs w:val="22"/>
                <w:lang w:eastAsia="en-US"/>
              </w:rPr>
              <w:t xml:space="preserve"> </w:t>
            </w:r>
            <w:proofErr w:type="spellStart"/>
            <w:r w:rsidRPr="007A2861">
              <w:rPr>
                <w:sz w:val="22"/>
                <w:szCs w:val="22"/>
                <w:lang w:eastAsia="en-US"/>
              </w:rPr>
              <w:t>relieve</w:t>
            </w:r>
            <w:proofErr w:type="spellEnd"/>
            <w:r w:rsidRPr="007A2861">
              <w:rPr>
                <w:sz w:val="22"/>
                <w:szCs w:val="22"/>
                <w:lang w:eastAsia="en-US"/>
              </w:rPr>
              <w:t xml:space="preserve">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Provider</w:t>
            </w:r>
            <w:proofErr w:type="spellEnd"/>
            <w:r w:rsidRPr="007A2861">
              <w:rPr>
                <w:sz w:val="22"/>
                <w:szCs w:val="22"/>
                <w:lang w:eastAsia="en-US"/>
              </w:rPr>
              <w:t xml:space="preserve"> of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obligation</w:t>
            </w:r>
            <w:proofErr w:type="spellEnd"/>
            <w:r w:rsidRPr="007A2861">
              <w:rPr>
                <w:sz w:val="22"/>
                <w:szCs w:val="22"/>
                <w:lang w:eastAsia="en-US"/>
              </w:rPr>
              <w:t xml:space="preserve"> to </w:t>
            </w:r>
            <w:proofErr w:type="spellStart"/>
            <w:r w:rsidRPr="007A2861">
              <w:rPr>
                <w:sz w:val="22"/>
                <w:szCs w:val="22"/>
                <w:lang w:eastAsia="en-US"/>
              </w:rPr>
              <w:t>deliver</w:t>
            </w:r>
            <w:proofErr w:type="spellEnd"/>
            <w:r w:rsidRPr="007A2861">
              <w:rPr>
                <w:sz w:val="22"/>
                <w:szCs w:val="22"/>
                <w:lang w:eastAsia="en-US"/>
              </w:rPr>
              <w:t xml:space="preserve"> </w:t>
            </w:r>
            <w:proofErr w:type="spellStart"/>
            <w:r w:rsidRPr="007A2861">
              <w:rPr>
                <w:sz w:val="22"/>
                <w:szCs w:val="22"/>
                <w:lang w:eastAsia="en-US"/>
              </w:rPr>
              <w:t>proper</w:t>
            </w:r>
            <w:proofErr w:type="spellEnd"/>
            <w:r w:rsidRPr="007A2861">
              <w:rPr>
                <w:sz w:val="22"/>
                <w:szCs w:val="22"/>
                <w:lang w:eastAsia="en-US"/>
              </w:rPr>
              <w:t xml:space="preserve"> </w:t>
            </w:r>
            <w:proofErr w:type="spellStart"/>
            <w:r w:rsidRPr="007A2861">
              <w:rPr>
                <w:sz w:val="22"/>
                <w:szCs w:val="22"/>
                <w:lang w:eastAsia="en-US"/>
              </w:rPr>
              <w:t>performance</w:t>
            </w:r>
            <w:proofErr w:type="spellEnd"/>
            <w:r w:rsidRPr="007A2861" w:rsidR="00E34A69">
              <w:rPr>
                <w:sz w:val="22"/>
                <w:szCs w:val="22"/>
                <w:lang w:eastAsia="en-US"/>
              </w:rPr>
              <w:t xml:space="preserve"> p</w:t>
            </w:r>
            <w:proofErr w:type="spellStart"/>
            <w:r w:rsidR="00E34A69">
              <w:rPr>
                <w:sz w:val="22"/>
                <w:szCs w:val="22"/>
                <w:lang w:val="en-GB" w:eastAsia="en-US"/>
              </w:rPr>
              <w:t>ursuant</w:t>
            </w:r>
            <w:proofErr w:type="spellEnd"/>
            <w:r w:rsidR="00E34A69">
              <w:rPr>
                <w:sz w:val="22"/>
                <w:szCs w:val="22"/>
                <w:lang w:val="en-GB" w:eastAsia="en-US"/>
              </w:rPr>
              <w:t xml:space="preserve">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as a result of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rsidR="00C42DFE" w:rsidP="0041298B" w:rsidRDefault="00C42DFE" w14:paraId="4F8EA593" w14:textId="77777777">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rsidRPr="00C73577" w:rsidR="00C42DFE" w:rsidP="005C6294" w:rsidRDefault="00C42DFE" w14:paraId="5EBA128B" w14:textId="131F9D0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ate in that period exceeded 5</w:t>
            </w:r>
            <w:r w:rsidRPr="00C73577">
              <w:rPr>
                <w:color w:val="FF0000"/>
                <w:sz w:val="22"/>
                <w:szCs w:val="22"/>
                <w:lang w:val="en-GB" w:eastAsia="en-US"/>
              </w:rPr>
              <w:t xml:space="preserve">%, but not more than 10% (even if the actual Inflation </w:t>
            </w:r>
            <w:r>
              <w:rPr>
                <w:color w:val="FF0000"/>
                <w:sz w:val="22"/>
                <w:szCs w:val="22"/>
                <w:lang w:val="en-GB" w:eastAsia="en-US"/>
              </w:rPr>
              <w:t>r</w:t>
            </w:r>
            <w:r w:rsidRPr="00C73577">
              <w:rPr>
                <w:color w:val="FF0000"/>
                <w:sz w:val="22"/>
                <w:szCs w:val="22"/>
                <w:lang w:val="en-GB" w:eastAsia="en-US"/>
              </w:rPr>
              <w:t>ate exceeded 10%);</w:t>
            </w:r>
          </w:p>
          <w:p w:rsidR="00C42DFE" w:rsidP="005C6294" w:rsidRDefault="00C42DFE" w14:paraId="27A1F544" w14:textId="564D0B33">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year</w:t>
            </w:r>
            <w:r>
              <w:rPr>
                <w:sz w:val="22"/>
                <w:szCs w:val="22"/>
                <w:lang w:val="en-GB" w:eastAsia="en-US"/>
              </w:rPr>
              <w:t>;</w:t>
            </w:r>
          </w:p>
          <w:p w:rsidR="00C42DFE" w:rsidP="005C6294" w:rsidRDefault="00C42DFE" w14:paraId="5DB8557B" w14:textId="62777641">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Pr="00C42DFE" w:rsidR="00CC5C88">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20 February of the relevant calendar year</w:t>
            </w:r>
            <w:r>
              <w:rPr>
                <w:sz w:val="22"/>
                <w:szCs w:val="22"/>
                <w:lang w:val="en-GB" w:eastAsia="en-US"/>
              </w:rPr>
              <w:t>;</w:t>
            </w:r>
          </w:p>
          <w:p w:rsidR="00C42DFE" w:rsidP="005C6294" w:rsidRDefault="00C42DFE" w14:paraId="410C0894" w14:textId="63313DB9">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w:t>
            </w:r>
            <w:proofErr w:type="gramStart"/>
            <w:r w:rsidRPr="00C42DFE">
              <w:rPr>
                <w:sz w:val="22"/>
                <w:szCs w:val="22"/>
                <w:lang w:val="en-GB" w:eastAsia="en-US"/>
              </w:rPr>
              <w:t>i.e.</w:t>
            </w:r>
            <w:proofErr w:type="gramEnd"/>
            <w:r w:rsidRPr="00C42DFE">
              <w:rPr>
                <w:sz w:val="22"/>
                <w:szCs w:val="22"/>
                <w:lang w:val="en-GB" w:eastAsia="en-US"/>
              </w:rPr>
              <w:t xml:space="preserv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rsidRPr="004122FD" w:rsidR="004122FD" w:rsidP="004122FD" w:rsidRDefault="004122FD" w14:paraId="4CF34C5A" w14:textId="77777777">
            <w:pPr>
              <w:suppressAutoHyphens w:val="0"/>
              <w:jc w:val="both"/>
              <w:rPr>
                <w:sz w:val="22"/>
                <w:szCs w:val="22"/>
                <w:lang w:val="en-GB" w:eastAsia="en-US"/>
              </w:rPr>
            </w:pPr>
          </w:p>
          <w:p w:rsidR="007A2861" w:rsidP="00C73577" w:rsidRDefault="00C42DFE" w14:paraId="243F4B29" w14:textId="1CAE6118">
            <w:pPr>
              <w:suppressAutoHyphens w:val="0"/>
              <w:jc w:val="both"/>
              <w:rPr>
                <w:sz w:val="22"/>
                <w:szCs w:val="22"/>
                <w:lang w:val="en-GB" w:eastAsia="en-US"/>
              </w:rPr>
            </w:pPr>
            <w:r w:rsidRPr="00C42DFE">
              <w:rPr>
                <w:sz w:val="22"/>
                <w:szCs w:val="22"/>
                <w:lang w:val="en-GB" w:eastAsia="en-US"/>
              </w:rPr>
              <w:t>In the event that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rsidR="007A2861" w:rsidP="007A2861" w:rsidRDefault="007A2861" w14:paraId="6D4E2726" w14:textId="77777777">
            <w:pPr>
              <w:rPr>
                <w:sz w:val="22"/>
                <w:szCs w:val="22"/>
                <w:lang w:val="en-GB" w:eastAsia="en-US"/>
              </w:rPr>
            </w:pPr>
          </w:p>
          <w:p w:rsidR="007A2861" w:rsidP="007A2861" w:rsidRDefault="007A2861" w14:paraId="6A40E000" w14:textId="77777777">
            <w:pPr>
              <w:rPr>
                <w:sz w:val="22"/>
                <w:szCs w:val="22"/>
                <w:lang w:val="en-GB" w:eastAsia="en-US"/>
              </w:rPr>
            </w:pPr>
          </w:p>
          <w:p w:rsidR="00F07EEA" w:rsidP="007A2861" w:rsidRDefault="00F07EEA" w14:paraId="58F4DBD8" w14:textId="77777777">
            <w:pPr>
              <w:rPr>
                <w:sz w:val="22"/>
                <w:szCs w:val="22"/>
                <w:lang w:val="en-GB" w:eastAsia="en-US"/>
              </w:rPr>
            </w:pPr>
          </w:p>
          <w:p w:rsidR="00F07EEA" w:rsidP="007A2861" w:rsidRDefault="00F07EEA" w14:paraId="44A2E19C" w14:textId="77777777">
            <w:pPr>
              <w:rPr>
                <w:sz w:val="22"/>
                <w:szCs w:val="22"/>
                <w:lang w:val="en-GB" w:eastAsia="en-US"/>
              </w:rPr>
            </w:pPr>
          </w:p>
          <w:p w:rsidR="00F07EEA" w:rsidP="007A2861" w:rsidRDefault="00F07EEA" w14:paraId="37B5E5FA" w14:textId="77777777">
            <w:pPr>
              <w:rPr>
                <w:sz w:val="22"/>
                <w:szCs w:val="22"/>
                <w:lang w:val="en-GB" w:eastAsia="en-US"/>
              </w:rPr>
            </w:pPr>
          </w:p>
          <w:p w:rsidR="007A2861" w:rsidP="007A2861" w:rsidRDefault="007A2861" w14:paraId="69B4A3FD" w14:textId="3C6519F2">
            <w:pPr>
              <w:ind w:left="696" w:hanging="696"/>
              <w:rPr>
                <w:sz w:val="22"/>
                <w:szCs w:val="22"/>
                <w:lang w:val="en-GB" w:eastAsia="en-US"/>
              </w:rPr>
            </w:pPr>
            <w:r w:rsidRPr="007A2861">
              <w:rPr>
                <w:sz w:val="22"/>
                <w:szCs w:val="22"/>
                <w:lang w:val="en-GB" w:eastAsia="en-US"/>
              </w:rPr>
              <w:t>5.25.</w:t>
            </w:r>
            <w:r w:rsidRPr="007A2861">
              <w:rPr>
                <w:sz w:val="22"/>
                <w:szCs w:val="22"/>
                <w:lang w:val="en-GB" w:eastAsia="en-US"/>
              </w:rPr>
              <w:tab/>
            </w:r>
            <w:proofErr w:type="spellStart"/>
            <w:r w:rsidRPr="007A2861">
              <w:rPr>
                <w:sz w:val="22"/>
                <w:szCs w:val="22"/>
                <w:lang w:val="en-GB" w:eastAsia="en-US"/>
              </w:rPr>
              <w:t>Poskytovateľ</w:t>
            </w:r>
            <w:proofErr w:type="spellEnd"/>
            <w:r w:rsidRPr="007A2861">
              <w:rPr>
                <w:sz w:val="22"/>
                <w:szCs w:val="22"/>
                <w:lang w:val="en-GB" w:eastAsia="en-US"/>
              </w:rPr>
              <w:t xml:space="preserve"> je </w:t>
            </w:r>
            <w:proofErr w:type="spellStart"/>
            <w:r w:rsidRPr="007A2861">
              <w:rPr>
                <w:sz w:val="22"/>
                <w:szCs w:val="22"/>
                <w:lang w:val="en-GB" w:eastAsia="en-US"/>
              </w:rPr>
              <w:t>oprávnený</w:t>
            </w:r>
            <w:proofErr w:type="spellEnd"/>
            <w:r w:rsidRPr="007A2861">
              <w:rPr>
                <w:sz w:val="22"/>
                <w:szCs w:val="22"/>
                <w:lang w:val="en-GB" w:eastAsia="en-US"/>
              </w:rPr>
              <w:t xml:space="preserve"> </w:t>
            </w:r>
            <w:proofErr w:type="spellStart"/>
            <w:r w:rsidRPr="007A2861">
              <w:rPr>
                <w:sz w:val="22"/>
                <w:szCs w:val="22"/>
                <w:lang w:val="en-GB" w:eastAsia="en-US"/>
              </w:rPr>
              <w:t>požiadať</w:t>
            </w:r>
            <w:proofErr w:type="spellEnd"/>
            <w:r w:rsidRPr="007A2861">
              <w:rPr>
                <w:sz w:val="22"/>
                <w:szCs w:val="22"/>
                <w:lang w:val="en-GB" w:eastAsia="en-US"/>
              </w:rPr>
              <w:t xml:space="preserve"> </w:t>
            </w:r>
            <w:proofErr w:type="spellStart"/>
            <w:r w:rsidRPr="007A2861">
              <w:rPr>
                <w:sz w:val="22"/>
                <w:szCs w:val="22"/>
                <w:lang w:val="en-GB" w:eastAsia="en-US"/>
              </w:rPr>
              <w:t>Objednávateľa</w:t>
            </w:r>
            <w:proofErr w:type="spellEnd"/>
            <w:r w:rsidRPr="007A2861">
              <w:rPr>
                <w:sz w:val="22"/>
                <w:szCs w:val="22"/>
                <w:lang w:val="en-GB" w:eastAsia="en-US"/>
              </w:rPr>
              <w:t xml:space="preserve"> o </w:t>
            </w:r>
            <w:proofErr w:type="spellStart"/>
            <w:r w:rsidRPr="007A2861">
              <w:rPr>
                <w:sz w:val="22"/>
                <w:szCs w:val="22"/>
                <w:lang w:val="en-GB" w:eastAsia="en-US"/>
              </w:rPr>
              <w:t>navýšenie</w:t>
            </w:r>
            <w:proofErr w:type="spellEnd"/>
            <w:r w:rsidRPr="007A2861">
              <w:rPr>
                <w:sz w:val="22"/>
                <w:szCs w:val="22"/>
                <w:lang w:val="en-GB" w:eastAsia="en-US"/>
              </w:rPr>
              <w:t xml:space="preserve"> </w:t>
            </w:r>
            <w:proofErr w:type="spellStart"/>
            <w:r w:rsidRPr="007A2861">
              <w:rPr>
                <w:sz w:val="22"/>
                <w:szCs w:val="22"/>
                <w:lang w:val="en-GB" w:eastAsia="en-US"/>
              </w:rPr>
              <w:t>jednotkových</w:t>
            </w:r>
            <w:proofErr w:type="spellEnd"/>
            <w:r w:rsidRPr="007A2861">
              <w:rPr>
                <w:sz w:val="22"/>
                <w:szCs w:val="22"/>
                <w:lang w:val="en-GB" w:eastAsia="en-US"/>
              </w:rPr>
              <w:t xml:space="preserve"> </w:t>
            </w:r>
            <w:proofErr w:type="spellStart"/>
            <w:r w:rsidRPr="007A2861">
              <w:rPr>
                <w:sz w:val="22"/>
                <w:szCs w:val="22"/>
                <w:lang w:val="en-GB" w:eastAsia="en-US"/>
              </w:rPr>
              <w:t>cien</w:t>
            </w:r>
            <w:proofErr w:type="spellEnd"/>
            <w:r w:rsidRPr="007A2861">
              <w:rPr>
                <w:sz w:val="22"/>
                <w:szCs w:val="22"/>
                <w:lang w:val="en-GB" w:eastAsia="en-US"/>
              </w:rPr>
              <w:t xml:space="preserve"> </w:t>
            </w:r>
            <w:proofErr w:type="spellStart"/>
            <w:r w:rsidRPr="007A2861">
              <w:rPr>
                <w:sz w:val="22"/>
                <w:szCs w:val="22"/>
                <w:lang w:val="en-GB" w:eastAsia="en-US"/>
              </w:rPr>
              <w:t>prílohy</w:t>
            </w:r>
            <w:proofErr w:type="spellEnd"/>
            <w:r w:rsidRPr="007A2861">
              <w:rPr>
                <w:sz w:val="22"/>
                <w:szCs w:val="22"/>
                <w:lang w:val="en-GB" w:eastAsia="en-US"/>
              </w:rPr>
              <w:t xml:space="preserve"> č. 3 Cena </w:t>
            </w:r>
            <w:proofErr w:type="spellStart"/>
            <w:r w:rsidRPr="007A2861">
              <w:rPr>
                <w:sz w:val="22"/>
                <w:szCs w:val="22"/>
                <w:lang w:val="en-GB" w:eastAsia="en-US"/>
              </w:rPr>
              <w:t>najskôr</w:t>
            </w:r>
            <w:proofErr w:type="spellEnd"/>
            <w:r w:rsidRPr="007A2861">
              <w:rPr>
                <w:sz w:val="22"/>
                <w:szCs w:val="22"/>
                <w:lang w:val="en-GB" w:eastAsia="en-US"/>
              </w:rPr>
              <w:t xml:space="preserve"> po </w:t>
            </w:r>
            <w:proofErr w:type="spellStart"/>
            <w:r w:rsidRPr="007A2861">
              <w:rPr>
                <w:sz w:val="22"/>
                <w:szCs w:val="22"/>
                <w:lang w:val="en-GB" w:eastAsia="en-US"/>
              </w:rPr>
              <w:t>uplynutí</w:t>
            </w:r>
            <w:proofErr w:type="spellEnd"/>
            <w:r w:rsidRPr="007A2861">
              <w:rPr>
                <w:sz w:val="22"/>
                <w:szCs w:val="22"/>
                <w:lang w:val="en-GB" w:eastAsia="en-US"/>
              </w:rPr>
              <w:t xml:space="preserve"> 2 (</w:t>
            </w:r>
            <w:proofErr w:type="spellStart"/>
            <w:r w:rsidRPr="007A2861">
              <w:rPr>
                <w:sz w:val="22"/>
                <w:szCs w:val="22"/>
                <w:lang w:val="en-GB" w:eastAsia="en-US"/>
              </w:rPr>
              <w:t>dvoch</w:t>
            </w:r>
            <w:proofErr w:type="spellEnd"/>
            <w:r w:rsidRPr="007A2861">
              <w:rPr>
                <w:sz w:val="22"/>
                <w:szCs w:val="22"/>
                <w:lang w:val="en-GB" w:eastAsia="en-US"/>
              </w:rPr>
              <w:t xml:space="preserve">) </w:t>
            </w:r>
            <w:proofErr w:type="spellStart"/>
            <w:r w:rsidRPr="007A2861">
              <w:rPr>
                <w:sz w:val="22"/>
                <w:szCs w:val="22"/>
                <w:lang w:val="en-GB" w:eastAsia="en-US"/>
              </w:rPr>
              <w:t>rokov</w:t>
            </w:r>
            <w:proofErr w:type="spellEnd"/>
            <w:r w:rsidRPr="007A2861">
              <w:rPr>
                <w:sz w:val="22"/>
                <w:szCs w:val="22"/>
                <w:lang w:val="en-GB" w:eastAsia="en-US"/>
              </w:rPr>
              <w:t xml:space="preserve"> </w:t>
            </w:r>
            <w:proofErr w:type="spellStart"/>
            <w:r w:rsidRPr="007A2861">
              <w:rPr>
                <w:sz w:val="22"/>
                <w:szCs w:val="22"/>
                <w:lang w:val="en-GB" w:eastAsia="en-US"/>
              </w:rPr>
              <w:t>odo</w:t>
            </w:r>
            <w:proofErr w:type="spellEnd"/>
            <w:r w:rsidRPr="007A2861">
              <w:rPr>
                <w:sz w:val="22"/>
                <w:szCs w:val="22"/>
                <w:lang w:val="en-GB" w:eastAsia="en-US"/>
              </w:rPr>
              <w:t xml:space="preserve"> </w:t>
            </w:r>
            <w:proofErr w:type="spellStart"/>
            <w:r w:rsidRPr="007A2861">
              <w:rPr>
                <w:sz w:val="22"/>
                <w:szCs w:val="22"/>
                <w:lang w:val="en-GB" w:eastAsia="en-US"/>
              </w:rPr>
              <w:t>dňa</w:t>
            </w:r>
            <w:proofErr w:type="spellEnd"/>
            <w:r w:rsidRPr="007A2861">
              <w:rPr>
                <w:sz w:val="22"/>
                <w:szCs w:val="22"/>
                <w:lang w:val="en-GB" w:eastAsia="en-US"/>
              </w:rPr>
              <w:t xml:space="preserve"> </w:t>
            </w:r>
            <w:proofErr w:type="spellStart"/>
            <w:r w:rsidRPr="007A2861">
              <w:rPr>
                <w:sz w:val="22"/>
                <w:szCs w:val="22"/>
                <w:lang w:val="en-GB" w:eastAsia="en-US"/>
              </w:rPr>
              <w:t>účinnosti</w:t>
            </w:r>
            <w:proofErr w:type="spellEnd"/>
            <w:r w:rsidRPr="007A2861">
              <w:rPr>
                <w:sz w:val="22"/>
                <w:szCs w:val="22"/>
                <w:lang w:val="en-GB" w:eastAsia="en-US"/>
              </w:rPr>
              <w:t xml:space="preserve"> </w:t>
            </w:r>
            <w:proofErr w:type="spellStart"/>
            <w:r w:rsidRPr="007A2861">
              <w:rPr>
                <w:sz w:val="22"/>
                <w:szCs w:val="22"/>
                <w:lang w:val="en-GB" w:eastAsia="en-US"/>
              </w:rPr>
              <w:t>tejto</w:t>
            </w:r>
            <w:proofErr w:type="spellEnd"/>
            <w:r w:rsidRPr="007A2861">
              <w:rPr>
                <w:sz w:val="22"/>
                <w:szCs w:val="22"/>
                <w:lang w:val="en-GB" w:eastAsia="en-US"/>
              </w:rPr>
              <w:t xml:space="preserve"> </w:t>
            </w:r>
            <w:proofErr w:type="spellStart"/>
            <w:r w:rsidRPr="007A2861">
              <w:rPr>
                <w:sz w:val="22"/>
                <w:szCs w:val="22"/>
                <w:lang w:val="en-GB" w:eastAsia="en-US"/>
              </w:rPr>
              <w:t>Zmluvy</w:t>
            </w:r>
            <w:proofErr w:type="spellEnd"/>
            <w:r w:rsidRPr="007A2861">
              <w:rPr>
                <w:sz w:val="22"/>
                <w:szCs w:val="22"/>
                <w:lang w:val="en-GB" w:eastAsia="en-US"/>
              </w:rPr>
              <w:t xml:space="preserve"> o </w:t>
            </w:r>
            <w:proofErr w:type="spellStart"/>
            <w:r w:rsidRPr="007A2861">
              <w:rPr>
                <w:sz w:val="22"/>
                <w:szCs w:val="22"/>
                <w:lang w:val="en-GB" w:eastAsia="en-US"/>
              </w:rPr>
              <w:t>mieru</w:t>
            </w:r>
            <w:proofErr w:type="spellEnd"/>
            <w:r w:rsidRPr="007A2861">
              <w:rPr>
                <w:sz w:val="22"/>
                <w:szCs w:val="22"/>
                <w:lang w:val="en-GB" w:eastAsia="en-US"/>
              </w:rPr>
              <w:t xml:space="preserve"> </w:t>
            </w:r>
            <w:proofErr w:type="spellStart"/>
            <w:r w:rsidRPr="007A2861">
              <w:rPr>
                <w:sz w:val="22"/>
                <w:szCs w:val="22"/>
                <w:lang w:val="en-GB" w:eastAsia="en-US"/>
              </w:rPr>
              <w:t>medziročnej</w:t>
            </w:r>
            <w:proofErr w:type="spellEnd"/>
            <w:r w:rsidRPr="007A2861">
              <w:rPr>
                <w:sz w:val="22"/>
                <w:szCs w:val="22"/>
                <w:lang w:val="en-GB" w:eastAsia="en-US"/>
              </w:rPr>
              <w:t xml:space="preserve"> </w:t>
            </w:r>
            <w:proofErr w:type="spellStart"/>
            <w:r w:rsidRPr="007A2861">
              <w:rPr>
                <w:sz w:val="22"/>
                <w:szCs w:val="22"/>
                <w:lang w:val="en-GB" w:eastAsia="en-US"/>
              </w:rPr>
              <w:t>Inflácie</w:t>
            </w:r>
            <w:proofErr w:type="spellEnd"/>
            <w:r w:rsidRPr="007A2861">
              <w:rPr>
                <w:sz w:val="22"/>
                <w:szCs w:val="22"/>
                <w:lang w:val="en-GB" w:eastAsia="en-US"/>
              </w:rPr>
              <w:t xml:space="preserve"> za </w:t>
            </w:r>
            <w:proofErr w:type="spellStart"/>
            <w:r w:rsidRPr="007A2861">
              <w:rPr>
                <w:sz w:val="22"/>
                <w:szCs w:val="22"/>
                <w:lang w:val="en-GB" w:eastAsia="en-US"/>
              </w:rPr>
              <w:t>obdobie</w:t>
            </w:r>
            <w:proofErr w:type="spellEnd"/>
            <w:r w:rsidRPr="007A2861">
              <w:rPr>
                <w:sz w:val="22"/>
                <w:szCs w:val="22"/>
                <w:lang w:val="en-GB" w:eastAsia="en-US"/>
              </w:rPr>
              <w:t xml:space="preserve"> </w:t>
            </w:r>
            <w:proofErr w:type="spellStart"/>
            <w:r w:rsidRPr="007A2861">
              <w:rPr>
                <w:sz w:val="22"/>
                <w:szCs w:val="22"/>
                <w:lang w:val="en-GB" w:eastAsia="en-US"/>
              </w:rPr>
              <w:t>predchádzajúceho</w:t>
            </w:r>
            <w:proofErr w:type="spellEnd"/>
            <w:r w:rsidRPr="007A2861">
              <w:rPr>
                <w:sz w:val="22"/>
                <w:szCs w:val="22"/>
                <w:lang w:val="en-GB" w:eastAsia="en-US"/>
              </w:rPr>
              <w:t xml:space="preserve"> </w:t>
            </w:r>
            <w:proofErr w:type="spellStart"/>
            <w:r w:rsidRPr="007A2861">
              <w:rPr>
                <w:sz w:val="22"/>
                <w:szCs w:val="22"/>
                <w:lang w:val="en-GB" w:eastAsia="en-US"/>
              </w:rPr>
              <w:t>kalendárneho</w:t>
            </w:r>
            <w:proofErr w:type="spellEnd"/>
            <w:r w:rsidRPr="007A2861">
              <w:rPr>
                <w:sz w:val="22"/>
                <w:szCs w:val="22"/>
                <w:lang w:val="en-GB" w:eastAsia="en-US"/>
              </w:rPr>
              <w:t xml:space="preserve"> </w:t>
            </w:r>
            <w:proofErr w:type="spellStart"/>
            <w:r w:rsidRPr="007A2861">
              <w:rPr>
                <w:sz w:val="22"/>
                <w:szCs w:val="22"/>
                <w:lang w:val="en-GB" w:eastAsia="en-US"/>
              </w:rPr>
              <w:t>roka</w:t>
            </w:r>
            <w:proofErr w:type="spellEnd"/>
            <w:r w:rsidRPr="007A2861">
              <w:rPr>
                <w:sz w:val="22"/>
                <w:szCs w:val="22"/>
                <w:lang w:val="en-GB" w:eastAsia="en-US"/>
              </w:rPr>
              <w:t>.</w:t>
            </w:r>
          </w:p>
          <w:p w:rsidR="007A2861" w:rsidP="007A2861" w:rsidRDefault="007A2861" w14:paraId="0DA12A11" w14:textId="7AD776C9">
            <w:pPr>
              <w:rPr>
                <w:sz w:val="22"/>
                <w:szCs w:val="22"/>
                <w:lang w:val="en-GB" w:eastAsia="en-US"/>
              </w:rPr>
            </w:pPr>
          </w:p>
          <w:p w:rsidRPr="007A2861" w:rsidR="00C42DFE" w:rsidP="007A2861" w:rsidRDefault="007A2861" w14:paraId="36F4E818" w14:textId="33F7511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 xml:space="preserve">For the avoidance of doubt, the Parties </w:t>
            </w:r>
            <w:r w:rsidRPr="007A2861">
              <w:rPr>
                <w:sz w:val="22"/>
                <w:szCs w:val="22"/>
                <w:lang w:val="en-GB" w:eastAsia="en-US"/>
              </w:rPr>
              <w:t>acknowledge that the increase in the unit 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Pr="001002B4" w:rsidR="00A14CDC" w:rsidTr="7BFC6B0A" w14:paraId="3FC4F055" w14:textId="77777777">
        <w:trPr>
          <w:trHeight w:val="60"/>
        </w:trPr>
        <w:tc>
          <w:tcPr>
            <w:tcW w:w="4833" w:type="dxa"/>
            <w:tcBorders>
              <w:top w:val="nil"/>
              <w:bottom w:val="nil"/>
            </w:tcBorders>
            <w:tcMar/>
          </w:tcPr>
          <w:p w:rsidRPr="00E33E32" w:rsidR="00FA0D7D" w:rsidP="00E33E32" w:rsidRDefault="00FA0D7D" w14:paraId="3C85B3E5" w14:textId="6F1C420F">
            <w:pPr>
              <w:suppressAutoHyphens w:val="0"/>
              <w:jc w:val="both"/>
              <w:rPr>
                <w:sz w:val="22"/>
                <w:szCs w:val="22"/>
                <w:lang w:eastAsia="en-US"/>
              </w:rPr>
            </w:pPr>
          </w:p>
        </w:tc>
        <w:tc>
          <w:tcPr>
            <w:tcW w:w="4714" w:type="dxa"/>
            <w:tcMar/>
          </w:tcPr>
          <w:p w:rsidRPr="00BC4B4B" w:rsidR="00A14CDC" w:rsidP="00935B8C" w:rsidRDefault="00A14CDC" w14:paraId="70531E79" w14:textId="77777777">
            <w:pPr>
              <w:suppressAutoHyphens w:val="0"/>
              <w:contextualSpacing/>
              <w:jc w:val="both"/>
            </w:pPr>
          </w:p>
        </w:tc>
      </w:tr>
      <w:tr w:rsidRPr="001002B4" w:rsidR="00B83174" w:rsidTr="7BFC6B0A" w14:paraId="1A88ECCE" w14:textId="77777777">
        <w:trPr>
          <w:trHeight w:val="149"/>
        </w:trPr>
        <w:tc>
          <w:tcPr>
            <w:tcW w:w="4833" w:type="dxa"/>
            <w:tcBorders>
              <w:top w:val="nil"/>
              <w:bottom w:val="nil"/>
            </w:tcBorders>
            <w:tcMar/>
          </w:tcPr>
          <w:p w:rsidRPr="007A2861" w:rsidR="00B83174" w:rsidP="007A2861" w:rsidRDefault="00B83174" w14:paraId="24B2BB59" w14:textId="70D17377">
            <w:pPr>
              <w:jc w:val="both"/>
              <w:rPr>
                <w:sz w:val="22"/>
                <w:szCs w:val="22"/>
                <w:lang w:eastAsia="en-US"/>
              </w:rPr>
            </w:pPr>
          </w:p>
        </w:tc>
        <w:tc>
          <w:tcPr>
            <w:tcW w:w="4714" w:type="dxa"/>
            <w:tcMar/>
          </w:tcPr>
          <w:p w:rsidRPr="007A2861" w:rsidR="00160633" w:rsidP="007A2861" w:rsidRDefault="00160633" w14:paraId="77C9FA01" w14:textId="70FD319C">
            <w:pPr>
              <w:suppressAutoHyphens w:val="0"/>
              <w:jc w:val="both"/>
              <w:rPr>
                <w:lang w:val="en-US"/>
              </w:rPr>
            </w:pPr>
          </w:p>
        </w:tc>
      </w:tr>
      <w:tr w:rsidRPr="001002B4" w:rsidR="00F16242" w:rsidTr="7BFC6B0A" w14:paraId="24C95206" w14:textId="77777777">
        <w:trPr>
          <w:trHeight w:val="149"/>
        </w:trPr>
        <w:tc>
          <w:tcPr>
            <w:tcW w:w="4833" w:type="dxa"/>
            <w:tcBorders>
              <w:top w:val="nil"/>
            </w:tcBorders>
            <w:tcMar/>
          </w:tcPr>
          <w:p w:rsidRPr="004314ED" w:rsidR="0038329E" w:rsidP="00935B8C" w:rsidRDefault="0038329E" w14:paraId="55758F89" w14:textId="77777777">
            <w:pPr>
              <w:suppressAutoHyphens w:val="0"/>
              <w:contextualSpacing/>
              <w:jc w:val="both"/>
              <w:rPr>
                <w:sz w:val="22"/>
                <w:szCs w:val="22"/>
                <w:lang w:eastAsia="en-US"/>
              </w:rPr>
            </w:pPr>
          </w:p>
        </w:tc>
        <w:tc>
          <w:tcPr>
            <w:tcW w:w="4714" w:type="dxa"/>
            <w:tcMar/>
          </w:tcPr>
          <w:p w:rsidRPr="00C73577" w:rsidR="0038329E" w:rsidP="00935B8C" w:rsidRDefault="0038329E" w14:paraId="18F25C3D" w14:textId="77777777">
            <w:pPr>
              <w:suppressAutoHyphens w:val="0"/>
              <w:contextualSpacing/>
              <w:jc w:val="both"/>
              <w:rPr>
                <w:lang w:val="en-US"/>
              </w:rPr>
            </w:pPr>
          </w:p>
        </w:tc>
      </w:tr>
      <w:tr w:rsidRPr="001002B4" w:rsidR="00F16242" w:rsidTr="7BFC6B0A" w14:paraId="27880CB7" w14:textId="77777777">
        <w:trPr>
          <w:trHeight w:val="149"/>
        </w:trPr>
        <w:tc>
          <w:tcPr>
            <w:tcW w:w="4833" w:type="dxa"/>
            <w:tcMar/>
          </w:tcPr>
          <w:p w:rsidRPr="00DC6D14" w:rsidR="0038329E" w:rsidRDefault="0038329E" w14:paraId="5A5C7D0E" w14:textId="77777777">
            <w:pPr>
              <w:rPr>
                <w:sz w:val="22"/>
                <w:szCs w:val="22"/>
                <w:lang w:eastAsia="en-US"/>
              </w:rPr>
            </w:pPr>
          </w:p>
        </w:tc>
        <w:tc>
          <w:tcPr>
            <w:tcW w:w="4714" w:type="dxa"/>
            <w:tcMar/>
          </w:tcPr>
          <w:p w:rsidRPr="001261B3" w:rsidR="0038329E" w:rsidRDefault="0038329E" w14:paraId="293669DD" w14:textId="77777777">
            <w:pPr>
              <w:rPr>
                <w:sz w:val="22"/>
                <w:szCs w:val="22"/>
                <w:lang w:eastAsia="en-US"/>
              </w:rPr>
            </w:pPr>
          </w:p>
        </w:tc>
      </w:tr>
      <w:tr w:rsidRPr="001002B4" w:rsidR="00F16242" w:rsidTr="7BFC6B0A" w14:paraId="21AE30D2" w14:textId="77777777">
        <w:trPr>
          <w:trHeight w:val="390"/>
        </w:trPr>
        <w:tc>
          <w:tcPr>
            <w:tcW w:w="4833" w:type="dxa"/>
            <w:tcMar/>
          </w:tcPr>
          <w:p w:rsidRPr="00DC6D14" w:rsidR="0038329E" w:rsidP="005249B6" w:rsidRDefault="0038329E" w14:paraId="295CA29F" w14:textId="77777777">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Mar/>
          </w:tcPr>
          <w:p w:rsidRPr="00DC6D14" w:rsidR="0038329E" w:rsidP="005C6294" w:rsidRDefault="0038329E" w14:paraId="61D774F1" w14:textId="77777777">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Pr="001002B4" w:rsidR="00F16242" w:rsidTr="7BFC6B0A" w14:paraId="76A77E8B" w14:textId="77777777">
        <w:trPr>
          <w:trHeight w:val="2643"/>
        </w:trPr>
        <w:tc>
          <w:tcPr>
            <w:tcW w:w="4833" w:type="dxa"/>
            <w:tcMar/>
          </w:tcPr>
          <w:p w:rsidRPr="005249B6" w:rsidR="00C313DE" w:rsidP="005249B6" w:rsidRDefault="0038329E" w14:paraId="106A3F8B" w14:textId="21CF3B52">
            <w:pPr>
              <w:pStyle w:val="Odsekzoznamu"/>
              <w:numPr>
                <w:ilvl w:val="1"/>
                <w:numId w:val="17"/>
              </w:numPr>
              <w:suppressAutoHyphens w:val="0"/>
              <w:jc w:val="both"/>
              <w:rPr>
                <w:sz w:val="22"/>
                <w:szCs w:val="22"/>
                <w:lang w:eastAsia="en-US"/>
              </w:rPr>
            </w:pPr>
            <w:r w:rsidRPr="005249B6">
              <w:rPr>
                <w:sz w:val="22"/>
                <w:szCs w:val="22"/>
              </w:rPr>
              <w:t>Strany uzatvárajú túto Zmluvu na dobu určitú</w:t>
            </w:r>
            <w:r w:rsidRPr="005249B6" w:rsidR="00C313DE">
              <w:rPr>
                <w:sz w:val="22"/>
                <w:szCs w:val="22"/>
              </w:rPr>
              <w:t>, a</w:t>
            </w:r>
            <w:r w:rsidRPr="005249B6" w:rsidR="005D354F">
              <w:rPr>
                <w:sz w:val="22"/>
                <w:szCs w:val="22"/>
              </w:rPr>
              <w:t> </w:t>
            </w:r>
            <w:r w:rsidRPr="005249B6" w:rsidR="00C313DE">
              <w:rPr>
                <w:sz w:val="22"/>
                <w:szCs w:val="22"/>
              </w:rPr>
              <w:t>to nasledovne:</w:t>
            </w:r>
          </w:p>
          <w:p w:rsidR="00C313DE" w:rsidP="005C6294" w:rsidRDefault="00C313DE" w14:paraId="0AE66F94" w14:textId="45126400">
            <w:pPr>
              <w:pStyle w:val="Odsekzoznamu"/>
              <w:numPr>
                <w:ilvl w:val="2"/>
                <w:numId w:val="17"/>
              </w:numPr>
              <w:suppressAutoHyphens w:val="0"/>
              <w:ind w:left="1134" w:hanging="708"/>
              <w:jc w:val="both"/>
              <w:rPr>
                <w:sz w:val="22"/>
                <w:szCs w:val="22"/>
                <w:lang w:eastAsia="en-US"/>
              </w:rPr>
            </w:pPr>
            <w:r w:rsidRPr="00E576C9">
              <w:rPr>
                <w:sz w:val="22"/>
                <w:szCs w:val="22"/>
              </w:rPr>
              <w:t>v</w:t>
            </w:r>
            <w:r w:rsidRPr="00E576C9" w:rsidR="005D354F">
              <w:rPr>
                <w:sz w:val="22"/>
                <w:szCs w:val="22"/>
              </w:rPr>
              <w:t> </w:t>
            </w:r>
            <w:r w:rsidRPr="00E576C9">
              <w:rPr>
                <w:sz w:val="22"/>
                <w:szCs w:val="22"/>
              </w:rPr>
              <w:t>časti týkajúcej sa časti predmetu Zmluvy podľa bodu 3.1.1. tejto Zmluvy, na dobu do poskytnutia Implementačných Služieb, v</w:t>
            </w:r>
            <w:r w:rsidRPr="00E576C9" w:rsidR="005D354F">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rsidRPr="00E576C9" w:rsidR="00E576C9" w:rsidP="00E576C9" w:rsidRDefault="00E576C9" w14:paraId="46793FB4" w14:textId="77777777">
            <w:pPr>
              <w:suppressAutoHyphens w:val="0"/>
              <w:jc w:val="both"/>
              <w:rPr>
                <w:sz w:val="22"/>
                <w:szCs w:val="22"/>
                <w:lang w:eastAsia="en-US"/>
              </w:rPr>
            </w:pPr>
          </w:p>
          <w:p w:rsidRPr="00894253" w:rsidR="00E576C9" w:rsidP="00E576C9" w:rsidRDefault="00E576C9" w14:paraId="5DD75D93" w14:textId="77777777">
            <w:pPr>
              <w:suppressAutoHyphens w:val="0"/>
              <w:contextualSpacing/>
              <w:jc w:val="both"/>
              <w:rPr>
                <w:sz w:val="22"/>
                <w:szCs w:val="22"/>
                <w:lang w:eastAsia="en-US"/>
              </w:rPr>
            </w:pPr>
          </w:p>
          <w:p w:rsidRPr="00E576C9" w:rsidR="00C313DE" w:rsidP="005C6294" w:rsidRDefault="00C313DE" w14:paraId="1D5D63AC" w14:textId="7E5469CA">
            <w:pPr>
              <w:pStyle w:val="Odsekzoznamu"/>
              <w:numPr>
                <w:ilvl w:val="2"/>
                <w:numId w:val="18"/>
              </w:numPr>
              <w:suppressAutoHyphens w:val="0"/>
              <w:jc w:val="both"/>
              <w:rPr>
                <w:sz w:val="22"/>
                <w:szCs w:val="22"/>
                <w:lang w:eastAsia="en-US"/>
              </w:rPr>
            </w:pPr>
            <w:r w:rsidRPr="00E576C9">
              <w:rPr>
                <w:sz w:val="22"/>
                <w:szCs w:val="22"/>
              </w:rPr>
              <w:t>v</w:t>
            </w:r>
            <w:r w:rsidRPr="00E576C9" w:rsidR="005D354F">
              <w:rPr>
                <w:sz w:val="22"/>
                <w:szCs w:val="22"/>
              </w:rPr>
              <w:t> </w:t>
            </w:r>
            <w:r w:rsidRPr="00E576C9">
              <w:rPr>
                <w:sz w:val="22"/>
                <w:szCs w:val="22"/>
              </w:rPr>
              <w:t>ostatnej časti týkajúcej sa častí predmetu Zmluvy podľa bodov 3.1.2. až 3.1.6. tejto Zmluvy, na dobu v</w:t>
            </w:r>
            <w:r w:rsidRPr="00E576C9" w:rsidR="005D354F">
              <w:rPr>
                <w:sz w:val="22"/>
                <w:szCs w:val="22"/>
              </w:rPr>
              <w:t> </w:t>
            </w:r>
            <w:r w:rsidRPr="00E576C9">
              <w:rPr>
                <w:sz w:val="22"/>
                <w:szCs w:val="22"/>
              </w:rPr>
              <w:t xml:space="preserve">trvaní </w:t>
            </w:r>
            <w:r w:rsidRPr="00E576C9" w:rsidR="005303C0">
              <w:rPr>
                <w:sz w:val="22"/>
                <w:szCs w:val="22"/>
              </w:rPr>
              <w:t>5</w:t>
            </w:r>
            <w:r w:rsidRPr="00E576C9">
              <w:rPr>
                <w:sz w:val="22"/>
                <w:szCs w:val="22"/>
              </w:rPr>
              <w:t xml:space="preserve"> (slovom: </w:t>
            </w:r>
            <w:r w:rsidRPr="00E576C9" w:rsidR="00134992">
              <w:rPr>
                <w:i/>
                <w:iCs/>
                <w:sz w:val="22"/>
                <w:szCs w:val="22"/>
              </w:rPr>
              <w:t>päť</w:t>
            </w:r>
            <w:r w:rsidRPr="00E576C9">
              <w:rPr>
                <w:sz w:val="22"/>
                <w:szCs w:val="22"/>
              </w:rPr>
              <w:t>) rokov od dátumu účinnosti Zmluvy, s</w:t>
            </w:r>
            <w:r w:rsidRPr="00E576C9" w:rsidR="005D354F">
              <w:rPr>
                <w:sz w:val="22"/>
                <w:szCs w:val="22"/>
              </w:rPr>
              <w:t> </w:t>
            </w:r>
            <w:r w:rsidRPr="00E576C9">
              <w:rPr>
                <w:sz w:val="22"/>
                <w:szCs w:val="22"/>
              </w:rPr>
              <w:t>možnosťou predĺženia trvania tejto časti o</w:t>
            </w:r>
            <w:r w:rsidRPr="00E576C9" w:rsidR="005D354F">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Pr="00E576C9" w:rsidR="00DF0A09">
              <w:rPr>
                <w:sz w:val="22"/>
                <w:szCs w:val="22"/>
              </w:rPr>
              <w:t xml:space="preserve"> formou uplatnenia opcie.</w:t>
            </w:r>
          </w:p>
          <w:p w:rsidR="005D354F" w:rsidP="005D354F" w:rsidRDefault="005D354F" w14:paraId="6064A7A5" w14:textId="77777777">
            <w:pPr>
              <w:pStyle w:val="Odsekzoznamu"/>
              <w:rPr>
                <w:sz w:val="22"/>
                <w:szCs w:val="22"/>
                <w:lang w:eastAsia="en-US"/>
              </w:rPr>
            </w:pPr>
          </w:p>
          <w:p w:rsidR="007B65DF" w:rsidP="00935B8C" w:rsidRDefault="007B65DF" w14:paraId="5E61E635" w14:textId="77777777">
            <w:pPr>
              <w:pStyle w:val="Odsekzoznamu"/>
              <w:rPr>
                <w:sz w:val="22"/>
                <w:szCs w:val="22"/>
                <w:lang w:eastAsia="en-US"/>
              </w:rPr>
            </w:pPr>
          </w:p>
          <w:p w:rsidR="00F07EEA" w:rsidP="00F07EEA" w:rsidRDefault="00DF0A09" w14:paraId="4CD09FCD" w14:textId="7A8702E3">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prípade, že oznámenie podľa predchádzajúcej vety nebude Poskytovateľovi doručené v</w:t>
            </w:r>
            <w:r w:rsidR="005D354F">
              <w:rPr>
                <w:sz w:val="22"/>
                <w:szCs w:val="22"/>
                <w:lang w:eastAsia="en-US"/>
              </w:rPr>
              <w:t> </w:t>
            </w:r>
            <w:r>
              <w:rPr>
                <w:sz w:val="22"/>
                <w:szCs w:val="22"/>
                <w:lang w:eastAsia="en-US"/>
              </w:rPr>
              <w:t>lehote podľa prvej vety tohto bodu, uplatní sa nevyvrátiteľná domnienka, že k</w:t>
            </w:r>
            <w:r w:rsidR="005D354F">
              <w:rPr>
                <w:sz w:val="22"/>
                <w:szCs w:val="22"/>
                <w:lang w:eastAsia="en-US"/>
              </w:rPr>
              <w:t> </w:t>
            </w:r>
            <w:r w:rsidR="00F07EEA">
              <w:rPr>
                <w:sz w:val="22"/>
                <w:szCs w:val="22"/>
                <w:lang w:eastAsia="en-US"/>
              </w:rPr>
              <w:t>uplatneniu opcie nedošlo.</w:t>
            </w:r>
          </w:p>
          <w:p w:rsidR="00F07EEA" w:rsidP="00F07EEA" w:rsidRDefault="00F07EEA" w14:paraId="5C49C271" w14:textId="14B5625D">
            <w:pPr>
              <w:rPr>
                <w:sz w:val="22"/>
                <w:szCs w:val="22"/>
                <w:lang w:eastAsia="en-US"/>
              </w:rPr>
            </w:pPr>
          </w:p>
          <w:p w:rsidRPr="00F07EEA" w:rsidR="0038329E" w:rsidP="00F07EEA" w:rsidRDefault="00F07EEA" w14:paraId="0D8B4030" w14:textId="322A1FF8">
            <w:pPr>
              <w:tabs>
                <w:tab w:val="left" w:pos="1127"/>
              </w:tabs>
              <w:rPr>
                <w:sz w:val="22"/>
                <w:szCs w:val="22"/>
                <w:lang w:eastAsia="en-US"/>
              </w:rPr>
            </w:pPr>
            <w:r>
              <w:rPr>
                <w:sz w:val="22"/>
                <w:szCs w:val="22"/>
                <w:lang w:eastAsia="en-US"/>
              </w:rPr>
              <w:tab/>
            </w:r>
          </w:p>
        </w:tc>
        <w:tc>
          <w:tcPr>
            <w:tcW w:w="4714" w:type="dxa"/>
            <w:tcMar/>
          </w:tcPr>
          <w:p w:rsidRPr="005249B6" w:rsidR="007B65DF" w:rsidP="005249B6" w:rsidRDefault="007B65DF" w14:paraId="134A4BC8" w14:textId="70773E1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t>The Parties enter into this Agreement for a fixed term, as follows:</w:t>
            </w:r>
          </w:p>
          <w:p w:rsidR="007B65DF" w:rsidP="005C6294" w:rsidRDefault="007B65DF" w14:paraId="7EF32556" w14:textId="1B504C83">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rsidRPr="005249B6" w:rsidR="005249B6" w:rsidP="005249B6" w:rsidRDefault="005249B6" w14:paraId="56F9B6C8" w14:textId="77777777">
            <w:pPr>
              <w:suppressAutoHyphens w:val="0"/>
              <w:jc w:val="both"/>
              <w:rPr>
                <w:sz w:val="22"/>
                <w:szCs w:val="22"/>
                <w:lang w:val="en-GB" w:eastAsia="en-US"/>
              </w:rPr>
            </w:pPr>
          </w:p>
          <w:p w:rsidRPr="00E576C9" w:rsidR="007B65DF" w:rsidP="005C6294" w:rsidRDefault="007B65DF" w14:paraId="5985ACA1" w14:textId="2643364F">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Pr="00E576C9" w:rsidR="00134992">
              <w:rPr>
                <w:sz w:val="22"/>
                <w:szCs w:val="22"/>
                <w:lang w:val="en-GB" w:eastAsia="en-US"/>
              </w:rPr>
              <w:t>5</w:t>
            </w:r>
            <w:r w:rsidRPr="00E576C9">
              <w:rPr>
                <w:sz w:val="22"/>
                <w:szCs w:val="22"/>
                <w:lang w:val="en-GB" w:eastAsia="en-US"/>
              </w:rPr>
              <w:t xml:space="preserve"> (</w:t>
            </w:r>
            <w:r w:rsidRPr="00E576C9" w:rsidR="00134992">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rsidR="007A2861" w:rsidP="005249B6" w:rsidRDefault="007B65DF" w14:paraId="68072F1E" w14:textId="28B770F7">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In the event that the notice pursuant to the 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rsidR="007A2861" w:rsidP="007A2861" w:rsidRDefault="007A2861" w14:paraId="5577D1BB" w14:textId="25991740">
            <w:pPr>
              <w:rPr>
                <w:sz w:val="22"/>
                <w:szCs w:val="22"/>
                <w:lang w:val="en-GB" w:eastAsia="en-US"/>
              </w:rPr>
            </w:pPr>
          </w:p>
          <w:p w:rsidRPr="007A2861" w:rsidR="005249B6" w:rsidP="007A2861" w:rsidRDefault="005249B6" w14:paraId="7D1DAD8D" w14:textId="77777777">
            <w:pPr>
              <w:rPr>
                <w:sz w:val="22"/>
                <w:szCs w:val="22"/>
                <w:lang w:val="en-GB" w:eastAsia="en-US"/>
              </w:rPr>
            </w:pPr>
          </w:p>
        </w:tc>
      </w:tr>
      <w:tr w:rsidRPr="001002B4" w:rsidR="00F16242" w:rsidTr="7BFC6B0A" w14:paraId="583A810E" w14:textId="77777777">
        <w:trPr>
          <w:trHeight w:val="291"/>
        </w:trPr>
        <w:tc>
          <w:tcPr>
            <w:tcW w:w="4833" w:type="dxa"/>
            <w:tcMar/>
          </w:tcPr>
          <w:p w:rsidRPr="00DC6D14" w:rsidR="0038329E" w:rsidP="005C6294" w:rsidRDefault="0038329E" w14:paraId="12AE82E0" w14:textId="77777777">
            <w:pPr>
              <w:numPr>
                <w:ilvl w:val="1"/>
                <w:numId w:val="19"/>
              </w:numPr>
              <w:suppressAutoHyphens w:val="0"/>
              <w:contextualSpacing/>
              <w:jc w:val="both"/>
              <w:rPr>
                <w:sz w:val="22"/>
                <w:szCs w:val="22"/>
              </w:rPr>
            </w:pPr>
            <w:r w:rsidRPr="00DC6D14">
              <w:rPr>
                <w:sz w:val="22"/>
                <w:szCs w:val="22"/>
              </w:rPr>
              <w:t>Účinnosť tejto Zmluvy sa končí:</w:t>
            </w:r>
          </w:p>
        </w:tc>
        <w:tc>
          <w:tcPr>
            <w:tcW w:w="4714" w:type="dxa"/>
            <w:tcMar/>
          </w:tcPr>
          <w:p w:rsidRPr="00A72067" w:rsidR="0038329E" w:rsidP="005C6294" w:rsidRDefault="0038329E" w14:paraId="4BDF7FE6" w14:textId="77777777">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Pr="001002B4" w:rsidR="00F16242" w:rsidTr="7BFC6B0A" w14:paraId="12E05BD8" w14:textId="77777777">
        <w:trPr>
          <w:trHeight w:val="3813"/>
        </w:trPr>
        <w:tc>
          <w:tcPr>
            <w:tcW w:w="4833" w:type="dxa"/>
            <w:tcMar/>
          </w:tcPr>
          <w:p w:rsidRPr="00DC6D14" w:rsidR="0038329E" w:rsidP="005C6294" w:rsidRDefault="0038329E" w14:paraId="5775E282" w14:textId="7056E926">
            <w:pPr>
              <w:numPr>
                <w:ilvl w:val="2"/>
                <w:numId w:val="20"/>
              </w:numPr>
              <w:suppressAutoHyphens w:val="0"/>
              <w:ind w:left="1027" w:hanging="567"/>
              <w:contextualSpacing/>
              <w:jc w:val="both"/>
              <w:rPr>
                <w:sz w:val="22"/>
                <w:szCs w:val="22"/>
              </w:rPr>
            </w:pPr>
            <w:r w:rsidRPr="342E7CCB">
              <w:rPr>
                <w:sz w:val="22"/>
                <w:szCs w:val="22"/>
              </w:rPr>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Mar/>
          </w:tcPr>
          <w:p w:rsidRPr="00A72067" w:rsidR="0038329E" w:rsidP="005C6294" w:rsidRDefault="005E2B87" w14:paraId="607F68B2" w14:textId="4124704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Pr="00A72067" w:rsidR="0038329E">
              <w:rPr>
                <w:sz w:val="22"/>
                <w:szCs w:val="22"/>
                <w:lang w:val="en-GB" w:eastAsia="en-US"/>
              </w:rPr>
              <w:t>;</w:t>
            </w:r>
          </w:p>
        </w:tc>
      </w:tr>
      <w:tr w:rsidRPr="001002B4" w:rsidR="00F16242" w:rsidTr="7BFC6B0A" w14:paraId="7D465035" w14:textId="77777777">
        <w:trPr>
          <w:trHeight w:val="868"/>
        </w:trPr>
        <w:tc>
          <w:tcPr>
            <w:tcW w:w="4833" w:type="dxa"/>
            <w:tcMar/>
          </w:tcPr>
          <w:p w:rsidRPr="00DC6D14" w:rsidR="0038329E" w:rsidP="005C6294" w:rsidRDefault="0038329E" w14:paraId="44302584" w14:textId="1CA01997">
            <w:pPr>
              <w:numPr>
                <w:ilvl w:val="2"/>
                <w:numId w:val="22"/>
              </w:numPr>
              <w:suppressAutoHyphens w:val="0"/>
              <w:ind w:left="993" w:hanging="567"/>
              <w:contextualSpacing/>
              <w:jc w:val="both"/>
              <w:rPr>
                <w:sz w:val="22"/>
                <w:szCs w:val="22"/>
              </w:rPr>
            </w:pPr>
            <w:r w:rsidRPr="00DC6D14">
              <w:rPr>
                <w:sz w:val="22"/>
                <w:szCs w:val="22"/>
              </w:rPr>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Mar/>
          </w:tcPr>
          <w:p w:rsidRPr="00A72067" w:rsidR="0038329E" w:rsidP="005C6294" w:rsidRDefault="005E2B87" w14:paraId="061C0DB3" w14:textId="2DF3AA0F">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Pr="00A72067" w:rsidR="0038329E">
              <w:rPr>
                <w:sz w:val="22"/>
                <w:szCs w:val="22"/>
                <w:lang w:val="en-GB" w:eastAsia="en-US"/>
              </w:rPr>
              <w:t>;</w:t>
            </w:r>
          </w:p>
        </w:tc>
      </w:tr>
      <w:tr w:rsidRPr="001002B4" w:rsidR="00F16242" w:rsidTr="7BFC6B0A" w14:paraId="6CF8FE34" w14:textId="77777777">
        <w:trPr>
          <w:trHeight w:val="880"/>
        </w:trPr>
        <w:tc>
          <w:tcPr>
            <w:tcW w:w="4833" w:type="dxa"/>
            <w:tcMar/>
          </w:tcPr>
          <w:p w:rsidRPr="00DC6D14" w:rsidR="0038329E" w:rsidP="005C6294" w:rsidRDefault="0038329E" w14:paraId="0D800CB3" w14:textId="3E5302EE">
            <w:pPr>
              <w:numPr>
                <w:ilvl w:val="2"/>
                <w:numId w:val="23"/>
              </w:numPr>
              <w:suppressAutoHyphens w:val="0"/>
              <w:ind w:left="1027" w:hanging="567"/>
              <w:contextualSpacing/>
              <w:jc w:val="both"/>
              <w:rPr>
                <w:sz w:val="22"/>
                <w:szCs w:val="22"/>
              </w:rPr>
            </w:pPr>
            <w:r w:rsidRPr="005E2B87">
              <w:rPr>
                <w:sz w:val="22"/>
                <w:szCs w:val="22"/>
              </w:rPr>
              <w:t>odstúpením od Zmluvy podľa bodov 6.</w:t>
            </w:r>
            <w:r w:rsidRPr="00935B8C" w:rsidR="00B2743F">
              <w:rPr>
                <w:sz w:val="22"/>
                <w:szCs w:val="22"/>
              </w:rPr>
              <w:t>4</w:t>
            </w:r>
            <w:r w:rsidRPr="005E2B87">
              <w:rPr>
                <w:sz w:val="22"/>
                <w:szCs w:val="22"/>
              </w:rPr>
              <w:t>. a</w:t>
            </w:r>
            <w:r w:rsidR="005D354F">
              <w:rPr>
                <w:sz w:val="22"/>
                <w:szCs w:val="22"/>
              </w:rPr>
              <w:t> </w:t>
            </w:r>
            <w:r w:rsidRPr="005E2B87">
              <w:rPr>
                <w:sz w:val="22"/>
                <w:szCs w:val="22"/>
              </w:rPr>
              <w:t>6.</w:t>
            </w:r>
            <w:r w:rsidRPr="00935B8C" w:rsidR="00B2743F">
              <w:rPr>
                <w:sz w:val="22"/>
                <w:szCs w:val="22"/>
              </w:rPr>
              <w:t>5</w:t>
            </w:r>
            <w:r w:rsidRPr="005E2B87">
              <w:rPr>
                <w:sz w:val="22"/>
                <w:szCs w:val="22"/>
              </w:rPr>
              <w:t>.</w:t>
            </w:r>
            <w:r w:rsidRPr="00DC6D14">
              <w:rPr>
                <w:sz w:val="22"/>
                <w:szCs w:val="22"/>
              </w:rPr>
              <w:t xml:space="preserve"> tohto článku Zmluvy.</w:t>
            </w:r>
          </w:p>
        </w:tc>
        <w:tc>
          <w:tcPr>
            <w:tcW w:w="4714" w:type="dxa"/>
            <w:tcMar/>
          </w:tcPr>
          <w:p w:rsidRPr="00A72067" w:rsidR="0038329E" w:rsidP="005C6294" w:rsidRDefault="0038329E" w14:paraId="0473E3DB" w14:textId="3346B58A">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Pr="005E2B87" w:rsidR="005E2B87">
              <w:rPr>
                <w:sz w:val="22"/>
                <w:szCs w:val="22"/>
                <w:lang w:val="en-GB" w:eastAsia="en-US"/>
              </w:rPr>
              <w:t xml:space="preserve">from the </w:t>
            </w:r>
            <w:r w:rsidR="005E2B87">
              <w:rPr>
                <w:sz w:val="22"/>
                <w:szCs w:val="22"/>
                <w:lang w:val="en-GB" w:eastAsia="en-US"/>
              </w:rPr>
              <w:t xml:space="preserve">Agreement </w:t>
            </w:r>
            <w:r w:rsidRPr="005E2B87" w:rsidR="005E2B87">
              <w:rPr>
                <w:sz w:val="22"/>
                <w:szCs w:val="22"/>
                <w:lang w:val="en-GB" w:eastAsia="en-US"/>
              </w:rPr>
              <w:t xml:space="preserve">pursuant to </w:t>
            </w:r>
            <w:r w:rsidR="005E2B87">
              <w:rPr>
                <w:sz w:val="22"/>
                <w:szCs w:val="22"/>
                <w:lang w:val="en-GB" w:eastAsia="en-US"/>
              </w:rPr>
              <w:t>C</w:t>
            </w:r>
            <w:r w:rsidRPr="005E2B87" w:rsidR="005E2B87">
              <w:rPr>
                <w:sz w:val="22"/>
                <w:szCs w:val="22"/>
                <w:lang w:val="en-GB" w:eastAsia="en-US"/>
              </w:rPr>
              <w:t>lauses 6.4</w:t>
            </w:r>
            <w:r w:rsidR="005E2B87">
              <w:rPr>
                <w:sz w:val="22"/>
                <w:szCs w:val="22"/>
                <w:lang w:val="en-GB" w:eastAsia="en-US"/>
              </w:rPr>
              <w:t>.</w:t>
            </w:r>
            <w:r w:rsidRPr="005E2B87" w:rsidR="005E2B87">
              <w:rPr>
                <w:sz w:val="22"/>
                <w:szCs w:val="22"/>
                <w:lang w:val="en-GB" w:eastAsia="en-US"/>
              </w:rPr>
              <w:t xml:space="preserve"> and 6.5</w:t>
            </w:r>
            <w:r w:rsidR="005E2B87">
              <w:rPr>
                <w:sz w:val="22"/>
                <w:szCs w:val="22"/>
                <w:lang w:val="en-GB" w:eastAsia="en-US"/>
              </w:rPr>
              <w:t>.</w:t>
            </w:r>
            <w:r w:rsidRPr="005E2B87" w:rsidR="005E2B87">
              <w:rPr>
                <w:sz w:val="22"/>
                <w:szCs w:val="22"/>
                <w:lang w:val="en-GB" w:eastAsia="en-US"/>
              </w:rPr>
              <w:t xml:space="preserve"> of this Article of the </w:t>
            </w:r>
            <w:r w:rsidR="005E2B87">
              <w:rPr>
                <w:sz w:val="22"/>
                <w:szCs w:val="22"/>
                <w:lang w:val="en-GB" w:eastAsia="en-US"/>
              </w:rPr>
              <w:t>Agreement.</w:t>
            </w:r>
          </w:p>
        </w:tc>
      </w:tr>
      <w:tr w:rsidRPr="001002B4" w:rsidR="00F16242" w:rsidTr="7BFC6B0A" w14:paraId="03042588" w14:textId="77777777">
        <w:trPr>
          <w:trHeight w:val="865"/>
        </w:trPr>
        <w:tc>
          <w:tcPr>
            <w:tcW w:w="4833" w:type="dxa"/>
            <w:tcMar/>
          </w:tcPr>
          <w:p w:rsidRPr="00E0371F" w:rsidR="0038329E" w:rsidP="005C6294" w:rsidRDefault="0038329E" w14:paraId="273D1331" w14:textId="18224395">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Mar/>
          </w:tcPr>
          <w:p w:rsidRPr="00A72067" w:rsidR="0038329E" w:rsidP="005C6294" w:rsidRDefault="0038329E" w14:paraId="6D1613D8" w14:textId="77777777">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Pr="001002B4" w:rsidR="00F16242" w:rsidTr="7BFC6B0A" w14:paraId="0E1F7BC3" w14:textId="77777777">
        <w:trPr>
          <w:trHeight w:val="1326"/>
        </w:trPr>
        <w:tc>
          <w:tcPr>
            <w:tcW w:w="4833" w:type="dxa"/>
            <w:tcMar/>
          </w:tcPr>
          <w:p w:rsidRPr="00E0371F" w:rsidR="0038329E" w:rsidP="005C6294" w:rsidRDefault="0038329E" w14:paraId="512080C9" w14:textId="3E45720E">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Pr="00E0371F" w:rsidR="00B2743F">
              <w:rPr>
                <w:sz w:val="22"/>
                <w:szCs w:val="22"/>
              </w:rPr>
              <w:t xml:space="preserve">Služieb IT riešení </w:t>
            </w:r>
            <w:r w:rsidRPr="00E0371F">
              <w:rPr>
                <w:sz w:val="22"/>
                <w:szCs w:val="22"/>
              </w:rPr>
              <w:t xml:space="preserve">podľa </w:t>
            </w:r>
            <w:r w:rsidRPr="00E0371F" w:rsidR="00B2743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Mar/>
          </w:tcPr>
          <w:p w:rsidRPr="00A72067" w:rsidR="0038329E" w:rsidP="005C6294" w:rsidRDefault="005E2B87" w14:paraId="66F98991" w14:textId="4C9F527E">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Pr="007C3D32" w:rsidR="0038329E">
              <w:rPr>
                <w:sz w:val="22"/>
                <w:szCs w:val="22"/>
                <w:lang w:val="en-GB" w:eastAsia="en-US"/>
              </w:rPr>
              <w:t>;</w:t>
            </w:r>
          </w:p>
        </w:tc>
      </w:tr>
      <w:tr w:rsidRPr="001002B4" w:rsidR="00F16242" w:rsidTr="7BFC6B0A" w14:paraId="75C047D7" w14:textId="77777777">
        <w:trPr>
          <w:trHeight w:val="2213"/>
        </w:trPr>
        <w:tc>
          <w:tcPr>
            <w:tcW w:w="4833" w:type="dxa"/>
            <w:tcMar/>
          </w:tcPr>
          <w:p w:rsidRPr="00DC6D14" w:rsidR="0038329E" w:rsidP="005C6294" w:rsidRDefault="0038329E" w14:paraId="68DB9385" w14:textId="37D19336">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Mar/>
          </w:tcPr>
          <w:p w:rsidRPr="00A72067" w:rsidR="0038329E" w:rsidP="005C6294" w:rsidRDefault="005E2B87" w14:paraId="4AB7518C" w14:textId="6D3A25BB">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liquidation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Pr="007C3D32" w:rsidR="0038329E">
              <w:rPr>
                <w:sz w:val="22"/>
                <w:szCs w:val="22"/>
                <w:lang w:val="en-GB" w:eastAsia="en-US"/>
              </w:rPr>
              <w:t>;</w:t>
            </w:r>
          </w:p>
        </w:tc>
      </w:tr>
      <w:tr w:rsidRPr="001002B4" w:rsidR="00F16242" w:rsidTr="7BFC6B0A" w14:paraId="6F3D0CCC" w14:textId="77777777">
        <w:trPr>
          <w:trHeight w:val="870"/>
        </w:trPr>
        <w:tc>
          <w:tcPr>
            <w:tcW w:w="4833" w:type="dxa"/>
            <w:tcMar/>
          </w:tcPr>
          <w:p w:rsidRPr="00DC6D14" w:rsidR="0038329E" w:rsidP="005C6294" w:rsidRDefault="0038329E" w14:paraId="6C90F718" w14:textId="64CF6AFB">
            <w:pPr>
              <w:numPr>
                <w:ilvl w:val="2"/>
                <w:numId w:val="28"/>
              </w:numPr>
              <w:suppressAutoHyphens w:val="0"/>
              <w:ind w:left="1027" w:hanging="567"/>
              <w:contextualSpacing/>
              <w:jc w:val="both"/>
              <w:rPr>
                <w:sz w:val="22"/>
                <w:szCs w:val="22"/>
              </w:rPr>
            </w:pPr>
            <w:r w:rsidRPr="00FA72AF">
              <w:rPr>
                <w:sz w:val="22"/>
                <w:szCs w:val="22"/>
              </w:rPr>
              <w:t xml:space="preserve">ak Poskytovateľ </w:t>
            </w:r>
            <w:r w:rsidRPr="00E0371F" w:rsidR="008767A2">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Mar/>
          </w:tcPr>
          <w:p w:rsidRPr="00A72067" w:rsidR="0038329E" w:rsidP="005C6294" w:rsidRDefault="005E2B87" w14:paraId="10643474" w14:textId="7A25CFEF">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Pr="001002B4" w:rsidR="00F16242" w:rsidTr="7BFC6B0A" w14:paraId="16F17F57" w14:textId="77777777">
        <w:trPr>
          <w:trHeight w:val="590"/>
        </w:trPr>
        <w:tc>
          <w:tcPr>
            <w:tcW w:w="4833" w:type="dxa"/>
            <w:tcMar/>
          </w:tcPr>
          <w:p w:rsidRPr="00DC6D14" w:rsidR="0038329E" w:rsidP="005C6294" w:rsidRDefault="0038329E" w14:paraId="1420D2F7" w14:textId="0ED83B47">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Mar/>
          </w:tcPr>
          <w:p w:rsidRPr="00A72067" w:rsidR="0038329E" w:rsidP="005C6294" w:rsidRDefault="0038329E" w14:paraId="4A4A1416" w14:textId="77777777">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Pr="001002B4" w:rsidR="005E2B87" w:rsidTr="7BFC6B0A" w14:paraId="71ED88B2" w14:textId="77777777">
        <w:trPr>
          <w:trHeight w:val="590"/>
        </w:trPr>
        <w:tc>
          <w:tcPr>
            <w:tcW w:w="4833" w:type="dxa"/>
            <w:tcMar/>
          </w:tcPr>
          <w:p w:rsidRPr="00DC6D14" w:rsidR="005E2B87" w:rsidP="005C6294" w:rsidRDefault="005E2B87" w14:paraId="0555E498" w14:textId="442A43E8">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Mar/>
          </w:tcPr>
          <w:p w:rsidRPr="007C3D32" w:rsidR="005E2B87" w:rsidP="005C6294" w:rsidRDefault="005E2B87" w14:paraId="4B2F5570" w14:textId="68269B16">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Pr="001002B4" w:rsidR="00F16242" w:rsidTr="7BFC6B0A" w14:paraId="434FDA60" w14:textId="77777777">
        <w:trPr>
          <w:trHeight w:val="1169"/>
        </w:trPr>
        <w:tc>
          <w:tcPr>
            <w:tcW w:w="4833" w:type="dxa"/>
            <w:tcMar/>
          </w:tcPr>
          <w:p w:rsidRPr="005E2B87" w:rsidR="0038329E" w:rsidP="005C6294" w:rsidRDefault="0038329E" w14:paraId="545E9CBB" w14:textId="42010739">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Pr="005E2B87" w:rsidR="00B2743F">
              <w:rPr>
                <w:sz w:val="22"/>
                <w:szCs w:val="22"/>
              </w:rPr>
              <w:t>O</w:t>
            </w:r>
            <w:r w:rsidRPr="005E2B87">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Mar/>
          </w:tcPr>
          <w:p w:rsidRPr="00850E3F" w:rsidR="0038329E" w:rsidP="005C6294" w:rsidRDefault="0038329E" w14:paraId="12FE5D59" w14:textId="1DE2091A">
            <w:pPr>
              <w:numPr>
                <w:ilvl w:val="2"/>
                <w:numId w:val="32"/>
              </w:numPr>
              <w:suppressAutoHyphens w:val="0"/>
              <w:contextualSpacing/>
              <w:jc w:val="both"/>
              <w:rPr>
                <w:sz w:val="22"/>
                <w:szCs w:val="22"/>
                <w:lang w:val="en-GB"/>
              </w:rPr>
            </w:pPr>
            <w:r w:rsidRPr="00850E3F">
              <w:rPr>
                <w:sz w:val="22"/>
                <w:szCs w:val="22"/>
                <w:lang w:val="en-GB"/>
              </w:rPr>
              <w:t xml:space="preserve">the Provider seriously </w:t>
            </w:r>
            <w:r w:rsidR="005E2B87">
              <w:rPr>
                <w:sz w:val="22"/>
                <w:szCs w:val="22"/>
                <w:lang w:val="en-GB"/>
              </w:rPr>
              <w:t>infringes</w:t>
            </w:r>
            <w:r w:rsidRPr="00850E3F" w:rsidR="005E2B87">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w:t>
            </w:r>
            <w:r w:rsidRPr="00850E3F">
              <w:rPr>
                <w:sz w:val="22"/>
                <w:szCs w:val="22"/>
                <w:lang w:val="en-GB"/>
              </w:rPr>
              <w:t xml:space="preserve">infringement </w:t>
            </w:r>
            <w:r w:rsidRPr="00850E3F" w:rsidR="005E2B87">
              <w:rPr>
                <w:sz w:val="22"/>
                <w:szCs w:val="22"/>
                <w:lang w:val="en-GB"/>
              </w:rPr>
              <w:t>is</w:t>
            </w:r>
            <w:r w:rsidRPr="00850E3F">
              <w:rPr>
                <w:sz w:val="22"/>
                <w:szCs w:val="22"/>
                <w:lang w:val="en-GB"/>
              </w:rPr>
              <w:t xml:space="preserve"> an infringement which is objectively liable to endanger health, life, the environment and/or to cause significant damage, with damage amounting to EUR 20.000</w:t>
            </w:r>
            <w:r w:rsidR="005E2B87">
              <w:rPr>
                <w:sz w:val="22"/>
                <w:szCs w:val="22"/>
                <w:lang w:val="en-GB"/>
              </w:rPr>
              <w:t>,-</w:t>
            </w:r>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Pr="00935B8C" w:rsidR="005E2B87">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Pr="001002B4" w:rsidR="00F16242" w:rsidTr="7BFC6B0A" w14:paraId="4526B61F" w14:textId="77777777">
        <w:trPr>
          <w:trHeight w:val="586"/>
        </w:trPr>
        <w:tc>
          <w:tcPr>
            <w:tcW w:w="4833" w:type="dxa"/>
            <w:tcMar/>
          </w:tcPr>
          <w:p w:rsidRPr="00DC6D14" w:rsidR="0038329E" w:rsidP="005C6294" w:rsidRDefault="0038329E" w14:paraId="697973CF" w14:textId="2F662C05">
            <w:pPr>
              <w:numPr>
                <w:ilvl w:val="2"/>
                <w:numId w:val="32"/>
              </w:numPr>
              <w:suppressAutoHyphens w:val="0"/>
              <w:ind w:left="1027"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Mar/>
          </w:tcPr>
          <w:p w:rsidRPr="00850E3F" w:rsidR="0038329E" w:rsidP="005C6294" w:rsidRDefault="0038329E" w14:paraId="735CAB5B" w14:textId="77777777">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Pr="001002B4" w:rsidR="00F16242" w:rsidTr="7BFC6B0A" w14:paraId="10E807F4" w14:textId="77777777">
        <w:trPr>
          <w:trHeight w:val="149"/>
        </w:trPr>
        <w:tc>
          <w:tcPr>
            <w:tcW w:w="4833" w:type="dxa"/>
            <w:tcMar/>
          </w:tcPr>
          <w:p w:rsidRPr="00DC6D14" w:rsidR="0038329E" w:rsidP="005C6294" w:rsidRDefault="0038329E" w14:paraId="7925AB09" w14:textId="6BDC161E">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Mar/>
          </w:tcPr>
          <w:p w:rsidRPr="007C3D32" w:rsidR="0038329E" w:rsidP="005C6294" w:rsidRDefault="0038329E" w14:paraId="351F6810" w14:textId="77777777">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Pr="001002B4" w:rsidR="00F16242" w:rsidTr="7BFC6B0A" w14:paraId="20861AAD" w14:textId="77777777">
        <w:trPr>
          <w:trHeight w:val="1181"/>
        </w:trPr>
        <w:tc>
          <w:tcPr>
            <w:tcW w:w="4833" w:type="dxa"/>
            <w:tcMar/>
          </w:tcPr>
          <w:p w:rsidRPr="00DC6D14" w:rsidR="0038329E" w:rsidP="005C6294" w:rsidRDefault="0038329E" w14:paraId="3085E2D3" w14:textId="73E1A226">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Pr="00DC6D14" w:rsidR="00316EA8">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Mar/>
          </w:tcPr>
          <w:p w:rsidRPr="00A72067" w:rsidR="0038329E" w:rsidP="005C6294" w:rsidRDefault="005E2B87" w14:paraId="1B5B818F" w14:textId="30217AC0">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Pr="0017613A" w:rsidR="0038329E">
              <w:rPr>
                <w:sz w:val="22"/>
                <w:szCs w:val="22"/>
                <w:lang w:val="en-GB" w:eastAsia="en-US"/>
              </w:rPr>
              <w:t>;</w:t>
            </w:r>
          </w:p>
        </w:tc>
      </w:tr>
      <w:tr w:rsidRPr="001002B4" w:rsidR="00F16242" w:rsidTr="7BFC6B0A" w14:paraId="52C9782C" w14:textId="77777777">
        <w:trPr>
          <w:trHeight w:val="2470"/>
        </w:trPr>
        <w:tc>
          <w:tcPr>
            <w:tcW w:w="4833" w:type="dxa"/>
            <w:tcMar/>
          </w:tcPr>
          <w:p w:rsidRPr="00DC6D14" w:rsidR="0038329E" w:rsidP="005C6294" w:rsidRDefault="0038329E" w14:paraId="53BA1C83" w14:textId="2DAA0872">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Mar/>
          </w:tcPr>
          <w:p w:rsidRPr="00A72067" w:rsidR="0038329E" w:rsidP="005C6294" w:rsidRDefault="005E2B87" w14:paraId="25E4BA3D" w14:textId="5FAF3A11">
            <w:pPr>
              <w:numPr>
                <w:ilvl w:val="2"/>
                <w:numId w:val="37"/>
              </w:numPr>
              <w:suppressAutoHyphens w:val="0"/>
              <w:contextualSpacing/>
              <w:jc w:val="both"/>
              <w:rPr>
                <w:sz w:val="22"/>
                <w:szCs w:val="22"/>
                <w:lang w:val="en-GB" w:eastAsia="en-US"/>
              </w:rPr>
            </w:pPr>
            <w:r w:rsidRPr="005E2B87">
              <w:rPr>
                <w:sz w:val="22"/>
                <w:szCs w:val="22"/>
                <w:lang w:val="en-GB" w:eastAsia="en-US"/>
              </w:rPr>
              <w:t>proceedings for the dissolution of the company without liquidation have been initiated against the Customer or the Customer has entered liquidation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Pr="0017613A" w:rsidR="0038329E">
              <w:rPr>
                <w:sz w:val="22"/>
                <w:szCs w:val="22"/>
                <w:lang w:val="en-GB" w:eastAsia="en-US"/>
              </w:rPr>
              <w:t>;</w:t>
            </w:r>
          </w:p>
        </w:tc>
      </w:tr>
      <w:tr w:rsidRPr="001002B4" w:rsidR="00F16242" w:rsidTr="7BFC6B0A" w14:paraId="03D16B20" w14:textId="77777777">
        <w:trPr>
          <w:trHeight w:val="602"/>
        </w:trPr>
        <w:tc>
          <w:tcPr>
            <w:tcW w:w="4833" w:type="dxa"/>
            <w:tcMar/>
          </w:tcPr>
          <w:p w:rsidRPr="00DC6D14" w:rsidR="0038329E" w:rsidP="005C6294" w:rsidRDefault="0038329E" w14:paraId="16140ACD" w14:textId="3EDC3391">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Mar/>
          </w:tcPr>
          <w:p w:rsidRPr="00A72067" w:rsidR="0038329E" w:rsidP="005C6294" w:rsidRDefault="0038329E" w14:paraId="19EF13A5" w14:textId="77777777">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Pr="001002B4" w:rsidR="00F16242" w:rsidTr="7BFC6B0A" w14:paraId="72BB6720" w14:textId="77777777">
        <w:trPr>
          <w:trHeight w:val="2191"/>
        </w:trPr>
        <w:tc>
          <w:tcPr>
            <w:tcW w:w="4833" w:type="dxa"/>
            <w:tcMar/>
          </w:tcPr>
          <w:p w:rsidRPr="00DC6D14" w:rsidR="0038329E" w:rsidP="005C6294" w:rsidRDefault="0038329E" w14:paraId="1407575C" w14:textId="0038C255">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Mar/>
          </w:tcPr>
          <w:p w:rsidRPr="00A72067" w:rsidR="0038329E" w:rsidP="005C6294" w:rsidRDefault="0038329E" w14:paraId="78AF28C1" w14:textId="77777777">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terminate and the obligation created hereby shall end at 24:00 hours on the date on which the period under the preceding sentence of this clause expires.</w:t>
            </w:r>
          </w:p>
        </w:tc>
      </w:tr>
      <w:tr w:rsidRPr="001002B4" w:rsidR="00F16242" w:rsidTr="7BFC6B0A" w14:paraId="5B4AEF41" w14:textId="77777777">
        <w:trPr>
          <w:trHeight w:val="1732"/>
        </w:trPr>
        <w:tc>
          <w:tcPr>
            <w:tcW w:w="4833" w:type="dxa"/>
            <w:tcMar/>
          </w:tcPr>
          <w:p w:rsidRPr="00894253" w:rsidR="0038329E" w:rsidP="005C6294" w:rsidRDefault="0038329E" w14:paraId="1A702FF0" w14:textId="44274916">
            <w:pPr>
              <w:numPr>
                <w:ilvl w:val="1"/>
                <w:numId w:val="39"/>
              </w:numPr>
              <w:suppressAutoHyphens w:val="0"/>
              <w:contextualSpacing/>
              <w:jc w:val="both"/>
              <w:rPr>
                <w:sz w:val="22"/>
                <w:szCs w:val="22"/>
              </w:rPr>
            </w:pPr>
            <w:r w:rsidRPr="00894253">
              <w:rPr>
                <w:sz w:val="22"/>
                <w:szCs w:val="22"/>
              </w:rPr>
              <w:t xml:space="preserve">Poskytovateľ sa zaväzuje, že </w:t>
            </w:r>
            <w:r w:rsidRPr="00894253" w:rsidR="00B20B90">
              <w:rPr>
                <w:sz w:val="22"/>
                <w:szCs w:val="22"/>
              </w:rPr>
              <w:t>najmenej</w:t>
            </w:r>
            <w:r w:rsidRPr="00894253" w:rsidR="00B73C58">
              <w:rPr>
                <w:sz w:val="22"/>
                <w:szCs w:val="22"/>
              </w:rPr>
              <w:t xml:space="preserve"> </w:t>
            </w:r>
            <w:r w:rsidRPr="00894253" w:rsidR="00BA1C17">
              <w:rPr>
                <w:sz w:val="22"/>
                <w:szCs w:val="22"/>
              </w:rPr>
              <w:t xml:space="preserve">3 </w:t>
            </w:r>
            <w:r w:rsidRPr="00894253" w:rsidR="00B73C58">
              <w:rPr>
                <w:sz w:val="22"/>
                <w:szCs w:val="22"/>
              </w:rPr>
              <w:t>(</w:t>
            </w:r>
            <w:r w:rsidRPr="00894253" w:rsidR="00E7031E">
              <w:rPr>
                <w:sz w:val="22"/>
                <w:szCs w:val="22"/>
              </w:rPr>
              <w:t xml:space="preserve">slovom: </w:t>
            </w:r>
            <w:r w:rsidRPr="00894253" w:rsidR="00BA1C17">
              <w:rPr>
                <w:sz w:val="22"/>
                <w:szCs w:val="22"/>
              </w:rPr>
              <w:t>tri</w:t>
            </w:r>
            <w:r w:rsidRPr="00894253" w:rsidR="00A96716">
              <w:rPr>
                <w:sz w:val="22"/>
                <w:szCs w:val="22"/>
              </w:rPr>
              <w:t>)</w:t>
            </w:r>
            <w:r w:rsidRPr="00894253" w:rsidR="00045F3F">
              <w:rPr>
                <w:sz w:val="22"/>
                <w:szCs w:val="22"/>
              </w:rPr>
              <w:t xml:space="preserve"> </w:t>
            </w:r>
            <w:r w:rsidRPr="00894253" w:rsidR="0035049D">
              <w:rPr>
                <w:sz w:val="22"/>
                <w:szCs w:val="22"/>
              </w:rPr>
              <w:t>mesiac</w:t>
            </w:r>
            <w:r w:rsidRPr="00894253" w:rsidR="00BA1C17">
              <w:rPr>
                <w:sz w:val="22"/>
                <w:szCs w:val="22"/>
              </w:rPr>
              <w:t>e</w:t>
            </w:r>
            <w:r w:rsidRPr="00894253" w:rsidR="00E7031E">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Mar/>
          </w:tcPr>
          <w:p w:rsidRPr="00A72067" w:rsidR="0038329E" w:rsidP="005C6294" w:rsidRDefault="005E2B87" w14:paraId="5CEBC0A9" w14:textId="61A50DCB">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Pr="0017613A" w:rsidR="0038329E">
              <w:rPr>
                <w:sz w:val="22"/>
                <w:szCs w:val="22"/>
                <w:lang w:val="en-GB" w:eastAsia="en-US"/>
              </w:rPr>
              <w:t>.</w:t>
            </w:r>
          </w:p>
        </w:tc>
      </w:tr>
      <w:tr w:rsidRPr="001002B4" w:rsidR="00F16242" w:rsidTr="7BFC6B0A" w14:paraId="597B333F" w14:textId="77777777">
        <w:trPr>
          <w:trHeight w:val="581"/>
        </w:trPr>
        <w:tc>
          <w:tcPr>
            <w:tcW w:w="4833" w:type="dxa"/>
            <w:tcMar/>
          </w:tcPr>
          <w:p w:rsidRPr="00894253" w:rsidR="0038329E" w:rsidP="005C6294" w:rsidRDefault="0038329E" w14:paraId="64C984FA" w14:textId="77777777">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Mar/>
          </w:tcPr>
          <w:p w:rsidRPr="00A72067" w:rsidR="0038329E" w:rsidP="005C6294" w:rsidRDefault="0038329E" w14:paraId="21FF4809" w14:textId="77777777">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Pr="001002B4" w:rsidR="00F16242" w:rsidTr="7BFC6B0A" w14:paraId="02413748" w14:textId="77777777">
        <w:trPr>
          <w:trHeight w:val="149"/>
        </w:trPr>
        <w:tc>
          <w:tcPr>
            <w:tcW w:w="4833" w:type="dxa"/>
            <w:shd w:val="clear" w:color="auto" w:fill="auto"/>
            <w:tcMar/>
          </w:tcPr>
          <w:p w:rsidRPr="00DC6D14" w:rsidR="0038329E" w:rsidP="005C6294" w:rsidRDefault="0038329E" w14:paraId="6669D7A5" w14:textId="3D89870E">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Mar/>
          </w:tcPr>
          <w:p w:rsidRPr="00A72067" w:rsidR="0038329E" w:rsidP="005C6294" w:rsidRDefault="0038329E" w14:paraId="0582B408" w14:textId="45E9D03A">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 xml:space="preserve">10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Pr="001002B4" w:rsidR="00F16242" w:rsidTr="7BFC6B0A" w14:paraId="015272D1" w14:textId="77777777">
        <w:trPr>
          <w:trHeight w:val="149"/>
        </w:trPr>
        <w:tc>
          <w:tcPr>
            <w:tcW w:w="4833" w:type="dxa"/>
            <w:tcMar/>
          </w:tcPr>
          <w:p w:rsidRPr="00DC6D14" w:rsidR="0038329E" w:rsidP="005C6294" w:rsidRDefault="0038329E" w14:paraId="1AF26441" w14:textId="6DDC6DF9">
            <w:pPr>
              <w:numPr>
                <w:ilvl w:val="2"/>
                <w:numId w:val="43"/>
              </w:numPr>
              <w:suppressAutoHyphens w:val="0"/>
              <w:ind w:left="1027" w:hanging="567"/>
              <w:contextualSpacing/>
              <w:jc w:val="both"/>
              <w:rPr>
                <w:sz w:val="22"/>
                <w:szCs w:val="22"/>
              </w:rPr>
            </w:pPr>
            <w:r w:rsidRPr="00DC6D14">
              <w:rPr>
                <w:sz w:val="22"/>
                <w:szCs w:val="22"/>
              </w:rPr>
              <w:t>nárok na zaplatenie zmluvnej pokuty a</w:t>
            </w:r>
            <w:r w:rsidR="005D354F">
              <w:rPr>
                <w:sz w:val="22"/>
                <w:szCs w:val="22"/>
              </w:rPr>
              <w:t> </w:t>
            </w:r>
            <w:r w:rsidRPr="00DC6D14">
              <w:rPr>
                <w:sz w:val="22"/>
                <w:szCs w:val="22"/>
              </w:rPr>
              <w:t>na náhradu škody spôsobenej porušením a/alebo nesplnením povinností Strany podľa tejto Zmluvy ako aj regresné nároky Objednávateľa.</w:t>
            </w:r>
          </w:p>
        </w:tc>
        <w:tc>
          <w:tcPr>
            <w:tcW w:w="4714" w:type="dxa"/>
            <w:tcMar/>
          </w:tcPr>
          <w:p w:rsidRPr="00A72067" w:rsidR="0038329E" w:rsidP="005C6294" w:rsidRDefault="005E2B87" w14:paraId="5FFCD3B3" w14:textId="0B0F9DC4">
            <w:pPr>
              <w:numPr>
                <w:ilvl w:val="2"/>
                <w:numId w:val="44"/>
              </w:numPr>
              <w:suppressAutoHyphens w:val="0"/>
              <w:contextualSpacing/>
              <w:jc w:val="both"/>
              <w:rPr>
                <w:sz w:val="22"/>
                <w:szCs w:val="22"/>
                <w:lang w:val="en-GB" w:eastAsia="en-US"/>
              </w:rPr>
            </w:pPr>
            <w:r w:rsidRPr="005E2B87">
              <w:rPr>
                <w:sz w:val="22"/>
                <w:szCs w:val="22"/>
                <w:lang w:val="en-GB" w:eastAsia="en-US"/>
              </w:rPr>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proofErr w:type="gramStart"/>
            <w:r>
              <w:rPr>
                <w:sz w:val="22"/>
                <w:szCs w:val="22"/>
                <w:lang w:val="en-GB" w:eastAsia="en-US"/>
              </w:rPr>
              <w:t xml:space="preserve">Agreement </w:t>
            </w:r>
            <w:r w:rsidRPr="005E2B87">
              <w:rPr>
                <w:sz w:val="22"/>
                <w:szCs w:val="22"/>
                <w:lang w:val="en-GB" w:eastAsia="en-US"/>
              </w:rPr>
              <w:t>,</w:t>
            </w:r>
            <w:proofErr w:type="gramEnd"/>
            <w:r w:rsidRPr="005E2B87">
              <w:rPr>
                <w:sz w:val="22"/>
                <w:szCs w:val="22"/>
                <w:lang w:val="en-GB" w:eastAsia="en-US"/>
              </w:rPr>
              <w:t xml:space="preserve"> as well as the Customer</w:t>
            </w:r>
            <w:r w:rsidR="005D354F">
              <w:rPr>
                <w:sz w:val="22"/>
                <w:szCs w:val="22"/>
                <w:lang w:val="en-GB" w:eastAsia="en-US"/>
              </w:rPr>
              <w:t>’</w:t>
            </w:r>
            <w:r w:rsidRPr="005E2B87">
              <w:rPr>
                <w:sz w:val="22"/>
                <w:szCs w:val="22"/>
                <w:lang w:val="en-GB" w:eastAsia="en-US"/>
              </w:rPr>
              <w:t>s recourse claims</w:t>
            </w:r>
            <w:r w:rsidRPr="004167E4" w:rsidR="0038329E">
              <w:rPr>
                <w:sz w:val="22"/>
                <w:szCs w:val="22"/>
                <w:lang w:val="en-GB" w:eastAsia="en-US"/>
              </w:rPr>
              <w:t>.</w:t>
            </w:r>
          </w:p>
        </w:tc>
      </w:tr>
      <w:tr w:rsidRPr="001002B4" w:rsidR="00F16242" w:rsidTr="7BFC6B0A" w14:paraId="0865BE25" w14:textId="77777777">
        <w:trPr>
          <w:trHeight w:val="149"/>
        </w:trPr>
        <w:tc>
          <w:tcPr>
            <w:tcW w:w="4833" w:type="dxa"/>
            <w:tcMar/>
          </w:tcPr>
          <w:p w:rsidRPr="00DC6D14" w:rsidR="0038329E" w:rsidRDefault="0038329E" w14:paraId="530B67E8" w14:textId="77777777">
            <w:pPr>
              <w:suppressAutoHyphens w:val="0"/>
              <w:ind w:left="360"/>
              <w:contextualSpacing/>
              <w:rPr>
                <w:b/>
                <w:bCs/>
                <w:sz w:val="22"/>
                <w:szCs w:val="22"/>
                <w:lang w:eastAsia="en-US"/>
              </w:rPr>
            </w:pPr>
          </w:p>
        </w:tc>
        <w:tc>
          <w:tcPr>
            <w:tcW w:w="4714" w:type="dxa"/>
            <w:tcMar/>
          </w:tcPr>
          <w:p w:rsidRPr="00DC6D14" w:rsidR="0038329E" w:rsidRDefault="0038329E" w14:paraId="779E2105" w14:textId="77777777">
            <w:pPr>
              <w:suppressAutoHyphens w:val="0"/>
              <w:ind w:left="483"/>
              <w:contextualSpacing/>
              <w:rPr>
                <w:b/>
                <w:bCs/>
                <w:sz w:val="22"/>
                <w:szCs w:val="22"/>
                <w:lang w:val="en-GB" w:eastAsia="en-US"/>
              </w:rPr>
            </w:pPr>
          </w:p>
        </w:tc>
      </w:tr>
      <w:tr w:rsidRPr="001002B4" w:rsidR="00F16242" w:rsidTr="7BFC6B0A" w14:paraId="10FA5B86" w14:textId="77777777">
        <w:trPr>
          <w:trHeight w:val="149"/>
        </w:trPr>
        <w:tc>
          <w:tcPr>
            <w:tcW w:w="4833" w:type="dxa"/>
            <w:tcMar/>
          </w:tcPr>
          <w:p w:rsidRPr="00DC6D14" w:rsidR="0038329E" w:rsidRDefault="0038329E" w14:paraId="423C58B3" w14:textId="77777777">
            <w:pPr>
              <w:suppressAutoHyphens w:val="0"/>
              <w:contextualSpacing/>
              <w:rPr>
                <w:b/>
                <w:bCs/>
                <w:sz w:val="22"/>
                <w:szCs w:val="22"/>
                <w:lang w:eastAsia="en-US"/>
              </w:rPr>
            </w:pPr>
          </w:p>
        </w:tc>
        <w:tc>
          <w:tcPr>
            <w:tcW w:w="4714" w:type="dxa"/>
            <w:tcMar/>
          </w:tcPr>
          <w:p w:rsidRPr="00DC6D14" w:rsidR="0038329E" w:rsidRDefault="0038329E" w14:paraId="20239AE7" w14:textId="77777777">
            <w:pPr>
              <w:suppressAutoHyphens w:val="0"/>
              <w:ind w:left="483"/>
              <w:contextualSpacing/>
              <w:rPr>
                <w:b/>
                <w:bCs/>
                <w:sz w:val="22"/>
                <w:szCs w:val="22"/>
                <w:lang w:val="en-GB" w:eastAsia="en-US"/>
              </w:rPr>
            </w:pPr>
          </w:p>
        </w:tc>
      </w:tr>
      <w:tr w:rsidRPr="00F31CA5" w:rsidR="00F16242" w:rsidTr="7BFC6B0A" w14:paraId="1DF355F1" w14:textId="77777777">
        <w:trPr>
          <w:trHeight w:val="149"/>
        </w:trPr>
        <w:tc>
          <w:tcPr>
            <w:tcW w:w="4833" w:type="dxa"/>
            <w:tcMar/>
          </w:tcPr>
          <w:p w:rsidRPr="00F31CA5" w:rsidR="0038329E" w:rsidP="005C6294" w:rsidRDefault="0038329E" w14:paraId="6F95E1B8" w14:textId="2C178E11">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Mar/>
          </w:tcPr>
          <w:p w:rsidRPr="00F31CA5" w:rsidR="0038329E" w:rsidP="005C6294" w:rsidRDefault="0038329E" w14:paraId="640138F7" w14:textId="77777777">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Pr="001002B4" w:rsidR="00F16242" w:rsidTr="7BFC6B0A" w14:paraId="7DE4AF0B" w14:textId="77777777">
        <w:trPr>
          <w:trHeight w:val="149"/>
        </w:trPr>
        <w:tc>
          <w:tcPr>
            <w:tcW w:w="4833" w:type="dxa"/>
            <w:tcMar/>
          </w:tcPr>
          <w:p w:rsidRPr="002644CC" w:rsidR="0038329E" w:rsidP="005C6294" w:rsidRDefault="0038329E" w14:paraId="1B34BBD8" w14:textId="4DBC5CE6">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Mar/>
          </w:tcPr>
          <w:p w:rsidRPr="00384AAF" w:rsidR="0038329E" w:rsidP="005C6294" w:rsidRDefault="005E2B87" w14:paraId="51171746" w14:textId="0DFEC1D1">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or its annexes, unless the Parties agree otherwise</w:t>
            </w:r>
            <w:r w:rsidRPr="00384AAF" w:rsidR="0038329E">
              <w:rPr>
                <w:sz w:val="22"/>
                <w:szCs w:val="22"/>
                <w:lang w:val="en-GB" w:eastAsia="en-US"/>
              </w:rPr>
              <w:t>.</w:t>
            </w:r>
          </w:p>
        </w:tc>
      </w:tr>
      <w:tr w:rsidRPr="001002B4" w:rsidR="00F16242" w:rsidTr="7BFC6B0A" w14:paraId="2025D90E" w14:textId="77777777">
        <w:trPr>
          <w:trHeight w:val="149"/>
        </w:trPr>
        <w:tc>
          <w:tcPr>
            <w:tcW w:w="4833" w:type="dxa"/>
            <w:tcMar/>
          </w:tcPr>
          <w:p w:rsidRPr="00DA37F9" w:rsidR="0038329E" w:rsidP="005C6294" w:rsidRDefault="0038329E" w14:paraId="5AA8ACD3" w14:textId="6FF323BB">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Pr="23F70A33" w:rsidR="007B1CFF">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Pr="00935B8C" w:rsidR="00DA37F9">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Pr="00935B8C" w:rsidR="00DA37F9">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Pr="00935B8C" w:rsidR="00DA37F9">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Mar/>
          </w:tcPr>
          <w:p w:rsidRPr="00384AAF" w:rsidR="0038329E" w:rsidP="005C6294" w:rsidRDefault="005E2B87" w14:paraId="13FB061A" w14:textId="46613DE3">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Pr="001002B4" w:rsidR="005E2B87" w:rsidTr="7BFC6B0A" w14:paraId="23B5FC58" w14:textId="77777777">
        <w:trPr>
          <w:trHeight w:val="149"/>
        </w:trPr>
        <w:tc>
          <w:tcPr>
            <w:tcW w:w="4833" w:type="dxa"/>
            <w:tcMar/>
          </w:tcPr>
          <w:p w:rsidRPr="23F70A33" w:rsidR="005E2B87" w:rsidP="005C6294" w:rsidRDefault="00627338" w14:paraId="4139B6D1" w14:textId="03E7BF86">
            <w:pPr>
              <w:numPr>
                <w:ilvl w:val="1"/>
                <w:numId w:val="48"/>
              </w:numPr>
              <w:suppressAutoHyphens w:val="0"/>
              <w:contextualSpacing/>
              <w:jc w:val="both"/>
              <w:rPr>
                <w:sz w:val="22"/>
                <w:szCs w:val="22"/>
                <w:lang w:eastAsia="en-US"/>
              </w:rPr>
            </w:pPr>
            <w:r>
              <w:rPr>
                <w:sz w:val="22"/>
                <w:szCs w:val="22"/>
                <w:lang w:eastAsia="en-US"/>
              </w:rPr>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Pr="00DD7ED2" w:rsid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Mar/>
          </w:tcPr>
          <w:p w:rsidR="005E2B87" w:rsidP="005C6294" w:rsidRDefault="00627338" w14:paraId="5E274604" w14:textId="2B935DC0">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Pr="00C34E5E" w:rsid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Pr="00C34E5E" w:rsid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Pr="001002B4" w:rsidR="005E2B87" w:rsidTr="7BFC6B0A" w14:paraId="7EB7F450" w14:textId="77777777">
        <w:trPr>
          <w:trHeight w:val="149"/>
        </w:trPr>
        <w:tc>
          <w:tcPr>
            <w:tcW w:w="4833" w:type="dxa"/>
            <w:tcMar/>
          </w:tcPr>
          <w:p w:rsidRPr="23F70A33" w:rsidR="005E2B87" w:rsidP="005C6294" w:rsidRDefault="00627338" w14:paraId="0B0B69D3" w14:textId="743BA04D">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w:t>
            </w:r>
            <w:r>
              <w:rPr>
                <w:sz w:val="22"/>
                <w:szCs w:val="22"/>
                <w:lang w:eastAsia="en-US"/>
              </w:rPr>
              <w:t xml:space="preserve">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Mar/>
          </w:tcPr>
          <w:p w:rsidR="005E2B87" w:rsidP="005C6294" w:rsidRDefault="00627338" w14:paraId="4FE77D1F" w14:textId="3F81B810">
            <w:pPr>
              <w:numPr>
                <w:ilvl w:val="1"/>
                <w:numId w:val="50"/>
              </w:numPr>
              <w:suppressAutoHyphens w:val="0"/>
              <w:contextualSpacing/>
              <w:jc w:val="both"/>
              <w:rPr>
                <w:sz w:val="22"/>
                <w:szCs w:val="22"/>
                <w:lang w:val="en-GB" w:eastAsia="en-US"/>
              </w:rPr>
            </w:pPr>
            <w:r>
              <w:rPr>
                <w:sz w:val="22"/>
                <w:szCs w:val="22"/>
                <w:lang w:val="en-GB" w:eastAsia="en-US"/>
              </w:rPr>
              <w:t>T</w:t>
            </w:r>
            <w:r w:rsidRPr="00627338">
              <w:rPr>
                <w:sz w:val="22"/>
                <w:szCs w:val="22"/>
                <w:lang w:val="en-GB" w:eastAsia="en-US"/>
              </w:rPr>
              <w:t xml:space="preserve">he Parties shall confirm the handover and </w:t>
            </w:r>
            <w:r w:rsidRPr="00627338">
              <w:rPr>
                <w:sz w:val="22"/>
                <w:szCs w:val="22"/>
                <w:lang w:val="en-GB" w:eastAsia="en-US"/>
              </w:rPr>
              <w:t xml:space="preserve">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Annex 7 to this Agreement. The Provider is obliged to notify the Customer in reasonable time in advance of the exact date and time of handover of the performance</w:t>
            </w:r>
            <w:r>
              <w:rPr>
                <w:sz w:val="22"/>
                <w:szCs w:val="22"/>
                <w:lang w:val="en-GB" w:eastAsia="en-US"/>
              </w:rPr>
              <w:t>.</w:t>
            </w:r>
          </w:p>
        </w:tc>
      </w:tr>
      <w:tr w:rsidRPr="001002B4" w:rsidR="00627338" w:rsidTr="7BFC6B0A" w14:paraId="60140E03" w14:textId="77777777">
        <w:trPr>
          <w:trHeight w:val="149"/>
        </w:trPr>
        <w:tc>
          <w:tcPr>
            <w:tcW w:w="4833" w:type="dxa"/>
            <w:tcMar/>
          </w:tcPr>
          <w:p w:rsidRPr="00427315" w:rsidR="00627338" w:rsidP="005C6294" w:rsidRDefault="00627338" w14:paraId="6A394E8B" w14:textId="75F85709">
            <w:pPr>
              <w:numPr>
                <w:ilvl w:val="1"/>
                <w:numId w:val="50"/>
              </w:numPr>
              <w:suppressAutoHyphens w:val="0"/>
              <w:contextualSpacing/>
              <w:jc w:val="both"/>
              <w:rPr>
                <w:sz w:val="22"/>
                <w:szCs w:val="22"/>
                <w:lang w:eastAsia="en-US"/>
              </w:rPr>
            </w:pPr>
            <w:r>
              <w:rPr>
                <w:sz w:val="22"/>
                <w:szCs w:val="22"/>
                <w:lang w:eastAsia="en-US"/>
              </w:rPr>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Mar/>
          </w:tcPr>
          <w:p w:rsidR="00627338" w:rsidP="005C6294" w:rsidRDefault="00627338" w14:paraId="338713EC" w14:textId="554B6DAD">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Pr="001002B4" w:rsidR="00627338" w:rsidTr="7BFC6B0A" w14:paraId="390A0922" w14:textId="77777777">
        <w:trPr>
          <w:trHeight w:val="149"/>
        </w:trPr>
        <w:tc>
          <w:tcPr>
            <w:tcW w:w="4833" w:type="dxa"/>
            <w:tcMar/>
          </w:tcPr>
          <w:p w:rsidRPr="00935B8C" w:rsidR="00627338" w:rsidP="005C6294" w:rsidRDefault="00627338" w14:paraId="325DB410" w14:textId="2AB11979">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Mar/>
          </w:tcPr>
          <w:p w:rsidR="00627338" w:rsidP="005C6294" w:rsidRDefault="00627338" w14:paraId="4FD1A73F" w14:textId="430419D2">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Pr="001002B4" w:rsidR="00F16242" w:rsidTr="7BFC6B0A" w14:paraId="3023A3D3" w14:textId="77777777">
        <w:trPr>
          <w:trHeight w:val="149"/>
        </w:trPr>
        <w:tc>
          <w:tcPr>
            <w:tcW w:w="4833" w:type="dxa"/>
            <w:tcMar/>
          </w:tcPr>
          <w:p w:rsidR="0038329E" w:rsidRDefault="0038329E" w14:paraId="0F460BDD" w14:textId="77777777">
            <w:pPr>
              <w:suppressAutoHyphens w:val="0"/>
              <w:ind w:left="432"/>
              <w:contextualSpacing/>
              <w:jc w:val="both"/>
              <w:rPr>
                <w:sz w:val="22"/>
                <w:szCs w:val="22"/>
                <w:lang w:eastAsia="en-US"/>
              </w:rPr>
            </w:pPr>
          </w:p>
        </w:tc>
        <w:tc>
          <w:tcPr>
            <w:tcW w:w="4714" w:type="dxa"/>
            <w:tcMar/>
          </w:tcPr>
          <w:p w:rsidRPr="005712C2" w:rsidR="0038329E" w:rsidRDefault="0038329E" w14:paraId="0D41CB5F" w14:textId="77777777">
            <w:pPr>
              <w:suppressAutoHyphens w:val="0"/>
              <w:ind w:left="432"/>
              <w:contextualSpacing/>
              <w:jc w:val="both"/>
              <w:rPr>
                <w:b/>
                <w:bCs/>
                <w:sz w:val="22"/>
                <w:szCs w:val="22"/>
                <w:lang w:eastAsia="en-US"/>
              </w:rPr>
            </w:pPr>
          </w:p>
        </w:tc>
      </w:tr>
      <w:tr w:rsidRPr="001002B4" w:rsidR="00F16242" w:rsidTr="7BFC6B0A" w14:paraId="52B1A054" w14:textId="77777777">
        <w:trPr>
          <w:trHeight w:val="149"/>
        </w:trPr>
        <w:tc>
          <w:tcPr>
            <w:tcW w:w="4833" w:type="dxa"/>
            <w:tcMar/>
          </w:tcPr>
          <w:p w:rsidR="0038329E" w:rsidRDefault="0038329E" w14:paraId="6250A4DA" w14:textId="77777777">
            <w:pPr>
              <w:suppressAutoHyphens w:val="0"/>
              <w:ind w:left="432"/>
              <w:contextualSpacing/>
              <w:jc w:val="both"/>
              <w:rPr>
                <w:sz w:val="22"/>
                <w:szCs w:val="22"/>
                <w:lang w:eastAsia="en-US"/>
              </w:rPr>
            </w:pPr>
          </w:p>
        </w:tc>
        <w:tc>
          <w:tcPr>
            <w:tcW w:w="4714" w:type="dxa"/>
            <w:tcMar/>
          </w:tcPr>
          <w:p w:rsidRPr="005712C2" w:rsidR="0038329E" w:rsidRDefault="0038329E" w14:paraId="4AD118CF" w14:textId="77777777">
            <w:pPr>
              <w:suppressAutoHyphens w:val="0"/>
              <w:ind w:left="432"/>
              <w:contextualSpacing/>
              <w:jc w:val="both"/>
              <w:rPr>
                <w:b/>
                <w:bCs/>
                <w:sz w:val="22"/>
                <w:szCs w:val="22"/>
                <w:lang w:eastAsia="en-US"/>
              </w:rPr>
            </w:pPr>
          </w:p>
        </w:tc>
      </w:tr>
      <w:tr w:rsidRPr="001002B4" w:rsidR="00F16242" w:rsidTr="7BFC6B0A" w14:paraId="3FD9D7F0" w14:textId="77777777">
        <w:trPr>
          <w:trHeight w:val="149"/>
        </w:trPr>
        <w:tc>
          <w:tcPr>
            <w:tcW w:w="4833" w:type="dxa"/>
            <w:tcMar/>
          </w:tcPr>
          <w:p w:rsidRPr="00DC6D14" w:rsidR="0038329E" w:rsidP="005C6294" w:rsidRDefault="0038329E" w14:paraId="03609C46" w14:textId="77777777">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Mar/>
          </w:tcPr>
          <w:p w:rsidRPr="00DC6D14" w:rsidR="0038329E" w:rsidP="005C6294" w:rsidRDefault="0038329E" w14:paraId="2C57D02B" w14:textId="77777777">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Pr="001002B4" w:rsidR="00F16242" w:rsidTr="7BFC6B0A" w14:paraId="1821FB61" w14:textId="77777777">
        <w:trPr>
          <w:trHeight w:val="149"/>
        </w:trPr>
        <w:tc>
          <w:tcPr>
            <w:tcW w:w="4833" w:type="dxa"/>
            <w:tcMar/>
          </w:tcPr>
          <w:p w:rsidRPr="00DC6D14" w:rsidR="0038329E" w:rsidRDefault="0038329E" w14:paraId="233DF59F" w14:textId="77777777">
            <w:pPr>
              <w:contextualSpacing/>
              <w:rPr>
                <w:sz w:val="22"/>
                <w:szCs w:val="22"/>
                <w:lang w:eastAsia="en-US"/>
              </w:rPr>
            </w:pPr>
          </w:p>
        </w:tc>
        <w:tc>
          <w:tcPr>
            <w:tcW w:w="4714" w:type="dxa"/>
            <w:tcMar/>
          </w:tcPr>
          <w:p w:rsidRPr="00DC6D14" w:rsidR="0038329E" w:rsidRDefault="0038329E" w14:paraId="1B0489AA" w14:textId="77777777">
            <w:pPr>
              <w:suppressAutoHyphens w:val="0"/>
              <w:contextualSpacing/>
              <w:rPr>
                <w:sz w:val="22"/>
                <w:szCs w:val="22"/>
                <w:lang w:val="en-GB" w:eastAsia="en-US"/>
              </w:rPr>
            </w:pPr>
          </w:p>
        </w:tc>
      </w:tr>
      <w:tr w:rsidRPr="001002B4" w:rsidR="00F16242" w:rsidTr="7BFC6B0A" w14:paraId="5DE80F82" w14:textId="77777777">
        <w:trPr>
          <w:trHeight w:val="888"/>
        </w:trPr>
        <w:tc>
          <w:tcPr>
            <w:tcW w:w="4833" w:type="dxa"/>
            <w:tcMar/>
          </w:tcPr>
          <w:p w:rsidRPr="00DC6D14" w:rsidR="0038329E" w:rsidP="005C6294" w:rsidRDefault="0038329E" w14:paraId="6AB569B0" w14:textId="2162E1A0">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Mar/>
          </w:tcPr>
          <w:p w:rsidRPr="004167E4" w:rsidR="0038329E" w:rsidP="005C6294" w:rsidRDefault="0038329E" w14:paraId="4CA480A5" w14:textId="77777777">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Pr="001002B4" w:rsidR="00F16242" w:rsidTr="7BFC6B0A" w14:paraId="6D0402F2" w14:textId="77777777">
        <w:trPr>
          <w:trHeight w:val="579"/>
        </w:trPr>
        <w:tc>
          <w:tcPr>
            <w:tcW w:w="4833" w:type="dxa"/>
            <w:tcMar/>
          </w:tcPr>
          <w:p w:rsidRPr="00DC6D14" w:rsidR="0038329E" w:rsidP="005C6294" w:rsidRDefault="0038329E" w14:paraId="2AA7D8B4" w14:textId="77777777">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Mar/>
          </w:tcPr>
          <w:p w:rsidRPr="004167E4" w:rsidR="0038329E" w:rsidP="005C6294" w:rsidRDefault="0038329E" w14:paraId="04312924" w14:textId="77777777">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Pr="001002B4" w:rsidR="00F16242" w:rsidTr="7BFC6B0A" w14:paraId="26DE6DB7" w14:textId="77777777">
        <w:trPr>
          <w:trHeight w:val="586"/>
        </w:trPr>
        <w:tc>
          <w:tcPr>
            <w:tcW w:w="4833" w:type="dxa"/>
            <w:tcMar/>
          </w:tcPr>
          <w:p w:rsidRPr="00DC6D14" w:rsidR="0038329E" w:rsidP="005C6294" w:rsidRDefault="0038329E" w14:paraId="4DF1F8F2" w14:textId="77777777">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Mar/>
          </w:tcPr>
          <w:p w:rsidRPr="004167E4" w:rsidR="0038329E" w:rsidP="005C6294" w:rsidRDefault="0038329E" w14:paraId="56E83FA4" w14:textId="77777777">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Pr="001002B4" w:rsidR="00F16242" w:rsidTr="7BFC6B0A" w14:paraId="1D17E4F9" w14:textId="77777777">
        <w:trPr>
          <w:trHeight w:val="1897"/>
        </w:trPr>
        <w:tc>
          <w:tcPr>
            <w:tcW w:w="4833" w:type="dxa"/>
            <w:tcMar/>
          </w:tcPr>
          <w:p w:rsidRPr="00DC6D14" w:rsidR="0038329E" w:rsidP="005C6294" w:rsidRDefault="0038329E" w14:paraId="3E23D7FA" w14:textId="50056C46">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Mar/>
          </w:tcPr>
          <w:p w:rsidRPr="004167E4" w:rsidR="0038329E" w:rsidP="005C6294" w:rsidRDefault="0038329E" w14:paraId="00216B24" w14:textId="77777777">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Pr="001002B4" w:rsidR="00F16242" w:rsidTr="7BFC6B0A" w14:paraId="23503642" w14:textId="77777777">
        <w:trPr>
          <w:trHeight w:val="149"/>
        </w:trPr>
        <w:tc>
          <w:tcPr>
            <w:tcW w:w="4833" w:type="dxa"/>
            <w:tcMar/>
          </w:tcPr>
          <w:p w:rsidRPr="000616E8" w:rsidR="0038329E" w:rsidP="005C6294" w:rsidRDefault="0038329E" w14:paraId="38B7F455" w14:textId="7DCC7209">
            <w:pPr>
              <w:numPr>
                <w:ilvl w:val="1"/>
                <w:numId w:val="59"/>
              </w:numPr>
              <w:suppressAutoHyphens w:val="0"/>
              <w:contextualSpacing/>
              <w:jc w:val="both"/>
              <w:rPr>
                <w:sz w:val="22"/>
                <w:szCs w:val="22"/>
                <w:lang w:eastAsia="sk-SK"/>
              </w:rPr>
            </w:pPr>
            <w:r w:rsidRPr="00DC6D14">
              <w:rPr>
                <w:sz w:val="22"/>
                <w:szCs w:val="22"/>
                <w:lang w:eastAsia="sk-SK"/>
              </w:rPr>
              <w:t>Každá Strana je povinná bez zbytočného 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Mar/>
          </w:tcPr>
          <w:p w:rsidRPr="004167E4" w:rsidR="0038329E" w:rsidP="005C6294" w:rsidRDefault="0038329E" w14:paraId="04253ADF" w14:textId="77777777">
            <w:pPr>
              <w:numPr>
                <w:ilvl w:val="1"/>
                <w:numId w:val="60"/>
              </w:numPr>
              <w:suppressAutoHyphens w:val="0"/>
              <w:contextualSpacing/>
              <w:jc w:val="both"/>
              <w:rPr>
                <w:sz w:val="22"/>
                <w:szCs w:val="22"/>
                <w:lang w:val="en-GB" w:eastAsia="en-US"/>
              </w:rPr>
            </w:pPr>
            <w:r w:rsidRPr="00C828F1">
              <w:rPr>
                <w:sz w:val="22"/>
                <w:szCs w:val="22"/>
                <w:lang w:val="en-GB" w:eastAsia="en-US"/>
              </w:rPr>
              <w:t xml:space="preserve">Each Party shall inform the other Party 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Pr="001002B4" w:rsidR="00F16242" w:rsidTr="7BFC6B0A" w14:paraId="7D9AF5A7" w14:textId="77777777">
        <w:trPr>
          <w:trHeight w:val="149"/>
        </w:trPr>
        <w:tc>
          <w:tcPr>
            <w:tcW w:w="4833" w:type="dxa"/>
            <w:tcMar/>
          </w:tcPr>
          <w:p w:rsidRPr="00DC6D14" w:rsidR="0038329E" w:rsidRDefault="0038329E" w14:paraId="573E531F" w14:textId="77777777">
            <w:pPr>
              <w:suppressAutoHyphens w:val="0"/>
              <w:ind w:left="457"/>
              <w:contextualSpacing/>
              <w:jc w:val="both"/>
              <w:rPr>
                <w:color w:val="7030A0"/>
                <w:sz w:val="22"/>
                <w:szCs w:val="22"/>
                <w:lang w:eastAsia="en-US"/>
              </w:rPr>
            </w:pPr>
          </w:p>
        </w:tc>
        <w:tc>
          <w:tcPr>
            <w:tcW w:w="4714" w:type="dxa"/>
            <w:tcMar/>
          </w:tcPr>
          <w:p w:rsidRPr="00DC6D14" w:rsidR="0038329E" w:rsidRDefault="0038329E" w14:paraId="0D07C19A" w14:textId="77777777">
            <w:pPr>
              <w:suppressAutoHyphens w:val="0"/>
              <w:ind w:left="483"/>
              <w:contextualSpacing/>
              <w:jc w:val="both"/>
              <w:rPr>
                <w:color w:val="7030A0"/>
                <w:sz w:val="22"/>
                <w:szCs w:val="22"/>
                <w:lang w:val="en-GB" w:eastAsia="en-US"/>
              </w:rPr>
            </w:pPr>
          </w:p>
        </w:tc>
      </w:tr>
      <w:tr w:rsidRPr="001002B4" w:rsidR="00F16242" w:rsidTr="7BFC6B0A" w14:paraId="183C2059" w14:textId="77777777">
        <w:trPr>
          <w:trHeight w:val="149"/>
        </w:trPr>
        <w:tc>
          <w:tcPr>
            <w:tcW w:w="4833" w:type="dxa"/>
            <w:tcMar/>
          </w:tcPr>
          <w:p w:rsidRPr="00DC6D14" w:rsidR="0038329E" w:rsidRDefault="0038329E" w14:paraId="3CCEF729" w14:textId="77777777">
            <w:pPr>
              <w:suppressAutoHyphens w:val="0"/>
              <w:ind w:left="457"/>
              <w:contextualSpacing/>
              <w:jc w:val="both"/>
              <w:rPr>
                <w:color w:val="7030A0"/>
                <w:sz w:val="22"/>
                <w:szCs w:val="22"/>
                <w:lang w:eastAsia="en-US"/>
              </w:rPr>
            </w:pPr>
          </w:p>
        </w:tc>
        <w:tc>
          <w:tcPr>
            <w:tcW w:w="4714" w:type="dxa"/>
            <w:tcMar/>
          </w:tcPr>
          <w:p w:rsidRPr="00DC6D14" w:rsidR="0038329E" w:rsidRDefault="0038329E" w14:paraId="6AECC485" w14:textId="77777777">
            <w:pPr>
              <w:suppressAutoHyphens w:val="0"/>
              <w:ind w:left="483"/>
              <w:contextualSpacing/>
              <w:jc w:val="both"/>
              <w:rPr>
                <w:color w:val="7030A0"/>
                <w:sz w:val="22"/>
                <w:szCs w:val="22"/>
                <w:lang w:val="en-GB" w:eastAsia="en-US"/>
              </w:rPr>
            </w:pPr>
          </w:p>
        </w:tc>
      </w:tr>
      <w:tr w:rsidRPr="001002B4" w:rsidR="00F16242" w:rsidTr="7BFC6B0A" w14:paraId="76D88E19" w14:textId="77777777">
        <w:trPr>
          <w:trHeight w:val="355"/>
        </w:trPr>
        <w:tc>
          <w:tcPr>
            <w:tcW w:w="4833" w:type="dxa"/>
            <w:tcMar/>
          </w:tcPr>
          <w:p w:rsidRPr="00DC6D14" w:rsidR="0038329E" w:rsidP="005C6294" w:rsidRDefault="0038329E" w14:paraId="55B1BDE3" w14:textId="77777777">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Mar/>
          </w:tcPr>
          <w:p w:rsidRPr="00DC6D14" w:rsidR="0038329E" w:rsidP="005C6294" w:rsidRDefault="0038329E" w14:paraId="1ECE9937" w14:textId="77777777">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Pr="001002B4" w:rsidR="00F16242" w:rsidTr="7BFC6B0A" w14:paraId="704A38A4" w14:textId="77777777">
        <w:trPr>
          <w:trHeight w:val="3812"/>
        </w:trPr>
        <w:tc>
          <w:tcPr>
            <w:tcW w:w="4833" w:type="dxa"/>
            <w:tcMar/>
          </w:tcPr>
          <w:p w:rsidRPr="00DC6D14" w:rsidR="0038329E" w:rsidP="005C6294" w:rsidRDefault="0038329E" w14:paraId="6CD03AFB" w14:textId="44529DC9">
            <w:pPr>
              <w:numPr>
                <w:ilvl w:val="1"/>
                <w:numId w:val="62"/>
              </w:numPr>
              <w:suppressAutoHyphens w:val="0"/>
              <w:contextualSpacing/>
              <w:jc w:val="both"/>
              <w:rPr>
                <w:b/>
                <w:bCs/>
                <w:sz w:val="22"/>
                <w:szCs w:val="22"/>
                <w:lang w:eastAsia="en-US"/>
              </w:rPr>
            </w:pPr>
            <w:r w:rsidRPr="00DC6D14">
              <w:rPr>
                <w:sz w:val="22"/>
                <w:szCs w:val="22"/>
                <w:lang w:eastAsia="nl-NL"/>
              </w:rPr>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Mar/>
          </w:tcPr>
          <w:p w:rsidRPr="00C828F1" w:rsidR="0038329E" w:rsidP="005C6294" w:rsidRDefault="0038329E" w14:paraId="0B73B097" w14:textId="42E8742C">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Pr="001002B4" w:rsidR="00F16242" w:rsidTr="7BFC6B0A" w14:paraId="5896D95E" w14:textId="77777777">
        <w:trPr>
          <w:trHeight w:val="2491"/>
        </w:trPr>
        <w:tc>
          <w:tcPr>
            <w:tcW w:w="4833" w:type="dxa"/>
            <w:tcMar/>
          </w:tcPr>
          <w:p w:rsidRPr="00DC6D14" w:rsidR="0038329E" w:rsidP="005C6294" w:rsidRDefault="0038329E" w14:paraId="6A6BD6B9" w14:textId="72589320">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Mar/>
          </w:tcPr>
          <w:p w:rsidRPr="00C828F1" w:rsidR="0038329E" w:rsidP="005C6294" w:rsidRDefault="0038329E" w14:paraId="46196DD2" w14:textId="77777777">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Pr="001002B4" w:rsidR="00F16242" w:rsidTr="7BFC6B0A" w14:paraId="435E5B30" w14:textId="77777777">
        <w:trPr>
          <w:trHeight w:val="149"/>
        </w:trPr>
        <w:tc>
          <w:tcPr>
            <w:tcW w:w="4833" w:type="dxa"/>
            <w:tcMar/>
          </w:tcPr>
          <w:p w:rsidRPr="00DC6D14" w:rsidR="0038329E" w:rsidP="005C6294" w:rsidRDefault="0038329E" w14:paraId="2E1DE150" w14:textId="76BCCBA1">
            <w:pPr>
              <w:numPr>
                <w:ilvl w:val="1"/>
                <w:numId w:val="64"/>
              </w:numPr>
              <w:suppressAutoHyphens w:val="0"/>
              <w:contextualSpacing/>
              <w:jc w:val="both"/>
              <w:rPr>
                <w:sz w:val="22"/>
                <w:szCs w:val="22"/>
                <w:lang w:eastAsia="nl-NL"/>
              </w:rPr>
            </w:pPr>
            <w:bookmarkStart w:name="_Hlk11672803" w:id="7"/>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Mar/>
          </w:tcPr>
          <w:p w:rsidRPr="00C828F1" w:rsidR="0038329E" w:rsidP="005C6294" w:rsidRDefault="0038329E" w14:paraId="4B597EB2" w14:textId="65C4F20E">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Pr="00C828F1" w:rsidR="007D049E">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Pr="001002B4" w:rsidR="00F16242" w:rsidTr="7BFC6B0A" w14:paraId="7389E9DC" w14:textId="77777777">
        <w:trPr>
          <w:trHeight w:val="2935"/>
        </w:trPr>
        <w:tc>
          <w:tcPr>
            <w:tcW w:w="4833" w:type="dxa"/>
            <w:tcMar/>
          </w:tcPr>
          <w:p w:rsidRPr="00DC6D14" w:rsidR="0038329E" w:rsidP="005C6294" w:rsidRDefault="0038329E" w14:paraId="15DD2931" w14:textId="786626C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Mar/>
          </w:tcPr>
          <w:p w:rsidRPr="00C828F1" w:rsidR="0038329E" w:rsidP="005C6294" w:rsidRDefault="0038329E" w14:paraId="6081EDBA" w14:textId="6924BCC6">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Pr="0072414D" w:rsidR="005D354F">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Pr="001002B4" w:rsidR="00F16242" w:rsidTr="7BFC6B0A" w14:paraId="251C4EFD" w14:textId="77777777">
        <w:trPr>
          <w:trHeight w:val="149"/>
        </w:trPr>
        <w:tc>
          <w:tcPr>
            <w:tcW w:w="4833" w:type="dxa"/>
            <w:tcMar/>
          </w:tcPr>
          <w:p w:rsidRPr="00DC6D14" w:rsidR="0038329E" w:rsidRDefault="0038329E" w14:paraId="0CDD8F57" w14:textId="77777777">
            <w:pPr>
              <w:suppressAutoHyphens w:val="0"/>
              <w:ind w:left="360"/>
              <w:contextualSpacing/>
              <w:rPr>
                <w:b/>
                <w:bCs/>
                <w:sz w:val="22"/>
                <w:szCs w:val="22"/>
                <w:lang w:eastAsia="en-US"/>
              </w:rPr>
            </w:pPr>
          </w:p>
        </w:tc>
        <w:tc>
          <w:tcPr>
            <w:tcW w:w="4714" w:type="dxa"/>
            <w:tcMar/>
          </w:tcPr>
          <w:p w:rsidRPr="00C828F1" w:rsidR="0038329E" w:rsidRDefault="0038329E" w14:paraId="2AD0BE2B" w14:textId="77777777">
            <w:pPr>
              <w:suppressAutoHyphens w:val="0"/>
              <w:ind w:left="483"/>
              <w:contextualSpacing/>
              <w:rPr>
                <w:sz w:val="22"/>
                <w:szCs w:val="22"/>
                <w:lang w:val="en-GB" w:eastAsia="en-US"/>
              </w:rPr>
            </w:pPr>
          </w:p>
        </w:tc>
      </w:tr>
      <w:tr w:rsidRPr="001002B4" w:rsidR="00F16242" w:rsidTr="7BFC6B0A" w14:paraId="6ECAAC36" w14:textId="77777777">
        <w:trPr>
          <w:trHeight w:val="149"/>
        </w:trPr>
        <w:tc>
          <w:tcPr>
            <w:tcW w:w="4833" w:type="dxa"/>
            <w:tcMar/>
          </w:tcPr>
          <w:p w:rsidR="0038329E" w:rsidRDefault="0038329E" w14:paraId="052A4A11" w14:textId="77777777">
            <w:pPr>
              <w:suppressAutoHyphens w:val="0"/>
              <w:ind w:left="360"/>
              <w:contextualSpacing/>
              <w:rPr>
                <w:b/>
                <w:bCs/>
                <w:sz w:val="22"/>
                <w:szCs w:val="22"/>
                <w:lang w:eastAsia="en-US"/>
              </w:rPr>
            </w:pPr>
          </w:p>
          <w:p w:rsidRPr="00DC6D14" w:rsidR="007D049E" w:rsidRDefault="007D049E" w14:paraId="4A0F11CE" w14:textId="0C8FD6A6">
            <w:pPr>
              <w:suppressAutoHyphens w:val="0"/>
              <w:ind w:left="360"/>
              <w:contextualSpacing/>
              <w:rPr>
                <w:b/>
                <w:bCs/>
                <w:sz w:val="22"/>
                <w:szCs w:val="22"/>
                <w:lang w:eastAsia="en-US"/>
              </w:rPr>
            </w:pPr>
          </w:p>
        </w:tc>
        <w:tc>
          <w:tcPr>
            <w:tcW w:w="4714" w:type="dxa"/>
            <w:tcMar/>
          </w:tcPr>
          <w:p w:rsidRPr="00DC6D14" w:rsidR="0038329E" w:rsidRDefault="0038329E" w14:paraId="3F2AFA21" w14:textId="77777777">
            <w:pPr>
              <w:suppressAutoHyphens w:val="0"/>
              <w:ind w:left="483"/>
              <w:contextualSpacing/>
              <w:rPr>
                <w:b/>
                <w:bCs/>
                <w:sz w:val="22"/>
                <w:szCs w:val="22"/>
                <w:lang w:val="en-GB" w:eastAsia="en-US"/>
              </w:rPr>
            </w:pPr>
          </w:p>
        </w:tc>
      </w:tr>
      <w:tr w:rsidRPr="001002B4" w:rsidR="00F16242" w:rsidTr="7BFC6B0A" w14:paraId="4A6DD77D" w14:textId="77777777">
        <w:trPr>
          <w:trHeight w:val="336"/>
        </w:trPr>
        <w:tc>
          <w:tcPr>
            <w:tcW w:w="4833" w:type="dxa"/>
            <w:tcMar/>
          </w:tcPr>
          <w:p w:rsidRPr="00DC6D14" w:rsidR="0038329E" w:rsidP="005C6294" w:rsidRDefault="0038329E" w14:paraId="703D86DB" w14:textId="77777777">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tc>
        <w:tc>
          <w:tcPr>
            <w:tcW w:w="4714" w:type="dxa"/>
            <w:tcMar/>
          </w:tcPr>
          <w:p w:rsidRPr="00DC6D14" w:rsidR="0038329E" w:rsidP="005C6294" w:rsidRDefault="0038329E" w14:paraId="036B677D" w14:textId="77777777">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Pr="001002B4" w:rsidR="00F16242" w:rsidTr="7BFC6B0A" w14:paraId="6D1ACE9E" w14:textId="77777777">
        <w:trPr>
          <w:trHeight w:val="1906"/>
        </w:trPr>
        <w:tc>
          <w:tcPr>
            <w:tcW w:w="4833" w:type="dxa"/>
            <w:tcMar/>
          </w:tcPr>
          <w:p w:rsidRPr="00DC6D14" w:rsidR="0038329E" w:rsidP="005C6294" w:rsidRDefault="0038329E" w14:paraId="72F0AF46" w14:textId="3D7C41B6">
            <w:pPr>
              <w:numPr>
                <w:ilvl w:val="1"/>
                <w:numId w:val="69"/>
              </w:numPr>
              <w:suppressAutoHyphens w:val="0"/>
              <w:contextualSpacing/>
              <w:jc w:val="both"/>
              <w:rPr>
                <w:b/>
                <w:bCs/>
                <w:sz w:val="22"/>
                <w:szCs w:val="22"/>
                <w:lang w:eastAsia="en-US"/>
              </w:rPr>
            </w:pPr>
            <w:r w:rsidRPr="00DC6D14">
              <w:rPr>
                <w:rFonts w:eastAsia="Calibri"/>
                <w:sz w:val="22"/>
                <w:szCs w:val="22"/>
              </w:rPr>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Mar/>
          </w:tcPr>
          <w:p w:rsidRPr="0072414D" w:rsidR="0038329E" w:rsidP="005C6294" w:rsidRDefault="0038329E" w14:paraId="1680FA9B" w14:textId="77777777">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Pr="001002B4" w:rsidR="00F16242" w:rsidTr="7BFC6B0A" w14:paraId="69390AAC" w14:textId="77777777">
        <w:trPr>
          <w:trHeight w:val="2929"/>
        </w:trPr>
        <w:tc>
          <w:tcPr>
            <w:tcW w:w="4833" w:type="dxa"/>
            <w:tcMar/>
          </w:tcPr>
          <w:p w:rsidRPr="00DC6D14" w:rsidR="0038329E" w:rsidP="005C6294" w:rsidRDefault="0038329E" w14:paraId="38757A16" w14:textId="63DBDEA2">
            <w:pPr>
              <w:numPr>
                <w:ilvl w:val="1"/>
                <w:numId w:val="68"/>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Mar/>
          </w:tcPr>
          <w:p w:rsidRPr="0072414D" w:rsidR="0038329E" w:rsidP="005C6294" w:rsidRDefault="0038329E" w14:paraId="0DD96D0C" w14:textId="5B88B0D1">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Pr="001002B4" w:rsidR="00F16242" w:rsidTr="7BFC6B0A" w14:paraId="10BCB176" w14:textId="77777777">
        <w:trPr>
          <w:trHeight w:val="586"/>
        </w:trPr>
        <w:tc>
          <w:tcPr>
            <w:tcW w:w="4833" w:type="dxa"/>
            <w:tcMar/>
          </w:tcPr>
          <w:p w:rsidRPr="00DC6D14" w:rsidR="0038329E" w:rsidP="005C6294" w:rsidRDefault="0038329E" w14:paraId="4C5B53DB" w14:textId="02E70F43">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Mar/>
          </w:tcPr>
          <w:p w:rsidRPr="0072414D" w:rsidR="0038329E" w:rsidP="005C6294" w:rsidRDefault="0038329E" w14:paraId="66ACDD8F" w14:textId="77777777">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Pr="001002B4" w:rsidR="00F16242" w:rsidTr="7BFC6B0A" w14:paraId="677077F3" w14:textId="77777777">
        <w:trPr>
          <w:trHeight w:val="1604"/>
        </w:trPr>
        <w:tc>
          <w:tcPr>
            <w:tcW w:w="4833" w:type="dxa"/>
            <w:tcMar/>
          </w:tcPr>
          <w:p w:rsidRPr="00DC6D14" w:rsidR="0038329E" w:rsidP="005C6294" w:rsidRDefault="0038329E" w14:paraId="31F0AEAB" w14:textId="72188F7D">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Mar/>
          </w:tcPr>
          <w:p w:rsidRPr="0072414D" w:rsidR="0038329E" w:rsidP="005C6294" w:rsidRDefault="0038329E" w14:paraId="7969B5CD" w14:textId="77777777">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Pr="001002B4" w:rsidR="00F16242" w:rsidTr="7BFC6B0A" w14:paraId="542A8F51" w14:textId="77777777">
        <w:trPr>
          <w:trHeight w:val="1317"/>
        </w:trPr>
        <w:tc>
          <w:tcPr>
            <w:tcW w:w="4833" w:type="dxa"/>
            <w:tcMar/>
          </w:tcPr>
          <w:p w:rsidRPr="00DC6D14" w:rsidR="0038329E" w:rsidP="005C6294" w:rsidRDefault="0038329E" w14:paraId="60B6967E" w14:textId="5696977F">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Mar/>
          </w:tcPr>
          <w:p w:rsidRPr="0072414D" w:rsidR="0038329E" w:rsidP="005C6294" w:rsidRDefault="0038329E" w14:paraId="57B84B38" w14:textId="77777777">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Pr="001002B4" w:rsidR="00F16242" w:rsidTr="7BFC6B0A" w14:paraId="2CAF36AA" w14:textId="77777777">
        <w:trPr>
          <w:trHeight w:val="888"/>
        </w:trPr>
        <w:tc>
          <w:tcPr>
            <w:tcW w:w="4833" w:type="dxa"/>
            <w:tcMar/>
          </w:tcPr>
          <w:p w:rsidRPr="00DC6D14" w:rsidR="0038329E" w:rsidP="005C6294" w:rsidRDefault="0038329E" w14:paraId="7FC8E672" w14:textId="1B9F3F48">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Mar/>
          </w:tcPr>
          <w:p w:rsidRPr="0072414D" w:rsidR="0038329E" w:rsidP="005C6294" w:rsidRDefault="0038329E" w14:paraId="593DA351" w14:textId="77777777">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Pr="001002B4" w:rsidR="00F16242" w:rsidTr="7BFC6B0A" w14:paraId="4404676B" w14:textId="77777777">
        <w:trPr>
          <w:trHeight w:val="149"/>
        </w:trPr>
        <w:tc>
          <w:tcPr>
            <w:tcW w:w="4833" w:type="dxa"/>
            <w:tcMar/>
          </w:tcPr>
          <w:p w:rsidRPr="00D517C9" w:rsidR="00D517C9" w:rsidP="005C6294" w:rsidRDefault="00CF1428" w14:paraId="58D0E23C" w14:textId="74994198">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Pr="00DC6D14" w:rsidR="0038329E">
              <w:rPr>
                <w:rFonts w:eastAsia="Calibri"/>
                <w:sz w:val="22"/>
                <w:szCs w:val="22"/>
                <w:lang w:eastAsia="en-US"/>
              </w:rPr>
              <w:t>použitie potrebných Dôverných informácií v</w:t>
            </w:r>
            <w:r w:rsidR="005D354F">
              <w:rPr>
                <w:rFonts w:eastAsia="Calibri"/>
                <w:sz w:val="22"/>
                <w:szCs w:val="22"/>
                <w:lang w:eastAsia="en-US"/>
              </w:rPr>
              <w:t> </w:t>
            </w:r>
            <w:r w:rsidRPr="00DC6D14" w:rsidR="0038329E">
              <w:rPr>
                <w:rFonts w:eastAsia="Calibri"/>
                <w:sz w:val="22"/>
                <w:szCs w:val="22"/>
                <w:lang w:eastAsia="en-US"/>
              </w:rPr>
              <w:t>prípadoch súdnych, rozhodcovských, správnych alebo iných konaniach vedených za účelom uplatňovania práv podľa tejto Zmluvy.</w:t>
            </w:r>
          </w:p>
        </w:tc>
        <w:tc>
          <w:tcPr>
            <w:tcW w:w="4714" w:type="dxa"/>
            <w:tcMar/>
          </w:tcPr>
          <w:p w:rsidRPr="0072414D" w:rsidR="0038329E" w:rsidP="005C6294" w:rsidRDefault="0038329E" w14:paraId="608406C4" w14:textId="77777777">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Pr="001002B4" w:rsidR="00F16242" w:rsidTr="7BFC6B0A" w14:paraId="1D5267FB" w14:textId="77777777">
        <w:trPr>
          <w:trHeight w:val="149"/>
        </w:trPr>
        <w:tc>
          <w:tcPr>
            <w:tcW w:w="4833" w:type="dxa"/>
            <w:tcMar/>
          </w:tcPr>
          <w:p w:rsidRPr="00900B95" w:rsidR="0038329E" w:rsidP="005C6294" w:rsidRDefault="00D517C9" w14:paraId="78004205" w14:textId="5368EA62">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Pr="00900B95" w:rsidR="00476C3E">
              <w:rPr>
                <w:sz w:val="22"/>
                <w:szCs w:val="22"/>
              </w:rPr>
              <w:t>.</w:t>
            </w:r>
          </w:p>
        </w:tc>
        <w:tc>
          <w:tcPr>
            <w:tcW w:w="4714" w:type="dxa"/>
            <w:tcMar/>
          </w:tcPr>
          <w:p w:rsidRPr="00E63585" w:rsidR="0038329E" w:rsidP="005C6294" w:rsidRDefault="00C12337" w14:paraId="3CF1A4F7" w14:textId="36765B35">
            <w:pPr>
              <w:numPr>
                <w:ilvl w:val="1"/>
                <w:numId w:val="78"/>
              </w:numPr>
              <w:suppressAutoHyphens w:val="0"/>
              <w:contextualSpacing/>
              <w:jc w:val="both"/>
              <w:rPr>
                <w:sz w:val="22"/>
                <w:szCs w:val="22"/>
                <w:lang w:val="en-US" w:eastAsia="en-US"/>
              </w:rPr>
            </w:pPr>
            <w:r w:rsidRPr="00E63585">
              <w:rPr>
                <w:sz w:val="22"/>
                <w:szCs w:val="22"/>
                <w:lang w:val="en-US" w:eastAsia="en-US"/>
              </w:rPr>
              <w:t>In the event that the Customer provides personal data to the Provider,</w:t>
            </w:r>
            <w:r w:rsidR="00CF1428">
              <w:rPr>
                <w:sz w:val="22"/>
                <w:szCs w:val="22"/>
                <w:lang w:val="en-US" w:eastAsia="en-US"/>
              </w:rPr>
              <w:t xml:space="preserve"> </w:t>
            </w:r>
            <w:r w:rsidRPr="00E63585" w:rsidR="00E63585">
              <w:rPr>
                <w:sz w:val="22"/>
                <w:szCs w:val="22"/>
                <w:lang w:val="en-US" w:eastAsia="en-US"/>
              </w:rPr>
              <w:t xml:space="preserve">the Parties will conclude a separate contract on the processing of personal data. </w:t>
            </w:r>
          </w:p>
        </w:tc>
      </w:tr>
      <w:tr w:rsidRPr="001002B4" w:rsidR="00F16242" w:rsidTr="7BFC6B0A" w14:paraId="1EB16993" w14:textId="77777777">
        <w:trPr>
          <w:trHeight w:val="149"/>
        </w:trPr>
        <w:tc>
          <w:tcPr>
            <w:tcW w:w="4833" w:type="dxa"/>
            <w:tcMar/>
          </w:tcPr>
          <w:p w:rsidRPr="00DC6D14" w:rsidR="0038329E" w:rsidRDefault="0038329E" w14:paraId="7D6BD043" w14:textId="0F04327D">
            <w:pPr>
              <w:suppressAutoHyphens w:val="0"/>
              <w:ind w:left="360"/>
              <w:contextualSpacing/>
              <w:rPr>
                <w:b/>
                <w:bCs/>
                <w:sz w:val="22"/>
                <w:szCs w:val="22"/>
                <w:lang w:eastAsia="en-US"/>
              </w:rPr>
            </w:pPr>
          </w:p>
        </w:tc>
        <w:tc>
          <w:tcPr>
            <w:tcW w:w="4714" w:type="dxa"/>
            <w:tcMar/>
          </w:tcPr>
          <w:p w:rsidRPr="00D517C9" w:rsidR="0038329E" w:rsidRDefault="0038329E" w14:paraId="2C219081" w14:textId="77777777">
            <w:pPr>
              <w:suppressAutoHyphens w:val="0"/>
              <w:ind w:left="483"/>
              <w:contextualSpacing/>
              <w:rPr>
                <w:b/>
                <w:bCs/>
                <w:sz w:val="22"/>
                <w:szCs w:val="22"/>
                <w:lang w:eastAsia="en-US"/>
              </w:rPr>
            </w:pPr>
          </w:p>
        </w:tc>
      </w:tr>
      <w:tr w:rsidRPr="001002B4" w:rsidR="00F16242" w:rsidTr="7BFC6B0A" w14:paraId="56ECFBEF" w14:textId="77777777">
        <w:trPr>
          <w:trHeight w:val="382"/>
        </w:trPr>
        <w:tc>
          <w:tcPr>
            <w:tcW w:w="4833" w:type="dxa"/>
            <w:tcMar/>
          </w:tcPr>
          <w:p w:rsidRPr="00DC6D14" w:rsidR="0038329E" w:rsidP="005C6294" w:rsidRDefault="0038329E" w14:paraId="172BF589" w14:textId="77777777">
            <w:pPr>
              <w:numPr>
                <w:ilvl w:val="0"/>
                <w:numId w:val="78"/>
              </w:numPr>
              <w:suppressAutoHyphens w:val="0"/>
              <w:contextualSpacing/>
              <w:jc w:val="both"/>
              <w:rPr>
                <w:b/>
                <w:bCs/>
                <w:sz w:val="22"/>
                <w:szCs w:val="22"/>
                <w:lang w:eastAsia="en-US"/>
              </w:rPr>
            </w:pPr>
            <w:r>
              <w:rPr>
                <w:b/>
                <w:bCs/>
                <w:sz w:val="22"/>
                <w:szCs w:val="22"/>
                <w:lang w:eastAsia="en-US"/>
              </w:rPr>
              <w:t>SUBDODÁVATELIA</w:t>
            </w:r>
          </w:p>
        </w:tc>
        <w:tc>
          <w:tcPr>
            <w:tcW w:w="4714" w:type="dxa"/>
            <w:tcMar/>
          </w:tcPr>
          <w:p w:rsidRPr="00DC6D14" w:rsidR="0038329E" w:rsidP="005C6294" w:rsidRDefault="0038329E" w14:paraId="0C77470A" w14:textId="77777777">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Pr="001002B4" w:rsidR="00F16242" w:rsidTr="7BFC6B0A" w14:paraId="10C2FC45" w14:textId="77777777">
        <w:trPr>
          <w:trHeight w:val="382"/>
        </w:trPr>
        <w:tc>
          <w:tcPr>
            <w:tcW w:w="4833" w:type="dxa"/>
            <w:tcMar/>
          </w:tcPr>
          <w:p w:rsidRPr="00152E3E" w:rsidR="0038329E" w:rsidP="005C6294" w:rsidRDefault="0038329E" w14:paraId="5C89ED98" w14:textId="68AF9D8E">
            <w:pPr>
              <w:numPr>
                <w:ilvl w:val="1"/>
                <w:numId w:val="80"/>
              </w:numPr>
              <w:suppressAutoHyphens w:val="0"/>
              <w:contextualSpacing/>
              <w:jc w:val="both"/>
              <w:rPr>
                <w:b/>
                <w:bCs/>
                <w:sz w:val="22"/>
                <w:szCs w:val="22"/>
                <w:lang w:eastAsia="en-US"/>
              </w:rPr>
            </w:pPr>
            <w:r w:rsidRPr="00152E3E">
              <w:rPr>
                <w:sz w:val="22"/>
                <w:szCs w:val="22"/>
              </w:rPr>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Mar/>
          </w:tcPr>
          <w:p w:rsidRPr="00CF1428" w:rsidR="0038329E" w:rsidP="005249B6" w:rsidRDefault="0038329E" w14:paraId="326CBE08" w14:textId="21A4BEB1">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Pr="001002B4" w:rsidR="00F16242" w:rsidTr="7BFC6B0A" w14:paraId="1AA0D481" w14:textId="77777777">
        <w:trPr>
          <w:trHeight w:val="382"/>
        </w:trPr>
        <w:tc>
          <w:tcPr>
            <w:tcW w:w="4833" w:type="dxa"/>
            <w:tcMar/>
          </w:tcPr>
          <w:p w:rsidRPr="00DC6D14" w:rsidR="0038329E" w:rsidP="005C6294" w:rsidRDefault="0038329E" w14:paraId="2354A1DC" w14:textId="3F6F7F14">
            <w:pPr>
              <w:numPr>
                <w:ilvl w:val="1"/>
                <w:numId w:val="80"/>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Pr="00935B8C" w:rsidR="00E514D2">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Mar/>
          </w:tcPr>
          <w:p w:rsidRPr="00CF1428" w:rsidR="0038329E" w:rsidP="005C6294" w:rsidRDefault="0038329E" w14:paraId="00D230A5" w14:textId="63297CF9">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Pr="00CF1428" w:rsidR="005D354F">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Pr="00CF1428" w:rsidR="007D049E">
              <w:rPr>
                <w:sz w:val="22"/>
                <w:szCs w:val="22"/>
                <w:lang w:val="en-US" w:eastAsia="en-US"/>
              </w:rPr>
              <w:t xml:space="preserve"> (</w:t>
            </w:r>
            <w:r w:rsidRPr="00CF1428" w:rsidR="007D049E">
              <w:rPr>
                <w:i/>
                <w:iCs/>
                <w:sz w:val="22"/>
                <w:szCs w:val="22"/>
                <w:lang w:val="en-US" w:eastAsia="en-US"/>
              </w:rPr>
              <w:t>five</w:t>
            </w:r>
            <w:r w:rsidRPr="00CF1428" w:rsidR="007D049E">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Pr="00CF1428" w:rsidR="007D049E">
              <w:rPr>
                <w:sz w:val="22"/>
                <w:szCs w:val="22"/>
                <w:lang w:val="en-US" w:eastAsia="en-US"/>
              </w:rPr>
              <w:t>10 (</w:t>
            </w:r>
            <w:r w:rsidRPr="00CF1428" w:rsidR="007D049E">
              <w:rPr>
                <w:i/>
                <w:iCs/>
                <w:sz w:val="22"/>
                <w:szCs w:val="22"/>
                <w:lang w:val="en-US" w:eastAsia="en-US"/>
              </w:rPr>
              <w:t>ten</w:t>
            </w:r>
            <w:r w:rsidRPr="00CF1428" w:rsidR="007D049E">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Pr="00CF1428" w:rsidR="007D049E">
              <w:rPr>
                <w:sz w:val="22"/>
                <w:szCs w:val="22"/>
                <w:lang w:val="en-US" w:eastAsia="en-US"/>
              </w:rPr>
              <w:t>-</w:t>
            </w:r>
            <w:r w:rsidRPr="00CF1428">
              <w:rPr>
                <w:sz w:val="22"/>
                <w:szCs w:val="22"/>
                <w:lang w:val="en-US" w:eastAsia="en-US"/>
              </w:rPr>
              <w:t>mail.</w:t>
            </w:r>
          </w:p>
        </w:tc>
      </w:tr>
    </w:tbl>
    <w:p w:rsidR="000C5DB0" w:rsidRDefault="000C5DB0" w14:paraId="059EF74D" w14:textId="33CAEB67"/>
    <w:tbl>
      <w:tblPr>
        <w:tblStyle w:val="TableGrid2"/>
        <w:tblW w:w="9298" w:type="dxa"/>
        <w:tblBorders>
          <w:insideH w:val="none" w:color="auto" w:sz="0" w:space="0"/>
        </w:tblBorders>
        <w:tblLook w:val="04A0" w:firstRow="1" w:lastRow="0" w:firstColumn="1" w:lastColumn="0" w:noHBand="0" w:noVBand="1"/>
      </w:tblPr>
      <w:tblGrid>
        <w:gridCol w:w="4746"/>
        <w:gridCol w:w="4552"/>
      </w:tblGrid>
      <w:tr w:rsidRPr="006F2F96" w:rsidR="00F16242" w:rsidTr="4CA99360" w14:paraId="04BE1AB7" w14:textId="77777777">
        <w:trPr>
          <w:trHeight w:val="300"/>
        </w:trPr>
        <w:tc>
          <w:tcPr>
            <w:tcW w:w="4746" w:type="dxa"/>
          </w:tcPr>
          <w:p w:rsidRPr="00DC6D14" w:rsidR="0083232A" w:rsidP="000C5DB0" w:rsidRDefault="0083232A" w14:paraId="270512F0" w14:textId="41EACFBE">
            <w:pPr>
              <w:suppressAutoHyphens w:val="0"/>
              <w:contextualSpacing/>
              <w:rPr>
                <w:b/>
                <w:bCs/>
                <w:sz w:val="22"/>
                <w:szCs w:val="22"/>
                <w:lang w:eastAsia="en-US"/>
              </w:rPr>
            </w:pPr>
          </w:p>
        </w:tc>
        <w:tc>
          <w:tcPr>
            <w:tcW w:w="4552" w:type="dxa"/>
          </w:tcPr>
          <w:p w:rsidRPr="0027262D" w:rsidR="0038329E" w:rsidRDefault="0038329E" w14:paraId="08B43767" w14:textId="77777777">
            <w:pPr>
              <w:suppressAutoHyphens w:val="0"/>
              <w:ind w:left="360"/>
              <w:contextualSpacing/>
              <w:rPr>
                <w:b/>
                <w:bCs/>
                <w:sz w:val="22"/>
                <w:szCs w:val="22"/>
                <w:lang w:eastAsia="en-US"/>
              </w:rPr>
            </w:pPr>
          </w:p>
        </w:tc>
      </w:tr>
      <w:tr w:rsidRPr="006F2F96" w:rsidR="00F16242" w:rsidTr="4CA99360" w14:paraId="08D26875" w14:textId="77777777">
        <w:trPr>
          <w:trHeight w:val="276"/>
        </w:trPr>
        <w:tc>
          <w:tcPr>
            <w:tcW w:w="4746" w:type="dxa"/>
          </w:tcPr>
          <w:p w:rsidRPr="00DC6D14" w:rsidR="0038329E" w:rsidRDefault="0038329E" w14:paraId="0C13815D" w14:textId="77777777">
            <w:pPr>
              <w:suppressAutoHyphens w:val="0"/>
              <w:ind w:left="360"/>
              <w:contextualSpacing/>
              <w:rPr>
                <w:b/>
                <w:bCs/>
                <w:sz w:val="22"/>
                <w:szCs w:val="22"/>
                <w:lang w:eastAsia="en-US"/>
              </w:rPr>
            </w:pPr>
          </w:p>
        </w:tc>
        <w:tc>
          <w:tcPr>
            <w:tcW w:w="4552" w:type="dxa"/>
          </w:tcPr>
          <w:p w:rsidRPr="0027262D" w:rsidR="0038329E" w:rsidRDefault="0038329E" w14:paraId="63568252" w14:textId="77777777">
            <w:pPr>
              <w:suppressAutoHyphens w:val="0"/>
              <w:ind w:left="360"/>
              <w:contextualSpacing/>
              <w:rPr>
                <w:b/>
                <w:bCs/>
                <w:sz w:val="22"/>
                <w:szCs w:val="22"/>
                <w:lang w:eastAsia="en-US"/>
              </w:rPr>
            </w:pPr>
          </w:p>
        </w:tc>
      </w:tr>
      <w:tr w:rsidRPr="001002B4" w:rsidR="00F16242" w:rsidTr="4CA99360" w14:paraId="7891E819" w14:textId="77777777">
        <w:trPr>
          <w:trHeight w:val="370"/>
        </w:trPr>
        <w:tc>
          <w:tcPr>
            <w:tcW w:w="4746" w:type="dxa"/>
          </w:tcPr>
          <w:p w:rsidRPr="00DC6D14" w:rsidR="0038329E" w:rsidP="005C6294" w:rsidRDefault="0038329E" w14:paraId="0AFE1870" w14:textId="77777777">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rsidRPr="00DC6D14" w:rsidR="0038329E" w:rsidP="005C6294" w:rsidRDefault="0038329E" w14:paraId="50FC428C" w14:textId="77777777">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Pr="001002B4" w:rsidR="00F16242" w:rsidTr="4CA99360" w14:paraId="3A1C31B5" w14:textId="77777777">
        <w:trPr>
          <w:trHeight w:val="2660"/>
        </w:trPr>
        <w:tc>
          <w:tcPr>
            <w:tcW w:w="4746" w:type="dxa"/>
          </w:tcPr>
          <w:p w:rsidRPr="00DC6D14" w:rsidR="0038329E" w:rsidP="005C6294" w:rsidRDefault="0038329E" w14:paraId="1081EEDC" w14:textId="60B11C58">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rsidRPr="001644A6" w:rsidR="0038329E" w:rsidP="005C6294" w:rsidRDefault="0038329E" w14:paraId="63B5376D" w14:textId="0BB813DB">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Pr="001644A6" w:rsidR="005D354F">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w:t>
            </w:r>
            <w:proofErr w:type="gramStart"/>
            <w:r w:rsidRPr="001644A6">
              <w:rPr>
                <w:sz w:val="22"/>
                <w:szCs w:val="22"/>
                <w:lang w:val="en-GB" w:eastAsia="en-US"/>
              </w:rPr>
              <w:t>a(</w:t>
            </w:r>
            <w:proofErr w:type="gramEnd"/>
            <w:r w:rsidRPr="001644A6">
              <w:rPr>
                <w:sz w:val="22"/>
                <w:szCs w:val="22"/>
                <w:lang w:val="en-GB" w:eastAsia="en-US"/>
              </w:rPr>
              <w:t xml:space="preserve">1) of Act No. 40/1964 Coll., the Civil Code, </w:t>
            </w:r>
            <w:r w:rsidRPr="001644A6" w:rsidR="005D354F">
              <w:rPr>
                <w:sz w:val="22"/>
                <w:szCs w:val="22"/>
                <w:lang w:val="en-GB" w:eastAsia="en-US"/>
              </w:rPr>
              <w:t>A</w:t>
            </w:r>
            <w:r w:rsidRPr="001644A6">
              <w:rPr>
                <w:sz w:val="22"/>
                <w:szCs w:val="22"/>
                <w:lang w:val="en-GB" w:eastAsia="en-US"/>
              </w:rPr>
              <w:t>s amended.</w:t>
            </w:r>
          </w:p>
        </w:tc>
      </w:tr>
      <w:tr w:rsidRPr="001002B4" w:rsidR="00F16242" w:rsidTr="4CA99360" w14:paraId="741BF374" w14:textId="77777777">
        <w:trPr>
          <w:trHeight w:val="1280"/>
        </w:trPr>
        <w:tc>
          <w:tcPr>
            <w:tcW w:w="4746" w:type="dxa"/>
          </w:tcPr>
          <w:p w:rsidRPr="00DC6D14" w:rsidR="0038329E" w:rsidP="005C6294" w:rsidRDefault="0038329E" w14:paraId="66ABAFD0" w14:textId="52A1EA02">
            <w:pPr>
              <w:numPr>
                <w:ilvl w:val="1"/>
                <w:numId w:val="85"/>
              </w:numPr>
              <w:suppressAutoHyphens w:val="0"/>
              <w:ind w:left="457" w:hanging="577"/>
              <w:contextualSpacing/>
              <w:jc w:val="both"/>
              <w:rPr>
                <w:sz w:val="22"/>
                <w:szCs w:val="22"/>
                <w:lang w:eastAsia="en-US"/>
              </w:rPr>
            </w:pPr>
            <w:r w:rsidRPr="00DC6D14">
              <w:rPr>
                <w:sz w:val="22"/>
                <w:szCs w:val="22"/>
              </w:rPr>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rsidRPr="00DC6D14" w:rsidR="0038329E" w:rsidP="005C6294" w:rsidRDefault="0038329E" w14:paraId="6384AE34" w14:textId="77777777">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Pr="001002B4" w:rsidR="007D049E" w:rsidTr="4CA99360" w14:paraId="3DD301B8" w14:textId="77777777">
        <w:trPr>
          <w:trHeight w:val="577"/>
        </w:trPr>
        <w:tc>
          <w:tcPr>
            <w:tcW w:w="4746" w:type="dxa"/>
          </w:tcPr>
          <w:p w:rsidRPr="008E2027" w:rsidR="007D049E" w:rsidP="005C6294" w:rsidRDefault="007D049E" w14:paraId="62A52AA3" w14:textId="761A44B2">
            <w:pPr>
              <w:numPr>
                <w:ilvl w:val="1"/>
                <w:numId w:val="86"/>
              </w:numPr>
              <w:suppressAutoHyphens w:val="0"/>
              <w:contextualSpacing/>
              <w:jc w:val="both"/>
              <w:rPr>
                <w:sz w:val="22"/>
                <w:szCs w:val="22"/>
              </w:rPr>
            </w:pPr>
            <w:r w:rsidRPr="00935B8C">
              <w:rPr>
                <w:sz w:val="22"/>
                <w:szCs w:val="22"/>
              </w:rPr>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rsidRPr="001644A6" w:rsidR="007D049E" w:rsidP="005C6294" w:rsidRDefault="007D049E" w14:paraId="7561A3BA" w14:textId="79795BAE">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r w:rsidRPr="007D049E">
              <w:rPr>
                <w:sz w:val="22"/>
                <w:szCs w:val="22"/>
                <w:lang w:val="en-GB" w:eastAsia="en-US"/>
              </w:rPr>
              <w:t xml:space="preserve">), unless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Pr="001002B4" w:rsidR="00F16242" w:rsidTr="4CA99360" w14:paraId="2A1AFC3E" w14:textId="77777777">
        <w:tc>
          <w:tcPr>
            <w:tcW w:w="4746" w:type="dxa"/>
          </w:tcPr>
          <w:p w:rsidRPr="00F00112" w:rsidR="0038329E" w:rsidP="005C6294" w:rsidRDefault="0038329E" w14:paraId="6F579EED" w14:textId="09BB041B">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rsidRPr="00AB7E68" w:rsidR="0038329E" w:rsidP="005C6294" w:rsidRDefault="0038329E" w14:paraId="0F78D89F" w14:textId="601C8E28">
            <w:pPr>
              <w:numPr>
                <w:ilvl w:val="1"/>
                <w:numId w:val="88"/>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Pr="001002B4" w:rsidR="00F16242" w:rsidTr="4CA99360" w14:paraId="777657AE" w14:textId="77777777">
        <w:trPr>
          <w:trHeight w:val="1284"/>
        </w:trPr>
        <w:tc>
          <w:tcPr>
            <w:tcW w:w="4746" w:type="dxa"/>
          </w:tcPr>
          <w:p w:rsidRPr="001644A6" w:rsidR="0038329E" w:rsidP="005C6294" w:rsidRDefault="0038329E" w14:paraId="684B9E01" w14:textId="79EDF7CD">
            <w:pPr>
              <w:numPr>
                <w:ilvl w:val="1"/>
                <w:numId w:val="88"/>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rsidRPr="00DC6D14" w:rsidR="0038329E" w:rsidP="005C6294" w:rsidRDefault="0038329E" w14:paraId="37F97125" w14:textId="77777777">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Pr="001002B4" w:rsidR="00F16242" w:rsidTr="4CA99360" w14:paraId="334D5EE5" w14:textId="77777777">
        <w:trPr>
          <w:trHeight w:val="4393"/>
        </w:trPr>
        <w:tc>
          <w:tcPr>
            <w:tcW w:w="4746" w:type="dxa"/>
          </w:tcPr>
          <w:p w:rsidRPr="00DC6D14" w:rsidR="0038329E" w:rsidP="005C6294" w:rsidRDefault="0038329E" w14:paraId="120E93BE" w14:textId="34E7D67C">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rsidRPr="00DC6D14" w:rsidR="0038329E" w:rsidP="005C6294" w:rsidRDefault="0038329E" w14:paraId="5446984B" w14:textId="77777777">
            <w:pPr>
              <w:numPr>
                <w:ilvl w:val="1"/>
                <w:numId w:val="90"/>
              </w:numPr>
              <w:suppressAutoHyphens w:val="0"/>
              <w:contextualSpacing/>
              <w:jc w:val="both"/>
              <w:rPr>
                <w:sz w:val="22"/>
                <w:szCs w:val="22"/>
                <w:lang w:val="en-GB" w:eastAsia="en-US"/>
              </w:rPr>
            </w:pPr>
            <w:r w:rsidRPr="54C0C624">
              <w:rPr>
                <w:sz w:val="22"/>
                <w:szCs w:val="22"/>
                <w:lang w:val="en-GB" w:eastAsia="en-US"/>
              </w:rPr>
              <w:t>In the event that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Pr="001002B4" w:rsidR="00F16242" w:rsidTr="4CA99360" w14:paraId="2B8111D1" w14:textId="77777777">
        <w:trPr>
          <w:trHeight w:val="4404"/>
        </w:trPr>
        <w:tc>
          <w:tcPr>
            <w:tcW w:w="4746" w:type="dxa"/>
          </w:tcPr>
          <w:p w:rsidRPr="00DC6D14" w:rsidR="0038329E" w:rsidP="005C6294" w:rsidRDefault="0038329E" w14:paraId="3A3E5560" w14:textId="12D58E72">
            <w:pPr>
              <w:numPr>
                <w:ilvl w:val="1"/>
                <w:numId w:val="90"/>
              </w:numPr>
              <w:suppressAutoHyphens w:val="0"/>
              <w:ind w:left="457" w:hanging="577"/>
              <w:contextualSpacing/>
              <w:jc w:val="both"/>
              <w:rPr>
                <w:sz w:val="22"/>
                <w:szCs w:val="22"/>
              </w:rPr>
            </w:pPr>
            <w:r w:rsidRPr="54C0C624">
              <w:rPr>
                <w:sz w:val="22"/>
                <w:szCs w:val="22"/>
              </w:rPr>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rsidRPr="00DC6D14" w:rsidR="0038329E" w:rsidP="005C6294" w:rsidRDefault="0038329E" w14:paraId="045E2A15" w14:textId="77777777">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Pr="001002B4" w:rsidR="00AE28D9" w:rsidTr="00C73577" w14:paraId="7F84E46D" w14:textId="77777777">
        <w:trPr>
          <w:trHeight w:val="1688"/>
        </w:trPr>
        <w:tc>
          <w:tcPr>
            <w:tcW w:w="4746" w:type="dxa"/>
          </w:tcPr>
          <w:p w:rsidRPr="54C0C624" w:rsidR="00AE28D9" w:rsidP="005C6294" w:rsidRDefault="00AE28D9" w14:paraId="4A5F1ECF" w14:textId="07E02C82">
            <w:pPr>
              <w:numPr>
                <w:ilvl w:val="1"/>
                <w:numId w:val="91"/>
              </w:numPr>
              <w:suppressAutoHyphens w:val="0"/>
              <w:ind w:left="457" w:hanging="577"/>
              <w:contextualSpacing/>
              <w:jc w:val="both"/>
              <w:rPr>
                <w:sz w:val="22"/>
                <w:szCs w:val="22"/>
              </w:rPr>
            </w:pPr>
            <w:r>
              <w:rPr>
                <w:sz w:val="22"/>
                <w:szCs w:val="22"/>
              </w:rPr>
              <w:t xml:space="preserve">Poskytovateľ sa zaväzuje zabezpečiť dodržiavanie </w:t>
            </w:r>
            <w:r w:rsidRPr="00C73577" w:rsidR="0008555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Pr="004536C3" w:rsidR="004536C3">
              <w:rPr>
                <w:sz w:val="22"/>
                <w:szCs w:val="22"/>
              </w:rPr>
              <w:t>https://www.olo.sk/zasady-spravania-sa-v-areali-olo/</w:t>
            </w:r>
            <w:r w:rsidR="004536C3">
              <w:rPr>
                <w:sz w:val="22"/>
                <w:szCs w:val="22"/>
              </w:rPr>
              <w:t>&gt;.</w:t>
            </w:r>
          </w:p>
        </w:tc>
        <w:tc>
          <w:tcPr>
            <w:tcW w:w="4552" w:type="dxa"/>
          </w:tcPr>
          <w:p w:rsidRPr="00C73577" w:rsidR="00AE28D9" w:rsidP="005C6294" w:rsidRDefault="005C6294" w14:paraId="3E2DD659" w14:textId="47AFBDDD">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Pr="001002B4" w:rsidR="00FB53A2" w:rsidTr="001F33D7" w14:paraId="7AA95B37" w14:textId="77777777">
        <w:trPr>
          <w:trHeight w:val="1688"/>
        </w:trPr>
        <w:tc>
          <w:tcPr>
            <w:tcW w:w="4746" w:type="dxa"/>
          </w:tcPr>
          <w:p w:rsidR="005249B6" w:rsidP="005C6294" w:rsidRDefault="00D27A9F" w14:paraId="3E3E2592" w14:textId="0AB59E5F">
            <w:pPr>
              <w:numPr>
                <w:ilvl w:val="1"/>
                <w:numId w:val="92"/>
              </w:numPr>
              <w:suppressAutoHyphens w:val="0"/>
              <w:ind w:left="457" w:hanging="577"/>
              <w:contextualSpacing/>
              <w:jc w:val="both"/>
              <w:rPr>
                <w:sz w:val="22"/>
                <w:szCs w:val="22"/>
              </w:rPr>
            </w:pPr>
            <w:r>
              <w:rPr>
                <w:sz w:val="22"/>
                <w:szCs w:val="22"/>
              </w:rPr>
              <w:t>Žiadna Strana nie je oprávnená</w:t>
            </w:r>
            <w:r w:rsidRPr="00FB53A2" w:rsidR="00FB53A2">
              <w:rPr>
                <w:sz w:val="22"/>
                <w:szCs w:val="22"/>
              </w:rPr>
              <w:t xml:space="preserve"> postúpiť alebo previesť akékoľvek alebo všetky svoje práva alebo povinnosti vyplývajúce zo </w:t>
            </w:r>
            <w:r w:rsidR="00FB53A2">
              <w:rPr>
                <w:sz w:val="22"/>
                <w:szCs w:val="22"/>
              </w:rPr>
              <w:t>Z</w:t>
            </w:r>
            <w:r w:rsidRPr="00FB53A2" w:rsid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rsidRPr="005249B6" w:rsidR="00FB53A2" w:rsidP="005249B6" w:rsidRDefault="00FB53A2" w14:paraId="4F4F0657" w14:textId="77777777">
            <w:pPr>
              <w:rPr>
                <w:sz w:val="22"/>
                <w:szCs w:val="22"/>
              </w:rPr>
            </w:pPr>
          </w:p>
        </w:tc>
        <w:tc>
          <w:tcPr>
            <w:tcW w:w="4552" w:type="dxa"/>
          </w:tcPr>
          <w:p w:rsidRPr="00FB53A2" w:rsidR="00FB53A2" w:rsidP="005C6294" w:rsidRDefault="005C6294" w14:paraId="71343385" w14:textId="0FD20DA6">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all of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to a successor company or to a company formed by a spin-off from the Customer. For the avoidance of doubt, the Customer shall not be obliged to seek the Provider's consent in the event of a transfer of rights and obligations under this Agreement if it transfer</w:t>
            </w:r>
            <w:r>
              <w:rPr>
                <w:sz w:val="22"/>
                <w:szCs w:val="22"/>
                <w:lang w:val="en-US" w:eastAsia="en-US"/>
              </w:rPr>
              <w:t>ring</w:t>
            </w:r>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Pr="001002B4" w:rsidR="00F16242" w:rsidTr="4CA99360" w14:paraId="0F2A01FD" w14:textId="77777777">
        <w:trPr>
          <w:trHeight w:val="554"/>
        </w:trPr>
        <w:tc>
          <w:tcPr>
            <w:tcW w:w="4746" w:type="dxa"/>
          </w:tcPr>
          <w:p w:rsidRPr="00DC6D14" w:rsidR="0038329E" w:rsidP="005C6294" w:rsidRDefault="0038329E" w14:paraId="11953C85" w14:textId="77777777">
            <w:pPr>
              <w:numPr>
                <w:ilvl w:val="1"/>
                <w:numId w:val="93"/>
              </w:numPr>
              <w:suppressAutoHyphens w:val="0"/>
              <w:ind w:left="457" w:hanging="577"/>
              <w:contextualSpacing/>
              <w:jc w:val="both"/>
              <w:rPr>
                <w:sz w:val="22"/>
                <w:szCs w:val="22"/>
              </w:rPr>
            </w:pPr>
            <w:bookmarkStart w:name="_Hlk122013014" w:id="8"/>
            <w:r w:rsidRPr="54C0C624">
              <w:rPr>
                <w:sz w:val="22"/>
                <w:szCs w:val="22"/>
              </w:rPr>
              <w:t>Neoddeliteľnou súčasťou Zmluvy sú nasledujúce prílohy:</w:t>
            </w:r>
          </w:p>
        </w:tc>
        <w:tc>
          <w:tcPr>
            <w:tcW w:w="4552" w:type="dxa"/>
          </w:tcPr>
          <w:p w:rsidRPr="00DC6D14" w:rsidR="0038329E" w:rsidP="005C6294" w:rsidRDefault="0038329E" w14:paraId="253F79A2" w14:textId="77777777">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Pr="001002B4" w:rsidR="00F16242" w:rsidTr="4CA99360" w14:paraId="4C6E8ABB" w14:textId="77777777">
        <w:trPr>
          <w:trHeight w:val="292"/>
        </w:trPr>
        <w:tc>
          <w:tcPr>
            <w:tcW w:w="4746" w:type="dxa"/>
          </w:tcPr>
          <w:p w:rsidRPr="00DC6D14" w:rsidR="0038329E" w:rsidP="005C6294" w:rsidRDefault="0038329E" w14:paraId="599AFAFC" w14:textId="77777777">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rsidRPr="001644A6" w:rsidR="0038329E" w:rsidP="005C6294" w:rsidRDefault="0038329E" w14:paraId="299B789B" w14:textId="5FB723C7">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Pr="001002B4" w:rsidR="00F16242" w:rsidTr="4CA99360" w14:paraId="297AED27" w14:textId="77777777">
        <w:tc>
          <w:tcPr>
            <w:tcW w:w="4746" w:type="dxa"/>
          </w:tcPr>
          <w:p w:rsidRPr="00DC6D14" w:rsidR="0038329E" w:rsidP="005C6294" w:rsidRDefault="0038329E" w14:paraId="47CCF928" w14:textId="77777777">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rsidRPr="00CF1428" w:rsidR="0038329E" w:rsidP="005C6294" w:rsidRDefault="0038329E" w14:paraId="37328DE9" w14:textId="1582B30E">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  </w:t>
            </w:r>
            <w:r w:rsidR="008E2027">
              <w:rPr>
                <w:sz w:val="22"/>
                <w:szCs w:val="22"/>
                <w:lang w:val="en-GB" w:eastAsia="en-US"/>
              </w:rPr>
              <w:t>Fleet</w:t>
            </w:r>
            <w:r>
              <w:rPr>
                <w:sz w:val="22"/>
                <w:szCs w:val="22"/>
                <w:lang w:val="en-GB" w:eastAsia="en-US"/>
              </w:rPr>
              <w:t>;</w:t>
            </w:r>
          </w:p>
        </w:tc>
      </w:tr>
      <w:tr w:rsidRPr="001002B4" w:rsidR="00F16242" w:rsidTr="4CA99360" w14:paraId="1B598A4A" w14:textId="77777777">
        <w:trPr>
          <w:trHeight w:val="346"/>
        </w:trPr>
        <w:tc>
          <w:tcPr>
            <w:tcW w:w="4746" w:type="dxa"/>
          </w:tcPr>
          <w:p w:rsidR="0038329E" w:rsidP="005C6294" w:rsidRDefault="0038329E" w14:paraId="6BE8ABE9" w14:textId="77777777">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rsidR="0038329E" w:rsidP="005C6294" w:rsidRDefault="0038329E" w14:paraId="5817F311" w14:textId="25C6791E">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rsidR="0038329E" w:rsidP="005C6294" w:rsidRDefault="0038329E" w14:paraId="29D4C2E5" w14:textId="77777777">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rsidR="0038329E" w:rsidP="005C6294" w:rsidRDefault="0038329E" w14:paraId="62459E5C" w14:textId="77777777">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rsidR="0038329E" w:rsidP="005C6294" w:rsidRDefault="0038329E" w14:paraId="23D92117" w14:textId="77777777">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rsidR="005D354F" w:rsidP="005C6294" w:rsidRDefault="0038329E" w14:paraId="588A9E1C" w14:textId="4F2DFAAB">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rsidRPr="00DC6D14" w:rsidR="0038329E" w:rsidP="005C6294" w:rsidRDefault="005D354F" w14:paraId="6A87D2B5" w14:textId="31F65541">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Pr="54C0C624" w:rsidR="0038329E">
              <w:rPr>
                <w:sz w:val="22"/>
                <w:szCs w:val="22"/>
                <w:lang w:eastAsia="en-US"/>
              </w:rPr>
              <w:t>.</w:t>
            </w:r>
          </w:p>
        </w:tc>
        <w:tc>
          <w:tcPr>
            <w:tcW w:w="4552" w:type="dxa"/>
          </w:tcPr>
          <w:p w:rsidR="0038329E" w:rsidP="005C6294" w:rsidRDefault="0038329E" w14:paraId="77AB6263" w14:textId="65584A3D">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r w:rsidR="008E2027">
              <w:rPr>
                <w:sz w:val="22"/>
                <w:szCs w:val="22"/>
                <w:lang w:val="en-GB" w:eastAsia="en-US"/>
              </w:rPr>
              <w:t>Price</w:t>
            </w:r>
            <w:r>
              <w:rPr>
                <w:sz w:val="22"/>
                <w:szCs w:val="22"/>
                <w:lang w:val="en-GB" w:eastAsia="en-US"/>
              </w:rPr>
              <w:t>;</w:t>
            </w:r>
          </w:p>
          <w:p w:rsidR="0038329E" w:rsidP="005C6294" w:rsidRDefault="0038329E" w14:paraId="04EA5ABE" w14:textId="2F7B119A">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r w:rsidR="001217B1">
              <w:rPr>
                <w:sz w:val="22"/>
                <w:szCs w:val="22"/>
                <w:lang w:val="en-GB" w:eastAsia="en-US"/>
              </w:rPr>
              <w:t>);</w:t>
            </w:r>
          </w:p>
          <w:p w:rsidRPr="008E2027" w:rsidR="0038329E" w:rsidP="005C6294" w:rsidRDefault="0038329E" w14:paraId="2DA7D85B" w14:textId="1AD34DE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rsidR="0038329E" w:rsidP="005C6294" w:rsidRDefault="0038329E" w14:paraId="1B23F0C7" w14:textId="721025CD">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rsidRPr="00115BF4" w:rsidR="0038329E" w:rsidP="005C6294" w:rsidRDefault="0038329E" w14:paraId="3556E379" w14:textId="0846126A">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rsidR="008E2027" w:rsidP="005C6294" w:rsidRDefault="0038329E" w14:paraId="6468BA30" w14:textId="033D223C">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Pr="54C0C624" w:rsidR="008E2027">
              <w:rPr>
                <w:sz w:val="22"/>
                <w:szCs w:val="22"/>
                <w:lang w:val="en-GB" w:eastAsia="en-US"/>
              </w:rPr>
              <w:t>Principles of work and behaviour of the contractor's employees</w:t>
            </w:r>
            <w:r w:rsidR="008E2027">
              <w:rPr>
                <w:sz w:val="22"/>
                <w:szCs w:val="22"/>
                <w:lang w:val="en-GB" w:eastAsia="en-US"/>
              </w:rPr>
              <w:t>;</w:t>
            </w:r>
          </w:p>
          <w:p w:rsidRPr="00DC6D14" w:rsidR="0038329E" w:rsidP="005C6294" w:rsidRDefault="0038329E" w14:paraId="31DA3615" w14:textId="44E584CD">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Pr="001002B4" w:rsidR="00F16242" w:rsidTr="4CA99360" w14:paraId="7F8ADB08" w14:textId="77777777">
        <w:trPr>
          <w:trHeight w:val="1332"/>
        </w:trPr>
        <w:tc>
          <w:tcPr>
            <w:tcW w:w="4746" w:type="dxa"/>
          </w:tcPr>
          <w:p w:rsidRPr="00DC6D14" w:rsidR="0038329E" w:rsidP="005C6294" w:rsidRDefault="0038329E" w14:paraId="551AF75F" w14:textId="77777777">
            <w:pPr>
              <w:numPr>
                <w:ilvl w:val="1"/>
                <w:numId w:val="99"/>
              </w:numPr>
              <w:suppressAutoHyphens w:val="0"/>
              <w:ind w:left="457" w:hanging="577"/>
              <w:contextualSpacing/>
              <w:jc w:val="both"/>
              <w:rPr>
                <w:sz w:val="22"/>
                <w:szCs w:val="22"/>
                <w:lang w:eastAsia="en-US"/>
              </w:rPr>
            </w:pPr>
            <w:r w:rsidRPr="54C0C624">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rsidRPr="00DC6D14" w:rsidR="0038329E" w:rsidP="005C6294" w:rsidRDefault="0038329E" w14:paraId="0690E416" w14:textId="77777777">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Pr="001002B4" w:rsidR="002B285C" w:rsidTr="4CA99360" w14:paraId="407AB71B" w14:textId="77777777">
        <w:trPr>
          <w:trHeight w:val="925"/>
        </w:trPr>
        <w:tc>
          <w:tcPr>
            <w:tcW w:w="4746" w:type="dxa"/>
          </w:tcPr>
          <w:p w:rsidRPr="002B285C" w:rsidR="002B285C" w:rsidP="005C6294" w:rsidRDefault="002B285C" w14:paraId="44D9CBFA" w14:textId="643B4EB6">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rsidRPr="54C0C624" w:rsidR="002B285C" w:rsidP="005C6294" w:rsidRDefault="002B285C" w14:paraId="7272FDAC" w14:textId="0220ABE7">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Pr="001002B4" w:rsidR="00F16242" w:rsidTr="4CA99360" w14:paraId="29AB6923" w14:textId="77777777">
        <w:trPr>
          <w:trHeight w:val="841"/>
        </w:trPr>
        <w:tc>
          <w:tcPr>
            <w:tcW w:w="4746" w:type="dxa"/>
          </w:tcPr>
          <w:p w:rsidR="00BE5A38" w:rsidP="005C6294" w:rsidRDefault="0038329E" w14:paraId="0A7F9DBB" w14:textId="1E3B0169">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w:t>
            </w:r>
            <w:hyperlink w:history="1" r:id="rId13">
              <w:r w:rsidRPr="00E863DC" w:rsidR="00BE5A38">
                <w:rPr>
                  <w:rStyle w:val="Hypertextovprepojenie"/>
                  <w:sz w:val="22"/>
                  <w:szCs w:val="22"/>
                </w:rPr>
                <w:t>https://www.olo.sk/profil-spolocnosti/integrovany-manazersky-system/</w:t>
              </w:r>
            </w:hyperlink>
            <w:r w:rsidRPr="54C0C624">
              <w:rPr>
                <w:sz w:val="22"/>
                <w:szCs w:val="22"/>
              </w:rPr>
              <w:t>.</w:t>
            </w:r>
          </w:p>
          <w:p w:rsidR="00BE5A38" w:rsidP="00BE5A38" w:rsidRDefault="00BE5A38" w14:paraId="58B1E26C" w14:textId="77777777">
            <w:pPr>
              <w:suppressAutoHyphens w:val="0"/>
              <w:contextualSpacing/>
              <w:jc w:val="both"/>
              <w:rPr>
                <w:sz w:val="22"/>
                <w:szCs w:val="22"/>
              </w:rPr>
            </w:pPr>
          </w:p>
          <w:p w:rsidR="00BE5A38" w:rsidP="00BE5A38" w:rsidRDefault="00BE5A38" w14:paraId="3B483BCD" w14:textId="77777777">
            <w:pPr>
              <w:suppressAutoHyphens w:val="0"/>
              <w:contextualSpacing/>
              <w:jc w:val="both"/>
              <w:rPr>
                <w:sz w:val="22"/>
                <w:szCs w:val="22"/>
              </w:rPr>
            </w:pPr>
          </w:p>
          <w:p w:rsidR="00BE5A38" w:rsidP="00BE5A38" w:rsidRDefault="00BE5A38" w14:paraId="5D2AF6E5" w14:textId="77777777">
            <w:pPr>
              <w:suppressAutoHyphens w:val="0"/>
              <w:contextualSpacing/>
              <w:jc w:val="both"/>
              <w:rPr>
                <w:sz w:val="22"/>
                <w:szCs w:val="22"/>
              </w:rPr>
            </w:pPr>
          </w:p>
          <w:p w:rsidR="00BE5A38" w:rsidP="00BE5A38" w:rsidRDefault="00BE5A38" w14:paraId="1BDD7DDF" w14:textId="77777777">
            <w:pPr>
              <w:suppressAutoHyphens w:val="0"/>
              <w:contextualSpacing/>
              <w:jc w:val="both"/>
              <w:rPr>
                <w:sz w:val="22"/>
                <w:szCs w:val="22"/>
              </w:rPr>
            </w:pPr>
          </w:p>
          <w:p w:rsidRPr="002B285C" w:rsidR="0038329E" w:rsidP="00BE5A38" w:rsidRDefault="0038329E" w14:paraId="021FA14C" w14:textId="5CD2D2AB">
            <w:pPr>
              <w:suppressAutoHyphens w:val="0"/>
              <w:contextualSpacing/>
              <w:jc w:val="both"/>
              <w:rPr>
                <w:sz w:val="22"/>
                <w:szCs w:val="22"/>
                <w:lang w:eastAsia="en-US"/>
              </w:rPr>
            </w:pPr>
            <w:r w:rsidRPr="54C0C624">
              <w:rPr>
                <w:sz w:val="22"/>
                <w:szCs w:val="22"/>
              </w:rPr>
              <w:t xml:space="preserve"> </w:t>
            </w:r>
          </w:p>
        </w:tc>
        <w:tc>
          <w:tcPr>
            <w:tcW w:w="4552" w:type="dxa"/>
          </w:tcPr>
          <w:p w:rsidRPr="002B285C" w:rsidR="0038329E" w:rsidP="005C6294" w:rsidRDefault="0038329E" w14:paraId="2B6290DB" w14:textId="77777777">
            <w:pPr>
              <w:numPr>
                <w:ilvl w:val="1"/>
                <w:numId w:val="102"/>
              </w:numPr>
              <w:suppressAutoHyphens w:val="0"/>
              <w:contextualSpacing/>
              <w:jc w:val="both"/>
              <w:rPr>
                <w:sz w:val="22"/>
                <w:szCs w:val="22"/>
                <w:lang w:val="en-GB" w:eastAsia="en-US"/>
              </w:rPr>
            </w:pPr>
            <w:r w:rsidRPr="002B285C">
              <w:rPr>
                <w:sz w:val="22"/>
                <w:szCs w:val="22"/>
                <w:lang w:val="en-GB" w:eastAsia="en-US"/>
              </w:rPr>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rsidRPr="00BE5A38" w:rsidR="0038329E" w:rsidP="002B285C" w:rsidRDefault="0038329E" w14:paraId="049D82B1" w14:textId="68BB3B2B">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Pr="001002B4" w:rsidR="00F16242" w:rsidTr="4CA99360" w14:paraId="634DC3F8" w14:textId="77777777">
        <w:tc>
          <w:tcPr>
            <w:tcW w:w="4746" w:type="dxa"/>
          </w:tcPr>
          <w:p w:rsidRPr="00BE5A38" w:rsidR="005249B6" w:rsidP="00BE5A38" w:rsidRDefault="0038329E" w14:paraId="7B4767DD" w14:textId="0921E402">
            <w:pPr>
              <w:numPr>
                <w:ilvl w:val="1"/>
                <w:numId w:val="102"/>
              </w:numPr>
              <w:suppressAutoHyphens w:val="0"/>
              <w:contextualSpacing/>
              <w:jc w:val="both"/>
              <w:rPr>
                <w:sz w:val="22"/>
                <w:szCs w:val="22"/>
              </w:rPr>
            </w:pPr>
            <w:r w:rsidRPr="54C0C624">
              <w:rPr>
                <w:sz w:val="22"/>
                <w:szCs w:val="22"/>
              </w:rPr>
              <w:t xml:space="preserve">Objednávateľ ako prevádzkovateľ osobných údajov týmto informuje Poskytovateľa, že jeho osobné údaje, resp. osobné údaje jeho štatutárneho orgánu a jeho </w:t>
            </w:r>
            <w:r w:rsidRPr="54C0C624">
              <w:rPr>
                <w:sz w:val="22"/>
                <w:szCs w:val="22"/>
              </w:rPr>
              <w:t>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rsidR="005249B6" w:rsidRDefault="005249B6" w14:paraId="7D687E9F" w14:textId="77777777">
            <w:pPr>
              <w:suppressAutoHyphens w:val="0"/>
              <w:ind w:left="432"/>
              <w:contextualSpacing/>
              <w:jc w:val="both"/>
              <w:rPr>
                <w:sz w:val="22"/>
                <w:szCs w:val="22"/>
              </w:rPr>
            </w:pPr>
          </w:p>
          <w:p w:rsidR="005249B6" w:rsidRDefault="005249B6" w14:paraId="2CCE84FC" w14:textId="77777777">
            <w:pPr>
              <w:suppressAutoHyphens w:val="0"/>
              <w:ind w:left="432"/>
              <w:contextualSpacing/>
              <w:jc w:val="both"/>
              <w:rPr>
                <w:sz w:val="22"/>
                <w:szCs w:val="22"/>
              </w:rPr>
            </w:pPr>
          </w:p>
          <w:p w:rsidR="005249B6" w:rsidRDefault="005249B6" w14:paraId="09D08EB1" w14:textId="77777777">
            <w:pPr>
              <w:suppressAutoHyphens w:val="0"/>
              <w:ind w:left="432"/>
              <w:contextualSpacing/>
              <w:jc w:val="both"/>
              <w:rPr>
                <w:sz w:val="22"/>
                <w:szCs w:val="22"/>
              </w:rPr>
            </w:pPr>
          </w:p>
          <w:p w:rsidR="005249B6" w:rsidRDefault="005249B6" w14:paraId="20FED94B" w14:textId="77777777">
            <w:pPr>
              <w:suppressAutoHyphens w:val="0"/>
              <w:ind w:left="432"/>
              <w:contextualSpacing/>
              <w:jc w:val="both"/>
              <w:rPr>
                <w:sz w:val="22"/>
                <w:szCs w:val="22"/>
              </w:rPr>
            </w:pPr>
          </w:p>
          <w:p w:rsidR="005249B6" w:rsidRDefault="005249B6" w14:paraId="6BE2E68A" w14:textId="77777777">
            <w:pPr>
              <w:suppressAutoHyphens w:val="0"/>
              <w:ind w:left="432"/>
              <w:contextualSpacing/>
              <w:jc w:val="both"/>
              <w:rPr>
                <w:sz w:val="22"/>
                <w:szCs w:val="22"/>
              </w:rPr>
            </w:pPr>
          </w:p>
          <w:p w:rsidR="005249B6" w:rsidP="00BE5A38" w:rsidRDefault="005249B6" w14:paraId="641FD919" w14:textId="77777777">
            <w:pPr>
              <w:suppressAutoHyphens w:val="0"/>
              <w:contextualSpacing/>
              <w:jc w:val="both"/>
              <w:rPr>
                <w:sz w:val="22"/>
                <w:szCs w:val="22"/>
              </w:rPr>
            </w:pPr>
          </w:p>
          <w:p w:rsidRPr="002742D9" w:rsidR="005249B6" w:rsidP="005249B6" w:rsidRDefault="005249B6" w14:paraId="717BC02F" w14:textId="77777777">
            <w:pPr>
              <w:suppressAutoHyphens w:val="0"/>
              <w:contextualSpacing/>
              <w:jc w:val="both"/>
              <w:rPr>
                <w:sz w:val="22"/>
                <w:szCs w:val="22"/>
              </w:rPr>
            </w:pPr>
          </w:p>
          <w:p w:rsidRPr="002742D9" w:rsidR="0038329E" w:rsidP="005C6294" w:rsidRDefault="0038329E" w14:paraId="05AA79B3" w14:textId="77777777">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rsidRPr="002742D9" w:rsidR="0038329E" w:rsidP="005C6294" w:rsidRDefault="0038329E" w14:paraId="780B6EC3" w14:textId="77777777">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rsidRPr="002742D9" w:rsidR="0038329E" w:rsidP="005C6294" w:rsidRDefault="0038329E" w14:paraId="69A52B85" w14:textId="77777777">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rsidR="0038329E" w:rsidP="005C6294" w:rsidRDefault="0038329E" w14:paraId="008370C0" w14:textId="77777777">
            <w:pPr>
              <w:numPr>
                <w:ilvl w:val="2"/>
                <w:numId w:val="104"/>
              </w:numPr>
              <w:suppressAutoHyphens w:val="0"/>
              <w:ind w:left="1169" w:hanging="709"/>
              <w:contextualSpacing/>
              <w:jc w:val="both"/>
              <w:rPr>
                <w:sz w:val="22"/>
                <w:szCs w:val="22"/>
              </w:rPr>
            </w:pPr>
            <w:r w:rsidRPr="002742D9">
              <w:rPr>
                <w:sz w:val="22"/>
                <w:szCs w:val="22"/>
                <w:lang w:eastAsia="en-US"/>
              </w:rPr>
              <w:t>podať návrh na začatie konania na 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rsidRPr="002742D9" w:rsidR="0038329E" w:rsidP="00BE5A38" w:rsidRDefault="0038329E" w14:paraId="4D892AA6" w14:textId="77777777">
            <w:pPr>
              <w:pStyle w:val="Default"/>
              <w:jc w:val="both"/>
              <w:rPr>
                <w:sz w:val="22"/>
                <w:szCs w:val="22"/>
              </w:rPr>
            </w:pPr>
          </w:p>
          <w:p w:rsidRPr="002742D9" w:rsidR="0038329E" w:rsidP="005C6294" w:rsidRDefault="0038329E" w14:paraId="2236054A" w14:textId="77777777">
            <w:pPr>
              <w:numPr>
                <w:ilvl w:val="1"/>
                <w:numId w:val="104"/>
              </w:numPr>
              <w:suppressAutoHyphens w:val="0"/>
              <w:contextualSpacing/>
              <w:jc w:val="both"/>
              <w:rPr>
                <w:sz w:val="22"/>
                <w:szCs w:val="22"/>
              </w:rPr>
            </w:pPr>
            <w:r w:rsidRPr="54C0C624">
              <w:rPr>
                <w:sz w:val="22"/>
                <w:szCs w:val="22"/>
              </w:rPr>
              <w:t>Poskytovateľ podpisom Zmluvy potvrdzuje:</w:t>
            </w:r>
          </w:p>
          <w:p w:rsidR="0038329E" w:rsidP="005C6294" w:rsidRDefault="0038329E" w14:paraId="0D75A4CE" w14:textId="6325093E">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rsidRPr="002742D9" w:rsidR="002B285C" w:rsidP="00935B8C" w:rsidRDefault="002B285C" w14:paraId="1EE07DAC" w14:textId="77777777">
            <w:pPr>
              <w:suppressAutoHyphens w:val="0"/>
              <w:ind w:left="1169"/>
              <w:contextualSpacing/>
              <w:jc w:val="both"/>
              <w:rPr>
                <w:sz w:val="22"/>
                <w:szCs w:val="22"/>
                <w:lang w:eastAsia="en-US"/>
              </w:rPr>
            </w:pPr>
          </w:p>
          <w:p w:rsidR="0038329E" w:rsidP="005C6294" w:rsidRDefault="0038329E" w14:paraId="754019CC" w14:textId="1C7307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rsidR="002B285C" w:rsidP="00935B8C" w:rsidRDefault="002B285C" w14:paraId="20F0C932" w14:textId="77777777">
            <w:pPr>
              <w:pStyle w:val="Odsekzoznamu"/>
              <w:rPr>
                <w:sz w:val="22"/>
                <w:szCs w:val="22"/>
                <w:lang w:eastAsia="en-US"/>
              </w:rPr>
            </w:pPr>
          </w:p>
          <w:p w:rsidR="0038329E" w:rsidP="005C6294" w:rsidRDefault="0038329E" w14:paraId="372A9255" w14:textId="77777777">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rsidR="00BE5A38" w:rsidP="00BE5A38" w:rsidRDefault="00BE5A38" w14:paraId="65B20DAB" w14:textId="77777777">
            <w:pPr>
              <w:suppressAutoHyphens w:val="0"/>
              <w:contextualSpacing/>
              <w:jc w:val="both"/>
              <w:rPr>
                <w:sz w:val="22"/>
                <w:szCs w:val="22"/>
              </w:rPr>
            </w:pPr>
          </w:p>
          <w:p w:rsidRPr="002742D9" w:rsidR="00BE5A38" w:rsidP="00BE5A38" w:rsidRDefault="00BE5A38" w14:paraId="7AC3398D" w14:textId="77777777">
            <w:pPr>
              <w:suppressAutoHyphens w:val="0"/>
              <w:contextualSpacing/>
              <w:jc w:val="both"/>
              <w:rPr>
                <w:sz w:val="22"/>
                <w:szCs w:val="22"/>
              </w:rPr>
            </w:pPr>
          </w:p>
          <w:p w:rsidRPr="00FF1AEF" w:rsidR="0038329E" w:rsidP="005C6294" w:rsidRDefault="0038329E" w14:paraId="0388549F" w14:textId="77777777">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p w:rsidRPr="00DC6D14" w:rsidR="00FF1AEF" w:rsidP="005C6294" w:rsidRDefault="00FF1AEF" w14:paraId="3677B16E" w14:textId="243E2F8D">
            <w:pPr>
              <w:pStyle w:val="Odsekzoznamu"/>
              <w:numPr>
                <w:ilvl w:val="1"/>
                <w:numId w:val="104"/>
              </w:numPr>
              <w:suppressAutoHyphens w:val="0"/>
              <w:spacing w:after="120" w:line="276" w:lineRule="auto"/>
              <w:ind w:hanging="552"/>
              <w:contextualSpacing w:val="0"/>
              <w:jc w:val="both"/>
              <w:rPr>
                <w:bCs/>
                <w:sz w:val="22"/>
                <w:szCs w:val="22"/>
              </w:rPr>
            </w:pPr>
            <w:r>
              <w:rPr>
                <w:sz w:val="22"/>
                <w:szCs w:val="22"/>
              </w:rPr>
              <w:t>Poskytovateľ sa zaväzuje</w:t>
            </w:r>
            <w:r w:rsidR="00695343">
              <w:rPr>
                <w:sz w:val="22"/>
                <w:szCs w:val="22"/>
              </w:rPr>
              <w:t xml:space="preserve">, že ak podľa </w:t>
            </w:r>
            <w:r w:rsidR="00146CA4">
              <w:rPr>
                <w:sz w:val="22"/>
                <w:szCs w:val="22"/>
              </w:rPr>
              <w:t>§ 33</w:t>
            </w:r>
            <w:r w:rsidR="00E86FA6">
              <w:rPr>
                <w:sz w:val="22"/>
                <w:szCs w:val="22"/>
              </w:rPr>
              <w:t xml:space="preserve"> </w:t>
            </w:r>
            <w:r w:rsidR="00ED5C17">
              <w:rPr>
                <w:sz w:val="22"/>
                <w:szCs w:val="22"/>
              </w:rPr>
              <w:t xml:space="preserve">ods. 3 zákona č. 343/2015 </w:t>
            </w:r>
            <w:proofErr w:type="spellStart"/>
            <w:r w:rsidR="00ED5C17">
              <w:rPr>
                <w:sz w:val="22"/>
                <w:szCs w:val="22"/>
              </w:rPr>
              <w:t>Z.z</w:t>
            </w:r>
            <w:proofErr w:type="spellEnd"/>
            <w:r w:rsidR="00ED5C17">
              <w:rPr>
                <w:sz w:val="22"/>
                <w:szCs w:val="22"/>
              </w:rPr>
              <w:t>. o verejnom obstarávaní a o zmene a doplnení niektorých zákonov v </w:t>
            </w:r>
            <w:r w:rsidR="00EA5B03">
              <w:rPr>
                <w:sz w:val="22"/>
                <w:szCs w:val="22"/>
              </w:rPr>
              <w:t>znení</w:t>
            </w:r>
            <w:r w:rsidR="00ED5C17">
              <w:rPr>
                <w:sz w:val="22"/>
                <w:szCs w:val="22"/>
              </w:rPr>
              <w:t xml:space="preserve"> neskorších predpisov </w:t>
            </w:r>
            <w:r w:rsidR="00EA5B03">
              <w:rPr>
                <w:sz w:val="22"/>
                <w:szCs w:val="22"/>
              </w:rPr>
              <w:t xml:space="preserve">preukáže </w:t>
            </w:r>
            <w:r w:rsidR="007614D9">
              <w:rPr>
                <w:sz w:val="22"/>
                <w:szCs w:val="22"/>
              </w:rPr>
              <w:t>splnenie</w:t>
            </w:r>
            <w:r w:rsidR="00EA5B03">
              <w:rPr>
                <w:sz w:val="22"/>
                <w:szCs w:val="22"/>
              </w:rPr>
              <w:t xml:space="preserve"> podmienok účasti </w:t>
            </w:r>
            <w:r w:rsidR="00205ED1">
              <w:rPr>
                <w:sz w:val="22"/>
                <w:szCs w:val="22"/>
              </w:rPr>
              <w:t>finančného a ekonomického postavenia treťou osobou,</w:t>
            </w:r>
            <w:r w:rsidR="00ED5C17">
              <w:rPr>
                <w:sz w:val="22"/>
                <w:szCs w:val="22"/>
              </w:rPr>
              <w:t xml:space="preserve"> zaväzuje </w:t>
            </w:r>
            <w:r w:rsidR="00205ED1">
              <w:rPr>
                <w:sz w:val="22"/>
                <w:szCs w:val="22"/>
              </w:rPr>
              <w:t xml:space="preserve">sa s touto osobou </w:t>
            </w:r>
            <w:r w:rsidR="00ED5C17">
              <w:rPr>
                <w:sz w:val="22"/>
                <w:szCs w:val="22"/>
              </w:rPr>
              <w:t>uzatvoriť zmluvu o </w:t>
            </w:r>
            <w:r w:rsidR="00EA5B03">
              <w:rPr>
                <w:sz w:val="22"/>
                <w:szCs w:val="22"/>
              </w:rPr>
              <w:t>spoločnom</w:t>
            </w:r>
            <w:r w:rsidR="00ED5C17">
              <w:rPr>
                <w:sz w:val="22"/>
                <w:szCs w:val="22"/>
              </w:rPr>
              <w:t xml:space="preserve"> plnení </w:t>
            </w:r>
            <w:r w:rsidR="00FA30C4">
              <w:rPr>
                <w:sz w:val="22"/>
                <w:szCs w:val="22"/>
              </w:rPr>
              <w:t xml:space="preserve">finančných záväzkov vyplývajúcich z tejto </w:t>
            </w:r>
            <w:r w:rsidR="00E86FA6">
              <w:rPr>
                <w:sz w:val="22"/>
                <w:szCs w:val="22"/>
              </w:rPr>
              <w:t>Z</w:t>
            </w:r>
            <w:r w:rsidR="00FA30C4">
              <w:rPr>
                <w:sz w:val="22"/>
                <w:szCs w:val="22"/>
              </w:rPr>
              <w:t>mluvy, v zmys</w:t>
            </w:r>
            <w:r w:rsidR="00E86FA6">
              <w:rPr>
                <w:sz w:val="22"/>
                <w:szCs w:val="22"/>
              </w:rPr>
              <w:t>le</w:t>
            </w:r>
            <w:r w:rsidR="00FA30C4">
              <w:rPr>
                <w:sz w:val="22"/>
                <w:szCs w:val="22"/>
              </w:rPr>
              <w:t xml:space="preserve"> ktorej budú zodpovedať za plnenie </w:t>
            </w:r>
            <w:r w:rsidR="00E86FA6">
              <w:rPr>
                <w:sz w:val="22"/>
                <w:szCs w:val="22"/>
              </w:rPr>
              <w:t>Z</w:t>
            </w:r>
            <w:r w:rsidR="00FA30C4">
              <w:rPr>
                <w:sz w:val="22"/>
                <w:szCs w:val="22"/>
              </w:rPr>
              <w:t>mluvy spoločn</w:t>
            </w:r>
            <w:r w:rsidR="00766B0E">
              <w:rPr>
                <w:sz w:val="22"/>
                <w:szCs w:val="22"/>
              </w:rPr>
              <w:t>e</w:t>
            </w:r>
            <w:r w:rsidR="00FA30C4">
              <w:rPr>
                <w:sz w:val="22"/>
                <w:szCs w:val="22"/>
              </w:rPr>
              <w:t>.</w:t>
            </w:r>
            <w:r w:rsidR="00EC307C">
              <w:rPr>
                <w:sz w:val="22"/>
                <w:szCs w:val="22"/>
              </w:rPr>
              <w:t xml:space="preserve"> </w:t>
            </w:r>
            <w:r w:rsidRPr="00AB615D" w:rsidR="00EC307C">
              <w:rPr>
                <w:sz w:val="22"/>
                <w:szCs w:val="22"/>
              </w:rPr>
              <w:t xml:space="preserve">Spoločnou zodpovednosťou za plnenie Zmluvy sa rozumie najmä ručenie za peňažné záväzky </w:t>
            </w:r>
            <w:r w:rsidR="00603421">
              <w:rPr>
                <w:sz w:val="22"/>
                <w:szCs w:val="22"/>
              </w:rPr>
              <w:t>Poskytovateľa</w:t>
            </w:r>
            <w:r w:rsidRPr="00AB615D" w:rsidR="00EC307C">
              <w:rPr>
                <w:sz w:val="22"/>
                <w:szCs w:val="22"/>
              </w:rPr>
              <w:t xml:space="preserve"> podľa</w:t>
            </w:r>
            <w:r w:rsidR="003C06B6">
              <w:rPr>
                <w:sz w:val="22"/>
                <w:szCs w:val="22"/>
              </w:rPr>
              <w:t xml:space="preserve"> tejto</w:t>
            </w:r>
            <w:r w:rsidRPr="00AB615D" w:rsidR="00EC307C">
              <w:rPr>
                <w:sz w:val="22"/>
                <w:szCs w:val="22"/>
              </w:rPr>
              <w:t xml:space="preserve"> Zmluvy, ktoré mu na základe </w:t>
            </w:r>
            <w:r w:rsidR="00894C88">
              <w:rPr>
                <w:sz w:val="22"/>
                <w:szCs w:val="22"/>
              </w:rPr>
              <w:t xml:space="preserve">tejto </w:t>
            </w:r>
            <w:r w:rsidRPr="00AB615D" w:rsidR="00EC307C">
              <w:rPr>
                <w:sz w:val="22"/>
                <w:szCs w:val="22"/>
              </w:rPr>
              <w:t xml:space="preserve">Zmluvy môžu voči </w:t>
            </w:r>
            <w:r w:rsidR="00894C88">
              <w:rPr>
                <w:sz w:val="22"/>
                <w:szCs w:val="22"/>
              </w:rPr>
              <w:t>Objednávateľovi</w:t>
            </w:r>
            <w:r w:rsidRPr="00AB615D" w:rsidR="00EC307C">
              <w:rPr>
                <w:sz w:val="22"/>
                <w:szCs w:val="22"/>
              </w:rPr>
              <w:t xml:space="preserve"> vzniknúť.</w:t>
            </w:r>
          </w:p>
        </w:tc>
        <w:tc>
          <w:tcPr>
            <w:tcW w:w="4552" w:type="dxa"/>
          </w:tcPr>
          <w:p w:rsidRPr="00BE5A38" w:rsidR="0038329E" w:rsidP="00BE5A38" w:rsidRDefault="00BE5A38" w14:paraId="7E6EF748" w14:textId="0AB4759B">
            <w:pPr>
              <w:suppressAutoHyphens w:val="0"/>
              <w:ind w:left="499" w:hanging="571"/>
              <w:jc w:val="both"/>
              <w:rPr>
                <w:sz w:val="22"/>
                <w:szCs w:val="22"/>
                <w:lang w:val="en-GB" w:eastAsia="en-US"/>
              </w:rPr>
            </w:pPr>
            <w:r w:rsidRPr="00BE5A38">
              <w:rPr>
                <w:sz w:val="22"/>
                <w:szCs w:val="22"/>
                <w:lang w:val="en-GB" w:eastAsia="en-US"/>
              </w:rPr>
              <w:t xml:space="preserve">12.14 The Customer as the controller of personal data hereby informs the Provider that its personal data and/or personal data of its statutory body and its contact persons </w:t>
            </w:r>
            <w:r w:rsidRPr="00BE5A38">
              <w:rPr>
                <w:sz w:val="22"/>
                <w:szCs w:val="22"/>
                <w:lang w:val="en-GB" w:eastAsia="en-US"/>
              </w:rPr>
              <w:t xml:space="preserve">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special act rules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the right, on the basis of a written application or personally at the Customer’s, to: </w:t>
            </w:r>
            <w:r w:rsidRPr="00BE5A38" w:rsidR="0038329E">
              <w:rPr>
                <w:sz w:val="22"/>
                <w:szCs w:val="22"/>
                <w:lang w:val="en-GB" w:eastAsia="en-US"/>
              </w:rPr>
              <w:t xml:space="preserve">request access to own personal data and to correct, erase or restrict processing of own personal data; </w:t>
            </w:r>
          </w:p>
          <w:p w:rsidR="002B285C" w:rsidP="00935B8C" w:rsidRDefault="002B285C" w14:paraId="5F2F19F1" w14:textId="77777777">
            <w:pPr>
              <w:suppressAutoHyphens w:val="0"/>
              <w:ind w:left="1200"/>
              <w:contextualSpacing/>
              <w:jc w:val="both"/>
              <w:rPr>
                <w:sz w:val="22"/>
                <w:szCs w:val="22"/>
                <w:lang w:val="en-GB" w:eastAsia="en-US"/>
              </w:rPr>
            </w:pPr>
          </w:p>
          <w:p w:rsidR="0038329E" w:rsidP="005C6294" w:rsidRDefault="0038329E" w14:paraId="02118104" w14:textId="065AA9C2">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data; </w:t>
            </w:r>
          </w:p>
          <w:p w:rsidR="00BE5A38" w:rsidP="00BE5A38" w:rsidRDefault="00BE5A38" w14:paraId="45438C62" w14:textId="77777777">
            <w:pPr>
              <w:suppressAutoHyphens w:val="0"/>
              <w:contextualSpacing/>
              <w:jc w:val="both"/>
              <w:rPr>
                <w:sz w:val="22"/>
                <w:szCs w:val="22"/>
                <w:lang w:val="en-GB" w:eastAsia="en-US"/>
              </w:rPr>
            </w:pPr>
          </w:p>
          <w:p w:rsidRPr="002742D9" w:rsidR="00BE5A38" w:rsidP="00BE5A38" w:rsidRDefault="00BE5A38" w14:paraId="4B6D594D" w14:textId="77777777">
            <w:pPr>
              <w:suppressAutoHyphens w:val="0"/>
              <w:contextualSpacing/>
              <w:jc w:val="both"/>
              <w:rPr>
                <w:sz w:val="22"/>
                <w:szCs w:val="22"/>
                <w:lang w:val="en-GB" w:eastAsia="en-US"/>
              </w:rPr>
            </w:pPr>
          </w:p>
          <w:p w:rsidRPr="002742D9" w:rsidR="0038329E" w:rsidP="005C6294" w:rsidRDefault="0038329E" w14:paraId="748F33AB" w14:textId="77777777">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transferability of personal data;</w:t>
            </w:r>
          </w:p>
          <w:p w:rsidRPr="002742D9" w:rsidR="0038329E" w:rsidP="005C6294" w:rsidRDefault="0038329E" w14:paraId="34BE1053" w14:textId="77777777">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file a motion to start proceeding at the Office for Personal Data Protection of the Slovak Republic. 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rsidR="0038329E" w:rsidRDefault="0038329E" w14:paraId="72391071" w14:textId="77777777">
            <w:pPr>
              <w:suppressAutoHyphens w:val="0"/>
              <w:ind w:left="1200"/>
              <w:contextualSpacing/>
              <w:jc w:val="both"/>
              <w:rPr>
                <w:sz w:val="22"/>
                <w:szCs w:val="22"/>
                <w:lang w:val="en-GB" w:eastAsia="en-US"/>
              </w:rPr>
            </w:pPr>
          </w:p>
          <w:p w:rsidR="00BE5A38" w:rsidP="00BE5A38" w:rsidRDefault="00BE5A38" w14:paraId="6E5D9D4E" w14:textId="77777777">
            <w:pPr>
              <w:suppressAutoHyphens w:val="0"/>
              <w:contextualSpacing/>
              <w:jc w:val="both"/>
              <w:rPr>
                <w:sz w:val="22"/>
                <w:szCs w:val="22"/>
                <w:lang w:val="en-GB" w:eastAsia="en-US"/>
              </w:rPr>
            </w:pPr>
          </w:p>
          <w:p w:rsidRPr="002742D9" w:rsidR="00BE5A38" w:rsidRDefault="00BE5A38" w14:paraId="1868BDF6" w14:textId="77777777">
            <w:pPr>
              <w:suppressAutoHyphens w:val="0"/>
              <w:ind w:left="1200"/>
              <w:contextualSpacing/>
              <w:jc w:val="both"/>
              <w:rPr>
                <w:sz w:val="22"/>
                <w:szCs w:val="22"/>
                <w:lang w:val="en-GB" w:eastAsia="en-US"/>
              </w:rPr>
            </w:pPr>
          </w:p>
          <w:p w:rsidRPr="002742D9" w:rsidR="0038329E" w:rsidP="005C6294" w:rsidRDefault="0038329E" w14:paraId="1238C660" w14:textId="77777777">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rsidRPr="002742D9" w:rsidR="0038329E" w:rsidP="005C6294" w:rsidRDefault="002B285C" w14:paraId="271F0627" w14:textId="1BFC3705">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Pr="002742D9" w:rsidR="0038329E">
              <w:rPr>
                <w:sz w:val="22"/>
                <w:szCs w:val="22"/>
                <w:lang w:val="en-GB" w:eastAsia="en-US"/>
              </w:rPr>
              <w:t xml:space="preserve">correctness and truthfulness of personal data relating to the </w:t>
            </w:r>
            <w:r w:rsidR="0038329E">
              <w:rPr>
                <w:sz w:val="22"/>
                <w:szCs w:val="22"/>
                <w:lang w:val="en-GB" w:eastAsia="en-US"/>
              </w:rPr>
              <w:t>Provider</w:t>
            </w:r>
            <w:r w:rsidRPr="002742D9" w:rsidR="0038329E">
              <w:rPr>
                <w:sz w:val="22"/>
                <w:szCs w:val="22"/>
                <w:lang w:val="en-GB" w:eastAsia="en-US"/>
              </w:rPr>
              <w:t xml:space="preserve"> as stated in this </w:t>
            </w:r>
            <w:r w:rsidR="0038329E">
              <w:rPr>
                <w:sz w:val="22"/>
                <w:szCs w:val="22"/>
                <w:lang w:val="en-GB" w:eastAsia="en-US"/>
              </w:rPr>
              <w:t>Agreement</w:t>
            </w:r>
            <w:r w:rsidRPr="002742D9" w:rsidR="0038329E">
              <w:rPr>
                <w:sz w:val="22"/>
                <w:szCs w:val="22"/>
                <w:lang w:val="en-GB" w:eastAsia="en-US"/>
              </w:rPr>
              <w:t>;</w:t>
            </w:r>
          </w:p>
          <w:p w:rsidRPr="002742D9" w:rsidR="0038329E" w:rsidP="005C6294" w:rsidRDefault="0038329E" w14:paraId="6C3BBF43" w14:textId="77777777">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r>
              <w:rPr>
                <w:sz w:val="22"/>
                <w:szCs w:val="22"/>
                <w:lang w:val="en-GB" w:eastAsia="en-US"/>
              </w:rPr>
              <w:t>Provider</w:t>
            </w:r>
            <w:r w:rsidRPr="002742D9">
              <w:rPr>
                <w:sz w:val="22"/>
                <w:szCs w:val="22"/>
                <w:lang w:val="en-GB" w:eastAsia="en-US"/>
              </w:rPr>
              <w:t>;</w:t>
            </w:r>
            <w:r>
              <w:rPr>
                <w:sz w:val="22"/>
                <w:szCs w:val="22"/>
                <w:lang w:val="en-GB" w:eastAsia="en-US"/>
              </w:rPr>
              <w:t xml:space="preserve"> </w:t>
            </w:r>
          </w:p>
          <w:p w:rsidR="0038329E" w:rsidP="005C6294" w:rsidRDefault="0038329E" w14:paraId="4B2556EA" w14:textId="77777777">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w:t>
            </w:r>
            <w:proofErr w:type="gramStart"/>
            <w:r w:rsidRPr="002742D9">
              <w:rPr>
                <w:sz w:val="22"/>
                <w:szCs w:val="22"/>
                <w:lang w:val="en-GB" w:eastAsia="en-US"/>
              </w:rPr>
              <w:t>e.g.</w:t>
            </w:r>
            <w:proofErr w:type="gramEnd"/>
            <w:r w:rsidRPr="002742D9">
              <w:rPr>
                <w:sz w:val="22"/>
                <w:szCs w:val="22"/>
                <w:lang w:val="en-GB" w:eastAsia="en-US"/>
              </w:rPr>
              <w:t xml:space="preserve"> contact persons, employees, representatives, subcontractors).</w:t>
            </w:r>
            <w:r>
              <w:rPr>
                <w:sz w:val="22"/>
                <w:szCs w:val="22"/>
                <w:lang w:val="en-GB" w:eastAsia="en-US"/>
              </w:rPr>
              <w:t xml:space="preserve"> </w:t>
            </w:r>
          </w:p>
          <w:p w:rsidRPr="002742D9" w:rsidR="005249B6" w:rsidP="005249B6" w:rsidRDefault="005249B6" w14:paraId="524A2A19" w14:textId="77777777">
            <w:pPr>
              <w:suppressAutoHyphens w:val="0"/>
              <w:contextualSpacing/>
              <w:jc w:val="both"/>
              <w:rPr>
                <w:sz w:val="22"/>
                <w:szCs w:val="22"/>
                <w:lang w:val="en-GB" w:eastAsia="en-US"/>
              </w:rPr>
            </w:pPr>
          </w:p>
          <w:p w:rsidR="0038329E" w:rsidP="00BE5A38" w:rsidRDefault="0038329E" w14:paraId="77DD3A1B" w14:textId="77777777">
            <w:pPr>
              <w:pStyle w:val="Odsekzoznamu"/>
              <w:numPr>
                <w:ilvl w:val="1"/>
                <w:numId w:val="114"/>
              </w:numPr>
              <w:suppressAutoHyphens w:val="0"/>
              <w:jc w:val="both"/>
              <w:rPr>
                <w:sz w:val="22"/>
                <w:szCs w:val="22"/>
                <w:lang w:val="en-GB" w:eastAsia="en-US"/>
              </w:rPr>
            </w:pPr>
            <w:r w:rsidRPr="00BE5A38">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p w:rsidRPr="00BE5A38" w:rsidR="00603421" w:rsidP="00BE5A38" w:rsidRDefault="00603421" w14:paraId="52BE22E6" w14:textId="3C9B6099">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w:t>
            </w:r>
            <w:proofErr w:type="gramStart"/>
            <w:r w:rsidRPr="00603421">
              <w:rPr>
                <w:sz w:val="22"/>
                <w:szCs w:val="22"/>
                <w:lang w:val="en-GB" w:eastAsia="en-US"/>
              </w:rPr>
              <w:t>Public</w:t>
            </w:r>
            <w:proofErr w:type="gramEnd"/>
            <w:r w:rsidRPr="00603421">
              <w:rPr>
                <w:sz w:val="22"/>
                <w:szCs w:val="22"/>
                <w:lang w:val="en-GB" w:eastAsia="en-US"/>
              </w:rPr>
              <w:t xml:space="preserve">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 xml:space="preserve">under this Agreement, which may arise against </w:t>
            </w:r>
            <w:proofErr w:type="gramStart"/>
            <w:r w:rsidRPr="00603421">
              <w:rPr>
                <w:sz w:val="22"/>
                <w:szCs w:val="22"/>
                <w:lang w:val="en-GB" w:eastAsia="en-US"/>
              </w:rPr>
              <w:t>the  Customer</w:t>
            </w:r>
            <w:proofErr w:type="gramEnd"/>
            <w:r w:rsidRPr="00603421">
              <w:rPr>
                <w:sz w:val="22"/>
                <w:szCs w:val="22"/>
                <w:lang w:val="en-GB" w:eastAsia="en-US"/>
              </w:rPr>
              <w:t xml:space="preserve"> on the basis of this Agreement.</w:t>
            </w:r>
          </w:p>
        </w:tc>
      </w:tr>
      <w:tr w:rsidRPr="001002B4" w:rsidR="00F16242" w:rsidTr="4CA99360" w14:paraId="2E9E3F15" w14:textId="77777777">
        <w:tc>
          <w:tcPr>
            <w:tcW w:w="4746" w:type="dxa"/>
          </w:tcPr>
          <w:p w:rsidRPr="00DC6D14" w:rsidR="0038329E" w:rsidRDefault="0038329E" w14:paraId="3963E8F2" w14:textId="77777777">
            <w:pPr>
              <w:rPr>
                <w:sz w:val="22"/>
                <w:szCs w:val="22"/>
                <w:lang w:eastAsia="en-US"/>
              </w:rPr>
            </w:pPr>
          </w:p>
        </w:tc>
        <w:tc>
          <w:tcPr>
            <w:tcW w:w="4552" w:type="dxa"/>
          </w:tcPr>
          <w:p w:rsidRPr="00F00112" w:rsidR="0038329E" w:rsidRDefault="0038329E" w14:paraId="48EC5C50" w14:textId="77777777">
            <w:pPr>
              <w:rPr>
                <w:sz w:val="22"/>
                <w:szCs w:val="22"/>
                <w:lang w:eastAsia="en-US"/>
              </w:rPr>
            </w:pPr>
          </w:p>
        </w:tc>
      </w:tr>
      <w:tr w:rsidRPr="001002B4" w:rsidR="00F16242" w:rsidTr="4CA99360" w14:paraId="33BA07C6" w14:textId="77777777">
        <w:tc>
          <w:tcPr>
            <w:tcW w:w="4746" w:type="dxa"/>
          </w:tcPr>
          <w:p w:rsidRPr="00DC6D14" w:rsidR="0038329E" w:rsidRDefault="0038329E" w14:paraId="07E6D030" w14:textId="77777777">
            <w:pPr>
              <w:jc w:val="center"/>
              <w:rPr>
                <w:i/>
                <w:iCs/>
                <w:sz w:val="22"/>
                <w:szCs w:val="22"/>
                <w:lang w:eastAsia="en-US"/>
              </w:rPr>
            </w:pPr>
            <w:r w:rsidRPr="00DC6D14">
              <w:rPr>
                <w:i/>
                <w:iCs/>
                <w:sz w:val="22"/>
                <w:szCs w:val="22"/>
                <w:lang w:eastAsia="en-US"/>
              </w:rPr>
              <w:t>Nasleduje podpisová strana</w:t>
            </w:r>
          </w:p>
        </w:tc>
        <w:tc>
          <w:tcPr>
            <w:tcW w:w="4552" w:type="dxa"/>
          </w:tcPr>
          <w:p w:rsidRPr="00DC6D14" w:rsidR="0038329E" w:rsidRDefault="0038329E" w14:paraId="3CCD86D2" w14:textId="77777777">
            <w:pPr>
              <w:jc w:val="center"/>
              <w:rPr>
                <w:i/>
                <w:iCs/>
                <w:sz w:val="22"/>
                <w:szCs w:val="22"/>
                <w:lang w:val="en-GB" w:eastAsia="en-US"/>
              </w:rPr>
            </w:pPr>
            <w:r w:rsidRPr="00DC6D14">
              <w:rPr>
                <w:i/>
                <w:iCs/>
                <w:sz w:val="22"/>
                <w:szCs w:val="22"/>
                <w:lang w:val="en-GB" w:eastAsia="en-US"/>
              </w:rPr>
              <w:t>Signature page follows</w:t>
            </w:r>
          </w:p>
        </w:tc>
      </w:tr>
      <w:tr w:rsidRPr="001002B4" w:rsidR="00F16242" w:rsidTr="4CA99360" w14:paraId="2083F8EE" w14:textId="77777777">
        <w:tc>
          <w:tcPr>
            <w:tcW w:w="4746" w:type="dxa"/>
          </w:tcPr>
          <w:p w:rsidRPr="00DC6D14" w:rsidR="0038329E" w:rsidRDefault="0038329E" w14:paraId="02C8F679" w14:textId="77777777">
            <w:pPr>
              <w:rPr>
                <w:sz w:val="22"/>
                <w:szCs w:val="22"/>
                <w:lang w:eastAsia="en-US"/>
              </w:rPr>
            </w:pPr>
          </w:p>
        </w:tc>
        <w:tc>
          <w:tcPr>
            <w:tcW w:w="4552" w:type="dxa"/>
          </w:tcPr>
          <w:p w:rsidRPr="00DC6D14" w:rsidR="0038329E" w:rsidRDefault="0038329E" w14:paraId="72A434A1" w14:textId="77777777">
            <w:pPr>
              <w:rPr>
                <w:sz w:val="22"/>
                <w:szCs w:val="22"/>
                <w:lang w:val="en-GB" w:eastAsia="en-US"/>
              </w:rPr>
            </w:pPr>
          </w:p>
        </w:tc>
      </w:tr>
    </w:tbl>
    <w:p w:rsidR="0038329E" w:rsidP="0038329E" w:rsidRDefault="0038329E" w14:paraId="01F1975C" w14:textId="77777777">
      <w:pPr>
        <w:suppressAutoHyphens w:val="0"/>
        <w:spacing w:after="160" w:line="259" w:lineRule="auto"/>
        <w:rPr>
          <w:rFonts w:ascii="Calibri" w:hAnsi="Calibri" w:eastAsia="Calibri"/>
          <w:sz w:val="22"/>
          <w:szCs w:val="22"/>
          <w:lang w:eastAsia="en-US"/>
        </w:rPr>
      </w:pPr>
    </w:p>
    <w:p w:rsidR="0038329E" w:rsidP="0038329E" w:rsidRDefault="0038329E" w14:paraId="2C48502E" w14:textId="77777777">
      <w:pPr>
        <w:suppressAutoHyphens w:val="0"/>
        <w:spacing w:after="160" w:line="259" w:lineRule="auto"/>
        <w:rPr>
          <w:rFonts w:ascii="Calibri" w:hAnsi="Calibri" w:eastAsia="Calibri"/>
          <w:sz w:val="22"/>
          <w:szCs w:val="22"/>
          <w:lang w:eastAsia="en-US"/>
        </w:rPr>
      </w:pPr>
      <w:r>
        <w:rPr>
          <w:rFonts w:ascii="Calibri" w:hAnsi="Calibri" w:eastAsia="Calibri"/>
          <w:sz w:val="22"/>
          <w:szCs w:val="22"/>
          <w:lang w:eastAsia="en-US"/>
        </w:rPr>
        <w:br w:type="page"/>
      </w:r>
    </w:p>
    <w:p w:rsidRPr="001002B4" w:rsidR="0038329E" w:rsidP="0038329E" w:rsidRDefault="0038329E" w14:paraId="37CBDABA" w14:textId="77777777">
      <w:pPr>
        <w:suppressAutoHyphens w:val="0"/>
        <w:spacing w:after="160" w:line="259" w:lineRule="auto"/>
        <w:rPr>
          <w:rFonts w:ascii="Calibri" w:hAnsi="Calibri" w:eastAsia="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Pr="00DC6D14" w:rsidR="0038329E" w14:paraId="763ED0C4" w14:textId="77777777">
        <w:tc>
          <w:tcPr>
            <w:tcW w:w="9356" w:type="dxa"/>
            <w:gridSpan w:val="3"/>
            <w:tcBorders>
              <w:top w:val="nil"/>
              <w:left w:val="nil"/>
              <w:bottom w:val="nil"/>
              <w:right w:val="nil"/>
            </w:tcBorders>
            <w:shd w:val="clear" w:color="auto" w:fill="auto"/>
          </w:tcPr>
          <w:p w:rsidRPr="00DC6D14" w:rsidR="0038329E" w:rsidRDefault="0038329E" w14:paraId="2292D695" w14:textId="77777777">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Pr="00DC6D14" w:rsidR="0038329E" w14:paraId="29A1C45C" w14:textId="77777777">
        <w:tc>
          <w:tcPr>
            <w:tcW w:w="9356" w:type="dxa"/>
            <w:gridSpan w:val="3"/>
            <w:tcBorders>
              <w:top w:val="nil"/>
              <w:left w:val="nil"/>
              <w:bottom w:val="nil"/>
              <w:right w:val="nil"/>
            </w:tcBorders>
            <w:shd w:val="clear" w:color="auto" w:fill="auto"/>
          </w:tcPr>
          <w:p w:rsidRPr="00DC6D14" w:rsidR="0038329E" w:rsidRDefault="0038329E" w14:paraId="62DBE9B6" w14:textId="77777777">
            <w:pPr>
              <w:suppressAutoHyphens w:val="0"/>
              <w:spacing w:after="120" w:line="300" w:lineRule="exact"/>
              <w:ind w:left="360"/>
              <w:contextualSpacing/>
              <w:jc w:val="center"/>
              <w:rPr>
                <w:caps/>
                <w:spacing w:val="-2"/>
                <w:sz w:val="22"/>
                <w:szCs w:val="22"/>
              </w:rPr>
            </w:pPr>
            <w:r w:rsidRPr="00DC6D14">
              <w:rPr>
                <w:sz w:val="22"/>
                <w:szCs w:val="22"/>
              </w:rPr>
              <w:br w:type="page"/>
            </w:r>
            <w:r w:rsidRPr="00DC6D14">
              <w:rPr>
                <w:sz w:val="22"/>
                <w:szCs w:val="22"/>
              </w:rPr>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Pr="00DC6D14" w:rsidR="0038329E" w14:paraId="2B759481" w14:textId="77777777">
        <w:tc>
          <w:tcPr>
            <w:tcW w:w="4678" w:type="dxa"/>
            <w:tcBorders>
              <w:top w:val="nil"/>
              <w:left w:val="nil"/>
              <w:bottom w:val="nil"/>
              <w:right w:val="nil"/>
            </w:tcBorders>
            <w:shd w:val="clear" w:color="auto" w:fill="auto"/>
          </w:tcPr>
          <w:p w:rsidRPr="00DC6D14" w:rsidR="0038329E" w:rsidRDefault="0038329E" w14:paraId="3DF6BDB6" w14:textId="77777777">
            <w:pPr>
              <w:suppressAutoHyphens w:val="0"/>
              <w:spacing w:after="120" w:line="300" w:lineRule="exact"/>
              <w:ind w:left="360"/>
              <w:contextualSpacing/>
              <w:jc w:val="center"/>
              <w:rPr>
                <w:sz w:val="22"/>
                <w:szCs w:val="22"/>
              </w:rPr>
            </w:pPr>
          </w:p>
          <w:p w:rsidRPr="00DC6D14" w:rsidR="0038329E" w:rsidRDefault="0038329E" w14:paraId="3DD8C31D" w14:textId="77777777">
            <w:pPr>
              <w:suppressAutoHyphens w:val="0"/>
              <w:spacing w:after="120" w:line="300" w:lineRule="exact"/>
              <w:ind w:left="360"/>
              <w:contextualSpacing/>
              <w:jc w:val="center"/>
              <w:rPr>
                <w:sz w:val="22"/>
                <w:szCs w:val="22"/>
              </w:rPr>
            </w:pPr>
          </w:p>
          <w:p w:rsidRPr="00DC6D14" w:rsidR="0038329E" w:rsidRDefault="0038329E" w14:paraId="3FC1FAC3" w14:textId="77777777">
            <w:pPr>
              <w:suppressAutoHyphens w:val="0"/>
              <w:spacing w:after="120" w:line="300" w:lineRule="exact"/>
              <w:ind w:left="360"/>
              <w:contextualSpacing/>
              <w:jc w:val="center"/>
              <w:rPr>
                <w:sz w:val="22"/>
                <w:szCs w:val="22"/>
              </w:rPr>
            </w:pPr>
          </w:p>
          <w:p w:rsidRPr="00DC6D14" w:rsidR="0038329E" w:rsidRDefault="0038329E" w14:paraId="0FBDF2C5" w14:textId="6E5763D3">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w:history="1" r:id="rId14">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c>
          <w:tcPr>
            <w:tcW w:w="4678" w:type="dxa"/>
            <w:gridSpan w:val="2"/>
            <w:tcBorders>
              <w:top w:val="nil"/>
              <w:left w:val="nil"/>
              <w:bottom w:val="nil"/>
              <w:right w:val="nil"/>
            </w:tcBorders>
            <w:shd w:val="clear" w:color="auto" w:fill="auto"/>
          </w:tcPr>
          <w:p w:rsidRPr="00DC6D14" w:rsidR="0038329E" w:rsidRDefault="0038329E" w14:paraId="05172093" w14:textId="77777777">
            <w:pPr>
              <w:suppressAutoHyphens w:val="0"/>
              <w:spacing w:after="120" w:line="300" w:lineRule="exact"/>
              <w:contextualSpacing/>
              <w:rPr>
                <w:sz w:val="22"/>
                <w:szCs w:val="22"/>
              </w:rPr>
            </w:pPr>
          </w:p>
          <w:p w:rsidRPr="00DC6D14" w:rsidR="0038329E" w:rsidRDefault="0038329E" w14:paraId="634952EF" w14:textId="77777777">
            <w:pPr>
              <w:suppressAutoHyphens w:val="0"/>
              <w:spacing w:after="120" w:line="300" w:lineRule="exact"/>
              <w:contextualSpacing/>
              <w:rPr>
                <w:sz w:val="22"/>
                <w:szCs w:val="22"/>
              </w:rPr>
            </w:pPr>
          </w:p>
          <w:p w:rsidRPr="00DC6D14" w:rsidR="0038329E" w:rsidRDefault="0038329E" w14:paraId="0EFF891F" w14:textId="77777777">
            <w:pPr>
              <w:suppressAutoHyphens w:val="0"/>
              <w:spacing w:after="120" w:line="300" w:lineRule="exact"/>
              <w:contextualSpacing/>
              <w:rPr>
                <w:sz w:val="22"/>
                <w:szCs w:val="22"/>
              </w:rPr>
            </w:pPr>
          </w:p>
          <w:p w:rsidRPr="00DC6D14" w:rsidR="0038329E" w:rsidRDefault="0038329E" w14:paraId="7C3C2C1F" w14:textId="77777777">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w:history="1" r:id="rId15">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Pr="00DC6D14" w:rsidR="0038329E" w14:paraId="129E5EF8" w14:textId="77777777">
        <w:tc>
          <w:tcPr>
            <w:tcW w:w="9356" w:type="dxa"/>
            <w:gridSpan w:val="3"/>
            <w:tcBorders>
              <w:top w:val="nil"/>
              <w:left w:val="nil"/>
              <w:bottom w:val="nil"/>
              <w:right w:val="nil"/>
            </w:tcBorders>
            <w:shd w:val="clear" w:color="auto" w:fill="auto"/>
          </w:tcPr>
          <w:p w:rsidRPr="00DC6D14" w:rsidR="0038329E" w:rsidRDefault="0038329E" w14:paraId="58CEDA6D" w14:textId="77777777">
            <w:pPr>
              <w:suppressAutoHyphens w:val="0"/>
              <w:spacing w:after="120" w:line="300" w:lineRule="exact"/>
              <w:ind w:left="360"/>
              <w:contextualSpacing/>
              <w:jc w:val="center"/>
              <w:rPr>
                <w:sz w:val="22"/>
                <w:szCs w:val="22"/>
              </w:rPr>
            </w:pPr>
          </w:p>
        </w:tc>
      </w:tr>
      <w:tr w:rsidRPr="00DC6D14" w:rsidR="0038329E" w14:paraId="0D9B176C" w14:textId="77777777">
        <w:tc>
          <w:tcPr>
            <w:tcW w:w="9356" w:type="dxa"/>
            <w:gridSpan w:val="3"/>
            <w:tcBorders>
              <w:top w:val="nil"/>
              <w:left w:val="nil"/>
              <w:bottom w:val="nil"/>
              <w:right w:val="nil"/>
            </w:tcBorders>
            <w:shd w:val="clear" w:color="auto" w:fill="auto"/>
          </w:tcPr>
          <w:p w:rsidRPr="00DC6D14" w:rsidR="0038329E" w:rsidRDefault="0038329E" w14:paraId="60ADFBA0" w14:textId="77777777">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Pr="00DC6D14" w:rsidR="0038329E" w14:paraId="181A27F6" w14:textId="77777777">
        <w:tc>
          <w:tcPr>
            <w:tcW w:w="9356" w:type="dxa"/>
            <w:gridSpan w:val="3"/>
            <w:tcBorders>
              <w:top w:val="nil"/>
              <w:left w:val="nil"/>
              <w:bottom w:val="nil"/>
              <w:right w:val="nil"/>
            </w:tcBorders>
            <w:shd w:val="clear" w:color="auto" w:fill="auto"/>
          </w:tcPr>
          <w:p w:rsidRPr="00DC6D14" w:rsidR="0038329E" w:rsidRDefault="0038329E" w14:paraId="11DE4C19" w14:textId="77777777">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Pr="00DC6D14" w:rsidR="0038329E" w14:paraId="72D37D11" w14:textId="77777777">
        <w:trPr>
          <w:gridAfter w:val="1"/>
          <w:wAfter w:w="27" w:type="dxa"/>
          <w:trHeight w:val="836"/>
        </w:trPr>
        <w:tc>
          <w:tcPr>
            <w:tcW w:w="9329" w:type="dxa"/>
            <w:gridSpan w:val="2"/>
            <w:tcBorders>
              <w:top w:val="nil"/>
              <w:left w:val="nil"/>
              <w:bottom w:val="nil"/>
              <w:right w:val="nil"/>
            </w:tcBorders>
            <w:shd w:val="clear" w:color="auto" w:fill="auto"/>
          </w:tcPr>
          <w:p w:rsidRPr="00DC6D14" w:rsidR="0038329E" w:rsidRDefault="0038329E" w14:paraId="3E7BC9C8" w14:textId="77777777">
            <w:pPr>
              <w:suppressAutoHyphens w:val="0"/>
              <w:spacing w:after="120" w:line="300" w:lineRule="exact"/>
              <w:ind w:left="357"/>
              <w:contextualSpacing/>
              <w:jc w:val="center"/>
              <w:rPr>
                <w:b/>
                <w:sz w:val="22"/>
                <w:szCs w:val="22"/>
                <w:lang w:val="en-GB"/>
              </w:rPr>
            </w:pPr>
          </w:p>
          <w:p w:rsidRPr="00DC6D14" w:rsidR="0038329E" w:rsidRDefault="0038329E" w14:paraId="2DF8C716" w14:textId="77777777">
            <w:pPr>
              <w:suppressAutoHyphens w:val="0"/>
              <w:spacing w:after="120" w:line="300" w:lineRule="exact"/>
              <w:ind w:left="357"/>
              <w:contextualSpacing/>
              <w:jc w:val="center"/>
              <w:rPr>
                <w:b/>
                <w:sz w:val="22"/>
                <w:szCs w:val="22"/>
                <w:lang w:val="en-GB"/>
              </w:rPr>
            </w:pPr>
          </w:p>
          <w:p w:rsidRPr="00DC6D14" w:rsidR="0038329E" w:rsidRDefault="0038329E" w14:paraId="3BFA7122" w14:textId="77777777">
            <w:pPr>
              <w:suppressAutoHyphens w:val="0"/>
              <w:spacing w:after="120" w:line="300" w:lineRule="exact"/>
              <w:ind w:left="357"/>
              <w:contextualSpacing/>
              <w:jc w:val="center"/>
              <w:rPr>
                <w:b/>
                <w:sz w:val="22"/>
                <w:szCs w:val="22"/>
                <w:lang w:val="en-GB"/>
              </w:rPr>
            </w:pPr>
          </w:p>
          <w:p w:rsidRPr="00DC6D14" w:rsidR="0038329E" w:rsidRDefault="0038329E" w14:paraId="11D2EC89" w14:textId="77777777">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rsidRPr="00DC6D14" w:rsidR="0038329E" w:rsidRDefault="0038329E" w14:paraId="63C90CAC" w14:textId="77777777">
            <w:pPr>
              <w:suppressAutoHyphens w:val="0"/>
              <w:spacing w:line="300" w:lineRule="exact"/>
              <w:ind w:left="357"/>
              <w:contextualSpacing/>
              <w:jc w:val="center"/>
              <w:rPr>
                <w:bCs/>
                <w:sz w:val="22"/>
                <w:szCs w:val="22"/>
                <w:lang w:val="en-GB"/>
              </w:rPr>
            </w:pPr>
            <w:r w:rsidRPr="00DC6D14">
              <w:rPr>
                <w:bCs/>
                <w:sz w:val="22"/>
                <w:szCs w:val="22"/>
                <w:lang w:val="en-GB"/>
              </w:rPr>
              <w:t>[...]</w:t>
            </w:r>
          </w:p>
          <w:p w:rsidRPr="00DC6D14" w:rsidR="0038329E" w:rsidRDefault="0038329E" w14:paraId="32F81893" w14:textId="77777777">
            <w:pPr>
              <w:suppressAutoHyphens w:val="0"/>
              <w:spacing w:line="300" w:lineRule="exact"/>
              <w:ind w:left="357"/>
              <w:contextualSpacing/>
              <w:jc w:val="center"/>
              <w:rPr>
                <w:bCs/>
                <w:sz w:val="22"/>
                <w:szCs w:val="22"/>
                <w:lang w:val="en-GB"/>
              </w:rPr>
            </w:pPr>
            <w:r w:rsidRPr="00DC6D14">
              <w:rPr>
                <w:bCs/>
                <w:sz w:val="22"/>
                <w:szCs w:val="22"/>
                <w:lang w:val="en-GB"/>
              </w:rPr>
              <w:t>[...]</w:t>
            </w:r>
          </w:p>
        </w:tc>
      </w:tr>
    </w:tbl>
    <w:p w:rsidRPr="00DC6D14" w:rsidR="0038329E" w:rsidP="0038329E" w:rsidRDefault="0038329E" w14:paraId="3671E1D3" w14:textId="77777777">
      <w:pPr>
        <w:suppressAutoHyphens w:val="0"/>
        <w:spacing w:after="120" w:line="300" w:lineRule="exact"/>
        <w:contextualSpacing/>
        <w:rPr>
          <w:sz w:val="22"/>
          <w:szCs w:val="22"/>
        </w:rPr>
      </w:pPr>
    </w:p>
    <w:p w:rsidRPr="009177D7" w:rsidR="0038329E" w:rsidP="0038329E" w:rsidRDefault="0038329E" w14:paraId="49F11DD0" w14:textId="77777777">
      <w:pPr>
        <w:suppressAutoHyphens w:val="0"/>
        <w:spacing w:after="160" w:line="259" w:lineRule="auto"/>
        <w:rPr>
          <w:rFonts w:ascii="Calibri" w:hAnsi="Calibri" w:eastAsia="Calibri"/>
          <w:sz w:val="22"/>
          <w:szCs w:val="22"/>
          <w:lang w:eastAsia="en-US"/>
        </w:rPr>
      </w:pPr>
    </w:p>
    <w:p w:rsidR="0038329E" w:rsidP="0038329E" w:rsidRDefault="0038329E" w14:paraId="42119D50" w14:textId="77777777">
      <w:pPr>
        <w:suppressAutoHyphens w:val="0"/>
        <w:spacing w:after="160" w:line="259" w:lineRule="auto"/>
      </w:pPr>
      <w:r>
        <w:br w:type="page"/>
      </w:r>
    </w:p>
    <w:p w:rsidR="0038329E" w:rsidP="0038329E" w:rsidRDefault="0038329E" w14:paraId="38CCDD5B" w14:textId="71D9C3C0">
      <w:pPr>
        <w:rPr>
          <w:sz w:val="22"/>
          <w:szCs w:val="22"/>
          <w:lang w:val="en-GB" w:eastAsia="en-US"/>
        </w:rPr>
      </w:pPr>
      <w:r w:rsidRPr="00DC6D14">
        <w:rPr>
          <w:sz w:val="22"/>
          <w:szCs w:val="22"/>
          <w:lang w:eastAsia="en-US"/>
        </w:rPr>
        <w:t>Príloha č. 1 – Opis predmetu zákazky</w:t>
      </w:r>
      <w:r>
        <w:rPr>
          <w:sz w:val="22"/>
          <w:szCs w:val="22"/>
          <w:lang w:eastAsia="en-US"/>
        </w:rPr>
        <w:t xml:space="preserve"> / </w:t>
      </w:r>
      <w:r w:rsidRPr="00B5734F">
        <w:rPr>
          <w:i/>
          <w:iCs/>
          <w:sz w:val="22"/>
          <w:szCs w:val="22"/>
          <w:lang w:val="en-GB" w:eastAsia="en-US"/>
        </w:rPr>
        <w:t>Annex 1 – Scope of Work</w:t>
      </w:r>
    </w:p>
    <w:p w:rsidR="0038329E" w:rsidP="0038329E" w:rsidRDefault="0038329E" w14:paraId="2654B6FD" w14:textId="77777777">
      <w:pPr>
        <w:rPr>
          <w:sz w:val="22"/>
          <w:szCs w:val="22"/>
          <w:lang w:val="en-GB" w:eastAsia="en-US"/>
        </w:rPr>
      </w:pPr>
    </w:p>
    <w:p w:rsidRPr="00B5734F" w:rsidR="0038329E" w:rsidP="0038329E" w:rsidRDefault="0038329E" w14:paraId="1AFCD3F7" w14:textId="77777777">
      <w:pPr>
        <w:rPr>
          <w:sz w:val="22"/>
          <w:szCs w:val="22"/>
          <w:lang w:val="en-GB" w:eastAsia="en-US"/>
        </w:rPr>
      </w:pPr>
      <w:r w:rsidRPr="00B5734F">
        <w:rPr>
          <w:sz w:val="22"/>
          <w:szCs w:val="22"/>
          <w:highlight w:val="yellow"/>
          <w:lang w:val="en-GB" w:eastAsia="en-US"/>
        </w:rPr>
        <w:t>[ • ]</w:t>
      </w:r>
    </w:p>
    <w:p w:rsidR="0038329E" w:rsidP="0038329E" w:rsidRDefault="0038329E" w14:paraId="705C6C37" w14:textId="77777777">
      <w:pPr>
        <w:suppressAutoHyphens w:val="0"/>
        <w:spacing w:after="160" w:line="259" w:lineRule="auto"/>
        <w:rPr>
          <w:i/>
          <w:iCs/>
          <w:sz w:val="22"/>
          <w:szCs w:val="22"/>
          <w:lang w:val="en-GB" w:eastAsia="en-US"/>
        </w:rPr>
      </w:pPr>
      <w:r>
        <w:rPr>
          <w:i/>
          <w:iCs/>
          <w:sz w:val="22"/>
          <w:szCs w:val="22"/>
          <w:lang w:val="en-GB" w:eastAsia="en-US"/>
        </w:rPr>
        <w:br w:type="page"/>
      </w:r>
    </w:p>
    <w:p w:rsidR="0038329E" w:rsidP="0038329E" w:rsidRDefault="0038329E" w14:paraId="24B070BE" w14:textId="7958A8C9">
      <w:pPr>
        <w:rPr>
          <w:i/>
          <w:iCs/>
          <w:sz w:val="22"/>
          <w:szCs w:val="22"/>
          <w:lang w:val="en-GB" w:eastAsia="en-US"/>
        </w:rPr>
      </w:pPr>
      <w:r w:rsidRPr="00DC6D14">
        <w:rPr>
          <w:sz w:val="22"/>
          <w:szCs w:val="22"/>
          <w:lang w:eastAsia="en-US"/>
        </w:rPr>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rsidR="0038329E" w:rsidP="0038329E" w:rsidRDefault="0038329E" w14:paraId="1FE1FF1E" w14:textId="77777777">
      <w:pPr>
        <w:suppressAutoHyphens w:val="0"/>
        <w:spacing w:after="160" w:line="259" w:lineRule="auto"/>
        <w:rPr>
          <w:sz w:val="22"/>
          <w:szCs w:val="22"/>
          <w:lang w:val="en-GB" w:eastAsia="en-US"/>
        </w:rPr>
      </w:pPr>
    </w:p>
    <w:p w:rsidRPr="00C73577" w:rsidR="0038329E" w:rsidP="0038329E" w:rsidRDefault="0038329E" w14:paraId="3C04F06D" w14:textId="77777777">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rsidRPr="00C73577" w:rsidR="0038329E" w:rsidP="0038329E" w:rsidRDefault="0038329E" w14:paraId="248846DD" w14:textId="5D019541">
      <w:pPr>
        <w:rPr>
          <w:i/>
          <w:iCs/>
          <w:sz w:val="22"/>
          <w:szCs w:val="22"/>
          <w:lang w:val="it-IT" w:eastAsia="en-US"/>
        </w:rPr>
      </w:pPr>
      <w:r w:rsidRPr="00DC6D14">
        <w:rPr>
          <w:sz w:val="22"/>
          <w:szCs w:val="22"/>
          <w:lang w:eastAsia="en-US"/>
        </w:rPr>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Pr="00C73577" w:rsidR="002B285C">
        <w:rPr>
          <w:i/>
          <w:iCs/>
          <w:sz w:val="22"/>
          <w:szCs w:val="22"/>
          <w:lang w:val="it-IT" w:eastAsia="en-US"/>
        </w:rPr>
        <w:t>Price</w:t>
      </w:r>
    </w:p>
    <w:p w:rsidRPr="00C73577" w:rsidR="0038329E" w:rsidP="0038329E" w:rsidRDefault="0038329E" w14:paraId="1B1347C8" w14:textId="77777777">
      <w:pPr>
        <w:rPr>
          <w:sz w:val="22"/>
          <w:szCs w:val="22"/>
          <w:lang w:val="it-IT" w:eastAsia="en-US"/>
        </w:rPr>
      </w:pPr>
    </w:p>
    <w:p w:rsidRPr="00C73577" w:rsidR="0038329E" w:rsidP="0038329E" w:rsidRDefault="0038329E" w14:paraId="4DB57FAC" w14:textId="77777777">
      <w:pPr>
        <w:rPr>
          <w:sz w:val="22"/>
          <w:szCs w:val="22"/>
          <w:lang w:val="it-IT" w:eastAsia="en-US"/>
        </w:rPr>
      </w:pPr>
      <w:r w:rsidRPr="00C73577">
        <w:rPr>
          <w:sz w:val="22"/>
          <w:szCs w:val="22"/>
          <w:highlight w:val="yellow"/>
          <w:lang w:val="it-IT" w:eastAsia="en-US"/>
        </w:rPr>
        <w:t>[ • ]</w:t>
      </w:r>
    </w:p>
    <w:p w:rsidRPr="00C73577" w:rsidR="0038329E" w:rsidP="0038329E" w:rsidRDefault="0038329E" w14:paraId="46EFD648" w14:textId="77777777">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rsidR="0038329E" w:rsidP="0038329E" w:rsidRDefault="0038329E" w14:paraId="79FC581A" w14:textId="45F45C8E">
      <w:pPr>
        <w:rPr>
          <w:sz w:val="22"/>
          <w:szCs w:val="22"/>
          <w:lang w:eastAsia="en-US"/>
        </w:rPr>
      </w:pPr>
      <w:r w:rsidRPr="00DC6D14">
        <w:rPr>
          <w:sz w:val="22"/>
          <w:szCs w:val="22"/>
          <w:lang w:eastAsia="en-US"/>
        </w:rPr>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Pr="00C73577" w:rsidR="002B285C">
        <w:rPr>
          <w:i/>
          <w:iCs/>
          <w:sz w:val="22"/>
          <w:szCs w:val="22"/>
          <w:lang w:val="it-IT" w:eastAsia="en-US"/>
        </w:rPr>
        <w:t>4</w:t>
      </w:r>
      <w:r w:rsidRPr="00C73577">
        <w:rPr>
          <w:i/>
          <w:iCs/>
          <w:sz w:val="22"/>
          <w:szCs w:val="22"/>
          <w:lang w:val="it-IT" w:eastAsia="en-US"/>
        </w:rPr>
        <w:t xml:space="preserve"> – </w:t>
      </w:r>
      <w:r w:rsidRPr="00C73577" w:rsidR="002B285C">
        <w:rPr>
          <w:i/>
          <w:iCs/>
          <w:sz w:val="22"/>
          <w:szCs w:val="22"/>
          <w:lang w:val="it-IT" w:eastAsia="en-US"/>
        </w:rPr>
        <w:t xml:space="preserve"> SLA support and penalties (Service Level)</w:t>
      </w:r>
    </w:p>
    <w:p w:rsidRPr="00C73577" w:rsidR="0038329E" w:rsidP="0038329E" w:rsidRDefault="0038329E" w14:paraId="60CCD661" w14:textId="77777777">
      <w:pPr>
        <w:rPr>
          <w:sz w:val="22"/>
          <w:szCs w:val="22"/>
          <w:highlight w:val="yellow"/>
          <w:lang w:val="it-IT" w:eastAsia="en-US"/>
        </w:rPr>
      </w:pPr>
    </w:p>
    <w:p w:rsidR="0038329E" w:rsidP="0038329E" w:rsidRDefault="0038329E" w14:paraId="2D4927AC" w14:textId="77777777">
      <w:pPr>
        <w:rPr>
          <w:sz w:val="22"/>
          <w:szCs w:val="22"/>
          <w:lang w:val="en-GB" w:eastAsia="en-US"/>
        </w:rPr>
      </w:pPr>
      <w:r w:rsidRPr="00B5734F">
        <w:rPr>
          <w:sz w:val="22"/>
          <w:szCs w:val="22"/>
          <w:highlight w:val="yellow"/>
          <w:lang w:val="en-GB" w:eastAsia="en-US"/>
        </w:rPr>
        <w:t>[ • ]</w:t>
      </w:r>
    </w:p>
    <w:p w:rsidR="0038329E" w:rsidP="0038329E" w:rsidRDefault="0038329E" w14:paraId="6A83C28E" w14:textId="4A8F99DD">
      <w:pPr>
        <w:suppressAutoHyphens w:val="0"/>
        <w:spacing w:after="160" w:line="259" w:lineRule="auto"/>
        <w:rPr>
          <w:sz w:val="22"/>
          <w:szCs w:val="22"/>
          <w:lang w:eastAsia="en-US"/>
        </w:rPr>
      </w:pPr>
      <w:r>
        <w:rPr>
          <w:sz w:val="22"/>
          <w:szCs w:val="22"/>
          <w:lang w:eastAsia="en-US"/>
        </w:rPr>
        <w:br w:type="page"/>
      </w:r>
      <w:r>
        <w:rPr>
          <w:sz w:val="22"/>
          <w:szCs w:val="22"/>
          <w:lang w:eastAsia="en-US"/>
        </w:rPr>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rsidR="0038329E" w:rsidP="0038329E" w:rsidRDefault="0038329E" w14:paraId="5BCBAFF4" w14:textId="77777777">
      <w:pPr>
        <w:rPr>
          <w:sz w:val="22"/>
          <w:szCs w:val="22"/>
          <w:lang w:val="en-GB" w:eastAsia="en-US"/>
        </w:rPr>
      </w:pPr>
      <w:r w:rsidRPr="00B5734F">
        <w:rPr>
          <w:sz w:val="22"/>
          <w:szCs w:val="22"/>
          <w:highlight w:val="yellow"/>
          <w:lang w:val="en-GB" w:eastAsia="en-US"/>
        </w:rPr>
        <w:t>[ • ]</w:t>
      </w:r>
    </w:p>
    <w:p w:rsidR="0038329E" w:rsidP="0038329E" w:rsidRDefault="0038329E" w14:paraId="302A12D6" w14:textId="77777777">
      <w:pPr>
        <w:suppressAutoHyphens w:val="0"/>
        <w:spacing w:after="160" w:line="259" w:lineRule="auto"/>
        <w:rPr>
          <w:sz w:val="22"/>
          <w:szCs w:val="22"/>
          <w:lang w:eastAsia="en-US"/>
        </w:rPr>
      </w:pPr>
      <w:r>
        <w:rPr>
          <w:sz w:val="22"/>
          <w:szCs w:val="22"/>
          <w:lang w:eastAsia="en-US"/>
        </w:rPr>
        <w:br w:type="page"/>
      </w:r>
    </w:p>
    <w:p w:rsidR="0038329E" w:rsidP="0038329E" w:rsidRDefault="0038329E" w14:paraId="71194449" w14:textId="02EFBA4F">
      <w:pPr>
        <w:suppressAutoHyphens w:val="0"/>
        <w:contextualSpacing/>
        <w:jc w:val="both"/>
        <w:rPr>
          <w:sz w:val="22"/>
          <w:szCs w:val="22"/>
          <w:lang w:eastAsia="en-US"/>
        </w:rPr>
      </w:pPr>
      <w:r>
        <w:rPr>
          <w:sz w:val="22"/>
          <w:szCs w:val="22"/>
          <w:lang w:eastAsia="en-US"/>
        </w:rPr>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rsidR="0038329E" w:rsidP="0038329E" w:rsidRDefault="0038329E" w14:paraId="715D90CA" w14:textId="77777777">
      <w:pPr>
        <w:rPr>
          <w:sz w:val="22"/>
          <w:szCs w:val="22"/>
          <w:highlight w:val="yellow"/>
          <w:lang w:val="en-GB" w:eastAsia="en-US"/>
        </w:rPr>
      </w:pPr>
    </w:p>
    <w:p w:rsidR="0038329E" w:rsidP="0038329E" w:rsidRDefault="0038329E" w14:paraId="2D88815B" w14:textId="77777777">
      <w:pPr>
        <w:rPr>
          <w:sz w:val="22"/>
          <w:szCs w:val="22"/>
          <w:lang w:val="en-GB" w:eastAsia="en-US"/>
        </w:rPr>
      </w:pPr>
      <w:r w:rsidRPr="00B5734F">
        <w:rPr>
          <w:sz w:val="22"/>
          <w:szCs w:val="22"/>
          <w:highlight w:val="yellow"/>
          <w:lang w:val="en-GB" w:eastAsia="en-US"/>
        </w:rPr>
        <w:t>[ • ]</w:t>
      </w:r>
    </w:p>
    <w:p w:rsidR="0038329E" w:rsidP="0038329E" w:rsidRDefault="0038329E" w14:paraId="68D75028" w14:textId="77777777">
      <w:pPr>
        <w:suppressAutoHyphens w:val="0"/>
        <w:spacing w:after="160" w:line="259" w:lineRule="auto"/>
        <w:rPr>
          <w:sz w:val="22"/>
          <w:szCs w:val="22"/>
          <w:lang w:eastAsia="en-US"/>
        </w:rPr>
      </w:pPr>
      <w:r>
        <w:rPr>
          <w:sz w:val="22"/>
          <w:szCs w:val="22"/>
          <w:lang w:eastAsia="en-US"/>
        </w:rPr>
        <w:br w:type="page"/>
      </w:r>
    </w:p>
    <w:p w:rsidR="0038329E" w:rsidP="0038329E" w:rsidRDefault="0038329E" w14:paraId="35212AAD" w14:textId="12F59BAE">
      <w:pPr>
        <w:suppressAutoHyphens w:val="0"/>
        <w:contextualSpacing/>
        <w:jc w:val="both"/>
        <w:rPr>
          <w:sz w:val="22"/>
          <w:szCs w:val="22"/>
          <w:lang w:eastAsia="en-US"/>
        </w:rPr>
      </w:pPr>
      <w:r>
        <w:rPr>
          <w:sz w:val="22"/>
          <w:szCs w:val="22"/>
          <w:lang w:eastAsia="en-US"/>
        </w:rPr>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rsidR="0038329E" w:rsidP="0038329E" w:rsidRDefault="0038329E" w14:paraId="546EF2BB" w14:textId="77777777">
      <w:pPr>
        <w:suppressAutoHyphens w:val="0"/>
        <w:contextualSpacing/>
        <w:jc w:val="both"/>
        <w:rPr>
          <w:sz w:val="22"/>
          <w:szCs w:val="22"/>
          <w:lang w:eastAsia="en-US"/>
        </w:rPr>
      </w:pPr>
    </w:p>
    <w:p w:rsidR="0038329E" w:rsidP="0038329E" w:rsidRDefault="0038329E" w14:paraId="3F62DF81" w14:textId="77777777">
      <w:pPr>
        <w:rPr>
          <w:sz w:val="22"/>
          <w:szCs w:val="22"/>
          <w:lang w:val="en-GB" w:eastAsia="en-US"/>
        </w:rPr>
      </w:pPr>
      <w:r w:rsidRPr="00B5734F">
        <w:rPr>
          <w:sz w:val="22"/>
          <w:szCs w:val="22"/>
          <w:highlight w:val="yellow"/>
          <w:lang w:val="en-GB" w:eastAsia="en-US"/>
        </w:rPr>
        <w:t>[ • ]</w:t>
      </w:r>
    </w:p>
    <w:p w:rsidR="0038329E" w:rsidP="0038329E" w:rsidRDefault="0038329E" w14:paraId="4F251D19" w14:textId="77777777">
      <w:pPr>
        <w:suppressAutoHyphens w:val="0"/>
        <w:spacing w:after="160" w:line="259" w:lineRule="auto"/>
        <w:rPr>
          <w:sz w:val="22"/>
          <w:szCs w:val="22"/>
          <w:lang w:eastAsia="en-US"/>
        </w:rPr>
      </w:pPr>
      <w:r>
        <w:rPr>
          <w:sz w:val="22"/>
          <w:szCs w:val="22"/>
          <w:lang w:eastAsia="en-US"/>
        </w:rPr>
        <w:br w:type="page"/>
      </w:r>
    </w:p>
    <w:p w:rsidR="0038329E" w:rsidP="0038329E" w:rsidRDefault="0038329E" w14:paraId="29C94960" w14:textId="77777777">
      <w:pPr>
        <w:suppressAutoHyphens w:val="0"/>
        <w:spacing w:after="160" w:line="259" w:lineRule="auto"/>
        <w:rPr>
          <w:sz w:val="22"/>
          <w:szCs w:val="22"/>
          <w:lang w:eastAsia="en-US"/>
        </w:rPr>
      </w:pPr>
      <w:r>
        <w:rPr>
          <w:sz w:val="22"/>
          <w:szCs w:val="22"/>
          <w:lang w:eastAsia="en-US"/>
        </w:rPr>
        <w:br w:type="page"/>
      </w:r>
    </w:p>
    <w:p w:rsidR="0038329E" w:rsidP="0038329E" w:rsidRDefault="0038329E" w14:paraId="2A10B85A" w14:textId="77777777">
      <w:pPr>
        <w:rPr>
          <w:sz w:val="22"/>
          <w:szCs w:val="22"/>
          <w:lang w:eastAsia="en-US"/>
        </w:rPr>
      </w:pPr>
    </w:p>
    <w:p w:rsidRPr="001217B1" w:rsidR="0038329E" w:rsidP="0038329E" w:rsidRDefault="0038329E" w14:paraId="5E7D0B51" w14:textId="5A055ABA">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Pr="54C0C624" w:rsidR="00D50B67">
        <w:rPr>
          <w:sz w:val="22"/>
          <w:szCs w:val="22"/>
          <w:lang w:eastAsia="en-US"/>
        </w:rPr>
        <w:t>Ponuka Poskytovateľa</w:t>
      </w:r>
      <w:r w:rsidRPr="00C10260" w:rsidDel="00D50B67" w:rsidR="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Pr="00935B8C" w:rsidR="00D50B67">
        <w:rPr>
          <w:i/>
          <w:iCs/>
          <w:sz w:val="22"/>
          <w:szCs w:val="22"/>
          <w:lang w:val="en-GB" w:eastAsia="en-US"/>
        </w:rPr>
        <w:t>Provider´s offer</w:t>
      </w:r>
      <w:r w:rsidRPr="00536707" w:rsidDel="00D50B67" w:rsidR="00D50B67">
        <w:rPr>
          <w:i/>
          <w:iCs/>
          <w:sz w:val="22"/>
          <w:szCs w:val="22"/>
          <w:lang w:val="en-GB" w:eastAsia="en-US"/>
        </w:rPr>
        <w:t xml:space="preserve"> </w:t>
      </w:r>
    </w:p>
    <w:p w:rsidR="0038329E" w:rsidP="0038329E" w:rsidRDefault="0038329E" w14:paraId="7E280C39" w14:textId="77777777">
      <w:pPr>
        <w:rPr>
          <w:i/>
          <w:iCs/>
          <w:sz w:val="22"/>
          <w:szCs w:val="22"/>
          <w:lang w:val="en-GB" w:eastAsia="en-US"/>
        </w:rPr>
      </w:pPr>
    </w:p>
    <w:p w:rsidR="0038329E" w:rsidP="0038329E" w:rsidRDefault="0038329E" w14:paraId="6169D2D4" w14:textId="77777777">
      <w:pPr>
        <w:rPr>
          <w:sz w:val="22"/>
          <w:szCs w:val="22"/>
          <w:lang w:val="en-GB" w:eastAsia="en-US"/>
        </w:rPr>
      </w:pPr>
      <w:r w:rsidRPr="00B5734F">
        <w:rPr>
          <w:sz w:val="22"/>
          <w:szCs w:val="22"/>
          <w:highlight w:val="yellow"/>
          <w:lang w:val="en-GB" w:eastAsia="en-US"/>
        </w:rPr>
        <w:t>[ • ]</w:t>
      </w:r>
    </w:p>
    <w:bookmarkEnd w:id="0"/>
    <w:p w:rsidR="00F51A7B" w:rsidRDefault="00F51A7B" w14:paraId="4E3FA51A" w14:textId="38FDEB22"/>
    <w:p w:rsidR="004E47B8" w:rsidRDefault="004E47B8" w14:paraId="6FB828C5" w14:textId="77777777"/>
    <w:p w:rsidR="004E47B8" w:rsidRDefault="004E47B8" w14:paraId="548D0D90" w14:textId="77777777"/>
    <w:p w:rsidR="004E47B8" w:rsidRDefault="004E47B8" w14:paraId="7CC8D220" w14:textId="77777777"/>
    <w:p w:rsidR="004E47B8" w:rsidRDefault="004E47B8" w14:paraId="1BA43EF6" w14:textId="77777777"/>
    <w:p w:rsidR="004E47B8" w:rsidRDefault="004E47B8" w14:paraId="0F6E8C76" w14:textId="77777777"/>
    <w:p w:rsidR="004E47B8" w:rsidRDefault="004E47B8" w14:paraId="2A3E8075" w14:textId="77777777"/>
    <w:p w:rsidR="004E47B8" w:rsidRDefault="004E47B8" w14:paraId="440920C2" w14:textId="77777777"/>
    <w:p w:rsidR="004E47B8" w:rsidRDefault="004E47B8" w14:paraId="391A7D20" w14:textId="77777777"/>
    <w:p w:rsidR="004E47B8" w:rsidRDefault="004E47B8" w14:paraId="35FB1E53" w14:textId="77777777"/>
    <w:p w:rsidR="004E47B8" w:rsidRDefault="004E47B8" w14:paraId="5E8309B1" w14:textId="77777777"/>
    <w:p w:rsidR="004E47B8" w:rsidRDefault="004E47B8" w14:paraId="7DDBBD12" w14:textId="77777777"/>
    <w:p w:rsidR="004E47B8" w:rsidRDefault="004E47B8" w14:paraId="50B2F84A" w14:textId="77777777"/>
    <w:p w:rsidR="004E47B8" w:rsidRDefault="004E47B8" w14:paraId="0919D039" w14:textId="77777777"/>
    <w:p w:rsidR="004E47B8" w:rsidRDefault="004E47B8" w14:paraId="7DFEA54B" w14:textId="77777777"/>
    <w:p w:rsidR="004E47B8" w:rsidRDefault="004E47B8" w14:paraId="12AC8FAF" w14:textId="77777777"/>
    <w:p w:rsidR="004E47B8" w:rsidRDefault="004E47B8" w14:paraId="00F9F2AE" w14:textId="77777777"/>
    <w:p w:rsidR="004E47B8" w:rsidRDefault="004E47B8" w14:paraId="1519BB23" w14:textId="77777777"/>
    <w:p w:rsidR="004E47B8" w:rsidRDefault="004E47B8" w14:paraId="2EDAC125" w14:textId="77777777"/>
    <w:p w:rsidR="004E47B8" w:rsidRDefault="004E47B8" w14:paraId="714710D4" w14:textId="77777777"/>
    <w:p w:rsidR="004E47B8" w:rsidRDefault="004E47B8" w14:paraId="72A1DBB2" w14:textId="77777777"/>
    <w:p w:rsidR="004E47B8" w:rsidRDefault="004E47B8" w14:paraId="40792A41" w14:textId="77777777"/>
    <w:p w:rsidR="004E47B8" w:rsidRDefault="004E47B8" w14:paraId="37C11337" w14:textId="77777777"/>
    <w:p w:rsidR="004E47B8" w:rsidRDefault="004E47B8" w14:paraId="12266CBB" w14:textId="77777777"/>
    <w:p w:rsidR="004E47B8" w:rsidRDefault="004E47B8" w14:paraId="38021AC6" w14:textId="77777777"/>
    <w:p w:rsidR="004E47B8" w:rsidRDefault="004E47B8" w14:paraId="32649E15" w14:textId="77777777"/>
    <w:p w:rsidR="004E47B8" w:rsidRDefault="004E47B8" w14:paraId="0801C5B7" w14:textId="77777777"/>
    <w:p w:rsidR="004E47B8" w:rsidRDefault="004E47B8" w14:paraId="7EC66919" w14:textId="77777777"/>
    <w:p w:rsidR="004E47B8" w:rsidRDefault="004E47B8" w14:paraId="46B54EC9" w14:textId="77777777"/>
    <w:p w:rsidR="004E47B8" w:rsidRDefault="004E47B8" w14:paraId="692CEFA9" w14:textId="77777777"/>
    <w:p w:rsidR="004E47B8" w:rsidRDefault="004E47B8" w14:paraId="302496F6" w14:textId="77777777"/>
    <w:p w:rsidR="004E47B8" w:rsidRDefault="004E47B8" w14:paraId="3DAE2EBE" w14:textId="77777777"/>
    <w:p w:rsidR="004E47B8" w:rsidRDefault="004E47B8" w14:paraId="30D9339B" w14:textId="77777777"/>
    <w:p w:rsidR="004E47B8" w:rsidRDefault="004E47B8" w14:paraId="61CF60AB" w14:textId="77777777"/>
    <w:p w:rsidR="004E47B8" w:rsidRDefault="004E47B8" w14:paraId="7248FF8A" w14:textId="77777777"/>
    <w:p w:rsidR="004E47B8" w:rsidRDefault="004E47B8" w14:paraId="752F2D41" w14:textId="77777777"/>
    <w:p w:rsidR="004E47B8" w:rsidRDefault="004E47B8" w14:paraId="64024EA1" w14:textId="77777777"/>
    <w:p w:rsidR="004E47B8" w:rsidRDefault="004E47B8" w14:paraId="658CD8B0" w14:textId="77777777"/>
    <w:p w:rsidR="004E47B8" w:rsidRDefault="004E47B8" w14:paraId="2B5540CD" w14:textId="77777777"/>
    <w:p w:rsidR="004E47B8" w:rsidRDefault="004E47B8" w14:paraId="254155D6" w14:textId="77777777"/>
    <w:p w:rsidR="004E47B8" w:rsidRDefault="004E47B8" w14:paraId="078C650C" w14:textId="77777777"/>
    <w:p w:rsidR="004E47B8" w:rsidRDefault="004E47B8" w14:paraId="03318946" w14:textId="77777777"/>
    <w:p w:rsidR="004E47B8" w:rsidRDefault="004E47B8" w14:paraId="2F976D84" w14:textId="77777777"/>
    <w:p w:rsidR="004E47B8" w:rsidRDefault="004E47B8" w14:paraId="48D3A03B" w14:textId="77777777"/>
    <w:p w:rsidR="004E47B8" w:rsidRDefault="004E47B8" w14:paraId="75423F34" w14:textId="77777777"/>
    <w:p w:rsidR="004E47B8" w:rsidRDefault="004E47B8" w14:paraId="7FCE3CEA" w14:textId="77777777"/>
    <w:p w:rsidR="004E47B8" w:rsidRDefault="004E47B8" w14:paraId="7C27DF7F" w14:textId="77777777"/>
    <w:p w:rsidR="004E47B8" w:rsidRDefault="004E47B8" w14:paraId="0405ED1C" w14:textId="77777777"/>
    <w:p w:rsidRPr="00C73577" w:rsidR="004E47B8" w:rsidRDefault="004E47B8" w14:paraId="50C3D285" w14:textId="0BE13CF7">
      <w:pPr>
        <w:rPr>
          <w:i/>
          <w:iCs/>
          <w:lang w:val="en-US"/>
        </w:rPr>
      </w:pPr>
      <w:r w:rsidRPr="004E47B8">
        <w:rPr>
          <w:i/>
          <w:iCs/>
        </w:rPr>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Pr="00C73577" w:rsidR="00160633">
        <w:rPr>
          <w:i/>
          <w:iCs/>
          <w:lang w:val="en-US"/>
        </w:rPr>
        <w:t xml:space="preserve">Annex 9 List of </w:t>
      </w:r>
      <w:r w:rsidR="005723F3">
        <w:rPr>
          <w:i/>
          <w:iCs/>
          <w:lang w:val="en-US"/>
        </w:rPr>
        <w:t>K</w:t>
      </w:r>
      <w:r w:rsidRPr="00C73577" w:rsidR="00160633">
        <w:rPr>
          <w:i/>
          <w:iCs/>
          <w:lang w:val="en-US"/>
        </w:rPr>
        <w:t xml:space="preserve">ey </w:t>
      </w:r>
      <w:r w:rsidR="005723F3">
        <w:rPr>
          <w:i/>
          <w:iCs/>
          <w:lang w:val="en-US"/>
        </w:rPr>
        <w:t>P</w:t>
      </w:r>
      <w:r w:rsidRPr="00C73577" w:rsidR="00160633">
        <w:rPr>
          <w:i/>
          <w:iCs/>
          <w:lang w:val="en-US"/>
        </w:rPr>
        <w:t>ersons</w:t>
      </w:r>
    </w:p>
    <w:p w:rsidR="004E47B8" w:rsidRDefault="004E47B8" w14:paraId="7DA36F22" w14:textId="77777777"/>
    <w:p w:rsidR="004E47B8" w:rsidRDefault="004E47B8" w14:paraId="3FBAD60F" w14:textId="77777777"/>
    <w:p w:rsidR="004E47B8" w:rsidRDefault="004E47B8" w14:paraId="51E8AFD3" w14:textId="77777777"/>
    <w:p w:rsidR="004E47B8" w:rsidRDefault="004E47B8" w14:paraId="0EB7A945" w14:textId="77777777"/>
    <w:sectPr w:rsidR="004E47B8" w:rsidSect="00935B8C">
      <w:headerReference w:type="even" r:id="rId16"/>
      <w:headerReference w:type="default" r:id="rId17"/>
      <w:footerReference w:type="even" r:id="rId18"/>
      <w:footerReference w:type="default" r:id="rId19"/>
      <w:headerReference w:type="first" r:id="rId20"/>
      <w:footerReference w:type="first" r:id="rId21"/>
      <w:pgSz w:w="11906" w:h="16838" w:orient="portrait"/>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EEA" w:rsidP="00423D89" w:rsidRDefault="001E7EEA" w14:paraId="4C81F60E" w14:textId="77777777">
      <w:r>
        <w:separator/>
      </w:r>
    </w:p>
  </w:endnote>
  <w:endnote w:type="continuationSeparator" w:id="0">
    <w:p w:rsidR="001E7EEA" w:rsidP="00423D89" w:rsidRDefault="001E7EEA" w14:paraId="380CB06E" w14:textId="77777777">
      <w:r>
        <w:continuationSeparator/>
      </w:r>
    </w:p>
  </w:endnote>
  <w:endnote w:type="continuationNotice" w:id="1">
    <w:p w:rsidR="001E7EEA" w:rsidRDefault="001E7EEA" w14:paraId="00DBA9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EEA" w:rsidRDefault="001E7EEA" w14:paraId="7D64AA07"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EEA" w:rsidRDefault="001E7EEA" w14:paraId="1EEAFA55"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EEA" w:rsidRDefault="001E7EEA" w14:paraId="1AFBAEC6"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EEA" w:rsidP="00423D89" w:rsidRDefault="001E7EEA" w14:paraId="24E5A2C2" w14:textId="77777777">
      <w:r>
        <w:separator/>
      </w:r>
    </w:p>
  </w:footnote>
  <w:footnote w:type="continuationSeparator" w:id="0">
    <w:p w:rsidR="001E7EEA" w:rsidP="00423D89" w:rsidRDefault="001E7EEA" w14:paraId="0F7317EC" w14:textId="77777777">
      <w:r>
        <w:continuationSeparator/>
      </w:r>
    </w:p>
  </w:footnote>
  <w:footnote w:type="continuationNotice" w:id="1">
    <w:p w:rsidR="001E7EEA" w:rsidRDefault="001E7EEA" w14:paraId="6209F2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EEA" w:rsidRDefault="001E7EEA" w14:paraId="2E63F8AE"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E7EEA" w:rsidRDefault="001E7EEA" w14:paraId="1A01D4EA" w14:textId="14F6C3CC">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EEA" w:rsidRDefault="001E7EEA" w14:paraId="00FFCF1F"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364EE1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ascii="Times New Roman" w:hAnsi="Times New Roman"/>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2"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4563A98"/>
    <w:multiLevelType w:val="multilevel"/>
    <w:tmpl w:val="96CA4B1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0475E4B"/>
    <w:multiLevelType w:val="multilevel"/>
    <w:tmpl w:val="DA8245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62E3DCC"/>
    <w:multiLevelType w:val="hybridMultilevel"/>
    <w:tmpl w:val="CFC68ADE"/>
    <w:lvl w:ilvl="0" w:tplc="25D85846">
      <w:start w:val="1"/>
      <w:numFmt w:val="bullet"/>
      <w:lvlText w:val="-"/>
      <w:lvlJc w:val="left"/>
      <w:pPr>
        <w:ind w:left="2055" w:hanging="360"/>
      </w:pPr>
      <w:rPr>
        <w:rFonts w:hint="default" w:ascii="Times New Roman" w:hAnsi="Times New Roman" w:eastAsia="Times New Roman" w:cs="Times New Roman"/>
      </w:rPr>
    </w:lvl>
    <w:lvl w:ilvl="1" w:tplc="041B0003" w:tentative="1">
      <w:start w:val="1"/>
      <w:numFmt w:val="bullet"/>
      <w:lvlText w:val="o"/>
      <w:lvlJc w:val="left"/>
      <w:pPr>
        <w:ind w:left="2775" w:hanging="360"/>
      </w:pPr>
      <w:rPr>
        <w:rFonts w:hint="default" w:ascii="Courier New" w:hAnsi="Courier New" w:cs="Courier New"/>
      </w:rPr>
    </w:lvl>
    <w:lvl w:ilvl="2" w:tplc="041B0005" w:tentative="1">
      <w:start w:val="1"/>
      <w:numFmt w:val="bullet"/>
      <w:lvlText w:val=""/>
      <w:lvlJc w:val="left"/>
      <w:pPr>
        <w:ind w:left="3495" w:hanging="360"/>
      </w:pPr>
      <w:rPr>
        <w:rFonts w:hint="default" w:ascii="Wingdings" w:hAnsi="Wingdings"/>
      </w:rPr>
    </w:lvl>
    <w:lvl w:ilvl="3" w:tplc="041B0001" w:tentative="1">
      <w:start w:val="1"/>
      <w:numFmt w:val="bullet"/>
      <w:lvlText w:val=""/>
      <w:lvlJc w:val="left"/>
      <w:pPr>
        <w:ind w:left="4215" w:hanging="360"/>
      </w:pPr>
      <w:rPr>
        <w:rFonts w:hint="default" w:ascii="Symbol" w:hAnsi="Symbol"/>
      </w:rPr>
    </w:lvl>
    <w:lvl w:ilvl="4" w:tplc="041B0003" w:tentative="1">
      <w:start w:val="1"/>
      <w:numFmt w:val="bullet"/>
      <w:lvlText w:val="o"/>
      <w:lvlJc w:val="left"/>
      <w:pPr>
        <w:ind w:left="4935" w:hanging="360"/>
      </w:pPr>
      <w:rPr>
        <w:rFonts w:hint="default" w:ascii="Courier New" w:hAnsi="Courier New" w:cs="Courier New"/>
      </w:rPr>
    </w:lvl>
    <w:lvl w:ilvl="5" w:tplc="041B0005" w:tentative="1">
      <w:start w:val="1"/>
      <w:numFmt w:val="bullet"/>
      <w:lvlText w:val=""/>
      <w:lvlJc w:val="left"/>
      <w:pPr>
        <w:ind w:left="5655" w:hanging="360"/>
      </w:pPr>
      <w:rPr>
        <w:rFonts w:hint="default" w:ascii="Wingdings" w:hAnsi="Wingdings"/>
      </w:rPr>
    </w:lvl>
    <w:lvl w:ilvl="6" w:tplc="041B0001" w:tentative="1">
      <w:start w:val="1"/>
      <w:numFmt w:val="bullet"/>
      <w:lvlText w:val=""/>
      <w:lvlJc w:val="left"/>
      <w:pPr>
        <w:ind w:left="6375" w:hanging="360"/>
      </w:pPr>
      <w:rPr>
        <w:rFonts w:hint="default" w:ascii="Symbol" w:hAnsi="Symbol"/>
      </w:rPr>
    </w:lvl>
    <w:lvl w:ilvl="7" w:tplc="041B0003" w:tentative="1">
      <w:start w:val="1"/>
      <w:numFmt w:val="bullet"/>
      <w:lvlText w:val="o"/>
      <w:lvlJc w:val="left"/>
      <w:pPr>
        <w:ind w:left="7095" w:hanging="360"/>
      </w:pPr>
      <w:rPr>
        <w:rFonts w:hint="default" w:ascii="Courier New" w:hAnsi="Courier New" w:cs="Courier New"/>
      </w:rPr>
    </w:lvl>
    <w:lvl w:ilvl="8" w:tplc="041B0005" w:tentative="1">
      <w:start w:val="1"/>
      <w:numFmt w:val="bullet"/>
      <w:lvlText w:val=""/>
      <w:lvlJc w:val="left"/>
      <w:pPr>
        <w:ind w:left="7815" w:hanging="360"/>
      </w:pPr>
      <w:rPr>
        <w:rFonts w:hint="default" w:ascii="Wingdings" w:hAnsi="Wingdings"/>
      </w:rPr>
    </w:lvl>
  </w:abstractNum>
  <w:abstractNum w:abstractNumId="43"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0"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EE80095"/>
    <w:multiLevelType w:val="multilevel"/>
    <w:tmpl w:val="B2D2B6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hint="default" w:ascii="Times New Roman" w:hAnsi="Times New Roman" w:cs="Times New Roman"/>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59"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3714F62"/>
    <w:multiLevelType w:val="multilevel"/>
    <w:tmpl w:val="5766723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69"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hAnsi="Times New Roman" w:eastAsia="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ascii="Times New Roman" w:hAnsi="Times New Roman"/>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2187FC0"/>
    <w:multiLevelType w:val="multilevel"/>
    <w:tmpl w:val="AB1606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3EE5CEA"/>
    <w:multiLevelType w:val="multilevel"/>
    <w:tmpl w:val="6F26965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615001"/>
    <w:multiLevelType w:val="multilevel"/>
    <w:tmpl w:val="887C73B6"/>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3"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hint="default" w:ascii="Times New Roman" w:hAnsi="Times New Roman" w:cs="Times New Roman"/>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0"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1"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6"/>
  </w:num>
  <w:num w:numId="2" w16cid:durableId="353919591">
    <w:abstractNumId w:val="109"/>
  </w:num>
  <w:num w:numId="3" w16cid:durableId="687372749">
    <w:abstractNumId w:val="16"/>
  </w:num>
  <w:num w:numId="4" w16cid:durableId="1432050103">
    <w:abstractNumId w:val="21"/>
  </w:num>
  <w:num w:numId="5" w16cid:durableId="1049455901">
    <w:abstractNumId w:val="102"/>
  </w:num>
  <w:num w:numId="6" w16cid:durableId="343945864">
    <w:abstractNumId w:val="77"/>
  </w:num>
  <w:num w:numId="7" w16cid:durableId="1679043228">
    <w:abstractNumId w:val="1"/>
  </w:num>
  <w:num w:numId="8" w16cid:durableId="831677312">
    <w:abstractNumId w:val="42"/>
  </w:num>
  <w:num w:numId="9" w16cid:durableId="750200123">
    <w:abstractNumId w:val="49"/>
  </w:num>
  <w:num w:numId="10" w16cid:durableId="1363171017">
    <w:abstractNumId w:val="113"/>
  </w:num>
  <w:num w:numId="11" w16cid:durableId="1485657636">
    <w:abstractNumId w:val="58"/>
  </w:num>
  <w:num w:numId="12" w16cid:durableId="1384983077">
    <w:abstractNumId w:val="68"/>
  </w:num>
  <w:num w:numId="13" w16cid:durableId="1493180926">
    <w:abstractNumId w:val="70"/>
  </w:num>
  <w:num w:numId="14" w16cid:durableId="262230816">
    <w:abstractNumId w:val="110"/>
  </w:num>
  <w:num w:numId="15" w16cid:durableId="1971277204">
    <w:abstractNumId w:val="5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ascii="Times New Roman" w:hAnsi="Times New Roman" w:cs="Times New Roman"/>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4"/>
  </w:num>
  <w:num w:numId="17" w16cid:durableId="548691490">
    <w:abstractNumId w:val="95"/>
  </w:num>
  <w:num w:numId="18" w16cid:durableId="390157826">
    <w:abstractNumId w:val="4"/>
  </w:num>
  <w:num w:numId="19" w16cid:durableId="694887527">
    <w:abstractNumId w:val="100"/>
  </w:num>
  <w:num w:numId="20" w16cid:durableId="1497841631">
    <w:abstractNumId w:val="45"/>
  </w:num>
  <w:num w:numId="21" w16cid:durableId="1070888247">
    <w:abstractNumId w:val="19"/>
  </w:num>
  <w:num w:numId="22" w16cid:durableId="301275751">
    <w:abstractNumId w:val="36"/>
  </w:num>
  <w:num w:numId="23" w16cid:durableId="252787096">
    <w:abstractNumId w:val="15"/>
  </w:num>
  <w:num w:numId="24" w16cid:durableId="745999756">
    <w:abstractNumId w:val="112"/>
  </w:num>
  <w:num w:numId="25" w16cid:durableId="1606621337">
    <w:abstractNumId w:val="80"/>
  </w:num>
  <w:num w:numId="26" w16cid:durableId="683943314">
    <w:abstractNumId w:val="103"/>
  </w:num>
  <w:num w:numId="27" w16cid:durableId="897128496">
    <w:abstractNumId w:val="65"/>
  </w:num>
  <w:num w:numId="28" w16cid:durableId="2121141846">
    <w:abstractNumId w:val="34"/>
  </w:num>
  <w:num w:numId="29" w16cid:durableId="2042854776">
    <w:abstractNumId w:val="75"/>
  </w:num>
  <w:num w:numId="30" w16cid:durableId="1204052461">
    <w:abstractNumId w:val="30"/>
  </w:num>
  <w:num w:numId="31" w16cid:durableId="1787776353">
    <w:abstractNumId w:val="69"/>
  </w:num>
  <w:num w:numId="32" w16cid:durableId="2084447705">
    <w:abstractNumId w:val="24"/>
  </w:num>
  <w:num w:numId="33" w16cid:durableId="1604070047">
    <w:abstractNumId w:val="101"/>
  </w:num>
  <w:num w:numId="34" w16cid:durableId="1557089454">
    <w:abstractNumId w:val="59"/>
  </w:num>
  <w:num w:numId="35" w16cid:durableId="1923486329">
    <w:abstractNumId w:val="74"/>
  </w:num>
  <w:num w:numId="36" w16cid:durableId="1544168545">
    <w:abstractNumId w:val="90"/>
  </w:num>
  <w:num w:numId="37" w16cid:durableId="1726904567">
    <w:abstractNumId w:val="10"/>
  </w:num>
  <w:num w:numId="38" w16cid:durableId="665985746">
    <w:abstractNumId w:val="0"/>
  </w:num>
  <w:num w:numId="39" w16cid:durableId="1993440594">
    <w:abstractNumId w:val="27"/>
  </w:num>
  <w:num w:numId="40" w16cid:durableId="624314557">
    <w:abstractNumId w:val="71"/>
  </w:num>
  <w:num w:numId="41" w16cid:durableId="1095320849">
    <w:abstractNumId w:val="53"/>
  </w:num>
  <w:num w:numId="42" w16cid:durableId="836191660">
    <w:abstractNumId w:val="35"/>
  </w:num>
  <w:num w:numId="43" w16cid:durableId="90392765">
    <w:abstractNumId w:val="60"/>
  </w:num>
  <w:num w:numId="44" w16cid:durableId="818110433">
    <w:abstractNumId w:val="28"/>
  </w:num>
  <w:num w:numId="45" w16cid:durableId="1066031211">
    <w:abstractNumId w:val="38"/>
  </w:num>
  <w:num w:numId="46" w16cid:durableId="428545267">
    <w:abstractNumId w:val="54"/>
  </w:num>
  <w:num w:numId="47" w16cid:durableId="972976697">
    <w:abstractNumId w:val="40"/>
  </w:num>
  <w:num w:numId="48" w16cid:durableId="1340500365">
    <w:abstractNumId w:val="96"/>
  </w:num>
  <w:num w:numId="49" w16cid:durableId="988052959">
    <w:abstractNumId w:val="73"/>
  </w:num>
  <w:num w:numId="50" w16cid:durableId="2005207131">
    <w:abstractNumId w:val="76"/>
  </w:num>
  <w:num w:numId="51" w16cid:durableId="1427120084">
    <w:abstractNumId w:val="78"/>
  </w:num>
  <w:num w:numId="52" w16cid:durableId="2050108470">
    <w:abstractNumId w:val="25"/>
  </w:num>
  <w:num w:numId="53" w16cid:durableId="1336491251">
    <w:abstractNumId w:val="108"/>
  </w:num>
  <w:num w:numId="54" w16cid:durableId="1502617613">
    <w:abstractNumId w:val="99"/>
  </w:num>
  <w:num w:numId="55" w16cid:durableId="630980720">
    <w:abstractNumId w:val="5"/>
  </w:num>
  <w:num w:numId="56" w16cid:durableId="1520195414">
    <w:abstractNumId w:val="47"/>
  </w:num>
  <w:num w:numId="57" w16cid:durableId="825826401">
    <w:abstractNumId w:val="11"/>
  </w:num>
  <w:num w:numId="58" w16cid:durableId="1529026187">
    <w:abstractNumId w:val="33"/>
  </w:num>
  <w:num w:numId="59" w16cid:durableId="1667317110">
    <w:abstractNumId w:val="88"/>
  </w:num>
  <w:num w:numId="60" w16cid:durableId="2074348987">
    <w:abstractNumId w:val="84"/>
  </w:num>
  <w:num w:numId="61" w16cid:durableId="878082586">
    <w:abstractNumId w:val="9"/>
  </w:num>
  <w:num w:numId="62" w16cid:durableId="949434857">
    <w:abstractNumId w:val="22"/>
  </w:num>
  <w:num w:numId="63" w16cid:durableId="43413398">
    <w:abstractNumId w:val="7"/>
  </w:num>
  <w:num w:numId="64" w16cid:durableId="10881094">
    <w:abstractNumId w:val="2"/>
  </w:num>
  <w:num w:numId="65" w16cid:durableId="946347803">
    <w:abstractNumId w:val="31"/>
  </w:num>
  <w:num w:numId="66" w16cid:durableId="1321734043">
    <w:abstractNumId w:val="86"/>
  </w:num>
  <w:num w:numId="67" w16cid:durableId="1647315700">
    <w:abstractNumId w:val="93"/>
  </w:num>
  <w:num w:numId="68" w16cid:durableId="1223296803">
    <w:abstractNumId w:val="6"/>
  </w:num>
  <w:num w:numId="69" w16cid:durableId="389575357">
    <w:abstractNumId w:val="52"/>
  </w:num>
  <w:num w:numId="70" w16cid:durableId="1609505107">
    <w:abstractNumId w:val="29"/>
  </w:num>
  <w:num w:numId="71" w16cid:durableId="660236333">
    <w:abstractNumId w:val="51"/>
  </w:num>
  <w:num w:numId="72" w16cid:durableId="1805613719">
    <w:abstractNumId w:val="62"/>
  </w:num>
  <w:num w:numId="73" w16cid:durableId="237178305">
    <w:abstractNumId w:val="18"/>
  </w:num>
  <w:num w:numId="74" w16cid:durableId="1901206552">
    <w:abstractNumId w:val="39"/>
  </w:num>
  <w:num w:numId="75" w16cid:durableId="1801459131">
    <w:abstractNumId w:val="92"/>
  </w:num>
  <w:num w:numId="76" w16cid:durableId="1464733542">
    <w:abstractNumId w:val="50"/>
  </w:num>
  <w:num w:numId="77" w16cid:durableId="688024898">
    <w:abstractNumId w:val="83"/>
  </w:num>
  <w:num w:numId="78" w16cid:durableId="1760132056">
    <w:abstractNumId w:val="91"/>
  </w:num>
  <w:num w:numId="79" w16cid:durableId="1752847887">
    <w:abstractNumId w:val="106"/>
  </w:num>
  <w:num w:numId="80" w16cid:durableId="383412751">
    <w:abstractNumId w:val="37"/>
  </w:num>
  <w:num w:numId="81" w16cid:durableId="233593735">
    <w:abstractNumId w:val="55"/>
  </w:num>
  <w:num w:numId="82" w16cid:durableId="1804039345">
    <w:abstractNumId w:val="17"/>
  </w:num>
  <w:num w:numId="83" w16cid:durableId="563612911">
    <w:abstractNumId w:val="105"/>
  </w:num>
  <w:num w:numId="84" w16cid:durableId="1062826548">
    <w:abstractNumId w:val="104"/>
  </w:num>
  <w:num w:numId="85" w16cid:durableId="206065190">
    <w:abstractNumId w:val="13"/>
  </w:num>
  <w:num w:numId="86" w16cid:durableId="1138111937">
    <w:abstractNumId w:val="79"/>
  </w:num>
  <w:num w:numId="87" w16cid:durableId="1312100177">
    <w:abstractNumId w:val="82"/>
  </w:num>
  <w:num w:numId="88" w16cid:durableId="805707740">
    <w:abstractNumId w:val="89"/>
  </w:num>
  <w:num w:numId="89" w16cid:durableId="408117523">
    <w:abstractNumId w:val="63"/>
  </w:num>
  <w:num w:numId="90" w16cid:durableId="1542284214">
    <w:abstractNumId w:val="107"/>
  </w:num>
  <w:num w:numId="91" w16cid:durableId="353658814">
    <w:abstractNumId w:val="97"/>
  </w:num>
  <w:num w:numId="92" w16cid:durableId="1105226135">
    <w:abstractNumId w:val="66"/>
  </w:num>
  <w:num w:numId="93" w16cid:durableId="1277522378">
    <w:abstractNumId w:val="48"/>
  </w:num>
  <w:num w:numId="94" w16cid:durableId="1042906356">
    <w:abstractNumId w:val="8"/>
  </w:num>
  <w:num w:numId="95" w16cid:durableId="1024601049">
    <w:abstractNumId w:val="26"/>
  </w:num>
  <w:num w:numId="96" w16cid:durableId="1091466650">
    <w:abstractNumId w:val="67"/>
  </w:num>
  <w:num w:numId="97" w16cid:durableId="350110456">
    <w:abstractNumId w:val="14"/>
  </w:num>
  <w:num w:numId="98" w16cid:durableId="1349676287">
    <w:abstractNumId w:val="98"/>
  </w:num>
  <w:num w:numId="99" w16cid:durableId="468137435">
    <w:abstractNumId w:val="61"/>
  </w:num>
  <w:num w:numId="100" w16cid:durableId="928394433">
    <w:abstractNumId w:val="3"/>
  </w:num>
  <w:num w:numId="101" w16cid:durableId="459148163">
    <w:abstractNumId w:val="72"/>
  </w:num>
  <w:num w:numId="102" w16cid:durableId="710155866">
    <w:abstractNumId w:val="23"/>
  </w:num>
  <w:num w:numId="103" w16cid:durableId="930049050">
    <w:abstractNumId w:val="43"/>
  </w:num>
  <w:num w:numId="104" w16cid:durableId="1410274440">
    <w:abstractNumId w:val="111"/>
  </w:num>
  <w:num w:numId="105" w16cid:durableId="1505440741">
    <w:abstractNumId w:val="12"/>
  </w:num>
  <w:num w:numId="106" w16cid:durableId="1813211952">
    <w:abstractNumId w:val="87"/>
  </w:num>
  <w:num w:numId="107" w16cid:durableId="1758095204">
    <w:abstractNumId w:val="41"/>
  </w:num>
  <w:num w:numId="108" w16cid:durableId="1014452575">
    <w:abstractNumId w:val="64"/>
  </w:num>
  <w:num w:numId="109" w16cid:durableId="555359301">
    <w:abstractNumId w:val="57"/>
  </w:num>
  <w:num w:numId="110" w16cid:durableId="1046216819">
    <w:abstractNumId w:val="46"/>
  </w:num>
  <w:num w:numId="111" w16cid:durableId="69892763">
    <w:abstractNumId w:val="81"/>
  </w:num>
  <w:num w:numId="112" w16cid:durableId="1240674271">
    <w:abstractNumId w:val="94"/>
  </w:num>
  <w:num w:numId="113" w16cid:durableId="601113060">
    <w:abstractNumId w:val="32"/>
  </w:num>
  <w:num w:numId="114" w16cid:durableId="1974292676">
    <w:abstractNumId w:val="85"/>
  </w:num>
  <w:num w:numId="115" w16cid:durableId="329599774">
    <w:abstractNumId w:val="20"/>
  </w:num>
  <w:numIdMacAtCleanup w:val="10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05903"/>
    <w:rsid w:val="00015188"/>
    <w:rsid w:val="00016912"/>
    <w:rsid w:val="0001785C"/>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55B0"/>
    <w:rsid w:val="000C5DB0"/>
    <w:rsid w:val="000C5F83"/>
    <w:rsid w:val="000C6195"/>
    <w:rsid w:val="000D0227"/>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C76"/>
    <w:rsid w:val="001217B1"/>
    <w:rsid w:val="0012317F"/>
    <w:rsid w:val="00124A02"/>
    <w:rsid w:val="001254DD"/>
    <w:rsid w:val="00125BAC"/>
    <w:rsid w:val="00127442"/>
    <w:rsid w:val="001278BF"/>
    <w:rsid w:val="001306AE"/>
    <w:rsid w:val="00131BA9"/>
    <w:rsid w:val="00134992"/>
    <w:rsid w:val="0013667D"/>
    <w:rsid w:val="00136AB6"/>
    <w:rsid w:val="00145FBB"/>
    <w:rsid w:val="00146CA4"/>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3AEF"/>
    <w:rsid w:val="001C6110"/>
    <w:rsid w:val="001D0A91"/>
    <w:rsid w:val="001D0F77"/>
    <w:rsid w:val="001D63A2"/>
    <w:rsid w:val="001D7B66"/>
    <w:rsid w:val="001E055C"/>
    <w:rsid w:val="001E1A93"/>
    <w:rsid w:val="001E1E08"/>
    <w:rsid w:val="001E2656"/>
    <w:rsid w:val="001E3E32"/>
    <w:rsid w:val="001E7EEA"/>
    <w:rsid w:val="001F2430"/>
    <w:rsid w:val="001F33D7"/>
    <w:rsid w:val="001F5189"/>
    <w:rsid w:val="001F66E4"/>
    <w:rsid w:val="001F7152"/>
    <w:rsid w:val="001F74CD"/>
    <w:rsid w:val="00200D27"/>
    <w:rsid w:val="00202CA3"/>
    <w:rsid w:val="002045A9"/>
    <w:rsid w:val="002054E5"/>
    <w:rsid w:val="00205ED1"/>
    <w:rsid w:val="00207D85"/>
    <w:rsid w:val="00211B16"/>
    <w:rsid w:val="0021293B"/>
    <w:rsid w:val="00214E26"/>
    <w:rsid w:val="002201E2"/>
    <w:rsid w:val="00220323"/>
    <w:rsid w:val="002227E6"/>
    <w:rsid w:val="00223D4D"/>
    <w:rsid w:val="0022675E"/>
    <w:rsid w:val="00227054"/>
    <w:rsid w:val="00233B18"/>
    <w:rsid w:val="00234CB2"/>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E03"/>
    <w:rsid w:val="002D07D9"/>
    <w:rsid w:val="002D1AB5"/>
    <w:rsid w:val="002D2ED7"/>
    <w:rsid w:val="002D3D03"/>
    <w:rsid w:val="002D42EA"/>
    <w:rsid w:val="002D4849"/>
    <w:rsid w:val="002D5087"/>
    <w:rsid w:val="002D6251"/>
    <w:rsid w:val="002D6899"/>
    <w:rsid w:val="002E0265"/>
    <w:rsid w:val="002E25CB"/>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B6"/>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5F15"/>
    <w:rsid w:val="00601D26"/>
    <w:rsid w:val="00603224"/>
    <w:rsid w:val="00603421"/>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5334B"/>
    <w:rsid w:val="00661A71"/>
    <w:rsid w:val="0066539A"/>
    <w:rsid w:val="006664A7"/>
    <w:rsid w:val="00670746"/>
    <w:rsid w:val="0067165D"/>
    <w:rsid w:val="006723AB"/>
    <w:rsid w:val="00673C4C"/>
    <w:rsid w:val="00673DBA"/>
    <w:rsid w:val="00676A14"/>
    <w:rsid w:val="006812CB"/>
    <w:rsid w:val="00681398"/>
    <w:rsid w:val="006853B2"/>
    <w:rsid w:val="00687D65"/>
    <w:rsid w:val="00687FD9"/>
    <w:rsid w:val="0069093B"/>
    <w:rsid w:val="00691672"/>
    <w:rsid w:val="00694260"/>
    <w:rsid w:val="00694369"/>
    <w:rsid w:val="00695343"/>
    <w:rsid w:val="00695BDA"/>
    <w:rsid w:val="00695BDE"/>
    <w:rsid w:val="006A046B"/>
    <w:rsid w:val="006A38F9"/>
    <w:rsid w:val="006A412B"/>
    <w:rsid w:val="006A5002"/>
    <w:rsid w:val="006B05FC"/>
    <w:rsid w:val="006B0842"/>
    <w:rsid w:val="006B1755"/>
    <w:rsid w:val="006B2A02"/>
    <w:rsid w:val="006B47C9"/>
    <w:rsid w:val="006B637D"/>
    <w:rsid w:val="006C296F"/>
    <w:rsid w:val="006C2D9F"/>
    <w:rsid w:val="006C2DC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7306"/>
    <w:rsid w:val="007407E8"/>
    <w:rsid w:val="00740BCE"/>
    <w:rsid w:val="00742110"/>
    <w:rsid w:val="00743453"/>
    <w:rsid w:val="00746AD6"/>
    <w:rsid w:val="00747690"/>
    <w:rsid w:val="007477B0"/>
    <w:rsid w:val="00752082"/>
    <w:rsid w:val="0075464C"/>
    <w:rsid w:val="0075464E"/>
    <w:rsid w:val="00754E4C"/>
    <w:rsid w:val="00757FF4"/>
    <w:rsid w:val="007614D9"/>
    <w:rsid w:val="0076298E"/>
    <w:rsid w:val="00766B0E"/>
    <w:rsid w:val="00767F54"/>
    <w:rsid w:val="00774ACA"/>
    <w:rsid w:val="007800E1"/>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4C8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291E"/>
    <w:rsid w:val="00913A82"/>
    <w:rsid w:val="009218DD"/>
    <w:rsid w:val="00922C5C"/>
    <w:rsid w:val="00924CBB"/>
    <w:rsid w:val="00932AA6"/>
    <w:rsid w:val="00935394"/>
    <w:rsid w:val="009356EF"/>
    <w:rsid w:val="00935B8C"/>
    <w:rsid w:val="00935E1F"/>
    <w:rsid w:val="00936BBF"/>
    <w:rsid w:val="00937F97"/>
    <w:rsid w:val="00945176"/>
    <w:rsid w:val="009460C0"/>
    <w:rsid w:val="009465EE"/>
    <w:rsid w:val="00956F9A"/>
    <w:rsid w:val="00960101"/>
    <w:rsid w:val="00960764"/>
    <w:rsid w:val="0096185E"/>
    <w:rsid w:val="009619C5"/>
    <w:rsid w:val="00963890"/>
    <w:rsid w:val="00963963"/>
    <w:rsid w:val="00963AA2"/>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AB"/>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B615D"/>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6A52"/>
    <w:rsid w:val="00AF7569"/>
    <w:rsid w:val="00B0095E"/>
    <w:rsid w:val="00B0301B"/>
    <w:rsid w:val="00B0584D"/>
    <w:rsid w:val="00B05FAE"/>
    <w:rsid w:val="00B06DF4"/>
    <w:rsid w:val="00B10A95"/>
    <w:rsid w:val="00B142CC"/>
    <w:rsid w:val="00B14C81"/>
    <w:rsid w:val="00B16D09"/>
    <w:rsid w:val="00B20B90"/>
    <w:rsid w:val="00B2106B"/>
    <w:rsid w:val="00B25FC0"/>
    <w:rsid w:val="00B2743F"/>
    <w:rsid w:val="00B27CBB"/>
    <w:rsid w:val="00B32C01"/>
    <w:rsid w:val="00B36708"/>
    <w:rsid w:val="00B40D3A"/>
    <w:rsid w:val="00B41208"/>
    <w:rsid w:val="00B41642"/>
    <w:rsid w:val="00B42109"/>
    <w:rsid w:val="00B4317D"/>
    <w:rsid w:val="00B43E57"/>
    <w:rsid w:val="00B465C2"/>
    <w:rsid w:val="00B46E98"/>
    <w:rsid w:val="00B47774"/>
    <w:rsid w:val="00B54CDC"/>
    <w:rsid w:val="00B55029"/>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35F6"/>
    <w:rsid w:val="00B95D45"/>
    <w:rsid w:val="00BA1158"/>
    <w:rsid w:val="00BA1A45"/>
    <w:rsid w:val="00BA1C17"/>
    <w:rsid w:val="00BA2A0E"/>
    <w:rsid w:val="00BA5A76"/>
    <w:rsid w:val="00BB1A52"/>
    <w:rsid w:val="00BB6D5E"/>
    <w:rsid w:val="00BC06DE"/>
    <w:rsid w:val="00BC4B4B"/>
    <w:rsid w:val="00BC5D0B"/>
    <w:rsid w:val="00BD2041"/>
    <w:rsid w:val="00BD3FD8"/>
    <w:rsid w:val="00BD4619"/>
    <w:rsid w:val="00BD494C"/>
    <w:rsid w:val="00BD49EF"/>
    <w:rsid w:val="00BD4E60"/>
    <w:rsid w:val="00BD57E1"/>
    <w:rsid w:val="00BD63EA"/>
    <w:rsid w:val="00BE2491"/>
    <w:rsid w:val="00BE29CA"/>
    <w:rsid w:val="00BE496C"/>
    <w:rsid w:val="00BE5726"/>
    <w:rsid w:val="00BE5A38"/>
    <w:rsid w:val="00BF0A50"/>
    <w:rsid w:val="00BF0A62"/>
    <w:rsid w:val="00BF0D57"/>
    <w:rsid w:val="00BF1916"/>
    <w:rsid w:val="00BF2AA5"/>
    <w:rsid w:val="00BF2BE6"/>
    <w:rsid w:val="00BF5C5B"/>
    <w:rsid w:val="00C03373"/>
    <w:rsid w:val="00C039B7"/>
    <w:rsid w:val="00C04011"/>
    <w:rsid w:val="00C04147"/>
    <w:rsid w:val="00C04CDD"/>
    <w:rsid w:val="00C06233"/>
    <w:rsid w:val="00C070D7"/>
    <w:rsid w:val="00C12337"/>
    <w:rsid w:val="00C14C77"/>
    <w:rsid w:val="00C15E2F"/>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5060E"/>
    <w:rsid w:val="00D50B67"/>
    <w:rsid w:val="00D517C9"/>
    <w:rsid w:val="00D517E0"/>
    <w:rsid w:val="00D53840"/>
    <w:rsid w:val="00D56324"/>
    <w:rsid w:val="00D575F9"/>
    <w:rsid w:val="00D604EC"/>
    <w:rsid w:val="00D63B0E"/>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6D6C"/>
    <w:rsid w:val="00E301E3"/>
    <w:rsid w:val="00E3207B"/>
    <w:rsid w:val="00E33E32"/>
    <w:rsid w:val="00E34A69"/>
    <w:rsid w:val="00E34C69"/>
    <w:rsid w:val="00E372EA"/>
    <w:rsid w:val="00E37B1A"/>
    <w:rsid w:val="00E40308"/>
    <w:rsid w:val="00E4239B"/>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86FA6"/>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5B03"/>
    <w:rsid w:val="00EA742D"/>
    <w:rsid w:val="00EB0EAC"/>
    <w:rsid w:val="00EB0F2F"/>
    <w:rsid w:val="00EB2D62"/>
    <w:rsid w:val="00EB3823"/>
    <w:rsid w:val="00EB4671"/>
    <w:rsid w:val="00EB6742"/>
    <w:rsid w:val="00EC217E"/>
    <w:rsid w:val="00EC307C"/>
    <w:rsid w:val="00EC3B1E"/>
    <w:rsid w:val="00ED19BA"/>
    <w:rsid w:val="00ED3D38"/>
    <w:rsid w:val="00ED5C17"/>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0C4"/>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541C"/>
    <w:rsid w:val="00FD6D81"/>
    <w:rsid w:val="00FD7E5F"/>
    <w:rsid w:val="00FE3A28"/>
    <w:rsid w:val="00FE4587"/>
    <w:rsid w:val="00FE5212"/>
    <w:rsid w:val="00FE790B"/>
    <w:rsid w:val="00FF1AEF"/>
    <w:rsid w:val="00FF2BB9"/>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2FEAE947"/>
    <w:rsid w:val="30849167"/>
    <w:rsid w:val="30E637B2"/>
    <w:rsid w:val="30E6A406"/>
    <w:rsid w:val="31D6718C"/>
    <w:rsid w:val="360F8EA4"/>
    <w:rsid w:val="36488E2B"/>
    <w:rsid w:val="3695AC06"/>
    <w:rsid w:val="36AD33CD"/>
    <w:rsid w:val="36C58FEF"/>
    <w:rsid w:val="36F7CE48"/>
    <w:rsid w:val="37C7F125"/>
    <w:rsid w:val="37EFCC2A"/>
    <w:rsid w:val="38706E9E"/>
    <w:rsid w:val="38C2793A"/>
    <w:rsid w:val="39946CB5"/>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A8374A"/>
    <w:rsid w:val="7BDD5439"/>
    <w:rsid w:val="7BDF53ED"/>
    <w:rsid w:val="7BFC6B0A"/>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AF36E7"/>
  <w15:docId w15:val="{41A70320-D9C5-404E-BA4D-A99F60ADDD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Metropolis" w:hAnsi="Metropolis" w:eastAsiaTheme="minorHAnsi"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7D049E"/>
    <w:pPr>
      <w:suppressAutoHyphens/>
      <w:spacing w:after="0" w:line="240" w:lineRule="auto"/>
    </w:pPr>
    <w:rPr>
      <w:rFonts w:ascii="Times New Roman" w:hAnsi="Times New Roman" w:eastAsia="Times New Roman" w:cs="Times New Roman"/>
      <w:sz w:val="24"/>
      <w:szCs w:val="24"/>
      <w:lang w:eastAsia="cs-CZ"/>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Zkladntext3Char" w:customStyle="1">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styleId="TextkomentraChar" w:customStyle="1">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hAnsi="Metropolis" w:eastAsiaTheme="minorHAnsi" w:cstheme="minorBidi"/>
      <w:sz w:val="16"/>
      <w:szCs w:val="16"/>
    </w:rPr>
  </w:style>
  <w:style w:type="character" w:styleId="Zkladntext3Char1" w:customStyle="1">
    <w:name w:val="Základný text 3 Char1"/>
    <w:basedOn w:val="Predvolenpsmoodseku"/>
    <w:uiPriority w:val="99"/>
    <w:semiHidden/>
    <w:rsid w:val="0038329E"/>
    <w:rPr>
      <w:rFonts w:ascii="Times New Roman" w:hAnsi="Times New Roman" w:eastAsia="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hAnsi="Metropolis" w:eastAsiaTheme="minorHAnsi" w:cstheme="minorBidi"/>
      <w:sz w:val="20"/>
      <w:szCs w:val="22"/>
    </w:rPr>
  </w:style>
  <w:style w:type="character" w:styleId="TextkomentraChar1" w:customStyle="1">
    <w:name w:val="Text komentára Char1"/>
    <w:basedOn w:val="Predvolenpsmoodseku"/>
    <w:uiPriority w:val="99"/>
    <w:semiHidden/>
    <w:rsid w:val="0038329E"/>
    <w:rPr>
      <w:rFonts w:ascii="Times New Roman" w:hAnsi="Times New Roman" w:eastAsia="Times New Roman" w:cs="Times New Roman"/>
      <w:szCs w:val="20"/>
      <w:lang w:eastAsia="cs-CZ"/>
    </w:rPr>
  </w:style>
  <w:style w:type="table" w:styleId="TableGrid2" w:customStyle="1">
    <w:name w:val="Table Grid2"/>
    <w:basedOn w:val="Normlnatabuka"/>
    <w:next w:val="Mriekatabuky"/>
    <w:uiPriority w:val="39"/>
    <w:rsid w:val="0038329E"/>
    <w:pPr>
      <w:spacing w:after="0" w:line="240" w:lineRule="auto"/>
    </w:pPr>
    <w:rPr>
      <w:rFonts w:ascii="Calibri" w:hAnsi="Calibri" w:eastAsia="Calibri"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riekatabuky">
    <w:name w:val="Table Grid"/>
    <w:basedOn w:val="Normlnatabuka"/>
    <w:uiPriority w:val="39"/>
    <w:rsid w:val="003832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ekzoznamu">
    <w:name w:val="List Paragraph"/>
    <w:basedOn w:val="Normlny"/>
    <w:link w:val="OdsekzoznamuChar"/>
    <w:uiPriority w:val="34"/>
    <w:qFormat/>
    <w:rsid w:val="0038329E"/>
    <w:pPr>
      <w:ind w:left="720"/>
      <w:contextualSpacing/>
    </w:pPr>
  </w:style>
  <w:style w:type="character" w:styleId="OdsekzoznamuChar" w:customStyle="1">
    <w:name w:val="Odsek zoznamu Char"/>
    <w:link w:val="Odsekzoznamu"/>
    <w:uiPriority w:val="34"/>
    <w:rsid w:val="0038329E"/>
    <w:rPr>
      <w:rFonts w:ascii="Times New Roman" w:hAnsi="Times New Roman" w:eastAsia="Times New Roman" w:cs="Times New Roman"/>
      <w:sz w:val="24"/>
      <w:szCs w:val="24"/>
      <w:lang w:eastAsia="cs-CZ"/>
    </w:rPr>
  </w:style>
  <w:style w:type="paragraph" w:styleId="Default" w:customStyle="1">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hAnsi="Times New Roman" w:eastAsia="Times New Roman" w:cs="Times New Roman"/>
      <w:sz w:val="24"/>
      <w:szCs w:val="24"/>
      <w:lang w:eastAsia="cs-CZ"/>
    </w:rPr>
  </w:style>
  <w:style w:type="character" w:styleId="normaltextrun" w:customStyle="1">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hAnsi="Times New Roman" w:eastAsia="Times New Roman" w:cs="Times New Roman"/>
      <w:b/>
      <w:bCs/>
      <w:szCs w:val="20"/>
    </w:rPr>
  </w:style>
  <w:style w:type="character" w:styleId="PredmetkomentraChar" w:customStyle="1">
    <w:name w:val="Predmet komentára Char"/>
    <w:basedOn w:val="TextkomentraChar1"/>
    <w:link w:val="Predmetkomentra"/>
    <w:uiPriority w:val="99"/>
    <w:semiHidden/>
    <w:rsid w:val="0038329E"/>
    <w:rPr>
      <w:rFonts w:ascii="Times New Roman" w:hAnsi="Times New Roman" w:eastAsia="Times New Roman" w:cs="Times New Roman"/>
      <w:b/>
      <w:bCs/>
      <w:szCs w:val="20"/>
      <w:lang w:eastAsia="cs-CZ"/>
    </w:rPr>
  </w:style>
  <w:style w:type="paragraph" w:styleId="paragraph" w:customStyle="1">
    <w:name w:val="paragraph"/>
    <w:basedOn w:val="Normlny"/>
    <w:rsid w:val="0038329E"/>
    <w:pPr>
      <w:suppressAutoHyphens w:val="0"/>
      <w:spacing w:before="100" w:beforeAutospacing="1" w:after="100" w:afterAutospacing="1"/>
    </w:pPr>
    <w:rPr>
      <w:lang w:eastAsia="sk-SK"/>
    </w:rPr>
  </w:style>
  <w:style w:type="character" w:styleId="eop" w:customStyle="1">
    <w:name w:val="eop"/>
    <w:basedOn w:val="Predvolenpsmoodseku"/>
    <w:rsid w:val="0038329E"/>
  </w:style>
  <w:style w:type="character" w:styleId="spellingerror" w:customStyle="1">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styleId="findhit" w:customStyle="1">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styleId="HlavikaChar" w:customStyle="1">
    <w:name w:val="Hlavička Char"/>
    <w:basedOn w:val="Predvolenpsmoodseku"/>
    <w:link w:val="Hlavika"/>
    <w:uiPriority w:val="99"/>
    <w:rsid w:val="00423D89"/>
    <w:rPr>
      <w:rFonts w:ascii="Times New Roman" w:hAnsi="Times New Roman" w:eastAsia="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styleId="PtaChar" w:customStyle="1">
    <w:name w:val="Päta Char"/>
    <w:basedOn w:val="Predvolenpsmoodseku"/>
    <w:link w:val="Pta"/>
    <w:uiPriority w:val="99"/>
    <w:rsid w:val="00423D89"/>
    <w:rPr>
      <w:rFonts w:ascii="Times New Roman" w:hAnsi="Times New Roman" w:eastAsia="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styleId="TextbublinyChar" w:customStyle="1">
    <w:name w:val="Text bubliny Char"/>
    <w:basedOn w:val="Predvolenpsmoodseku"/>
    <w:link w:val="Textbubliny"/>
    <w:uiPriority w:val="99"/>
    <w:semiHidden/>
    <w:rsid w:val="00C73577"/>
    <w:rPr>
      <w:rFonts w:ascii="Tahoma" w:hAnsi="Tahoma" w:eastAsia="Times New Roman" w:cs="Tahoma"/>
      <w:sz w:val="16"/>
      <w:szCs w:val="16"/>
      <w:lang w:eastAsia="cs-CZ"/>
    </w:rPr>
  </w:style>
  <w:style w:type="character" w:styleId="UnresolvedMention1" w:customStyle="1">
    <w:name w:val="Unresolved Mention1"/>
    <w:basedOn w:val="Predvolenpsmoodseku"/>
    <w:uiPriority w:val="99"/>
    <w:semiHidden/>
    <w:unhideWhenUsed/>
    <w:rsid w:val="00CF1587"/>
    <w:rPr>
      <w:color w:val="605E5C"/>
      <w:shd w:val="clear" w:color="auto" w:fill="E1DFDD"/>
    </w:rPr>
  </w:style>
  <w:style w:type="character" w:styleId="Mention1" w:customStyle="1">
    <w:name w:val="Mention1"/>
    <w:basedOn w:val="Predvolenpsmoodseku"/>
    <w:uiPriority w:val="99"/>
    <w:unhideWhenUsed/>
    <w:rsid w:val="00CF15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lo.sk/profil-spolocnosti/integrovany-manazersky-syste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mailto:faktury@olo.s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faktury@olo.sk"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orsr.sk/hladaj_osoba.asp?PR=Korman&amp;MENO=Tom%E1%9A&amp;SID=0&amp;T=f0&amp;R=0" TargetMode="Externa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rsr.sk/hladaj_osoba.asp?PR=Bo%E8ek&amp;MENO=Mari%E1n&amp;SID=0&amp;T=f0&amp;R=0"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B63BA"/>
    <w:rsid w:val="0060333D"/>
    <w:rsid w:val="00636C8E"/>
    <w:rsid w:val="00732B94"/>
    <w:rsid w:val="00776CC8"/>
    <w:rsid w:val="00837B02"/>
    <w:rsid w:val="00855281"/>
    <w:rsid w:val="00875EDF"/>
    <w:rsid w:val="008D2692"/>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86DC5"/>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7" ma:contentTypeDescription="Umožňuje vytvoriť nový dokument." ma:contentTypeScope="" ma:versionID="e26642a3cbffda89a92976f6cf217f3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9482cc6505575bb92c257c203601896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customXml/itemProps2.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3.xml><?xml version="1.0" encoding="utf-8"?>
<ds:datastoreItem xmlns:ds="http://schemas.openxmlformats.org/officeDocument/2006/customXml" ds:itemID="{685E9F49-88C0-4CFC-82B4-585C37CF30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3cc4be-98b0-4db6-903f-bc723ce7020b"/>
    <ds:schemaRef ds:uri="d43905d3-0aae-44f8-8b87-4824a9b68b37"/>
    <ds:schemaRef ds:uri="http://www.w3.org/XML/1998/namespace"/>
    <ds:schemaRef ds:uri="http://purl.org/dc/dcmitype/"/>
  </ds:schemaRefs>
</ds:datastoreItem>
</file>

<file path=customXml/itemProps4.xml><?xml version="1.0" encoding="utf-8"?>
<ds:datastoreItem xmlns:ds="http://schemas.openxmlformats.org/officeDocument/2006/customXml" ds:itemID="{A35934A1-BB69-4ECB-BCC2-DF24C1AC30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Kolarovská Jana</cp:lastModifiedBy>
  <cp:revision>2</cp:revision>
  <dcterms:created xsi:type="dcterms:W3CDTF">2023-08-16T15:17:00Z</dcterms:created>
  <dcterms:modified xsi:type="dcterms:W3CDTF">2023-08-17T13:47:58Z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