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BF22" w14:textId="3751660A" w:rsidR="002A67DC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107CB8">
        <w:rPr>
          <w:rFonts w:asciiTheme="minorHAnsi" w:hAnsiTheme="minorHAnsi" w:cstheme="minorHAnsi"/>
          <w:b/>
          <w:sz w:val="24"/>
          <w:szCs w:val="24"/>
          <w:lang w:val="sk-SK"/>
        </w:rPr>
        <w:t>4</w:t>
      </w:r>
      <w:r w:rsidR="009E5038">
        <w:rPr>
          <w:rFonts w:asciiTheme="minorHAnsi" w:hAnsiTheme="minorHAnsi" w:cstheme="minorHAnsi"/>
          <w:b/>
          <w:sz w:val="24"/>
          <w:szCs w:val="24"/>
          <w:lang w:val="sk-SK"/>
        </w:rPr>
        <w:t xml:space="preserve"> Výzvy na predkladanie ponúk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F74210">
        <w:rPr>
          <w:rFonts w:asciiTheme="minorHAnsi" w:hAnsiTheme="minorHAnsi" w:cstheme="minorHAnsi"/>
          <w:b/>
          <w:sz w:val="24"/>
          <w:szCs w:val="24"/>
          <w:lang w:val="sk-SK"/>
        </w:rPr>
        <w:t>Opis predmetu zákazky</w:t>
      </w:r>
    </w:p>
    <w:p w14:paraId="2ECB80C6" w14:textId="7A4EA6E2" w:rsidR="009E5038" w:rsidRPr="00C568A5" w:rsidRDefault="009E503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>
        <w:rPr>
          <w:rFonts w:asciiTheme="minorHAnsi" w:hAnsiTheme="minorHAnsi" w:cstheme="minorHAnsi"/>
          <w:b/>
          <w:sz w:val="24"/>
          <w:szCs w:val="24"/>
          <w:lang w:val="sk-SK"/>
        </w:rPr>
        <w:t>Príloha č. 1 kúpnej zmluvy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3EB8A98D" w:rsidR="002A67DC" w:rsidRPr="00A64F93" w:rsidRDefault="00071FD7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>
        <w:rPr>
          <w:rFonts w:cstheme="minorHAnsi"/>
          <w:b/>
          <w:color w:val="000000"/>
          <w:sz w:val="28"/>
          <w:szCs w:val="28"/>
          <w:u w:val="single"/>
        </w:rPr>
        <w:t>Opis predmetu obstarávania / minimálne požadované parametre</w:t>
      </w:r>
    </w:p>
    <w:p w14:paraId="12B27DC2" w14:textId="6453341E" w:rsidR="002A67DC" w:rsidRPr="00E302C7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Cs/>
          <w:color w:val="000000"/>
        </w:rPr>
      </w:pPr>
      <w:r w:rsidRPr="00E302C7">
        <w:rPr>
          <w:rFonts w:cstheme="minorHAnsi"/>
          <w:b/>
          <w:iCs/>
          <w:color w:val="000000"/>
        </w:rPr>
        <w:t>“</w:t>
      </w:r>
      <w:r w:rsidR="0044575F" w:rsidRPr="00E302C7">
        <w:rPr>
          <w:iCs/>
        </w:rPr>
        <w:t xml:space="preserve"> </w:t>
      </w:r>
      <w:r w:rsidR="005B378D" w:rsidRPr="005B378D">
        <w:rPr>
          <w:rFonts w:cstheme="minorHAnsi"/>
          <w:b/>
          <w:bCs/>
          <w:iCs/>
          <w:color w:val="000000"/>
        </w:rPr>
        <w:t xml:space="preserve">Obstaranie poľnohospodárskej techniky – David Tešla </w:t>
      </w:r>
      <w:r w:rsidRPr="00E302C7">
        <w:rPr>
          <w:rFonts w:cstheme="minorHAnsi"/>
          <w:b/>
          <w:iCs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28F96DC5" w14:textId="77777777" w:rsidR="00161A08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AD2AED1" w14:textId="249CCFC5" w:rsidR="009450E1" w:rsidRPr="00EA6193" w:rsidRDefault="009450E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EA6193">
        <w:rPr>
          <w:rFonts w:asciiTheme="minorHAnsi" w:hAnsiTheme="minorHAnsi" w:cstheme="minorHAnsi"/>
          <w:b/>
          <w:bCs/>
          <w:sz w:val="22"/>
          <w:szCs w:val="22"/>
          <w:lang w:val="sk-SK"/>
        </w:rPr>
        <w:t>Uveďte prosím názov výrobcu a typové označenie tovarov</w:t>
      </w:r>
      <w:r w:rsidR="00EA6193" w:rsidRPr="00EA6193">
        <w:rPr>
          <w:rFonts w:asciiTheme="minorHAnsi" w:hAnsiTheme="minorHAnsi" w:cstheme="minorHAnsi"/>
          <w:b/>
          <w:bCs/>
          <w:sz w:val="22"/>
          <w:szCs w:val="22"/>
          <w:lang w:val="sk-SK"/>
        </w:rPr>
        <w:t>.</w:t>
      </w:r>
    </w:p>
    <w:tbl>
      <w:tblPr>
        <w:tblStyle w:val="Tabukasmriekou4zvraznenie2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263"/>
      </w:tblGrid>
      <w:tr w:rsidR="005D71F2" w:rsidRPr="005D71F2" w14:paraId="6FAFE8FB" w14:textId="77777777" w:rsidTr="005D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61A9AF9" w14:textId="18CF535E" w:rsidR="005D71F2" w:rsidRPr="005D71F2" w:rsidRDefault="005D71F2" w:rsidP="005D71F2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</w:pPr>
            <w:r w:rsidRPr="005D71F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  <w:t>Názov tovaru</w:t>
            </w:r>
          </w:p>
        </w:tc>
        <w:tc>
          <w:tcPr>
            <w:tcW w:w="2409" w:type="dxa"/>
          </w:tcPr>
          <w:p w14:paraId="10D1A3B9" w14:textId="06FF06BD" w:rsidR="005D71F2" w:rsidRPr="005D71F2" w:rsidRDefault="005D71F2" w:rsidP="005D71F2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</w:pPr>
            <w:r w:rsidRPr="005D71F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  <w:t>Výrobca</w:t>
            </w:r>
          </w:p>
        </w:tc>
        <w:tc>
          <w:tcPr>
            <w:tcW w:w="2263" w:type="dxa"/>
          </w:tcPr>
          <w:p w14:paraId="35B8054B" w14:textId="16054840" w:rsidR="005D71F2" w:rsidRPr="005D71F2" w:rsidRDefault="005D71F2" w:rsidP="005D71F2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</w:pPr>
            <w:r w:rsidRPr="005D71F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  <w:t>Typové označenie</w:t>
            </w:r>
          </w:p>
        </w:tc>
      </w:tr>
      <w:tr w:rsidR="005D71F2" w:rsidRPr="005D71F2" w14:paraId="6BA97634" w14:textId="77777777" w:rsidTr="005D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89E41D" w14:textId="00929E00" w:rsidR="005D71F2" w:rsidRPr="005D71F2" w:rsidRDefault="003E3CB3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Traktor</w:t>
            </w:r>
          </w:p>
        </w:tc>
        <w:tc>
          <w:tcPr>
            <w:tcW w:w="2409" w:type="dxa"/>
          </w:tcPr>
          <w:p w14:paraId="57375905" w14:textId="77777777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263" w:type="dxa"/>
          </w:tcPr>
          <w:p w14:paraId="2700FAFD" w14:textId="5D7B1DE9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  <w:tr w:rsidR="005D71F2" w:rsidRPr="005D71F2" w14:paraId="6E3E22DB" w14:textId="77777777" w:rsidTr="005D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288EDE" w14:textId="7A6B2A7C" w:rsidR="005D71F2" w:rsidRPr="005D71F2" w:rsidRDefault="003E3CB3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Čelný nakladač</w:t>
            </w:r>
          </w:p>
        </w:tc>
        <w:tc>
          <w:tcPr>
            <w:tcW w:w="2409" w:type="dxa"/>
          </w:tcPr>
          <w:p w14:paraId="1EE90F39" w14:textId="77777777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263" w:type="dxa"/>
          </w:tcPr>
          <w:p w14:paraId="31FDBCBB" w14:textId="67E6DE3F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  <w:tr w:rsidR="005D71F2" w:rsidRPr="005D71F2" w14:paraId="63525E35" w14:textId="77777777" w:rsidTr="005D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0CC0BFD" w14:textId="1F48FE04" w:rsidR="005D71F2" w:rsidRPr="005D71F2" w:rsidRDefault="003E3CB3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Bočná žacia kosa</w:t>
            </w:r>
          </w:p>
        </w:tc>
        <w:tc>
          <w:tcPr>
            <w:tcW w:w="2409" w:type="dxa"/>
          </w:tcPr>
          <w:p w14:paraId="035213BC" w14:textId="77777777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263" w:type="dxa"/>
          </w:tcPr>
          <w:p w14:paraId="0EF4E06D" w14:textId="4C6CC1C2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  <w:tr w:rsidR="005D71F2" w:rsidRPr="005D71F2" w14:paraId="7645C464" w14:textId="77777777" w:rsidTr="005D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43492E" w14:textId="2AB85BD3" w:rsidR="005D71F2" w:rsidRPr="005D71F2" w:rsidRDefault="009450E1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Jednorotorový zhrňovač</w:t>
            </w:r>
          </w:p>
        </w:tc>
        <w:tc>
          <w:tcPr>
            <w:tcW w:w="2409" w:type="dxa"/>
          </w:tcPr>
          <w:p w14:paraId="5F77C95C" w14:textId="77777777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263" w:type="dxa"/>
          </w:tcPr>
          <w:p w14:paraId="485B6BDC" w14:textId="42415572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</w:tbl>
    <w:p w14:paraId="49C8BC9B" w14:textId="77777777" w:rsidR="00F74210" w:rsidRDefault="00F7421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F894BA8" w14:textId="2320ED08" w:rsidR="00C91E35" w:rsidRPr="004B7811" w:rsidRDefault="00C91E35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4B7811">
        <w:rPr>
          <w:rFonts w:asciiTheme="minorHAnsi" w:hAnsiTheme="minorHAnsi" w:cstheme="minorHAnsi"/>
          <w:b/>
          <w:bCs/>
          <w:sz w:val="22"/>
          <w:szCs w:val="22"/>
          <w:lang w:val="sk-SK"/>
        </w:rPr>
        <w:t>Požadované minimálne parametre</w:t>
      </w:r>
    </w:p>
    <w:tbl>
      <w:tblPr>
        <w:tblStyle w:val="Tabukasmriekou1svetlzvraznenie2"/>
        <w:tblW w:w="0" w:type="auto"/>
        <w:tblLook w:val="04A0" w:firstRow="1" w:lastRow="0" w:firstColumn="1" w:lastColumn="0" w:noHBand="0" w:noVBand="1"/>
      </w:tblPr>
      <w:tblGrid>
        <w:gridCol w:w="4662"/>
        <w:gridCol w:w="1135"/>
        <w:gridCol w:w="1559"/>
        <w:gridCol w:w="1686"/>
      </w:tblGrid>
      <w:tr w:rsidR="00107CB8" w:rsidRPr="004B7811" w14:paraId="43F304EE" w14:textId="4C7E6D2E" w:rsidTr="00506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92F67F6" w14:textId="3E4CC8C7" w:rsidR="00107CB8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Traktor – 1 ks</w:t>
            </w:r>
          </w:p>
        </w:tc>
      </w:tr>
      <w:tr w:rsidR="00107CB8" w:rsidRPr="004B7811" w14:paraId="4AA40F14" w14:textId="37FFB5C3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5D10F8F9" w14:textId="42FEF86E" w:rsidR="00107CB8" w:rsidRPr="004B7811" w:rsidRDefault="00107CB8" w:rsidP="00B65EAF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Názov parametra</w:t>
            </w:r>
          </w:p>
        </w:tc>
        <w:tc>
          <w:tcPr>
            <w:tcW w:w="1135" w:type="dxa"/>
            <w:tcBorders>
              <w:top w:val="single" w:sz="12" w:space="0" w:color="ED7D31" w:themeColor="accent2"/>
              <w:bottom w:val="single" w:sz="12" w:space="0" w:color="ED7D31" w:themeColor="accent2"/>
            </w:tcBorders>
          </w:tcPr>
          <w:p w14:paraId="6F2C527A" w14:textId="1358030B" w:rsidR="00107CB8" w:rsidRPr="00B65EAF" w:rsidRDefault="00107CB8" w:rsidP="00B65EA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Jednotka</w:t>
            </w:r>
          </w:p>
        </w:tc>
        <w:tc>
          <w:tcPr>
            <w:tcW w:w="1559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265135A" w14:textId="38EEFE00" w:rsidR="00107CB8" w:rsidRPr="00B65EAF" w:rsidRDefault="00107CB8" w:rsidP="00B65EA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Minimálna hodnota</w:t>
            </w:r>
          </w:p>
        </w:tc>
        <w:tc>
          <w:tcPr>
            <w:tcW w:w="1686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7ECC19E" w14:textId="24C1203F" w:rsidR="00107CB8" w:rsidRPr="00530DD7" w:rsidRDefault="00F56BDD" w:rsidP="00B65EA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Parameter ponúkaný uchádzačom</w:t>
            </w:r>
            <w:r w:rsidR="008136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 xml:space="preserve"> </w:t>
            </w:r>
            <w:r w:rsidR="00530DD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*</w:t>
            </w:r>
          </w:p>
        </w:tc>
      </w:tr>
      <w:tr w:rsidR="00107CB8" w:rsidRPr="004B7811" w14:paraId="654311C4" w14:textId="68BFCD22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tcBorders>
              <w:top w:val="single" w:sz="12" w:space="0" w:color="ED7D31" w:themeColor="accent2"/>
            </w:tcBorders>
          </w:tcPr>
          <w:p w14:paraId="12E352A0" w14:textId="4512FE89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E61DC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Počet valcov</w:t>
            </w:r>
          </w:p>
        </w:tc>
        <w:tc>
          <w:tcPr>
            <w:tcW w:w="1135" w:type="dxa"/>
            <w:tcBorders>
              <w:top w:val="single" w:sz="12" w:space="0" w:color="ED7D31" w:themeColor="accent2"/>
            </w:tcBorders>
            <w:vAlign w:val="center"/>
          </w:tcPr>
          <w:p w14:paraId="35E58E3B" w14:textId="04F0BC42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1559" w:type="dxa"/>
            <w:tcBorders>
              <w:top w:val="single" w:sz="12" w:space="0" w:color="ED7D31" w:themeColor="accent2"/>
            </w:tcBorders>
            <w:vAlign w:val="center"/>
          </w:tcPr>
          <w:p w14:paraId="428E3990" w14:textId="3147C2FE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</w:t>
            </w:r>
          </w:p>
        </w:tc>
        <w:tc>
          <w:tcPr>
            <w:tcW w:w="1686" w:type="dxa"/>
            <w:tcBorders>
              <w:top w:val="single" w:sz="12" w:space="0" w:color="ED7D31" w:themeColor="accent2"/>
            </w:tcBorders>
          </w:tcPr>
          <w:p w14:paraId="212D6D4A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6DE584EE" w14:textId="798A613B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590D7ED8" w14:textId="76B91F45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Objem motora</w:t>
            </w:r>
          </w:p>
        </w:tc>
        <w:tc>
          <w:tcPr>
            <w:tcW w:w="1135" w:type="dxa"/>
            <w:vAlign w:val="center"/>
          </w:tcPr>
          <w:p w14:paraId="75C7FADC" w14:textId="2DC8DC97" w:rsidR="00107CB8" w:rsidRPr="0090031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1559" w:type="dxa"/>
            <w:vAlign w:val="center"/>
          </w:tcPr>
          <w:p w14:paraId="13EFB453" w14:textId="60080F90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4 400</w:t>
            </w:r>
          </w:p>
        </w:tc>
        <w:tc>
          <w:tcPr>
            <w:tcW w:w="1686" w:type="dxa"/>
          </w:tcPr>
          <w:p w14:paraId="4CC11708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7CD85AA2" w14:textId="2C3B6B2A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92981D2" w14:textId="36893D7B" w:rsidR="00107CB8" w:rsidRPr="00E61DC7" w:rsidRDefault="00107CB8" w:rsidP="009405A2">
            <w:pPr>
              <w:pStyle w:val="BodyText1"/>
              <w:tabs>
                <w:tab w:val="left" w:pos="1680"/>
              </w:tabs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Maximálny výkon motora (ECE R120)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ab/>
            </w:r>
          </w:p>
        </w:tc>
        <w:tc>
          <w:tcPr>
            <w:tcW w:w="1135" w:type="dxa"/>
            <w:vAlign w:val="center"/>
          </w:tcPr>
          <w:p w14:paraId="6866035E" w14:textId="1F746E24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hp</w:t>
            </w:r>
          </w:p>
        </w:tc>
        <w:tc>
          <w:tcPr>
            <w:tcW w:w="1559" w:type="dxa"/>
            <w:vAlign w:val="center"/>
          </w:tcPr>
          <w:p w14:paraId="2C9C2230" w14:textId="71B10CD5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95</w:t>
            </w:r>
          </w:p>
        </w:tc>
        <w:tc>
          <w:tcPr>
            <w:tcW w:w="1686" w:type="dxa"/>
          </w:tcPr>
          <w:p w14:paraId="7E8AF8C8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64E71843" w14:textId="432645A5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319F8D5" w14:textId="0A40E93E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Objem palivovej nádrže</w:t>
            </w:r>
          </w:p>
        </w:tc>
        <w:tc>
          <w:tcPr>
            <w:tcW w:w="1135" w:type="dxa"/>
            <w:vAlign w:val="center"/>
          </w:tcPr>
          <w:p w14:paraId="666BC025" w14:textId="3046310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</w:t>
            </w:r>
          </w:p>
        </w:tc>
        <w:tc>
          <w:tcPr>
            <w:tcW w:w="1559" w:type="dxa"/>
            <w:vAlign w:val="center"/>
          </w:tcPr>
          <w:p w14:paraId="4EB73132" w14:textId="271A9043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130</w:t>
            </w:r>
          </w:p>
        </w:tc>
        <w:tc>
          <w:tcPr>
            <w:tcW w:w="1686" w:type="dxa"/>
          </w:tcPr>
          <w:p w14:paraId="2E4AAF6C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52BDE6C9" w14:textId="138B304E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09ABF06" w14:textId="2CBC9750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Emisná norma stupeň (stage)</w:t>
            </w:r>
          </w:p>
        </w:tc>
        <w:tc>
          <w:tcPr>
            <w:tcW w:w="1135" w:type="dxa"/>
            <w:vAlign w:val="center"/>
          </w:tcPr>
          <w:p w14:paraId="1B9F0640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EBF7A26" w14:textId="411D18AE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5</w:t>
            </w:r>
          </w:p>
        </w:tc>
        <w:tc>
          <w:tcPr>
            <w:tcW w:w="1686" w:type="dxa"/>
          </w:tcPr>
          <w:p w14:paraId="5DC8DB61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0647746A" w14:textId="321F834B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B0DEDB5" w14:textId="6F5F0E9C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1F5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Počet rýchlostí prevodovky vpred/ vzad</w:t>
            </w:r>
          </w:p>
        </w:tc>
        <w:tc>
          <w:tcPr>
            <w:tcW w:w="1135" w:type="dxa"/>
            <w:vAlign w:val="center"/>
          </w:tcPr>
          <w:p w14:paraId="0064F9CC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CCFADB3" w14:textId="726120ED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16/16</w:t>
            </w:r>
          </w:p>
        </w:tc>
        <w:tc>
          <w:tcPr>
            <w:tcW w:w="1686" w:type="dxa"/>
          </w:tcPr>
          <w:p w14:paraId="7DFCA384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36931F3B" w14:textId="673A854F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B417E2D" w14:textId="3089A4C6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1F5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Počet prevodových stupňov pod zaťažením</w:t>
            </w:r>
          </w:p>
        </w:tc>
        <w:tc>
          <w:tcPr>
            <w:tcW w:w="1135" w:type="dxa"/>
            <w:vAlign w:val="center"/>
          </w:tcPr>
          <w:p w14:paraId="3A9238B9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696E9C6" w14:textId="13390821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</w:t>
            </w:r>
          </w:p>
        </w:tc>
        <w:tc>
          <w:tcPr>
            <w:tcW w:w="1686" w:type="dxa"/>
          </w:tcPr>
          <w:p w14:paraId="4B191385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19BA25E7" w14:textId="2B2743F6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2E5F34CC" w14:textId="33BC731B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1F5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Funkcia pamäte otáčok motora</w:t>
            </w:r>
          </w:p>
        </w:tc>
        <w:tc>
          <w:tcPr>
            <w:tcW w:w="1135" w:type="dxa"/>
            <w:vAlign w:val="center"/>
          </w:tcPr>
          <w:p w14:paraId="15794BAE" w14:textId="784EB6C0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1559" w:type="dxa"/>
            <w:vAlign w:val="center"/>
          </w:tcPr>
          <w:p w14:paraId="69591652" w14:textId="0DF9A059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1686" w:type="dxa"/>
          </w:tcPr>
          <w:p w14:paraId="1C66FEEC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2E6FC815" w14:textId="78290145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22D926A4" w14:textId="26DB05EC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1F5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Elektrohydraulická reverzácia pojazdu s nastavením citlivosti</w:t>
            </w:r>
          </w:p>
        </w:tc>
        <w:tc>
          <w:tcPr>
            <w:tcW w:w="1135" w:type="dxa"/>
            <w:vAlign w:val="center"/>
          </w:tcPr>
          <w:p w14:paraId="7FAC1C8B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08CFFED4" w14:textId="2969E2C5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58229BB1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2E3D102C" w14:textId="310F5055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5974D611" w14:textId="4F5F4216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Multifunkčný ovládací joystick</w:t>
            </w:r>
          </w:p>
        </w:tc>
        <w:tc>
          <w:tcPr>
            <w:tcW w:w="1135" w:type="dxa"/>
            <w:vAlign w:val="center"/>
          </w:tcPr>
          <w:p w14:paraId="7245212A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6116440A" w14:textId="1038AC3C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33899D34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4B2BFFE1" w14:textId="48E97371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F60FA0F" w14:textId="2F2D74F6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lastRenderedPageBreak/>
              <w:t>Radenie rýchlosti na multifunkčnom ovládacom joysticku</w:t>
            </w:r>
          </w:p>
        </w:tc>
        <w:tc>
          <w:tcPr>
            <w:tcW w:w="1135" w:type="dxa"/>
            <w:vAlign w:val="center"/>
          </w:tcPr>
          <w:p w14:paraId="1665C65A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59772750" w14:textId="66CF63BE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3EFE9B0E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73F2F8D5" w14:textId="25E6D944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736B0DB" w14:textId="7FAE787A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Zadný trojbodový záves s nosnosťou</w:t>
            </w:r>
          </w:p>
        </w:tc>
        <w:tc>
          <w:tcPr>
            <w:tcW w:w="1135" w:type="dxa"/>
            <w:vAlign w:val="center"/>
          </w:tcPr>
          <w:p w14:paraId="282B79E8" w14:textId="09AFAED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kg</w:t>
            </w:r>
          </w:p>
        </w:tc>
        <w:tc>
          <w:tcPr>
            <w:tcW w:w="1559" w:type="dxa"/>
            <w:vAlign w:val="center"/>
          </w:tcPr>
          <w:p w14:paraId="26F08389" w14:textId="2C522EF5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4 400</w:t>
            </w:r>
          </w:p>
        </w:tc>
        <w:tc>
          <w:tcPr>
            <w:tcW w:w="1686" w:type="dxa"/>
          </w:tcPr>
          <w:p w14:paraId="2429DDD2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2556BF1C" w14:textId="3958FCCD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5BAF8DE6" w14:textId="5B78AEDC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Elektronická regulácia zadného trojbodového závesu</w:t>
            </w:r>
          </w:p>
        </w:tc>
        <w:tc>
          <w:tcPr>
            <w:tcW w:w="1135" w:type="dxa"/>
            <w:vAlign w:val="center"/>
          </w:tcPr>
          <w:p w14:paraId="78E3891E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C103890" w14:textId="6C3E8913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25E7226F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62763184" w14:textId="14B48E51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4960CD20" w14:textId="72EADAA2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Otáčky vývodového hriadeľa 540/540 ECO/1000</w:t>
            </w:r>
          </w:p>
        </w:tc>
        <w:tc>
          <w:tcPr>
            <w:tcW w:w="1135" w:type="dxa"/>
            <w:vAlign w:val="center"/>
          </w:tcPr>
          <w:p w14:paraId="21AA2C07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867D57F" w14:textId="6B67F112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6DC4834D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57650EE7" w14:textId="60A1609C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498A1AE8" w14:textId="4D4B2AE0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45309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Počet hydraulických okruhov</w:t>
            </w:r>
          </w:p>
        </w:tc>
        <w:tc>
          <w:tcPr>
            <w:tcW w:w="1135" w:type="dxa"/>
            <w:vAlign w:val="center"/>
          </w:tcPr>
          <w:p w14:paraId="52371105" w14:textId="5D98756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1559" w:type="dxa"/>
            <w:vAlign w:val="center"/>
          </w:tcPr>
          <w:p w14:paraId="2594C562" w14:textId="3CDCE6BB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3</w:t>
            </w:r>
          </w:p>
        </w:tc>
        <w:tc>
          <w:tcPr>
            <w:tcW w:w="1686" w:type="dxa"/>
          </w:tcPr>
          <w:p w14:paraId="2A041D82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6908146B" w14:textId="5EDDA058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5C17282B" w14:textId="75AC1BFD" w:rsidR="00107CB8" w:rsidRPr="00386742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Hydraulické čerpadlo s prietokom</w:t>
            </w:r>
          </w:p>
        </w:tc>
        <w:tc>
          <w:tcPr>
            <w:tcW w:w="1135" w:type="dxa"/>
            <w:vAlign w:val="center"/>
          </w:tcPr>
          <w:p w14:paraId="7F6CD242" w14:textId="7C97193D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l/min.</w:t>
            </w:r>
          </w:p>
        </w:tc>
        <w:tc>
          <w:tcPr>
            <w:tcW w:w="1559" w:type="dxa"/>
            <w:vAlign w:val="center"/>
          </w:tcPr>
          <w:p w14:paraId="0CCB299D" w14:textId="3EF7E02D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60</w:t>
            </w:r>
          </w:p>
        </w:tc>
        <w:tc>
          <w:tcPr>
            <w:tcW w:w="1686" w:type="dxa"/>
          </w:tcPr>
          <w:p w14:paraId="775D2F59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23F4A2CF" w14:textId="1154F3A7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64BE609B" w14:textId="651A21C5" w:rsidR="00107CB8" w:rsidRPr="00386742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2 – okruhové vzduchotlaké brzdy prívesu/náradia</w:t>
            </w:r>
          </w:p>
        </w:tc>
        <w:tc>
          <w:tcPr>
            <w:tcW w:w="1135" w:type="dxa"/>
            <w:vAlign w:val="center"/>
          </w:tcPr>
          <w:p w14:paraId="768CF831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91A607F" w14:textId="5A95D8FB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0313FB27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79455457" w14:textId="2C1C301B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69146BEB" w14:textId="0BEC4227" w:rsidR="00107CB8" w:rsidRPr="00386742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Odpružené sedadlo šoféra</w:t>
            </w:r>
          </w:p>
        </w:tc>
        <w:tc>
          <w:tcPr>
            <w:tcW w:w="1135" w:type="dxa"/>
            <w:vAlign w:val="center"/>
          </w:tcPr>
          <w:p w14:paraId="4F7D014B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09A77BCE" w14:textId="04FE39EA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506E4BAE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50FD7CB6" w14:textId="446AECE0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244D64C9" w14:textId="1498C675" w:rsidR="00107CB8" w:rsidRPr="00386742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Kabína s klimatizáciou</w:t>
            </w:r>
          </w:p>
        </w:tc>
        <w:tc>
          <w:tcPr>
            <w:tcW w:w="1135" w:type="dxa"/>
            <w:vAlign w:val="center"/>
          </w:tcPr>
          <w:p w14:paraId="48203E66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8069E8E" w14:textId="072015A6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550E2125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06E822F2" w14:textId="69469740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vAlign w:val="center"/>
          </w:tcPr>
          <w:p w14:paraId="03FC6CA9" w14:textId="36512F9F" w:rsidR="00107CB8" w:rsidRPr="00386742" w:rsidRDefault="00107CB8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Štvorkolesový pohon</w:t>
            </w:r>
          </w:p>
        </w:tc>
        <w:tc>
          <w:tcPr>
            <w:tcW w:w="1135" w:type="dxa"/>
            <w:vAlign w:val="center"/>
          </w:tcPr>
          <w:p w14:paraId="05E154B5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07B57E8" w14:textId="5AA87B36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54254EB6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5BDD7E78" w14:textId="44D2F06B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vAlign w:val="center"/>
          </w:tcPr>
          <w:p w14:paraId="6BEA558B" w14:textId="639CC9BD" w:rsidR="00107CB8" w:rsidRPr="00386742" w:rsidRDefault="00107CB8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Záves na vlečku</w:t>
            </w:r>
          </w:p>
        </w:tc>
        <w:tc>
          <w:tcPr>
            <w:tcW w:w="1135" w:type="dxa"/>
            <w:vAlign w:val="center"/>
          </w:tcPr>
          <w:p w14:paraId="17E0AF68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1B5F0A4" w14:textId="62CC5DA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6B5E0F69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2C20200D" w14:textId="508BBFF9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vAlign w:val="center"/>
          </w:tcPr>
          <w:p w14:paraId="4C290D20" w14:textId="10F455D8" w:rsidR="00107CB8" w:rsidRPr="00386742" w:rsidRDefault="00107CB8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Kolesá a pneumatiky</w:t>
            </w:r>
          </w:p>
        </w:tc>
        <w:tc>
          <w:tcPr>
            <w:tcW w:w="1135" w:type="dxa"/>
            <w:vAlign w:val="center"/>
          </w:tcPr>
          <w:p w14:paraId="5DE96FC5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5F71CF07" w14:textId="0D07A6C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1C509ED5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2D12A1D5" w14:textId="5B88AD88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vAlign w:val="center"/>
          </w:tcPr>
          <w:p w14:paraId="0422DA37" w14:textId="088DEE74" w:rsidR="00107CB8" w:rsidRPr="00386742" w:rsidRDefault="00107CB8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Rádio</w:t>
            </w:r>
          </w:p>
        </w:tc>
        <w:tc>
          <w:tcPr>
            <w:tcW w:w="1135" w:type="dxa"/>
            <w:vAlign w:val="center"/>
          </w:tcPr>
          <w:p w14:paraId="481A22B5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DB25278" w14:textId="798DA9C4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25761A17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1547AE67" w14:textId="767A48A5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vAlign w:val="center"/>
          </w:tcPr>
          <w:p w14:paraId="64A34252" w14:textId="48018758" w:rsidR="00107CB8" w:rsidRPr="00386742" w:rsidRDefault="00107CB8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LED maják</w:t>
            </w:r>
          </w:p>
        </w:tc>
        <w:tc>
          <w:tcPr>
            <w:tcW w:w="1135" w:type="dxa"/>
            <w:vAlign w:val="center"/>
          </w:tcPr>
          <w:p w14:paraId="66342BF0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A868275" w14:textId="455B0D7F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4C41CDEA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64CD600E" w14:textId="606C6177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vAlign w:val="center"/>
          </w:tcPr>
          <w:p w14:paraId="0CE6E47C" w14:textId="7DB22570" w:rsidR="00107CB8" w:rsidRPr="00386742" w:rsidRDefault="00107CB8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Výškovo nastaviteľný automatický záves prívesu</w:t>
            </w:r>
          </w:p>
        </w:tc>
        <w:tc>
          <w:tcPr>
            <w:tcW w:w="1135" w:type="dxa"/>
            <w:vAlign w:val="center"/>
          </w:tcPr>
          <w:p w14:paraId="10D824C5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F074420" w14:textId="7CADF324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38E3FC8E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3AE05C90" w14:textId="4379D48F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vAlign w:val="center"/>
          </w:tcPr>
          <w:p w14:paraId="094228D1" w14:textId="36533E29" w:rsidR="00107CB8" w:rsidRPr="00386742" w:rsidRDefault="00107CB8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Výkyvné spodné tiahlo</w:t>
            </w:r>
          </w:p>
        </w:tc>
        <w:tc>
          <w:tcPr>
            <w:tcW w:w="1135" w:type="dxa"/>
            <w:vAlign w:val="center"/>
          </w:tcPr>
          <w:p w14:paraId="4A2493B2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842EF39" w14:textId="11AA4E6A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33DC5C93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05E92AB6" w14:textId="46F4B3F7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vAlign w:val="center"/>
          </w:tcPr>
          <w:p w14:paraId="602C5908" w14:textId="32848A21" w:rsidR="00107CB8" w:rsidRPr="00386742" w:rsidRDefault="00107CB8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Čiernobiely displej v kabíne</w:t>
            </w:r>
          </w:p>
        </w:tc>
        <w:tc>
          <w:tcPr>
            <w:tcW w:w="1135" w:type="dxa"/>
            <w:vAlign w:val="center"/>
          </w:tcPr>
          <w:p w14:paraId="206073A8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F41AF27" w14:textId="13F65D68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34A8E745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394A486C" w14:textId="031D09C1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5A4B84D6" w14:textId="28DBF6BA" w:rsidR="00107CB8" w:rsidRPr="00386742" w:rsidRDefault="00107CB8" w:rsidP="00B16DE4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B16D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Automatické navádzanie s presnosťou do 30 cm:</w:t>
            </w:r>
          </w:p>
        </w:tc>
        <w:tc>
          <w:tcPr>
            <w:tcW w:w="1135" w:type="dxa"/>
            <w:vAlign w:val="center"/>
          </w:tcPr>
          <w:p w14:paraId="1E33DB17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668B08F" w14:textId="2639D92B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0C0BF12E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1A376176" w14:textId="06FA68E7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36BE4B63" w14:textId="1A7C1019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B16D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- Hydraulické automatické riadenie kolies alebo volant s</w:t>
            </w:r>
            <w:r w:rsidRPr="00B16D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cr/>
              <w:t>riadiacim motorom</w:t>
            </w:r>
          </w:p>
        </w:tc>
        <w:tc>
          <w:tcPr>
            <w:tcW w:w="1135" w:type="dxa"/>
            <w:vAlign w:val="center"/>
          </w:tcPr>
          <w:p w14:paraId="3D5EECDB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DB169DE" w14:textId="67FCD060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4F972049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5D1D9566" w14:textId="49A3754D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4E162CB" w14:textId="76708D5E" w:rsidR="00107CB8" w:rsidRPr="00E61DC7" w:rsidRDefault="00107CB8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B16D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- Riadiaci display</w:t>
            </w:r>
          </w:p>
        </w:tc>
        <w:tc>
          <w:tcPr>
            <w:tcW w:w="1135" w:type="dxa"/>
            <w:vAlign w:val="center"/>
          </w:tcPr>
          <w:p w14:paraId="2597C716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ABD5974" w14:textId="3FF91446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1ED7F30D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74329423" w14:textId="653ABA30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482A17D2" w14:textId="2B3A8127" w:rsidR="00107CB8" w:rsidRPr="004310D8" w:rsidRDefault="00107CB8" w:rsidP="004310D8">
            <w:pPr>
              <w:pStyle w:val="Bezriadkovania"/>
              <w:rPr>
                <w:b w:val="0"/>
                <w:bCs w:val="0"/>
              </w:rPr>
            </w:pPr>
            <w:r w:rsidRPr="004310D8">
              <w:rPr>
                <w:b w:val="0"/>
                <w:bCs w:val="0"/>
              </w:rPr>
              <w:t>- Prijímač satelitného signálu GPS a/alebo Galileo</w:t>
            </w:r>
            <w:r>
              <w:rPr>
                <w:b w:val="0"/>
                <w:bCs w:val="0"/>
              </w:rPr>
              <w:t xml:space="preserve"> </w:t>
            </w:r>
            <w:r w:rsidRPr="004310D8">
              <w:rPr>
                <w:b w:val="0"/>
                <w:bCs w:val="0"/>
              </w:rPr>
              <w:t>a/alebo</w:t>
            </w:r>
            <w:r>
              <w:rPr>
                <w:b w:val="0"/>
                <w:bCs w:val="0"/>
              </w:rPr>
              <w:t xml:space="preserve"> </w:t>
            </w:r>
            <w:r w:rsidRPr="004310D8">
              <w:rPr>
                <w:b w:val="0"/>
                <w:bCs w:val="0"/>
              </w:rPr>
              <w:cr/>
              <w:t>Glonass a pod. s presnosťou do 30</w:t>
            </w:r>
            <w:r>
              <w:rPr>
                <w:b w:val="0"/>
                <w:bCs w:val="0"/>
              </w:rPr>
              <w:t xml:space="preserve"> </w:t>
            </w:r>
            <w:r w:rsidRPr="004310D8">
              <w:rPr>
                <w:b w:val="0"/>
                <w:bCs w:val="0"/>
              </w:rPr>
              <w:t>cm</w:t>
            </w:r>
          </w:p>
        </w:tc>
        <w:tc>
          <w:tcPr>
            <w:tcW w:w="1135" w:type="dxa"/>
            <w:vAlign w:val="center"/>
          </w:tcPr>
          <w:p w14:paraId="11E0A976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2D1C2FF" w14:textId="0126FF7A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1905A49F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07CB8" w:rsidRPr="004B7811" w14:paraId="63302F7F" w14:textId="6EE479DB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F6C941F" w14:textId="1ED34CEA" w:rsidR="00107CB8" w:rsidRPr="004310D8" w:rsidRDefault="00107CB8" w:rsidP="004310D8">
            <w:pPr>
              <w:pStyle w:val="Bezriadkovania"/>
              <w:rPr>
                <w:b w:val="0"/>
                <w:bCs w:val="0"/>
              </w:rPr>
            </w:pPr>
            <w:r w:rsidRPr="004310D8">
              <w:rPr>
                <w:b w:val="0"/>
                <w:bCs w:val="0"/>
              </w:rPr>
              <w:t>- Všetky aktivačné a najmenej jednoročné poplatky</w:t>
            </w:r>
            <w:r w:rsidRPr="004310D8">
              <w:rPr>
                <w:b w:val="0"/>
                <w:bCs w:val="0"/>
              </w:rPr>
              <w:cr/>
            </w:r>
            <w:r>
              <w:rPr>
                <w:b w:val="0"/>
                <w:bCs w:val="0"/>
              </w:rPr>
              <w:t xml:space="preserve"> </w:t>
            </w:r>
            <w:r w:rsidRPr="004310D8">
              <w:rPr>
                <w:b w:val="0"/>
                <w:bCs w:val="0"/>
              </w:rPr>
              <w:t>požadované výrobcom pre funkcionalitu navádzania</w:t>
            </w:r>
          </w:p>
        </w:tc>
        <w:tc>
          <w:tcPr>
            <w:tcW w:w="1135" w:type="dxa"/>
            <w:vAlign w:val="center"/>
          </w:tcPr>
          <w:p w14:paraId="537B3490" w14:textId="77777777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89C6735" w14:textId="5023AE4E" w:rsidR="00107CB8" w:rsidRPr="00E61DC7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4E23B8D3" w14:textId="77777777" w:rsidR="00107CB8" w:rsidRDefault="00107CB8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3A9B404D" w14:textId="77777777" w:rsidR="00F74210" w:rsidRDefault="00F7421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Style w:val="Tabukasmriekou1svetlzvraznenie2"/>
        <w:tblW w:w="0" w:type="auto"/>
        <w:tblLook w:val="04A0" w:firstRow="1" w:lastRow="0" w:firstColumn="1" w:lastColumn="0" w:noHBand="0" w:noVBand="1"/>
      </w:tblPr>
      <w:tblGrid>
        <w:gridCol w:w="4662"/>
        <w:gridCol w:w="1135"/>
        <w:gridCol w:w="1559"/>
        <w:gridCol w:w="1686"/>
      </w:tblGrid>
      <w:tr w:rsidR="00CB4BB0" w:rsidRPr="004B7811" w14:paraId="339CB3E7" w14:textId="1599AD45" w:rsidTr="005D7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398E903" w14:textId="549701A4" w:rsidR="00CB4BB0" w:rsidRDefault="00CB4BB0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Čelný nakladač – 1 ks</w:t>
            </w:r>
          </w:p>
        </w:tc>
      </w:tr>
      <w:tr w:rsidR="00CB4BB0" w:rsidRPr="004B7811" w14:paraId="09CBB1E4" w14:textId="1A42241F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1DAE6BBA" w14:textId="77777777" w:rsidR="00CB4BB0" w:rsidRPr="004B7811" w:rsidRDefault="00CB4BB0" w:rsidP="00CC649F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Názov parametra</w:t>
            </w:r>
          </w:p>
        </w:tc>
        <w:tc>
          <w:tcPr>
            <w:tcW w:w="1135" w:type="dxa"/>
            <w:tcBorders>
              <w:top w:val="single" w:sz="12" w:space="0" w:color="ED7D31" w:themeColor="accent2"/>
              <w:bottom w:val="single" w:sz="12" w:space="0" w:color="ED7D31" w:themeColor="accent2"/>
            </w:tcBorders>
          </w:tcPr>
          <w:p w14:paraId="47678AFF" w14:textId="77777777" w:rsidR="00CB4BB0" w:rsidRPr="00B65EAF" w:rsidRDefault="00CB4BB0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Jednotka</w:t>
            </w:r>
          </w:p>
        </w:tc>
        <w:tc>
          <w:tcPr>
            <w:tcW w:w="1559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A4C3CF7" w14:textId="77777777" w:rsidR="00CB4BB0" w:rsidRPr="00B65EAF" w:rsidRDefault="00CB4BB0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Minimálna hodnota</w:t>
            </w:r>
          </w:p>
        </w:tc>
        <w:tc>
          <w:tcPr>
            <w:tcW w:w="1686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6706A1D" w14:textId="1C44F279" w:rsidR="00CB4BB0" w:rsidRPr="00B65EAF" w:rsidRDefault="00CB4BB0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 xml:space="preserve">Parameter ponúkaný uchádzačom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*</w:t>
            </w:r>
          </w:p>
        </w:tc>
      </w:tr>
      <w:tr w:rsidR="00CB4BB0" w:rsidRPr="004B7811" w14:paraId="1BD0DEDB" w14:textId="03ADEC12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tcBorders>
              <w:top w:val="single" w:sz="12" w:space="0" w:color="ED7D31" w:themeColor="accent2"/>
            </w:tcBorders>
          </w:tcPr>
          <w:p w14:paraId="6674295B" w14:textId="0CB3CE40" w:rsidR="00CB4BB0" w:rsidRPr="00C23C20" w:rsidRDefault="00CB4BB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Kompatibilný s traktorom</w:t>
            </w:r>
          </w:p>
        </w:tc>
        <w:tc>
          <w:tcPr>
            <w:tcW w:w="1135" w:type="dxa"/>
            <w:tcBorders>
              <w:top w:val="single" w:sz="12" w:space="0" w:color="ED7D31" w:themeColor="accent2"/>
            </w:tcBorders>
            <w:vAlign w:val="center"/>
          </w:tcPr>
          <w:p w14:paraId="11636460" w14:textId="69CE6B11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</w:tcBorders>
            <w:vAlign w:val="center"/>
          </w:tcPr>
          <w:p w14:paraId="2D0E61F6" w14:textId="7DC75AE0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  <w:tcBorders>
              <w:top w:val="single" w:sz="12" w:space="0" w:color="ED7D31" w:themeColor="accent2"/>
            </w:tcBorders>
          </w:tcPr>
          <w:p w14:paraId="424617F9" w14:textId="77777777" w:rsidR="00CB4BB0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B4BB0" w:rsidRPr="004B7811" w14:paraId="203D3CCE" w14:textId="6B790A81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37022BC9" w14:textId="68FC28BE" w:rsidR="00CB4BB0" w:rsidRPr="00C23C20" w:rsidRDefault="00CB4BB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Rýchloupínací systém na traktor</w:t>
            </w:r>
          </w:p>
        </w:tc>
        <w:tc>
          <w:tcPr>
            <w:tcW w:w="1135" w:type="dxa"/>
            <w:vAlign w:val="center"/>
          </w:tcPr>
          <w:p w14:paraId="695688A5" w14:textId="0ADC8273" w:rsidR="00CB4BB0" w:rsidRPr="0090031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7C51ED9" w14:textId="1C6E10F6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1D94F485" w14:textId="77777777" w:rsidR="00CB4BB0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B4BB0" w:rsidRPr="004B7811" w14:paraId="6C823D5F" w14:textId="384219EE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685279BC" w14:textId="2CB3E368" w:rsidR="00CB4BB0" w:rsidRPr="00C23C20" w:rsidRDefault="00CB4BB0" w:rsidP="00C23C20">
            <w:pPr>
              <w:pStyle w:val="BodyText1"/>
              <w:tabs>
                <w:tab w:val="left" w:pos="1680"/>
              </w:tabs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EURO úchyt náradia</w:t>
            </w:r>
          </w:p>
        </w:tc>
        <w:tc>
          <w:tcPr>
            <w:tcW w:w="1135" w:type="dxa"/>
            <w:vAlign w:val="center"/>
          </w:tcPr>
          <w:p w14:paraId="3F150567" w14:textId="37FF6F1D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47D0DAC" w14:textId="78594520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5AE9903B" w14:textId="77777777" w:rsidR="00CB4BB0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B4BB0" w:rsidRPr="004B7811" w14:paraId="0A7C3DB8" w14:textId="03E67993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5B796710" w14:textId="0C27D338" w:rsidR="00CB4BB0" w:rsidRPr="00C23C20" w:rsidRDefault="00CB4BB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Mechanický paralelogram</w:t>
            </w:r>
          </w:p>
        </w:tc>
        <w:tc>
          <w:tcPr>
            <w:tcW w:w="1135" w:type="dxa"/>
            <w:vAlign w:val="center"/>
          </w:tcPr>
          <w:p w14:paraId="5B73ACE6" w14:textId="598159FB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FBCD675" w14:textId="3888BDDD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3BD2A5FD" w14:textId="77777777" w:rsidR="00CB4BB0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B4BB0" w:rsidRPr="004B7811" w14:paraId="41443764" w14:textId="69CC183A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5B586F05" w14:textId="6EDEB4ED" w:rsidR="00CB4BB0" w:rsidRPr="00C23C20" w:rsidRDefault="00CB4BB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3. hydraulická funkcia</w:t>
            </w:r>
          </w:p>
        </w:tc>
        <w:tc>
          <w:tcPr>
            <w:tcW w:w="1135" w:type="dxa"/>
            <w:vAlign w:val="center"/>
          </w:tcPr>
          <w:p w14:paraId="6AA7EEFA" w14:textId="77777777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787D6B2" w14:textId="5D4F699F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55CA5FAE" w14:textId="77777777" w:rsidR="00CB4BB0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B4BB0" w:rsidRPr="004B7811" w14:paraId="4152A92E" w14:textId="0BE9E004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710DD12A" w14:textId="70CFE107" w:rsidR="00CB4BB0" w:rsidRPr="00C23C20" w:rsidRDefault="00CB4BB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ČN ovládaný cez multifunkčný joystick traktora</w:t>
            </w:r>
          </w:p>
        </w:tc>
        <w:tc>
          <w:tcPr>
            <w:tcW w:w="1135" w:type="dxa"/>
            <w:vAlign w:val="center"/>
          </w:tcPr>
          <w:p w14:paraId="3A1E304B" w14:textId="77777777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32F86C9" w14:textId="0D2E94A5" w:rsidR="00CB4BB0" w:rsidRPr="00E61DC7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2643BB9E" w14:textId="77777777" w:rsidR="00CB4BB0" w:rsidRDefault="00CB4BB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B4BB0" w:rsidRPr="004B7811" w14:paraId="6CEB20BE" w14:textId="2B30F3FE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B313396" w14:textId="5B96B48E" w:rsidR="00CB4BB0" w:rsidRPr="00E61DC7" w:rsidRDefault="00CB4BB0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4571A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Výška zdvihu na čape otáčania náradia</w:t>
            </w:r>
          </w:p>
        </w:tc>
        <w:tc>
          <w:tcPr>
            <w:tcW w:w="1135" w:type="dxa"/>
            <w:vAlign w:val="center"/>
          </w:tcPr>
          <w:p w14:paraId="4994CE38" w14:textId="05D9053C" w:rsidR="00CB4BB0" w:rsidRPr="00E61DC7" w:rsidRDefault="00CB4BB0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mm</w:t>
            </w:r>
          </w:p>
        </w:tc>
        <w:tc>
          <w:tcPr>
            <w:tcW w:w="1559" w:type="dxa"/>
            <w:vAlign w:val="center"/>
          </w:tcPr>
          <w:p w14:paraId="6CB8142E" w14:textId="479D40A3" w:rsidR="00CB4BB0" w:rsidRPr="00E61DC7" w:rsidRDefault="00CB4BB0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3 800</w:t>
            </w:r>
          </w:p>
        </w:tc>
        <w:tc>
          <w:tcPr>
            <w:tcW w:w="1686" w:type="dxa"/>
          </w:tcPr>
          <w:p w14:paraId="100D2354" w14:textId="77777777" w:rsidR="00CB4BB0" w:rsidRDefault="00CB4BB0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B4BB0" w:rsidRPr="004B7811" w14:paraId="4E6A32D0" w14:textId="6CDB33DB" w:rsidTr="00CB4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35418EE" w14:textId="1831B715" w:rsidR="00CB4BB0" w:rsidRPr="00E61DC7" w:rsidRDefault="00CB4BB0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4571A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Nosnosť v úrovni zemi</w:t>
            </w:r>
          </w:p>
        </w:tc>
        <w:tc>
          <w:tcPr>
            <w:tcW w:w="1135" w:type="dxa"/>
            <w:vAlign w:val="center"/>
          </w:tcPr>
          <w:p w14:paraId="1C4D1856" w14:textId="353D221C" w:rsidR="00CB4BB0" w:rsidRPr="00E61DC7" w:rsidRDefault="00CB4BB0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kg</w:t>
            </w:r>
          </w:p>
        </w:tc>
        <w:tc>
          <w:tcPr>
            <w:tcW w:w="1559" w:type="dxa"/>
            <w:vAlign w:val="center"/>
          </w:tcPr>
          <w:p w14:paraId="54AB65B8" w14:textId="6E4E053A" w:rsidR="00CB4BB0" w:rsidRPr="00E61DC7" w:rsidRDefault="00CB4BB0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2 000</w:t>
            </w:r>
          </w:p>
        </w:tc>
        <w:tc>
          <w:tcPr>
            <w:tcW w:w="1686" w:type="dxa"/>
          </w:tcPr>
          <w:p w14:paraId="3061467B" w14:textId="77777777" w:rsidR="00CB4BB0" w:rsidRDefault="00CB4BB0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728C037E" w14:textId="77777777" w:rsidR="00F74210" w:rsidRDefault="00F7421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Style w:val="Tabukasmriekou1svetlzvraznenie2"/>
        <w:tblW w:w="0" w:type="auto"/>
        <w:tblLook w:val="04A0" w:firstRow="1" w:lastRow="0" w:firstColumn="1" w:lastColumn="0" w:noHBand="0" w:noVBand="1"/>
      </w:tblPr>
      <w:tblGrid>
        <w:gridCol w:w="4663"/>
        <w:gridCol w:w="1134"/>
        <w:gridCol w:w="1559"/>
        <w:gridCol w:w="1686"/>
      </w:tblGrid>
      <w:tr w:rsidR="009E50D4" w:rsidRPr="004B7811" w14:paraId="425EE695" w14:textId="549EAF32" w:rsidTr="00845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6B3F27E" w14:textId="1E74B35D" w:rsidR="009E50D4" w:rsidRPr="00AE7D4F" w:rsidRDefault="009E50D4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AE7D4F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Bočná žacia kosa </w:t>
            </w: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– 1 ks</w:t>
            </w:r>
          </w:p>
        </w:tc>
      </w:tr>
      <w:tr w:rsidR="009E50D4" w:rsidRPr="004B7811" w14:paraId="7F4A684A" w14:textId="6EEBEEE5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4DC0B06E" w14:textId="77777777" w:rsidR="009E50D4" w:rsidRPr="004B7811" w:rsidRDefault="009E50D4" w:rsidP="00CC649F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Názov parametra</w:t>
            </w:r>
          </w:p>
        </w:tc>
        <w:tc>
          <w:tcPr>
            <w:tcW w:w="1134" w:type="dxa"/>
            <w:tcBorders>
              <w:top w:val="single" w:sz="12" w:space="0" w:color="ED7D31" w:themeColor="accent2"/>
              <w:bottom w:val="single" w:sz="12" w:space="0" w:color="ED7D31" w:themeColor="accent2"/>
            </w:tcBorders>
          </w:tcPr>
          <w:p w14:paraId="743D3EAE" w14:textId="77777777" w:rsidR="009E50D4" w:rsidRPr="00B65EAF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Jednotka</w:t>
            </w:r>
          </w:p>
        </w:tc>
        <w:tc>
          <w:tcPr>
            <w:tcW w:w="1559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C9A876E" w14:textId="77777777" w:rsidR="009E50D4" w:rsidRPr="00B65EAF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Minimálna hodnota</w:t>
            </w:r>
          </w:p>
        </w:tc>
        <w:tc>
          <w:tcPr>
            <w:tcW w:w="1686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C38B269" w14:textId="776B44B3" w:rsidR="009E50D4" w:rsidRPr="00B65EAF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 xml:space="preserve">Parameter ponúkaný uchádzačom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*</w:t>
            </w:r>
          </w:p>
        </w:tc>
      </w:tr>
      <w:tr w:rsidR="009E50D4" w:rsidRPr="004B7811" w14:paraId="3986AC34" w14:textId="3620998F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ED7D31" w:themeColor="accent2"/>
            </w:tcBorders>
          </w:tcPr>
          <w:p w14:paraId="648FDD49" w14:textId="737E8CFC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Pracovný záber</w:t>
            </w:r>
          </w:p>
        </w:tc>
        <w:tc>
          <w:tcPr>
            <w:tcW w:w="1134" w:type="dxa"/>
            <w:tcBorders>
              <w:top w:val="single" w:sz="12" w:space="0" w:color="ED7D31" w:themeColor="accent2"/>
            </w:tcBorders>
            <w:vAlign w:val="center"/>
          </w:tcPr>
          <w:p w14:paraId="7E2923D7" w14:textId="58F38DC4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</w:t>
            </w:r>
          </w:p>
        </w:tc>
        <w:tc>
          <w:tcPr>
            <w:tcW w:w="1559" w:type="dxa"/>
            <w:tcBorders>
              <w:top w:val="single" w:sz="12" w:space="0" w:color="ED7D31" w:themeColor="accent2"/>
            </w:tcBorders>
            <w:vAlign w:val="center"/>
          </w:tcPr>
          <w:p w14:paraId="0B50E5A5" w14:textId="69B89393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2,8</w:t>
            </w:r>
          </w:p>
        </w:tc>
        <w:tc>
          <w:tcPr>
            <w:tcW w:w="1686" w:type="dxa"/>
            <w:tcBorders>
              <w:top w:val="single" w:sz="12" w:space="0" w:color="ED7D31" w:themeColor="accent2"/>
            </w:tcBorders>
          </w:tcPr>
          <w:p w14:paraId="1BAFE5EF" w14:textId="77777777" w:rsidR="009E50D4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0F765CE6" w14:textId="49F69448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7E8928BE" w14:textId="2D05254C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Stredové uchytenie</w:t>
            </w:r>
          </w:p>
        </w:tc>
        <w:tc>
          <w:tcPr>
            <w:tcW w:w="1134" w:type="dxa"/>
            <w:vAlign w:val="center"/>
          </w:tcPr>
          <w:p w14:paraId="6EED09C4" w14:textId="7F9282C8" w:rsidR="009E50D4" w:rsidRPr="0090031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69C9114" w14:textId="2B2B155B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13A378A2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0B5DF2CC" w14:textId="68F80898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AD6929C" w14:textId="3974932D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Rýchlovymenný systém nožov + náradie</w:t>
            </w:r>
          </w:p>
        </w:tc>
        <w:tc>
          <w:tcPr>
            <w:tcW w:w="1134" w:type="dxa"/>
            <w:vAlign w:val="center"/>
          </w:tcPr>
          <w:p w14:paraId="24C34736" w14:textId="3B39B34E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28FA29A" w14:textId="3C63814C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0E6E9E4E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38D57ECD" w14:textId="42ECA753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2E383189" w14:textId="483EF286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Ochranná žacích modulov v prípade nárazu (strižné istenie)</w:t>
            </w:r>
          </w:p>
        </w:tc>
        <w:tc>
          <w:tcPr>
            <w:tcW w:w="1134" w:type="dxa"/>
            <w:vAlign w:val="center"/>
          </w:tcPr>
          <w:p w14:paraId="3CD11BCD" w14:textId="277D2FAA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D2468CE" w14:textId="07F8271D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0BDBE64F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6BD2EEB5" w14:textId="37CC0CD2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716E61C0" w14:textId="31EADBF7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Hydraulické odľahčovanie kosy</w:t>
            </w:r>
          </w:p>
        </w:tc>
        <w:tc>
          <w:tcPr>
            <w:tcW w:w="1134" w:type="dxa"/>
            <w:vAlign w:val="center"/>
          </w:tcPr>
          <w:p w14:paraId="32A8F671" w14:textId="77777777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70311EA" w14:textId="1EFE2A1F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2A149FBE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0D3BA22C" w14:textId="68954363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61C9882" w14:textId="1A05720B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Transportná poloha – vyklápanie dohora</w:t>
            </w:r>
          </w:p>
        </w:tc>
        <w:tc>
          <w:tcPr>
            <w:tcW w:w="1134" w:type="dxa"/>
            <w:vAlign w:val="center"/>
          </w:tcPr>
          <w:p w14:paraId="6213655A" w14:textId="77777777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D241B65" w14:textId="0D86F64E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414717BD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2738CD0C" w14:textId="470A1B73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3C93977" w14:textId="5DF4C545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Box na nože</w:t>
            </w:r>
          </w:p>
        </w:tc>
        <w:tc>
          <w:tcPr>
            <w:tcW w:w="1134" w:type="dxa"/>
            <w:vAlign w:val="center"/>
          </w:tcPr>
          <w:p w14:paraId="19AE6F03" w14:textId="77777777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53E58554" w14:textId="5DCCB75D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69CBE06B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6659048D" w14:textId="4F4C9755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91EFD8E" w14:textId="1240C787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Opotrebiteľné plazy na spodku žacej lišty</w:t>
            </w:r>
          </w:p>
        </w:tc>
        <w:tc>
          <w:tcPr>
            <w:tcW w:w="1134" w:type="dxa"/>
            <w:vAlign w:val="center"/>
          </w:tcPr>
          <w:p w14:paraId="44F21344" w14:textId="2BC2CA6B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5D9FA03" w14:textId="52B36EA6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48566907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12203CC6" w14:textId="24C8DCAD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0108FA9" w14:textId="5A334941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Kosa spĺňa parametre na prepravu po cestných komunikáciách</w:t>
            </w:r>
          </w:p>
        </w:tc>
        <w:tc>
          <w:tcPr>
            <w:tcW w:w="1134" w:type="dxa"/>
            <w:vAlign w:val="center"/>
          </w:tcPr>
          <w:p w14:paraId="1663F23B" w14:textId="77777777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3507EE1" w14:textId="6C6ECF24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48C6971D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09386A0C" w14:textId="4704EE6B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79C840B3" w14:textId="7C8E19D4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Možnosť nastavenia výšky strniska</w:t>
            </w:r>
          </w:p>
        </w:tc>
        <w:tc>
          <w:tcPr>
            <w:tcW w:w="1134" w:type="dxa"/>
            <w:vAlign w:val="center"/>
          </w:tcPr>
          <w:p w14:paraId="126719B2" w14:textId="77777777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8517D16" w14:textId="160530C6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233B6899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6F9B8B6A" w14:textId="44D89224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448F28D" w14:textId="7281C456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Odkladanie pokoseného materiálu do súvislého riadku</w:t>
            </w:r>
          </w:p>
        </w:tc>
        <w:tc>
          <w:tcPr>
            <w:tcW w:w="1134" w:type="dxa"/>
            <w:vAlign w:val="center"/>
          </w:tcPr>
          <w:p w14:paraId="0D8DDACD" w14:textId="77777777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60F9A34" w14:textId="5C195145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436B4F83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1A46FB8A" w14:textId="3829D209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D404922" w14:textId="77560DDA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Spoľahlivosť v zaburinenom poraste</w:t>
            </w:r>
          </w:p>
        </w:tc>
        <w:tc>
          <w:tcPr>
            <w:tcW w:w="1134" w:type="dxa"/>
            <w:vAlign w:val="center"/>
          </w:tcPr>
          <w:p w14:paraId="66427F48" w14:textId="36123EAC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019D682" w14:textId="7CD0ADD3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376B6C07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0E5E8CB7" w14:textId="63211EEA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02CAD75" w14:textId="3B5E52B7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Minimálne znečisťovanie odkoseného materiálu</w:t>
            </w:r>
          </w:p>
        </w:tc>
        <w:tc>
          <w:tcPr>
            <w:tcW w:w="1134" w:type="dxa"/>
            <w:vAlign w:val="center"/>
          </w:tcPr>
          <w:p w14:paraId="3D07308E" w14:textId="77777777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57DE8343" w14:textId="50C5666D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08ABE66E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3ACB3DBF" w14:textId="4167123C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C49071E" w14:textId="2C980D53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Kosenie v porastoch o výške 150 – 1200 mm</w:t>
            </w:r>
          </w:p>
        </w:tc>
        <w:tc>
          <w:tcPr>
            <w:tcW w:w="1134" w:type="dxa"/>
            <w:vAlign w:val="center"/>
          </w:tcPr>
          <w:p w14:paraId="78A30467" w14:textId="77777777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0ECE2F3" w14:textId="67995CB6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2A336921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668EC7C8" w14:textId="349DD010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220CAE71" w14:textId="6043F0A2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Pohyb stroja na svahu do 12°</w:t>
            </w:r>
          </w:p>
        </w:tc>
        <w:tc>
          <w:tcPr>
            <w:tcW w:w="1134" w:type="dxa"/>
            <w:vAlign w:val="center"/>
          </w:tcPr>
          <w:p w14:paraId="5B8CE7A9" w14:textId="261DD589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7A02A97" w14:textId="6C46B8D9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2543BAAD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3D047CA1" w14:textId="28590586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E933733" w14:textId="4D98BA10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Pracovná rýchlosť do 15 km/h</w:t>
            </w:r>
          </w:p>
        </w:tc>
        <w:tc>
          <w:tcPr>
            <w:tcW w:w="1134" w:type="dxa"/>
            <w:vAlign w:val="center"/>
          </w:tcPr>
          <w:p w14:paraId="40B95673" w14:textId="421115B9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1365917" w14:textId="0CB89F69" w:rsidR="009E50D4" w:rsidRPr="00E61DC7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7A35A5F7" w14:textId="77777777" w:rsidR="009E50D4" w:rsidRDefault="009E50D4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7321E090" w14:textId="77777777" w:rsidR="000020AB" w:rsidRDefault="000020A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Style w:val="Tabukasmriekou1svetlzvraznenie2"/>
        <w:tblW w:w="0" w:type="auto"/>
        <w:tblLook w:val="04A0" w:firstRow="1" w:lastRow="0" w:firstColumn="1" w:lastColumn="0" w:noHBand="0" w:noVBand="1"/>
      </w:tblPr>
      <w:tblGrid>
        <w:gridCol w:w="4663"/>
        <w:gridCol w:w="1134"/>
        <w:gridCol w:w="1559"/>
        <w:gridCol w:w="1686"/>
      </w:tblGrid>
      <w:tr w:rsidR="009E50D4" w:rsidRPr="004B7811" w14:paraId="3EC431FC" w14:textId="6AAA088D" w:rsidTr="00235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816FE6A" w14:textId="3BFA0B7E" w:rsidR="009E50D4" w:rsidRPr="004E1919" w:rsidRDefault="009E50D4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4E191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Jednorotorový zhrňovač</w:t>
            </w:r>
            <w:r w:rsidRPr="00AE7D4F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– 1 ks</w:t>
            </w:r>
          </w:p>
        </w:tc>
      </w:tr>
      <w:tr w:rsidR="009E50D4" w:rsidRPr="004B7811" w14:paraId="43A8B219" w14:textId="4A0284EC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07BE7435" w14:textId="77777777" w:rsidR="009E50D4" w:rsidRPr="004B7811" w:rsidRDefault="009E50D4" w:rsidP="00CC649F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Názov parametra</w:t>
            </w:r>
          </w:p>
        </w:tc>
        <w:tc>
          <w:tcPr>
            <w:tcW w:w="1134" w:type="dxa"/>
            <w:tcBorders>
              <w:top w:val="single" w:sz="12" w:space="0" w:color="ED7D31" w:themeColor="accent2"/>
              <w:bottom w:val="single" w:sz="12" w:space="0" w:color="ED7D31" w:themeColor="accent2"/>
            </w:tcBorders>
          </w:tcPr>
          <w:p w14:paraId="307CB8B2" w14:textId="77777777" w:rsidR="009E50D4" w:rsidRPr="00B65EAF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Jednotka</w:t>
            </w:r>
          </w:p>
        </w:tc>
        <w:tc>
          <w:tcPr>
            <w:tcW w:w="1559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BC65B48" w14:textId="77777777" w:rsidR="009E50D4" w:rsidRPr="00B65EAF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Minimálna hodnota</w:t>
            </w:r>
          </w:p>
        </w:tc>
        <w:tc>
          <w:tcPr>
            <w:tcW w:w="1686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5DB23071" w14:textId="59C18232" w:rsidR="009E50D4" w:rsidRPr="00B65EAF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 xml:space="preserve">Parameter ponúkaný uchádzačom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*</w:t>
            </w:r>
          </w:p>
        </w:tc>
      </w:tr>
      <w:tr w:rsidR="009E50D4" w:rsidRPr="004B7811" w14:paraId="34E8F174" w14:textId="013C4AA8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ED7D31" w:themeColor="accent2"/>
            </w:tcBorders>
          </w:tcPr>
          <w:p w14:paraId="39C533DC" w14:textId="191BE45C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Pracovný záber</w:t>
            </w:r>
          </w:p>
        </w:tc>
        <w:tc>
          <w:tcPr>
            <w:tcW w:w="1134" w:type="dxa"/>
            <w:tcBorders>
              <w:top w:val="single" w:sz="12" w:space="0" w:color="ED7D31" w:themeColor="accent2"/>
            </w:tcBorders>
            <w:vAlign w:val="center"/>
          </w:tcPr>
          <w:p w14:paraId="5D636366" w14:textId="4BA4578A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</w:t>
            </w:r>
          </w:p>
        </w:tc>
        <w:tc>
          <w:tcPr>
            <w:tcW w:w="1559" w:type="dxa"/>
            <w:tcBorders>
              <w:top w:val="single" w:sz="12" w:space="0" w:color="ED7D31" w:themeColor="accent2"/>
            </w:tcBorders>
            <w:vAlign w:val="center"/>
          </w:tcPr>
          <w:p w14:paraId="48E93026" w14:textId="378E083A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4,5</w:t>
            </w:r>
          </w:p>
        </w:tc>
        <w:tc>
          <w:tcPr>
            <w:tcW w:w="1686" w:type="dxa"/>
            <w:tcBorders>
              <w:top w:val="single" w:sz="12" w:space="0" w:color="ED7D31" w:themeColor="accent2"/>
            </w:tcBorders>
          </w:tcPr>
          <w:p w14:paraId="0108B5B3" w14:textId="77777777" w:rsidR="009E50D4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4976B939" w14:textId="6A342AA6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783CC33" w14:textId="08636799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Počet ramien na rotore</w:t>
            </w:r>
          </w:p>
        </w:tc>
        <w:tc>
          <w:tcPr>
            <w:tcW w:w="1134" w:type="dxa"/>
            <w:vAlign w:val="center"/>
          </w:tcPr>
          <w:p w14:paraId="463DB14B" w14:textId="76F75C3E" w:rsidR="009E50D4" w:rsidRPr="001349F4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1559" w:type="dxa"/>
            <w:vAlign w:val="center"/>
          </w:tcPr>
          <w:p w14:paraId="47C7723F" w14:textId="6A566A66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12</w:t>
            </w:r>
          </w:p>
        </w:tc>
        <w:tc>
          <w:tcPr>
            <w:tcW w:w="1686" w:type="dxa"/>
          </w:tcPr>
          <w:p w14:paraId="6E550296" w14:textId="77777777" w:rsidR="009E50D4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4EE72AB0" w14:textId="0CF501C4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AAC8D7B" w14:textId="27CD892D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Počet dvojitých prstov na ramene</w:t>
            </w:r>
          </w:p>
        </w:tc>
        <w:tc>
          <w:tcPr>
            <w:tcW w:w="1134" w:type="dxa"/>
            <w:vAlign w:val="center"/>
          </w:tcPr>
          <w:p w14:paraId="78BC9659" w14:textId="6DA2C0D5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1559" w:type="dxa"/>
            <w:vAlign w:val="center"/>
          </w:tcPr>
          <w:p w14:paraId="75E0DF65" w14:textId="17CC8A8A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</w:t>
            </w:r>
          </w:p>
        </w:tc>
        <w:tc>
          <w:tcPr>
            <w:tcW w:w="1686" w:type="dxa"/>
          </w:tcPr>
          <w:p w14:paraId="2E5165A4" w14:textId="77777777" w:rsidR="009E50D4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5DEB8979" w14:textId="577C5ED4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55D8BAA" w14:textId="393D4C2D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Kopírovacie koleso</w:t>
            </w:r>
          </w:p>
        </w:tc>
        <w:tc>
          <w:tcPr>
            <w:tcW w:w="1134" w:type="dxa"/>
            <w:vAlign w:val="center"/>
          </w:tcPr>
          <w:p w14:paraId="40C3B78C" w14:textId="77777777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F6557F1" w14:textId="2341AA84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594EC24E" w14:textId="77777777" w:rsidR="009E50D4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5F48F16D" w14:textId="32E084FC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005C764" w14:textId="02E459FA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Nastaviteľná riadkovacia plachta</w:t>
            </w:r>
          </w:p>
        </w:tc>
        <w:tc>
          <w:tcPr>
            <w:tcW w:w="1134" w:type="dxa"/>
            <w:vAlign w:val="center"/>
          </w:tcPr>
          <w:p w14:paraId="68BF1866" w14:textId="77777777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0617EF6E" w14:textId="1558BDD9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6A5A87F1" w14:textId="77777777" w:rsidR="009E50D4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704B635F" w14:textId="0490F0FD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C62D1B8" w14:textId="143CFDB0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Počet kolies pod rotorom</w:t>
            </w:r>
          </w:p>
        </w:tc>
        <w:tc>
          <w:tcPr>
            <w:tcW w:w="1134" w:type="dxa"/>
            <w:vAlign w:val="center"/>
          </w:tcPr>
          <w:p w14:paraId="461441A1" w14:textId="491EA7DF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1559" w:type="dxa"/>
            <w:vAlign w:val="center"/>
          </w:tcPr>
          <w:p w14:paraId="1226A9C3" w14:textId="1CEB9DFC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</w:t>
            </w:r>
          </w:p>
        </w:tc>
        <w:tc>
          <w:tcPr>
            <w:tcW w:w="1686" w:type="dxa"/>
          </w:tcPr>
          <w:p w14:paraId="4779D507" w14:textId="77777777" w:rsidR="009E50D4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31DA72A6" w14:textId="21048B38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73022EF" w14:textId="3BD828ED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Definované miesto ohybu ramena v prípade nárazu do prekážky</w:t>
            </w:r>
          </w:p>
        </w:tc>
        <w:tc>
          <w:tcPr>
            <w:tcW w:w="1134" w:type="dxa"/>
            <w:vAlign w:val="center"/>
          </w:tcPr>
          <w:p w14:paraId="2CB8E233" w14:textId="77777777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BCA7AEB" w14:textId="66B074BA" w:rsidR="009E50D4" w:rsidRPr="00E61DC7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465DA14F" w14:textId="77777777" w:rsidR="009E50D4" w:rsidRDefault="009E50D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18B755CD" w14:textId="48A71A17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246D05A6" w14:textId="4569B950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Prepravná šírka pod 3 metre</w:t>
            </w:r>
          </w:p>
        </w:tc>
        <w:tc>
          <w:tcPr>
            <w:tcW w:w="1134" w:type="dxa"/>
            <w:vAlign w:val="center"/>
          </w:tcPr>
          <w:p w14:paraId="057E85C1" w14:textId="77777777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61DDE56C" w14:textId="5A5971F9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4DA0B5CD" w14:textId="77777777" w:rsidR="009E50D4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2E9FA3BD" w14:textId="18BAEBDF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C634CB9" w14:textId="03F719B1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Možnosť kopírovania povrchu poľa pracovným mechanizmom</w:t>
            </w:r>
          </w:p>
        </w:tc>
        <w:tc>
          <w:tcPr>
            <w:tcW w:w="1134" w:type="dxa"/>
            <w:vAlign w:val="center"/>
          </w:tcPr>
          <w:p w14:paraId="18833857" w14:textId="77777777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D1520FE" w14:textId="49AFBC25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55F77A31" w14:textId="77777777" w:rsidR="009E50D4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4971C3C6" w14:textId="16F58E1F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D59600E" w14:textId="39A156CB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Možnosť formovania riadku</w:t>
            </w:r>
          </w:p>
        </w:tc>
        <w:tc>
          <w:tcPr>
            <w:tcW w:w="1134" w:type="dxa"/>
            <w:vAlign w:val="center"/>
          </w:tcPr>
          <w:p w14:paraId="28C6BD1F" w14:textId="77777777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6B522567" w14:textId="7D8090D8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655A0883" w14:textId="77777777" w:rsidR="009E50D4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41C164EC" w14:textId="23C5530C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2C705760" w14:textId="307BB4AC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lastRenderedPageBreak/>
              <w:t>Nezaťahovanie stebiel po obvode rotujúcich pracovných mechanizmov</w:t>
            </w:r>
          </w:p>
        </w:tc>
        <w:tc>
          <w:tcPr>
            <w:tcW w:w="1134" w:type="dxa"/>
            <w:vAlign w:val="center"/>
          </w:tcPr>
          <w:p w14:paraId="6CD4CC8C" w14:textId="77777777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AB80C6C" w14:textId="6DDA726D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640FA8EE" w14:textId="77777777" w:rsidR="009E50D4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35D491C7" w14:textId="6B8D7374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8BDF5C8" w14:textId="47636847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Straty nezhrabaním rastlinnej hmoty do 3 %</w:t>
            </w:r>
          </w:p>
        </w:tc>
        <w:tc>
          <w:tcPr>
            <w:tcW w:w="1134" w:type="dxa"/>
            <w:vAlign w:val="center"/>
          </w:tcPr>
          <w:p w14:paraId="6A8AD6CA" w14:textId="77777777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6B5EFB1E" w14:textId="5CAE051A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2C932BBE" w14:textId="77777777" w:rsidR="009E50D4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9E50D4" w:rsidRPr="004B7811" w14:paraId="7A5BE4DF" w14:textId="38B23AB3" w:rsidTr="009E50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6A02725" w14:textId="6B14201D" w:rsidR="009E50D4" w:rsidRPr="00F42BB9" w:rsidRDefault="009E50D4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Bezpečná a spoľahlivá práca</w:t>
            </w:r>
          </w:p>
        </w:tc>
        <w:tc>
          <w:tcPr>
            <w:tcW w:w="1134" w:type="dxa"/>
            <w:vAlign w:val="center"/>
          </w:tcPr>
          <w:p w14:paraId="290AAD6E" w14:textId="77777777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9AC1986" w14:textId="2A49E27B" w:rsidR="009E50D4" w:rsidRPr="00E61DC7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  <w:tc>
          <w:tcPr>
            <w:tcW w:w="1686" w:type="dxa"/>
          </w:tcPr>
          <w:p w14:paraId="2882B38E" w14:textId="77777777" w:rsidR="009E50D4" w:rsidRDefault="009E50D4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690302AA" w14:textId="77777777" w:rsidR="004F109D" w:rsidRDefault="004F109D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</w:p>
    <w:p w14:paraId="1C73EDD0" w14:textId="305CD816" w:rsidR="000020AB" w:rsidRPr="00530DD7" w:rsidRDefault="008136BD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r w:rsidRPr="00530DD7">
        <w:rPr>
          <w:rFonts w:asciiTheme="minorHAnsi" w:hAnsiTheme="minorHAnsi" w:cstheme="minorHAnsi"/>
          <w:b/>
          <w:bCs/>
          <w:sz w:val="24"/>
          <w:szCs w:val="24"/>
          <w:lang w:val="sk-SK"/>
        </w:rPr>
        <w:t>* V stĺpci "</w:t>
      </w:r>
      <w:r w:rsidR="00530DD7" w:rsidRPr="007F5472">
        <w:rPr>
          <w:rFonts w:asciiTheme="minorHAnsi" w:hAnsiTheme="minorHAnsi" w:cstheme="minorHAnsi"/>
          <w:b/>
          <w:bCs/>
          <w:color w:val="FF0000"/>
          <w:sz w:val="24"/>
          <w:szCs w:val="24"/>
          <w:lang w:val="sk-SK"/>
        </w:rPr>
        <w:t>Parameter ponúkaný uchádzačom</w:t>
      </w:r>
      <w:r w:rsidRPr="00530DD7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" uvedie uchádzač ku každej položke špecifikácie parameter ponúkaného zariadenia/tovaru </w:t>
      </w:r>
      <w:r w:rsidR="007F5472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ak je </w:t>
      </w:r>
      <w:r w:rsidR="004F109D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požadovaný parameter uvedený v číselnej forme </w:t>
      </w:r>
      <w:r w:rsidRPr="00530DD7">
        <w:rPr>
          <w:rFonts w:asciiTheme="minorHAnsi" w:hAnsiTheme="minorHAnsi" w:cstheme="minorHAnsi"/>
          <w:b/>
          <w:bCs/>
          <w:sz w:val="24"/>
          <w:szCs w:val="24"/>
          <w:lang w:val="sk-SK"/>
        </w:rPr>
        <w:t>alebo slovom</w:t>
      </w:r>
      <w:r w:rsidR="00530DD7" w:rsidRPr="00530DD7">
        <w:rPr>
          <w:b/>
          <w:bCs/>
          <w:sz w:val="20"/>
          <w:szCs w:val="52"/>
        </w:rPr>
        <w:t xml:space="preserve"> </w:t>
      </w:r>
      <w:r w:rsidR="00530DD7" w:rsidRPr="00530DD7">
        <w:rPr>
          <w:rFonts w:asciiTheme="minorHAnsi" w:hAnsiTheme="minorHAnsi" w:cstheme="minorHAnsi"/>
          <w:b/>
          <w:bCs/>
          <w:sz w:val="24"/>
          <w:szCs w:val="24"/>
          <w:lang w:val="sk-SK"/>
        </w:rPr>
        <w:t>"ano" resp. "nie" potvrdí resp. nepotvrdí jeho vybavenosť oproti požiadavkám obstarávateľa</w:t>
      </w:r>
      <w:r w:rsidR="00EA4E6E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ak je uvedené</w:t>
      </w:r>
      <w:r w:rsidR="00F72306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 áno</w:t>
      </w:r>
      <w:r w:rsidR="00530DD7" w:rsidRPr="00530DD7">
        <w:rPr>
          <w:rFonts w:asciiTheme="minorHAnsi" w:hAnsiTheme="minorHAnsi" w:cstheme="minorHAnsi"/>
          <w:b/>
          <w:bCs/>
          <w:sz w:val="24"/>
          <w:szCs w:val="24"/>
          <w:lang w:val="sk-SK"/>
        </w:rPr>
        <w:t>.</w:t>
      </w:r>
    </w:p>
    <w:p w14:paraId="6A09F2B5" w14:textId="77777777" w:rsidR="008136BD" w:rsidRDefault="008136BD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1A0E09D" w14:textId="77777777" w:rsidR="001A2493" w:rsidRDefault="001A2493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8529A33" w14:textId="77777777" w:rsidR="001A2493" w:rsidRDefault="001A2493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C522C11" w:rsidR="009552E0" w:rsidRPr="00C568A5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544811"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………………….</w:t>
      </w: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1D3B92D1" w14:textId="5EF9E0FC" w:rsidR="00EF1C76" w:rsidRPr="00C568A5" w:rsidRDefault="00C568A5" w:rsidP="004E1919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sectPr w:rsidR="00EF1C76" w:rsidRPr="00C568A5" w:rsidSect="003D3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353B" w14:textId="77777777" w:rsidR="006C31B4" w:rsidRDefault="006C31B4" w:rsidP="00F270E9">
      <w:pPr>
        <w:spacing w:after="0" w:line="240" w:lineRule="auto"/>
      </w:pPr>
      <w:r>
        <w:separator/>
      </w:r>
    </w:p>
  </w:endnote>
  <w:endnote w:type="continuationSeparator" w:id="0">
    <w:p w14:paraId="61BB8A3B" w14:textId="77777777" w:rsidR="006C31B4" w:rsidRDefault="006C31B4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9044" w14:textId="77777777" w:rsidR="002F062B" w:rsidRDefault="002F06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DAC0" w14:textId="77777777" w:rsidR="002F062B" w:rsidRDefault="002F06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5456" w14:textId="77777777" w:rsidR="002F062B" w:rsidRDefault="002F06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5043" w14:textId="77777777" w:rsidR="006C31B4" w:rsidRDefault="006C31B4" w:rsidP="00F270E9">
      <w:pPr>
        <w:spacing w:after="0" w:line="240" w:lineRule="auto"/>
      </w:pPr>
      <w:r>
        <w:separator/>
      </w:r>
    </w:p>
  </w:footnote>
  <w:footnote w:type="continuationSeparator" w:id="0">
    <w:p w14:paraId="626BBECB" w14:textId="77777777" w:rsidR="006C31B4" w:rsidRDefault="006C31B4" w:rsidP="00F270E9">
      <w:pPr>
        <w:spacing w:after="0" w:line="240" w:lineRule="auto"/>
      </w:pPr>
      <w:r>
        <w:continuationSeparator/>
      </w:r>
    </w:p>
  </w:footnote>
  <w:footnote w:id="1">
    <w:p w14:paraId="4FDCC717" w14:textId="77777777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639D" w14:textId="77777777" w:rsidR="002F062B" w:rsidRDefault="002F06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C21E" w14:textId="77777777" w:rsidR="00FE3C74" w:rsidRDefault="00FE3C74" w:rsidP="00FE3C74">
    <w:pPr>
      <w:pStyle w:val="Hlavika"/>
      <w:jc w:val="center"/>
      <w:rPr>
        <w:rFonts w:cstheme="minorHAnsi"/>
        <w:b/>
        <w:sz w:val="28"/>
        <w:szCs w:val="28"/>
      </w:rPr>
    </w:pPr>
    <w:r w:rsidRPr="00862884">
      <w:rPr>
        <w:rFonts w:cstheme="minorHAnsi"/>
        <w:b/>
        <w:sz w:val="28"/>
        <w:szCs w:val="28"/>
      </w:rPr>
      <w:t>David Tešla</w:t>
    </w:r>
  </w:p>
  <w:p w14:paraId="67C2D4D5" w14:textId="77777777" w:rsidR="00FE3C74" w:rsidRDefault="00FE3C74" w:rsidP="00FE3C74">
    <w:pPr>
      <w:pStyle w:val="Hlavika"/>
      <w:jc w:val="center"/>
      <w:rPr>
        <w:rFonts w:cstheme="minorHAnsi"/>
        <w:b/>
        <w:sz w:val="24"/>
        <w:szCs w:val="24"/>
      </w:rPr>
    </w:pPr>
    <w:r w:rsidRPr="001363A5">
      <w:rPr>
        <w:rFonts w:cstheme="minorHAnsi"/>
        <w:b/>
        <w:sz w:val="28"/>
        <w:szCs w:val="28"/>
      </w:rPr>
      <w:t>Mierová 1086/1, 064 01 Stará Ľubovňa</w:t>
    </w:r>
    <w:r>
      <w:rPr>
        <w:rFonts w:cstheme="minorHAnsi"/>
        <w:b/>
        <w:sz w:val="28"/>
        <w:szCs w:val="28"/>
      </w:rPr>
      <w:t xml:space="preserve">, IČO: </w:t>
    </w:r>
    <w:r w:rsidRPr="005F44EF">
      <w:rPr>
        <w:rFonts w:cstheme="minorHAnsi"/>
        <w:b/>
        <w:sz w:val="28"/>
        <w:szCs w:val="28"/>
      </w:rPr>
      <w:t>47331071</w:t>
    </w:r>
  </w:p>
  <w:p w14:paraId="386BEAB6" w14:textId="77777777" w:rsidR="00FE3C74" w:rsidRDefault="00FE3C74" w:rsidP="00FE3C74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182136" wp14:editId="7BBEC6F7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295725750" name="Rovná spojnica 2957257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04969" id="Rovná spojnica 29572575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38BFF143" w14:textId="3FF286D7" w:rsidR="00F270E9" w:rsidRDefault="00F270E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8172" w14:textId="2FC3C735" w:rsidR="00BD6803" w:rsidRDefault="00862884" w:rsidP="00EF4358">
    <w:pPr>
      <w:pStyle w:val="Hlavika"/>
      <w:jc w:val="center"/>
      <w:rPr>
        <w:rFonts w:cstheme="minorHAnsi"/>
        <w:b/>
        <w:sz w:val="28"/>
        <w:szCs w:val="28"/>
      </w:rPr>
    </w:pPr>
    <w:r w:rsidRPr="00862884">
      <w:rPr>
        <w:rFonts w:cstheme="minorHAnsi"/>
        <w:b/>
        <w:sz w:val="28"/>
        <w:szCs w:val="28"/>
      </w:rPr>
      <w:t>David Tešla</w:t>
    </w:r>
  </w:p>
  <w:p w14:paraId="6B4D8B70" w14:textId="1BDC7F73" w:rsidR="00C568A5" w:rsidRDefault="001363A5" w:rsidP="00EF4358">
    <w:pPr>
      <w:pStyle w:val="Hlavika"/>
      <w:jc w:val="center"/>
      <w:rPr>
        <w:rFonts w:cstheme="minorHAnsi"/>
        <w:b/>
        <w:sz w:val="24"/>
        <w:szCs w:val="24"/>
      </w:rPr>
    </w:pPr>
    <w:r w:rsidRPr="001363A5">
      <w:rPr>
        <w:rFonts w:cstheme="minorHAnsi"/>
        <w:b/>
        <w:sz w:val="28"/>
        <w:szCs w:val="28"/>
      </w:rPr>
      <w:t>Mierová 1086/1, 064 01 Stará Ľubovňa</w:t>
    </w:r>
    <w:r w:rsidR="005F44EF">
      <w:rPr>
        <w:rFonts w:cstheme="minorHAnsi"/>
        <w:b/>
        <w:sz w:val="28"/>
        <w:szCs w:val="28"/>
      </w:rPr>
      <w:t xml:space="preserve">, IČO: </w:t>
    </w:r>
    <w:r w:rsidR="005F44EF" w:rsidRPr="005F44EF">
      <w:rPr>
        <w:rFonts w:cstheme="minorHAnsi"/>
        <w:b/>
        <w:sz w:val="28"/>
        <w:szCs w:val="28"/>
      </w:rPr>
      <w:t>47331071</w:t>
    </w:r>
  </w:p>
  <w:p w14:paraId="7CE65BEC" w14:textId="147CD837" w:rsidR="00CF3954" w:rsidRDefault="00CF3954" w:rsidP="00CF3954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F852F" wp14:editId="72C89DFB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9293014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2F8071AA" w14:textId="77777777" w:rsidR="00CF3954" w:rsidRPr="00CF3954" w:rsidRDefault="00CF3954" w:rsidP="00CF395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020AB"/>
    <w:rsid w:val="00055F4A"/>
    <w:rsid w:val="00071FD7"/>
    <w:rsid w:val="000905E8"/>
    <w:rsid w:val="0009509B"/>
    <w:rsid w:val="000A211D"/>
    <w:rsid w:val="000D02B7"/>
    <w:rsid w:val="000E573B"/>
    <w:rsid w:val="00107CB8"/>
    <w:rsid w:val="001118B9"/>
    <w:rsid w:val="0012755C"/>
    <w:rsid w:val="001349F4"/>
    <w:rsid w:val="001363A5"/>
    <w:rsid w:val="00143409"/>
    <w:rsid w:val="00161A08"/>
    <w:rsid w:val="00173E9D"/>
    <w:rsid w:val="00187802"/>
    <w:rsid w:val="00187B0F"/>
    <w:rsid w:val="001A2493"/>
    <w:rsid w:val="001F4E28"/>
    <w:rsid w:val="001F5ED5"/>
    <w:rsid w:val="002165C3"/>
    <w:rsid w:val="00227146"/>
    <w:rsid w:val="002349F9"/>
    <w:rsid w:val="002364E8"/>
    <w:rsid w:val="00253A5F"/>
    <w:rsid w:val="002A4BE0"/>
    <w:rsid w:val="002A67DC"/>
    <w:rsid w:val="002D4457"/>
    <w:rsid w:val="002F062B"/>
    <w:rsid w:val="00305B14"/>
    <w:rsid w:val="00386742"/>
    <w:rsid w:val="00391A08"/>
    <w:rsid w:val="003928AF"/>
    <w:rsid w:val="003A2C27"/>
    <w:rsid w:val="003C07B8"/>
    <w:rsid w:val="003D391D"/>
    <w:rsid w:val="003E3CB3"/>
    <w:rsid w:val="00410B9D"/>
    <w:rsid w:val="004310D8"/>
    <w:rsid w:val="0044575F"/>
    <w:rsid w:val="00453096"/>
    <w:rsid w:val="00456329"/>
    <w:rsid w:val="004571AF"/>
    <w:rsid w:val="00460335"/>
    <w:rsid w:val="004725CD"/>
    <w:rsid w:val="004B7811"/>
    <w:rsid w:val="004C70E0"/>
    <w:rsid w:val="004E1919"/>
    <w:rsid w:val="004F109D"/>
    <w:rsid w:val="00507D36"/>
    <w:rsid w:val="00530DD7"/>
    <w:rsid w:val="00544811"/>
    <w:rsid w:val="005551EA"/>
    <w:rsid w:val="00573112"/>
    <w:rsid w:val="00591354"/>
    <w:rsid w:val="005B378D"/>
    <w:rsid w:val="005B7007"/>
    <w:rsid w:val="005D71F2"/>
    <w:rsid w:val="005F44EF"/>
    <w:rsid w:val="00602FA9"/>
    <w:rsid w:val="00607E99"/>
    <w:rsid w:val="0062541E"/>
    <w:rsid w:val="00635D5B"/>
    <w:rsid w:val="00636910"/>
    <w:rsid w:val="00690515"/>
    <w:rsid w:val="006A6FF4"/>
    <w:rsid w:val="006C31B4"/>
    <w:rsid w:val="006E416E"/>
    <w:rsid w:val="00712051"/>
    <w:rsid w:val="007136E8"/>
    <w:rsid w:val="00741C6A"/>
    <w:rsid w:val="0075387A"/>
    <w:rsid w:val="00790399"/>
    <w:rsid w:val="007B00CB"/>
    <w:rsid w:val="007F5472"/>
    <w:rsid w:val="00804E90"/>
    <w:rsid w:val="00811EB7"/>
    <w:rsid w:val="008136BD"/>
    <w:rsid w:val="00834CB7"/>
    <w:rsid w:val="00862884"/>
    <w:rsid w:val="00873486"/>
    <w:rsid w:val="008A717F"/>
    <w:rsid w:val="00900317"/>
    <w:rsid w:val="0091383A"/>
    <w:rsid w:val="00915674"/>
    <w:rsid w:val="00933AD9"/>
    <w:rsid w:val="009405A2"/>
    <w:rsid w:val="009450E1"/>
    <w:rsid w:val="009552E0"/>
    <w:rsid w:val="00991E4C"/>
    <w:rsid w:val="009B19FF"/>
    <w:rsid w:val="009E1DD7"/>
    <w:rsid w:val="009E5038"/>
    <w:rsid w:val="009E50D4"/>
    <w:rsid w:val="00A11F80"/>
    <w:rsid w:val="00A613E4"/>
    <w:rsid w:val="00A64F93"/>
    <w:rsid w:val="00A658F9"/>
    <w:rsid w:val="00AA41CB"/>
    <w:rsid w:val="00AA7E2F"/>
    <w:rsid w:val="00AB1B22"/>
    <w:rsid w:val="00AE74A1"/>
    <w:rsid w:val="00AE7D4F"/>
    <w:rsid w:val="00AF535B"/>
    <w:rsid w:val="00B006AB"/>
    <w:rsid w:val="00B16DE4"/>
    <w:rsid w:val="00B22487"/>
    <w:rsid w:val="00B35B86"/>
    <w:rsid w:val="00B4225D"/>
    <w:rsid w:val="00B44733"/>
    <w:rsid w:val="00B65EAF"/>
    <w:rsid w:val="00B726A3"/>
    <w:rsid w:val="00B87FC6"/>
    <w:rsid w:val="00BA3BE8"/>
    <w:rsid w:val="00BA7D62"/>
    <w:rsid w:val="00BA7E20"/>
    <w:rsid w:val="00BD2982"/>
    <w:rsid w:val="00BD6803"/>
    <w:rsid w:val="00BE569B"/>
    <w:rsid w:val="00BE77F2"/>
    <w:rsid w:val="00C23C20"/>
    <w:rsid w:val="00C318AE"/>
    <w:rsid w:val="00C568A5"/>
    <w:rsid w:val="00C91E35"/>
    <w:rsid w:val="00CA185A"/>
    <w:rsid w:val="00CA713D"/>
    <w:rsid w:val="00CB4BB0"/>
    <w:rsid w:val="00CC13FA"/>
    <w:rsid w:val="00CF261C"/>
    <w:rsid w:val="00CF3954"/>
    <w:rsid w:val="00D07B0A"/>
    <w:rsid w:val="00D37DC8"/>
    <w:rsid w:val="00D52358"/>
    <w:rsid w:val="00D878FD"/>
    <w:rsid w:val="00DB73D5"/>
    <w:rsid w:val="00E0301C"/>
    <w:rsid w:val="00E1501B"/>
    <w:rsid w:val="00E302C7"/>
    <w:rsid w:val="00E40186"/>
    <w:rsid w:val="00E46B2A"/>
    <w:rsid w:val="00E61DC7"/>
    <w:rsid w:val="00E87570"/>
    <w:rsid w:val="00EA4E6E"/>
    <w:rsid w:val="00EA6193"/>
    <w:rsid w:val="00EB735F"/>
    <w:rsid w:val="00EF1C76"/>
    <w:rsid w:val="00EF3FA1"/>
    <w:rsid w:val="00EF4358"/>
    <w:rsid w:val="00F06DB0"/>
    <w:rsid w:val="00F270E9"/>
    <w:rsid w:val="00F42BB9"/>
    <w:rsid w:val="00F460F6"/>
    <w:rsid w:val="00F46EBC"/>
    <w:rsid w:val="00F55633"/>
    <w:rsid w:val="00F56BDD"/>
    <w:rsid w:val="00F72306"/>
    <w:rsid w:val="00F73E16"/>
    <w:rsid w:val="00F74210"/>
    <w:rsid w:val="00FB693A"/>
    <w:rsid w:val="00FE3C74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19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  <w:style w:type="table" w:styleId="Tabukasmriekou1svetlzvraznenie1">
    <w:name w:val="Grid Table 1 Light Accent 1"/>
    <w:basedOn w:val="Normlnatabuka"/>
    <w:uiPriority w:val="46"/>
    <w:rsid w:val="003A2C2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4zvraznenie5">
    <w:name w:val="Grid Table 4 Accent 5"/>
    <w:basedOn w:val="Normlnatabuka"/>
    <w:uiPriority w:val="49"/>
    <w:rsid w:val="003A2C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4zvraznenie2">
    <w:name w:val="Grid Table 4 Accent 2"/>
    <w:basedOn w:val="Normlnatabuka"/>
    <w:uiPriority w:val="49"/>
    <w:rsid w:val="005D71F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1svetlzvraznenie2">
    <w:name w:val="Grid Table 1 Light Accent 2"/>
    <w:basedOn w:val="Normlnatabuka"/>
    <w:uiPriority w:val="46"/>
    <w:rsid w:val="00C91E3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Predvolenpsmoodseku"/>
    <w:rsid w:val="0038674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ezriadkovania">
    <w:name w:val="No Spacing"/>
    <w:uiPriority w:val="1"/>
    <w:qFormat/>
    <w:rsid w:val="00431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660</Words>
  <Characters>3764</Characters>
  <Application>Microsoft Office Word</Application>
  <DocSecurity>0</DocSecurity>
  <Lines>31</Lines>
  <Paragraphs>8</Paragraphs>
  <ScaleCrop>false</ScaleCrop>
  <Company>MVSR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Július Fedáš</cp:lastModifiedBy>
  <cp:revision>154</cp:revision>
  <dcterms:created xsi:type="dcterms:W3CDTF">2021-03-12T12:09:00Z</dcterms:created>
  <dcterms:modified xsi:type="dcterms:W3CDTF">2023-07-09T19:36:00Z</dcterms:modified>
</cp:coreProperties>
</file>