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0FD0B10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187131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Inovatívne nápoje na báze rastlinných extraktov s využitím fermentácie </w:t>
      </w:r>
      <w:proofErr w:type="spellStart"/>
      <w:r w:rsidR="00187131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probiotickými</w:t>
      </w:r>
      <w:proofErr w:type="spellEnd"/>
      <w:r w:rsidR="00187131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kultúrami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58F62C4C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Diseminácia</w:t>
      </w:r>
      <w:proofErr w:type="spellEnd"/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publikáciou </w:t>
      </w:r>
      <w:r w:rsidR="00E820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informačných brožúr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v rámci projektu</w:t>
      </w:r>
      <w:r w:rsidR="00187131" w:rsidRPr="0018713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187131" w:rsidRPr="00A430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Inovatívne nápoje na báze rastlinných extraktov s využitím fermentácie </w:t>
      </w:r>
      <w:proofErr w:type="spellStart"/>
      <w:r w:rsidR="00187131" w:rsidRPr="00A430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probiotickými</w:t>
      </w:r>
      <w:proofErr w:type="spellEnd"/>
      <w:r w:rsidR="00187131" w:rsidRPr="00A430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0A4A1FB1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E820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Tlač informačnej brožúry vo formáte A5 – </w:t>
      </w:r>
      <w:r w:rsidR="00187131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250</w:t>
      </w:r>
      <w:r w:rsidR="00E820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ks</w:t>
      </w:r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FE6127C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A20DB" w:rsidRPr="006A20DB">
        <w:rPr>
          <w:rFonts w:asciiTheme="minorHAnsi" w:hAnsiTheme="minorHAnsi" w:cstheme="minorHAnsi"/>
          <w:iCs/>
          <w:sz w:val="22"/>
          <w:szCs w:val="22"/>
        </w:rPr>
        <w:t>IN-</w:t>
      </w:r>
      <w:proofErr w:type="spellStart"/>
      <w:r w:rsidR="006A20DB" w:rsidRPr="006A20DB">
        <w:rPr>
          <w:rFonts w:asciiTheme="minorHAnsi" w:hAnsiTheme="minorHAnsi" w:cstheme="minorHAnsi"/>
          <w:iCs/>
          <w:sz w:val="22"/>
          <w:szCs w:val="22"/>
        </w:rPr>
        <w:t>House</w:t>
      </w:r>
      <w:proofErr w:type="spellEnd"/>
      <w:r w:rsidR="006A20DB" w:rsidRPr="006A20DB">
        <w:rPr>
          <w:rFonts w:asciiTheme="minorHAnsi" w:hAnsiTheme="minorHAnsi" w:cstheme="minorHAnsi"/>
          <w:iCs/>
          <w:sz w:val="22"/>
          <w:szCs w:val="22"/>
        </w:rPr>
        <w:t xml:space="preserve"> zákazk</w:t>
      </w:r>
      <w:r w:rsidR="006A20DB">
        <w:rPr>
          <w:rFonts w:asciiTheme="minorHAnsi" w:hAnsiTheme="minorHAnsi" w:cstheme="minorHAnsi"/>
          <w:iCs/>
          <w:sz w:val="22"/>
          <w:szCs w:val="22"/>
        </w:rPr>
        <w:t>a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099EB9DF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5C79F2">
        <w:rPr>
          <w:rFonts w:ascii="Calibri" w:eastAsia="Calibri" w:hAnsi="Calibri"/>
          <w:sz w:val="22"/>
          <w:szCs w:val="22"/>
          <w:lang w:eastAsia="en-US"/>
        </w:rPr>
        <w:t>na základe cenovej ponuky v rámci IN-</w:t>
      </w:r>
      <w:proofErr w:type="spellStart"/>
      <w:r w:rsidR="005C79F2">
        <w:rPr>
          <w:rFonts w:ascii="Calibri" w:eastAsia="Calibri" w:hAnsi="Calibri"/>
          <w:sz w:val="22"/>
          <w:szCs w:val="22"/>
          <w:lang w:eastAsia="en-US"/>
        </w:rPr>
        <w:t>House</w:t>
      </w:r>
      <w:proofErr w:type="spellEnd"/>
      <w:r w:rsidR="005C79F2">
        <w:rPr>
          <w:rFonts w:ascii="Calibri" w:eastAsia="Calibri" w:hAnsi="Calibri"/>
          <w:sz w:val="22"/>
          <w:szCs w:val="22"/>
          <w:lang w:eastAsia="en-US"/>
        </w:rPr>
        <w:t xml:space="preserve"> zákazky 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zmysle obsahového námetu: </w:t>
      </w:r>
    </w:p>
    <w:p w14:paraId="02911D10" w14:textId="301BCFD0" w:rsidR="001B4719" w:rsidRDefault="005C79F2" w:rsidP="001B4719">
      <w:pPr>
        <w:tabs>
          <w:tab w:val="num" w:pos="185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Parametre:</w:t>
      </w:r>
    </w:p>
    <w:p w14:paraId="799A99B0" w14:textId="545DDED9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počet strán: 12</w:t>
      </w:r>
    </w:p>
    <w:p w14:paraId="3B06E82E" w14:textId="62330577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počet kusov: 1000</w:t>
      </w:r>
    </w:p>
    <w:p w14:paraId="1305EE47" w14:textId="62F58EBE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 xml:space="preserve">grafická úprava brožúry </w:t>
      </w:r>
    </w:p>
    <w:p w14:paraId="252D19A5" w14:textId="1EC2C2D2" w:rsidR="005C79F2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farebná tlač brožúr s použitím natieraných papierov</w:t>
      </w:r>
    </w:p>
    <w:p w14:paraId="2F972A46" w14:textId="77777777" w:rsidR="00E82016" w:rsidRDefault="00E82016" w:rsidP="00E82016">
      <w:pPr>
        <w:pStyle w:val="Odsekzoznamu"/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C25976C" w14:textId="287C6A58" w:rsidR="00E82016" w:rsidRPr="00E82016" w:rsidRDefault="00E82016" w:rsidP="00E82016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 xml:space="preserve">PHZ za 1 </w:t>
      </w:r>
      <w:r>
        <w:rPr>
          <w:rFonts w:asciiTheme="minorHAnsi" w:hAnsiTheme="minorHAnsi" w:cstheme="minorHAnsi"/>
          <w:iCs/>
          <w:sz w:val="22"/>
          <w:szCs w:val="22"/>
        </w:rPr>
        <w:t>brožúru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= </w:t>
      </w:r>
      <w:r>
        <w:rPr>
          <w:rFonts w:asciiTheme="minorHAnsi" w:hAnsiTheme="minorHAnsi" w:cstheme="minorHAnsi"/>
          <w:iCs/>
          <w:sz w:val="22"/>
          <w:szCs w:val="22"/>
        </w:rPr>
        <w:t>408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/3</w:t>
      </w:r>
      <w:r>
        <w:rPr>
          <w:rFonts w:asciiTheme="minorHAnsi" w:hAnsiTheme="minorHAnsi" w:cstheme="minorHAnsi"/>
          <w:iCs/>
          <w:sz w:val="22"/>
          <w:szCs w:val="22"/>
        </w:rPr>
        <w:t>00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= </w:t>
      </w:r>
      <w:r>
        <w:rPr>
          <w:rFonts w:asciiTheme="minorHAnsi" w:hAnsiTheme="minorHAnsi" w:cstheme="minorHAnsi"/>
          <w:iCs/>
          <w:sz w:val="22"/>
          <w:szCs w:val="22"/>
        </w:rPr>
        <w:t>1,36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EUR</w:t>
      </w:r>
    </w:p>
    <w:p w14:paraId="5348943B" w14:textId="6E477F72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="00E8201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= 1,36 * </w:t>
      </w:r>
      <w:r w:rsidR="00187131">
        <w:rPr>
          <w:rFonts w:asciiTheme="minorHAnsi" w:hAnsiTheme="minorHAnsi" w:cstheme="minorHAnsi"/>
          <w:b/>
          <w:bCs/>
          <w:iCs/>
          <w:sz w:val="22"/>
          <w:szCs w:val="22"/>
        </w:rPr>
        <w:t>250</w:t>
      </w:r>
      <w:r w:rsidR="00E8201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=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187131">
        <w:rPr>
          <w:rFonts w:asciiTheme="minorHAnsi" w:hAnsiTheme="minorHAnsi" w:cstheme="minorHAnsi"/>
          <w:b/>
          <w:bCs/>
          <w:iCs/>
          <w:sz w:val="22"/>
          <w:szCs w:val="22"/>
        </w:rPr>
        <w:t>340</w:t>
      </w:r>
      <w:r w:rsidR="005C79F2">
        <w:rPr>
          <w:rFonts w:asciiTheme="minorHAnsi" w:hAnsiTheme="minorHAnsi" w:cstheme="minorHAnsi"/>
          <w:b/>
          <w:bCs/>
          <w:iCs/>
          <w:sz w:val="22"/>
          <w:szCs w:val="22"/>
        </w:rPr>
        <w:t>,00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5B9E9B7D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E82016">
        <w:rPr>
          <w:rFonts w:ascii="Calibri" w:eastAsia="Calibri" w:hAnsi="Calibri"/>
          <w:sz w:val="22"/>
          <w:szCs w:val="22"/>
          <w:lang w:eastAsia="en-US"/>
        </w:rPr>
        <w:t>2</w:t>
      </w:r>
      <w:r w:rsidR="00187131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187131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00710C11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187131">
        <w:rPr>
          <w:rFonts w:ascii="Calibri" w:eastAsia="Calibri" w:hAnsi="Calibri"/>
          <w:sz w:val="24"/>
          <w:szCs w:val="24"/>
          <w:lang w:eastAsia="en-US"/>
        </w:rPr>
        <w:t>Ing. Dušan Straka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122015B2" w:rsidR="00F11E9F" w:rsidRDefault="005C79F2" w:rsidP="00F11E9F">
      <w:r>
        <w:rPr>
          <w:noProof/>
        </w:rPr>
        <w:lastRenderedPageBreak/>
        <w:drawing>
          <wp:inline distT="0" distB="0" distL="0" distR="0" wp14:anchorId="73ECFC0B" wp14:editId="658E1C8B">
            <wp:extent cx="5524500" cy="8020050"/>
            <wp:effectExtent l="0" t="0" r="0" b="0"/>
            <wp:docPr id="1101600644" name="Obrázok 1" descr="Obrázok, na ktorom je text, snímka obrazovky, dokument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00644" name="Obrázok 1" descr="Obrázok, na ktorom je text, snímka obrazovky, dokument, písmo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DD92" w14:textId="0AE5BCAC" w:rsidR="00F11E9F" w:rsidRDefault="00F11E9F" w:rsidP="00F11E9F"/>
    <w:p w14:paraId="384EFCFC" w14:textId="2A83BC85" w:rsidR="00F11E9F" w:rsidRDefault="00F11E9F" w:rsidP="00F11E9F"/>
    <w:p w14:paraId="0721F6A2" w14:textId="77777777" w:rsidR="00E07994" w:rsidRDefault="00E07994" w:rsidP="00E07994">
      <w:pPr>
        <w:rPr>
          <w:noProof/>
        </w:rPr>
      </w:pPr>
    </w:p>
    <w:p w14:paraId="296851A6" w14:textId="77777777" w:rsidR="00E07994" w:rsidRDefault="00E07994" w:rsidP="00E07994">
      <w:pPr>
        <w:rPr>
          <w:noProof/>
        </w:rPr>
      </w:pPr>
    </w:p>
    <w:p w14:paraId="042949DF" w14:textId="6124E60A" w:rsidR="00E07994" w:rsidRDefault="00E07994" w:rsidP="00E07994">
      <w:pPr>
        <w:ind w:firstLine="708"/>
        <w:rPr>
          <w:noProof/>
        </w:rPr>
      </w:pPr>
    </w:p>
    <w:p w14:paraId="3A1B2533" w14:textId="77777777" w:rsidR="00E07994" w:rsidRPr="00E07994" w:rsidRDefault="00E07994" w:rsidP="00E07994">
      <w:pPr>
        <w:rPr>
          <w:rFonts w:asciiTheme="minorHAnsi" w:hAnsiTheme="minorHAnsi" w:cstheme="minorHAnsi"/>
          <w:sz w:val="22"/>
          <w:szCs w:val="22"/>
        </w:rPr>
      </w:pPr>
    </w:p>
    <w:p w14:paraId="3E0A7B8A" w14:textId="77777777" w:rsidR="00E07994" w:rsidRDefault="00E07994" w:rsidP="00E07994">
      <w:pPr>
        <w:rPr>
          <w:noProof/>
        </w:rPr>
      </w:pPr>
    </w:p>
    <w:p w14:paraId="29681523" w14:textId="5F99F389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E07994" w:rsidRPr="00E0799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6B99" w14:textId="77777777" w:rsidR="00F8145A" w:rsidRDefault="00F8145A" w:rsidP="009C7016">
      <w:r>
        <w:separator/>
      </w:r>
    </w:p>
  </w:endnote>
  <w:endnote w:type="continuationSeparator" w:id="0">
    <w:p w14:paraId="07C21F43" w14:textId="77777777" w:rsidR="00F8145A" w:rsidRDefault="00F8145A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67AD" w14:textId="77777777" w:rsidR="00F8145A" w:rsidRDefault="00F8145A" w:rsidP="009C7016">
      <w:r>
        <w:separator/>
      </w:r>
    </w:p>
  </w:footnote>
  <w:footnote w:type="continuationSeparator" w:id="0">
    <w:p w14:paraId="560A54EA" w14:textId="77777777" w:rsidR="00F8145A" w:rsidRDefault="00F8145A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D80459D"/>
    <w:multiLevelType w:val="hybridMultilevel"/>
    <w:tmpl w:val="D2627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B075D"/>
    <w:multiLevelType w:val="hybridMultilevel"/>
    <w:tmpl w:val="4CBA0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2"/>
  </w:num>
  <w:num w:numId="6" w16cid:durableId="877669719">
    <w:abstractNumId w:val="8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862207201">
    <w:abstractNumId w:val="10"/>
  </w:num>
  <w:num w:numId="13" w16cid:durableId="81804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0F60"/>
    <w:rsid w:val="00014A97"/>
    <w:rsid w:val="00026F83"/>
    <w:rsid w:val="000416D9"/>
    <w:rsid w:val="00045D8F"/>
    <w:rsid w:val="00050376"/>
    <w:rsid w:val="000646F3"/>
    <w:rsid w:val="000763CD"/>
    <w:rsid w:val="00086BB7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87131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1E57"/>
    <w:rsid w:val="00523AA3"/>
    <w:rsid w:val="0054191F"/>
    <w:rsid w:val="00556FEF"/>
    <w:rsid w:val="00571543"/>
    <w:rsid w:val="005943EA"/>
    <w:rsid w:val="005B675F"/>
    <w:rsid w:val="005C16BA"/>
    <w:rsid w:val="005C79F2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20DB"/>
    <w:rsid w:val="006A7290"/>
    <w:rsid w:val="006B0ECB"/>
    <w:rsid w:val="006B56C0"/>
    <w:rsid w:val="006F2E5D"/>
    <w:rsid w:val="006F4683"/>
    <w:rsid w:val="00725601"/>
    <w:rsid w:val="00741C05"/>
    <w:rsid w:val="00742FD8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36DED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919FF"/>
    <w:rsid w:val="00AA1D45"/>
    <w:rsid w:val="00AB375C"/>
    <w:rsid w:val="00AB491F"/>
    <w:rsid w:val="00AB6824"/>
    <w:rsid w:val="00AD39C6"/>
    <w:rsid w:val="00AD53F4"/>
    <w:rsid w:val="00AE74EE"/>
    <w:rsid w:val="00AF3D13"/>
    <w:rsid w:val="00B31534"/>
    <w:rsid w:val="00B364BE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22EA"/>
    <w:rsid w:val="00E16608"/>
    <w:rsid w:val="00E27960"/>
    <w:rsid w:val="00E356F5"/>
    <w:rsid w:val="00E417AE"/>
    <w:rsid w:val="00E5586A"/>
    <w:rsid w:val="00E611B7"/>
    <w:rsid w:val="00E82016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8145A"/>
    <w:rsid w:val="00F925FB"/>
    <w:rsid w:val="00F94498"/>
    <w:rsid w:val="00F94975"/>
    <w:rsid w:val="00F94B3D"/>
    <w:rsid w:val="00FA2C1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Dušan Straka</cp:lastModifiedBy>
  <cp:revision>11</cp:revision>
  <cp:lastPrinted>2021-07-20T15:27:00Z</cp:lastPrinted>
  <dcterms:created xsi:type="dcterms:W3CDTF">2022-12-20T09:07:00Z</dcterms:created>
  <dcterms:modified xsi:type="dcterms:W3CDTF">2023-07-28T11:57:00Z</dcterms:modified>
</cp:coreProperties>
</file>