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D0197" w14:textId="757FB1C4" w:rsidR="00E83A35" w:rsidRPr="00213779" w:rsidRDefault="00E83A35" w:rsidP="005545A3">
      <w:pPr>
        <w:pStyle w:val="Zkladntext3"/>
        <w:tabs>
          <w:tab w:val="left" w:pos="142"/>
        </w:tabs>
        <w:ind w:left="284" w:hanging="284"/>
        <w:rPr>
          <w:rFonts w:asciiTheme="minorHAnsi" w:hAnsiTheme="minorHAnsi" w:cstheme="minorHAnsi"/>
          <w:color w:val="auto"/>
          <w:sz w:val="24"/>
          <w:szCs w:val="24"/>
        </w:rPr>
      </w:pPr>
    </w:p>
    <w:p w14:paraId="1D12E3D6" w14:textId="612BD735" w:rsidR="00E83A35" w:rsidRPr="00213779" w:rsidRDefault="00E83A35" w:rsidP="005545A3">
      <w:pPr>
        <w:pStyle w:val="Zkladntext3"/>
        <w:tabs>
          <w:tab w:val="left" w:pos="142"/>
        </w:tabs>
        <w:ind w:left="284" w:hanging="284"/>
        <w:rPr>
          <w:rFonts w:asciiTheme="minorHAnsi" w:hAnsiTheme="minorHAnsi" w:cstheme="minorHAnsi"/>
          <w:color w:val="auto"/>
          <w:sz w:val="24"/>
          <w:szCs w:val="24"/>
        </w:rPr>
      </w:pPr>
    </w:p>
    <w:p w14:paraId="69EBF8D3" w14:textId="1CB59810" w:rsidR="006514BC" w:rsidRPr="00213779" w:rsidRDefault="006514BC" w:rsidP="005545A3">
      <w:pPr>
        <w:pStyle w:val="Zkladntext3"/>
        <w:tabs>
          <w:tab w:val="left" w:pos="142"/>
        </w:tabs>
        <w:ind w:left="284" w:hanging="284"/>
        <w:rPr>
          <w:rFonts w:asciiTheme="minorHAnsi" w:hAnsiTheme="minorHAnsi" w:cstheme="minorHAnsi"/>
          <w:color w:val="auto"/>
          <w:sz w:val="24"/>
          <w:szCs w:val="24"/>
        </w:rPr>
      </w:pPr>
    </w:p>
    <w:p w14:paraId="7D975661" w14:textId="31D9CCC3" w:rsidR="006514BC" w:rsidRPr="00213779" w:rsidRDefault="006514BC" w:rsidP="005545A3">
      <w:pPr>
        <w:pStyle w:val="Zkladntext3"/>
        <w:tabs>
          <w:tab w:val="left" w:pos="142"/>
        </w:tabs>
        <w:ind w:left="284" w:hanging="284"/>
        <w:rPr>
          <w:rFonts w:asciiTheme="minorHAnsi" w:hAnsiTheme="minorHAnsi" w:cstheme="minorHAnsi"/>
          <w:color w:val="auto"/>
          <w:sz w:val="24"/>
          <w:szCs w:val="24"/>
        </w:rPr>
      </w:pPr>
    </w:p>
    <w:p w14:paraId="0B9122B2" w14:textId="59ECAF93" w:rsidR="006514BC" w:rsidRPr="00213779" w:rsidRDefault="006514BC" w:rsidP="005545A3">
      <w:pPr>
        <w:pStyle w:val="Zkladntext3"/>
        <w:tabs>
          <w:tab w:val="left" w:pos="142"/>
        </w:tabs>
        <w:ind w:left="284" w:hanging="284"/>
        <w:rPr>
          <w:rFonts w:asciiTheme="minorHAnsi" w:hAnsiTheme="minorHAnsi" w:cstheme="minorHAnsi"/>
          <w:color w:val="auto"/>
          <w:sz w:val="24"/>
          <w:szCs w:val="24"/>
        </w:rPr>
      </w:pPr>
    </w:p>
    <w:p w14:paraId="68187AFC" w14:textId="0E32F48F" w:rsidR="006514BC" w:rsidRPr="00213779" w:rsidRDefault="006514BC" w:rsidP="005545A3">
      <w:pPr>
        <w:pStyle w:val="Zkladntext3"/>
        <w:tabs>
          <w:tab w:val="left" w:pos="142"/>
        </w:tabs>
        <w:ind w:left="284" w:hanging="284"/>
        <w:rPr>
          <w:rFonts w:asciiTheme="minorHAnsi" w:hAnsiTheme="minorHAnsi" w:cstheme="minorHAnsi"/>
          <w:color w:val="auto"/>
          <w:sz w:val="24"/>
          <w:szCs w:val="24"/>
        </w:rPr>
      </w:pPr>
    </w:p>
    <w:p w14:paraId="53DCD1B6" w14:textId="3B9C70F7" w:rsidR="006514BC" w:rsidRPr="00213779" w:rsidRDefault="006514BC" w:rsidP="005545A3">
      <w:pPr>
        <w:pStyle w:val="Zkladntext3"/>
        <w:tabs>
          <w:tab w:val="left" w:pos="142"/>
        </w:tabs>
        <w:ind w:left="284" w:hanging="284"/>
        <w:rPr>
          <w:rFonts w:asciiTheme="minorHAnsi" w:hAnsiTheme="minorHAnsi" w:cstheme="minorHAnsi"/>
          <w:color w:val="auto"/>
          <w:sz w:val="24"/>
          <w:szCs w:val="24"/>
        </w:rPr>
      </w:pPr>
    </w:p>
    <w:p w14:paraId="7BA696C8" w14:textId="40F37BCE" w:rsidR="006514BC" w:rsidRPr="00213779" w:rsidRDefault="006514BC" w:rsidP="005545A3">
      <w:pPr>
        <w:pStyle w:val="Zkladntext3"/>
        <w:tabs>
          <w:tab w:val="left" w:pos="142"/>
        </w:tabs>
        <w:ind w:left="284" w:hanging="284"/>
        <w:rPr>
          <w:rFonts w:asciiTheme="minorHAnsi" w:hAnsiTheme="minorHAnsi" w:cstheme="minorHAnsi"/>
          <w:color w:val="auto"/>
          <w:sz w:val="24"/>
          <w:szCs w:val="24"/>
        </w:rPr>
      </w:pPr>
    </w:p>
    <w:p w14:paraId="57E15F22" w14:textId="7C0B7842" w:rsidR="006514BC" w:rsidRPr="00213779" w:rsidRDefault="006514BC" w:rsidP="005545A3">
      <w:pPr>
        <w:pStyle w:val="Zkladntext3"/>
        <w:tabs>
          <w:tab w:val="left" w:pos="142"/>
        </w:tabs>
        <w:ind w:left="284" w:hanging="284"/>
        <w:rPr>
          <w:rFonts w:asciiTheme="minorHAnsi" w:hAnsiTheme="minorHAnsi" w:cstheme="minorHAnsi"/>
          <w:color w:val="auto"/>
          <w:sz w:val="24"/>
          <w:szCs w:val="24"/>
        </w:rPr>
      </w:pPr>
    </w:p>
    <w:p w14:paraId="5F11852B" w14:textId="77777777" w:rsidR="006514BC" w:rsidRPr="00213779" w:rsidRDefault="006514BC" w:rsidP="005545A3">
      <w:pPr>
        <w:pStyle w:val="Zkladntext3"/>
        <w:tabs>
          <w:tab w:val="left" w:pos="142"/>
        </w:tabs>
        <w:ind w:left="284" w:hanging="284"/>
        <w:rPr>
          <w:rFonts w:asciiTheme="minorHAnsi" w:hAnsiTheme="minorHAnsi" w:cstheme="minorHAnsi"/>
          <w:color w:val="auto"/>
          <w:sz w:val="24"/>
          <w:szCs w:val="24"/>
        </w:rPr>
      </w:pPr>
    </w:p>
    <w:p w14:paraId="3E5BDE86" w14:textId="65749FFB" w:rsidR="006514BC" w:rsidRPr="00213779" w:rsidRDefault="006514BC" w:rsidP="005545A3">
      <w:pPr>
        <w:pStyle w:val="Zkladntext3"/>
        <w:tabs>
          <w:tab w:val="left" w:pos="142"/>
        </w:tabs>
        <w:ind w:left="284" w:hanging="284"/>
        <w:rPr>
          <w:rFonts w:asciiTheme="minorHAnsi" w:hAnsiTheme="minorHAnsi" w:cstheme="minorHAnsi"/>
          <w:color w:val="auto"/>
          <w:sz w:val="24"/>
          <w:szCs w:val="24"/>
        </w:rPr>
      </w:pPr>
    </w:p>
    <w:p w14:paraId="462A5034" w14:textId="77777777" w:rsidR="006514BC" w:rsidRPr="00213779" w:rsidRDefault="006514BC" w:rsidP="005545A3">
      <w:pPr>
        <w:pStyle w:val="Zkladntext3"/>
        <w:tabs>
          <w:tab w:val="left" w:pos="142"/>
        </w:tabs>
        <w:ind w:left="284" w:hanging="284"/>
        <w:rPr>
          <w:rFonts w:asciiTheme="minorHAnsi" w:hAnsiTheme="minorHAnsi" w:cstheme="minorHAnsi"/>
          <w:color w:val="auto"/>
          <w:sz w:val="24"/>
          <w:szCs w:val="24"/>
        </w:rPr>
      </w:pPr>
    </w:p>
    <w:p w14:paraId="78BB4462" w14:textId="77777777" w:rsidR="00E83A35" w:rsidRPr="00213779" w:rsidRDefault="00E83A35" w:rsidP="005545A3">
      <w:pPr>
        <w:pStyle w:val="Zkladntext3"/>
        <w:tabs>
          <w:tab w:val="left" w:pos="142"/>
        </w:tabs>
        <w:ind w:left="284" w:hanging="284"/>
        <w:jc w:val="left"/>
        <w:rPr>
          <w:rFonts w:asciiTheme="minorHAnsi" w:hAnsiTheme="minorHAnsi" w:cstheme="minorHAnsi"/>
          <w:color w:val="auto"/>
          <w:sz w:val="44"/>
          <w:szCs w:val="44"/>
        </w:rPr>
      </w:pPr>
    </w:p>
    <w:p w14:paraId="433B53EB" w14:textId="77777777" w:rsidR="00E83A35" w:rsidRPr="00213779" w:rsidRDefault="00E83A35" w:rsidP="005545A3">
      <w:pPr>
        <w:pStyle w:val="Zkladntext3"/>
        <w:tabs>
          <w:tab w:val="left" w:pos="142"/>
        </w:tabs>
        <w:ind w:left="284" w:hanging="284"/>
        <w:rPr>
          <w:rFonts w:asciiTheme="minorHAnsi" w:hAnsiTheme="minorHAnsi" w:cstheme="minorHAnsi"/>
          <w:color w:val="auto"/>
          <w:sz w:val="44"/>
          <w:szCs w:val="44"/>
        </w:rPr>
      </w:pPr>
      <w:r w:rsidRPr="00213779">
        <w:rPr>
          <w:rFonts w:asciiTheme="minorHAnsi" w:hAnsiTheme="minorHAnsi" w:cstheme="minorHAnsi"/>
          <w:color w:val="auto"/>
          <w:sz w:val="44"/>
          <w:szCs w:val="44"/>
        </w:rPr>
        <w:t>SÚŤAŽNÉ  PODKLADY</w:t>
      </w:r>
    </w:p>
    <w:p w14:paraId="560F4300" w14:textId="77777777" w:rsidR="00E83A35" w:rsidRPr="00213779" w:rsidRDefault="00E83A35" w:rsidP="005545A3">
      <w:pPr>
        <w:pStyle w:val="Zkladntext3"/>
        <w:tabs>
          <w:tab w:val="left" w:pos="142"/>
        </w:tabs>
        <w:ind w:left="284" w:hanging="284"/>
        <w:jc w:val="left"/>
        <w:rPr>
          <w:rFonts w:asciiTheme="minorHAnsi" w:hAnsiTheme="minorHAnsi" w:cstheme="minorHAnsi"/>
          <w:color w:val="auto"/>
          <w:sz w:val="24"/>
          <w:szCs w:val="24"/>
        </w:rPr>
      </w:pPr>
    </w:p>
    <w:p w14:paraId="228A2EAB" w14:textId="77777777" w:rsidR="00E83A35" w:rsidRPr="00213779" w:rsidRDefault="00E83A35" w:rsidP="005545A3">
      <w:pPr>
        <w:pStyle w:val="Zkladntext3"/>
        <w:tabs>
          <w:tab w:val="left" w:pos="142"/>
        </w:tabs>
        <w:ind w:left="284" w:hanging="284"/>
        <w:rPr>
          <w:rFonts w:asciiTheme="minorHAnsi" w:hAnsiTheme="minorHAnsi" w:cstheme="minorHAnsi"/>
          <w:color w:val="auto"/>
          <w:sz w:val="24"/>
          <w:szCs w:val="24"/>
        </w:rPr>
      </w:pPr>
    </w:p>
    <w:p w14:paraId="1FD2A1DB" w14:textId="77777777" w:rsidR="00E83A35" w:rsidRPr="00213779" w:rsidRDefault="00E83A35" w:rsidP="005545A3">
      <w:pPr>
        <w:pStyle w:val="Zkladntext3"/>
        <w:tabs>
          <w:tab w:val="left" w:pos="142"/>
        </w:tabs>
        <w:ind w:left="284" w:hanging="284"/>
        <w:rPr>
          <w:rFonts w:asciiTheme="minorHAnsi" w:hAnsiTheme="minorHAnsi" w:cstheme="minorHAnsi"/>
          <w:color w:val="auto"/>
          <w:sz w:val="24"/>
          <w:szCs w:val="24"/>
          <w:u w:val="single"/>
        </w:rPr>
      </w:pPr>
    </w:p>
    <w:p w14:paraId="6BC32DA6" w14:textId="56722440" w:rsidR="006514BC" w:rsidRDefault="00E537A8" w:rsidP="00213779">
      <w:pPr>
        <w:jc w:val="center"/>
        <w:rPr>
          <w:rFonts w:asciiTheme="minorHAnsi" w:hAnsiTheme="minorHAnsi" w:cstheme="minorHAnsi"/>
          <w:b/>
          <w:sz w:val="56"/>
          <w:szCs w:val="56"/>
        </w:rPr>
      </w:pPr>
      <w:r w:rsidRPr="00213779">
        <w:rPr>
          <w:rFonts w:asciiTheme="minorHAnsi" w:hAnsiTheme="minorHAnsi" w:cstheme="minorHAnsi"/>
          <w:sz w:val="56"/>
          <w:szCs w:val="56"/>
        </w:rPr>
        <w:t>„</w:t>
      </w:r>
      <w:r w:rsidR="00FA2362">
        <w:rPr>
          <w:rFonts w:asciiTheme="minorHAnsi" w:hAnsiTheme="minorHAnsi" w:cstheme="minorHAnsi"/>
          <w:b/>
          <w:sz w:val="56"/>
          <w:szCs w:val="56"/>
        </w:rPr>
        <w:t>Lis na papier a plasty</w:t>
      </w:r>
      <w:r w:rsidRPr="00213779">
        <w:rPr>
          <w:rFonts w:asciiTheme="minorHAnsi" w:hAnsiTheme="minorHAnsi" w:cstheme="minorHAnsi"/>
          <w:sz w:val="56"/>
          <w:szCs w:val="56"/>
        </w:rPr>
        <w:t>“</w:t>
      </w:r>
    </w:p>
    <w:p w14:paraId="79DA9292" w14:textId="77777777" w:rsidR="00213779" w:rsidRPr="00213779" w:rsidRDefault="00213779" w:rsidP="00213779">
      <w:pPr>
        <w:jc w:val="center"/>
        <w:rPr>
          <w:rFonts w:asciiTheme="minorHAnsi" w:hAnsiTheme="minorHAnsi" w:cstheme="minorHAnsi"/>
          <w:b/>
          <w:sz w:val="56"/>
          <w:szCs w:val="56"/>
        </w:rPr>
      </w:pPr>
    </w:p>
    <w:p w14:paraId="07FA7BE9" w14:textId="16E552AF" w:rsidR="00E83A35" w:rsidRPr="00213779" w:rsidRDefault="006514BC" w:rsidP="006514BC">
      <w:pPr>
        <w:tabs>
          <w:tab w:val="left" w:pos="142"/>
        </w:tabs>
        <w:ind w:left="284" w:hanging="284"/>
        <w:jc w:val="center"/>
        <w:rPr>
          <w:rFonts w:asciiTheme="minorHAnsi" w:hAnsiTheme="minorHAnsi" w:cstheme="minorHAnsi"/>
        </w:rPr>
      </w:pPr>
      <w:r w:rsidRPr="00213779">
        <w:rPr>
          <w:rFonts w:asciiTheme="minorHAnsi" w:hAnsiTheme="minorHAnsi" w:cstheme="minorHAnsi"/>
        </w:rPr>
        <w:t xml:space="preserve">zákazka na výber dodávateľa realizovaná v súlade s Usmernením Pôdohospodárskej platobnej agentúry č. 8/2017 k obstarávaniu tovarov, stavebných prác a služieb financovaných z PRV SR 2014 - 2020 </w:t>
      </w:r>
      <w:r w:rsidR="00495FCC">
        <w:rPr>
          <w:rFonts w:asciiTheme="minorHAnsi" w:hAnsiTheme="minorHAnsi" w:cstheme="minorHAnsi"/>
        </w:rPr>
        <w:t>(ďalej len „Usmernenie“)</w:t>
      </w:r>
    </w:p>
    <w:p w14:paraId="480884AF" w14:textId="09D715CE" w:rsidR="006514BC" w:rsidRPr="00213779" w:rsidRDefault="006514BC" w:rsidP="006514BC">
      <w:pPr>
        <w:tabs>
          <w:tab w:val="left" w:pos="142"/>
        </w:tabs>
        <w:ind w:left="284" w:hanging="284"/>
        <w:jc w:val="center"/>
        <w:rPr>
          <w:rFonts w:asciiTheme="minorHAnsi" w:hAnsiTheme="minorHAnsi" w:cstheme="minorHAnsi"/>
        </w:rPr>
      </w:pPr>
    </w:p>
    <w:p w14:paraId="1B6C265A" w14:textId="1F080C1C" w:rsidR="006514BC" w:rsidRPr="00213779" w:rsidRDefault="006514BC" w:rsidP="006514BC">
      <w:pPr>
        <w:tabs>
          <w:tab w:val="left" w:pos="142"/>
        </w:tabs>
        <w:ind w:left="284" w:hanging="284"/>
        <w:jc w:val="center"/>
        <w:rPr>
          <w:rFonts w:asciiTheme="minorHAnsi" w:hAnsiTheme="minorHAnsi" w:cstheme="minorHAnsi"/>
        </w:rPr>
      </w:pPr>
    </w:p>
    <w:p w14:paraId="12C5579B" w14:textId="37BE8916" w:rsidR="006514BC" w:rsidRPr="00213779" w:rsidRDefault="006514BC" w:rsidP="006514BC">
      <w:pPr>
        <w:tabs>
          <w:tab w:val="left" w:pos="142"/>
        </w:tabs>
        <w:ind w:left="284" w:hanging="284"/>
        <w:jc w:val="center"/>
        <w:rPr>
          <w:rFonts w:asciiTheme="minorHAnsi" w:hAnsiTheme="minorHAnsi" w:cstheme="minorHAnsi"/>
        </w:rPr>
      </w:pPr>
    </w:p>
    <w:p w14:paraId="239DD82D" w14:textId="797AFF40" w:rsidR="006514BC" w:rsidRPr="00213779" w:rsidRDefault="006514BC" w:rsidP="006514BC">
      <w:pPr>
        <w:tabs>
          <w:tab w:val="left" w:pos="142"/>
        </w:tabs>
        <w:ind w:left="284" w:hanging="284"/>
        <w:jc w:val="center"/>
        <w:rPr>
          <w:rFonts w:asciiTheme="minorHAnsi" w:hAnsiTheme="minorHAnsi" w:cstheme="minorHAnsi"/>
        </w:rPr>
      </w:pPr>
    </w:p>
    <w:p w14:paraId="7E9F3055" w14:textId="3C0E3746" w:rsidR="006514BC" w:rsidRPr="00213779" w:rsidRDefault="006514BC" w:rsidP="006514BC">
      <w:pPr>
        <w:tabs>
          <w:tab w:val="left" w:pos="142"/>
        </w:tabs>
        <w:ind w:left="284" w:hanging="284"/>
        <w:jc w:val="center"/>
        <w:rPr>
          <w:rFonts w:asciiTheme="minorHAnsi" w:hAnsiTheme="minorHAnsi" w:cstheme="minorHAnsi"/>
        </w:rPr>
      </w:pPr>
    </w:p>
    <w:p w14:paraId="086B3ECB" w14:textId="1554945E" w:rsidR="006514BC" w:rsidRPr="00213779" w:rsidRDefault="006514BC" w:rsidP="006514BC">
      <w:pPr>
        <w:tabs>
          <w:tab w:val="left" w:pos="142"/>
        </w:tabs>
        <w:ind w:left="284" w:hanging="284"/>
        <w:jc w:val="center"/>
        <w:rPr>
          <w:rFonts w:asciiTheme="minorHAnsi" w:hAnsiTheme="minorHAnsi" w:cstheme="minorHAnsi"/>
        </w:rPr>
      </w:pPr>
    </w:p>
    <w:p w14:paraId="68CC8A7A" w14:textId="09E94A3B" w:rsidR="006514BC" w:rsidRPr="00213779" w:rsidRDefault="006514BC" w:rsidP="006514BC">
      <w:pPr>
        <w:tabs>
          <w:tab w:val="left" w:pos="142"/>
        </w:tabs>
        <w:ind w:left="284" w:hanging="284"/>
        <w:jc w:val="center"/>
        <w:rPr>
          <w:rFonts w:asciiTheme="minorHAnsi" w:hAnsiTheme="minorHAnsi" w:cstheme="minorHAnsi"/>
        </w:rPr>
      </w:pPr>
    </w:p>
    <w:p w14:paraId="2B763AC1" w14:textId="71B8C225" w:rsidR="00213779" w:rsidRDefault="00213779" w:rsidP="00213779">
      <w:pPr>
        <w:pStyle w:val="Zkladntext3"/>
        <w:tabs>
          <w:tab w:val="left" w:pos="142"/>
        </w:tabs>
        <w:jc w:val="left"/>
        <w:rPr>
          <w:rFonts w:asciiTheme="minorHAnsi" w:hAnsiTheme="minorHAnsi" w:cstheme="minorHAnsi"/>
          <w:color w:val="auto"/>
          <w:sz w:val="24"/>
          <w:szCs w:val="24"/>
        </w:rPr>
      </w:pPr>
    </w:p>
    <w:p w14:paraId="57FD02F2" w14:textId="77777777" w:rsidR="00213779" w:rsidRPr="00213779" w:rsidRDefault="00213779" w:rsidP="005545A3">
      <w:pPr>
        <w:pStyle w:val="Zkladntext3"/>
        <w:tabs>
          <w:tab w:val="left" w:pos="142"/>
        </w:tabs>
        <w:ind w:left="284" w:hanging="284"/>
        <w:jc w:val="left"/>
        <w:rPr>
          <w:rFonts w:asciiTheme="minorHAnsi" w:hAnsiTheme="minorHAnsi" w:cstheme="minorHAnsi"/>
          <w:color w:val="auto"/>
          <w:sz w:val="24"/>
          <w:szCs w:val="24"/>
        </w:rPr>
      </w:pPr>
    </w:p>
    <w:p w14:paraId="0450D8A9" w14:textId="7DCBBBF8" w:rsidR="00FF306A" w:rsidRDefault="00FF306A" w:rsidP="005545A3">
      <w:pPr>
        <w:tabs>
          <w:tab w:val="right" w:leader="dot" w:pos="2880"/>
          <w:tab w:val="right" w:leader="dot" w:pos="4500"/>
          <w:tab w:val="right" w:leader="underscore" w:pos="9072"/>
        </w:tabs>
        <w:rPr>
          <w:rFonts w:asciiTheme="minorHAnsi" w:hAnsiTheme="minorHAnsi" w:cstheme="minorHAnsi"/>
        </w:rPr>
      </w:pPr>
      <w:r w:rsidRPr="00213779">
        <w:rPr>
          <w:rFonts w:asciiTheme="minorHAnsi" w:hAnsiTheme="minorHAnsi" w:cstheme="minorHAnsi"/>
        </w:rPr>
        <w:t xml:space="preserve">V </w:t>
      </w:r>
      <w:r w:rsidR="00FD3DBB">
        <w:rPr>
          <w:rFonts w:asciiTheme="minorHAnsi" w:hAnsiTheme="minorHAnsi" w:cstheme="minorHAnsi"/>
        </w:rPr>
        <w:t>Seredi</w:t>
      </w:r>
      <w:r w:rsidRPr="00213779">
        <w:rPr>
          <w:rFonts w:asciiTheme="minorHAnsi" w:hAnsiTheme="minorHAnsi" w:cstheme="minorHAnsi"/>
        </w:rPr>
        <w:t xml:space="preserve">, </w:t>
      </w:r>
      <w:r w:rsidR="00FD3DBB">
        <w:rPr>
          <w:rFonts w:asciiTheme="minorHAnsi" w:hAnsiTheme="minorHAnsi" w:cstheme="minorHAnsi"/>
        </w:rPr>
        <w:t>júl</w:t>
      </w:r>
      <w:r w:rsidR="00213779">
        <w:rPr>
          <w:rFonts w:asciiTheme="minorHAnsi" w:hAnsiTheme="minorHAnsi" w:cstheme="minorHAnsi"/>
        </w:rPr>
        <w:t xml:space="preserve"> 202</w:t>
      </w:r>
      <w:r w:rsidR="004972E0">
        <w:rPr>
          <w:rFonts w:asciiTheme="minorHAnsi" w:hAnsiTheme="minorHAnsi" w:cstheme="minorHAnsi"/>
        </w:rPr>
        <w:t>3</w:t>
      </w:r>
    </w:p>
    <w:p w14:paraId="3518A46B" w14:textId="0D686089" w:rsidR="00213779" w:rsidRDefault="00213779" w:rsidP="005545A3">
      <w:pPr>
        <w:tabs>
          <w:tab w:val="right" w:leader="dot" w:pos="2880"/>
          <w:tab w:val="right" w:leader="dot" w:pos="4500"/>
          <w:tab w:val="right" w:leader="underscore" w:pos="9072"/>
        </w:tabs>
        <w:rPr>
          <w:rFonts w:asciiTheme="minorHAnsi" w:hAnsiTheme="minorHAnsi" w:cstheme="minorHAnsi"/>
        </w:rPr>
      </w:pPr>
    </w:p>
    <w:p w14:paraId="784C1C11" w14:textId="1ADDB023" w:rsidR="00213779" w:rsidRDefault="00213779" w:rsidP="005545A3">
      <w:pPr>
        <w:tabs>
          <w:tab w:val="right" w:leader="dot" w:pos="2880"/>
          <w:tab w:val="right" w:leader="dot" w:pos="4500"/>
          <w:tab w:val="right" w:leader="underscore" w:pos="9072"/>
        </w:tabs>
        <w:rPr>
          <w:rFonts w:asciiTheme="minorHAnsi" w:hAnsiTheme="minorHAnsi" w:cstheme="minorHAnsi"/>
        </w:rPr>
      </w:pPr>
    </w:p>
    <w:p w14:paraId="45BB0136" w14:textId="37C140FD" w:rsidR="00213779" w:rsidRDefault="00213779" w:rsidP="005545A3">
      <w:pPr>
        <w:tabs>
          <w:tab w:val="right" w:leader="dot" w:pos="2880"/>
          <w:tab w:val="right" w:leader="dot" w:pos="4500"/>
          <w:tab w:val="right" w:leader="underscore" w:pos="9072"/>
        </w:tabs>
        <w:rPr>
          <w:rFonts w:asciiTheme="minorHAnsi" w:hAnsiTheme="minorHAnsi" w:cstheme="minorHAnsi"/>
        </w:rPr>
      </w:pPr>
    </w:p>
    <w:p w14:paraId="0BE70D58" w14:textId="39F79DDE" w:rsidR="00495FCC" w:rsidRDefault="00495FCC" w:rsidP="005545A3">
      <w:pPr>
        <w:tabs>
          <w:tab w:val="right" w:leader="dot" w:pos="2880"/>
          <w:tab w:val="right" w:leader="dot" w:pos="4500"/>
          <w:tab w:val="right" w:leader="underscore" w:pos="9072"/>
        </w:tabs>
        <w:rPr>
          <w:rFonts w:asciiTheme="minorHAnsi" w:hAnsiTheme="minorHAnsi" w:cstheme="minorHAnsi"/>
        </w:rPr>
      </w:pPr>
    </w:p>
    <w:p w14:paraId="72DC4DAD" w14:textId="77777777" w:rsidR="00495FCC" w:rsidRDefault="00495FCC" w:rsidP="005545A3">
      <w:pPr>
        <w:tabs>
          <w:tab w:val="right" w:leader="dot" w:pos="2880"/>
          <w:tab w:val="right" w:leader="dot" w:pos="4500"/>
          <w:tab w:val="right" w:leader="underscore" w:pos="9072"/>
        </w:tabs>
        <w:rPr>
          <w:rFonts w:asciiTheme="minorHAnsi" w:hAnsiTheme="minorHAnsi" w:cstheme="minorHAnsi"/>
        </w:rPr>
      </w:pPr>
    </w:p>
    <w:p w14:paraId="1BFC9115" w14:textId="77777777" w:rsidR="00213779" w:rsidRDefault="00213779" w:rsidP="005545A3">
      <w:pPr>
        <w:tabs>
          <w:tab w:val="right" w:leader="dot" w:pos="2880"/>
          <w:tab w:val="right" w:leader="dot" w:pos="4500"/>
          <w:tab w:val="right" w:leader="underscore" w:pos="9072"/>
        </w:tabs>
        <w:rPr>
          <w:rFonts w:asciiTheme="minorHAnsi" w:hAnsiTheme="minorHAnsi" w:cstheme="minorHAnsi"/>
        </w:rPr>
      </w:pPr>
    </w:p>
    <w:p w14:paraId="6020BDB9" w14:textId="631B43D6" w:rsidR="00213779" w:rsidRDefault="00213779" w:rsidP="005545A3">
      <w:pPr>
        <w:tabs>
          <w:tab w:val="right" w:leader="dot" w:pos="2880"/>
          <w:tab w:val="right" w:leader="dot" w:pos="4500"/>
          <w:tab w:val="right" w:leader="underscore" w:pos="9072"/>
        </w:tabs>
        <w:rPr>
          <w:rFonts w:asciiTheme="minorHAnsi" w:hAnsiTheme="minorHAnsi" w:cstheme="minorHAnsi"/>
        </w:rPr>
      </w:pPr>
    </w:p>
    <w:p w14:paraId="6DDEAEF9" w14:textId="77777777" w:rsidR="00213779" w:rsidRPr="00495FCC" w:rsidRDefault="00213779" w:rsidP="005545A3">
      <w:pPr>
        <w:tabs>
          <w:tab w:val="right" w:leader="dot" w:pos="2880"/>
          <w:tab w:val="right" w:leader="dot" w:pos="4500"/>
          <w:tab w:val="right" w:leader="underscore" w:pos="9072"/>
        </w:tabs>
        <w:rPr>
          <w:rFonts w:asciiTheme="minorHAnsi" w:hAnsiTheme="minorHAnsi" w:cstheme="minorHAnsi"/>
          <w:b/>
          <w:bCs/>
          <w:i/>
          <w:iCs/>
          <w:sz w:val="20"/>
          <w:szCs w:val="20"/>
        </w:rPr>
      </w:pPr>
      <w:r w:rsidRPr="00495FCC">
        <w:rPr>
          <w:rFonts w:asciiTheme="minorHAnsi" w:hAnsiTheme="minorHAnsi" w:cstheme="minorHAnsi"/>
          <w:b/>
          <w:bCs/>
          <w:i/>
          <w:iCs/>
          <w:sz w:val="20"/>
          <w:szCs w:val="20"/>
        </w:rPr>
        <w:t xml:space="preserve">UPOZORNENIE: </w:t>
      </w:r>
    </w:p>
    <w:p w14:paraId="28065C95" w14:textId="3DBF09C2" w:rsidR="00213779" w:rsidRPr="00495FCC" w:rsidRDefault="00213779" w:rsidP="00213779">
      <w:pPr>
        <w:tabs>
          <w:tab w:val="right" w:leader="dot" w:pos="2880"/>
          <w:tab w:val="right" w:leader="dot" w:pos="4500"/>
          <w:tab w:val="right" w:leader="underscore" w:pos="9072"/>
        </w:tabs>
        <w:jc w:val="both"/>
        <w:rPr>
          <w:rFonts w:asciiTheme="minorHAnsi" w:hAnsiTheme="minorHAnsi" w:cstheme="minorHAnsi"/>
          <w:i/>
          <w:iCs/>
          <w:sz w:val="20"/>
          <w:szCs w:val="20"/>
        </w:rPr>
      </w:pPr>
      <w:r w:rsidRPr="00495FCC">
        <w:rPr>
          <w:rFonts w:asciiTheme="minorHAnsi" w:hAnsiTheme="minorHAnsi" w:cstheme="minorHAnsi"/>
          <w:sz w:val="20"/>
          <w:szCs w:val="20"/>
        </w:rPr>
        <w:tab/>
      </w:r>
      <w:r w:rsidRPr="00495FCC">
        <w:rPr>
          <w:rFonts w:asciiTheme="minorHAnsi" w:hAnsiTheme="minorHAnsi" w:cstheme="minorHAnsi"/>
          <w:i/>
          <w:iCs/>
          <w:sz w:val="20"/>
          <w:szCs w:val="20"/>
        </w:rPr>
        <w:t xml:space="preserve">Ak je v texte týchto súťažných podkladov použitá obdobná alebo rovnaká terminológia ako terminológia </w:t>
      </w:r>
      <w:r w:rsidR="00495FCC" w:rsidRPr="00495FCC">
        <w:rPr>
          <w:rFonts w:asciiTheme="minorHAnsi" w:hAnsiTheme="minorHAnsi" w:cstheme="minorHAnsi"/>
          <w:i/>
          <w:iCs/>
          <w:sz w:val="20"/>
          <w:szCs w:val="20"/>
        </w:rPr>
        <w:t xml:space="preserve">uvádzaná </w:t>
      </w:r>
      <w:r w:rsidRPr="00495FCC">
        <w:rPr>
          <w:rFonts w:asciiTheme="minorHAnsi" w:hAnsiTheme="minorHAnsi" w:cstheme="minorHAnsi"/>
          <w:i/>
          <w:iCs/>
          <w:sz w:val="20"/>
          <w:szCs w:val="20"/>
        </w:rPr>
        <w:t xml:space="preserve">v zákone č. 343/2015 Z. z. o verejnom obstarávaní a o zmene a doplnení </w:t>
      </w:r>
      <w:r w:rsidR="00495FCC" w:rsidRPr="00495FCC">
        <w:rPr>
          <w:rFonts w:asciiTheme="minorHAnsi" w:hAnsiTheme="minorHAnsi" w:cstheme="minorHAnsi"/>
          <w:i/>
          <w:iCs/>
          <w:sz w:val="20"/>
          <w:szCs w:val="20"/>
        </w:rPr>
        <w:t>niektorých zákonov v znení neskorších predpisov (ďalej len „ZVO“)</w:t>
      </w:r>
      <w:r w:rsidRPr="00495FCC">
        <w:rPr>
          <w:rFonts w:asciiTheme="minorHAnsi" w:hAnsiTheme="minorHAnsi" w:cstheme="minorHAnsi"/>
          <w:i/>
          <w:iCs/>
          <w:sz w:val="20"/>
          <w:szCs w:val="20"/>
        </w:rPr>
        <w:t>, nie je interpretovaná v kontexte príslušných ustanovení ZVO.</w:t>
      </w:r>
    </w:p>
    <w:p w14:paraId="7D543063" w14:textId="3B2D502D" w:rsidR="00FF306A" w:rsidRPr="00213779" w:rsidRDefault="00FF306A" w:rsidP="00213779">
      <w:pPr>
        <w:pStyle w:val="Zkladntext3"/>
        <w:jc w:val="both"/>
        <w:rPr>
          <w:rFonts w:asciiTheme="minorHAnsi" w:hAnsiTheme="minorHAnsi" w:cstheme="minorHAnsi"/>
          <w:color w:val="auto"/>
          <w:sz w:val="24"/>
          <w:szCs w:val="24"/>
        </w:rPr>
      </w:pPr>
      <w:r w:rsidRPr="00213779">
        <w:rPr>
          <w:rFonts w:asciiTheme="minorHAnsi" w:hAnsiTheme="minorHAnsi" w:cstheme="minorHAnsi"/>
          <w:color w:val="auto"/>
          <w:sz w:val="24"/>
          <w:szCs w:val="24"/>
        </w:rPr>
        <w:lastRenderedPageBreak/>
        <w:tab/>
      </w:r>
      <w:r w:rsidRPr="00213779">
        <w:rPr>
          <w:rFonts w:asciiTheme="minorHAnsi" w:hAnsiTheme="minorHAnsi" w:cstheme="minorHAnsi"/>
          <w:color w:val="auto"/>
          <w:sz w:val="24"/>
          <w:szCs w:val="24"/>
        </w:rPr>
        <w:tab/>
      </w:r>
      <w:r w:rsidRPr="00213779">
        <w:rPr>
          <w:rFonts w:asciiTheme="minorHAnsi" w:hAnsiTheme="minorHAnsi" w:cstheme="minorHAnsi"/>
          <w:color w:val="auto"/>
          <w:sz w:val="24"/>
          <w:szCs w:val="24"/>
        </w:rPr>
        <w:tab/>
      </w:r>
      <w:r w:rsidRPr="00213779">
        <w:rPr>
          <w:rFonts w:asciiTheme="minorHAnsi" w:hAnsiTheme="minorHAnsi" w:cstheme="minorHAnsi"/>
          <w:color w:val="auto"/>
          <w:sz w:val="24"/>
          <w:szCs w:val="24"/>
        </w:rPr>
        <w:tab/>
      </w:r>
      <w:r w:rsidRPr="00213779">
        <w:rPr>
          <w:rFonts w:asciiTheme="minorHAnsi" w:hAnsiTheme="minorHAnsi" w:cstheme="minorHAnsi"/>
          <w:color w:val="auto"/>
          <w:sz w:val="24"/>
          <w:szCs w:val="24"/>
        </w:rPr>
        <w:tab/>
      </w:r>
      <w:r w:rsidRPr="00213779">
        <w:rPr>
          <w:rFonts w:asciiTheme="minorHAnsi" w:hAnsiTheme="minorHAnsi" w:cstheme="minorHAnsi"/>
          <w:sz w:val="24"/>
          <w:szCs w:val="24"/>
        </w:rPr>
        <w:t xml:space="preserve">                                                                                                                                                                                                              </w:t>
      </w:r>
      <w:r w:rsidR="00E83A35" w:rsidRPr="00213779">
        <w:rPr>
          <w:rFonts w:asciiTheme="minorHAnsi" w:hAnsiTheme="minorHAnsi" w:cstheme="minorHAnsi"/>
        </w:rPr>
        <w:t xml:space="preserve">                                                   </w:t>
      </w:r>
    </w:p>
    <w:p w14:paraId="21D135E9" w14:textId="77777777" w:rsidR="00FF306A" w:rsidRPr="00213779" w:rsidRDefault="00FF306A" w:rsidP="005545A3">
      <w:pPr>
        <w:tabs>
          <w:tab w:val="left" w:pos="142"/>
        </w:tabs>
        <w:ind w:left="284" w:hanging="284"/>
        <w:rPr>
          <w:rFonts w:asciiTheme="minorHAnsi" w:hAnsiTheme="minorHAnsi" w:cstheme="minorHAnsi"/>
          <w:b/>
        </w:rPr>
      </w:pPr>
      <w:r w:rsidRPr="00213779">
        <w:rPr>
          <w:rFonts w:asciiTheme="minorHAnsi" w:hAnsiTheme="minorHAnsi" w:cstheme="minorHAnsi"/>
          <w:b/>
          <w:color w:val="365F91" w:themeColor="accent1" w:themeShade="BF"/>
        </w:rPr>
        <w:t xml:space="preserve">OBSAH </w:t>
      </w:r>
      <w:r w:rsidR="00E83A35" w:rsidRPr="00213779">
        <w:rPr>
          <w:rFonts w:asciiTheme="minorHAnsi" w:hAnsiTheme="minorHAnsi" w:cstheme="minorHAnsi"/>
          <w:b/>
        </w:rPr>
        <w:t xml:space="preserve">  </w:t>
      </w:r>
    </w:p>
    <w:p w14:paraId="720DED81" w14:textId="77777777" w:rsidR="00E83A35" w:rsidRPr="00213779" w:rsidRDefault="00E83A35" w:rsidP="005545A3">
      <w:pPr>
        <w:tabs>
          <w:tab w:val="left" w:pos="142"/>
        </w:tabs>
        <w:ind w:left="284" w:hanging="284"/>
        <w:rPr>
          <w:rFonts w:asciiTheme="minorHAnsi" w:hAnsiTheme="minorHAnsi" w:cstheme="minorHAnsi"/>
          <w:b/>
        </w:rPr>
      </w:pPr>
      <w:r w:rsidRPr="00213779">
        <w:rPr>
          <w:rFonts w:asciiTheme="minorHAnsi" w:hAnsiTheme="minorHAnsi" w:cstheme="minorHAnsi"/>
          <w:b/>
        </w:rPr>
        <w:t xml:space="preserve">                                 </w:t>
      </w:r>
    </w:p>
    <w:p w14:paraId="1DC082C8" w14:textId="029B648E" w:rsidR="009B43DF" w:rsidRDefault="00E83A35">
      <w:pPr>
        <w:pStyle w:val="Obsah2"/>
        <w:rPr>
          <w:rFonts w:asciiTheme="minorHAnsi" w:eastAsiaTheme="minorEastAsia" w:hAnsiTheme="minorHAnsi" w:cstheme="minorBidi"/>
          <w:smallCaps w:val="0"/>
          <w:noProof/>
          <w:sz w:val="22"/>
          <w:szCs w:val="22"/>
          <w:lang w:eastAsia="sk-SK"/>
        </w:rPr>
      </w:pPr>
      <w:r w:rsidRPr="00213779">
        <w:rPr>
          <w:rFonts w:asciiTheme="minorHAnsi" w:hAnsiTheme="minorHAnsi" w:cstheme="minorHAnsi"/>
          <w:b/>
          <w:bCs/>
          <w:caps/>
        </w:rPr>
        <w:fldChar w:fldCharType="begin"/>
      </w:r>
      <w:r w:rsidRPr="00213779">
        <w:rPr>
          <w:rFonts w:asciiTheme="minorHAnsi" w:hAnsiTheme="minorHAnsi" w:cstheme="minorHAnsi"/>
        </w:rPr>
        <w:instrText xml:space="preserve"> TOC \o "1-3" \h \z \u </w:instrText>
      </w:r>
      <w:r w:rsidRPr="00213779">
        <w:rPr>
          <w:rFonts w:asciiTheme="minorHAnsi" w:hAnsiTheme="minorHAnsi" w:cstheme="minorHAnsi"/>
          <w:b/>
          <w:bCs/>
          <w:caps/>
        </w:rPr>
        <w:fldChar w:fldCharType="separate"/>
      </w:r>
      <w:hyperlink w:anchor="_Toc127364928" w:history="1">
        <w:r w:rsidR="009B43DF" w:rsidRPr="00B8552F">
          <w:rPr>
            <w:rStyle w:val="Hypertextovprepojenie"/>
            <w:rFonts w:cstheme="minorHAnsi"/>
            <w:noProof/>
          </w:rPr>
          <w:t>Časť A.</w:t>
        </w:r>
        <w:r w:rsidR="009B43DF">
          <w:rPr>
            <w:noProof/>
            <w:webHidden/>
          </w:rPr>
          <w:tab/>
        </w:r>
        <w:r w:rsidR="009B43DF">
          <w:rPr>
            <w:noProof/>
            <w:webHidden/>
          </w:rPr>
          <w:fldChar w:fldCharType="begin"/>
        </w:r>
        <w:r w:rsidR="009B43DF">
          <w:rPr>
            <w:noProof/>
            <w:webHidden/>
          </w:rPr>
          <w:instrText xml:space="preserve"> PAGEREF _Toc127364928 \h </w:instrText>
        </w:r>
        <w:r w:rsidR="009B43DF">
          <w:rPr>
            <w:noProof/>
            <w:webHidden/>
          </w:rPr>
        </w:r>
        <w:r w:rsidR="009B43DF">
          <w:rPr>
            <w:noProof/>
            <w:webHidden/>
          </w:rPr>
          <w:fldChar w:fldCharType="separate"/>
        </w:r>
        <w:r w:rsidR="00221267">
          <w:rPr>
            <w:noProof/>
            <w:webHidden/>
          </w:rPr>
          <w:t>3</w:t>
        </w:r>
        <w:r w:rsidR="009B43DF">
          <w:rPr>
            <w:noProof/>
            <w:webHidden/>
          </w:rPr>
          <w:fldChar w:fldCharType="end"/>
        </w:r>
      </w:hyperlink>
    </w:p>
    <w:p w14:paraId="7D65EBD3" w14:textId="46E3B723" w:rsidR="009B43DF" w:rsidRDefault="00000000">
      <w:pPr>
        <w:pStyle w:val="Obsah2"/>
        <w:rPr>
          <w:rFonts w:asciiTheme="minorHAnsi" w:eastAsiaTheme="minorEastAsia" w:hAnsiTheme="minorHAnsi" w:cstheme="minorBidi"/>
          <w:smallCaps w:val="0"/>
          <w:noProof/>
          <w:sz w:val="22"/>
          <w:szCs w:val="22"/>
          <w:lang w:eastAsia="sk-SK"/>
        </w:rPr>
      </w:pPr>
      <w:hyperlink w:anchor="_Toc127364929" w:history="1">
        <w:r w:rsidR="009B43DF" w:rsidRPr="00B8552F">
          <w:rPr>
            <w:rStyle w:val="Hypertextovprepojenie"/>
            <w:rFonts w:cstheme="minorHAnsi"/>
            <w:noProof/>
          </w:rPr>
          <w:t>POKYNY PRE ZÁUJEMCOV, UCHÁDZAČOV</w:t>
        </w:r>
        <w:r w:rsidR="009B43DF">
          <w:rPr>
            <w:noProof/>
            <w:webHidden/>
          </w:rPr>
          <w:tab/>
        </w:r>
        <w:r w:rsidR="009B43DF">
          <w:rPr>
            <w:noProof/>
            <w:webHidden/>
          </w:rPr>
          <w:fldChar w:fldCharType="begin"/>
        </w:r>
        <w:r w:rsidR="009B43DF">
          <w:rPr>
            <w:noProof/>
            <w:webHidden/>
          </w:rPr>
          <w:instrText xml:space="preserve"> PAGEREF _Toc127364929 \h </w:instrText>
        </w:r>
        <w:r w:rsidR="009B43DF">
          <w:rPr>
            <w:noProof/>
            <w:webHidden/>
          </w:rPr>
        </w:r>
        <w:r w:rsidR="009B43DF">
          <w:rPr>
            <w:noProof/>
            <w:webHidden/>
          </w:rPr>
          <w:fldChar w:fldCharType="separate"/>
        </w:r>
        <w:r w:rsidR="00221267">
          <w:rPr>
            <w:noProof/>
            <w:webHidden/>
          </w:rPr>
          <w:t>3</w:t>
        </w:r>
        <w:r w:rsidR="009B43DF">
          <w:rPr>
            <w:noProof/>
            <w:webHidden/>
          </w:rPr>
          <w:fldChar w:fldCharType="end"/>
        </w:r>
      </w:hyperlink>
    </w:p>
    <w:p w14:paraId="4A14EE32" w14:textId="18298B13" w:rsidR="009B43DF" w:rsidRDefault="00000000">
      <w:pPr>
        <w:pStyle w:val="Obsah3"/>
        <w:rPr>
          <w:rFonts w:asciiTheme="minorHAnsi" w:eastAsiaTheme="minorEastAsia" w:hAnsiTheme="minorHAnsi" w:cstheme="minorBidi"/>
          <w:i w:val="0"/>
          <w:iCs w:val="0"/>
          <w:noProof/>
          <w:sz w:val="22"/>
          <w:szCs w:val="22"/>
          <w:lang w:eastAsia="sk-SK"/>
        </w:rPr>
      </w:pPr>
      <w:hyperlink w:anchor="_Toc127364930" w:history="1">
        <w:r w:rsidR="009B43DF" w:rsidRPr="00B8552F">
          <w:rPr>
            <w:rStyle w:val="Hypertextovprepojenie"/>
            <w:rFonts w:cstheme="minorHAnsi"/>
            <w:noProof/>
          </w:rPr>
          <w:t>1. Identifikácia žiadateľa/prijímateľa/obstarávateľa</w:t>
        </w:r>
        <w:r w:rsidR="009B43DF">
          <w:rPr>
            <w:noProof/>
            <w:webHidden/>
          </w:rPr>
          <w:tab/>
        </w:r>
        <w:r w:rsidR="009B43DF">
          <w:rPr>
            <w:noProof/>
            <w:webHidden/>
          </w:rPr>
          <w:fldChar w:fldCharType="begin"/>
        </w:r>
        <w:r w:rsidR="009B43DF">
          <w:rPr>
            <w:noProof/>
            <w:webHidden/>
          </w:rPr>
          <w:instrText xml:space="preserve"> PAGEREF _Toc127364930 \h </w:instrText>
        </w:r>
        <w:r w:rsidR="009B43DF">
          <w:rPr>
            <w:noProof/>
            <w:webHidden/>
          </w:rPr>
        </w:r>
        <w:r w:rsidR="009B43DF">
          <w:rPr>
            <w:noProof/>
            <w:webHidden/>
          </w:rPr>
          <w:fldChar w:fldCharType="separate"/>
        </w:r>
        <w:r w:rsidR="00221267">
          <w:rPr>
            <w:noProof/>
            <w:webHidden/>
          </w:rPr>
          <w:t>3</w:t>
        </w:r>
        <w:r w:rsidR="009B43DF">
          <w:rPr>
            <w:noProof/>
            <w:webHidden/>
          </w:rPr>
          <w:fldChar w:fldCharType="end"/>
        </w:r>
      </w:hyperlink>
    </w:p>
    <w:p w14:paraId="2002C769" w14:textId="6599A0FE" w:rsidR="009B43DF" w:rsidRDefault="00000000">
      <w:pPr>
        <w:pStyle w:val="Obsah3"/>
        <w:rPr>
          <w:rFonts w:asciiTheme="minorHAnsi" w:eastAsiaTheme="minorEastAsia" w:hAnsiTheme="minorHAnsi" w:cstheme="minorBidi"/>
          <w:i w:val="0"/>
          <w:iCs w:val="0"/>
          <w:noProof/>
          <w:sz w:val="22"/>
          <w:szCs w:val="22"/>
          <w:lang w:eastAsia="sk-SK"/>
        </w:rPr>
      </w:pPr>
      <w:hyperlink w:anchor="_Toc127364931" w:history="1">
        <w:r w:rsidR="009B43DF" w:rsidRPr="00B8552F">
          <w:rPr>
            <w:rStyle w:val="Hypertextovprepojenie"/>
            <w:rFonts w:cstheme="minorHAnsi"/>
            <w:noProof/>
          </w:rPr>
          <w:t>2. Identifikácia obstarávania</w:t>
        </w:r>
        <w:r w:rsidR="009B43DF">
          <w:rPr>
            <w:noProof/>
            <w:webHidden/>
          </w:rPr>
          <w:tab/>
        </w:r>
        <w:r w:rsidR="009B43DF">
          <w:rPr>
            <w:noProof/>
            <w:webHidden/>
          </w:rPr>
          <w:fldChar w:fldCharType="begin"/>
        </w:r>
        <w:r w:rsidR="009B43DF">
          <w:rPr>
            <w:noProof/>
            <w:webHidden/>
          </w:rPr>
          <w:instrText xml:space="preserve"> PAGEREF _Toc127364931 \h </w:instrText>
        </w:r>
        <w:r w:rsidR="009B43DF">
          <w:rPr>
            <w:noProof/>
            <w:webHidden/>
          </w:rPr>
        </w:r>
        <w:r w:rsidR="009B43DF">
          <w:rPr>
            <w:noProof/>
            <w:webHidden/>
          </w:rPr>
          <w:fldChar w:fldCharType="separate"/>
        </w:r>
        <w:r w:rsidR="00221267">
          <w:rPr>
            <w:noProof/>
            <w:webHidden/>
          </w:rPr>
          <w:t>3</w:t>
        </w:r>
        <w:r w:rsidR="009B43DF">
          <w:rPr>
            <w:noProof/>
            <w:webHidden/>
          </w:rPr>
          <w:fldChar w:fldCharType="end"/>
        </w:r>
      </w:hyperlink>
    </w:p>
    <w:p w14:paraId="25A8D96B" w14:textId="7176A185" w:rsidR="009B43DF" w:rsidRDefault="00000000">
      <w:pPr>
        <w:pStyle w:val="Obsah3"/>
        <w:rPr>
          <w:rFonts w:asciiTheme="minorHAnsi" w:eastAsiaTheme="minorEastAsia" w:hAnsiTheme="minorHAnsi" w:cstheme="minorBidi"/>
          <w:i w:val="0"/>
          <w:iCs w:val="0"/>
          <w:noProof/>
          <w:sz w:val="22"/>
          <w:szCs w:val="22"/>
          <w:lang w:eastAsia="sk-SK"/>
        </w:rPr>
      </w:pPr>
      <w:hyperlink w:anchor="_Toc127364932" w:history="1">
        <w:r w:rsidR="009B43DF" w:rsidRPr="00B8552F">
          <w:rPr>
            <w:rStyle w:val="Hypertextovprepojenie"/>
            <w:rFonts w:cstheme="minorHAnsi"/>
            <w:noProof/>
          </w:rPr>
          <w:t>3. Predpokladaná hodnota zákazky</w:t>
        </w:r>
        <w:r w:rsidR="009B43DF">
          <w:rPr>
            <w:noProof/>
            <w:webHidden/>
          </w:rPr>
          <w:tab/>
        </w:r>
        <w:r w:rsidR="009B43DF">
          <w:rPr>
            <w:noProof/>
            <w:webHidden/>
          </w:rPr>
          <w:fldChar w:fldCharType="begin"/>
        </w:r>
        <w:r w:rsidR="009B43DF">
          <w:rPr>
            <w:noProof/>
            <w:webHidden/>
          </w:rPr>
          <w:instrText xml:space="preserve"> PAGEREF _Toc127364932 \h </w:instrText>
        </w:r>
        <w:r w:rsidR="009B43DF">
          <w:rPr>
            <w:noProof/>
            <w:webHidden/>
          </w:rPr>
        </w:r>
        <w:r w:rsidR="009B43DF">
          <w:rPr>
            <w:noProof/>
            <w:webHidden/>
          </w:rPr>
          <w:fldChar w:fldCharType="separate"/>
        </w:r>
        <w:r w:rsidR="00221267">
          <w:rPr>
            <w:noProof/>
            <w:webHidden/>
          </w:rPr>
          <w:t>3</w:t>
        </w:r>
        <w:r w:rsidR="009B43DF">
          <w:rPr>
            <w:noProof/>
            <w:webHidden/>
          </w:rPr>
          <w:fldChar w:fldCharType="end"/>
        </w:r>
      </w:hyperlink>
    </w:p>
    <w:p w14:paraId="59A9A248" w14:textId="7D31123D" w:rsidR="009B43DF" w:rsidRDefault="00000000">
      <w:pPr>
        <w:pStyle w:val="Obsah3"/>
        <w:rPr>
          <w:rFonts w:asciiTheme="minorHAnsi" w:eastAsiaTheme="minorEastAsia" w:hAnsiTheme="minorHAnsi" w:cstheme="minorBidi"/>
          <w:i w:val="0"/>
          <w:iCs w:val="0"/>
          <w:noProof/>
          <w:sz w:val="22"/>
          <w:szCs w:val="22"/>
          <w:lang w:eastAsia="sk-SK"/>
        </w:rPr>
      </w:pPr>
      <w:hyperlink w:anchor="_Toc127364933" w:history="1">
        <w:r w:rsidR="009B43DF" w:rsidRPr="00B8552F">
          <w:rPr>
            <w:rStyle w:val="Hypertextovprepojenie"/>
            <w:rFonts w:cstheme="minorHAnsi"/>
            <w:bCs/>
            <w:noProof/>
          </w:rPr>
          <w:t>4.</w:t>
        </w:r>
        <w:r w:rsidR="009B43DF">
          <w:rPr>
            <w:rFonts w:asciiTheme="minorHAnsi" w:eastAsiaTheme="minorEastAsia" w:hAnsiTheme="minorHAnsi" w:cstheme="minorBidi"/>
            <w:i w:val="0"/>
            <w:iCs w:val="0"/>
            <w:noProof/>
            <w:sz w:val="22"/>
            <w:szCs w:val="22"/>
            <w:lang w:eastAsia="sk-SK"/>
          </w:rPr>
          <w:tab/>
        </w:r>
        <w:r w:rsidR="009B43DF" w:rsidRPr="00B8552F">
          <w:rPr>
            <w:rStyle w:val="Hypertextovprepojenie"/>
            <w:rFonts w:cstheme="minorHAnsi"/>
            <w:noProof/>
          </w:rPr>
          <w:t>Variantné riešenie</w:t>
        </w:r>
        <w:r w:rsidR="009B43DF">
          <w:rPr>
            <w:noProof/>
            <w:webHidden/>
          </w:rPr>
          <w:tab/>
        </w:r>
        <w:r w:rsidR="009B43DF">
          <w:rPr>
            <w:noProof/>
            <w:webHidden/>
          </w:rPr>
          <w:fldChar w:fldCharType="begin"/>
        </w:r>
        <w:r w:rsidR="009B43DF">
          <w:rPr>
            <w:noProof/>
            <w:webHidden/>
          </w:rPr>
          <w:instrText xml:space="preserve"> PAGEREF _Toc127364933 \h </w:instrText>
        </w:r>
        <w:r w:rsidR="009B43DF">
          <w:rPr>
            <w:noProof/>
            <w:webHidden/>
          </w:rPr>
        </w:r>
        <w:r w:rsidR="009B43DF">
          <w:rPr>
            <w:noProof/>
            <w:webHidden/>
          </w:rPr>
          <w:fldChar w:fldCharType="separate"/>
        </w:r>
        <w:r w:rsidR="00221267">
          <w:rPr>
            <w:noProof/>
            <w:webHidden/>
          </w:rPr>
          <w:t>3</w:t>
        </w:r>
        <w:r w:rsidR="009B43DF">
          <w:rPr>
            <w:noProof/>
            <w:webHidden/>
          </w:rPr>
          <w:fldChar w:fldCharType="end"/>
        </w:r>
      </w:hyperlink>
    </w:p>
    <w:p w14:paraId="5BC377C6" w14:textId="2F07D743" w:rsidR="009B43DF" w:rsidRDefault="00000000">
      <w:pPr>
        <w:pStyle w:val="Obsah3"/>
        <w:rPr>
          <w:rFonts w:asciiTheme="minorHAnsi" w:eastAsiaTheme="minorEastAsia" w:hAnsiTheme="minorHAnsi" w:cstheme="minorBidi"/>
          <w:i w:val="0"/>
          <w:iCs w:val="0"/>
          <w:noProof/>
          <w:sz w:val="22"/>
          <w:szCs w:val="22"/>
          <w:lang w:eastAsia="sk-SK"/>
        </w:rPr>
      </w:pPr>
      <w:hyperlink w:anchor="_Toc127364934" w:history="1">
        <w:r w:rsidR="009B43DF" w:rsidRPr="00B8552F">
          <w:rPr>
            <w:rStyle w:val="Hypertextovprepojenie"/>
            <w:rFonts w:cstheme="minorHAnsi"/>
            <w:noProof/>
          </w:rPr>
          <w:t>5. Miesto a lehota dodania predmetu zákazky</w:t>
        </w:r>
        <w:r w:rsidR="009B43DF">
          <w:rPr>
            <w:noProof/>
            <w:webHidden/>
          </w:rPr>
          <w:tab/>
        </w:r>
        <w:r w:rsidR="009B43DF">
          <w:rPr>
            <w:noProof/>
            <w:webHidden/>
          </w:rPr>
          <w:fldChar w:fldCharType="begin"/>
        </w:r>
        <w:r w:rsidR="009B43DF">
          <w:rPr>
            <w:noProof/>
            <w:webHidden/>
          </w:rPr>
          <w:instrText xml:space="preserve"> PAGEREF _Toc127364934 \h </w:instrText>
        </w:r>
        <w:r w:rsidR="009B43DF">
          <w:rPr>
            <w:noProof/>
            <w:webHidden/>
          </w:rPr>
        </w:r>
        <w:r w:rsidR="009B43DF">
          <w:rPr>
            <w:noProof/>
            <w:webHidden/>
          </w:rPr>
          <w:fldChar w:fldCharType="separate"/>
        </w:r>
        <w:r w:rsidR="00221267">
          <w:rPr>
            <w:noProof/>
            <w:webHidden/>
          </w:rPr>
          <w:t>3</w:t>
        </w:r>
        <w:r w:rsidR="009B43DF">
          <w:rPr>
            <w:noProof/>
            <w:webHidden/>
          </w:rPr>
          <w:fldChar w:fldCharType="end"/>
        </w:r>
      </w:hyperlink>
    </w:p>
    <w:p w14:paraId="74D6DC0A" w14:textId="22DE3BB9" w:rsidR="009B43DF" w:rsidRDefault="00000000">
      <w:pPr>
        <w:pStyle w:val="Obsah3"/>
        <w:rPr>
          <w:rFonts w:asciiTheme="minorHAnsi" w:eastAsiaTheme="minorEastAsia" w:hAnsiTheme="minorHAnsi" w:cstheme="minorBidi"/>
          <w:i w:val="0"/>
          <w:iCs w:val="0"/>
          <w:noProof/>
          <w:sz w:val="22"/>
          <w:szCs w:val="22"/>
          <w:lang w:eastAsia="sk-SK"/>
        </w:rPr>
      </w:pPr>
      <w:hyperlink w:anchor="_Toc127364935" w:history="1">
        <w:r w:rsidR="009B43DF" w:rsidRPr="00B8552F">
          <w:rPr>
            <w:rStyle w:val="Hypertextovprepojenie"/>
            <w:rFonts w:cstheme="minorHAnsi"/>
            <w:noProof/>
          </w:rPr>
          <w:t>6. Zmluvný vzťah</w:t>
        </w:r>
        <w:r w:rsidR="009B43DF">
          <w:rPr>
            <w:noProof/>
            <w:webHidden/>
          </w:rPr>
          <w:tab/>
        </w:r>
        <w:r w:rsidR="009B43DF">
          <w:rPr>
            <w:noProof/>
            <w:webHidden/>
          </w:rPr>
          <w:fldChar w:fldCharType="begin"/>
        </w:r>
        <w:r w:rsidR="009B43DF">
          <w:rPr>
            <w:noProof/>
            <w:webHidden/>
          </w:rPr>
          <w:instrText xml:space="preserve"> PAGEREF _Toc127364935 \h </w:instrText>
        </w:r>
        <w:r w:rsidR="009B43DF">
          <w:rPr>
            <w:noProof/>
            <w:webHidden/>
          </w:rPr>
        </w:r>
        <w:r w:rsidR="009B43DF">
          <w:rPr>
            <w:noProof/>
            <w:webHidden/>
          </w:rPr>
          <w:fldChar w:fldCharType="separate"/>
        </w:r>
        <w:r w:rsidR="00221267">
          <w:rPr>
            <w:noProof/>
            <w:webHidden/>
          </w:rPr>
          <w:t>3</w:t>
        </w:r>
        <w:r w:rsidR="009B43DF">
          <w:rPr>
            <w:noProof/>
            <w:webHidden/>
          </w:rPr>
          <w:fldChar w:fldCharType="end"/>
        </w:r>
      </w:hyperlink>
    </w:p>
    <w:p w14:paraId="71C46829" w14:textId="5D2DC3B6" w:rsidR="009B43DF" w:rsidRDefault="00000000">
      <w:pPr>
        <w:pStyle w:val="Obsah3"/>
        <w:rPr>
          <w:rFonts w:asciiTheme="minorHAnsi" w:eastAsiaTheme="minorEastAsia" w:hAnsiTheme="minorHAnsi" w:cstheme="minorBidi"/>
          <w:i w:val="0"/>
          <w:iCs w:val="0"/>
          <w:noProof/>
          <w:sz w:val="22"/>
          <w:szCs w:val="22"/>
          <w:lang w:eastAsia="sk-SK"/>
        </w:rPr>
      </w:pPr>
      <w:hyperlink w:anchor="_Toc127364936" w:history="1">
        <w:r w:rsidR="009B43DF" w:rsidRPr="00B8552F">
          <w:rPr>
            <w:rStyle w:val="Hypertextovprepojenie"/>
            <w:rFonts w:cstheme="minorHAnsi"/>
            <w:noProof/>
          </w:rPr>
          <w:t>7. Komunikácia medzi obstarávateľom a uchádzačmi alebo záujemcami</w:t>
        </w:r>
        <w:r w:rsidR="009B43DF">
          <w:rPr>
            <w:noProof/>
            <w:webHidden/>
          </w:rPr>
          <w:tab/>
        </w:r>
        <w:r w:rsidR="009B43DF">
          <w:rPr>
            <w:noProof/>
            <w:webHidden/>
          </w:rPr>
          <w:fldChar w:fldCharType="begin"/>
        </w:r>
        <w:r w:rsidR="009B43DF">
          <w:rPr>
            <w:noProof/>
            <w:webHidden/>
          </w:rPr>
          <w:instrText xml:space="preserve"> PAGEREF _Toc127364936 \h </w:instrText>
        </w:r>
        <w:r w:rsidR="009B43DF">
          <w:rPr>
            <w:noProof/>
            <w:webHidden/>
          </w:rPr>
        </w:r>
        <w:r w:rsidR="009B43DF">
          <w:rPr>
            <w:noProof/>
            <w:webHidden/>
          </w:rPr>
          <w:fldChar w:fldCharType="separate"/>
        </w:r>
        <w:r w:rsidR="00221267">
          <w:rPr>
            <w:noProof/>
            <w:webHidden/>
          </w:rPr>
          <w:t>4</w:t>
        </w:r>
        <w:r w:rsidR="009B43DF">
          <w:rPr>
            <w:noProof/>
            <w:webHidden/>
          </w:rPr>
          <w:fldChar w:fldCharType="end"/>
        </w:r>
      </w:hyperlink>
    </w:p>
    <w:p w14:paraId="16DCE8E7" w14:textId="3E637A89" w:rsidR="009B43DF" w:rsidRDefault="00000000">
      <w:pPr>
        <w:pStyle w:val="Obsah3"/>
        <w:rPr>
          <w:rFonts w:asciiTheme="minorHAnsi" w:eastAsiaTheme="minorEastAsia" w:hAnsiTheme="minorHAnsi" w:cstheme="minorBidi"/>
          <w:i w:val="0"/>
          <w:iCs w:val="0"/>
          <w:noProof/>
          <w:sz w:val="22"/>
          <w:szCs w:val="22"/>
          <w:lang w:eastAsia="sk-SK"/>
        </w:rPr>
      </w:pPr>
      <w:hyperlink w:anchor="_Toc127364937" w:history="1">
        <w:r w:rsidR="009B43DF" w:rsidRPr="00B8552F">
          <w:rPr>
            <w:rStyle w:val="Hypertextovprepojenie"/>
            <w:rFonts w:cstheme="minorHAnsi"/>
            <w:noProof/>
          </w:rPr>
          <w:t>8.</w:t>
        </w:r>
        <w:r w:rsidR="009B43DF" w:rsidRPr="00B8552F">
          <w:rPr>
            <w:rStyle w:val="Hypertextovprepojenie"/>
            <w:noProof/>
          </w:rPr>
          <w:t xml:space="preserve"> </w:t>
        </w:r>
        <w:r w:rsidR="009B43DF" w:rsidRPr="00B8552F">
          <w:rPr>
            <w:rStyle w:val="Hypertextovprepojenie"/>
            <w:rFonts w:cstheme="minorHAnsi"/>
            <w:noProof/>
          </w:rPr>
          <w:t>Vysvetlenie zadávacej dokumentácie</w:t>
        </w:r>
        <w:r w:rsidR="009B43DF">
          <w:rPr>
            <w:noProof/>
            <w:webHidden/>
          </w:rPr>
          <w:tab/>
        </w:r>
        <w:r w:rsidR="009B43DF">
          <w:rPr>
            <w:noProof/>
            <w:webHidden/>
          </w:rPr>
          <w:fldChar w:fldCharType="begin"/>
        </w:r>
        <w:r w:rsidR="009B43DF">
          <w:rPr>
            <w:noProof/>
            <w:webHidden/>
          </w:rPr>
          <w:instrText xml:space="preserve"> PAGEREF _Toc127364937 \h </w:instrText>
        </w:r>
        <w:r w:rsidR="009B43DF">
          <w:rPr>
            <w:noProof/>
            <w:webHidden/>
          </w:rPr>
        </w:r>
        <w:r w:rsidR="009B43DF">
          <w:rPr>
            <w:noProof/>
            <w:webHidden/>
          </w:rPr>
          <w:fldChar w:fldCharType="separate"/>
        </w:r>
        <w:r w:rsidR="00221267">
          <w:rPr>
            <w:noProof/>
            <w:webHidden/>
          </w:rPr>
          <w:t>4</w:t>
        </w:r>
        <w:r w:rsidR="009B43DF">
          <w:rPr>
            <w:noProof/>
            <w:webHidden/>
          </w:rPr>
          <w:fldChar w:fldCharType="end"/>
        </w:r>
      </w:hyperlink>
    </w:p>
    <w:p w14:paraId="33DFB112" w14:textId="609CADCB" w:rsidR="009B43DF" w:rsidRDefault="00000000">
      <w:pPr>
        <w:pStyle w:val="Obsah3"/>
        <w:rPr>
          <w:rFonts w:asciiTheme="minorHAnsi" w:eastAsiaTheme="minorEastAsia" w:hAnsiTheme="minorHAnsi" w:cstheme="minorBidi"/>
          <w:i w:val="0"/>
          <w:iCs w:val="0"/>
          <w:noProof/>
          <w:sz w:val="22"/>
          <w:szCs w:val="22"/>
          <w:lang w:eastAsia="sk-SK"/>
        </w:rPr>
      </w:pPr>
      <w:hyperlink w:anchor="_Toc127364938" w:history="1">
        <w:r w:rsidR="009B43DF" w:rsidRPr="00B8552F">
          <w:rPr>
            <w:rStyle w:val="Hypertextovprepojenie"/>
            <w:rFonts w:cstheme="minorHAnsi"/>
            <w:noProof/>
          </w:rPr>
          <w:t>9. Obhliadka miesta dodania predmetu zákazky</w:t>
        </w:r>
        <w:r w:rsidR="009B43DF">
          <w:rPr>
            <w:noProof/>
            <w:webHidden/>
          </w:rPr>
          <w:tab/>
        </w:r>
        <w:r w:rsidR="009B43DF">
          <w:rPr>
            <w:noProof/>
            <w:webHidden/>
          </w:rPr>
          <w:fldChar w:fldCharType="begin"/>
        </w:r>
        <w:r w:rsidR="009B43DF">
          <w:rPr>
            <w:noProof/>
            <w:webHidden/>
          </w:rPr>
          <w:instrText xml:space="preserve"> PAGEREF _Toc127364938 \h </w:instrText>
        </w:r>
        <w:r w:rsidR="009B43DF">
          <w:rPr>
            <w:noProof/>
            <w:webHidden/>
          </w:rPr>
        </w:r>
        <w:r w:rsidR="009B43DF">
          <w:rPr>
            <w:noProof/>
            <w:webHidden/>
          </w:rPr>
          <w:fldChar w:fldCharType="separate"/>
        </w:r>
        <w:r w:rsidR="00221267">
          <w:rPr>
            <w:noProof/>
            <w:webHidden/>
          </w:rPr>
          <w:t>5</w:t>
        </w:r>
        <w:r w:rsidR="009B43DF">
          <w:rPr>
            <w:noProof/>
            <w:webHidden/>
          </w:rPr>
          <w:fldChar w:fldCharType="end"/>
        </w:r>
      </w:hyperlink>
    </w:p>
    <w:p w14:paraId="2798E080" w14:textId="0DDE6319" w:rsidR="009B43DF" w:rsidRDefault="00000000">
      <w:pPr>
        <w:pStyle w:val="Obsah3"/>
        <w:rPr>
          <w:rFonts w:asciiTheme="minorHAnsi" w:eastAsiaTheme="minorEastAsia" w:hAnsiTheme="minorHAnsi" w:cstheme="minorBidi"/>
          <w:i w:val="0"/>
          <w:iCs w:val="0"/>
          <w:noProof/>
          <w:sz w:val="22"/>
          <w:szCs w:val="22"/>
          <w:lang w:eastAsia="sk-SK"/>
        </w:rPr>
      </w:pPr>
      <w:hyperlink w:anchor="_Toc127364939" w:history="1">
        <w:r w:rsidR="009B43DF" w:rsidRPr="00B8552F">
          <w:rPr>
            <w:rStyle w:val="Hypertextovprepojenie"/>
            <w:rFonts w:cstheme="minorHAnsi"/>
            <w:noProof/>
          </w:rPr>
          <w:t>10. Jazyk ponuky</w:t>
        </w:r>
        <w:r w:rsidR="009B43DF">
          <w:rPr>
            <w:noProof/>
            <w:webHidden/>
          </w:rPr>
          <w:tab/>
        </w:r>
        <w:r w:rsidR="009B43DF">
          <w:rPr>
            <w:noProof/>
            <w:webHidden/>
          </w:rPr>
          <w:fldChar w:fldCharType="begin"/>
        </w:r>
        <w:r w:rsidR="009B43DF">
          <w:rPr>
            <w:noProof/>
            <w:webHidden/>
          </w:rPr>
          <w:instrText xml:space="preserve"> PAGEREF _Toc127364939 \h </w:instrText>
        </w:r>
        <w:r w:rsidR="009B43DF">
          <w:rPr>
            <w:noProof/>
            <w:webHidden/>
          </w:rPr>
        </w:r>
        <w:r w:rsidR="009B43DF">
          <w:rPr>
            <w:noProof/>
            <w:webHidden/>
          </w:rPr>
          <w:fldChar w:fldCharType="separate"/>
        </w:r>
        <w:r w:rsidR="00221267">
          <w:rPr>
            <w:noProof/>
            <w:webHidden/>
          </w:rPr>
          <w:t>5</w:t>
        </w:r>
        <w:r w:rsidR="009B43DF">
          <w:rPr>
            <w:noProof/>
            <w:webHidden/>
          </w:rPr>
          <w:fldChar w:fldCharType="end"/>
        </w:r>
      </w:hyperlink>
    </w:p>
    <w:p w14:paraId="2EE943A0" w14:textId="742E1ADB" w:rsidR="009B43DF" w:rsidRDefault="00000000">
      <w:pPr>
        <w:pStyle w:val="Obsah3"/>
        <w:rPr>
          <w:rFonts w:asciiTheme="minorHAnsi" w:eastAsiaTheme="minorEastAsia" w:hAnsiTheme="minorHAnsi" w:cstheme="minorBidi"/>
          <w:i w:val="0"/>
          <w:iCs w:val="0"/>
          <w:noProof/>
          <w:sz w:val="22"/>
          <w:szCs w:val="22"/>
          <w:lang w:eastAsia="sk-SK"/>
        </w:rPr>
      </w:pPr>
      <w:hyperlink w:anchor="_Toc127364940" w:history="1">
        <w:r w:rsidR="009B43DF" w:rsidRPr="00B8552F">
          <w:rPr>
            <w:rStyle w:val="Hypertextovprepojenie"/>
            <w:rFonts w:cstheme="minorHAnsi"/>
            <w:noProof/>
          </w:rPr>
          <w:t>11. Mena a ceny uvádzané v ponuke</w:t>
        </w:r>
        <w:r w:rsidR="009B43DF">
          <w:rPr>
            <w:noProof/>
            <w:webHidden/>
          </w:rPr>
          <w:tab/>
        </w:r>
        <w:r w:rsidR="009B43DF">
          <w:rPr>
            <w:noProof/>
            <w:webHidden/>
          </w:rPr>
          <w:fldChar w:fldCharType="begin"/>
        </w:r>
        <w:r w:rsidR="009B43DF">
          <w:rPr>
            <w:noProof/>
            <w:webHidden/>
          </w:rPr>
          <w:instrText xml:space="preserve"> PAGEREF _Toc127364940 \h </w:instrText>
        </w:r>
        <w:r w:rsidR="009B43DF">
          <w:rPr>
            <w:noProof/>
            <w:webHidden/>
          </w:rPr>
        </w:r>
        <w:r w:rsidR="009B43DF">
          <w:rPr>
            <w:noProof/>
            <w:webHidden/>
          </w:rPr>
          <w:fldChar w:fldCharType="separate"/>
        </w:r>
        <w:r w:rsidR="00221267">
          <w:rPr>
            <w:noProof/>
            <w:webHidden/>
          </w:rPr>
          <w:t>5</w:t>
        </w:r>
        <w:r w:rsidR="009B43DF">
          <w:rPr>
            <w:noProof/>
            <w:webHidden/>
          </w:rPr>
          <w:fldChar w:fldCharType="end"/>
        </w:r>
      </w:hyperlink>
    </w:p>
    <w:p w14:paraId="45D422A6" w14:textId="12B1F5B0" w:rsidR="009B43DF" w:rsidRDefault="00000000">
      <w:pPr>
        <w:pStyle w:val="Obsah3"/>
        <w:rPr>
          <w:rFonts w:asciiTheme="minorHAnsi" w:eastAsiaTheme="minorEastAsia" w:hAnsiTheme="minorHAnsi" w:cstheme="minorBidi"/>
          <w:i w:val="0"/>
          <w:iCs w:val="0"/>
          <w:noProof/>
          <w:sz w:val="22"/>
          <w:szCs w:val="22"/>
          <w:lang w:eastAsia="sk-SK"/>
        </w:rPr>
      </w:pPr>
      <w:hyperlink w:anchor="_Toc127364941" w:history="1">
        <w:r w:rsidR="009B43DF" w:rsidRPr="00B8552F">
          <w:rPr>
            <w:rStyle w:val="Hypertextovprepojenie"/>
            <w:rFonts w:cstheme="minorHAnsi"/>
            <w:noProof/>
          </w:rPr>
          <w:t>12. Obsah ponuky</w:t>
        </w:r>
        <w:r w:rsidR="009B43DF">
          <w:rPr>
            <w:noProof/>
            <w:webHidden/>
          </w:rPr>
          <w:tab/>
        </w:r>
        <w:r w:rsidR="009B43DF">
          <w:rPr>
            <w:noProof/>
            <w:webHidden/>
          </w:rPr>
          <w:fldChar w:fldCharType="begin"/>
        </w:r>
        <w:r w:rsidR="009B43DF">
          <w:rPr>
            <w:noProof/>
            <w:webHidden/>
          </w:rPr>
          <w:instrText xml:space="preserve"> PAGEREF _Toc127364941 \h </w:instrText>
        </w:r>
        <w:r w:rsidR="009B43DF">
          <w:rPr>
            <w:noProof/>
            <w:webHidden/>
          </w:rPr>
        </w:r>
        <w:r w:rsidR="009B43DF">
          <w:rPr>
            <w:noProof/>
            <w:webHidden/>
          </w:rPr>
          <w:fldChar w:fldCharType="separate"/>
        </w:r>
        <w:r w:rsidR="00221267">
          <w:rPr>
            <w:noProof/>
            <w:webHidden/>
          </w:rPr>
          <w:t>5</w:t>
        </w:r>
        <w:r w:rsidR="009B43DF">
          <w:rPr>
            <w:noProof/>
            <w:webHidden/>
          </w:rPr>
          <w:fldChar w:fldCharType="end"/>
        </w:r>
      </w:hyperlink>
    </w:p>
    <w:p w14:paraId="764205C1" w14:textId="2A1D2E72" w:rsidR="009B43DF" w:rsidRDefault="00000000">
      <w:pPr>
        <w:pStyle w:val="Obsah3"/>
        <w:rPr>
          <w:rFonts w:asciiTheme="minorHAnsi" w:eastAsiaTheme="minorEastAsia" w:hAnsiTheme="minorHAnsi" w:cstheme="minorBidi"/>
          <w:i w:val="0"/>
          <w:iCs w:val="0"/>
          <w:noProof/>
          <w:sz w:val="22"/>
          <w:szCs w:val="22"/>
          <w:lang w:eastAsia="sk-SK"/>
        </w:rPr>
      </w:pPr>
      <w:hyperlink w:anchor="_Toc127364942" w:history="1">
        <w:r w:rsidR="009B43DF" w:rsidRPr="00B8552F">
          <w:rPr>
            <w:rStyle w:val="Hypertextovprepojenie"/>
            <w:rFonts w:cstheme="minorHAnsi"/>
            <w:noProof/>
          </w:rPr>
          <w:t>13. Vyhotovenie a predloženie ponuky</w:t>
        </w:r>
        <w:r w:rsidR="009B43DF">
          <w:rPr>
            <w:noProof/>
            <w:webHidden/>
          </w:rPr>
          <w:tab/>
        </w:r>
        <w:r w:rsidR="009B43DF">
          <w:rPr>
            <w:noProof/>
            <w:webHidden/>
          </w:rPr>
          <w:fldChar w:fldCharType="begin"/>
        </w:r>
        <w:r w:rsidR="009B43DF">
          <w:rPr>
            <w:noProof/>
            <w:webHidden/>
          </w:rPr>
          <w:instrText xml:space="preserve"> PAGEREF _Toc127364942 \h </w:instrText>
        </w:r>
        <w:r w:rsidR="009B43DF">
          <w:rPr>
            <w:noProof/>
            <w:webHidden/>
          </w:rPr>
        </w:r>
        <w:r w:rsidR="009B43DF">
          <w:rPr>
            <w:noProof/>
            <w:webHidden/>
          </w:rPr>
          <w:fldChar w:fldCharType="separate"/>
        </w:r>
        <w:r w:rsidR="00221267">
          <w:rPr>
            <w:noProof/>
            <w:webHidden/>
          </w:rPr>
          <w:t>6</w:t>
        </w:r>
        <w:r w:rsidR="009B43DF">
          <w:rPr>
            <w:noProof/>
            <w:webHidden/>
          </w:rPr>
          <w:fldChar w:fldCharType="end"/>
        </w:r>
      </w:hyperlink>
    </w:p>
    <w:p w14:paraId="5DE3B9F1" w14:textId="60A11E41" w:rsidR="009B43DF" w:rsidRDefault="00000000">
      <w:pPr>
        <w:pStyle w:val="Obsah3"/>
        <w:rPr>
          <w:rFonts w:asciiTheme="minorHAnsi" w:eastAsiaTheme="minorEastAsia" w:hAnsiTheme="minorHAnsi" w:cstheme="minorBidi"/>
          <w:i w:val="0"/>
          <w:iCs w:val="0"/>
          <w:noProof/>
          <w:sz w:val="22"/>
          <w:szCs w:val="22"/>
          <w:lang w:eastAsia="sk-SK"/>
        </w:rPr>
      </w:pPr>
      <w:hyperlink w:anchor="_Toc127364943" w:history="1">
        <w:r w:rsidR="009B43DF" w:rsidRPr="00B8552F">
          <w:rPr>
            <w:rStyle w:val="Hypertextovprepojenie"/>
            <w:rFonts w:cstheme="minorHAnsi"/>
            <w:noProof/>
          </w:rPr>
          <w:t>14. Lehota na predkladanie ponúk</w:t>
        </w:r>
        <w:r w:rsidR="009B43DF">
          <w:rPr>
            <w:noProof/>
            <w:webHidden/>
          </w:rPr>
          <w:tab/>
        </w:r>
        <w:r w:rsidR="009B43DF">
          <w:rPr>
            <w:noProof/>
            <w:webHidden/>
          </w:rPr>
          <w:fldChar w:fldCharType="begin"/>
        </w:r>
        <w:r w:rsidR="009B43DF">
          <w:rPr>
            <w:noProof/>
            <w:webHidden/>
          </w:rPr>
          <w:instrText xml:space="preserve"> PAGEREF _Toc127364943 \h </w:instrText>
        </w:r>
        <w:r w:rsidR="009B43DF">
          <w:rPr>
            <w:noProof/>
            <w:webHidden/>
          </w:rPr>
        </w:r>
        <w:r w:rsidR="009B43DF">
          <w:rPr>
            <w:noProof/>
            <w:webHidden/>
          </w:rPr>
          <w:fldChar w:fldCharType="separate"/>
        </w:r>
        <w:r w:rsidR="00221267">
          <w:rPr>
            <w:noProof/>
            <w:webHidden/>
          </w:rPr>
          <w:t>6</w:t>
        </w:r>
        <w:r w:rsidR="009B43DF">
          <w:rPr>
            <w:noProof/>
            <w:webHidden/>
          </w:rPr>
          <w:fldChar w:fldCharType="end"/>
        </w:r>
      </w:hyperlink>
    </w:p>
    <w:p w14:paraId="04614412" w14:textId="5F2CC7A8" w:rsidR="009B43DF" w:rsidRDefault="00000000">
      <w:pPr>
        <w:pStyle w:val="Obsah3"/>
        <w:rPr>
          <w:rFonts w:asciiTheme="minorHAnsi" w:eastAsiaTheme="minorEastAsia" w:hAnsiTheme="minorHAnsi" w:cstheme="minorBidi"/>
          <w:i w:val="0"/>
          <w:iCs w:val="0"/>
          <w:noProof/>
          <w:sz w:val="22"/>
          <w:szCs w:val="22"/>
          <w:lang w:eastAsia="sk-SK"/>
        </w:rPr>
      </w:pPr>
      <w:hyperlink w:anchor="_Toc127364944" w:history="1">
        <w:r w:rsidR="009B43DF" w:rsidRPr="00B8552F">
          <w:rPr>
            <w:rStyle w:val="Hypertextovprepojenie"/>
            <w:rFonts w:cstheme="minorHAnsi"/>
            <w:noProof/>
          </w:rPr>
          <w:t>15. Otváranie ponúk</w:t>
        </w:r>
        <w:r w:rsidR="009B43DF">
          <w:rPr>
            <w:noProof/>
            <w:webHidden/>
          </w:rPr>
          <w:tab/>
        </w:r>
        <w:r w:rsidR="009B43DF">
          <w:rPr>
            <w:noProof/>
            <w:webHidden/>
          </w:rPr>
          <w:fldChar w:fldCharType="begin"/>
        </w:r>
        <w:r w:rsidR="009B43DF">
          <w:rPr>
            <w:noProof/>
            <w:webHidden/>
          </w:rPr>
          <w:instrText xml:space="preserve"> PAGEREF _Toc127364944 \h </w:instrText>
        </w:r>
        <w:r w:rsidR="009B43DF">
          <w:rPr>
            <w:noProof/>
            <w:webHidden/>
          </w:rPr>
        </w:r>
        <w:r w:rsidR="009B43DF">
          <w:rPr>
            <w:noProof/>
            <w:webHidden/>
          </w:rPr>
          <w:fldChar w:fldCharType="separate"/>
        </w:r>
        <w:r w:rsidR="00221267">
          <w:rPr>
            <w:noProof/>
            <w:webHidden/>
          </w:rPr>
          <w:t>7</w:t>
        </w:r>
        <w:r w:rsidR="009B43DF">
          <w:rPr>
            <w:noProof/>
            <w:webHidden/>
          </w:rPr>
          <w:fldChar w:fldCharType="end"/>
        </w:r>
      </w:hyperlink>
    </w:p>
    <w:p w14:paraId="227D2123" w14:textId="4126C351" w:rsidR="009B43DF" w:rsidRDefault="00000000">
      <w:pPr>
        <w:pStyle w:val="Obsah3"/>
        <w:rPr>
          <w:rFonts w:asciiTheme="minorHAnsi" w:eastAsiaTheme="minorEastAsia" w:hAnsiTheme="minorHAnsi" w:cstheme="minorBidi"/>
          <w:i w:val="0"/>
          <w:iCs w:val="0"/>
          <w:noProof/>
          <w:sz w:val="22"/>
          <w:szCs w:val="22"/>
          <w:lang w:eastAsia="sk-SK"/>
        </w:rPr>
      </w:pPr>
      <w:hyperlink w:anchor="_Toc127364945" w:history="1">
        <w:r w:rsidR="009B43DF" w:rsidRPr="00B8552F">
          <w:rPr>
            <w:rStyle w:val="Hypertextovprepojenie"/>
            <w:rFonts w:cstheme="minorHAnsi"/>
            <w:noProof/>
          </w:rPr>
          <w:t>16. Vyhodnocovanie ponúk</w:t>
        </w:r>
        <w:r w:rsidR="009B43DF">
          <w:rPr>
            <w:noProof/>
            <w:webHidden/>
          </w:rPr>
          <w:tab/>
        </w:r>
        <w:r w:rsidR="009B43DF">
          <w:rPr>
            <w:noProof/>
            <w:webHidden/>
          </w:rPr>
          <w:fldChar w:fldCharType="begin"/>
        </w:r>
        <w:r w:rsidR="009B43DF">
          <w:rPr>
            <w:noProof/>
            <w:webHidden/>
          </w:rPr>
          <w:instrText xml:space="preserve"> PAGEREF _Toc127364945 \h </w:instrText>
        </w:r>
        <w:r w:rsidR="009B43DF">
          <w:rPr>
            <w:noProof/>
            <w:webHidden/>
          </w:rPr>
        </w:r>
        <w:r w:rsidR="009B43DF">
          <w:rPr>
            <w:noProof/>
            <w:webHidden/>
          </w:rPr>
          <w:fldChar w:fldCharType="separate"/>
        </w:r>
        <w:r w:rsidR="00221267">
          <w:rPr>
            <w:noProof/>
            <w:webHidden/>
          </w:rPr>
          <w:t>7</w:t>
        </w:r>
        <w:r w:rsidR="009B43DF">
          <w:rPr>
            <w:noProof/>
            <w:webHidden/>
          </w:rPr>
          <w:fldChar w:fldCharType="end"/>
        </w:r>
      </w:hyperlink>
    </w:p>
    <w:p w14:paraId="356CF0D7" w14:textId="06FE1A05" w:rsidR="009B43DF" w:rsidRDefault="00000000">
      <w:pPr>
        <w:pStyle w:val="Obsah3"/>
        <w:rPr>
          <w:rFonts w:asciiTheme="minorHAnsi" w:eastAsiaTheme="minorEastAsia" w:hAnsiTheme="minorHAnsi" w:cstheme="minorBidi"/>
          <w:i w:val="0"/>
          <w:iCs w:val="0"/>
          <w:noProof/>
          <w:sz w:val="22"/>
          <w:szCs w:val="22"/>
          <w:lang w:eastAsia="sk-SK"/>
        </w:rPr>
      </w:pPr>
      <w:hyperlink w:anchor="_Toc127364946" w:history="1">
        <w:r w:rsidR="009B43DF" w:rsidRPr="00B8552F">
          <w:rPr>
            <w:rStyle w:val="Hypertextovprepojenie"/>
            <w:rFonts w:cstheme="minorHAnsi"/>
            <w:noProof/>
          </w:rPr>
          <w:t>17. Zrušenie zadávania zákazky</w:t>
        </w:r>
        <w:r w:rsidR="009B43DF">
          <w:rPr>
            <w:noProof/>
            <w:webHidden/>
          </w:rPr>
          <w:tab/>
        </w:r>
        <w:r w:rsidR="009B43DF">
          <w:rPr>
            <w:noProof/>
            <w:webHidden/>
          </w:rPr>
          <w:fldChar w:fldCharType="begin"/>
        </w:r>
        <w:r w:rsidR="009B43DF">
          <w:rPr>
            <w:noProof/>
            <w:webHidden/>
          </w:rPr>
          <w:instrText xml:space="preserve"> PAGEREF _Toc127364946 \h </w:instrText>
        </w:r>
        <w:r w:rsidR="009B43DF">
          <w:rPr>
            <w:noProof/>
            <w:webHidden/>
          </w:rPr>
        </w:r>
        <w:r w:rsidR="009B43DF">
          <w:rPr>
            <w:noProof/>
            <w:webHidden/>
          </w:rPr>
          <w:fldChar w:fldCharType="separate"/>
        </w:r>
        <w:r w:rsidR="00221267">
          <w:rPr>
            <w:noProof/>
            <w:webHidden/>
          </w:rPr>
          <w:t>8</w:t>
        </w:r>
        <w:r w:rsidR="009B43DF">
          <w:rPr>
            <w:noProof/>
            <w:webHidden/>
          </w:rPr>
          <w:fldChar w:fldCharType="end"/>
        </w:r>
      </w:hyperlink>
    </w:p>
    <w:p w14:paraId="2F6039A1" w14:textId="296E8EF4" w:rsidR="009B43DF" w:rsidRDefault="00000000">
      <w:pPr>
        <w:pStyle w:val="Obsah3"/>
        <w:rPr>
          <w:rFonts w:asciiTheme="minorHAnsi" w:eastAsiaTheme="minorEastAsia" w:hAnsiTheme="minorHAnsi" w:cstheme="minorBidi"/>
          <w:i w:val="0"/>
          <w:iCs w:val="0"/>
          <w:noProof/>
          <w:sz w:val="22"/>
          <w:szCs w:val="22"/>
          <w:lang w:eastAsia="sk-SK"/>
        </w:rPr>
      </w:pPr>
      <w:hyperlink w:anchor="_Toc127364947" w:history="1">
        <w:r w:rsidR="009B43DF" w:rsidRPr="00B8552F">
          <w:rPr>
            <w:rStyle w:val="Hypertextovprepojenie"/>
            <w:rFonts w:cstheme="minorHAnsi"/>
            <w:noProof/>
          </w:rPr>
          <w:t>18. Informácia o výsledku vyhodnotenia ponúk</w:t>
        </w:r>
        <w:r w:rsidR="009B43DF">
          <w:rPr>
            <w:noProof/>
            <w:webHidden/>
          </w:rPr>
          <w:tab/>
        </w:r>
        <w:r w:rsidR="009B43DF">
          <w:rPr>
            <w:noProof/>
            <w:webHidden/>
          </w:rPr>
          <w:fldChar w:fldCharType="begin"/>
        </w:r>
        <w:r w:rsidR="009B43DF">
          <w:rPr>
            <w:noProof/>
            <w:webHidden/>
          </w:rPr>
          <w:instrText xml:space="preserve"> PAGEREF _Toc127364947 \h </w:instrText>
        </w:r>
        <w:r w:rsidR="009B43DF">
          <w:rPr>
            <w:noProof/>
            <w:webHidden/>
          </w:rPr>
        </w:r>
        <w:r w:rsidR="009B43DF">
          <w:rPr>
            <w:noProof/>
            <w:webHidden/>
          </w:rPr>
          <w:fldChar w:fldCharType="separate"/>
        </w:r>
        <w:r w:rsidR="00221267">
          <w:rPr>
            <w:noProof/>
            <w:webHidden/>
          </w:rPr>
          <w:t>8</w:t>
        </w:r>
        <w:r w:rsidR="009B43DF">
          <w:rPr>
            <w:noProof/>
            <w:webHidden/>
          </w:rPr>
          <w:fldChar w:fldCharType="end"/>
        </w:r>
      </w:hyperlink>
    </w:p>
    <w:p w14:paraId="198FA0F2" w14:textId="69BCAC9E" w:rsidR="009B43DF" w:rsidRDefault="00000000">
      <w:pPr>
        <w:pStyle w:val="Obsah3"/>
        <w:rPr>
          <w:rFonts w:asciiTheme="minorHAnsi" w:eastAsiaTheme="minorEastAsia" w:hAnsiTheme="minorHAnsi" w:cstheme="minorBidi"/>
          <w:i w:val="0"/>
          <w:iCs w:val="0"/>
          <w:noProof/>
          <w:sz w:val="22"/>
          <w:szCs w:val="22"/>
          <w:lang w:eastAsia="sk-SK"/>
        </w:rPr>
      </w:pPr>
      <w:hyperlink w:anchor="_Toc127364948" w:history="1">
        <w:r w:rsidR="009B43DF" w:rsidRPr="00B8552F">
          <w:rPr>
            <w:rStyle w:val="Hypertextovprepojenie"/>
            <w:rFonts w:cstheme="minorHAnsi"/>
            <w:noProof/>
          </w:rPr>
          <w:t>19. Uzavretie zmluvy</w:t>
        </w:r>
        <w:r w:rsidR="009B43DF">
          <w:rPr>
            <w:noProof/>
            <w:webHidden/>
          </w:rPr>
          <w:tab/>
        </w:r>
        <w:r w:rsidR="009B43DF">
          <w:rPr>
            <w:noProof/>
            <w:webHidden/>
          </w:rPr>
          <w:fldChar w:fldCharType="begin"/>
        </w:r>
        <w:r w:rsidR="009B43DF">
          <w:rPr>
            <w:noProof/>
            <w:webHidden/>
          </w:rPr>
          <w:instrText xml:space="preserve"> PAGEREF _Toc127364948 \h </w:instrText>
        </w:r>
        <w:r w:rsidR="009B43DF">
          <w:rPr>
            <w:noProof/>
            <w:webHidden/>
          </w:rPr>
        </w:r>
        <w:r w:rsidR="009B43DF">
          <w:rPr>
            <w:noProof/>
            <w:webHidden/>
          </w:rPr>
          <w:fldChar w:fldCharType="separate"/>
        </w:r>
        <w:r w:rsidR="00221267">
          <w:rPr>
            <w:noProof/>
            <w:webHidden/>
          </w:rPr>
          <w:t>8</w:t>
        </w:r>
        <w:r w:rsidR="009B43DF">
          <w:rPr>
            <w:noProof/>
            <w:webHidden/>
          </w:rPr>
          <w:fldChar w:fldCharType="end"/>
        </w:r>
      </w:hyperlink>
    </w:p>
    <w:p w14:paraId="361E1405" w14:textId="7F5D0341" w:rsidR="009B43DF" w:rsidRDefault="00000000">
      <w:pPr>
        <w:pStyle w:val="Obsah2"/>
        <w:rPr>
          <w:rFonts w:asciiTheme="minorHAnsi" w:eastAsiaTheme="minorEastAsia" w:hAnsiTheme="minorHAnsi" w:cstheme="minorBidi"/>
          <w:smallCaps w:val="0"/>
          <w:noProof/>
          <w:sz w:val="22"/>
          <w:szCs w:val="22"/>
          <w:lang w:eastAsia="sk-SK"/>
        </w:rPr>
      </w:pPr>
      <w:hyperlink w:anchor="_Toc127364949" w:history="1">
        <w:r w:rsidR="009B43DF" w:rsidRPr="00B8552F">
          <w:rPr>
            <w:rStyle w:val="Hypertextovprepojenie"/>
            <w:rFonts w:cstheme="minorHAnsi"/>
            <w:noProof/>
          </w:rPr>
          <w:t>Časť B.</w:t>
        </w:r>
        <w:r w:rsidR="009B43DF">
          <w:rPr>
            <w:noProof/>
            <w:webHidden/>
          </w:rPr>
          <w:tab/>
        </w:r>
        <w:r w:rsidR="009B43DF">
          <w:rPr>
            <w:noProof/>
            <w:webHidden/>
          </w:rPr>
          <w:fldChar w:fldCharType="begin"/>
        </w:r>
        <w:r w:rsidR="009B43DF">
          <w:rPr>
            <w:noProof/>
            <w:webHidden/>
          </w:rPr>
          <w:instrText xml:space="preserve"> PAGEREF _Toc127364949 \h </w:instrText>
        </w:r>
        <w:r w:rsidR="009B43DF">
          <w:rPr>
            <w:noProof/>
            <w:webHidden/>
          </w:rPr>
        </w:r>
        <w:r w:rsidR="009B43DF">
          <w:rPr>
            <w:noProof/>
            <w:webHidden/>
          </w:rPr>
          <w:fldChar w:fldCharType="separate"/>
        </w:r>
        <w:r w:rsidR="00221267">
          <w:rPr>
            <w:noProof/>
            <w:webHidden/>
          </w:rPr>
          <w:t>10</w:t>
        </w:r>
        <w:r w:rsidR="009B43DF">
          <w:rPr>
            <w:noProof/>
            <w:webHidden/>
          </w:rPr>
          <w:fldChar w:fldCharType="end"/>
        </w:r>
      </w:hyperlink>
    </w:p>
    <w:p w14:paraId="3AF2CED2" w14:textId="001DB158" w:rsidR="009B43DF" w:rsidRDefault="00000000">
      <w:pPr>
        <w:pStyle w:val="Obsah2"/>
        <w:rPr>
          <w:rFonts w:asciiTheme="minorHAnsi" w:eastAsiaTheme="minorEastAsia" w:hAnsiTheme="minorHAnsi" w:cstheme="minorBidi"/>
          <w:smallCaps w:val="0"/>
          <w:noProof/>
          <w:sz w:val="22"/>
          <w:szCs w:val="22"/>
          <w:lang w:eastAsia="sk-SK"/>
        </w:rPr>
      </w:pPr>
      <w:hyperlink w:anchor="_Toc127364950" w:history="1">
        <w:r w:rsidR="009B43DF" w:rsidRPr="00B8552F">
          <w:rPr>
            <w:rStyle w:val="Hypertextovprepojenie"/>
            <w:rFonts w:cstheme="minorHAnsi"/>
            <w:noProof/>
          </w:rPr>
          <w:t>PODMIENKY ÚČASTI</w:t>
        </w:r>
        <w:r w:rsidR="009B43DF">
          <w:rPr>
            <w:noProof/>
            <w:webHidden/>
          </w:rPr>
          <w:tab/>
        </w:r>
        <w:r w:rsidR="009B43DF">
          <w:rPr>
            <w:noProof/>
            <w:webHidden/>
          </w:rPr>
          <w:fldChar w:fldCharType="begin"/>
        </w:r>
        <w:r w:rsidR="009B43DF">
          <w:rPr>
            <w:noProof/>
            <w:webHidden/>
          </w:rPr>
          <w:instrText xml:space="preserve"> PAGEREF _Toc127364950 \h </w:instrText>
        </w:r>
        <w:r w:rsidR="009B43DF">
          <w:rPr>
            <w:noProof/>
            <w:webHidden/>
          </w:rPr>
        </w:r>
        <w:r w:rsidR="009B43DF">
          <w:rPr>
            <w:noProof/>
            <w:webHidden/>
          </w:rPr>
          <w:fldChar w:fldCharType="separate"/>
        </w:r>
        <w:r w:rsidR="00221267">
          <w:rPr>
            <w:noProof/>
            <w:webHidden/>
          </w:rPr>
          <w:t>10</w:t>
        </w:r>
        <w:r w:rsidR="009B43DF">
          <w:rPr>
            <w:noProof/>
            <w:webHidden/>
          </w:rPr>
          <w:fldChar w:fldCharType="end"/>
        </w:r>
      </w:hyperlink>
    </w:p>
    <w:p w14:paraId="0FF52150" w14:textId="25EFDDB2" w:rsidR="009B43DF" w:rsidRDefault="00000000">
      <w:pPr>
        <w:pStyle w:val="Obsah3"/>
        <w:rPr>
          <w:rFonts w:asciiTheme="minorHAnsi" w:eastAsiaTheme="minorEastAsia" w:hAnsiTheme="minorHAnsi" w:cstheme="minorBidi"/>
          <w:i w:val="0"/>
          <w:iCs w:val="0"/>
          <w:noProof/>
          <w:sz w:val="22"/>
          <w:szCs w:val="22"/>
          <w:lang w:eastAsia="sk-SK"/>
        </w:rPr>
      </w:pPr>
      <w:hyperlink w:anchor="_Toc127364951" w:history="1">
        <w:r w:rsidR="009B43DF" w:rsidRPr="00B8552F">
          <w:rPr>
            <w:rStyle w:val="Hypertextovprepojenie"/>
            <w:rFonts w:cstheme="minorHAnsi"/>
            <w:bCs/>
            <w:noProof/>
          </w:rPr>
          <w:t>1.</w:t>
        </w:r>
        <w:r w:rsidR="009B43DF">
          <w:rPr>
            <w:rFonts w:asciiTheme="minorHAnsi" w:eastAsiaTheme="minorEastAsia" w:hAnsiTheme="minorHAnsi" w:cstheme="minorBidi"/>
            <w:i w:val="0"/>
            <w:iCs w:val="0"/>
            <w:noProof/>
            <w:sz w:val="22"/>
            <w:szCs w:val="22"/>
            <w:lang w:eastAsia="sk-SK"/>
          </w:rPr>
          <w:tab/>
        </w:r>
        <w:r w:rsidR="009B43DF" w:rsidRPr="00B8552F">
          <w:rPr>
            <w:rStyle w:val="Hypertextovprepojenie"/>
            <w:rFonts w:cstheme="minorHAnsi"/>
            <w:bCs/>
            <w:noProof/>
          </w:rPr>
          <w:t>Osobné postavenie</w:t>
        </w:r>
        <w:r w:rsidR="009B43DF">
          <w:rPr>
            <w:noProof/>
            <w:webHidden/>
          </w:rPr>
          <w:tab/>
        </w:r>
        <w:r w:rsidR="009B43DF">
          <w:rPr>
            <w:noProof/>
            <w:webHidden/>
          </w:rPr>
          <w:fldChar w:fldCharType="begin"/>
        </w:r>
        <w:r w:rsidR="009B43DF">
          <w:rPr>
            <w:noProof/>
            <w:webHidden/>
          </w:rPr>
          <w:instrText xml:space="preserve"> PAGEREF _Toc127364951 \h </w:instrText>
        </w:r>
        <w:r w:rsidR="009B43DF">
          <w:rPr>
            <w:noProof/>
            <w:webHidden/>
          </w:rPr>
        </w:r>
        <w:r w:rsidR="009B43DF">
          <w:rPr>
            <w:noProof/>
            <w:webHidden/>
          </w:rPr>
          <w:fldChar w:fldCharType="separate"/>
        </w:r>
        <w:r w:rsidR="00221267">
          <w:rPr>
            <w:noProof/>
            <w:webHidden/>
          </w:rPr>
          <w:t>10</w:t>
        </w:r>
        <w:r w:rsidR="009B43DF">
          <w:rPr>
            <w:noProof/>
            <w:webHidden/>
          </w:rPr>
          <w:fldChar w:fldCharType="end"/>
        </w:r>
      </w:hyperlink>
    </w:p>
    <w:p w14:paraId="4A0BB76E" w14:textId="2560E888" w:rsidR="009B43DF" w:rsidRDefault="00000000">
      <w:pPr>
        <w:pStyle w:val="Obsah3"/>
        <w:rPr>
          <w:rFonts w:asciiTheme="minorHAnsi" w:eastAsiaTheme="minorEastAsia" w:hAnsiTheme="minorHAnsi" w:cstheme="minorBidi"/>
          <w:i w:val="0"/>
          <w:iCs w:val="0"/>
          <w:noProof/>
          <w:sz w:val="22"/>
          <w:szCs w:val="22"/>
          <w:lang w:eastAsia="sk-SK"/>
        </w:rPr>
      </w:pPr>
      <w:hyperlink w:anchor="_Toc127364952" w:history="1">
        <w:r w:rsidR="009B43DF" w:rsidRPr="00B8552F">
          <w:rPr>
            <w:rStyle w:val="Hypertextovprepojenie"/>
            <w:rFonts w:cstheme="minorHAnsi"/>
            <w:bCs/>
            <w:noProof/>
          </w:rPr>
          <w:t>2.</w:t>
        </w:r>
        <w:r w:rsidR="009B43DF">
          <w:rPr>
            <w:rFonts w:asciiTheme="minorHAnsi" w:eastAsiaTheme="minorEastAsia" w:hAnsiTheme="minorHAnsi" w:cstheme="minorBidi"/>
            <w:i w:val="0"/>
            <w:iCs w:val="0"/>
            <w:noProof/>
            <w:sz w:val="22"/>
            <w:szCs w:val="22"/>
            <w:lang w:eastAsia="sk-SK"/>
          </w:rPr>
          <w:tab/>
        </w:r>
        <w:r w:rsidR="009B43DF" w:rsidRPr="00B8552F">
          <w:rPr>
            <w:rStyle w:val="Hypertextovprepojenie"/>
            <w:rFonts w:cstheme="minorHAnsi"/>
            <w:bCs/>
            <w:noProof/>
          </w:rPr>
          <w:t>Finančné a ekonomické postavenie</w:t>
        </w:r>
        <w:r w:rsidR="009B43DF">
          <w:rPr>
            <w:noProof/>
            <w:webHidden/>
          </w:rPr>
          <w:tab/>
        </w:r>
        <w:r w:rsidR="009B43DF">
          <w:rPr>
            <w:noProof/>
            <w:webHidden/>
          </w:rPr>
          <w:fldChar w:fldCharType="begin"/>
        </w:r>
        <w:r w:rsidR="009B43DF">
          <w:rPr>
            <w:noProof/>
            <w:webHidden/>
          </w:rPr>
          <w:instrText xml:space="preserve"> PAGEREF _Toc127364952 \h </w:instrText>
        </w:r>
        <w:r w:rsidR="009B43DF">
          <w:rPr>
            <w:noProof/>
            <w:webHidden/>
          </w:rPr>
        </w:r>
        <w:r w:rsidR="009B43DF">
          <w:rPr>
            <w:noProof/>
            <w:webHidden/>
          </w:rPr>
          <w:fldChar w:fldCharType="separate"/>
        </w:r>
        <w:r w:rsidR="00221267">
          <w:rPr>
            <w:noProof/>
            <w:webHidden/>
          </w:rPr>
          <w:t>11</w:t>
        </w:r>
        <w:r w:rsidR="009B43DF">
          <w:rPr>
            <w:noProof/>
            <w:webHidden/>
          </w:rPr>
          <w:fldChar w:fldCharType="end"/>
        </w:r>
      </w:hyperlink>
    </w:p>
    <w:p w14:paraId="3E88C7BC" w14:textId="4B962F84" w:rsidR="009B43DF" w:rsidRDefault="00000000">
      <w:pPr>
        <w:pStyle w:val="Obsah3"/>
        <w:rPr>
          <w:rFonts w:asciiTheme="minorHAnsi" w:eastAsiaTheme="minorEastAsia" w:hAnsiTheme="minorHAnsi" w:cstheme="minorBidi"/>
          <w:i w:val="0"/>
          <w:iCs w:val="0"/>
          <w:noProof/>
          <w:sz w:val="22"/>
          <w:szCs w:val="22"/>
          <w:lang w:eastAsia="sk-SK"/>
        </w:rPr>
      </w:pPr>
      <w:hyperlink w:anchor="_Toc127364953" w:history="1">
        <w:r w:rsidR="009B43DF" w:rsidRPr="00B8552F">
          <w:rPr>
            <w:rStyle w:val="Hypertextovprepojenie"/>
            <w:rFonts w:cstheme="minorHAnsi"/>
            <w:bCs/>
            <w:noProof/>
          </w:rPr>
          <w:t>3.</w:t>
        </w:r>
        <w:r w:rsidR="009B43DF">
          <w:rPr>
            <w:rFonts w:asciiTheme="minorHAnsi" w:eastAsiaTheme="minorEastAsia" w:hAnsiTheme="minorHAnsi" w:cstheme="minorBidi"/>
            <w:i w:val="0"/>
            <w:iCs w:val="0"/>
            <w:noProof/>
            <w:sz w:val="22"/>
            <w:szCs w:val="22"/>
            <w:lang w:eastAsia="sk-SK"/>
          </w:rPr>
          <w:tab/>
        </w:r>
        <w:r w:rsidR="009B43DF" w:rsidRPr="00B8552F">
          <w:rPr>
            <w:rStyle w:val="Hypertextovprepojenie"/>
            <w:rFonts w:cstheme="minorHAnsi"/>
            <w:bCs/>
            <w:noProof/>
          </w:rPr>
          <w:t>Technická spôsobilosť</w:t>
        </w:r>
        <w:r w:rsidR="009B43DF">
          <w:rPr>
            <w:noProof/>
            <w:webHidden/>
          </w:rPr>
          <w:tab/>
        </w:r>
        <w:r w:rsidR="009B43DF">
          <w:rPr>
            <w:noProof/>
            <w:webHidden/>
          </w:rPr>
          <w:fldChar w:fldCharType="begin"/>
        </w:r>
        <w:r w:rsidR="009B43DF">
          <w:rPr>
            <w:noProof/>
            <w:webHidden/>
          </w:rPr>
          <w:instrText xml:space="preserve"> PAGEREF _Toc127364953 \h </w:instrText>
        </w:r>
        <w:r w:rsidR="009B43DF">
          <w:rPr>
            <w:noProof/>
            <w:webHidden/>
          </w:rPr>
        </w:r>
        <w:r w:rsidR="009B43DF">
          <w:rPr>
            <w:noProof/>
            <w:webHidden/>
          </w:rPr>
          <w:fldChar w:fldCharType="separate"/>
        </w:r>
        <w:r w:rsidR="00221267">
          <w:rPr>
            <w:noProof/>
            <w:webHidden/>
          </w:rPr>
          <w:t>11</w:t>
        </w:r>
        <w:r w:rsidR="009B43DF">
          <w:rPr>
            <w:noProof/>
            <w:webHidden/>
          </w:rPr>
          <w:fldChar w:fldCharType="end"/>
        </w:r>
      </w:hyperlink>
    </w:p>
    <w:p w14:paraId="206349CC" w14:textId="53581C6A" w:rsidR="009B43DF" w:rsidRDefault="00000000">
      <w:pPr>
        <w:pStyle w:val="Obsah3"/>
        <w:rPr>
          <w:rFonts w:asciiTheme="minorHAnsi" w:eastAsiaTheme="minorEastAsia" w:hAnsiTheme="minorHAnsi" w:cstheme="minorBidi"/>
          <w:i w:val="0"/>
          <w:iCs w:val="0"/>
          <w:noProof/>
          <w:sz w:val="22"/>
          <w:szCs w:val="22"/>
          <w:lang w:eastAsia="sk-SK"/>
        </w:rPr>
      </w:pPr>
      <w:hyperlink w:anchor="_Toc127364954" w:history="1">
        <w:r w:rsidR="009B43DF" w:rsidRPr="00B8552F">
          <w:rPr>
            <w:rStyle w:val="Hypertextovprepojenie"/>
            <w:rFonts w:cstheme="minorHAnsi"/>
            <w:bCs/>
            <w:noProof/>
          </w:rPr>
          <w:t>4.</w:t>
        </w:r>
        <w:r w:rsidR="009B43DF">
          <w:rPr>
            <w:rFonts w:asciiTheme="minorHAnsi" w:eastAsiaTheme="minorEastAsia" w:hAnsiTheme="minorHAnsi" w:cstheme="minorBidi"/>
            <w:i w:val="0"/>
            <w:iCs w:val="0"/>
            <w:noProof/>
            <w:sz w:val="22"/>
            <w:szCs w:val="22"/>
            <w:lang w:eastAsia="sk-SK"/>
          </w:rPr>
          <w:tab/>
        </w:r>
        <w:r w:rsidR="009B43DF" w:rsidRPr="00B8552F">
          <w:rPr>
            <w:rStyle w:val="Hypertextovprepojenie"/>
            <w:rFonts w:cstheme="minorHAnsi"/>
            <w:bCs/>
            <w:noProof/>
          </w:rPr>
          <w:t>Všeobecne k preukazovaniu podmienok účasti</w:t>
        </w:r>
        <w:r w:rsidR="009B43DF">
          <w:rPr>
            <w:noProof/>
            <w:webHidden/>
          </w:rPr>
          <w:tab/>
        </w:r>
        <w:r w:rsidR="009B43DF">
          <w:rPr>
            <w:noProof/>
            <w:webHidden/>
          </w:rPr>
          <w:fldChar w:fldCharType="begin"/>
        </w:r>
        <w:r w:rsidR="009B43DF">
          <w:rPr>
            <w:noProof/>
            <w:webHidden/>
          </w:rPr>
          <w:instrText xml:space="preserve"> PAGEREF _Toc127364954 \h </w:instrText>
        </w:r>
        <w:r w:rsidR="009B43DF">
          <w:rPr>
            <w:noProof/>
            <w:webHidden/>
          </w:rPr>
        </w:r>
        <w:r w:rsidR="009B43DF">
          <w:rPr>
            <w:noProof/>
            <w:webHidden/>
          </w:rPr>
          <w:fldChar w:fldCharType="separate"/>
        </w:r>
        <w:r w:rsidR="00221267">
          <w:rPr>
            <w:noProof/>
            <w:webHidden/>
          </w:rPr>
          <w:t>11</w:t>
        </w:r>
        <w:r w:rsidR="009B43DF">
          <w:rPr>
            <w:noProof/>
            <w:webHidden/>
          </w:rPr>
          <w:fldChar w:fldCharType="end"/>
        </w:r>
      </w:hyperlink>
    </w:p>
    <w:p w14:paraId="1C12CA10" w14:textId="2612149A" w:rsidR="009B43DF" w:rsidRDefault="00000000">
      <w:pPr>
        <w:pStyle w:val="Obsah2"/>
        <w:rPr>
          <w:rFonts w:asciiTheme="minorHAnsi" w:eastAsiaTheme="minorEastAsia" w:hAnsiTheme="minorHAnsi" w:cstheme="minorBidi"/>
          <w:smallCaps w:val="0"/>
          <w:noProof/>
          <w:sz w:val="22"/>
          <w:szCs w:val="22"/>
          <w:lang w:eastAsia="sk-SK"/>
        </w:rPr>
      </w:pPr>
      <w:hyperlink w:anchor="_Toc127364955" w:history="1">
        <w:r w:rsidR="009B43DF" w:rsidRPr="00B8552F">
          <w:rPr>
            <w:rStyle w:val="Hypertextovprepojenie"/>
            <w:rFonts w:cstheme="minorHAnsi"/>
            <w:noProof/>
          </w:rPr>
          <w:t>Časť C.</w:t>
        </w:r>
        <w:r w:rsidR="009B43DF">
          <w:rPr>
            <w:noProof/>
            <w:webHidden/>
          </w:rPr>
          <w:tab/>
        </w:r>
        <w:r w:rsidR="009B43DF">
          <w:rPr>
            <w:noProof/>
            <w:webHidden/>
          </w:rPr>
          <w:fldChar w:fldCharType="begin"/>
        </w:r>
        <w:r w:rsidR="009B43DF">
          <w:rPr>
            <w:noProof/>
            <w:webHidden/>
          </w:rPr>
          <w:instrText xml:space="preserve"> PAGEREF _Toc127364955 \h </w:instrText>
        </w:r>
        <w:r w:rsidR="009B43DF">
          <w:rPr>
            <w:noProof/>
            <w:webHidden/>
          </w:rPr>
        </w:r>
        <w:r w:rsidR="009B43DF">
          <w:rPr>
            <w:noProof/>
            <w:webHidden/>
          </w:rPr>
          <w:fldChar w:fldCharType="separate"/>
        </w:r>
        <w:r w:rsidR="00221267">
          <w:rPr>
            <w:noProof/>
            <w:webHidden/>
          </w:rPr>
          <w:t>12</w:t>
        </w:r>
        <w:r w:rsidR="009B43DF">
          <w:rPr>
            <w:noProof/>
            <w:webHidden/>
          </w:rPr>
          <w:fldChar w:fldCharType="end"/>
        </w:r>
      </w:hyperlink>
    </w:p>
    <w:p w14:paraId="17DE8F12" w14:textId="177C4B2A" w:rsidR="009B43DF" w:rsidRDefault="00000000">
      <w:pPr>
        <w:pStyle w:val="Obsah2"/>
        <w:rPr>
          <w:rFonts w:asciiTheme="minorHAnsi" w:eastAsiaTheme="minorEastAsia" w:hAnsiTheme="minorHAnsi" w:cstheme="minorBidi"/>
          <w:smallCaps w:val="0"/>
          <w:noProof/>
          <w:sz w:val="22"/>
          <w:szCs w:val="22"/>
          <w:lang w:eastAsia="sk-SK"/>
        </w:rPr>
      </w:pPr>
      <w:hyperlink w:anchor="_Toc127364956" w:history="1">
        <w:r w:rsidR="009B43DF" w:rsidRPr="00B8552F">
          <w:rPr>
            <w:rStyle w:val="Hypertextovprepojenie"/>
            <w:rFonts w:cstheme="minorHAnsi"/>
            <w:noProof/>
          </w:rPr>
          <w:t>KRITÉRIÁ NA VYHODNOTENIE PONÚK</w:t>
        </w:r>
        <w:r w:rsidR="009B43DF">
          <w:rPr>
            <w:noProof/>
            <w:webHidden/>
          </w:rPr>
          <w:tab/>
        </w:r>
        <w:r w:rsidR="009B43DF">
          <w:rPr>
            <w:noProof/>
            <w:webHidden/>
          </w:rPr>
          <w:fldChar w:fldCharType="begin"/>
        </w:r>
        <w:r w:rsidR="009B43DF">
          <w:rPr>
            <w:noProof/>
            <w:webHidden/>
          </w:rPr>
          <w:instrText xml:space="preserve"> PAGEREF _Toc127364956 \h </w:instrText>
        </w:r>
        <w:r w:rsidR="009B43DF">
          <w:rPr>
            <w:noProof/>
            <w:webHidden/>
          </w:rPr>
        </w:r>
        <w:r w:rsidR="009B43DF">
          <w:rPr>
            <w:noProof/>
            <w:webHidden/>
          </w:rPr>
          <w:fldChar w:fldCharType="separate"/>
        </w:r>
        <w:r w:rsidR="00221267">
          <w:rPr>
            <w:noProof/>
            <w:webHidden/>
          </w:rPr>
          <w:t>12</w:t>
        </w:r>
        <w:r w:rsidR="009B43DF">
          <w:rPr>
            <w:noProof/>
            <w:webHidden/>
          </w:rPr>
          <w:fldChar w:fldCharType="end"/>
        </w:r>
      </w:hyperlink>
    </w:p>
    <w:p w14:paraId="4495C21F" w14:textId="50237569" w:rsidR="00ED56EC" w:rsidRPr="00213779" w:rsidRDefault="00E83A35" w:rsidP="008E7CCA">
      <w:pPr>
        <w:tabs>
          <w:tab w:val="left" w:pos="142"/>
        </w:tabs>
        <w:ind w:left="284" w:hanging="284"/>
        <w:rPr>
          <w:rFonts w:asciiTheme="minorHAnsi" w:hAnsiTheme="minorHAnsi" w:cstheme="minorHAnsi"/>
        </w:rPr>
      </w:pPr>
      <w:r w:rsidRPr="00213779">
        <w:rPr>
          <w:rFonts w:asciiTheme="minorHAnsi" w:hAnsiTheme="minorHAnsi" w:cstheme="minorHAnsi"/>
        </w:rPr>
        <w:fldChar w:fldCharType="end"/>
      </w:r>
      <w:bookmarkStart w:id="0" w:name="_Toc458081270"/>
      <w:bookmarkStart w:id="1" w:name="_Toc242603076"/>
    </w:p>
    <w:p w14:paraId="4044F5E1" w14:textId="77777777" w:rsidR="00282A3D" w:rsidRPr="00213779" w:rsidRDefault="00282A3D" w:rsidP="005545A3">
      <w:pPr>
        <w:tabs>
          <w:tab w:val="left" w:pos="142"/>
        </w:tabs>
        <w:ind w:left="284" w:hanging="284"/>
        <w:rPr>
          <w:rFonts w:asciiTheme="minorHAnsi" w:hAnsiTheme="minorHAnsi" w:cstheme="minorHAnsi"/>
        </w:rPr>
      </w:pPr>
    </w:p>
    <w:p w14:paraId="30999D25" w14:textId="77777777" w:rsidR="00282A3D" w:rsidRPr="00213779" w:rsidRDefault="00282A3D" w:rsidP="005545A3">
      <w:pPr>
        <w:tabs>
          <w:tab w:val="left" w:pos="142"/>
        </w:tabs>
        <w:ind w:left="284" w:hanging="284"/>
        <w:rPr>
          <w:rFonts w:asciiTheme="minorHAnsi" w:hAnsiTheme="minorHAnsi" w:cstheme="minorHAnsi"/>
        </w:rPr>
      </w:pPr>
    </w:p>
    <w:p w14:paraId="102E5735" w14:textId="77777777" w:rsidR="00282A3D" w:rsidRPr="00213779" w:rsidRDefault="00282A3D" w:rsidP="005545A3">
      <w:pPr>
        <w:tabs>
          <w:tab w:val="left" w:pos="142"/>
        </w:tabs>
        <w:ind w:left="284" w:hanging="284"/>
        <w:rPr>
          <w:rFonts w:asciiTheme="minorHAnsi" w:hAnsiTheme="minorHAnsi" w:cstheme="minorHAnsi"/>
        </w:rPr>
      </w:pPr>
    </w:p>
    <w:p w14:paraId="5CD439A9" w14:textId="77777777" w:rsidR="00282A3D" w:rsidRPr="00213779" w:rsidRDefault="00282A3D" w:rsidP="005545A3">
      <w:pPr>
        <w:tabs>
          <w:tab w:val="left" w:pos="142"/>
        </w:tabs>
        <w:ind w:left="284" w:hanging="284"/>
        <w:rPr>
          <w:rFonts w:asciiTheme="minorHAnsi" w:hAnsiTheme="minorHAnsi" w:cstheme="minorHAnsi"/>
        </w:rPr>
      </w:pPr>
    </w:p>
    <w:p w14:paraId="54B4E514" w14:textId="77777777" w:rsidR="00282A3D" w:rsidRPr="00213779" w:rsidRDefault="00282A3D" w:rsidP="005545A3">
      <w:pPr>
        <w:tabs>
          <w:tab w:val="left" w:pos="142"/>
        </w:tabs>
        <w:ind w:left="284" w:hanging="284"/>
        <w:rPr>
          <w:rFonts w:asciiTheme="minorHAnsi" w:hAnsiTheme="minorHAnsi" w:cstheme="minorHAnsi"/>
        </w:rPr>
      </w:pPr>
    </w:p>
    <w:p w14:paraId="3AC5248E" w14:textId="77777777" w:rsidR="00282A3D" w:rsidRPr="00213779" w:rsidRDefault="00282A3D" w:rsidP="005545A3">
      <w:pPr>
        <w:tabs>
          <w:tab w:val="left" w:pos="142"/>
        </w:tabs>
        <w:ind w:left="284" w:hanging="284"/>
        <w:rPr>
          <w:rFonts w:asciiTheme="minorHAnsi" w:hAnsiTheme="minorHAnsi" w:cstheme="minorHAnsi"/>
        </w:rPr>
      </w:pPr>
    </w:p>
    <w:p w14:paraId="381831D4" w14:textId="77777777" w:rsidR="00282A3D" w:rsidRPr="00213779" w:rsidRDefault="00282A3D" w:rsidP="005545A3">
      <w:pPr>
        <w:tabs>
          <w:tab w:val="left" w:pos="142"/>
        </w:tabs>
        <w:ind w:left="284" w:hanging="284"/>
        <w:rPr>
          <w:rFonts w:asciiTheme="minorHAnsi" w:hAnsiTheme="minorHAnsi" w:cstheme="minorHAnsi"/>
        </w:rPr>
      </w:pPr>
    </w:p>
    <w:p w14:paraId="133C6E7B" w14:textId="77777777" w:rsidR="00282A3D" w:rsidRPr="00213779" w:rsidRDefault="00282A3D" w:rsidP="005545A3">
      <w:pPr>
        <w:tabs>
          <w:tab w:val="left" w:pos="142"/>
        </w:tabs>
        <w:ind w:left="284" w:hanging="284"/>
        <w:rPr>
          <w:rFonts w:asciiTheme="minorHAnsi" w:hAnsiTheme="minorHAnsi" w:cstheme="minorHAnsi"/>
        </w:rPr>
      </w:pPr>
    </w:p>
    <w:p w14:paraId="10671DB5" w14:textId="77777777" w:rsidR="00282A3D" w:rsidRPr="00213779" w:rsidRDefault="00282A3D" w:rsidP="005545A3">
      <w:pPr>
        <w:tabs>
          <w:tab w:val="left" w:pos="142"/>
        </w:tabs>
        <w:ind w:left="284" w:hanging="284"/>
        <w:rPr>
          <w:rFonts w:asciiTheme="minorHAnsi" w:hAnsiTheme="minorHAnsi" w:cstheme="minorHAnsi"/>
        </w:rPr>
      </w:pPr>
    </w:p>
    <w:p w14:paraId="5EEB64FF" w14:textId="77777777" w:rsidR="00282A3D" w:rsidRPr="00213779" w:rsidRDefault="00282A3D" w:rsidP="005545A3">
      <w:pPr>
        <w:tabs>
          <w:tab w:val="left" w:pos="142"/>
        </w:tabs>
        <w:ind w:left="284" w:hanging="284"/>
        <w:rPr>
          <w:rFonts w:asciiTheme="minorHAnsi" w:hAnsiTheme="minorHAnsi" w:cstheme="minorHAnsi"/>
        </w:rPr>
      </w:pPr>
    </w:p>
    <w:p w14:paraId="078E65FA" w14:textId="77777777" w:rsidR="00282A3D" w:rsidRPr="00213779" w:rsidRDefault="00282A3D" w:rsidP="005545A3">
      <w:pPr>
        <w:tabs>
          <w:tab w:val="left" w:pos="142"/>
        </w:tabs>
        <w:ind w:left="284" w:hanging="284"/>
        <w:rPr>
          <w:rFonts w:asciiTheme="minorHAnsi" w:hAnsiTheme="minorHAnsi" w:cstheme="minorHAnsi"/>
        </w:rPr>
      </w:pPr>
    </w:p>
    <w:p w14:paraId="7CEAEB67" w14:textId="77777777" w:rsidR="00282A3D" w:rsidRPr="00213779" w:rsidRDefault="00282A3D" w:rsidP="005545A3">
      <w:pPr>
        <w:tabs>
          <w:tab w:val="left" w:pos="142"/>
        </w:tabs>
        <w:ind w:left="284" w:hanging="284"/>
        <w:rPr>
          <w:rFonts w:asciiTheme="minorHAnsi" w:hAnsiTheme="minorHAnsi" w:cstheme="minorHAnsi"/>
        </w:rPr>
      </w:pPr>
    </w:p>
    <w:p w14:paraId="5B55C87A" w14:textId="77777777" w:rsidR="00282A3D" w:rsidRPr="00213779" w:rsidRDefault="00282A3D" w:rsidP="005545A3">
      <w:pPr>
        <w:tabs>
          <w:tab w:val="left" w:pos="142"/>
        </w:tabs>
        <w:ind w:left="284" w:hanging="284"/>
        <w:rPr>
          <w:rFonts w:asciiTheme="minorHAnsi" w:hAnsiTheme="minorHAnsi" w:cstheme="minorHAnsi"/>
        </w:rPr>
      </w:pPr>
    </w:p>
    <w:p w14:paraId="04F8C61E" w14:textId="77777777" w:rsidR="00282A3D" w:rsidRPr="00213779" w:rsidRDefault="00282A3D" w:rsidP="005545A3">
      <w:pPr>
        <w:tabs>
          <w:tab w:val="left" w:pos="142"/>
        </w:tabs>
        <w:ind w:left="284" w:hanging="284"/>
        <w:rPr>
          <w:rFonts w:asciiTheme="minorHAnsi" w:hAnsiTheme="minorHAnsi" w:cstheme="minorHAnsi"/>
        </w:rPr>
      </w:pPr>
    </w:p>
    <w:p w14:paraId="56D51F8D" w14:textId="77777777" w:rsidR="00282A3D" w:rsidRPr="00213779" w:rsidRDefault="00282A3D" w:rsidP="005545A3">
      <w:pPr>
        <w:tabs>
          <w:tab w:val="left" w:pos="142"/>
        </w:tabs>
        <w:ind w:left="284" w:hanging="284"/>
        <w:rPr>
          <w:rFonts w:asciiTheme="minorHAnsi" w:hAnsiTheme="minorHAnsi" w:cstheme="minorHAnsi"/>
        </w:rPr>
      </w:pPr>
    </w:p>
    <w:bookmarkEnd w:id="0"/>
    <w:bookmarkEnd w:id="1"/>
    <w:p w14:paraId="0B183A22" w14:textId="77777777" w:rsidR="00A73BD5" w:rsidRPr="00213779" w:rsidRDefault="00A73BD5" w:rsidP="0099508D">
      <w:pPr>
        <w:tabs>
          <w:tab w:val="left" w:pos="142"/>
        </w:tabs>
        <w:rPr>
          <w:rFonts w:asciiTheme="minorHAnsi" w:hAnsiTheme="minorHAnsi" w:cstheme="minorHAnsi"/>
        </w:rPr>
      </w:pPr>
    </w:p>
    <w:p w14:paraId="3B7AE911" w14:textId="6D5CDD2A" w:rsidR="00E83A35" w:rsidRPr="00213779" w:rsidRDefault="00E83A35" w:rsidP="005545A3">
      <w:pPr>
        <w:pStyle w:val="Nadpis2"/>
        <w:tabs>
          <w:tab w:val="left" w:pos="142"/>
        </w:tabs>
        <w:spacing w:line="240" w:lineRule="auto"/>
        <w:ind w:left="284" w:hanging="284"/>
        <w:rPr>
          <w:rFonts w:asciiTheme="minorHAnsi" w:hAnsiTheme="minorHAnsi" w:cstheme="minorHAnsi"/>
          <w:szCs w:val="24"/>
        </w:rPr>
      </w:pPr>
      <w:bookmarkStart w:id="2" w:name="_Toc242603077"/>
      <w:bookmarkStart w:id="3" w:name="_Toc491071138"/>
      <w:bookmarkStart w:id="4" w:name="_Toc127364928"/>
      <w:r w:rsidRPr="00213779">
        <w:rPr>
          <w:rFonts w:asciiTheme="minorHAnsi" w:hAnsiTheme="minorHAnsi" w:cstheme="minorHAnsi"/>
          <w:szCs w:val="24"/>
        </w:rPr>
        <w:t xml:space="preserve">Časť </w:t>
      </w:r>
      <w:r w:rsidR="000E5BF4">
        <w:rPr>
          <w:rFonts w:asciiTheme="minorHAnsi" w:hAnsiTheme="minorHAnsi" w:cstheme="minorHAnsi"/>
          <w:szCs w:val="24"/>
        </w:rPr>
        <w:t>A</w:t>
      </w:r>
      <w:r w:rsidRPr="00213779">
        <w:rPr>
          <w:rFonts w:asciiTheme="minorHAnsi" w:hAnsiTheme="minorHAnsi" w:cstheme="minorHAnsi"/>
          <w:szCs w:val="24"/>
        </w:rPr>
        <w:t>.</w:t>
      </w:r>
      <w:bookmarkEnd w:id="2"/>
      <w:bookmarkEnd w:id="3"/>
      <w:bookmarkEnd w:id="4"/>
    </w:p>
    <w:p w14:paraId="754C0C49" w14:textId="587FA61F" w:rsidR="00E83A35" w:rsidRPr="00213779" w:rsidRDefault="000E5BF4" w:rsidP="005545A3">
      <w:pPr>
        <w:pStyle w:val="Nadpis2"/>
        <w:tabs>
          <w:tab w:val="left" w:pos="142"/>
        </w:tabs>
        <w:spacing w:line="240" w:lineRule="auto"/>
        <w:ind w:left="284" w:hanging="284"/>
        <w:rPr>
          <w:rFonts w:asciiTheme="minorHAnsi" w:hAnsiTheme="minorHAnsi" w:cstheme="minorHAnsi"/>
          <w:szCs w:val="24"/>
        </w:rPr>
      </w:pPr>
      <w:bookmarkStart w:id="5" w:name="_Toc127364929"/>
      <w:r>
        <w:rPr>
          <w:rFonts w:asciiTheme="minorHAnsi" w:hAnsiTheme="minorHAnsi" w:cstheme="minorHAnsi"/>
          <w:szCs w:val="24"/>
        </w:rPr>
        <w:t>POKYNY PRE ZÁUJEMCOV, UCHÁDZAČOV</w:t>
      </w:r>
      <w:bookmarkEnd w:id="5"/>
      <w:r w:rsidR="00773FD3" w:rsidRPr="00213779">
        <w:rPr>
          <w:rFonts w:asciiTheme="minorHAnsi" w:hAnsiTheme="minorHAnsi" w:cstheme="minorHAnsi"/>
          <w:szCs w:val="24"/>
        </w:rPr>
        <w:t xml:space="preserve"> </w:t>
      </w:r>
    </w:p>
    <w:p w14:paraId="018047EE" w14:textId="77777777" w:rsidR="00E83A35" w:rsidRPr="00213779" w:rsidRDefault="00E83A35" w:rsidP="005545A3">
      <w:pPr>
        <w:tabs>
          <w:tab w:val="left" w:pos="142"/>
        </w:tabs>
        <w:ind w:left="284" w:hanging="284"/>
        <w:rPr>
          <w:rFonts w:asciiTheme="minorHAnsi" w:hAnsiTheme="minorHAnsi" w:cstheme="minorHAnsi"/>
          <w:caps/>
        </w:rPr>
      </w:pPr>
    </w:p>
    <w:p w14:paraId="31542F3B" w14:textId="59324A06" w:rsidR="00E83A35" w:rsidRPr="00213779" w:rsidRDefault="00FF306A" w:rsidP="005545A3">
      <w:pPr>
        <w:pStyle w:val="Nadpis3"/>
        <w:rPr>
          <w:rFonts w:asciiTheme="minorHAnsi" w:hAnsiTheme="minorHAnsi" w:cstheme="minorHAnsi"/>
          <w:szCs w:val="24"/>
        </w:rPr>
      </w:pPr>
      <w:bookmarkStart w:id="6" w:name="_Toc242603079"/>
      <w:bookmarkStart w:id="7" w:name="_Toc491071140"/>
      <w:bookmarkStart w:id="8" w:name="_Toc127364930"/>
      <w:r w:rsidRPr="00213779">
        <w:rPr>
          <w:rFonts w:asciiTheme="minorHAnsi" w:hAnsiTheme="minorHAnsi" w:cstheme="minorHAnsi"/>
          <w:szCs w:val="24"/>
        </w:rPr>
        <w:t xml:space="preserve">1. </w:t>
      </w:r>
      <w:r w:rsidR="00E83A35" w:rsidRPr="00213779">
        <w:rPr>
          <w:rFonts w:asciiTheme="minorHAnsi" w:hAnsiTheme="minorHAnsi" w:cstheme="minorHAnsi"/>
          <w:szCs w:val="24"/>
        </w:rPr>
        <w:t xml:space="preserve">Identifikácia </w:t>
      </w:r>
      <w:r w:rsidR="00495FCC">
        <w:rPr>
          <w:rFonts w:asciiTheme="minorHAnsi" w:hAnsiTheme="minorHAnsi" w:cstheme="minorHAnsi"/>
          <w:szCs w:val="24"/>
        </w:rPr>
        <w:t>žiadateľa/prijímateľa/</w:t>
      </w:r>
      <w:r w:rsidR="00E83A35" w:rsidRPr="00213779">
        <w:rPr>
          <w:rFonts w:asciiTheme="minorHAnsi" w:hAnsiTheme="minorHAnsi" w:cstheme="minorHAnsi"/>
          <w:szCs w:val="24"/>
        </w:rPr>
        <w:t>obstarávateľa</w:t>
      </w:r>
      <w:bookmarkEnd w:id="6"/>
      <w:bookmarkEnd w:id="7"/>
      <w:bookmarkEnd w:id="8"/>
    </w:p>
    <w:p w14:paraId="05A4C600" w14:textId="38A42D6E" w:rsidR="00E83A35" w:rsidRPr="00213779" w:rsidRDefault="00E83A35" w:rsidP="005545A3">
      <w:pPr>
        <w:tabs>
          <w:tab w:val="left" w:pos="142"/>
          <w:tab w:val="left" w:pos="2410"/>
        </w:tabs>
        <w:ind w:left="284"/>
        <w:jc w:val="both"/>
        <w:rPr>
          <w:rFonts w:asciiTheme="minorHAnsi" w:hAnsiTheme="minorHAnsi" w:cstheme="minorHAnsi"/>
          <w:b/>
          <w:bCs/>
        </w:rPr>
      </w:pPr>
      <w:r w:rsidRPr="00213779">
        <w:rPr>
          <w:rFonts w:asciiTheme="minorHAnsi" w:hAnsiTheme="minorHAnsi" w:cstheme="minorHAnsi"/>
        </w:rPr>
        <w:t>Názov organizácie:</w:t>
      </w:r>
      <w:r w:rsidRPr="00213779">
        <w:rPr>
          <w:rFonts w:asciiTheme="minorHAnsi" w:hAnsiTheme="minorHAnsi" w:cstheme="minorHAnsi"/>
        </w:rPr>
        <w:tab/>
      </w:r>
      <w:proofErr w:type="spellStart"/>
      <w:r w:rsidR="00495FCC">
        <w:rPr>
          <w:rFonts w:asciiTheme="minorHAnsi" w:hAnsiTheme="minorHAnsi" w:cstheme="minorHAnsi"/>
        </w:rPr>
        <w:t>Slovatys</w:t>
      </w:r>
      <w:proofErr w:type="spellEnd"/>
      <w:r w:rsidR="00495FCC">
        <w:rPr>
          <w:rFonts w:asciiTheme="minorHAnsi" w:hAnsiTheme="minorHAnsi" w:cstheme="minorHAnsi"/>
        </w:rPr>
        <w:t>, spol. s </w:t>
      </w:r>
      <w:proofErr w:type="spellStart"/>
      <w:r w:rsidR="00495FCC">
        <w:rPr>
          <w:rFonts w:asciiTheme="minorHAnsi" w:hAnsiTheme="minorHAnsi" w:cstheme="minorHAnsi"/>
        </w:rPr>
        <w:t>r.o</w:t>
      </w:r>
      <w:proofErr w:type="spellEnd"/>
      <w:r w:rsidR="00495FCC">
        <w:rPr>
          <w:rFonts w:asciiTheme="minorHAnsi" w:hAnsiTheme="minorHAnsi" w:cstheme="minorHAnsi"/>
        </w:rPr>
        <w:t>.</w:t>
      </w:r>
      <w:r w:rsidRPr="00213779">
        <w:rPr>
          <w:rFonts w:asciiTheme="minorHAnsi" w:hAnsiTheme="minorHAnsi" w:cstheme="minorHAnsi"/>
          <w:b/>
          <w:bCs/>
        </w:rPr>
        <w:t xml:space="preserve"> </w:t>
      </w:r>
    </w:p>
    <w:p w14:paraId="1D4CABA2" w14:textId="3EF596EB" w:rsidR="00E83A35" w:rsidRPr="00213779" w:rsidRDefault="00E83A35" w:rsidP="005545A3">
      <w:pPr>
        <w:tabs>
          <w:tab w:val="left" w:pos="142"/>
          <w:tab w:val="left" w:pos="2410"/>
        </w:tabs>
        <w:ind w:left="284"/>
        <w:jc w:val="both"/>
        <w:rPr>
          <w:rFonts w:asciiTheme="minorHAnsi" w:hAnsiTheme="minorHAnsi" w:cstheme="minorHAnsi"/>
          <w:b/>
          <w:bCs/>
        </w:rPr>
      </w:pPr>
      <w:r w:rsidRPr="00213779">
        <w:rPr>
          <w:rFonts w:asciiTheme="minorHAnsi" w:hAnsiTheme="minorHAnsi" w:cstheme="minorHAnsi"/>
        </w:rPr>
        <w:t>Sídlo organizácie:</w:t>
      </w:r>
      <w:r w:rsidRPr="00213779">
        <w:rPr>
          <w:rFonts w:asciiTheme="minorHAnsi" w:hAnsiTheme="minorHAnsi" w:cstheme="minorHAnsi"/>
        </w:rPr>
        <w:tab/>
      </w:r>
      <w:r w:rsidR="00495FCC">
        <w:rPr>
          <w:rFonts w:ascii="Calibri" w:hAnsi="Calibri"/>
          <w:color w:val="000000"/>
        </w:rPr>
        <w:t>Paulínska 24, 917 01 Trnava</w:t>
      </w:r>
    </w:p>
    <w:p w14:paraId="21611578" w14:textId="25EE9669" w:rsidR="00E83A35" w:rsidRPr="00213779" w:rsidRDefault="00E83A35" w:rsidP="005545A3">
      <w:pPr>
        <w:tabs>
          <w:tab w:val="left" w:pos="142"/>
          <w:tab w:val="left" w:pos="2410"/>
        </w:tabs>
        <w:ind w:left="284"/>
        <w:jc w:val="both"/>
        <w:rPr>
          <w:rFonts w:asciiTheme="minorHAnsi" w:hAnsiTheme="minorHAnsi" w:cstheme="minorHAnsi"/>
        </w:rPr>
      </w:pPr>
      <w:r w:rsidRPr="00213779">
        <w:rPr>
          <w:rFonts w:asciiTheme="minorHAnsi" w:hAnsiTheme="minorHAnsi" w:cstheme="minorHAnsi"/>
        </w:rPr>
        <w:t>IČO:</w:t>
      </w:r>
      <w:r w:rsidRPr="00213779">
        <w:rPr>
          <w:rFonts w:asciiTheme="minorHAnsi" w:hAnsiTheme="minorHAnsi" w:cstheme="minorHAnsi"/>
        </w:rPr>
        <w:tab/>
      </w:r>
      <w:r w:rsidR="00495FCC">
        <w:rPr>
          <w:rFonts w:ascii="Calibri" w:hAnsi="Calibri"/>
          <w:color w:val="000000"/>
        </w:rPr>
        <w:t>36 239 861</w:t>
      </w:r>
    </w:p>
    <w:p w14:paraId="248173DA" w14:textId="79B2D687" w:rsidR="00E83A35" w:rsidRPr="00213779" w:rsidRDefault="00E83A35" w:rsidP="005545A3">
      <w:pPr>
        <w:tabs>
          <w:tab w:val="left" w:pos="142"/>
          <w:tab w:val="left" w:pos="2410"/>
        </w:tabs>
        <w:ind w:left="284"/>
        <w:jc w:val="both"/>
        <w:rPr>
          <w:rFonts w:asciiTheme="minorHAnsi" w:hAnsiTheme="minorHAnsi" w:cstheme="minorHAnsi"/>
        </w:rPr>
      </w:pPr>
      <w:r w:rsidRPr="00213779">
        <w:rPr>
          <w:rFonts w:asciiTheme="minorHAnsi" w:hAnsiTheme="minorHAnsi" w:cstheme="minorHAnsi"/>
        </w:rPr>
        <w:t>Kontaktná osoba:</w:t>
      </w:r>
      <w:r w:rsidRPr="00213779">
        <w:rPr>
          <w:rFonts w:asciiTheme="minorHAnsi" w:hAnsiTheme="minorHAnsi" w:cstheme="minorHAnsi"/>
        </w:rPr>
        <w:tab/>
        <w:t xml:space="preserve">Ing. </w:t>
      </w:r>
      <w:r w:rsidR="00495FCC">
        <w:rPr>
          <w:rFonts w:asciiTheme="minorHAnsi" w:hAnsiTheme="minorHAnsi" w:cstheme="minorHAnsi"/>
        </w:rPr>
        <w:t>Matúš Bobek, na základe splnom</w:t>
      </w:r>
      <w:r w:rsidR="004043F9">
        <w:rPr>
          <w:rFonts w:asciiTheme="minorHAnsi" w:hAnsiTheme="minorHAnsi" w:cstheme="minorHAnsi"/>
        </w:rPr>
        <w:t>o</w:t>
      </w:r>
      <w:r w:rsidR="00495FCC">
        <w:rPr>
          <w:rFonts w:asciiTheme="minorHAnsi" w:hAnsiTheme="minorHAnsi" w:cstheme="minorHAnsi"/>
        </w:rPr>
        <w:t>cnenia</w:t>
      </w:r>
    </w:p>
    <w:p w14:paraId="3F3E37CC" w14:textId="4911C2B9" w:rsidR="00E83A35" w:rsidRPr="00213779" w:rsidRDefault="00E83A35" w:rsidP="005545A3">
      <w:pPr>
        <w:tabs>
          <w:tab w:val="left" w:pos="142"/>
          <w:tab w:val="left" w:pos="2410"/>
        </w:tabs>
        <w:ind w:left="284"/>
        <w:jc w:val="both"/>
        <w:rPr>
          <w:rFonts w:asciiTheme="minorHAnsi" w:hAnsiTheme="minorHAnsi" w:cstheme="minorHAnsi"/>
        </w:rPr>
      </w:pPr>
      <w:r w:rsidRPr="00213779">
        <w:rPr>
          <w:rFonts w:asciiTheme="minorHAnsi" w:hAnsiTheme="minorHAnsi" w:cstheme="minorHAnsi"/>
        </w:rPr>
        <w:t>email:</w:t>
      </w:r>
      <w:r w:rsidRPr="00213779">
        <w:rPr>
          <w:rFonts w:asciiTheme="minorHAnsi" w:hAnsiTheme="minorHAnsi" w:cstheme="minorHAnsi"/>
        </w:rPr>
        <w:tab/>
      </w:r>
      <w:hyperlink r:id="rId8" w:history="1">
        <w:r w:rsidR="00495FCC" w:rsidRPr="00783F11">
          <w:rPr>
            <w:rStyle w:val="Hypertextovprepojenie"/>
            <w:rFonts w:asciiTheme="minorHAnsi" w:hAnsiTheme="minorHAnsi" w:cstheme="minorHAnsi"/>
          </w:rPr>
          <w:t>bobek@slovatys.sk</w:t>
        </w:r>
      </w:hyperlink>
      <w:r w:rsidR="00A73BD5" w:rsidRPr="00213779">
        <w:rPr>
          <w:rFonts w:asciiTheme="minorHAnsi" w:hAnsiTheme="minorHAnsi" w:cstheme="minorHAnsi"/>
        </w:rPr>
        <w:t xml:space="preserve"> </w:t>
      </w:r>
      <w:r w:rsidRPr="00213779">
        <w:rPr>
          <w:rFonts w:asciiTheme="minorHAnsi" w:hAnsiTheme="minorHAnsi" w:cstheme="minorHAnsi"/>
        </w:rPr>
        <w:t xml:space="preserve">  </w:t>
      </w:r>
    </w:p>
    <w:p w14:paraId="50EF74C6" w14:textId="77777777" w:rsidR="00E83A35" w:rsidRPr="00213779" w:rsidRDefault="00E83A35" w:rsidP="005545A3">
      <w:pPr>
        <w:tabs>
          <w:tab w:val="left" w:pos="142"/>
        </w:tabs>
        <w:ind w:left="284" w:hanging="284"/>
        <w:rPr>
          <w:rFonts w:asciiTheme="minorHAnsi" w:hAnsiTheme="minorHAnsi" w:cstheme="minorHAnsi"/>
          <w:caps/>
        </w:rPr>
      </w:pPr>
    </w:p>
    <w:p w14:paraId="0D5FA20E" w14:textId="5C10F404" w:rsidR="00E83A35" w:rsidRPr="00213779" w:rsidRDefault="00FF306A" w:rsidP="005545A3">
      <w:pPr>
        <w:pStyle w:val="Nadpis3"/>
        <w:tabs>
          <w:tab w:val="clear" w:pos="540"/>
        </w:tabs>
        <w:rPr>
          <w:rFonts w:asciiTheme="minorHAnsi" w:hAnsiTheme="minorHAnsi" w:cstheme="minorHAnsi"/>
          <w:szCs w:val="24"/>
        </w:rPr>
      </w:pPr>
      <w:bookmarkStart w:id="9" w:name="_Toc242603080"/>
      <w:bookmarkStart w:id="10" w:name="_Toc491071141"/>
      <w:bookmarkStart w:id="11" w:name="_Toc127364931"/>
      <w:r w:rsidRPr="00213779">
        <w:rPr>
          <w:rFonts w:asciiTheme="minorHAnsi" w:hAnsiTheme="minorHAnsi" w:cstheme="minorHAnsi"/>
          <w:szCs w:val="24"/>
        </w:rPr>
        <w:t xml:space="preserve">2. </w:t>
      </w:r>
      <w:bookmarkEnd w:id="9"/>
      <w:bookmarkEnd w:id="10"/>
      <w:r w:rsidR="00495FCC">
        <w:rPr>
          <w:rFonts w:asciiTheme="minorHAnsi" w:hAnsiTheme="minorHAnsi" w:cstheme="minorHAnsi"/>
          <w:szCs w:val="24"/>
        </w:rPr>
        <w:t xml:space="preserve">Identifikácia </w:t>
      </w:r>
      <w:r w:rsidR="001F0932">
        <w:rPr>
          <w:rFonts w:asciiTheme="minorHAnsi" w:hAnsiTheme="minorHAnsi" w:cstheme="minorHAnsi"/>
          <w:szCs w:val="24"/>
        </w:rPr>
        <w:t>obstarávania</w:t>
      </w:r>
      <w:bookmarkEnd w:id="11"/>
      <w:r w:rsidR="00E83A35" w:rsidRPr="00213779">
        <w:rPr>
          <w:rFonts w:asciiTheme="minorHAnsi" w:hAnsiTheme="minorHAnsi" w:cstheme="minorHAnsi"/>
          <w:szCs w:val="24"/>
        </w:rPr>
        <w:t xml:space="preserve">      </w:t>
      </w:r>
    </w:p>
    <w:p w14:paraId="28D8A990" w14:textId="083BC2A2" w:rsidR="00E83A35" w:rsidRPr="00213779" w:rsidRDefault="004D796C" w:rsidP="00296F3A">
      <w:pPr>
        <w:pStyle w:val="Zkladntext"/>
        <w:tabs>
          <w:tab w:val="left" w:pos="284"/>
        </w:tabs>
        <w:autoSpaceDE w:val="0"/>
        <w:autoSpaceDN w:val="0"/>
        <w:ind w:left="851" w:hanging="567"/>
        <w:rPr>
          <w:rFonts w:asciiTheme="minorHAnsi" w:hAnsiTheme="minorHAnsi" w:cstheme="minorHAnsi"/>
        </w:rPr>
      </w:pPr>
      <w:r w:rsidRPr="00213779">
        <w:rPr>
          <w:rFonts w:asciiTheme="minorHAnsi" w:hAnsiTheme="minorHAnsi" w:cstheme="minorHAnsi"/>
        </w:rPr>
        <w:t xml:space="preserve">2.1 </w:t>
      </w:r>
      <w:r w:rsidR="0065279E">
        <w:rPr>
          <w:rFonts w:asciiTheme="minorHAnsi" w:hAnsiTheme="minorHAnsi" w:cstheme="minorHAnsi"/>
        </w:rPr>
        <w:t xml:space="preserve">   </w:t>
      </w:r>
      <w:r w:rsidR="00E83A35" w:rsidRPr="00213779">
        <w:rPr>
          <w:rFonts w:asciiTheme="minorHAnsi" w:hAnsiTheme="minorHAnsi" w:cstheme="minorHAnsi"/>
        </w:rPr>
        <w:t xml:space="preserve">Názov predmetu zákazky: </w:t>
      </w:r>
      <w:r w:rsidR="00050466" w:rsidRPr="00213779">
        <w:rPr>
          <w:rFonts w:asciiTheme="minorHAnsi" w:hAnsiTheme="minorHAnsi" w:cstheme="minorHAnsi"/>
        </w:rPr>
        <w:t>„</w:t>
      </w:r>
      <w:r w:rsidR="00FA2362" w:rsidRPr="00FA2362">
        <w:rPr>
          <w:rFonts w:asciiTheme="minorHAnsi" w:hAnsiTheme="minorHAnsi" w:cstheme="minorHAnsi"/>
          <w:b/>
          <w:bCs/>
        </w:rPr>
        <w:t>Lis na papier a plasty</w:t>
      </w:r>
      <w:r w:rsidR="00050466" w:rsidRPr="00213779">
        <w:rPr>
          <w:rFonts w:asciiTheme="minorHAnsi" w:hAnsiTheme="minorHAnsi" w:cstheme="minorHAnsi"/>
        </w:rPr>
        <w:t>“.</w:t>
      </w:r>
    </w:p>
    <w:p w14:paraId="1AEDAED0" w14:textId="77777777" w:rsidR="004D796C" w:rsidRPr="00213779" w:rsidRDefault="004D796C" w:rsidP="005545A3">
      <w:pPr>
        <w:pStyle w:val="Zkladntext"/>
        <w:tabs>
          <w:tab w:val="left" w:pos="142"/>
        </w:tabs>
        <w:autoSpaceDE w:val="0"/>
        <w:autoSpaceDN w:val="0"/>
        <w:ind w:left="284"/>
        <w:rPr>
          <w:rFonts w:asciiTheme="minorHAnsi" w:hAnsiTheme="minorHAnsi" w:cstheme="minorHAnsi"/>
        </w:rPr>
      </w:pPr>
    </w:p>
    <w:p w14:paraId="0186770E" w14:textId="41ED0994" w:rsidR="00050466" w:rsidRDefault="00FA2362" w:rsidP="00FA2362">
      <w:pPr>
        <w:pStyle w:val="Zkladntext"/>
        <w:numPr>
          <w:ilvl w:val="1"/>
          <w:numId w:val="32"/>
        </w:numPr>
        <w:autoSpaceDE w:val="0"/>
        <w:autoSpaceDN w:val="0"/>
        <w:ind w:left="851" w:hanging="567"/>
        <w:rPr>
          <w:rFonts w:asciiTheme="minorHAnsi" w:hAnsiTheme="minorHAnsi" w:cstheme="minorHAnsi"/>
        </w:rPr>
      </w:pPr>
      <w:r w:rsidRPr="00FA2362">
        <w:rPr>
          <w:rFonts w:asciiTheme="minorHAnsi" w:hAnsiTheme="minorHAnsi" w:cstheme="minorHAnsi"/>
        </w:rPr>
        <w:t xml:space="preserve">Predmetom zákazky je dodanie lisu na papier a plasty v súlade s technickou špecifikáciou, ktorá je uvedená v prílohe č. 1 </w:t>
      </w:r>
      <w:r>
        <w:rPr>
          <w:rFonts w:asciiTheme="minorHAnsi" w:hAnsiTheme="minorHAnsi" w:cstheme="minorHAnsi"/>
        </w:rPr>
        <w:t>týchto súťažných podkladov</w:t>
      </w:r>
      <w:r w:rsidRPr="00FA2362">
        <w:rPr>
          <w:rFonts w:asciiTheme="minorHAnsi" w:hAnsiTheme="minorHAnsi" w:cstheme="minorHAnsi"/>
        </w:rPr>
        <w:t>. Súčasťou predmetu zákazky je doprava na miesto dodania (Niklová 55, Sereď), osadenie, zapojenie a vykonanie testu funkčnosti, zaškolenie personálu a vykonávanie záručného servisu po dobu 24 mesiacov odo dňa dodania predmetu zákazky.</w:t>
      </w:r>
    </w:p>
    <w:p w14:paraId="79D4DD47" w14:textId="77777777" w:rsidR="00FA2362" w:rsidRPr="00213779" w:rsidRDefault="00FA2362" w:rsidP="00FA2362">
      <w:pPr>
        <w:pStyle w:val="Zkladntext"/>
        <w:autoSpaceDE w:val="0"/>
        <w:autoSpaceDN w:val="0"/>
        <w:ind w:left="720"/>
        <w:rPr>
          <w:rFonts w:asciiTheme="minorHAnsi" w:hAnsiTheme="minorHAnsi" w:cstheme="minorHAnsi"/>
        </w:rPr>
      </w:pPr>
    </w:p>
    <w:p w14:paraId="4DBC95CE" w14:textId="7A8127D5" w:rsidR="00DD3E39" w:rsidRPr="00FA2362" w:rsidRDefault="00DD3E39" w:rsidP="00FA2362">
      <w:pPr>
        <w:pStyle w:val="Odsekzoznamu"/>
        <w:numPr>
          <w:ilvl w:val="1"/>
          <w:numId w:val="32"/>
        </w:numPr>
        <w:autoSpaceDE w:val="0"/>
        <w:autoSpaceDN w:val="0"/>
        <w:ind w:left="851" w:hanging="567"/>
        <w:jc w:val="both"/>
        <w:rPr>
          <w:rFonts w:asciiTheme="minorHAnsi" w:hAnsiTheme="minorHAnsi" w:cstheme="minorHAnsi"/>
          <w:i/>
        </w:rPr>
      </w:pPr>
      <w:bookmarkStart w:id="12" w:name="_Toc428959630"/>
      <w:bookmarkStart w:id="13" w:name="_Toc507482157"/>
      <w:r w:rsidRPr="00213779">
        <w:rPr>
          <w:rFonts w:asciiTheme="minorHAnsi" w:hAnsiTheme="minorHAnsi" w:cstheme="minorHAnsi"/>
          <w:b/>
        </w:rPr>
        <w:t>Rozdelenie predmetu zákazky</w:t>
      </w:r>
      <w:r w:rsidRPr="00213779">
        <w:rPr>
          <w:rFonts w:asciiTheme="minorHAnsi" w:hAnsiTheme="minorHAnsi" w:cstheme="minorHAnsi"/>
        </w:rPr>
        <w:t xml:space="preserve">: Zákazka </w:t>
      </w:r>
      <w:r w:rsidR="00FA2362">
        <w:rPr>
          <w:rFonts w:asciiTheme="minorHAnsi" w:hAnsiTheme="minorHAnsi" w:cstheme="minorHAnsi"/>
        </w:rPr>
        <w:t xml:space="preserve">nie </w:t>
      </w:r>
      <w:r w:rsidRPr="00213779">
        <w:rPr>
          <w:rFonts w:asciiTheme="minorHAnsi" w:hAnsiTheme="minorHAnsi" w:cstheme="minorHAnsi"/>
        </w:rPr>
        <w:t>je rozdelená na čast</w:t>
      </w:r>
      <w:r>
        <w:rPr>
          <w:rFonts w:asciiTheme="minorHAnsi" w:hAnsiTheme="minorHAnsi" w:cstheme="minorHAnsi"/>
        </w:rPr>
        <w:t>i</w:t>
      </w:r>
      <w:r w:rsidR="00FA2362">
        <w:rPr>
          <w:rFonts w:asciiTheme="minorHAnsi" w:hAnsiTheme="minorHAnsi" w:cstheme="minorHAnsi"/>
        </w:rPr>
        <w:t xml:space="preserve">, nakoľko ide o jedno samostatné a nezávislé technologické zariadenie. </w:t>
      </w:r>
      <w:r w:rsidRPr="00FA2362">
        <w:rPr>
          <w:rFonts w:asciiTheme="minorHAnsi" w:hAnsiTheme="minorHAnsi" w:cstheme="minorHAnsi"/>
        </w:rPr>
        <w:t>Podrobné vymedzenie predmetu zákazky</w:t>
      </w:r>
      <w:r w:rsidR="00FA2362">
        <w:rPr>
          <w:rFonts w:asciiTheme="minorHAnsi" w:hAnsiTheme="minorHAnsi" w:cstheme="minorHAnsi"/>
        </w:rPr>
        <w:t xml:space="preserve"> </w:t>
      </w:r>
      <w:r w:rsidR="00DD011A" w:rsidRPr="00FA2362">
        <w:rPr>
          <w:rFonts w:asciiTheme="minorHAnsi" w:hAnsiTheme="minorHAnsi" w:cstheme="minorHAnsi"/>
        </w:rPr>
        <w:t>je uvedené</w:t>
      </w:r>
      <w:r w:rsidRPr="00FA2362">
        <w:rPr>
          <w:rFonts w:asciiTheme="minorHAnsi" w:hAnsiTheme="minorHAnsi" w:cstheme="minorHAnsi"/>
        </w:rPr>
        <w:t xml:space="preserve"> v príloh</w:t>
      </w:r>
      <w:r w:rsidR="00A16054">
        <w:rPr>
          <w:rFonts w:asciiTheme="minorHAnsi" w:hAnsiTheme="minorHAnsi" w:cstheme="minorHAnsi"/>
        </w:rPr>
        <w:t>e</w:t>
      </w:r>
      <w:r w:rsidRPr="00FA2362">
        <w:rPr>
          <w:rFonts w:asciiTheme="minorHAnsi" w:hAnsiTheme="minorHAnsi" w:cstheme="minorHAnsi"/>
        </w:rPr>
        <w:t xml:space="preserve"> č. 1</w:t>
      </w:r>
      <w:r w:rsidR="001C01D9" w:rsidRPr="00FA2362">
        <w:rPr>
          <w:rFonts w:asciiTheme="minorHAnsi" w:hAnsiTheme="minorHAnsi" w:cstheme="minorHAnsi"/>
        </w:rPr>
        <w:t xml:space="preserve"> </w:t>
      </w:r>
      <w:r w:rsidRPr="00FA2362">
        <w:rPr>
          <w:rFonts w:asciiTheme="minorHAnsi" w:hAnsiTheme="minorHAnsi" w:cstheme="minorHAnsi"/>
        </w:rPr>
        <w:t>týchto súťažných podkladov.</w:t>
      </w:r>
    </w:p>
    <w:p w14:paraId="6F451B00" w14:textId="77777777" w:rsidR="00DD3E39" w:rsidRDefault="00DD3E39" w:rsidP="00DD3E39">
      <w:pPr>
        <w:pStyle w:val="Odsekzoznamu"/>
        <w:tabs>
          <w:tab w:val="left" w:pos="709"/>
        </w:tabs>
        <w:autoSpaceDE w:val="0"/>
        <w:autoSpaceDN w:val="0"/>
        <w:ind w:left="720"/>
        <w:jc w:val="both"/>
        <w:rPr>
          <w:rFonts w:asciiTheme="minorHAnsi" w:hAnsiTheme="minorHAnsi" w:cstheme="minorHAnsi"/>
          <w:iCs/>
        </w:rPr>
      </w:pPr>
    </w:p>
    <w:p w14:paraId="763EC89E" w14:textId="3AB7F603" w:rsidR="00DD011A" w:rsidRDefault="00DD011A" w:rsidP="0065279E">
      <w:pPr>
        <w:pStyle w:val="Odsekzoznamu"/>
        <w:numPr>
          <w:ilvl w:val="1"/>
          <w:numId w:val="32"/>
        </w:numPr>
        <w:autoSpaceDE w:val="0"/>
        <w:autoSpaceDN w:val="0"/>
        <w:ind w:left="851" w:hanging="567"/>
        <w:jc w:val="both"/>
        <w:rPr>
          <w:rFonts w:asciiTheme="minorHAnsi" w:hAnsiTheme="minorHAnsi" w:cstheme="minorHAnsi"/>
          <w:iCs/>
        </w:rPr>
      </w:pPr>
      <w:r>
        <w:rPr>
          <w:rFonts w:asciiTheme="minorHAnsi" w:hAnsiTheme="minorHAnsi" w:cstheme="minorHAnsi"/>
          <w:iCs/>
        </w:rPr>
        <w:t>Odôvodnenie rozdelenia zákazky na časti:</w:t>
      </w:r>
      <w:r w:rsidR="00FA2362">
        <w:rPr>
          <w:rFonts w:asciiTheme="minorHAnsi" w:hAnsiTheme="minorHAnsi" w:cstheme="minorHAnsi"/>
          <w:iCs/>
        </w:rPr>
        <w:t xml:space="preserve"> neuplatňuje sa</w:t>
      </w:r>
    </w:p>
    <w:bookmarkEnd w:id="12"/>
    <w:bookmarkEnd w:id="13"/>
    <w:p w14:paraId="1A638298" w14:textId="77777777" w:rsidR="00FE12E5" w:rsidRPr="00417E2D" w:rsidRDefault="00FE12E5" w:rsidP="00417E2D">
      <w:pPr>
        <w:autoSpaceDE w:val="0"/>
        <w:autoSpaceDN w:val="0"/>
        <w:jc w:val="both"/>
        <w:rPr>
          <w:rFonts w:asciiTheme="minorHAnsi" w:hAnsiTheme="minorHAnsi" w:cstheme="minorHAnsi"/>
        </w:rPr>
      </w:pPr>
    </w:p>
    <w:p w14:paraId="17568FD3" w14:textId="045A50E8" w:rsidR="00FE12E5" w:rsidRPr="00302AE3" w:rsidRDefault="00FE12E5" w:rsidP="00296F3A">
      <w:pPr>
        <w:pStyle w:val="Odsekzoznamu"/>
        <w:numPr>
          <w:ilvl w:val="1"/>
          <w:numId w:val="32"/>
        </w:numPr>
        <w:autoSpaceDE w:val="0"/>
        <w:autoSpaceDN w:val="0"/>
        <w:ind w:left="851" w:hanging="567"/>
        <w:jc w:val="both"/>
        <w:rPr>
          <w:rFonts w:asciiTheme="minorHAnsi" w:hAnsiTheme="minorHAnsi" w:cstheme="minorHAnsi"/>
        </w:rPr>
      </w:pPr>
      <w:r w:rsidRPr="00FE12E5">
        <w:rPr>
          <w:rFonts w:asciiTheme="minorHAnsi" w:hAnsiTheme="minorHAnsi" w:cstheme="minorHAnsi"/>
        </w:rPr>
        <w:t xml:space="preserve">Zákazka </w:t>
      </w:r>
      <w:r w:rsidR="00302AE3">
        <w:rPr>
          <w:rFonts w:asciiTheme="minorHAnsi" w:hAnsiTheme="minorHAnsi" w:cstheme="minorHAnsi"/>
        </w:rPr>
        <w:t xml:space="preserve">je </w:t>
      </w:r>
      <w:r w:rsidRPr="00302AE3">
        <w:rPr>
          <w:rFonts w:asciiTheme="minorHAnsi" w:hAnsiTheme="minorHAnsi" w:cstheme="minorHAnsi"/>
          <w:b/>
          <w:bCs/>
        </w:rPr>
        <w:t>zadávaná elektronicky</w:t>
      </w:r>
      <w:r w:rsidRPr="00FE12E5">
        <w:rPr>
          <w:rFonts w:asciiTheme="minorHAnsi" w:hAnsiTheme="minorHAnsi" w:cstheme="minorHAnsi"/>
        </w:rPr>
        <w:t xml:space="preserve">, prostredníctvom informačného systému </w:t>
      </w:r>
      <w:proofErr w:type="spellStart"/>
      <w:r w:rsidRPr="00FE12E5">
        <w:rPr>
          <w:rFonts w:asciiTheme="minorHAnsi" w:hAnsiTheme="minorHAnsi" w:cstheme="minorHAnsi"/>
        </w:rPr>
        <w:t>Josephine</w:t>
      </w:r>
      <w:proofErr w:type="spellEnd"/>
      <w:r w:rsidRPr="00FE12E5">
        <w:rPr>
          <w:rFonts w:asciiTheme="minorHAnsi" w:hAnsiTheme="minorHAnsi" w:cstheme="minorHAnsi"/>
        </w:rPr>
        <w:t>, prevádzkovaného na elektronickej adrese</w:t>
      </w:r>
      <w:r>
        <w:rPr>
          <w:rFonts w:asciiTheme="minorHAnsi" w:hAnsiTheme="minorHAnsi" w:cstheme="minorHAnsi"/>
        </w:rPr>
        <w:t xml:space="preserve"> </w:t>
      </w:r>
      <w:r w:rsidRPr="00FE12E5">
        <w:rPr>
          <w:rFonts w:asciiTheme="minorHAnsi" w:hAnsiTheme="minorHAnsi" w:cstheme="minorHAnsi"/>
        </w:rPr>
        <w:t xml:space="preserve">https://josephine.proebiz.com/ </w:t>
      </w:r>
      <w:r w:rsidR="00302AE3" w:rsidRPr="00302AE3">
        <w:rPr>
          <w:rFonts w:asciiTheme="minorHAnsi" w:hAnsiTheme="minorHAnsi" w:cstheme="minorHAnsi"/>
          <w:b/>
          <w:bCs/>
        </w:rPr>
        <w:t>s oslovením potenciálnych dodávateľov</w:t>
      </w:r>
      <w:r w:rsidR="00302AE3">
        <w:rPr>
          <w:rFonts w:asciiTheme="minorHAnsi" w:hAnsiTheme="minorHAnsi" w:cstheme="minorHAnsi"/>
        </w:rPr>
        <w:t>.</w:t>
      </w:r>
    </w:p>
    <w:p w14:paraId="0EDA2213" w14:textId="77777777" w:rsidR="00050466" w:rsidRPr="00213779" w:rsidRDefault="00050466" w:rsidP="005545A3">
      <w:pPr>
        <w:pStyle w:val="Zkladntext"/>
        <w:tabs>
          <w:tab w:val="left" w:pos="709"/>
        </w:tabs>
        <w:autoSpaceDE w:val="0"/>
        <w:autoSpaceDN w:val="0"/>
        <w:ind w:left="993" w:hanging="284"/>
        <w:rPr>
          <w:rFonts w:asciiTheme="minorHAnsi" w:hAnsiTheme="minorHAnsi" w:cstheme="minorHAnsi"/>
          <w:b/>
        </w:rPr>
      </w:pPr>
    </w:p>
    <w:p w14:paraId="6159F4B0" w14:textId="0223B7B9" w:rsidR="00050466" w:rsidRPr="0064062C" w:rsidRDefault="003B5341" w:rsidP="005545A3">
      <w:pPr>
        <w:pStyle w:val="Nadpis3"/>
        <w:tabs>
          <w:tab w:val="clear" w:pos="540"/>
        </w:tabs>
        <w:rPr>
          <w:rFonts w:asciiTheme="minorHAnsi" w:hAnsiTheme="minorHAnsi" w:cstheme="minorHAnsi"/>
          <w:szCs w:val="24"/>
        </w:rPr>
      </w:pPr>
      <w:bookmarkStart w:id="14" w:name="_Toc508281367"/>
      <w:bookmarkStart w:id="15" w:name="_Toc127364932"/>
      <w:r w:rsidRPr="00213779">
        <w:rPr>
          <w:rFonts w:asciiTheme="minorHAnsi" w:hAnsiTheme="minorHAnsi" w:cstheme="minorHAnsi"/>
          <w:szCs w:val="24"/>
        </w:rPr>
        <w:t xml:space="preserve">3. </w:t>
      </w:r>
      <w:r w:rsidR="00050466" w:rsidRPr="0064062C">
        <w:rPr>
          <w:rFonts w:asciiTheme="minorHAnsi" w:hAnsiTheme="minorHAnsi" w:cstheme="minorHAnsi"/>
          <w:szCs w:val="24"/>
        </w:rPr>
        <w:t>Predpokladaná hodnota zákazky</w:t>
      </w:r>
      <w:bookmarkEnd w:id="14"/>
      <w:bookmarkEnd w:id="15"/>
      <w:r w:rsidR="00B061FB" w:rsidRPr="0064062C">
        <w:rPr>
          <w:rFonts w:asciiTheme="minorHAnsi" w:hAnsiTheme="minorHAnsi" w:cstheme="minorHAnsi"/>
          <w:szCs w:val="24"/>
        </w:rPr>
        <w:t xml:space="preserve"> </w:t>
      </w:r>
    </w:p>
    <w:p w14:paraId="530CF035" w14:textId="4E03C7C1" w:rsidR="00050466" w:rsidRPr="005F3F74" w:rsidRDefault="00050466" w:rsidP="0065279E">
      <w:pPr>
        <w:pStyle w:val="Odsekzoznamu"/>
        <w:numPr>
          <w:ilvl w:val="0"/>
          <w:numId w:val="29"/>
        </w:numPr>
        <w:ind w:left="851" w:hanging="567"/>
        <w:jc w:val="both"/>
        <w:rPr>
          <w:rFonts w:asciiTheme="minorHAnsi" w:hAnsiTheme="minorHAnsi" w:cstheme="minorHAnsi"/>
          <w:b/>
        </w:rPr>
      </w:pPr>
      <w:bookmarkStart w:id="16" w:name="_Toc386620548"/>
      <w:r w:rsidRPr="005F3F74">
        <w:rPr>
          <w:rFonts w:asciiTheme="minorHAnsi" w:hAnsiTheme="minorHAnsi" w:cstheme="minorHAnsi"/>
          <w:bCs/>
        </w:rPr>
        <w:t xml:space="preserve">Celková predpokladaná hodnota zákazky:  </w:t>
      </w:r>
      <w:r w:rsidRPr="0064062C">
        <w:rPr>
          <w:rFonts w:asciiTheme="minorHAnsi" w:hAnsiTheme="minorHAnsi" w:cstheme="minorHAnsi"/>
          <w:b/>
        </w:rPr>
        <w:t xml:space="preserve">       </w:t>
      </w:r>
      <w:r w:rsidRPr="0064062C">
        <w:rPr>
          <w:rFonts w:asciiTheme="minorHAnsi" w:hAnsiTheme="minorHAnsi" w:cstheme="minorHAnsi"/>
          <w:b/>
        </w:rPr>
        <w:tab/>
      </w:r>
      <w:r w:rsidRPr="0064062C">
        <w:rPr>
          <w:rFonts w:asciiTheme="minorHAnsi" w:hAnsiTheme="minorHAnsi" w:cstheme="minorHAnsi"/>
          <w:b/>
        </w:rPr>
        <w:tab/>
      </w:r>
      <w:r w:rsidRPr="005F3F74">
        <w:rPr>
          <w:rFonts w:asciiTheme="minorHAnsi" w:hAnsiTheme="minorHAnsi" w:cstheme="minorHAnsi"/>
          <w:b/>
        </w:rPr>
        <w:t xml:space="preserve"> </w:t>
      </w:r>
      <w:r w:rsidR="000A1CE8" w:rsidRPr="005F3F74">
        <w:rPr>
          <w:rFonts w:asciiTheme="minorHAnsi" w:hAnsiTheme="minorHAnsi" w:cstheme="minorHAnsi"/>
          <w:b/>
        </w:rPr>
        <w:t xml:space="preserve">    </w:t>
      </w:r>
      <w:r w:rsidR="0064062C" w:rsidRPr="005F3F74">
        <w:rPr>
          <w:rFonts w:asciiTheme="minorHAnsi" w:hAnsiTheme="minorHAnsi" w:cstheme="minorHAnsi"/>
          <w:b/>
        </w:rPr>
        <w:t xml:space="preserve">  </w:t>
      </w:r>
      <w:r w:rsidR="005F3F74" w:rsidRPr="005F3F74">
        <w:rPr>
          <w:rFonts w:asciiTheme="minorHAnsi" w:hAnsiTheme="minorHAnsi" w:cstheme="minorHAnsi"/>
          <w:b/>
        </w:rPr>
        <w:t>15 082,5</w:t>
      </w:r>
      <w:r w:rsidR="005F3F74">
        <w:rPr>
          <w:rFonts w:asciiTheme="minorHAnsi" w:hAnsiTheme="minorHAnsi" w:cstheme="minorHAnsi"/>
          <w:b/>
        </w:rPr>
        <w:t xml:space="preserve"> </w:t>
      </w:r>
      <w:r w:rsidRPr="005F3F74">
        <w:rPr>
          <w:rFonts w:asciiTheme="minorHAnsi" w:hAnsiTheme="minorHAnsi" w:cstheme="minorHAnsi"/>
          <w:b/>
        </w:rPr>
        <w:t>EUR bez DPH</w:t>
      </w:r>
      <w:bookmarkEnd w:id="16"/>
      <w:r w:rsidRPr="005F3F74">
        <w:rPr>
          <w:rFonts w:asciiTheme="minorHAnsi" w:hAnsiTheme="minorHAnsi" w:cstheme="minorHAnsi"/>
          <w:b/>
          <w:bCs/>
          <w:i/>
        </w:rPr>
        <w:t xml:space="preserve"> </w:t>
      </w:r>
    </w:p>
    <w:p w14:paraId="79109916" w14:textId="77777777" w:rsidR="00417E2D" w:rsidRPr="005F3F74" w:rsidRDefault="00417E2D" w:rsidP="00417E2D">
      <w:pPr>
        <w:pStyle w:val="Odsekzoznamu"/>
        <w:ind w:left="851"/>
        <w:jc w:val="both"/>
        <w:rPr>
          <w:rFonts w:asciiTheme="minorHAnsi" w:hAnsiTheme="minorHAnsi" w:cstheme="minorHAnsi"/>
          <w:b/>
        </w:rPr>
      </w:pPr>
    </w:p>
    <w:p w14:paraId="001843CD" w14:textId="2DDA2B10" w:rsidR="00050466" w:rsidRPr="00417E2D" w:rsidRDefault="002221D6" w:rsidP="00417E2D">
      <w:pPr>
        <w:pStyle w:val="Nadpis3"/>
        <w:numPr>
          <w:ilvl w:val="0"/>
          <w:numId w:val="30"/>
        </w:numPr>
        <w:tabs>
          <w:tab w:val="left" w:pos="284"/>
        </w:tabs>
        <w:rPr>
          <w:rFonts w:asciiTheme="minorHAnsi" w:hAnsiTheme="minorHAnsi" w:cstheme="minorHAnsi"/>
          <w:b w:val="0"/>
          <w:i w:val="0"/>
          <w:szCs w:val="24"/>
        </w:rPr>
      </w:pPr>
      <w:bookmarkStart w:id="17" w:name="_Toc242603082"/>
      <w:bookmarkStart w:id="18" w:name="_Toc428959631"/>
      <w:bookmarkStart w:id="19" w:name="_Toc456856555"/>
      <w:bookmarkStart w:id="20" w:name="_Toc507482158"/>
      <w:bookmarkStart w:id="21" w:name="_Toc508281368"/>
      <w:bookmarkStart w:id="22" w:name="_Toc127364933"/>
      <w:r w:rsidRPr="00417E2D">
        <w:rPr>
          <w:rFonts w:asciiTheme="minorHAnsi" w:hAnsiTheme="minorHAnsi" w:cstheme="minorHAnsi"/>
          <w:szCs w:val="24"/>
        </w:rPr>
        <w:t>V</w:t>
      </w:r>
      <w:r w:rsidR="00050466" w:rsidRPr="00417E2D">
        <w:rPr>
          <w:rFonts w:asciiTheme="minorHAnsi" w:hAnsiTheme="minorHAnsi" w:cstheme="minorHAnsi"/>
          <w:szCs w:val="24"/>
        </w:rPr>
        <w:t>ariantné riešenie</w:t>
      </w:r>
      <w:bookmarkEnd w:id="17"/>
      <w:bookmarkEnd w:id="18"/>
      <w:bookmarkEnd w:id="19"/>
      <w:bookmarkEnd w:id="20"/>
      <w:bookmarkEnd w:id="21"/>
      <w:bookmarkEnd w:id="22"/>
    </w:p>
    <w:p w14:paraId="3DEDADF8" w14:textId="77777777" w:rsidR="00050466" w:rsidRPr="00213779" w:rsidRDefault="00050466" w:rsidP="004043F9">
      <w:pPr>
        <w:numPr>
          <w:ilvl w:val="1"/>
          <w:numId w:val="30"/>
        </w:numPr>
        <w:tabs>
          <w:tab w:val="clear" w:pos="1031"/>
        </w:tabs>
        <w:autoSpaceDE w:val="0"/>
        <w:autoSpaceDN w:val="0"/>
        <w:ind w:left="851" w:hanging="567"/>
        <w:jc w:val="both"/>
        <w:rPr>
          <w:rFonts w:asciiTheme="minorHAnsi" w:hAnsiTheme="minorHAnsi" w:cstheme="minorHAnsi"/>
        </w:rPr>
      </w:pPr>
      <w:r w:rsidRPr="00213779">
        <w:rPr>
          <w:rFonts w:asciiTheme="minorHAnsi" w:hAnsiTheme="minorHAnsi" w:cstheme="minorHAnsi"/>
        </w:rPr>
        <w:t>Neumožňuje sa predložiť variantné riešenie.</w:t>
      </w:r>
    </w:p>
    <w:p w14:paraId="6237DA29" w14:textId="77777777" w:rsidR="00973E53" w:rsidRPr="00213779" w:rsidRDefault="00973E53" w:rsidP="005545A3">
      <w:pPr>
        <w:pStyle w:val="Odsekzoznamu"/>
        <w:tabs>
          <w:tab w:val="left" w:pos="142"/>
        </w:tabs>
        <w:autoSpaceDE w:val="0"/>
        <w:autoSpaceDN w:val="0"/>
        <w:ind w:left="851"/>
        <w:jc w:val="both"/>
        <w:rPr>
          <w:rFonts w:asciiTheme="minorHAnsi" w:hAnsiTheme="minorHAnsi" w:cstheme="minorHAnsi"/>
        </w:rPr>
      </w:pPr>
    </w:p>
    <w:p w14:paraId="1EE3F4DE" w14:textId="35971219" w:rsidR="00E83A35" w:rsidRPr="00213779" w:rsidRDefault="00FF306A" w:rsidP="005545A3">
      <w:pPr>
        <w:pStyle w:val="Nadpis3"/>
        <w:rPr>
          <w:rFonts w:asciiTheme="minorHAnsi" w:hAnsiTheme="minorHAnsi" w:cstheme="minorHAnsi"/>
          <w:szCs w:val="24"/>
        </w:rPr>
      </w:pPr>
      <w:bookmarkStart w:id="23" w:name="_Toc242603083"/>
      <w:bookmarkStart w:id="24" w:name="_Toc491071144"/>
      <w:bookmarkStart w:id="25" w:name="_Toc127364934"/>
      <w:r w:rsidRPr="00213779">
        <w:rPr>
          <w:rFonts w:asciiTheme="minorHAnsi" w:hAnsiTheme="minorHAnsi" w:cstheme="minorHAnsi"/>
          <w:szCs w:val="24"/>
        </w:rPr>
        <w:t xml:space="preserve">5. </w:t>
      </w:r>
      <w:r w:rsidR="00FA751A" w:rsidRPr="00213779">
        <w:rPr>
          <w:rFonts w:asciiTheme="minorHAnsi" w:hAnsiTheme="minorHAnsi" w:cstheme="minorHAnsi"/>
          <w:szCs w:val="24"/>
        </w:rPr>
        <w:t xml:space="preserve">Miesto </w:t>
      </w:r>
      <w:r w:rsidR="00E7044F">
        <w:rPr>
          <w:rFonts w:asciiTheme="minorHAnsi" w:hAnsiTheme="minorHAnsi" w:cstheme="minorHAnsi"/>
          <w:szCs w:val="24"/>
        </w:rPr>
        <w:t xml:space="preserve">a lehota </w:t>
      </w:r>
      <w:r w:rsidR="000A1CE8">
        <w:rPr>
          <w:rFonts w:asciiTheme="minorHAnsi" w:hAnsiTheme="minorHAnsi" w:cstheme="minorHAnsi"/>
          <w:szCs w:val="24"/>
        </w:rPr>
        <w:t>dodania</w:t>
      </w:r>
      <w:r w:rsidR="00FA751A" w:rsidRPr="00213779">
        <w:rPr>
          <w:rFonts w:asciiTheme="minorHAnsi" w:hAnsiTheme="minorHAnsi" w:cstheme="minorHAnsi"/>
          <w:szCs w:val="24"/>
        </w:rPr>
        <w:t xml:space="preserve"> </w:t>
      </w:r>
      <w:r w:rsidR="00E83A35" w:rsidRPr="00213779">
        <w:rPr>
          <w:rFonts w:asciiTheme="minorHAnsi" w:hAnsiTheme="minorHAnsi" w:cstheme="minorHAnsi"/>
          <w:szCs w:val="24"/>
        </w:rPr>
        <w:t>predmetu zákazky</w:t>
      </w:r>
      <w:bookmarkEnd w:id="23"/>
      <w:bookmarkEnd w:id="24"/>
      <w:bookmarkEnd w:id="25"/>
      <w:r w:rsidR="00E83A35" w:rsidRPr="00213779">
        <w:rPr>
          <w:rFonts w:asciiTheme="minorHAnsi" w:hAnsiTheme="minorHAnsi" w:cstheme="minorHAnsi"/>
          <w:szCs w:val="24"/>
        </w:rPr>
        <w:t xml:space="preserve"> </w:t>
      </w:r>
    </w:p>
    <w:p w14:paraId="18C218F2" w14:textId="258BB782" w:rsidR="008E3C79" w:rsidRPr="001F2F85" w:rsidRDefault="0065279E">
      <w:pPr>
        <w:pStyle w:val="Odsekzoznamu"/>
        <w:numPr>
          <w:ilvl w:val="0"/>
          <w:numId w:val="19"/>
        </w:numPr>
        <w:tabs>
          <w:tab w:val="clear" w:pos="641"/>
          <w:tab w:val="left" w:pos="142"/>
          <w:tab w:val="num" w:pos="851"/>
        </w:tabs>
        <w:autoSpaceDE w:val="0"/>
        <w:autoSpaceDN w:val="0"/>
        <w:ind w:left="851" w:hanging="567"/>
        <w:jc w:val="both"/>
        <w:rPr>
          <w:rFonts w:asciiTheme="minorHAnsi" w:hAnsiTheme="minorHAnsi" w:cstheme="minorHAnsi"/>
        </w:rPr>
      </w:pPr>
      <w:r w:rsidRPr="001F2F85">
        <w:rPr>
          <w:rFonts w:asciiTheme="minorHAnsi" w:hAnsiTheme="minorHAnsi" w:cstheme="minorHAnsi"/>
        </w:rPr>
        <w:t>Miesto dodania</w:t>
      </w:r>
      <w:r w:rsidR="00EC127A">
        <w:rPr>
          <w:rFonts w:asciiTheme="minorHAnsi" w:hAnsiTheme="minorHAnsi" w:cstheme="minorHAnsi"/>
        </w:rPr>
        <w:t xml:space="preserve"> tovaru</w:t>
      </w:r>
      <w:r w:rsidRPr="001F2F85">
        <w:rPr>
          <w:rFonts w:asciiTheme="minorHAnsi" w:hAnsiTheme="minorHAnsi" w:cstheme="minorHAnsi"/>
        </w:rPr>
        <w:t xml:space="preserve">: </w:t>
      </w:r>
      <w:bookmarkStart w:id="26" w:name="_Hlk119935288"/>
      <w:r w:rsidRPr="001F2F85">
        <w:rPr>
          <w:rFonts w:asciiTheme="minorHAnsi" w:hAnsiTheme="minorHAnsi" w:cstheme="minorHAnsi"/>
        </w:rPr>
        <w:t>Niklová 55</w:t>
      </w:r>
      <w:r w:rsidR="006218C0" w:rsidRPr="001F2F85">
        <w:rPr>
          <w:rFonts w:asciiTheme="minorHAnsi" w:hAnsiTheme="minorHAnsi" w:cstheme="minorHAnsi"/>
        </w:rPr>
        <w:t>,</w:t>
      </w:r>
      <w:r w:rsidRPr="001F2F85">
        <w:rPr>
          <w:rFonts w:asciiTheme="minorHAnsi" w:hAnsiTheme="minorHAnsi" w:cstheme="minorHAnsi"/>
        </w:rPr>
        <w:t xml:space="preserve"> 92601 Sereď</w:t>
      </w:r>
      <w:bookmarkEnd w:id="26"/>
    </w:p>
    <w:p w14:paraId="42963D24" w14:textId="3ED8348E" w:rsidR="0065279E" w:rsidRPr="00BB0099" w:rsidRDefault="00E7044F" w:rsidP="00B871E2">
      <w:pPr>
        <w:pStyle w:val="Odsekzoznamu"/>
        <w:numPr>
          <w:ilvl w:val="0"/>
          <w:numId w:val="19"/>
        </w:numPr>
        <w:tabs>
          <w:tab w:val="clear" w:pos="641"/>
          <w:tab w:val="left" w:pos="142"/>
          <w:tab w:val="num" w:pos="851"/>
        </w:tabs>
        <w:autoSpaceDE w:val="0"/>
        <w:autoSpaceDN w:val="0"/>
        <w:ind w:left="851" w:hanging="567"/>
        <w:jc w:val="both"/>
        <w:rPr>
          <w:rFonts w:asciiTheme="minorHAnsi" w:hAnsiTheme="minorHAnsi" w:cstheme="minorHAnsi"/>
        </w:rPr>
      </w:pPr>
      <w:r w:rsidRPr="00473D72">
        <w:rPr>
          <w:rFonts w:asciiTheme="minorHAnsi" w:hAnsiTheme="minorHAnsi" w:cstheme="minorHAnsi"/>
        </w:rPr>
        <w:t>Lehota</w:t>
      </w:r>
      <w:r w:rsidR="006218C0" w:rsidRPr="00473D72">
        <w:rPr>
          <w:rFonts w:asciiTheme="minorHAnsi" w:hAnsiTheme="minorHAnsi" w:cstheme="minorHAnsi"/>
        </w:rPr>
        <w:t xml:space="preserve"> dodania: </w:t>
      </w:r>
      <w:r w:rsidR="006218C0" w:rsidRPr="00BB0099">
        <w:rPr>
          <w:rFonts w:asciiTheme="minorHAnsi" w:hAnsiTheme="minorHAnsi" w:cstheme="minorHAnsi"/>
        </w:rPr>
        <w:t xml:space="preserve">maximálna lehota dodania je </w:t>
      </w:r>
      <w:r w:rsidR="00473D72" w:rsidRPr="00BB0099">
        <w:rPr>
          <w:rFonts w:asciiTheme="minorHAnsi" w:hAnsiTheme="minorHAnsi" w:cstheme="minorHAnsi"/>
        </w:rPr>
        <w:t xml:space="preserve">najneskôr do </w:t>
      </w:r>
      <w:r w:rsidR="00BB0099" w:rsidRPr="00BB0099">
        <w:rPr>
          <w:rFonts w:asciiTheme="minorHAnsi" w:hAnsiTheme="minorHAnsi" w:cstheme="minorHAnsi"/>
        </w:rPr>
        <w:t>3</w:t>
      </w:r>
      <w:r w:rsidR="00473D72" w:rsidRPr="00BB0099">
        <w:rPr>
          <w:rFonts w:asciiTheme="minorHAnsi" w:hAnsiTheme="minorHAnsi" w:cstheme="minorHAnsi"/>
        </w:rPr>
        <w:t xml:space="preserve"> (slovom:</w:t>
      </w:r>
      <w:r w:rsidR="00BB0099" w:rsidRPr="00BB0099">
        <w:rPr>
          <w:rFonts w:asciiTheme="minorHAnsi" w:hAnsiTheme="minorHAnsi" w:cstheme="minorHAnsi"/>
        </w:rPr>
        <w:t xml:space="preserve"> troch</w:t>
      </w:r>
      <w:r w:rsidR="00473D72" w:rsidRPr="00BB0099">
        <w:rPr>
          <w:rFonts w:asciiTheme="minorHAnsi" w:hAnsiTheme="minorHAnsi" w:cstheme="minorHAnsi"/>
        </w:rPr>
        <w:t xml:space="preserve">) mesiacov odo  dňa nasledujúceho po dni, v ktorom nadobudne </w:t>
      </w:r>
      <w:r w:rsidR="00BB0099" w:rsidRPr="00BB0099">
        <w:rPr>
          <w:rFonts w:asciiTheme="minorHAnsi" w:hAnsiTheme="minorHAnsi" w:cstheme="minorHAnsi"/>
        </w:rPr>
        <w:t>kúpna</w:t>
      </w:r>
      <w:r w:rsidR="00473D72" w:rsidRPr="00BB0099">
        <w:rPr>
          <w:rFonts w:asciiTheme="minorHAnsi" w:hAnsiTheme="minorHAnsi" w:cstheme="minorHAnsi"/>
        </w:rPr>
        <w:t xml:space="preserve"> zmluva účinnosť, najneskôr však do 31.10.2024, podľa toho, čo nastane skôr.</w:t>
      </w:r>
    </w:p>
    <w:p w14:paraId="5DAA24C9" w14:textId="77777777" w:rsidR="00473D72" w:rsidRPr="00473D72" w:rsidRDefault="00473D72" w:rsidP="00473D72">
      <w:pPr>
        <w:pStyle w:val="Odsekzoznamu"/>
        <w:tabs>
          <w:tab w:val="left" w:pos="142"/>
        </w:tabs>
        <w:autoSpaceDE w:val="0"/>
        <w:autoSpaceDN w:val="0"/>
        <w:ind w:left="851"/>
        <w:jc w:val="both"/>
        <w:rPr>
          <w:rFonts w:asciiTheme="minorHAnsi" w:hAnsiTheme="minorHAnsi" w:cstheme="minorHAnsi"/>
        </w:rPr>
      </w:pPr>
    </w:p>
    <w:p w14:paraId="6943C0D9" w14:textId="04965B09" w:rsidR="00E83A35" w:rsidRPr="00213779" w:rsidRDefault="00FF306A" w:rsidP="005545A3">
      <w:pPr>
        <w:pStyle w:val="Nadpis3"/>
        <w:rPr>
          <w:rFonts w:asciiTheme="minorHAnsi" w:hAnsiTheme="minorHAnsi" w:cstheme="minorHAnsi"/>
          <w:szCs w:val="24"/>
        </w:rPr>
      </w:pPr>
      <w:bookmarkStart w:id="27" w:name="_Toc127364935"/>
      <w:bookmarkStart w:id="28" w:name="_Toc242603084"/>
      <w:bookmarkStart w:id="29" w:name="_Toc491071145"/>
      <w:r w:rsidRPr="00213779">
        <w:rPr>
          <w:rFonts w:asciiTheme="minorHAnsi" w:hAnsiTheme="minorHAnsi" w:cstheme="minorHAnsi"/>
          <w:szCs w:val="24"/>
        </w:rPr>
        <w:t xml:space="preserve">6. </w:t>
      </w:r>
      <w:r w:rsidR="00E83A35" w:rsidRPr="00213779">
        <w:rPr>
          <w:rFonts w:asciiTheme="minorHAnsi" w:hAnsiTheme="minorHAnsi" w:cstheme="minorHAnsi"/>
          <w:szCs w:val="24"/>
        </w:rPr>
        <w:t>Z</w:t>
      </w:r>
      <w:r w:rsidR="000A1CE8">
        <w:rPr>
          <w:rFonts w:asciiTheme="minorHAnsi" w:hAnsiTheme="minorHAnsi" w:cstheme="minorHAnsi"/>
          <w:szCs w:val="24"/>
        </w:rPr>
        <w:t>mluvný vzťah</w:t>
      </w:r>
      <w:bookmarkEnd w:id="27"/>
      <w:r w:rsidR="000A1CE8">
        <w:rPr>
          <w:rFonts w:asciiTheme="minorHAnsi" w:hAnsiTheme="minorHAnsi" w:cstheme="minorHAnsi"/>
          <w:szCs w:val="24"/>
        </w:rPr>
        <w:t xml:space="preserve"> </w:t>
      </w:r>
      <w:bookmarkEnd w:id="28"/>
      <w:bookmarkEnd w:id="29"/>
    </w:p>
    <w:p w14:paraId="1EBEA204" w14:textId="77777777" w:rsidR="00B61477" w:rsidRDefault="000A1CE8" w:rsidP="00B61477">
      <w:pPr>
        <w:pStyle w:val="Zarkazkladnhotextu2"/>
        <w:numPr>
          <w:ilvl w:val="0"/>
          <w:numId w:val="20"/>
        </w:numPr>
        <w:tabs>
          <w:tab w:val="left" w:pos="851"/>
          <w:tab w:val="right" w:leader="dot" w:pos="10080"/>
        </w:tabs>
        <w:ind w:left="851" w:hanging="567"/>
        <w:rPr>
          <w:rFonts w:asciiTheme="minorHAnsi" w:hAnsiTheme="minorHAnsi" w:cstheme="minorHAnsi"/>
        </w:rPr>
      </w:pPr>
      <w:r w:rsidRPr="000A1CE8">
        <w:rPr>
          <w:rFonts w:asciiTheme="minorHAnsi" w:hAnsiTheme="minorHAnsi" w:cstheme="minorHAnsi"/>
        </w:rPr>
        <w:t xml:space="preserve">Výsledkom </w:t>
      </w:r>
      <w:r>
        <w:rPr>
          <w:rFonts w:asciiTheme="minorHAnsi" w:hAnsiTheme="minorHAnsi" w:cstheme="minorHAnsi"/>
        </w:rPr>
        <w:t xml:space="preserve">zadávania zákazky </w:t>
      </w:r>
      <w:r w:rsidRPr="000A1CE8">
        <w:rPr>
          <w:rFonts w:asciiTheme="minorHAnsi" w:hAnsiTheme="minorHAnsi" w:cstheme="minorHAnsi"/>
        </w:rPr>
        <w:t xml:space="preserve">je </w:t>
      </w:r>
      <w:r>
        <w:rPr>
          <w:rFonts w:asciiTheme="minorHAnsi" w:hAnsiTheme="minorHAnsi" w:cstheme="minorHAnsi"/>
        </w:rPr>
        <w:t>u</w:t>
      </w:r>
      <w:r w:rsidRPr="000A1CE8">
        <w:rPr>
          <w:rFonts w:asciiTheme="minorHAnsi" w:hAnsiTheme="minorHAnsi" w:cstheme="minorHAnsi"/>
        </w:rPr>
        <w:t xml:space="preserve">zavretie </w:t>
      </w:r>
      <w:r>
        <w:rPr>
          <w:rFonts w:asciiTheme="minorHAnsi" w:hAnsiTheme="minorHAnsi" w:cstheme="minorHAnsi"/>
        </w:rPr>
        <w:t>kúpnej zmluvy.</w:t>
      </w:r>
    </w:p>
    <w:p w14:paraId="2815A451" w14:textId="77777777" w:rsidR="00B61477" w:rsidRDefault="00B61477" w:rsidP="00B61477">
      <w:pPr>
        <w:pStyle w:val="Zarkazkladnhotextu2"/>
        <w:tabs>
          <w:tab w:val="left" w:pos="851"/>
          <w:tab w:val="right" w:leader="dot" w:pos="10080"/>
        </w:tabs>
        <w:ind w:left="851"/>
        <w:rPr>
          <w:rFonts w:asciiTheme="minorHAnsi" w:hAnsiTheme="minorHAnsi" w:cstheme="minorHAnsi"/>
        </w:rPr>
      </w:pPr>
    </w:p>
    <w:p w14:paraId="38FE74C1" w14:textId="77777777" w:rsidR="00FD3DBB" w:rsidRDefault="00FD3DBB" w:rsidP="00FD3DBB">
      <w:pPr>
        <w:pStyle w:val="Zarkazkladnhotextu2"/>
        <w:numPr>
          <w:ilvl w:val="0"/>
          <w:numId w:val="20"/>
        </w:numPr>
        <w:tabs>
          <w:tab w:val="left" w:pos="851"/>
          <w:tab w:val="right" w:leader="dot" w:pos="10080"/>
        </w:tabs>
        <w:ind w:left="851" w:hanging="567"/>
        <w:rPr>
          <w:rFonts w:asciiTheme="minorHAnsi" w:hAnsiTheme="minorHAnsi" w:cstheme="minorHAnsi"/>
        </w:rPr>
      </w:pPr>
      <w:r w:rsidRPr="00B61477">
        <w:rPr>
          <w:rFonts w:asciiTheme="minorHAnsi" w:hAnsiTheme="minorHAnsi" w:cstheme="minorHAnsi"/>
        </w:rPr>
        <w:t xml:space="preserve">Podrobné vymedzenie zmluvných podmienok je uvedené v prílohe č.  2 týchto súťažných podkladov. Predloženie ponuky </w:t>
      </w:r>
      <w:r>
        <w:rPr>
          <w:rFonts w:asciiTheme="minorHAnsi" w:hAnsiTheme="minorHAnsi" w:cstheme="minorHAnsi"/>
        </w:rPr>
        <w:t>znamená</w:t>
      </w:r>
      <w:r w:rsidRPr="00B61477">
        <w:rPr>
          <w:rFonts w:asciiTheme="minorHAnsi" w:hAnsiTheme="minorHAnsi" w:cstheme="minorHAnsi"/>
        </w:rPr>
        <w:t xml:space="preserve">, že uchádzač sa so znením </w:t>
      </w:r>
      <w:r w:rsidRPr="00B61477">
        <w:rPr>
          <w:rFonts w:asciiTheme="minorHAnsi" w:hAnsiTheme="minorHAnsi" w:cstheme="minorHAnsi"/>
        </w:rPr>
        <w:lastRenderedPageBreak/>
        <w:t xml:space="preserve">kúpnej zmluvy </w:t>
      </w:r>
      <w:r>
        <w:rPr>
          <w:rFonts w:asciiTheme="minorHAnsi" w:hAnsiTheme="minorHAnsi" w:cstheme="minorHAnsi"/>
        </w:rPr>
        <w:t xml:space="preserve">a s podmienkami v nej uvedenými </w:t>
      </w:r>
      <w:r w:rsidRPr="00B61477">
        <w:rPr>
          <w:rFonts w:asciiTheme="minorHAnsi" w:hAnsiTheme="minorHAnsi" w:cstheme="minorHAnsi"/>
        </w:rPr>
        <w:t>oboznámil a berie na vedomie, že v prípade, ak jeho ponuka bude vyhodnotená ako úspešná, uzatvorená kúpna zmluva musí byť totožná s tou, ktorej znenie je uvedené v prílohe č. 2 týchto súťažných podkladov.</w:t>
      </w:r>
    </w:p>
    <w:p w14:paraId="309DB49C" w14:textId="77777777" w:rsidR="00B61477" w:rsidRDefault="00B61477" w:rsidP="00B61477">
      <w:pPr>
        <w:pStyle w:val="Odsekzoznamu"/>
        <w:rPr>
          <w:rFonts w:asciiTheme="minorHAnsi" w:hAnsiTheme="minorHAnsi" w:cstheme="minorHAnsi"/>
        </w:rPr>
      </w:pPr>
    </w:p>
    <w:p w14:paraId="72EE075F" w14:textId="77777777" w:rsidR="00B61477" w:rsidRPr="00B61477" w:rsidRDefault="00B61477" w:rsidP="00B61477">
      <w:pPr>
        <w:pStyle w:val="Zarkazkladnhotextu2"/>
        <w:tabs>
          <w:tab w:val="left" w:pos="851"/>
          <w:tab w:val="right" w:leader="dot" w:pos="10080"/>
        </w:tabs>
        <w:ind w:left="851"/>
        <w:rPr>
          <w:rFonts w:asciiTheme="minorHAnsi" w:hAnsiTheme="minorHAnsi" w:cstheme="minorHAnsi"/>
        </w:rPr>
      </w:pPr>
    </w:p>
    <w:p w14:paraId="66E1CFB1" w14:textId="381B8F4B" w:rsidR="00E83A35" w:rsidRPr="00213779" w:rsidRDefault="00FF306A" w:rsidP="005545A3">
      <w:pPr>
        <w:pStyle w:val="Nadpis3"/>
        <w:rPr>
          <w:rFonts w:asciiTheme="minorHAnsi" w:hAnsiTheme="minorHAnsi" w:cstheme="minorHAnsi"/>
          <w:szCs w:val="24"/>
        </w:rPr>
      </w:pPr>
      <w:bookmarkStart w:id="30" w:name="_Toc242603085"/>
      <w:bookmarkStart w:id="31" w:name="_Toc491071146"/>
      <w:bookmarkStart w:id="32" w:name="_Toc127364936"/>
      <w:r w:rsidRPr="00213779">
        <w:rPr>
          <w:rFonts w:asciiTheme="minorHAnsi" w:hAnsiTheme="minorHAnsi" w:cstheme="minorHAnsi"/>
          <w:szCs w:val="24"/>
        </w:rPr>
        <w:t xml:space="preserve">7. </w:t>
      </w:r>
      <w:bookmarkEnd w:id="30"/>
      <w:bookmarkEnd w:id="31"/>
      <w:r w:rsidR="00E7044F" w:rsidRPr="00E7044F">
        <w:rPr>
          <w:rFonts w:asciiTheme="minorHAnsi" w:hAnsiTheme="minorHAnsi" w:cstheme="minorHAnsi"/>
        </w:rPr>
        <w:t>Komunikácia medzi obstarávateľom a uchádzačmi alebo záujemcami</w:t>
      </w:r>
      <w:bookmarkEnd w:id="32"/>
    </w:p>
    <w:p w14:paraId="5B597B83" w14:textId="77777777" w:rsidR="006218C0" w:rsidRDefault="003E43F4">
      <w:pPr>
        <w:pStyle w:val="Odsekzoznamu"/>
        <w:widowControl w:val="0"/>
        <w:numPr>
          <w:ilvl w:val="0"/>
          <w:numId w:val="33"/>
        </w:numPr>
        <w:autoSpaceDE w:val="0"/>
        <w:autoSpaceDN w:val="0"/>
        <w:ind w:left="851" w:hanging="567"/>
        <w:jc w:val="both"/>
        <w:rPr>
          <w:rFonts w:asciiTheme="minorHAnsi" w:hAnsiTheme="minorHAnsi" w:cstheme="minorHAnsi"/>
        </w:rPr>
      </w:pPr>
      <w:r w:rsidRPr="003E43F4">
        <w:rPr>
          <w:rFonts w:asciiTheme="minorHAnsi" w:hAnsiTheme="minorHAnsi" w:cstheme="minorHAnsi"/>
        </w:rPr>
        <w:t xml:space="preserve">Komunikácia medzi obstarávateľom a záujemcom/uchádzačom sa uskutočňuje v slovenskom alebo českom jazyku výhradne prostredníctvom informačného systému </w:t>
      </w:r>
      <w:proofErr w:type="spellStart"/>
      <w:r w:rsidRPr="003E43F4">
        <w:rPr>
          <w:rFonts w:asciiTheme="minorHAnsi" w:hAnsiTheme="minorHAnsi" w:cstheme="minorHAnsi"/>
        </w:rPr>
        <w:t>Josephine</w:t>
      </w:r>
      <w:proofErr w:type="spellEnd"/>
      <w:r w:rsidRPr="003E43F4">
        <w:rPr>
          <w:rFonts w:asciiTheme="minorHAnsi" w:hAnsiTheme="minorHAnsi" w:cstheme="minorHAnsi"/>
        </w:rPr>
        <w:t>, prevádzkovaného na elektronickej adrese:</w:t>
      </w:r>
    </w:p>
    <w:p w14:paraId="118171C9" w14:textId="77777777" w:rsidR="00EC127A" w:rsidRDefault="003E43F4" w:rsidP="006218C0">
      <w:pPr>
        <w:pStyle w:val="Odsekzoznamu"/>
        <w:widowControl w:val="0"/>
        <w:autoSpaceDE w:val="0"/>
        <w:autoSpaceDN w:val="0"/>
        <w:ind w:left="851"/>
        <w:jc w:val="both"/>
        <w:rPr>
          <w:rFonts w:asciiTheme="minorHAnsi" w:hAnsiTheme="minorHAnsi" w:cstheme="minorHAnsi"/>
        </w:rPr>
      </w:pPr>
      <w:r w:rsidRPr="003E43F4">
        <w:rPr>
          <w:rFonts w:asciiTheme="minorHAnsi" w:hAnsiTheme="minorHAnsi" w:cstheme="minorHAnsi"/>
        </w:rPr>
        <w:t xml:space="preserve">https://josephine.proebiz.com/. </w:t>
      </w:r>
    </w:p>
    <w:p w14:paraId="15FE295C" w14:textId="0DF52B0E" w:rsidR="00594AC8" w:rsidRDefault="003E43F4" w:rsidP="006218C0">
      <w:pPr>
        <w:pStyle w:val="Odsekzoznamu"/>
        <w:widowControl w:val="0"/>
        <w:autoSpaceDE w:val="0"/>
        <w:autoSpaceDN w:val="0"/>
        <w:ind w:left="851"/>
        <w:jc w:val="both"/>
        <w:rPr>
          <w:rFonts w:asciiTheme="minorHAnsi" w:hAnsiTheme="minorHAnsi" w:cstheme="minorHAnsi"/>
        </w:rPr>
      </w:pPr>
      <w:r w:rsidRPr="003E43F4">
        <w:rPr>
          <w:rFonts w:asciiTheme="minorHAnsi" w:hAnsiTheme="minorHAnsi" w:cstheme="minorHAnsi"/>
        </w:rPr>
        <w:t xml:space="preserve">Tento spôsob komunikácie sa týka akejkoľvek komunikácie a podaní medzi obstarávateľom a záujemcami/uchádzačmi počas celého procesu </w:t>
      </w:r>
      <w:r>
        <w:rPr>
          <w:rFonts w:asciiTheme="minorHAnsi" w:hAnsiTheme="minorHAnsi" w:cstheme="minorHAnsi"/>
        </w:rPr>
        <w:t>zadávania zákazky</w:t>
      </w:r>
      <w:r w:rsidR="00334B69">
        <w:rPr>
          <w:rFonts w:asciiTheme="minorHAnsi" w:hAnsiTheme="minorHAnsi" w:cstheme="minorHAnsi"/>
        </w:rPr>
        <w:t xml:space="preserve"> okrem prípadov uvedených v usmernení (napr. článok 9 ods. 7 usmernenia)</w:t>
      </w:r>
      <w:r w:rsidRPr="003E43F4">
        <w:rPr>
          <w:rFonts w:asciiTheme="minorHAnsi" w:hAnsiTheme="minorHAnsi" w:cstheme="minorHAnsi"/>
        </w:rPr>
        <w:t>.</w:t>
      </w:r>
    </w:p>
    <w:p w14:paraId="24209C82" w14:textId="77777777" w:rsidR="003E43F4" w:rsidRDefault="003E43F4" w:rsidP="003E43F4">
      <w:pPr>
        <w:pStyle w:val="Odsekzoznamu"/>
        <w:widowControl w:val="0"/>
        <w:autoSpaceDE w:val="0"/>
        <w:autoSpaceDN w:val="0"/>
        <w:ind w:left="851"/>
        <w:jc w:val="both"/>
        <w:rPr>
          <w:rFonts w:asciiTheme="minorHAnsi" w:hAnsiTheme="minorHAnsi" w:cstheme="minorHAnsi"/>
        </w:rPr>
      </w:pPr>
    </w:p>
    <w:p w14:paraId="6BBFC727" w14:textId="1220EFFC" w:rsidR="003E43F4" w:rsidRDefault="003E43F4">
      <w:pPr>
        <w:pStyle w:val="Odsekzoznamu"/>
        <w:widowControl w:val="0"/>
        <w:numPr>
          <w:ilvl w:val="0"/>
          <w:numId w:val="33"/>
        </w:numPr>
        <w:autoSpaceDE w:val="0"/>
        <w:autoSpaceDN w:val="0"/>
        <w:ind w:left="851" w:hanging="567"/>
        <w:jc w:val="both"/>
        <w:rPr>
          <w:rFonts w:asciiTheme="minorHAnsi" w:hAnsiTheme="minorHAnsi" w:cstheme="minorHAnsi"/>
        </w:rPr>
      </w:pPr>
      <w:r w:rsidRPr="003E43F4">
        <w:rPr>
          <w:rFonts w:asciiTheme="minorHAnsi" w:hAnsiTheme="minorHAnsi" w:cstheme="minorHAnsi"/>
        </w:rPr>
        <w:t xml:space="preserve">Záujemca má možnosť registrovať sa do systému </w:t>
      </w:r>
      <w:proofErr w:type="spellStart"/>
      <w:r w:rsidRPr="003E43F4">
        <w:rPr>
          <w:rFonts w:asciiTheme="minorHAnsi" w:hAnsiTheme="minorHAnsi" w:cstheme="minorHAnsi"/>
        </w:rPr>
        <w:t>Josephine</w:t>
      </w:r>
      <w:proofErr w:type="spellEnd"/>
      <w:r w:rsidRPr="003E43F4">
        <w:rPr>
          <w:rFonts w:asciiTheme="minorHAnsi" w:hAnsiTheme="minorHAnsi" w:cstheme="minorHAnsi"/>
        </w:rPr>
        <w:t xml:space="preserve"> na stránke https://josephine.proebiz.com/ pomocou hesla alebo pomocou občianskeho preukazu s elektronickým čipom a bezpečnostným osobnostným kódom (</w:t>
      </w:r>
      <w:proofErr w:type="spellStart"/>
      <w:r w:rsidRPr="003E43F4">
        <w:rPr>
          <w:rFonts w:asciiTheme="minorHAnsi" w:hAnsiTheme="minorHAnsi" w:cstheme="minorHAnsi"/>
        </w:rPr>
        <w:t>eID</w:t>
      </w:r>
      <w:proofErr w:type="spellEnd"/>
      <w:r w:rsidRPr="003E43F4">
        <w:rPr>
          <w:rFonts w:asciiTheme="minorHAnsi" w:hAnsiTheme="minorHAnsi" w:cstheme="minorHAnsi"/>
        </w:rPr>
        <w:t>).</w:t>
      </w:r>
    </w:p>
    <w:p w14:paraId="5980A126" w14:textId="77777777" w:rsidR="003E43F4" w:rsidRPr="003E43F4" w:rsidRDefault="003E43F4" w:rsidP="003E43F4">
      <w:pPr>
        <w:pStyle w:val="Odsekzoznamu"/>
        <w:rPr>
          <w:rFonts w:asciiTheme="minorHAnsi" w:hAnsiTheme="minorHAnsi" w:cstheme="minorHAnsi"/>
        </w:rPr>
      </w:pPr>
    </w:p>
    <w:p w14:paraId="520B9B29" w14:textId="77777777" w:rsidR="00C65DA0" w:rsidRDefault="003E43F4">
      <w:pPr>
        <w:pStyle w:val="Odsekzoznamu"/>
        <w:widowControl w:val="0"/>
        <w:numPr>
          <w:ilvl w:val="0"/>
          <w:numId w:val="33"/>
        </w:numPr>
        <w:autoSpaceDE w:val="0"/>
        <w:autoSpaceDN w:val="0"/>
        <w:ind w:left="851" w:hanging="567"/>
        <w:jc w:val="both"/>
        <w:rPr>
          <w:rFonts w:asciiTheme="minorHAnsi" w:hAnsiTheme="minorHAnsi" w:cstheme="minorHAnsi"/>
        </w:rPr>
      </w:pPr>
      <w:r w:rsidRPr="003E43F4">
        <w:rPr>
          <w:rFonts w:asciiTheme="minorHAnsi" w:hAnsiTheme="minorHAnsi" w:cstheme="minorHAnsi"/>
        </w:rPr>
        <w:t xml:space="preserve">Manuál registrácie Vás rýchlo a jednoducho prevedie procesom registrácie v systéme </w:t>
      </w:r>
      <w:proofErr w:type="spellStart"/>
      <w:r w:rsidRPr="003E43F4">
        <w:rPr>
          <w:rFonts w:asciiTheme="minorHAnsi" w:hAnsiTheme="minorHAnsi" w:cstheme="minorHAnsi"/>
        </w:rPr>
        <w:t>Josephine</w:t>
      </w:r>
      <w:proofErr w:type="spellEnd"/>
      <w:r w:rsidRPr="003E43F4">
        <w:rPr>
          <w:rFonts w:asciiTheme="minorHAnsi" w:hAnsiTheme="minorHAnsi" w:cstheme="minorHAnsi"/>
        </w:rPr>
        <w:t>:</w:t>
      </w:r>
    </w:p>
    <w:p w14:paraId="6EBE601F" w14:textId="77777777" w:rsidR="00C65DA0" w:rsidRDefault="003E43F4" w:rsidP="00C65DA0">
      <w:pPr>
        <w:widowControl w:val="0"/>
        <w:autoSpaceDE w:val="0"/>
        <w:autoSpaceDN w:val="0"/>
        <w:ind w:left="851"/>
        <w:jc w:val="both"/>
        <w:rPr>
          <w:rFonts w:asciiTheme="minorHAnsi" w:hAnsiTheme="minorHAnsi" w:cstheme="minorHAnsi"/>
        </w:rPr>
      </w:pPr>
      <w:r w:rsidRPr="00C65DA0">
        <w:rPr>
          <w:rFonts w:asciiTheme="minorHAnsi" w:hAnsiTheme="minorHAnsi" w:cstheme="minorHAnsi"/>
        </w:rPr>
        <w:t xml:space="preserve">https://store.proebiz.com/docs/josephine/sk/Manual_registracie_SK.pdf. </w:t>
      </w:r>
    </w:p>
    <w:p w14:paraId="14A35856" w14:textId="74795BA9" w:rsidR="003E43F4" w:rsidRPr="00C65DA0" w:rsidRDefault="003E43F4" w:rsidP="00C65DA0">
      <w:pPr>
        <w:widowControl w:val="0"/>
        <w:autoSpaceDE w:val="0"/>
        <w:autoSpaceDN w:val="0"/>
        <w:ind w:left="851"/>
        <w:jc w:val="both"/>
        <w:rPr>
          <w:rFonts w:asciiTheme="minorHAnsi" w:hAnsiTheme="minorHAnsi" w:cstheme="minorHAnsi"/>
        </w:rPr>
      </w:pPr>
      <w:r w:rsidRPr="00C65DA0">
        <w:rPr>
          <w:rFonts w:asciiTheme="minorHAnsi" w:hAnsiTheme="minorHAnsi" w:cstheme="minorHAnsi"/>
        </w:rPr>
        <w:t>Pre lepší prehľad tu nájdete tiež opis základných obrazoviek systému.</w:t>
      </w:r>
    </w:p>
    <w:p w14:paraId="20E2C3EC" w14:textId="77777777" w:rsidR="003E43F4" w:rsidRPr="003E43F4" w:rsidRDefault="003E43F4" w:rsidP="003E43F4">
      <w:pPr>
        <w:pStyle w:val="Odsekzoznamu"/>
        <w:rPr>
          <w:rFonts w:asciiTheme="minorHAnsi" w:hAnsiTheme="minorHAnsi" w:cstheme="minorHAnsi"/>
        </w:rPr>
      </w:pPr>
    </w:p>
    <w:p w14:paraId="5C14B14D" w14:textId="59A18E53" w:rsidR="003E43F4" w:rsidRDefault="003E43F4">
      <w:pPr>
        <w:pStyle w:val="Odsekzoznamu"/>
        <w:widowControl w:val="0"/>
        <w:numPr>
          <w:ilvl w:val="0"/>
          <w:numId w:val="33"/>
        </w:numPr>
        <w:autoSpaceDE w:val="0"/>
        <w:autoSpaceDN w:val="0"/>
        <w:ind w:left="851" w:hanging="567"/>
        <w:jc w:val="both"/>
        <w:rPr>
          <w:rFonts w:asciiTheme="minorHAnsi" w:hAnsiTheme="minorHAnsi" w:cstheme="minorHAnsi"/>
        </w:rPr>
      </w:pPr>
      <w:r w:rsidRPr="003E43F4">
        <w:rPr>
          <w:rFonts w:asciiTheme="minorHAnsi" w:hAnsiTheme="minorHAnsi" w:cstheme="minorHAnsi"/>
        </w:rPr>
        <w:t xml:space="preserve">Na používanie systému </w:t>
      </w:r>
      <w:proofErr w:type="spellStart"/>
      <w:r w:rsidRPr="003E43F4">
        <w:rPr>
          <w:rFonts w:asciiTheme="minorHAnsi" w:hAnsiTheme="minorHAnsi" w:cstheme="minorHAnsi"/>
        </w:rPr>
        <w:t>Josephine</w:t>
      </w:r>
      <w:proofErr w:type="spellEnd"/>
      <w:r w:rsidRPr="003E43F4">
        <w:rPr>
          <w:rFonts w:asciiTheme="minorHAnsi" w:hAnsiTheme="minorHAnsi" w:cstheme="minorHAnsi"/>
        </w:rPr>
        <w:t xml:space="preserve"> je nutné spĺňať nasledovné technické požiadavky: </w:t>
      </w:r>
      <w:hyperlink r:id="rId9" w:history="1">
        <w:r w:rsidRPr="00783F11">
          <w:rPr>
            <w:rStyle w:val="Hypertextovprepojenie"/>
            <w:rFonts w:asciiTheme="minorHAnsi" w:hAnsiTheme="minorHAnsi" w:cstheme="minorHAnsi"/>
          </w:rPr>
          <w:t>https://store.proebiz.com/docs/josephine/sk/Technicke_poziadavky_sw_JOSEPHINE.pdf</w:t>
        </w:r>
      </w:hyperlink>
    </w:p>
    <w:p w14:paraId="25DDE22B" w14:textId="77777777" w:rsidR="003E43F4" w:rsidRPr="003E43F4" w:rsidRDefault="003E43F4" w:rsidP="003E43F4">
      <w:pPr>
        <w:pStyle w:val="Odsekzoznamu"/>
        <w:rPr>
          <w:rFonts w:asciiTheme="minorHAnsi" w:hAnsiTheme="minorHAnsi" w:cstheme="minorHAnsi"/>
        </w:rPr>
      </w:pPr>
    </w:p>
    <w:p w14:paraId="278D0FA2" w14:textId="6444DD9C" w:rsidR="003E43F4" w:rsidRDefault="003E43F4">
      <w:pPr>
        <w:pStyle w:val="Odsekzoznamu"/>
        <w:widowControl w:val="0"/>
        <w:numPr>
          <w:ilvl w:val="0"/>
          <w:numId w:val="33"/>
        </w:numPr>
        <w:autoSpaceDE w:val="0"/>
        <w:autoSpaceDN w:val="0"/>
        <w:ind w:left="851" w:hanging="567"/>
        <w:jc w:val="both"/>
        <w:rPr>
          <w:rFonts w:asciiTheme="minorHAnsi" w:hAnsiTheme="minorHAnsi" w:cstheme="minorHAnsi"/>
        </w:rPr>
      </w:pPr>
      <w:r w:rsidRPr="003E43F4">
        <w:rPr>
          <w:rFonts w:asciiTheme="minorHAnsi" w:hAnsiTheme="minorHAnsi" w:cstheme="minorHAnsi"/>
        </w:rPr>
        <w:t>Pravidlá pre doručovanie – zásielka sa považuje za doručenú, ak jej adresát bude mať objektívnu možnosť oboznámiť sa s jej obsahom, tzn. akonáhle sa dostane zásielka do sféry jeho dispozície.</w:t>
      </w:r>
    </w:p>
    <w:p w14:paraId="4CD5221D" w14:textId="77777777" w:rsidR="003E43F4" w:rsidRPr="003E43F4" w:rsidRDefault="003E43F4" w:rsidP="003E43F4">
      <w:pPr>
        <w:pStyle w:val="Odsekzoznamu"/>
        <w:rPr>
          <w:rFonts w:asciiTheme="minorHAnsi" w:hAnsiTheme="minorHAnsi" w:cstheme="minorHAnsi"/>
        </w:rPr>
      </w:pPr>
    </w:p>
    <w:p w14:paraId="40F6883B" w14:textId="75EE07F0" w:rsidR="003E43F4" w:rsidRPr="003E43F4" w:rsidRDefault="003E43F4">
      <w:pPr>
        <w:pStyle w:val="Odsekzoznamu"/>
        <w:widowControl w:val="0"/>
        <w:numPr>
          <w:ilvl w:val="0"/>
          <w:numId w:val="33"/>
        </w:numPr>
        <w:autoSpaceDE w:val="0"/>
        <w:autoSpaceDN w:val="0"/>
        <w:ind w:left="851" w:hanging="567"/>
        <w:jc w:val="both"/>
        <w:rPr>
          <w:rFonts w:asciiTheme="minorHAnsi" w:hAnsiTheme="minorHAnsi" w:cstheme="minorHAnsi"/>
        </w:rPr>
      </w:pPr>
      <w:r w:rsidRPr="003E43F4">
        <w:rPr>
          <w:rFonts w:asciiTheme="minorHAnsi" w:hAnsiTheme="minorHAnsi" w:cstheme="minorHAnsi"/>
        </w:rPr>
        <w:t xml:space="preserve">Záujemcovi, resp. uchádzačovi bude na ním určený kontaktný e-mail (zadaný pri registrácii do systému </w:t>
      </w:r>
      <w:proofErr w:type="spellStart"/>
      <w:r w:rsidRPr="003E43F4">
        <w:rPr>
          <w:rFonts w:asciiTheme="minorHAnsi" w:hAnsiTheme="minorHAnsi" w:cstheme="minorHAnsi"/>
        </w:rPr>
        <w:t>Josephine</w:t>
      </w:r>
      <w:proofErr w:type="spellEnd"/>
      <w:r w:rsidRPr="003E43F4">
        <w:rPr>
          <w:rFonts w:asciiTheme="minorHAnsi" w:hAnsiTheme="minorHAnsi" w:cstheme="minorHAnsi"/>
        </w:rPr>
        <w:t>) bezodkladne odoslaná informácia o tom, že k predmetnej zákazke existuje nová zásielka/správa.</w:t>
      </w:r>
    </w:p>
    <w:p w14:paraId="52857B99" w14:textId="77777777" w:rsidR="00E83A35" w:rsidRPr="00213779" w:rsidRDefault="00E83A35" w:rsidP="005545A3">
      <w:pPr>
        <w:tabs>
          <w:tab w:val="left" w:pos="142"/>
        </w:tabs>
        <w:ind w:left="284" w:hanging="284"/>
        <w:jc w:val="both"/>
        <w:rPr>
          <w:rFonts w:asciiTheme="minorHAnsi" w:hAnsiTheme="minorHAnsi" w:cstheme="minorHAnsi"/>
          <w:b/>
          <w:bCs/>
        </w:rPr>
      </w:pPr>
    </w:p>
    <w:p w14:paraId="65E379DE" w14:textId="31B73D15" w:rsidR="00E7044F" w:rsidRPr="00213779" w:rsidRDefault="00FF306A" w:rsidP="00E7044F">
      <w:pPr>
        <w:pStyle w:val="Nadpis3"/>
        <w:rPr>
          <w:rFonts w:asciiTheme="minorHAnsi" w:hAnsiTheme="minorHAnsi" w:cstheme="minorHAnsi"/>
        </w:rPr>
      </w:pPr>
      <w:bookmarkStart w:id="33" w:name="_Toc242603086"/>
      <w:bookmarkStart w:id="34" w:name="_Toc491071147"/>
      <w:bookmarkStart w:id="35" w:name="_Toc127364937"/>
      <w:r w:rsidRPr="00213779">
        <w:rPr>
          <w:rFonts w:asciiTheme="minorHAnsi" w:hAnsiTheme="minorHAnsi" w:cstheme="minorHAnsi"/>
          <w:szCs w:val="24"/>
        </w:rPr>
        <w:t>8.</w:t>
      </w:r>
      <w:bookmarkStart w:id="36" w:name="_Toc457305233"/>
      <w:bookmarkStart w:id="37" w:name="_Toc458081281"/>
      <w:bookmarkStart w:id="38" w:name="_Toc463540562"/>
      <w:bookmarkStart w:id="39" w:name="_Toc463541034"/>
      <w:bookmarkStart w:id="40" w:name="_Toc463541258"/>
      <w:bookmarkStart w:id="41" w:name="_Toc474743567"/>
      <w:bookmarkStart w:id="42" w:name="_Toc490573538"/>
      <w:bookmarkStart w:id="43" w:name="_Toc491019442"/>
      <w:bookmarkStart w:id="44" w:name="_Toc491068927"/>
      <w:bookmarkStart w:id="45" w:name="_Toc491071148"/>
      <w:bookmarkEnd w:id="33"/>
      <w:bookmarkEnd w:id="34"/>
      <w:r w:rsidR="003E43F4" w:rsidRPr="003E43F4">
        <w:t xml:space="preserve"> </w:t>
      </w:r>
      <w:r w:rsidR="003E43F4" w:rsidRPr="003E43F4">
        <w:rPr>
          <w:rFonts w:asciiTheme="minorHAnsi" w:hAnsiTheme="minorHAnsi" w:cstheme="minorHAnsi"/>
        </w:rPr>
        <w:t>Vysvetlenie zadávacej dokumentácie</w:t>
      </w:r>
      <w:bookmarkEnd w:id="35"/>
    </w:p>
    <w:bookmarkEnd w:id="36"/>
    <w:bookmarkEnd w:id="37"/>
    <w:bookmarkEnd w:id="38"/>
    <w:bookmarkEnd w:id="39"/>
    <w:bookmarkEnd w:id="40"/>
    <w:bookmarkEnd w:id="41"/>
    <w:bookmarkEnd w:id="42"/>
    <w:bookmarkEnd w:id="43"/>
    <w:bookmarkEnd w:id="44"/>
    <w:bookmarkEnd w:id="45"/>
    <w:p w14:paraId="051E4619" w14:textId="77777777" w:rsidR="00FD3DBB" w:rsidRDefault="00FD3DBB" w:rsidP="00FD3DBB">
      <w:pPr>
        <w:pStyle w:val="Odsekzoznamu"/>
        <w:numPr>
          <w:ilvl w:val="0"/>
          <w:numId w:val="21"/>
        </w:numPr>
        <w:tabs>
          <w:tab w:val="left" w:pos="142"/>
        </w:tabs>
        <w:ind w:left="851" w:hanging="567"/>
        <w:jc w:val="both"/>
        <w:rPr>
          <w:rFonts w:asciiTheme="minorHAnsi" w:hAnsiTheme="minorHAnsi" w:cstheme="minorHAnsi"/>
        </w:rPr>
      </w:pPr>
      <w:r w:rsidRPr="003E43F4">
        <w:rPr>
          <w:rFonts w:asciiTheme="minorHAnsi" w:hAnsiTheme="minorHAnsi" w:cstheme="minorHAnsi"/>
        </w:rPr>
        <w:t>V prípade potreby vysvetliť údaje uvedené v</w:t>
      </w:r>
      <w:r>
        <w:rPr>
          <w:rFonts w:asciiTheme="minorHAnsi" w:hAnsiTheme="minorHAnsi" w:cstheme="minorHAnsi"/>
        </w:rPr>
        <w:t>o výzve na predkladanie ponúk</w:t>
      </w:r>
      <w:r w:rsidRPr="003E43F4">
        <w:rPr>
          <w:rFonts w:asciiTheme="minorHAnsi" w:hAnsiTheme="minorHAnsi" w:cstheme="minorHAnsi"/>
        </w:rPr>
        <w:t xml:space="preserve">, v súťažných podkladoch alebo v inej sprievodnej dokumentácii, môže ktorýkoľvek zo záujemcov požiadať o ich vysvetlenie výlučne prostredníctvom systému </w:t>
      </w:r>
      <w:proofErr w:type="spellStart"/>
      <w:r w:rsidRPr="003E43F4">
        <w:rPr>
          <w:rFonts w:asciiTheme="minorHAnsi" w:hAnsiTheme="minorHAnsi" w:cstheme="minorHAnsi"/>
        </w:rPr>
        <w:t>Josephine</w:t>
      </w:r>
      <w:proofErr w:type="spellEnd"/>
      <w:r w:rsidRPr="003E43F4">
        <w:rPr>
          <w:rFonts w:asciiTheme="minorHAnsi" w:hAnsiTheme="minorHAnsi" w:cstheme="minorHAnsi"/>
        </w:rPr>
        <w:t xml:space="preserve"> na elektronickej adrese: </w:t>
      </w:r>
      <w:hyperlink r:id="rId10" w:history="1">
        <w:r w:rsidRPr="00783F11">
          <w:rPr>
            <w:rStyle w:val="Hypertextovprepojenie"/>
            <w:rFonts w:asciiTheme="minorHAnsi" w:hAnsiTheme="minorHAnsi" w:cstheme="minorHAnsi"/>
          </w:rPr>
          <w:t>https://josephine.proebiz.com/</w:t>
        </w:r>
      </w:hyperlink>
    </w:p>
    <w:p w14:paraId="7573D4DE" w14:textId="77777777" w:rsidR="00FD3DBB" w:rsidRDefault="00FD3DBB" w:rsidP="00FD3DBB">
      <w:pPr>
        <w:pStyle w:val="Odsekzoznamu"/>
        <w:tabs>
          <w:tab w:val="left" w:pos="142"/>
        </w:tabs>
        <w:ind w:left="851"/>
        <w:jc w:val="both"/>
        <w:rPr>
          <w:rFonts w:asciiTheme="minorHAnsi" w:hAnsiTheme="minorHAnsi" w:cstheme="minorHAnsi"/>
        </w:rPr>
      </w:pPr>
    </w:p>
    <w:p w14:paraId="77BA33CB" w14:textId="77777777" w:rsidR="00FD3DBB" w:rsidRDefault="00FD3DBB" w:rsidP="00FD3DBB">
      <w:pPr>
        <w:pStyle w:val="Odsekzoznamu"/>
        <w:numPr>
          <w:ilvl w:val="0"/>
          <w:numId w:val="21"/>
        </w:numPr>
        <w:tabs>
          <w:tab w:val="left" w:pos="142"/>
        </w:tabs>
        <w:ind w:left="851" w:hanging="567"/>
        <w:jc w:val="both"/>
        <w:rPr>
          <w:rFonts w:asciiTheme="minorHAnsi" w:hAnsiTheme="minorHAnsi" w:cstheme="minorHAnsi"/>
        </w:rPr>
      </w:pPr>
      <w:r w:rsidRPr="00334B69">
        <w:rPr>
          <w:rFonts w:asciiTheme="minorHAnsi" w:hAnsiTheme="minorHAnsi" w:cstheme="minorHAnsi"/>
        </w:rPr>
        <w:t>Vysvetlenie informácií uvedených v</w:t>
      </w:r>
      <w:r>
        <w:rPr>
          <w:rFonts w:asciiTheme="minorHAnsi" w:hAnsiTheme="minorHAnsi" w:cstheme="minorHAnsi"/>
        </w:rPr>
        <w:t>o výzve na predkladanie ponúk</w:t>
      </w:r>
      <w:r w:rsidRPr="00334B69">
        <w:rPr>
          <w:rFonts w:asciiTheme="minorHAnsi" w:hAnsiTheme="minorHAnsi" w:cstheme="minorHAnsi"/>
        </w:rPr>
        <w:t>, v súťažných podkladoch alebo v inej sprievodnej dokumentácii obstarávateľ bezodkladne</w:t>
      </w:r>
      <w:r>
        <w:rPr>
          <w:rFonts w:asciiTheme="minorHAnsi" w:hAnsiTheme="minorHAnsi" w:cstheme="minorHAnsi"/>
        </w:rPr>
        <w:t>, najneskôr do 2 pracovných dní,</w:t>
      </w:r>
      <w:r w:rsidRPr="00334B69">
        <w:rPr>
          <w:rFonts w:asciiTheme="minorHAnsi" w:hAnsiTheme="minorHAnsi" w:cstheme="minorHAnsi"/>
        </w:rPr>
        <w:t xml:space="preserve"> oznámi všetkým známym záujemcom</w:t>
      </w:r>
      <w:r>
        <w:rPr>
          <w:rFonts w:asciiTheme="minorHAnsi" w:hAnsiTheme="minorHAnsi" w:cstheme="minorHAnsi"/>
        </w:rPr>
        <w:t xml:space="preserve"> a v prípade, že na základe vysvetľovania dôjde k podstatnej zmene </w:t>
      </w:r>
      <w:r w:rsidRPr="00334B69">
        <w:rPr>
          <w:rFonts w:asciiTheme="minorHAnsi" w:hAnsiTheme="minorHAnsi" w:cstheme="minorHAnsi"/>
        </w:rPr>
        <w:t xml:space="preserve">v dokumentoch potrebných na </w:t>
      </w:r>
      <w:r w:rsidRPr="00334B69">
        <w:rPr>
          <w:rFonts w:asciiTheme="minorHAnsi" w:hAnsiTheme="minorHAnsi" w:cstheme="minorHAnsi"/>
        </w:rPr>
        <w:lastRenderedPageBreak/>
        <w:t>vypracovanie ponuky</w:t>
      </w:r>
      <w:r>
        <w:rPr>
          <w:rFonts w:asciiTheme="minorHAnsi" w:hAnsiTheme="minorHAnsi" w:cstheme="minorHAnsi"/>
        </w:rPr>
        <w:t xml:space="preserve"> </w:t>
      </w:r>
      <w:r w:rsidRPr="00334B69">
        <w:rPr>
          <w:rFonts w:asciiTheme="minorHAnsi" w:hAnsiTheme="minorHAnsi" w:cstheme="minorHAnsi"/>
        </w:rPr>
        <w:t>alebo na preukázanie splnenia podmienok účasti</w:t>
      </w:r>
      <w:r>
        <w:rPr>
          <w:rFonts w:asciiTheme="minorHAnsi" w:hAnsiTheme="minorHAnsi" w:cstheme="minorHAnsi"/>
        </w:rPr>
        <w:t>, primerane predĺži lehotu na predloženie ponuky.</w:t>
      </w:r>
    </w:p>
    <w:p w14:paraId="3D61E95C" w14:textId="77777777" w:rsidR="00FD3DBB" w:rsidRPr="00031F9B" w:rsidRDefault="00FD3DBB" w:rsidP="00FD3DBB">
      <w:pPr>
        <w:pStyle w:val="Odsekzoznamu"/>
        <w:rPr>
          <w:rFonts w:asciiTheme="minorHAnsi" w:hAnsiTheme="minorHAnsi" w:cstheme="minorHAnsi"/>
        </w:rPr>
      </w:pPr>
    </w:p>
    <w:p w14:paraId="70423693" w14:textId="77777777" w:rsidR="00FD3DBB" w:rsidRPr="00031F9B" w:rsidRDefault="00FD3DBB" w:rsidP="00FD3DBB">
      <w:pPr>
        <w:pStyle w:val="Odsekzoznamu"/>
        <w:numPr>
          <w:ilvl w:val="0"/>
          <w:numId w:val="21"/>
        </w:numPr>
        <w:tabs>
          <w:tab w:val="left" w:pos="142"/>
        </w:tabs>
        <w:ind w:left="851" w:hanging="567"/>
        <w:jc w:val="both"/>
        <w:rPr>
          <w:rFonts w:asciiTheme="minorHAnsi" w:hAnsiTheme="minorHAnsi" w:cstheme="minorHAnsi"/>
        </w:rPr>
      </w:pPr>
      <w:r>
        <w:rPr>
          <w:rFonts w:asciiTheme="minorHAnsi" w:hAnsiTheme="minorHAnsi" w:cstheme="minorHAnsi"/>
        </w:rPr>
        <w:t xml:space="preserve">Informáciu o predĺžení lehoty na predkladaní ponúk zverejní obstarávateľ prostredníctvom </w:t>
      </w:r>
      <w:r w:rsidRPr="003E43F4">
        <w:rPr>
          <w:rFonts w:asciiTheme="minorHAnsi" w:hAnsiTheme="minorHAnsi" w:cstheme="minorHAnsi"/>
        </w:rPr>
        <w:t xml:space="preserve">systému </w:t>
      </w:r>
      <w:proofErr w:type="spellStart"/>
      <w:r w:rsidRPr="003E43F4">
        <w:rPr>
          <w:rFonts w:asciiTheme="minorHAnsi" w:hAnsiTheme="minorHAnsi" w:cstheme="minorHAnsi"/>
        </w:rPr>
        <w:t>Josephine</w:t>
      </w:r>
      <w:proofErr w:type="spellEnd"/>
      <w:r w:rsidRPr="003E43F4">
        <w:rPr>
          <w:rFonts w:asciiTheme="minorHAnsi" w:hAnsiTheme="minorHAnsi" w:cstheme="minorHAnsi"/>
        </w:rPr>
        <w:t xml:space="preserve"> na elektronickej adrese: </w:t>
      </w:r>
      <w:hyperlink r:id="rId11" w:history="1">
        <w:r w:rsidRPr="00783F11">
          <w:rPr>
            <w:rStyle w:val="Hypertextovprepojenie"/>
            <w:rFonts w:asciiTheme="minorHAnsi" w:hAnsiTheme="minorHAnsi" w:cstheme="minorHAnsi"/>
          </w:rPr>
          <w:t>https://josephine.proebiz.com/</w:t>
        </w:r>
      </w:hyperlink>
      <w:r>
        <w:rPr>
          <w:rFonts w:asciiTheme="minorHAnsi" w:hAnsiTheme="minorHAnsi" w:cstheme="minorHAnsi"/>
        </w:rPr>
        <w:t>.</w:t>
      </w:r>
    </w:p>
    <w:p w14:paraId="61A20547" w14:textId="77777777" w:rsidR="00E83A35" w:rsidRPr="00213779" w:rsidRDefault="00E83A35" w:rsidP="00334B69">
      <w:pPr>
        <w:tabs>
          <w:tab w:val="left" w:pos="142"/>
        </w:tabs>
        <w:rPr>
          <w:rFonts w:asciiTheme="minorHAnsi" w:hAnsiTheme="minorHAnsi" w:cstheme="minorHAnsi"/>
          <w:b/>
          <w:bCs/>
        </w:rPr>
      </w:pPr>
    </w:p>
    <w:p w14:paraId="1FB15F6B" w14:textId="0712B631" w:rsidR="00E83A35" w:rsidRPr="00213779" w:rsidRDefault="00FF306A" w:rsidP="005545A3">
      <w:pPr>
        <w:pStyle w:val="Nadpis3"/>
        <w:rPr>
          <w:rFonts w:asciiTheme="minorHAnsi" w:hAnsiTheme="minorHAnsi" w:cstheme="minorHAnsi"/>
          <w:szCs w:val="24"/>
        </w:rPr>
      </w:pPr>
      <w:bookmarkStart w:id="46" w:name="_Toc242603089"/>
      <w:bookmarkStart w:id="47" w:name="_Toc127364938"/>
      <w:r w:rsidRPr="00213779">
        <w:rPr>
          <w:rFonts w:asciiTheme="minorHAnsi" w:hAnsiTheme="minorHAnsi" w:cstheme="minorHAnsi"/>
          <w:szCs w:val="24"/>
        </w:rPr>
        <w:t>9</w:t>
      </w:r>
      <w:r w:rsidRPr="00031F9B">
        <w:rPr>
          <w:rFonts w:asciiTheme="minorHAnsi" w:hAnsiTheme="minorHAnsi" w:cstheme="minorHAnsi"/>
          <w:szCs w:val="24"/>
        </w:rPr>
        <w:t xml:space="preserve">. </w:t>
      </w:r>
      <w:bookmarkEnd w:id="46"/>
      <w:r w:rsidR="00031F9B" w:rsidRPr="00031F9B">
        <w:rPr>
          <w:rFonts w:asciiTheme="minorHAnsi" w:hAnsiTheme="minorHAnsi" w:cstheme="minorHAnsi"/>
        </w:rPr>
        <w:t>Obhliadka miesta dodania predmetu zákazky</w:t>
      </w:r>
      <w:bookmarkEnd w:id="47"/>
    </w:p>
    <w:p w14:paraId="183EBA80" w14:textId="77E051C1" w:rsidR="00031F9B" w:rsidRPr="00031F9B" w:rsidRDefault="00031F9B">
      <w:pPr>
        <w:pStyle w:val="Odsekzoznamu"/>
        <w:numPr>
          <w:ilvl w:val="0"/>
          <w:numId w:val="22"/>
        </w:numPr>
        <w:tabs>
          <w:tab w:val="left" w:pos="142"/>
        </w:tabs>
        <w:autoSpaceDE w:val="0"/>
        <w:autoSpaceDN w:val="0"/>
        <w:ind w:left="851" w:hanging="567"/>
        <w:jc w:val="both"/>
        <w:rPr>
          <w:rFonts w:asciiTheme="minorHAnsi" w:hAnsiTheme="minorHAnsi" w:cstheme="minorHAnsi"/>
        </w:rPr>
      </w:pPr>
      <w:r w:rsidRPr="00031F9B">
        <w:rPr>
          <w:rFonts w:asciiTheme="minorHAnsi" w:hAnsiTheme="minorHAnsi" w:cstheme="minorHAnsi"/>
        </w:rPr>
        <w:t>Obhliadka sa v prípade tejto zákazky nevyžaduje.</w:t>
      </w:r>
    </w:p>
    <w:p w14:paraId="40095D39" w14:textId="77777777" w:rsidR="00DB3D73" w:rsidRPr="00213779" w:rsidRDefault="00DB3D73" w:rsidP="005545A3">
      <w:pPr>
        <w:tabs>
          <w:tab w:val="left" w:pos="142"/>
        </w:tabs>
        <w:ind w:left="284" w:hanging="284"/>
        <w:jc w:val="both"/>
        <w:rPr>
          <w:rFonts w:asciiTheme="minorHAnsi" w:hAnsiTheme="minorHAnsi" w:cstheme="minorHAnsi"/>
        </w:rPr>
      </w:pPr>
    </w:p>
    <w:p w14:paraId="424A2873" w14:textId="4DBAF677" w:rsidR="00E83A35" w:rsidRPr="00213779" w:rsidRDefault="00FF306A" w:rsidP="005545A3">
      <w:pPr>
        <w:pStyle w:val="Nadpis3"/>
        <w:rPr>
          <w:rFonts w:asciiTheme="minorHAnsi" w:hAnsiTheme="minorHAnsi" w:cstheme="minorHAnsi"/>
          <w:szCs w:val="24"/>
        </w:rPr>
      </w:pPr>
      <w:bookmarkStart w:id="48" w:name="_Toc242603090"/>
      <w:bookmarkStart w:id="49" w:name="_Toc127364939"/>
      <w:r w:rsidRPr="00213779">
        <w:rPr>
          <w:rFonts w:asciiTheme="minorHAnsi" w:hAnsiTheme="minorHAnsi" w:cstheme="minorHAnsi"/>
          <w:szCs w:val="24"/>
        </w:rPr>
        <w:t xml:space="preserve">10. </w:t>
      </w:r>
      <w:bookmarkEnd w:id="48"/>
      <w:r w:rsidR="00031F9B" w:rsidRPr="00031F9B">
        <w:rPr>
          <w:rFonts w:asciiTheme="minorHAnsi" w:hAnsiTheme="minorHAnsi" w:cstheme="minorHAnsi"/>
        </w:rPr>
        <w:t>Jazyk ponuky</w:t>
      </w:r>
      <w:bookmarkEnd w:id="49"/>
    </w:p>
    <w:p w14:paraId="31FEAE54" w14:textId="3F3D7DD2" w:rsidR="00B6155B" w:rsidRPr="00031F9B" w:rsidRDefault="00031F9B">
      <w:pPr>
        <w:numPr>
          <w:ilvl w:val="0"/>
          <w:numId w:val="23"/>
        </w:numPr>
        <w:tabs>
          <w:tab w:val="left" w:pos="142"/>
          <w:tab w:val="left" w:pos="851"/>
        </w:tabs>
        <w:autoSpaceDE w:val="0"/>
        <w:autoSpaceDN w:val="0"/>
        <w:ind w:left="851" w:hanging="567"/>
        <w:jc w:val="both"/>
        <w:rPr>
          <w:rFonts w:asciiTheme="minorHAnsi" w:hAnsiTheme="minorHAnsi" w:cstheme="minorHAnsi"/>
          <w:b/>
          <w:bCs/>
        </w:rPr>
      </w:pPr>
      <w:r w:rsidRPr="00031F9B">
        <w:rPr>
          <w:rFonts w:asciiTheme="minorHAnsi" w:hAnsiTheme="minorHAnsi" w:cstheme="minorHAnsi"/>
        </w:rPr>
        <w:t>Ponuka a ďalšie doklady a dokumenty sa predkladajú v štátnom jazyku používanom na území Slovenskej republiky, t. j. v slovenskom jazyku.</w:t>
      </w:r>
    </w:p>
    <w:p w14:paraId="12728B3C" w14:textId="77777777" w:rsidR="00765235" w:rsidRPr="00031F9B" w:rsidRDefault="00765235" w:rsidP="005545A3">
      <w:pPr>
        <w:tabs>
          <w:tab w:val="left" w:pos="142"/>
          <w:tab w:val="left" w:pos="851"/>
        </w:tabs>
        <w:autoSpaceDE w:val="0"/>
        <w:autoSpaceDN w:val="0"/>
        <w:ind w:left="851"/>
        <w:jc w:val="both"/>
        <w:rPr>
          <w:rFonts w:asciiTheme="minorHAnsi" w:hAnsiTheme="minorHAnsi" w:cstheme="minorHAnsi"/>
          <w:b/>
          <w:bCs/>
        </w:rPr>
      </w:pPr>
    </w:p>
    <w:p w14:paraId="4F54318C" w14:textId="4B45B931" w:rsidR="00E83A35" w:rsidRPr="00031F9B" w:rsidRDefault="00031F9B">
      <w:pPr>
        <w:pStyle w:val="Odsekzoznamu"/>
        <w:numPr>
          <w:ilvl w:val="0"/>
          <w:numId w:val="23"/>
        </w:numPr>
        <w:tabs>
          <w:tab w:val="left" w:pos="142"/>
          <w:tab w:val="left" w:pos="851"/>
          <w:tab w:val="left" w:pos="8520"/>
        </w:tabs>
        <w:ind w:left="851" w:hanging="567"/>
        <w:jc w:val="both"/>
        <w:rPr>
          <w:rFonts w:asciiTheme="minorHAnsi" w:hAnsiTheme="minorHAnsi" w:cstheme="minorHAnsi"/>
        </w:rPr>
      </w:pPr>
      <w:r w:rsidRPr="00031F9B">
        <w:rPr>
          <w:rFonts w:asciiTheme="minorHAnsi" w:hAnsiTheme="minorHAnsi" w:cstheme="minorHAnsi"/>
        </w:rPr>
        <w:t>Ak je doklad alebo dokument vyhotovený v cudzom jazyku, predkladá sa spolu s jeho úradným prekladom do štátneho jazyka; to neplatí pre ponuky, doklady a dokumenty vyhotovené v českom jazyku. Ak sa zistí rozdiel v ich obsahu, rozhodujúci je úradný preklad do štátneho jazyka</w:t>
      </w:r>
      <w:r w:rsidR="00DB3D73" w:rsidRPr="00031F9B">
        <w:rPr>
          <w:rFonts w:asciiTheme="minorHAnsi" w:hAnsiTheme="minorHAnsi" w:cstheme="minorHAnsi"/>
        </w:rPr>
        <w:t>   </w:t>
      </w:r>
      <w:r w:rsidR="00B6155B" w:rsidRPr="00031F9B">
        <w:rPr>
          <w:rFonts w:asciiTheme="minorHAnsi" w:hAnsiTheme="minorHAnsi" w:cstheme="minorHAnsi"/>
        </w:rPr>
        <w:t xml:space="preserve">  </w:t>
      </w:r>
      <w:r w:rsidR="00E83A35" w:rsidRPr="00031F9B">
        <w:rPr>
          <w:rFonts w:asciiTheme="minorHAnsi" w:hAnsiTheme="minorHAnsi" w:cstheme="minorHAnsi"/>
        </w:rPr>
        <w:t xml:space="preserve">  </w:t>
      </w:r>
    </w:p>
    <w:p w14:paraId="6BFD9CE7" w14:textId="77777777" w:rsidR="00E83A35" w:rsidRPr="00213779" w:rsidRDefault="00E83A35" w:rsidP="005545A3">
      <w:pPr>
        <w:tabs>
          <w:tab w:val="left" w:pos="142"/>
          <w:tab w:val="left" w:pos="8520"/>
        </w:tabs>
        <w:ind w:left="284" w:hanging="284"/>
        <w:jc w:val="both"/>
        <w:rPr>
          <w:rFonts w:asciiTheme="minorHAnsi" w:hAnsiTheme="minorHAnsi" w:cstheme="minorHAnsi"/>
        </w:rPr>
      </w:pPr>
      <w:r w:rsidRPr="00213779">
        <w:rPr>
          <w:rFonts w:asciiTheme="minorHAnsi" w:hAnsiTheme="minorHAnsi" w:cstheme="minorHAnsi"/>
        </w:rPr>
        <w:tab/>
      </w:r>
    </w:p>
    <w:p w14:paraId="7B7929F9" w14:textId="756F305C" w:rsidR="00E83A35" w:rsidRDefault="00FF306A" w:rsidP="005545A3">
      <w:pPr>
        <w:pStyle w:val="Nadpis3"/>
        <w:rPr>
          <w:rFonts w:asciiTheme="minorHAnsi" w:hAnsiTheme="minorHAnsi" w:cstheme="minorHAnsi"/>
        </w:rPr>
      </w:pPr>
      <w:bookmarkStart w:id="50" w:name="_Toc242603091"/>
      <w:bookmarkStart w:id="51" w:name="_Toc127364940"/>
      <w:r w:rsidRPr="00213779">
        <w:rPr>
          <w:rFonts w:asciiTheme="minorHAnsi" w:hAnsiTheme="minorHAnsi" w:cstheme="minorHAnsi"/>
          <w:szCs w:val="24"/>
        </w:rPr>
        <w:t xml:space="preserve">11. </w:t>
      </w:r>
      <w:bookmarkEnd w:id="50"/>
      <w:r w:rsidR="00031F9B" w:rsidRPr="00031F9B">
        <w:rPr>
          <w:rFonts w:asciiTheme="minorHAnsi" w:hAnsiTheme="minorHAnsi" w:cstheme="minorHAnsi"/>
        </w:rPr>
        <w:t>Mena a ceny uvádzané v</w:t>
      </w:r>
      <w:r w:rsidR="00031F9B">
        <w:rPr>
          <w:rFonts w:asciiTheme="minorHAnsi" w:hAnsiTheme="minorHAnsi" w:cstheme="minorHAnsi"/>
        </w:rPr>
        <w:t> </w:t>
      </w:r>
      <w:r w:rsidR="00031F9B" w:rsidRPr="00031F9B">
        <w:rPr>
          <w:rFonts w:asciiTheme="minorHAnsi" w:hAnsiTheme="minorHAnsi" w:cstheme="minorHAnsi"/>
        </w:rPr>
        <w:t>ponuke</w:t>
      </w:r>
      <w:bookmarkEnd w:id="51"/>
    </w:p>
    <w:p w14:paraId="19FD03A3" w14:textId="77777777" w:rsidR="00FD3DBB" w:rsidRPr="006218C0" w:rsidRDefault="00FD3DBB" w:rsidP="00FD3DBB">
      <w:pPr>
        <w:pStyle w:val="Odsekzoznamu"/>
        <w:numPr>
          <w:ilvl w:val="1"/>
          <w:numId w:val="176"/>
        </w:numPr>
        <w:autoSpaceDE w:val="0"/>
        <w:autoSpaceDN w:val="0"/>
        <w:ind w:left="851" w:hanging="567"/>
        <w:jc w:val="both"/>
        <w:rPr>
          <w:rFonts w:asciiTheme="minorHAnsi" w:hAnsiTheme="minorHAnsi" w:cstheme="minorHAnsi"/>
        </w:rPr>
      </w:pPr>
      <w:r w:rsidRPr="006218C0">
        <w:rPr>
          <w:rFonts w:asciiTheme="minorHAnsi" w:hAnsiTheme="minorHAnsi" w:cstheme="minorHAnsi"/>
        </w:rPr>
        <w:t>Uchádzačom navrhovaná cena v ponuke musí byť vyjadrená v mene euro.</w:t>
      </w:r>
    </w:p>
    <w:p w14:paraId="1A814721" w14:textId="77777777" w:rsidR="00FD3DBB" w:rsidRPr="006218C0" w:rsidRDefault="00FD3DBB" w:rsidP="00FD3DBB">
      <w:pPr>
        <w:pStyle w:val="Odsekzoznamu"/>
        <w:tabs>
          <w:tab w:val="left" w:pos="142"/>
          <w:tab w:val="left" w:pos="851"/>
          <w:tab w:val="left" w:pos="8520"/>
        </w:tabs>
        <w:ind w:left="780"/>
        <w:jc w:val="both"/>
        <w:rPr>
          <w:rFonts w:asciiTheme="minorHAnsi" w:hAnsiTheme="minorHAnsi" w:cstheme="minorHAnsi"/>
        </w:rPr>
      </w:pPr>
    </w:p>
    <w:p w14:paraId="6C927854" w14:textId="77777777" w:rsidR="00FD3DBB" w:rsidRDefault="00FD3DBB" w:rsidP="00FD3DBB">
      <w:pPr>
        <w:pStyle w:val="Odsekzoznamu"/>
        <w:numPr>
          <w:ilvl w:val="1"/>
          <w:numId w:val="176"/>
        </w:numPr>
        <w:ind w:left="851" w:hanging="567"/>
        <w:jc w:val="both"/>
        <w:rPr>
          <w:rFonts w:asciiTheme="minorHAnsi" w:hAnsiTheme="minorHAnsi" w:cstheme="minorHAnsi"/>
        </w:rPr>
      </w:pPr>
      <w:r w:rsidRPr="00CC2CF6">
        <w:rPr>
          <w:rFonts w:asciiTheme="minorHAnsi" w:hAnsiTheme="minorHAnsi" w:cstheme="minorHAnsi"/>
        </w:rPr>
        <w:t>Navrhovaná cena musí zahŕňať všetky náklady, ktoré súvisia, resp. vzniknú v súvislosti s plnením predmetu zákazky a taktiež aj primeraný zisk uchádzača.</w:t>
      </w:r>
    </w:p>
    <w:p w14:paraId="4A1F2953" w14:textId="77777777" w:rsidR="00FD3DBB" w:rsidRPr="00696F96" w:rsidRDefault="00FD3DBB" w:rsidP="00FD3DBB">
      <w:pPr>
        <w:pStyle w:val="Odsekzoznamu"/>
        <w:rPr>
          <w:rFonts w:asciiTheme="minorHAnsi" w:hAnsiTheme="minorHAnsi" w:cstheme="minorHAnsi"/>
        </w:rPr>
      </w:pPr>
    </w:p>
    <w:p w14:paraId="288123E7" w14:textId="77777777" w:rsidR="00FD3DBB" w:rsidRDefault="00FD3DBB" w:rsidP="00FD3DBB">
      <w:pPr>
        <w:pStyle w:val="Odsekzoznamu"/>
        <w:numPr>
          <w:ilvl w:val="1"/>
          <w:numId w:val="176"/>
        </w:numPr>
        <w:ind w:left="851" w:hanging="567"/>
        <w:jc w:val="both"/>
        <w:rPr>
          <w:rFonts w:asciiTheme="minorHAnsi" w:hAnsiTheme="minorHAnsi" w:cstheme="minorHAnsi"/>
        </w:rPr>
      </w:pPr>
      <w:r w:rsidRPr="00696F96">
        <w:rPr>
          <w:rFonts w:asciiTheme="minorHAnsi" w:hAnsiTheme="minorHAnsi" w:cstheme="minorHAnsi"/>
        </w:rPr>
        <w:t xml:space="preserve">Ak uchádzač nie je platiteľom DPH, uvedie </w:t>
      </w:r>
      <w:r>
        <w:rPr>
          <w:rFonts w:asciiTheme="minorHAnsi" w:hAnsiTheme="minorHAnsi" w:cstheme="minorHAnsi"/>
        </w:rPr>
        <w:t>túto</w:t>
      </w:r>
      <w:r w:rsidRPr="00696F96">
        <w:rPr>
          <w:rFonts w:asciiTheme="minorHAnsi" w:hAnsiTheme="minorHAnsi" w:cstheme="minorHAnsi"/>
        </w:rPr>
        <w:t xml:space="preserve"> </w:t>
      </w:r>
      <w:r>
        <w:rPr>
          <w:rFonts w:asciiTheme="minorHAnsi" w:hAnsiTheme="minorHAnsi" w:cstheme="minorHAnsi"/>
        </w:rPr>
        <w:t>s</w:t>
      </w:r>
      <w:r w:rsidRPr="00696F96">
        <w:rPr>
          <w:rFonts w:asciiTheme="minorHAnsi" w:hAnsiTheme="minorHAnsi" w:cstheme="minorHAnsi"/>
        </w:rPr>
        <w:t xml:space="preserve">kutočnosť výslovne v predloženej ponuke. </w:t>
      </w:r>
    </w:p>
    <w:p w14:paraId="15FE7413" w14:textId="77777777" w:rsidR="00CC2CF6" w:rsidRPr="005B0146" w:rsidRDefault="00CC2CF6" w:rsidP="005B0146">
      <w:pPr>
        <w:tabs>
          <w:tab w:val="left" w:pos="142"/>
          <w:tab w:val="left" w:pos="851"/>
          <w:tab w:val="left" w:pos="8520"/>
        </w:tabs>
        <w:jc w:val="both"/>
        <w:rPr>
          <w:rFonts w:asciiTheme="minorHAnsi" w:hAnsiTheme="minorHAnsi" w:cstheme="minorHAnsi"/>
        </w:rPr>
      </w:pPr>
    </w:p>
    <w:p w14:paraId="63C7ADD7" w14:textId="23F40E3F" w:rsidR="007D33FF" w:rsidRPr="007D33FF" w:rsidRDefault="00FF306A" w:rsidP="007D33FF">
      <w:pPr>
        <w:pStyle w:val="Nadpis3"/>
        <w:rPr>
          <w:rFonts w:asciiTheme="minorHAnsi" w:hAnsiTheme="minorHAnsi" w:cstheme="minorHAnsi"/>
          <w:szCs w:val="24"/>
        </w:rPr>
      </w:pPr>
      <w:bookmarkStart w:id="52" w:name="_Toc242603094"/>
      <w:bookmarkStart w:id="53" w:name="_Toc127364941"/>
      <w:r w:rsidRPr="00213779">
        <w:rPr>
          <w:rFonts w:asciiTheme="minorHAnsi" w:hAnsiTheme="minorHAnsi" w:cstheme="minorHAnsi"/>
          <w:szCs w:val="24"/>
        </w:rPr>
        <w:t xml:space="preserve">12. </w:t>
      </w:r>
      <w:r w:rsidR="00CC2CF6">
        <w:rPr>
          <w:rFonts w:asciiTheme="minorHAnsi" w:hAnsiTheme="minorHAnsi" w:cstheme="minorHAnsi"/>
          <w:szCs w:val="24"/>
        </w:rPr>
        <w:t>Obsah</w:t>
      </w:r>
      <w:r w:rsidR="00E83A35" w:rsidRPr="00213779">
        <w:rPr>
          <w:rFonts w:asciiTheme="minorHAnsi" w:hAnsiTheme="minorHAnsi" w:cstheme="minorHAnsi"/>
          <w:szCs w:val="24"/>
        </w:rPr>
        <w:t xml:space="preserve"> ponuky</w:t>
      </w:r>
      <w:bookmarkEnd w:id="52"/>
      <w:bookmarkEnd w:id="53"/>
      <w:r w:rsidR="00CC2CF6">
        <w:rPr>
          <w:rFonts w:asciiTheme="minorHAnsi" w:hAnsiTheme="minorHAnsi" w:cstheme="minorHAnsi"/>
          <w:szCs w:val="24"/>
        </w:rPr>
        <w:t xml:space="preserve"> </w:t>
      </w:r>
    </w:p>
    <w:p w14:paraId="64F149DA" w14:textId="65A5FDB1" w:rsidR="007D33FF" w:rsidRPr="007D33FF" w:rsidRDefault="007D33FF">
      <w:pPr>
        <w:pStyle w:val="Odsekzoznamu"/>
        <w:numPr>
          <w:ilvl w:val="0"/>
          <w:numId w:val="24"/>
        </w:numPr>
        <w:ind w:left="851" w:hanging="567"/>
        <w:jc w:val="both"/>
        <w:rPr>
          <w:rFonts w:asciiTheme="minorHAnsi" w:hAnsiTheme="minorHAnsi" w:cstheme="minorHAnsi"/>
        </w:rPr>
      </w:pPr>
      <w:r>
        <w:rPr>
          <w:rFonts w:asciiTheme="minorHAnsi" w:hAnsiTheme="minorHAnsi" w:cstheme="minorHAnsi"/>
        </w:rPr>
        <w:t xml:space="preserve">Cenová ponuka musí byť písomná a nesmie byť staršia ako 3 mesiace od vyhlásenia výzvy na predkladanie ponúk. </w:t>
      </w:r>
      <w:r w:rsidRPr="003400AC">
        <w:rPr>
          <w:rFonts w:asciiTheme="minorHAnsi" w:hAnsiTheme="minorHAnsi" w:cstheme="minorHAnsi"/>
        </w:rPr>
        <w:t>Doklady predložené uchádzačom môžu byť predložené ako kópie dokladov v elektronickej podobe</w:t>
      </w:r>
      <w:r w:rsidRPr="007D33FF">
        <w:rPr>
          <w:rFonts w:asciiTheme="minorHAnsi" w:hAnsiTheme="minorHAnsi" w:cstheme="minorHAnsi"/>
        </w:rPr>
        <w:t xml:space="preserve"> (odporúčaný formát PDF). Ponuka predložená uchádzačom musí obsahovať nasledovné doklady, dokumenty a informácie:</w:t>
      </w:r>
    </w:p>
    <w:p w14:paraId="0C49D8BC" w14:textId="566CF797" w:rsidR="007D33FF" w:rsidRPr="007D33FF" w:rsidRDefault="007D33FF" w:rsidP="007D33FF">
      <w:pPr>
        <w:ind w:left="851"/>
        <w:jc w:val="both"/>
        <w:rPr>
          <w:rFonts w:asciiTheme="minorHAnsi" w:hAnsiTheme="minorHAnsi" w:cstheme="minorHAnsi"/>
        </w:rPr>
      </w:pPr>
      <w:r w:rsidRPr="007D33FF">
        <w:rPr>
          <w:rFonts w:asciiTheme="minorHAnsi" w:hAnsiTheme="minorHAnsi" w:cstheme="minorHAnsi"/>
        </w:rPr>
        <w:t>12.1.1 uchádzačom ocenený, kompletne vyplnený</w:t>
      </w:r>
      <w:r w:rsidR="00296F3A">
        <w:rPr>
          <w:rFonts w:asciiTheme="minorHAnsi" w:hAnsiTheme="minorHAnsi" w:cstheme="minorHAnsi"/>
        </w:rPr>
        <w:t xml:space="preserve"> </w:t>
      </w:r>
      <w:r w:rsidRPr="007D33FF">
        <w:rPr>
          <w:rFonts w:asciiTheme="minorHAnsi" w:hAnsiTheme="minorHAnsi" w:cstheme="minorHAnsi"/>
        </w:rPr>
        <w:t xml:space="preserve">Návrh na plnenie kritérií podľa prílohy č. 3 týchto súťažných podkladov, </w:t>
      </w:r>
    </w:p>
    <w:p w14:paraId="3C336A3B" w14:textId="4AA4A658" w:rsidR="00FD3DBB" w:rsidRPr="007D33FF" w:rsidRDefault="007D33FF" w:rsidP="007D33FF">
      <w:pPr>
        <w:ind w:left="851"/>
        <w:jc w:val="both"/>
        <w:rPr>
          <w:rFonts w:asciiTheme="minorHAnsi" w:hAnsiTheme="minorHAnsi" w:cstheme="minorHAnsi"/>
        </w:rPr>
      </w:pPr>
      <w:r w:rsidRPr="007D33FF">
        <w:rPr>
          <w:rFonts w:asciiTheme="minorHAnsi" w:hAnsiTheme="minorHAnsi" w:cstheme="minorHAnsi"/>
        </w:rPr>
        <w:t>12.1.2 potvrdenia, doklady a dokumenty, prostredníctvom ktorých uchádzač preukazuje splnenie podmienok účasti. Podmienky účasti a doklady potrebné na ich preukázanie sú uvedené v časti B. Podmienky účasti a</w:t>
      </w:r>
      <w:r w:rsidR="009959C3">
        <w:rPr>
          <w:rFonts w:asciiTheme="minorHAnsi" w:hAnsiTheme="minorHAnsi" w:cstheme="minorHAnsi"/>
        </w:rPr>
        <w:t> </w:t>
      </w:r>
      <w:r w:rsidRPr="007D33FF">
        <w:rPr>
          <w:rFonts w:asciiTheme="minorHAnsi" w:hAnsiTheme="minorHAnsi" w:cstheme="minorHAnsi"/>
        </w:rPr>
        <w:t>v</w:t>
      </w:r>
      <w:r w:rsidR="009959C3">
        <w:rPr>
          <w:rFonts w:asciiTheme="minorHAnsi" w:hAnsiTheme="minorHAnsi" w:cstheme="minorHAnsi"/>
        </w:rPr>
        <w:t>o Výzve na predkladanie ponúk</w:t>
      </w:r>
      <w:r w:rsidR="00710196">
        <w:rPr>
          <w:rFonts w:asciiTheme="minorHAnsi" w:hAnsiTheme="minorHAnsi" w:cstheme="minorHAnsi"/>
        </w:rPr>
        <w:t>.</w:t>
      </w:r>
    </w:p>
    <w:p w14:paraId="4629071F" w14:textId="77777777" w:rsidR="009959C3" w:rsidRDefault="009959C3" w:rsidP="009959C3">
      <w:pPr>
        <w:ind w:left="851"/>
        <w:jc w:val="both"/>
        <w:rPr>
          <w:rFonts w:asciiTheme="minorHAnsi" w:hAnsiTheme="minorHAnsi" w:cstheme="minorHAnsi"/>
        </w:rPr>
      </w:pPr>
    </w:p>
    <w:p w14:paraId="0C9E8803" w14:textId="79C6687C" w:rsidR="009959C3" w:rsidRPr="009959C3" w:rsidRDefault="009959C3" w:rsidP="009959C3">
      <w:pPr>
        <w:ind w:left="851" w:hanging="567"/>
        <w:jc w:val="both"/>
        <w:rPr>
          <w:rFonts w:asciiTheme="minorHAnsi" w:hAnsiTheme="minorHAnsi" w:cstheme="minorHAnsi"/>
        </w:rPr>
      </w:pPr>
      <w:r>
        <w:rPr>
          <w:rFonts w:asciiTheme="minorHAnsi" w:hAnsiTheme="minorHAnsi" w:cstheme="minorHAnsi"/>
        </w:rPr>
        <w:t xml:space="preserve">12.2 Návrh na plnenie kritérií musí byť potvrdený podpisom </w:t>
      </w:r>
      <w:r w:rsidRPr="009959C3">
        <w:rPr>
          <w:rFonts w:asciiTheme="minorHAnsi" w:hAnsiTheme="minorHAnsi" w:cstheme="minorHAnsi"/>
          <w:u w:val="single"/>
        </w:rPr>
        <w:t>oprávneného zástupcu potenciálneho  dodávateľa</w:t>
      </w:r>
      <w:r>
        <w:rPr>
          <w:rFonts w:asciiTheme="minorHAnsi" w:hAnsiTheme="minorHAnsi" w:cstheme="minorHAnsi"/>
          <w:u w:val="single"/>
        </w:rPr>
        <w:t>/uchádzača</w:t>
      </w:r>
      <w:r w:rsidRPr="009959C3">
        <w:rPr>
          <w:rFonts w:asciiTheme="minorHAnsi" w:hAnsiTheme="minorHAnsi" w:cstheme="minorHAnsi"/>
        </w:rPr>
        <w:t xml:space="preserve"> (štatutárnym orgánom alebo inou oprávnenou osobou, ktorej oprávnenosť preukáže </w:t>
      </w:r>
      <w:r>
        <w:rPr>
          <w:rFonts w:asciiTheme="minorHAnsi" w:hAnsiTheme="minorHAnsi" w:cstheme="minorHAnsi"/>
        </w:rPr>
        <w:t>obstarávateľ</w:t>
      </w:r>
      <w:r w:rsidRPr="009959C3">
        <w:rPr>
          <w:rFonts w:asciiTheme="minorHAnsi" w:hAnsiTheme="minorHAnsi" w:cstheme="minorHAnsi"/>
        </w:rPr>
        <w:t xml:space="preserve"> úradne overeným plnomocenstvom), musí byť </w:t>
      </w:r>
      <w:r w:rsidRPr="009959C3">
        <w:rPr>
          <w:rFonts w:asciiTheme="minorHAnsi" w:hAnsiTheme="minorHAnsi" w:cstheme="minorHAnsi"/>
          <w:u w:val="single"/>
        </w:rPr>
        <w:t>potvrdená pečiatkou</w:t>
      </w:r>
      <w:r w:rsidRPr="009959C3">
        <w:rPr>
          <w:rFonts w:asciiTheme="minorHAnsi" w:hAnsiTheme="minorHAnsi" w:cstheme="minorHAnsi"/>
        </w:rPr>
        <w:t>, ak je potenciálny dodávateľ</w:t>
      </w:r>
      <w:r w:rsidR="006C0B80">
        <w:rPr>
          <w:rFonts w:asciiTheme="minorHAnsi" w:hAnsiTheme="minorHAnsi" w:cstheme="minorHAnsi"/>
        </w:rPr>
        <w:t>/uchádzač</w:t>
      </w:r>
      <w:r w:rsidRPr="009959C3">
        <w:rPr>
          <w:rFonts w:asciiTheme="minorHAnsi" w:hAnsiTheme="minorHAnsi" w:cstheme="minorHAnsi"/>
        </w:rPr>
        <w:t xml:space="preserve"> povinný pečiatku používať, musí obsahovať </w:t>
      </w:r>
      <w:r w:rsidRPr="009959C3">
        <w:rPr>
          <w:rFonts w:asciiTheme="minorHAnsi" w:hAnsiTheme="minorHAnsi" w:cstheme="minorHAnsi"/>
          <w:u w:val="single"/>
        </w:rPr>
        <w:t>dátum vyhotovenia</w:t>
      </w:r>
      <w:r w:rsidRPr="009959C3">
        <w:rPr>
          <w:rFonts w:asciiTheme="minorHAnsi" w:hAnsiTheme="minorHAnsi" w:cstheme="minorHAnsi"/>
        </w:rPr>
        <w:t xml:space="preserve"> </w:t>
      </w:r>
      <w:r w:rsidRPr="009959C3">
        <w:rPr>
          <w:rFonts w:asciiTheme="minorHAnsi" w:hAnsiTheme="minorHAnsi" w:cstheme="minorHAnsi"/>
        </w:rPr>
        <w:lastRenderedPageBreak/>
        <w:t>(potvrdenie potenciálneho  dodávateľa musí byť uveden</w:t>
      </w:r>
      <w:r w:rsidR="006C0B80">
        <w:rPr>
          <w:rFonts w:asciiTheme="minorHAnsi" w:hAnsiTheme="minorHAnsi" w:cstheme="minorHAnsi"/>
        </w:rPr>
        <w:t>é</w:t>
      </w:r>
      <w:r w:rsidR="005B0146">
        <w:rPr>
          <w:rFonts w:asciiTheme="minorHAnsi" w:hAnsiTheme="minorHAnsi" w:cstheme="minorHAnsi"/>
        </w:rPr>
        <w:t xml:space="preserve"> </w:t>
      </w:r>
      <w:r w:rsidRPr="009959C3">
        <w:rPr>
          <w:rFonts w:asciiTheme="minorHAnsi" w:hAnsiTheme="minorHAnsi" w:cstheme="minorHAnsi"/>
        </w:rPr>
        <w:t xml:space="preserve">na  strane, kde sa uvádza sumárna cenová kalkulácia), musí </w:t>
      </w:r>
      <w:r w:rsidRPr="009959C3">
        <w:rPr>
          <w:rFonts w:asciiTheme="minorHAnsi" w:hAnsiTheme="minorHAnsi" w:cstheme="minorHAnsi"/>
          <w:u w:val="single"/>
        </w:rPr>
        <w:t>obsahovať povinné prílohy</w:t>
      </w:r>
      <w:r w:rsidRPr="009959C3">
        <w:rPr>
          <w:rFonts w:asciiTheme="minorHAnsi" w:hAnsiTheme="minorHAnsi" w:cstheme="minorHAnsi"/>
        </w:rPr>
        <w:t xml:space="preserve">.  </w:t>
      </w:r>
    </w:p>
    <w:p w14:paraId="352CA695" w14:textId="77777777" w:rsidR="007D33FF" w:rsidRPr="005B0146" w:rsidRDefault="007D33FF" w:rsidP="005B0146">
      <w:pPr>
        <w:jc w:val="both"/>
        <w:rPr>
          <w:rFonts w:asciiTheme="minorHAnsi" w:hAnsiTheme="minorHAnsi" w:cstheme="minorHAnsi"/>
        </w:rPr>
      </w:pPr>
    </w:p>
    <w:p w14:paraId="0E66D43A" w14:textId="1D0C83CC" w:rsidR="00E83A35" w:rsidRPr="00213779" w:rsidRDefault="00FF306A" w:rsidP="005545A3">
      <w:pPr>
        <w:pStyle w:val="Nadpis3"/>
        <w:rPr>
          <w:rFonts w:asciiTheme="minorHAnsi" w:hAnsiTheme="minorHAnsi" w:cstheme="minorHAnsi"/>
          <w:szCs w:val="24"/>
        </w:rPr>
      </w:pPr>
      <w:bookmarkStart w:id="54" w:name="_Toc242603095"/>
      <w:bookmarkStart w:id="55" w:name="_Toc127364942"/>
      <w:r w:rsidRPr="00213779">
        <w:rPr>
          <w:rFonts w:asciiTheme="minorHAnsi" w:hAnsiTheme="minorHAnsi" w:cstheme="minorHAnsi"/>
          <w:szCs w:val="24"/>
        </w:rPr>
        <w:t xml:space="preserve">13. </w:t>
      </w:r>
      <w:bookmarkEnd w:id="54"/>
      <w:r w:rsidR="006B1102">
        <w:rPr>
          <w:rFonts w:asciiTheme="minorHAnsi" w:hAnsiTheme="minorHAnsi" w:cstheme="minorHAnsi"/>
          <w:szCs w:val="24"/>
        </w:rPr>
        <w:t>Vyhotovenie a predloženie ponuky</w:t>
      </w:r>
      <w:bookmarkEnd w:id="55"/>
    </w:p>
    <w:p w14:paraId="3769F299" w14:textId="77777777" w:rsidR="006B1102" w:rsidRDefault="006B1102">
      <w:pPr>
        <w:pStyle w:val="Odsekzoznamu"/>
        <w:numPr>
          <w:ilvl w:val="1"/>
          <w:numId w:val="25"/>
        </w:numPr>
        <w:tabs>
          <w:tab w:val="clear" w:pos="1059"/>
          <w:tab w:val="num" w:pos="851"/>
        </w:tabs>
        <w:ind w:left="851" w:hanging="567"/>
        <w:jc w:val="both"/>
        <w:rPr>
          <w:rFonts w:asciiTheme="minorHAnsi" w:hAnsiTheme="minorHAnsi" w:cstheme="minorHAnsi"/>
        </w:rPr>
      </w:pPr>
      <w:r w:rsidRPr="006B1102">
        <w:rPr>
          <w:rFonts w:asciiTheme="minorHAnsi" w:hAnsiTheme="minorHAnsi" w:cstheme="minorHAnsi"/>
        </w:rPr>
        <w:t>Uchádzač predloží ponuku elektronicky</w:t>
      </w:r>
      <w:r>
        <w:rPr>
          <w:rFonts w:asciiTheme="minorHAnsi" w:hAnsiTheme="minorHAnsi" w:cstheme="minorHAnsi"/>
        </w:rPr>
        <w:t xml:space="preserve"> </w:t>
      </w:r>
      <w:r w:rsidRPr="006B1102">
        <w:rPr>
          <w:rFonts w:asciiTheme="minorHAnsi" w:hAnsiTheme="minorHAnsi" w:cstheme="minorHAnsi"/>
        </w:rPr>
        <w:t xml:space="preserve">prostredníctvom informačného systému </w:t>
      </w:r>
      <w:proofErr w:type="spellStart"/>
      <w:r w:rsidRPr="006B1102">
        <w:rPr>
          <w:rFonts w:asciiTheme="minorHAnsi" w:hAnsiTheme="minorHAnsi" w:cstheme="minorHAnsi"/>
        </w:rPr>
        <w:t>Josephine</w:t>
      </w:r>
      <w:proofErr w:type="spellEnd"/>
      <w:r w:rsidRPr="006B1102">
        <w:rPr>
          <w:rFonts w:asciiTheme="minorHAnsi" w:hAnsiTheme="minorHAnsi" w:cstheme="minorHAnsi"/>
        </w:rPr>
        <w:t xml:space="preserve"> na elektronickej adrese:</w:t>
      </w:r>
    </w:p>
    <w:p w14:paraId="19E86ADF" w14:textId="25873BCB" w:rsidR="003F47FB" w:rsidRPr="006B1102" w:rsidRDefault="00C4675A" w:rsidP="006B1102">
      <w:pPr>
        <w:pStyle w:val="Odsekzoznamu"/>
        <w:ind w:left="851"/>
        <w:jc w:val="both"/>
        <w:rPr>
          <w:rFonts w:asciiTheme="minorHAnsi" w:hAnsiTheme="minorHAnsi" w:cstheme="minorHAnsi"/>
        </w:rPr>
      </w:pPr>
      <w:hyperlink r:id="rId12" w:history="1">
        <w:r w:rsidRPr="007925CE">
          <w:rPr>
            <w:rStyle w:val="Hypertextovprepojenie"/>
            <w:rFonts w:asciiTheme="minorHAnsi" w:hAnsiTheme="minorHAnsi" w:cstheme="minorHAnsi"/>
          </w:rPr>
          <w:t>https://josephine.proebiz.com/sk/tender/44167/summary</w:t>
        </w:r>
      </w:hyperlink>
      <w:r>
        <w:rPr>
          <w:rFonts w:asciiTheme="minorHAnsi" w:hAnsiTheme="minorHAnsi" w:cstheme="minorHAnsi"/>
        </w:rPr>
        <w:t xml:space="preserve"> </w:t>
      </w:r>
      <w:r w:rsidR="006B1102" w:rsidRPr="006B1102">
        <w:rPr>
          <w:rFonts w:asciiTheme="minorHAnsi" w:hAnsiTheme="minorHAnsi" w:cstheme="minorHAnsi"/>
        </w:rPr>
        <w:t>v lehote na predkladanie ponúk. V prípade, ak uchádzač predloží ponuku v papierovej podobe, nebude táto ponuka otvorená a zaradená do hodnotenia</w:t>
      </w:r>
      <w:r w:rsidR="006B1102">
        <w:rPr>
          <w:rFonts w:asciiTheme="minorHAnsi" w:hAnsiTheme="minorHAnsi" w:cstheme="minorHAnsi"/>
        </w:rPr>
        <w:t>.</w:t>
      </w:r>
    </w:p>
    <w:p w14:paraId="0458B087" w14:textId="77777777" w:rsidR="00765235" w:rsidRPr="00213779" w:rsidRDefault="00765235" w:rsidP="005545A3">
      <w:pPr>
        <w:pStyle w:val="Odsekzoznamu"/>
        <w:ind w:left="851"/>
        <w:jc w:val="both"/>
        <w:rPr>
          <w:rFonts w:asciiTheme="minorHAnsi" w:hAnsiTheme="minorHAnsi" w:cstheme="minorHAnsi"/>
        </w:rPr>
      </w:pPr>
    </w:p>
    <w:p w14:paraId="1A6E25A3" w14:textId="777B35F1" w:rsidR="0038585A" w:rsidRDefault="0038585A">
      <w:pPr>
        <w:numPr>
          <w:ilvl w:val="1"/>
          <w:numId w:val="25"/>
        </w:numPr>
        <w:ind w:left="851" w:hanging="567"/>
        <w:jc w:val="both"/>
        <w:rPr>
          <w:rFonts w:asciiTheme="minorHAnsi" w:hAnsiTheme="minorHAnsi" w:cstheme="minorHAnsi"/>
        </w:rPr>
      </w:pPr>
      <w:r w:rsidRPr="006B1102">
        <w:rPr>
          <w:rFonts w:asciiTheme="minorHAnsi" w:hAnsiTheme="minorHAnsi" w:cstheme="minorHAnsi"/>
        </w:rPr>
        <w:t xml:space="preserve">Predkladanie ponúk je umožnené </w:t>
      </w:r>
      <w:r w:rsidR="001E5239">
        <w:rPr>
          <w:rFonts w:asciiTheme="minorHAnsi" w:hAnsiTheme="minorHAnsi" w:cstheme="minorHAnsi"/>
        </w:rPr>
        <w:t>aj</w:t>
      </w:r>
      <w:r w:rsidRPr="006B1102">
        <w:rPr>
          <w:rFonts w:asciiTheme="minorHAnsi" w:hAnsiTheme="minorHAnsi" w:cstheme="minorHAnsi"/>
        </w:rPr>
        <w:t xml:space="preserve"> </w:t>
      </w:r>
      <w:r w:rsidR="001E5239">
        <w:rPr>
          <w:rFonts w:asciiTheme="minorHAnsi" w:hAnsiTheme="minorHAnsi" w:cstheme="minorHAnsi"/>
        </w:rPr>
        <w:t>ne</w:t>
      </w:r>
      <w:r w:rsidRPr="006B1102">
        <w:rPr>
          <w:rFonts w:asciiTheme="minorHAnsi" w:hAnsiTheme="minorHAnsi" w:cstheme="minorHAnsi"/>
        </w:rPr>
        <w:t xml:space="preserve">autentifikovaným uchádzačom. Postup pre </w:t>
      </w:r>
      <w:r w:rsidR="001E5239">
        <w:rPr>
          <w:rFonts w:asciiTheme="minorHAnsi" w:hAnsiTheme="minorHAnsi" w:cstheme="minorHAnsi"/>
        </w:rPr>
        <w:t>registráciu uchádzača</w:t>
      </w:r>
      <w:r w:rsidRPr="006B1102">
        <w:rPr>
          <w:rFonts w:asciiTheme="minorHAnsi" w:hAnsiTheme="minorHAnsi" w:cstheme="minorHAnsi"/>
        </w:rPr>
        <w:t xml:space="preserve"> je uvedený </w:t>
      </w:r>
      <w:r w:rsidR="001E5239">
        <w:rPr>
          <w:rFonts w:asciiTheme="minorHAnsi" w:hAnsiTheme="minorHAnsi" w:cstheme="minorHAnsi"/>
        </w:rPr>
        <w:t>v rámci dokumentu</w:t>
      </w:r>
      <w:r w:rsidRPr="006B1102">
        <w:rPr>
          <w:rFonts w:asciiTheme="minorHAnsi" w:hAnsiTheme="minorHAnsi" w:cstheme="minorHAnsi"/>
        </w:rPr>
        <w:t>:</w:t>
      </w:r>
    </w:p>
    <w:p w14:paraId="0EA69A9C" w14:textId="77777777" w:rsidR="0038585A" w:rsidRDefault="00000000" w:rsidP="0038585A">
      <w:pPr>
        <w:ind w:left="851"/>
        <w:jc w:val="both"/>
        <w:rPr>
          <w:rFonts w:asciiTheme="minorHAnsi" w:hAnsiTheme="minorHAnsi" w:cstheme="minorHAnsi"/>
        </w:rPr>
      </w:pPr>
      <w:hyperlink r:id="rId13" w:history="1">
        <w:r w:rsidR="0038585A" w:rsidRPr="00783F11">
          <w:rPr>
            <w:rStyle w:val="Hypertextovprepojenie"/>
            <w:rFonts w:asciiTheme="minorHAnsi" w:hAnsiTheme="minorHAnsi" w:cstheme="minorHAnsi"/>
          </w:rPr>
          <w:t>https://store.proebiz.com/docs/josephine/sk/Manual_registracie_SK.pdf</w:t>
        </w:r>
      </w:hyperlink>
      <w:r w:rsidR="0038585A">
        <w:rPr>
          <w:rFonts w:asciiTheme="minorHAnsi" w:hAnsiTheme="minorHAnsi" w:cstheme="minorHAnsi"/>
        </w:rPr>
        <w:t>.</w:t>
      </w:r>
    </w:p>
    <w:p w14:paraId="048791BB" w14:textId="77777777" w:rsidR="006B1102" w:rsidRDefault="006B1102" w:rsidP="0038585A">
      <w:pPr>
        <w:ind w:left="851"/>
        <w:jc w:val="both"/>
        <w:rPr>
          <w:rFonts w:asciiTheme="minorHAnsi" w:hAnsiTheme="minorHAnsi" w:cstheme="minorHAnsi"/>
        </w:rPr>
      </w:pPr>
    </w:p>
    <w:p w14:paraId="3AF6D6D6" w14:textId="7368DC90" w:rsidR="0038585A" w:rsidRDefault="001E5239">
      <w:pPr>
        <w:numPr>
          <w:ilvl w:val="1"/>
          <w:numId w:val="25"/>
        </w:numPr>
        <w:ind w:left="851" w:hanging="567"/>
        <w:jc w:val="both"/>
        <w:rPr>
          <w:rFonts w:asciiTheme="minorHAnsi" w:hAnsiTheme="minorHAnsi" w:cstheme="minorHAnsi"/>
        </w:rPr>
      </w:pPr>
      <w:r>
        <w:rPr>
          <w:rFonts w:asciiTheme="minorHAnsi" w:hAnsiTheme="minorHAnsi" w:cstheme="minorHAnsi"/>
        </w:rPr>
        <w:t>U</w:t>
      </w:r>
      <w:r w:rsidR="0038585A" w:rsidRPr="0038585A">
        <w:rPr>
          <w:rFonts w:asciiTheme="minorHAnsi" w:hAnsiTheme="minorHAnsi" w:cstheme="minorHAnsi"/>
        </w:rPr>
        <w:t xml:space="preserve">chádzač si po prihlásení do systému </w:t>
      </w:r>
      <w:proofErr w:type="spellStart"/>
      <w:r w:rsidR="0038585A" w:rsidRPr="0038585A">
        <w:rPr>
          <w:rFonts w:asciiTheme="minorHAnsi" w:hAnsiTheme="minorHAnsi" w:cstheme="minorHAnsi"/>
        </w:rPr>
        <w:t>Josephine</w:t>
      </w:r>
      <w:proofErr w:type="spellEnd"/>
      <w:r w:rsidR="0038585A" w:rsidRPr="0038585A">
        <w:rPr>
          <w:rFonts w:asciiTheme="minorHAnsi" w:hAnsiTheme="minorHAnsi" w:cstheme="minorHAnsi"/>
        </w:rPr>
        <w:t xml:space="preserve"> v prehľade - zozname obstarávaní vyberie predmetné obstarávanie a vloží svoju ponuku do určeného formulára na príjem ponúk, ktorý nájde v záložke „Ponuky a žiadosti“</w:t>
      </w:r>
      <w:r w:rsidR="0038585A">
        <w:rPr>
          <w:rFonts w:asciiTheme="minorHAnsi" w:hAnsiTheme="minorHAnsi" w:cstheme="minorHAnsi"/>
        </w:rPr>
        <w:t>.</w:t>
      </w:r>
    </w:p>
    <w:p w14:paraId="1656E98D" w14:textId="77777777" w:rsidR="0038585A" w:rsidRDefault="0038585A" w:rsidP="0038585A">
      <w:pPr>
        <w:ind w:left="851"/>
        <w:jc w:val="both"/>
        <w:rPr>
          <w:rFonts w:asciiTheme="minorHAnsi" w:hAnsiTheme="minorHAnsi" w:cstheme="minorHAnsi"/>
        </w:rPr>
      </w:pPr>
    </w:p>
    <w:p w14:paraId="1BDCF06D" w14:textId="1F4A846A" w:rsidR="0038585A" w:rsidRDefault="0038585A">
      <w:pPr>
        <w:numPr>
          <w:ilvl w:val="1"/>
          <w:numId w:val="25"/>
        </w:numPr>
        <w:ind w:left="851" w:hanging="567"/>
        <w:jc w:val="both"/>
        <w:rPr>
          <w:rFonts w:asciiTheme="minorHAnsi" w:hAnsiTheme="minorHAnsi" w:cstheme="minorHAnsi"/>
        </w:rPr>
      </w:pPr>
      <w:r w:rsidRPr="0038585A">
        <w:rPr>
          <w:rFonts w:asciiTheme="minorHAnsi" w:hAnsiTheme="minorHAnsi" w:cstheme="minorHAnsi"/>
        </w:rPr>
        <w:t>V prípade, že sú doklady, ktoré tvoria ponuku uchádzača, vydávané orgánom verejnej správy (alebo inou povinnou inštitúciou) priamo v digitálnej podobe, môže uchádzač vložiť do systému tento digitálny doklad (vrátane jeho úradného prekladu). Uchádzač je oprávnený použiť aj doklady transformované zaručenou konverziou podľa zákona č. 305/2013 Z. z. o elektronickej podobe výkonu pôsobnosti orgánov verejnej moci a o zmene a doplnení niektorých zákonov (zákon o e-</w:t>
      </w:r>
      <w:proofErr w:type="spellStart"/>
      <w:r w:rsidRPr="0038585A">
        <w:rPr>
          <w:rFonts w:asciiTheme="minorHAnsi" w:hAnsiTheme="minorHAnsi" w:cstheme="minorHAnsi"/>
        </w:rPr>
        <w:t>Governmente</w:t>
      </w:r>
      <w:proofErr w:type="spellEnd"/>
      <w:r w:rsidRPr="0038585A">
        <w:rPr>
          <w:rFonts w:asciiTheme="minorHAnsi" w:hAnsiTheme="minorHAnsi" w:cstheme="minorHAnsi"/>
        </w:rPr>
        <w:t>) v platnom znení.</w:t>
      </w:r>
    </w:p>
    <w:p w14:paraId="480967C8" w14:textId="77777777" w:rsidR="0038585A" w:rsidRDefault="0038585A" w:rsidP="0038585A">
      <w:pPr>
        <w:pStyle w:val="Odsekzoznamu"/>
        <w:rPr>
          <w:rFonts w:asciiTheme="minorHAnsi" w:hAnsiTheme="minorHAnsi" w:cstheme="minorHAnsi"/>
        </w:rPr>
      </w:pPr>
    </w:p>
    <w:p w14:paraId="08C6A736" w14:textId="13BEBD9C" w:rsidR="0038585A" w:rsidRDefault="0038585A">
      <w:pPr>
        <w:numPr>
          <w:ilvl w:val="1"/>
          <w:numId w:val="25"/>
        </w:numPr>
        <w:ind w:left="851" w:hanging="567"/>
        <w:jc w:val="both"/>
        <w:rPr>
          <w:rFonts w:asciiTheme="minorHAnsi" w:hAnsiTheme="minorHAnsi" w:cstheme="minorHAnsi"/>
        </w:rPr>
      </w:pPr>
      <w:r w:rsidRPr="0038585A">
        <w:rPr>
          <w:rFonts w:asciiTheme="minorHAnsi" w:hAnsiTheme="minorHAnsi" w:cstheme="minorHAnsi"/>
        </w:rPr>
        <w:t>Uchádzač môže predložiť iba jednu ponuku. Ak uchádzač v lehote na predkladanie ponúk predloží viac ponúk, obstarávateľ prihliada len na ponuku, ktorá bola predložená ako posledná a na ostatné ponuky hľadí ako na ponuky, ktoré boli predložené po lehote na predkladanie ponúk.</w:t>
      </w:r>
    </w:p>
    <w:p w14:paraId="254BEE93" w14:textId="77777777" w:rsidR="0038585A" w:rsidRDefault="0038585A" w:rsidP="0038585A">
      <w:pPr>
        <w:pStyle w:val="Odsekzoznamu"/>
        <w:rPr>
          <w:rFonts w:asciiTheme="minorHAnsi" w:hAnsiTheme="minorHAnsi" w:cstheme="minorHAnsi"/>
        </w:rPr>
      </w:pPr>
    </w:p>
    <w:p w14:paraId="3973512D" w14:textId="0422641D" w:rsidR="006B1102" w:rsidRPr="0038585A" w:rsidRDefault="0038585A" w:rsidP="00455D31">
      <w:pPr>
        <w:numPr>
          <w:ilvl w:val="1"/>
          <w:numId w:val="25"/>
        </w:numPr>
        <w:tabs>
          <w:tab w:val="clear" w:pos="1059"/>
        </w:tabs>
        <w:ind w:left="851" w:hanging="567"/>
        <w:jc w:val="both"/>
        <w:rPr>
          <w:rFonts w:asciiTheme="minorHAnsi" w:hAnsiTheme="minorHAnsi" w:cstheme="minorHAnsi"/>
        </w:rPr>
      </w:pPr>
      <w:r w:rsidRPr="0038585A">
        <w:rPr>
          <w:rFonts w:asciiTheme="minorHAnsi" w:hAnsiTheme="minorHAnsi" w:cstheme="minorHAnsi"/>
        </w:rPr>
        <w:t>Uchádzač môže predloženú ponuku dodatočne doplniť, zmeniť alebo vziať späť do uplynutia lehoty na predkladanie ponúk. Doplnenú, zmenenú alebo inak upravenú ponuku je potrebné doručiť spôsobom opísaným v týchto súťažných podkladoch v lehote na predkladanie ponúk. Uchádzač pri odvolaní ponuky postupuje obdobne ako pri vložení prvotnej ponuky (kliknutím na tlačidlo „Stiahnuť ponuku“ a predložením novej ponuky).</w:t>
      </w:r>
    </w:p>
    <w:p w14:paraId="0B065CA0" w14:textId="77777777" w:rsidR="00E83A35" w:rsidRPr="00213779" w:rsidRDefault="00E83A35" w:rsidP="005545A3">
      <w:pPr>
        <w:tabs>
          <w:tab w:val="left" w:pos="142"/>
          <w:tab w:val="num" w:pos="671"/>
          <w:tab w:val="num" w:pos="851"/>
        </w:tabs>
        <w:ind w:left="284" w:hanging="284"/>
        <w:jc w:val="both"/>
        <w:rPr>
          <w:rFonts w:asciiTheme="minorHAnsi" w:hAnsiTheme="minorHAnsi" w:cstheme="minorHAnsi"/>
        </w:rPr>
      </w:pPr>
    </w:p>
    <w:p w14:paraId="0E1C1170" w14:textId="06792239" w:rsidR="00E83A35" w:rsidRPr="00213779" w:rsidRDefault="00FF306A" w:rsidP="005545A3">
      <w:pPr>
        <w:pStyle w:val="Nadpis3"/>
        <w:rPr>
          <w:rFonts w:asciiTheme="minorHAnsi" w:hAnsiTheme="minorHAnsi" w:cstheme="minorHAnsi"/>
          <w:szCs w:val="24"/>
        </w:rPr>
      </w:pPr>
      <w:bookmarkStart w:id="56" w:name="_Toc242603096"/>
      <w:bookmarkStart w:id="57" w:name="_Toc127364943"/>
      <w:r w:rsidRPr="00213779">
        <w:rPr>
          <w:rFonts w:asciiTheme="minorHAnsi" w:hAnsiTheme="minorHAnsi" w:cstheme="minorHAnsi"/>
          <w:szCs w:val="24"/>
        </w:rPr>
        <w:t xml:space="preserve">14. </w:t>
      </w:r>
      <w:r w:rsidR="0038585A">
        <w:rPr>
          <w:rFonts w:asciiTheme="minorHAnsi" w:hAnsiTheme="minorHAnsi" w:cstheme="minorHAnsi"/>
          <w:szCs w:val="24"/>
        </w:rPr>
        <w:t>Lehota na predkladanie ponúk</w:t>
      </w:r>
      <w:bookmarkEnd w:id="56"/>
      <w:bookmarkEnd w:id="57"/>
    </w:p>
    <w:p w14:paraId="65D5A8B6" w14:textId="1958F572" w:rsidR="00A35DC0" w:rsidRPr="0038585A" w:rsidRDefault="0038585A" w:rsidP="00455D31">
      <w:pPr>
        <w:pStyle w:val="Odsekzoznamu"/>
        <w:numPr>
          <w:ilvl w:val="0"/>
          <w:numId w:val="26"/>
        </w:numPr>
        <w:ind w:left="851" w:hanging="567"/>
        <w:jc w:val="both"/>
        <w:rPr>
          <w:rFonts w:asciiTheme="minorHAnsi" w:hAnsiTheme="minorHAnsi" w:cstheme="minorHAnsi"/>
        </w:rPr>
      </w:pPr>
      <w:r w:rsidRPr="0038585A">
        <w:rPr>
          <w:rFonts w:asciiTheme="minorHAnsi" w:hAnsiTheme="minorHAnsi" w:cstheme="minorHAnsi"/>
        </w:rPr>
        <w:t xml:space="preserve">Ponuka sa predkladá v elektronickej podobe, prostredníctvom IS </w:t>
      </w:r>
      <w:proofErr w:type="spellStart"/>
      <w:r w:rsidRPr="0038585A">
        <w:rPr>
          <w:rFonts w:asciiTheme="minorHAnsi" w:hAnsiTheme="minorHAnsi" w:cstheme="minorHAnsi"/>
        </w:rPr>
        <w:t>Josephine</w:t>
      </w:r>
      <w:proofErr w:type="spellEnd"/>
      <w:r w:rsidRPr="0038585A">
        <w:rPr>
          <w:rFonts w:asciiTheme="minorHAnsi" w:hAnsiTheme="minorHAnsi" w:cstheme="minorHAnsi"/>
        </w:rPr>
        <w:t>, v lehote na predkladanie ponúk, ktorá je uvedená v</w:t>
      </w:r>
      <w:r>
        <w:rPr>
          <w:rFonts w:asciiTheme="minorHAnsi" w:hAnsiTheme="minorHAnsi" w:cstheme="minorHAnsi"/>
        </w:rPr>
        <w:t>o Výzve na predkladanie ponúk.</w:t>
      </w:r>
    </w:p>
    <w:p w14:paraId="6A1D0308" w14:textId="77777777" w:rsidR="00E83A35" w:rsidRPr="00213779" w:rsidRDefault="00E83A35" w:rsidP="0038585A">
      <w:pPr>
        <w:tabs>
          <w:tab w:val="left" w:pos="142"/>
          <w:tab w:val="num" w:pos="2340"/>
        </w:tabs>
        <w:autoSpaceDE w:val="0"/>
        <w:autoSpaceDN w:val="0"/>
        <w:jc w:val="both"/>
        <w:rPr>
          <w:rFonts w:asciiTheme="minorHAnsi" w:hAnsiTheme="minorHAnsi" w:cstheme="minorHAnsi"/>
        </w:rPr>
      </w:pPr>
    </w:p>
    <w:p w14:paraId="760A4589" w14:textId="521B7434" w:rsidR="002E1F60" w:rsidRPr="00213779" w:rsidRDefault="00E83A35" w:rsidP="005545A3">
      <w:pPr>
        <w:pStyle w:val="Nadpis3"/>
        <w:rPr>
          <w:rFonts w:asciiTheme="minorHAnsi" w:hAnsiTheme="minorHAnsi" w:cstheme="minorHAnsi"/>
          <w:szCs w:val="24"/>
        </w:rPr>
      </w:pPr>
      <w:bookmarkStart w:id="58" w:name="_Toc456856577"/>
      <w:bookmarkStart w:id="59" w:name="_Toc127364944"/>
      <w:bookmarkStart w:id="60" w:name="_Toc338412527"/>
      <w:bookmarkStart w:id="61" w:name="_Toc353209400"/>
      <w:r w:rsidRPr="00213779">
        <w:rPr>
          <w:rFonts w:asciiTheme="minorHAnsi" w:hAnsiTheme="minorHAnsi" w:cstheme="minorHAnsi"/>
          <w:szCs w:val="24"/>
        </w:rPr>
        <w:t>15.</w:t>
      </w:r>
      <w:bookmarkEnd w:id="58"/>
      <w:r w:rsidR="002E1F60" w:rsidRPr="00213779">
        <w:rPr>
          <w:rFonts w:asciiTheme="minorHAnsi" w:hAnsiTheme="minorHAnsi" w:cstheme="minorHAnsi"/>
          <w:szCs w:val="24"/>
        </w:rPr>
        <w:t xml:space="preserve"> </w:t>
      </w:r>
      <w:r w:rsidR="0038585A">
        <w:rPr>
          <w:rFonts w:asciiTheme="minorHAnsi" w:hAnsiTheme="minorHAnsi" w:cstheme="minorHAnsi"/>
          <w:szCs w:val="24"/>
        </w:rPr>
        <w:t>Otváranie ponúk</w:t>
      </w:r>
      <w:bookmarkEnd w:id="59"/>
    </w:p>
    <w:p w14:paraId="031A8DBD" w14:textId="77777777" w:rsidR="002E1F60" w:rsidRPr="00213779" w:rsidRDefault="002E1F60">
      <w:pPr>
        <w:pStyle w:val="Odsekzoznamu"/>
        <w:numPr>
          <w:ilvl w:val="0"/>
          <w:numId w:val="2"/>
        </w:numPr>
        <w:tabs>
          <w:tab w:val="clear" w:pos="567"/>
          <w:tab w:val="left" w:pos="357"/>
          <w:tab w:val="left" w:pos="540"/>
          <w:tab w:val="num" w:pos="851"/>
          <w:tab w:val="num" w:pos="993"/>
          <w:tab w:val="left" w:pos="1260"/>
          <w:tab w:val="num" w:pos="1620"/>
        </w:tabs>
        <w:jc w:val="both"/>
        <w:rPr>
          <w:rFonts w:asciiTheme="minorHAnsi" w:hAnsiTheme="minorHAnsi" w:cstheme="minorHAnsi"/>
          <w:vanish/>
        </w:rPr>
      </w:pPr>
    </w:p>
    <w:p w14:paraId="2CBC2D9B" w14:textId="77777777" w:rsidR="002E1F60" w:rsidRPr="00213779" w:rsidRDefault="002E1F60">
      <w:pPr>
        <w:pStyle w:val="Odsekzoznamu"/>
        <w:numPr>
          <w:ilvl w:val="0"/>
          <w:numId w:val="2"/>
        </w:numPr>
        <w:tabs>
          <w:tab w:val="clear" w:pos="567"/>
          <w:tab w:val="left" w:pos="357"/>
          <w:tab w:val="left" w:pos="540"/>
          <w:tab w:val="num" w:pos="851"/>
          <w:tab w:val="num" w:pos="993"/>
          <w:tab w:val="left" w:pos="1260"/>
          <w:tab w:val="num" w:pos="1620"/>
        </w:tabs>
        <w:jc w:val="both"/>
        <w:rPr>
          <w:rFonts w:asciiTheme="minorHAnsi" w:hAnsiTheme="minorHAnsi" w:cstheme="minorHAnsi"/>
          <w:vanish/>
        </w:rPr>
      </w:pPr>
    </w:p>
    <w:p w14:paraId="4A2E51A7" w14:textId="77777777" w:rsidR="002E1F60" w:rsidRPr="00213779" w:rsidRDefault="002E1F60">
      <w:pPr>
        <w:pStyle w:val="Odsekzoznamu"/>
        <w:numPr>
          <w:ilvl w:val="0"/>
          <w:numId w:val="2"/>
        </w:numPr>
        <w:tabs>
          <w:tab w:val="clear" w:pos="567"/>
          <w:tab w:val="left" w:pos="357"/>
          <w:tab w:val="left" w:pos="540"/>
          <w:tab w:val="num" w:pos="851"/>
          <w:tab w:val="num" w:pos="993"/>
          <w:tab w:val="left" w:pos="1260"/>
          <w:tab w:val="num" w:pos="1620"/>
        </w:tabs>
        <w:jc w:val="both"/>
        <w:rPr>
          <w:rFonts w:asciiTheme="minorHAnsi" w:hAnsiTheme="minorHAnsi" w:cstheme="minorHAnsi"/>
          <w:vanish/>
        </w:rPr>
      </w:pPr>
    </w:p>
    <w:p w14:paraId="6DFF42F1" w14:textId="77777777" w:rsidR="002E1F60" w:rsidRPr="00213779" w:rsidRDefault="002E1F60">
      <w:pPr>
        <w:pStyle w:val="Odsekzoznamu"/>
        <w:numPr>
          <w:ilvl w:val="0"/>
          <w:numId w:val="2"/>
        </w:numPr>
        <w:tabs>
          <w:tab w:val="clear" w:pos="567"/>
          <w:tab w:val="left" w:pos="357"/>
          <w:tab w:val="left" w:pos="540"/>
          <w:tab w:val="num" w:pos="851"/>
          <w:tab w:val="num" w:pos="993"/>
          <w:tab w:val="left" w:pos="1260"/>
          <w:tab w:val="num" w:pos="1620"/>
        </w:tabs>
        <w:jc w:val="both"/>
        <w:rPr>
          <w:rFonts w:asciiTheme="minorHAnsi" w:hAnsiTheme="minorHAnsi" w:cstheme="minorHAnsi"/>
          <w:vanish/>
        </w:rPr>
      </w:pPr>
    </w:p>
    <w:p w14:paraId="74B7F821" w14:textId="77777777" w:rsidR="002E1F60" w:rsidRPr="00213779" w:rsidRDefault="002E1F60">
      <w:pPr>
        <w:pStyle w:val="Odsekzoznamu"/>
        <w:numPr>
          <w:ilvl w:val="0"/>
          <w:numId w:val="2"/>
        </w:numPr>
        <w:tabs>
          <w:tab w:val="clear" w:pos="567"/>
          <w:tab w:val="left" w:pos="357"/>
          <w:tab w:val="left" w:pos="540"/>
          <w:tab w:val="num" w:pos="851"/>
          <w:tab w:val="num" w:pos="993"/>
          <w:tab w:val="left" w:pos="1260"/>
          <w:tab w:val="num" w:pos="1620"/>
        </w:tabs>
        <w:jc w:val="both"/>
        <w:rPr>
          <w:rFonts w:asciiTheme="minorHAnsi" w:hAnsiTheme="minorHAnsi" w:cstheme="minorHAnsi"/>
          <w:vanish/>
        </w:rPr>
      </w:pPr>
    </w:p>
    <w:p w14:paraId="50B70F6F" w14:textId="77777777" w:rsidR="002E1F60" w:rsidRPr="00213779" w:rsidRDefault="002E1F60">
      <w:pPr>
        <w:pStyle w:val="Odsekzoznamu"/>
        <w:numPr>
          <w:ilvl w:val="0"/>
          <w:numId w:val="2"/>
        </w:numPr>
        <w:tabs>
          <w:tab w:val="clear" w:pos="567"/>
          <w:tab w:val="left" w:pos="357"/>
          <w:tab w:val="left" w:pos="540"/>
          <w:tab w:val="num" w:pos="851"/>
          <w:tab w:val="num" w:pos="993"/>
          <w:tab w:val="left" w:pos="1260"/>
          <w:tab w:val="num" w:pos="1620"/>
        </w:tabs>
        <w:jc w:val="both"/>
        <w:rPr>
          <w:rFonts w:asciiTheme="minorHAnsi" w:hAnsiTheme="minorHAnsi" w:cstheme="minorHAnsi"/>
          <w:vanish/>
        </w:rPr>
      </w:pPr>
    </w:p>
    <w:p w14:paraId="19D8027F" w14:textId="77777777" w:rsidR="002E1F60" w:rsidRPr="00213779" w:rsidRDefault="002E1F60">
      <w:pPr>
        <w:pStyle w:val="Odsekzoznamu"/>
        <w:numPr>
          <w:ilvl w:val="0"/>
          <w:numId w:val="2"/>
        </w:numPr>
        <w:tabs>
          <w:tab w:val="clear" w:pos="567"/>
          <w:tab w:val="left" w:pos="357"/>
          <w:tab w:val="left" w:pos="540"/>
          <w:tab w:val="num" w:pos="851"/>
          <w:tab w:val="num" w:pos="993"/>
          <w:tab w:val="left" w:pos="1260"/>
          <w:tab w:val="num" w:pos="1620"/>
        </w:tabs>
        <w:jc w:val="both"/>
        <w:rPr>
          <w:rFonts w:asciiTheme="minorHAnsi" w:hAnsiTheme="minorHAnsi" w:cstheme="minorHAnsi"/>
          <w:vanish/>
        </w:rPr>
      </w:pPr>
    </w:p>
    <w:p w14:paraId="0EE48E91" w14:textId="77777777" w:rsidR="002E1F60" w:rsidRPr="00213779" w:rsidRDefault="002E1F60">
      <w:pPr>
        <w:pStyle w:val="Odsekzoznamu"/>
        <w:numPr>
          <w:ilvl w:val="0"/>
          <w:numId w:val="2"/>
        </w:numPr>
        <w:tabs>
          <w:tab w:val="clear" w:pos="567"/>
          <w:tab w:val="left" w:pos="357"/>
          <w:tab w:val="left" w:pos="540"/>
          <w:tab w:val="num" w:pos="851"/>
          <w:tab w:val="num" w:pos="993"/>
          <w:tab w:val="left" w:pos="1260"/>
          <w:tab w:val="num" w:pos="1620"/>
        </w:tabs>
        <w:jc w:val="both"/>
        <w:rPr>
          <w:rFonts w:asciiTheme="minorHAnsi" w:hAnsiTheme="minorHAnsi" w:cstheme="minorHAnsi"/>
          <w:vanish/>
        </w:rPr>
      </w:pPr>
    </w:p>
    <w:p w14:paraId="713E0EA4" w14:textId="77777777" w:rsidR="002E1F60" w:rsidRPr="00213779" w:rsidRDefault="002E1F60">
      <w:pPr>
        <w:pStyle w:val="Odsekzoznamu"/>
        <w:numPr>
          <w:ilvl w:val="0"/>
          <w:numId w:val="2"/>
        </w:numPr>
        <w:tabs>
          <w:tab w:val="clear" w:pos="567"/>
          <w:tab w:val="left" w:pos="357"/>
          <w:tab w:val="left" w:pos="540"/>
          <w:tab w:val="num" w:pos="851"/>
          <w:tab w:val="num" w:pos="993"/>
          <w:tab w:val="left" w:pos="1260"/>
          <w:tab w:val="num" w:pos="1620"/>
        </w:tabs>
        <w:jc w:val="both"/>
        <w:rPr>
          <w:rFonts w:asciiTheme="minorHAnsi" w:hAnsiTheme="minorHAnsi" w:cstheme="minorHAnsi"/>
          <w:vanish/>
        </w:rPr>
      </w:pPr>
    </w:p>
    <w:p w14:paraId="74C48BBB" w14:textId="77777777" w:rsidR="002E1F60" w:rsidRPr="00213779" w:rsidRDefault="002E1F60">
      <w:pPr>
        <w:pStyle w:val="Odsekzoznamu"/>
        <w:numPr>
          <w:ilvl w:val="0"/>
          <w:numId w:val="2"/>
        </w:numPr>
        <w:tabs>
          <w:tab w:val="clear" w:pos="567"/>
          <w:tab w:val="left" w:pos="357"/>
          <w:tab w:val="left" w:pos="540"/>
          <w:tab w:val="num" w:pos="851"/>
          <w:tab w:val="num" w:pos="993"/>
          <w:tab w:val="left" w:pos="1260"/>
          <w:tab w:val="num" w:pos="1620"/>
        </w:tabs>
        <w:jc w:val="both"/>
        <w:rPr>
          <w:rFonts w:asciiTheme="minorHAnsi" w:hAnsiTheme="minorHAnsi" w:cstheme="minorHAnsi"/>
          <w:vanish/>
        </w:rPr>
      </w:pPr>
    </w:p>
    <w:p w14:paraId="33318357" w14:textId="77777777" w:rsidR="002E1F60" w:rsidRPr="00213779" w:rsidRDefault="002E1F60">
      <w:pPr>
        <w:pStyle w:val="Odsekzoznamu"/>
        <w:numPr>
          <w:ilvl w:val="0"/>
          <w:numId w:val="2"/>
        </w:numPr>
        <w:tabs>
          <w:tab w:val="clear" w:pos="567"/>
          <w:tab w:val="left" w:pos="357"/>
          <w:tab w:val="left" w:pos="540"/>
          <w:tab w:val="num" w:pos="851"/>
          <w:tab w:val="num" w:pos="993"/>
          <w:tab w:val="left" w:pos="1260"/>
          <w:tab w:val="num" w:pos="1620"/>
        </w:tabs>
        <w:jc w:val="both"/>
        <w:rPr>
          <w:rFonts w:asciiTheme="minorHAnsi" w:hAnsiTheme="minorHAnsi" w:cstheme="minorHAnsi"/>
          <w:vanish/>
        </w:rPr>
      </w:pPr>
    </w:p>
    <w:p w14:paraId="0D886492" w14:textId="77777777" w:rsidR="002E1F60" w:rsidRPr="00213779" w:rsidRDefault="002E1F60">
      <w:pPr>
        <w:pStyle w:val="Odsekzoznamu"/>
        <w:numPr>
          <w:ilvl w:val="0"/>
          <w:numId w:val="2"/>
        </w:numPr>
        <w:tabs>
          <w:tab w:val="clear" w:pos="567"/>
          <w:tab w:val="left" w:pos="357"/>
          <w:tab w:val="left" w:pos="540"/>
          <w:tab w:val="num" w:pos="851"/>
          <w:tab w:val="num" w:pos="993"/>
          <w:tab w:val="left" w:pos="1260"/>
          <w:tab w:val="num" w:pos="1620"/>
        </w:tabs>
        <w:jc w:val="both"/>
        <w:rPr>
          <w:rFonts w:asciiTheme="minorHAnsi" w:hAnsiTheme="minorHAnsi" w:cstheme="minorHAnsi"/>
          <w:vanish/>
        </w:rPr>
      </w:pPr>
    </w:p>
    <w:p w14:paraId="4486DED9" w14:textId="77777777" w:rsidR="002E1F60" w:rsidRPr="00213779" w:rsidRDefault="002E1F60">
      <w:pPr>
        <w:pStyle w:val="Odsekzoznamu"/>
        <w:numPr>
          <w:ilvl w:val="0"/>
          <w:numId w:val="2"/>
        </w:numPr>
        <w:tabs>
          <w:tab w:val="clear" w:pos="567"/>
          <w:tab w:val="left" w:pos="357"/>
          <w:tab w:val="left" w:pos="540"/>
          <w:tab w:val="num" w:pos="851"/>
          <w:tab w:val="num" w:pos="993"/>
          <w:tab w:val="left" w:pos="1260"/>
          <w:tab w:val="num" w:pos="1620"/>
        </w:tabs>
        <w:jc w:val="both"/>
        <w:rPr>
          <w:rFonts w:asciiTheme="minorHAnsi" w:hAnsiTheme="minorHAnsi" w:cstheme="minorHAnsi"/>
          <w:vanish/>
        </w:rPr>
      </w:pPr>
    </w:p>
    <w:p w14:paraId="05201250" w14:textId="77777777" w:rsidR="002E1F60" w:rsidRPr="00213779" w:rsidRDefault="002E1F60">
      <w:pPr>
        <w:pStyle w:val="Odsekzoznamu"/>
        <w:numPr>
          <w:ilvl w:val="0"/>
          <w:numId w:val="2"/>
        </w:numPr>
        <w:tabs>
          <w:tab w:val="clear" w:pos="567"/>
          <w:tab w:val="left" w:pos="357"/>
          <w:tab w:val="left" w:pos="540"/>
          <w:tab w:val="num" w:pos="851"/>
          <w:tab w:val="num" w:pos="993"/>
          <w:tab w:val="left" w:pos="1260"/>
          <w:tab w:val="num" w:pos="1620"/>
        </w:tabs>
        <w:jc w:val="both"/>
        <w:rPr>
          <w:rFonts w:asciiTheme="minorHAnsi" w:hAnsiTheme="minorHAnsi" w:cstheme="minorHAnsi"/>
          <w:vanish/>
        </w:rPr>
      </w:pPr>
    </w:p>
    <w:p w14:paraId="3A6B349F" w14:textId="77777777" w:rsidR="002E1F60" w:rsidRPr="00213779" w:rsidRDefault="002E1F60">
      <w:pPr>
        <w:pStyle w:val="Odsekzoznamu"/>
        <w:numPr>
          <w:ilvl w:val="0"/>
          <w:numId w:val="2"/>
        </w:numPr>
        <w:tabs>
          <w:tab w:val="clear" w:pos="567"/>
          <w:tab w:val="left" w:pos="357"/>
          <w:tab w:val="left" w:pos="540"/>
          <w:tab w:val="num" w:pos="851"/>
          <w:tab w:val="num" w:pos="993"/>
          <w:tab w:val="left" w:pos="1260"/>
          <w:tab w:val="num" w:pos="1620"/>
        </w:tabs>
        <w:jc w:val="both"/>
        <w:rPr>
          <w:rFonts w:asciiTheme="minorHAnsi" w:hAnsiTheme="minorHAnsi" w:cstheme="minorHAnsi"/>
          <w:vanish/>
        </w:rPr>
      </w:pPr>
    </w:p>
    <w:p w14:paraId="3DCE7C06" w14:textId="12E01AB9" w:rsidR="00A35DC0" w:rsidRDefault="0038585A">
      <w:pPr>
        <w:pStyle w:val="Odsekzoznamu"/>
        <w:numPr>
          <w:ilvl w:val="0"/>
          <w:numId w:val="34"/>
        </w:numPr>
        <w:ind w:left="851" w:hanging="567"/>
        <w:jc w:val="both"/>
        <w:rPr>
          <w:rFonts w:asciiTheme="minorHAnsi" w:hAnsiTheme="minorHAnsi" w:cstheme="minorHAnsi"/>
        </w:rPr>
      </w:pPr>
      <w:r w:rsidRPr="0038585A">
        <w:rPr>
          <w:rFonts w:asciiTheme="minorHAnsi" w:hAnsiTheme="minorHAnsi" w:cstheme="minorHAnsi"/>
        </w:rPr>
        <w:t xml:space="preserve">Otváranie ponúk </w:t>
      </w:r>
      <w:bookmarkStart w:id="62" w:name="_Hlk127361319"/>
      <w:r w:rsidRPr="0038585A">
        <w:rPr>
          <w:rFonts w:asciiTheme="minorHAnsi" w:hAnsiTheme="minorHAnsi" w:cstheme="minorHAnsi"/>
        </w:rPr>
        <w:t xml:space="preserve">sa uskutoční </w:t>
      </w:r>
      <w:r w:rsidR="003E481C">
        <w:rPr>
          <w:rFonts w:asciiTheme="minorHAnsi" w:hAnsiTheme="minorHAnsi" w:cstheme="minorHAnsi"/>
        </w:rPr>
        <w:t>po uplynutí lehoty na predkladanie ponúk</w:t>
      </w:r>
      <w:r w:rsidRPr="0038585A">
        <w:rPr>
          <w:rFonts w:asciiTheme="minorHAnsi" w:hAnsiTheme="minorHAnsi" w:cstheme="minorHAnsi"/>
        </w:rPr>
        <w:t>.</w:t>
      </w:r>
    </w:p>
    <w:bookmarkEnd w:id="62"/>
    <w:p w14:paraId="3B696CCF" w14:textId="77777777" w:rsidR="0038585A" w:rsidRDefault="0038585A" w:rsidP="0038585A">
      <w:pPr>
        <w:pStyle w:val="Odsekzoznamu"/>
        <w:ind w:left="851"/>
        <w:jc w:val="both"/>
        <w:rPr>
          <w:rFonts w:asciiTheme="minorHAnsi" w:hAnsiTheme="minorHAnsi" w:cstheme="minorHAnsi"/>
        </w:rPr>
      </w:pPr>
    </w:p>
    <w:p w14:paraId="12C26467" w14:textId="77777777" w:rsidR="003E481C" w:rsidRDefault="0038585A" w:rsidP="003E481C">
      <w:pPr>
        <w:pStyle w:val="Odsekzoznamu"/>
        <w:numPr>
          <w:ilvl w:val="0"/>
          <w:numId w:val="34"/>
        </w:numPr>
        <w:ind w:left="851" w:hanging="567"/>
        <w:jc w:val="both"/>
        <w:rPr>
          <w:rFonts w:asciiTheme="minorHAnsi" w:hAnsiTheme="minorHAnsi" w:cstheme="minorHAnsi"/>
        </w:rPr>
      </w:pPr>
      <w:r w:rsidRPr="0038585A">
        <w:rPr>
          <w:rFonts w:asciiTheme="minorHAnsi" w:hAnsiTheme="minorHAnsi" w:cstheme="minorHAnsi"/>
        </w:rPr>
        <w:t>Otváranie ponúk sa uskutoční elektronicky.</w:t>
      </w:r>
      <w:bookmarkEnd w:id="60"/>
      <w:bookmarkEnd w:id="61"/>
    </w:p>
    <w:p w14:paraId="63E48225" w14:textId="611C38F8" w:rsidR="00E83A35" w:rsidRPr="00473D72" w:rsidRDefault="00E83A35" w:rsidP="00473D72">
      <w:pPr>
        <w:jc w:val="both"/>
        <w:rPr>
          <w:rFonts w:asciiTheme="minorHAnsi" w:hAnsiTheme="minorHAnsi" w:cstheme="minorHAnsi"/>
        </w:rPr>
      </w:pPr>
      <w:r w:rsidRPr="00473D72">
        <w:rPr>
          <w:rFonts w:asciiTheme="minorHAnsi" w:hAnsiTheme="minorHAnsi" w:cstheme="minorHAnsi"/>
        </w:rPr>
        <w:t xml:space="preserve">          </w:t>
      </w:r>
    </w:p>
    <w:p w14:paraId="0B9FE31D" w14:textId="7ADFFF6B" w:rsidR="002E1F60" w:rsidRPr="00213779" w:rsidRDefault="002E1F60" w:rsidP="005545A3">
      <w:pPr>
        <w:pStyle w:val="Nadpis3"/>
        <w:rPr>
          <w:rFonts w:asciiTheme="minorHAnsi" w:hAnsiTheme="minorHAnsi" w:cstheme="minorHAnsi"/>
          <w:szCs w:val="24"/>
        </w:rPr>
      </w:pPr>
      <w:bookmarkStart w:id="63" w:name="_Toc127364945"/>
      <w:r w:rsidRPr="00213779">
        <w:rPr>
          <w:rFonts w:asciiTheme="minorHAnsi" w:hAnsiTheme="minorHAnsi" w:cstheme="minorHAnsi"/>
          <w:szCs w:val="24"/>
        </w:rPr>
        <w:lastRenderedPageBreak/>
        <w:t>1</w:t>
      </w:r>
      <w:r w:rsidR="00941378">
        <w:rPr>
          <w:rFonts w:asciiTheme="minorHAnsi" w:hAnsiTheme="minorHAnsi" w:cstheme="minorHAnsi"/>
          <w:szCs w:val="24"/>
        </w:rPr>
        <w:t>6</w:t>
      </w:r>
      <w:r w:rsidRPr="00213779">
        <w:rPr>
          <w:rFonts w:asciiTheme="minorHAnsi" w:hAnsiTheme="minorHAnsi" w:cstheme="minorHAnsi"/>
          <w:szCs w:val="24"/>
        </w:rPr>
        <w:t xml:space="preserve">. </w:t>
      </w:r>
      <w:bookmarkStart w:id="64" w:name="_Toc392166792"/>
      <w:bookmarkStart w:id="65" w:name="_Toc511117072"/>
      <w:r w:rsidR="00941378">
        <w:rPr>
          <w:rFonts w:asciiTheme="minorHAnsi" w:hAnsiTheme="minorHAnsi" w:cstheme="minorHAnsi"/>
          <w:szCs w:val="24"/>
        </w:rPr>
        <w:t>Vyhodnocovanie ponúk</w:t>
      </w:r>
      <w:bookmarkEnd w:id="63"/>
      <w:bookmarkEnd w:id="64"/>
      <w:bookmarkEnd w:id="65"/>
    </w:p>
    <w:p w14:paraId="5D5FCD96" w14:textId="77777777" w:rsidR="002E3A49" w:rsidRDefault="002E1F60" w:rsidP="002E3A49">
      <w:pPr>
        <w:numPr>
          <w:ilvl w:val="1"/>
          <w:numId w:val="0"/>
        </w:numPr>
        <w:autoSpaceDE w:val="0"/>
        <w:autoSpaceDN w:val="0"/>
        <w:ind w:left="851" w:hanging="567"/>
        <w:jc w:val="both"/>
        <w:rPr>
          <w:rFonts w:asciiTheme="minorHAnsi" w:hAnsiTheme="minorHAnsi" w:cstheme="minorHAnsi"/>
        </w:rPr>
      </w:pPr>
      <w:r w:rsidRPr="00213779">
        <w:rPr>
          <w:rFonts w:asciiTheme="minorHAnsi" w:hAnsiTheme="minorHAnsi" w:cstheme="minorHAnsi"/>
        </w:rPr>
        <w:t>1</w:t>
      </w:r>
      <w:r w:rsidR="00941378">
        <w:rPr>
          <w:rFonts w:asciiTheme="minorHAnsi" w:hAnsiTheme="minorHAnsi" w:cstheme="minorHAnsi"/>
        </w:rPr>
        <w:t>6</w:t>
      </w:r>
      <w:r w:rsidRPr="00213779">
        <w:rPr>
          <w:rFonts w:asciiTheme="minorHAnsi" w:hAnsiTheme="minorHAnsi" w:cstheme="minorHAnsi"/>
        </w:rPr>
        <w:t xml:space="preserve">.1 </w:t>
      </w:r>
      <w:bookmarkStart w:id="66" w:name="_Hlk127361416"/>
      <w:r w:rsidR="002E3A49">
        <w:rPr>
          <w:rFonts w:asciiTheme="minorHAnsi" w:hAnsiTheme="minorHAnsi" w:cstheme="minorHAnsi"/>
        </w:rPr>
        <w:t>Obstarávateľ</w:t>
      </w:r>
      <w:r w:rsidR="002E3A49" w:rsidRPr="00941378">
        <w:rPr>
          <w:rFonts w:asciiTheme="minorHAnsi" w:hAnsiTheme="minorHAnsi" w:cstheme="minorHAnsi"/>
        </w:rPr>
        <w:t xml:space="preserve"> </w:t>
      </w:r>
      <w:r w:rsidR="002E3A49">
        <w:rPr>
          <w:rFonts w:asciiTheme="minorHAnsi" w:hAnsiTheme="minorHAnsi" w:cstheme="minorHAnsi"/>
        </w:rPr>
        <w:t xml:space="preserve">po otvorení ponúk uskutoční posúdenie existencie konfliktu záujmov a úplnosti ponúk z hľadiska ich obsahu podľa bodu 12.1 súťažných podkladov. V prípade potreby využije inštitút vysvetlenia/doplnenia ponuky v súlade s bodom 16.6 týchto súťažných podkladov, prípadne ponuku vylúči. Obstarávateľ uskutoční vyhodnotenie </w:t>
      </w:r>
      <w:r w:rsidR="002E3A49" w:rsidRPr="00941378">
        <w:rPr>
          <w:rFonts w:asciiTheme="minorHAnsi" w:hAnsiTheme="minorHAnsi" w:cstheme="minorHAnsi"/>
        </w:rPr>
        <w:t>splneni</w:t>
      </w:r>
      <w:r w:rsidR="002E3A49">
        <w:rPr>
          <w:rFonts w:asciiTheme="minorHAnsi" w:hAnsiTheme="minorHAnsi" w:cstheme="minorHAnsi"/>
        </w:rPr>
        <w:t>a</w:t>
      </w:r>
      <w:r w:rsidR="002E3A49" w:rsidRPr="00941378">
        <w:rPr>
          <w:rFonts w:asciiTheme="minorHAnsi" w:hAnsiTheme="minorHAnsi" w:cstheme="minorHAnsi"/>
        </w:rPr>
        <w:t xml:space="preserve"> požiadaviek na predmet zákazky</w:t>
      </w:r>
      <w:r w:rsidR="002E3A49">
        <w:rPr>
          <w:rFonts w:asciiTheme="minorHAnsi" w:hAnsiTheme="minorHAnsi" w:cstheme="minorHAnsi"/>
        </w:rPr>
        <w:t xml:space="preserve"> a</w:t>
      </w:r>
      <w:r w:rsidR="002E3A49" w:rsidRPr="00941378">
        <w:rPr>
          <w:rFonts w:asciiTheme="minorHAnsi" w:hAnsiTheme="minorHAnsi" w:cstheme="minorHAnsi"/>
        </w:rPr>
        <w:t xml:space="preserve"> splneni</w:t>
      </w:r>
      <w:r w:rsidR="002E3A49">
        <w:rPr>
          <w:rFonts w:asciiTheme="minorHAnsi" w:hAnsiTheme="minorHAnsi" w:cstheme="minorHAnsi"/>
        </w:rPr>
        <w:t>a</w:t>
      </w:r>
      <w:r w:rsidR="002E3A49" w:rsidRPr="00941378">
        <w:rPr>
          <w:rFonts w:asciiTheme="minorHAnsi" w:hAnsiTheme="minorHAnsi" w:cstheme="minorHAnsi"/>
        </w:rPr>
        <w:t xml:space="preserve"> podmienok účasti po vyhodnotení ponúk na základe kritérií na vyhodnotenie ponúk vrátane vylúčenia konfliktu záujmov u všetkých potenciálnych dodávateľov</w:t>
      </w:r>
      <w:r w:rsidR="002E3A49">
        <w:rPr>
          <w:rFonts w:asciiTheme="minorHAnsi" w:hAnsiTheme="minorHAnsi" w:cstheme="minorHAnsi"/>
        </w:rPr>
        <w:t>/uchádzačov</w:t>
      </w:r>
      <w:r w:rsidR="002E3A49" w:rsidRPr="00941378">
        <w:rPr>
          <w:rFonts w:asciiTheme="minorHAnsi" w:hAnsiTheme="minorHAnsi" w:cstheme="minorHAnsi"/>
        </w:rPr>
        <w:t xml:space="preserve">. </w:t>
      </w:r>
      <w:r w:rsidR="002E3A49">
        <w:rPr>
          <w:rFonts w:asciiTheme="minorHAnsi" w:hAnsiTheme="minorHAnsi" w:cstheme="minorHAnsi"/>
        </w:rPr>
        <w:t>Vstupné vyhodnotenie ponúk na základe kritérií, posúdenie konfliktu záujmov a úplnosti ponúk, určenie poradia ponúk uchádzačov obstarávateľ uvedie do Oznámenia o výsledku vyhodnotenia ponúk na základe kritérií na vyhodnotenie ponúk, ktorého vzor tvorí prílohu č. 4 týchto súťažných podkladov.</w:t>
      </w:r>
    </w:p>
    <w:p w14:paraId="3F5EE289" w14:textId="77777777" w:rsidR="002E3A49" w:rsidRPr="00213779" w:rsidRDefault="002E3A49" w:rsidP="002E3A49">
      <w:pPr>
        <w:numPr>
          <w:ilvl w:val="1"/>
          <w:numId w:val="0"/>
        </w:numPr>
        <w:tabs>
          <w:tab w:val="num" w:pos="1185"/>
        </w:tabs>
        <w:autoSpaceDE w:val="0"/>
        <w:autoSpaceDN w:val="0"/>
        <w:jc w:val="both"/>
        <w:rPr>
          <w:rFonts w:asciiTheme="minorHAnsi" w:hAnsiTheme="minorHAnsi" w:cstheme="minorHAnsi"/>
        </w:rPr>
      </w:pPr>
    </w:p>
    <w:bookmarkEnd w:id="66"/>
    <w:p w14:paraId="362582F4" w14:textId="77777777" w:rsidR="002E3A49" w:rsidRDefault="002E3A49" w:rsidP="002E3A49">
      <w:pPr>
        <w:numPr>
          <w:ilvl w:val="1"/>
          <w:numId w:val="0"/>
        </w:numPr>
        <w:autoSpaceDE w:val="0"/>
        <w:autoSpaceDN w:val="0"/>
        <w:ind w:left="851" w:hanging="567"/>
        <w:jc w:val="both"/>
        <w:rPr>
          <w:rFonts w:asciiTheme="minorHAnsi" w:hAnsiTheme="minorHAnsi" w:cstheme="minorHAnsi"/>
        </w:rPr>
      </w:pPr>
      <w:r w:rsidRPr="00213779">
        <w:rPr>
          <w:rFonts w:asciiTheme="minorHAnsi" w:hAnsiTheme="minorHAnsi" w:cstheme="minorHAnsi"/>
        </w:rPr>
        <w:t>1</w:t>
      </w:r>
      <w:r>
        <w:rPr>
          <w:rFonts w:asciiTheme="minorHAnsi" w:hAnsiTheme="minorHAnsi" w:cstheme="minorHAnsi"/>
        </w:rPr>
        <w:t>6</w:t>
      </w:r>
      <w:r w:rsidRPr="00213779">
        <w:rPr>
          <w:rFonts w:asciiTheme="minorHAnsi" w:hAnsiTheme="minorHAnsi" w:cstheme="minorHAnsi"/>
        </w:rPr>
        <w:t xml:space="preserve">.2 </w:t>
      </w:r>
      <w:r>
        <w:rPr>
          <w:rFonts w:asciiTheme="minorHAnsi" w:hAnsiTheme="minorHAnsi" w:cstheme="minorHAnsi"/>
        </w:rPr>
        <w:t>V prípade, ak uchádzači (jeden/viacerí/všetci) nahradili doklady preukazujúce splnenie podmienok účasti čestným vyhlásením, postupuje o</w:t>
      </w:r>
      <w:r w:rsidRPr="006352D0">
        <w:rPr>
          <w:rFonts w:asciiTheme="minorHAnsi" w:hAnsiTheme="minorHAnsi" w:cstheme="minorHAnsi"/>
        </w:rPr>
        <w:t>bstarávateľ</w:t>
      </w:r>
      <w:r>
        <w:rPr>
          <w:rFonts w:asciiTheme="minorHAnsi" w:hAnsiTheme="minorHAnsi" w:cstheme="minorHAnsi"/>
        </w:rPr>
        <w:t xml:space="preserve"> pri hodnotení splnenia podmienok účasti týkajúcich sa osobného postavenia nasledovne:</w:t>
      </w:r>
    </w:p>
    <w:p w14:paraId="581D94AB" w14:textId="77777777" w:rsidR="002E3A49" w:rsidRDefault="002E3A49" w:rsidP="002E3A49">
      <w:pPr>
        <w:numPr>
          <w:ilvl w:val="1"/>
          <w:numId w:val="0"/>
        </w:numPr>
        <w:tabs>
          <w:tab w:val="left" w:pos="851"/>
        </w:tabs>
        <w:autoSpaceDE w:val="0"/>
        <w:autoSpaceDN w:val="0"/>
        <w:ind w:left="851"/>
        <w:jc w:val="both"/>
        <w:rPr>
          <w:rFonts w:asciiTheme="minorHAnsi" w:hAnsiTheme="minorHAnsi" w:cstheme="minorHAnsi"/>
        </w:rPr>
      </w:pPr>
      <w:r>
        <w:rPr>
          <w:rFonts w:asciiTheme="minorHAnsi" w:hAnsiTheme="minorHAnsi" w:cstheme="minorHAnsi"/>
        </w:rPr>
        <w:t>16.2.1 ak ide o uchádzača, ktorého ponuka bola po vyhodnotení ponúk na základe kritérií na vyhodnotenie ponúk určená ako úspešná (</w:t>
      </w:r>
      <w:proofErr w:type="spellStart"/>
      <w:r>
        <w:rPr>
          <w:rFonts w:asciiTheme="minorHAnsi" w:hAnsiTheme="minorHAnsi" w:cstheme="minorHAnsi"/>
        </w:rPr>
        <w:t>t.j</w:t>
      </w:r>
      <w:proofErr w:type="spellEnd"/>
      <w:r>
        <w:rPr>
          <w:rFonts w:asciiTheme="minorHAnsi" w:hAnsiTheme="minorHAnsi" w:cstheme="minorHAnsi"/>
        </w:rPr>
        <w:t>. umiestnila sa na prvom mieste v poradí)</w:t>
      </w:r>
      <w:r w:rsidRPr="006352D0">
        <w:rPr>
          <w:rFonts w:asciiTheme="minorHAnsi" w:hAnsiTheme="minorHAnsi" w:cstheme="minorHAnsi"/>
        </w:rPr>
        <w:t xml:space="preserve"> </w:t>
      </w:r>
      <w:r>
        <w:rPr>
          <w:rFonts w:asciiTheme="minorHAnsi" w:hAnsiTheme="minorHAnsi" w:cstheme="minorHAnsi"/>
        </w:rPr>
        <w:t>obstarávateľ postupuje podľa bodu 16.4 týchto súťažných podkladov.</w:t>
      </w:r>
    </w:p>
    <w:p w14:paraId="01DD4FA6" w14:textId="77777777" w:rsidR="002E3A49" w:rsidRDefault="002E3A49" w:rsidP="002E3A49">
      <w:pPr>
        <w:numPr>
          <w:ilvl w:val="1"/>
          <w:numId w:val="0"/>
        </w:numPr>
        <w:tabs>
          <w:tab w:val="left" w:pos="851"/>
        </w:tabs>
        <w:autoSpaceDE w:val="0"/>
        <w:autoSpaceDN w:val="0"/>
        <w:ind w:left="851"/>
        <w:jc w:val="both"/>
        <w:rPr>
          <w:rFonts w:asciiTheme="minorHAnsi" w:hAnsiTheme="minorHAnsi" w:cstheme="minorHAnsi"/>
        </w:rPr>
      </w:pPr>
      <w:r>
        <w:rPr>
          <w:rFonts w:asciiTheme="minorHAnsi" w:hAnsiTheme="minorHAnsi" w:cstheme="minorHAnsi"/>
        </w:rPr>
        <w:t>16.2.2 ak ide o uchádzačov, ktorých ponuka bola po vyhodnotení ponúk na základe kritérií na vyhodnotenie ponúk určená ako neúspešná (</w:t>
      </w:r>
      <w:proofErr w:type="spellStart"/>
      <w:r>
        <w:rPr>
          <w:rFonts w:asciiTheme="minorHAnsi" w:hAnsiTheme="minorHAnsi" w:cstheme="minorHAnsi"/>
        </w:rPr>
        <w:t>t.j</w:t>
      </w:r>
      <w:proofErr w:type="spellEnd"/>
      <w:r>
        <w:rPr>
          <w:rFonts w:asciiTheme="minorHAnsi" w:hAnsiTheme="minorHAnsi" w:cstheme="minorHAnsi"/>
        </w:rPr>
        <w:t>. umiestnila sa na druhom a vyššom mieste v poradí) obstarávateľ postupuje podľa bodu 16.5 týchto súťažných podkladov.</w:t>
      </w:r>
    </w:p>
    <w:p w14:paraId="22453985" w14:textId="77777777" w:rsidR="002E3A49" w:rsidRPr="006352D0" w:rsidRDefault="002E3A49" w:rsidP="002E3A49">
      <w:pPr>
        <w:numPr>
          <w:ilvl w:val="1"/>
          <w:numId w:val="0"/>
        </w:numPr>
        <w:autoSpaceDE w:val="0"/>
        <w:autoSpaceDN w:val="0"/>
        <w:jc w:val="both"/>
        <w:rPr>
          <w:rFonts w:asciiTheme="minorHAnsi" w:hAnsiTheme="minorHAnsi" w:cstheme="minorHAnsi"/>
        </w:rPr>
      </w:pPr>
    </w:p>
    <w:p w14:paraId="54BC6F38" w14:textId="77777777" w:rsidR="002E3A49" w:rsidRPr="00870D32" w:rsidRDefault="002E3A49" w:rsidP="002E3A49">
      <w:pPr>
        <w:pStyle w:val="Odsekzoznamu"/>
        <w:numPr>
          <w:ilvl w:val="1"/>
          <w:numId w:val="181"/>
        </w:numPr>
        <w:ind w:left="851" w:hanging="567"/>
        <w:jc w:val="both"/>
        <w:rPr>
          <w:rFonts w:asciiTheme="minorHAnsi" w:hAnsiTheme="minorHAnsi" w:cstheme="minorHAnsi"/>
        </w:rPr>
      </w:pPr>
      <w:r>
        <w:rPr>
          <w:rFonts w:asciiTheme="minorHAnsi" w:hAnsiTheme="minorHAnsi" w:cstheme="minorHAnsi"/>
        </w:rPr>
        <w:t>V prípade, ak boli v rámci ponuky niektorým z uchádzačov na účely preukázania splnenia podmienok účasti predložené doklady, obstarávateľ je povinný splnenie podmienok účasti týkajúcich sa osobného postavenia vyhodnotiť, pričom sa uplatní postup podľa bodu 16.6 týchto súťažných dokladov.</w:t>
      </w:r>
    </w:p>
    <w:p w14:paraId="5C03A842" w14:textId="77777777" w:rsidR="002E3A49" w:rsidRDefault="002E3A49" w:rsidP="002E3A49">
      <w:pPr>
        <w:pStyle w:val="Odsekzoznamu"/>
        <w:ind w:left="851"/>
        <w:jc w:val="both"/>
        <w:rPr>
          <w:rFonts w:asciiTheme="minorHAnsi" w:hAnsiTheme="minorHAnsi" w:cstheme="minorHAnsi"/>
        </w:rPr>
      </w:pPr>
    </w:p>
    <w:p w14:paraId="135AE1EB" w14:textId="77777777" w:rsidR="002E3A49" w:rsidRPr="009E562C" w:rsidRDefault="002E3A49" w:rsidP="002E3A49">
      <w:pPr>
        <w:pStyle w:val="Odsekzoznamu"/>
        <w:numPr>
          <w:ilvl w:val="1"/>
          <w:numId w:val="181"/>
        </w:numPr>
        <w:ind w:left="851" w:hanging="567"/>
        <w:jc w:val="both"/>
        <w:rPr>
          <w:rFonts w:asciiTheme="minorHAnsi" w:hAnsiTheme="minorHAnsi" w:cstheme="minorHAnsi"/>
        </w:rPr>
      </w:pPr>
      <w:r>
        <w:rPr>
          <w:rFonts w:asciiTheme="minorHAnsi" w:hAnsiTheme="minorHAnsi" w:cstheme="minorHAnsi"/>
        </w:rPr>
        <w:t>Ú</w:t>
      </w:r>
      <w:r w:rsidRPr="006352D0">
        <w:rPr>
          <w:rFonts w:asciiTheme="minorHAnsi" w:hAnsiTheme="minorHAnsi" w:cstheme="minorHAnsi"/>
        </w:rPr>
        <w:t xml:space="preserve">spešný uchádzač </w:t>
      </w:r>
      <w:r>
        <w:rPr>
          <w:rFonts w:asciiTheme="minorHAnsi" w:hAnsiTheme="minorHAnsi" w:cstheme="minorHAnsi"/>
        </w:rPr>
        <w:t xml:space="preserve">je </w:t>
      </w:r>
      <w:r w:rsidRPr="006352D0">
        <w:rPr>
          <w:rFonts w:asciiTheme="minorHAnsi" w:hAnsiTheme="minorHAnsi" w:cstheme="minorHAnsi"/>
        </w:rPr>
        <w:t xml:space="preserve">na základe žiadosti obstarávateľa povinný predložiť všetky doklady, ktoré predbežne nahradil čestným vyhlásením, do piatich pracovných dní odo dňa doručenia žiadosti obstarávateľa, ak obstarávateľ neurčí dlhšiu lehotu. Doklady nesmú byť staršie ako 3 mesiace od vyhlásenia výzvy na predkladanie </w:t>
      </w:r>
      <w:r>
        <w:rPr>
          <w:rFonts w:asciiTheme="minorHAnsi" w:hAnsiTheme="minorHAnsi" w:cstheme="minorHAnsi"/>
        </w:rPr>
        <w:t>ponúk</w:t>
      </w:r>
      <w:r w:rsidRPr="006352D0">
        <w:rPr>
          <w:rFonts w:asciiTheme="minorHAnsi" w:hAnsiTheme="minorHAnsi" w:cstheme="minorHAnsi"/>
        </w:rPr>
        <w:t>. Uvedené sa nevzťahuje na vyhlásenia, ktoré sú súčasťou povinných dokumentov registrovaných dodávateľov v zozname hospodárskych subjektov vedených ÚVO za predpokladu, že víťazný dodávateľ je v ňom registrovaný a jeho registrácia je platná.</w:t>
      </w:r>
      <w:r>
        <w:rPr>
          <w:rFonts w:asciiTheme="minorHAnsi" w:hAnsiTheme="minorHAnsi" w:cstheme="minorHAnsi"/>
        </w:rPr>
        <w:t xml:space="preserve"> </w:t>
      </w:r>
      <w:r w:rsidRPr="009E562C">
        <w:rPr>
          <w:rFonts w:asciiTheme="minorHAnsi" w:hAnsiTheme="minorHAnsi" w:cstheme="minorHAnsi"/>
        </w:rPr>
        <w:t>Ak úspešný uchádzač nedoručí doklady v stanovenej lehote, jeho ponuka nebude prijatá a ako úspešný bude vyhodnotený dodávateľ/uchádzač, ktorý sa umiestnil ako druhý v poradí. V takomto prípade obstarávateľ postupuje rovnako ako pri víťaznom uchádzačovi.</w:t>
      </w:r>
      <w:r>
        <w:rPr>
          <w:rFonts w:asciiTheme="minorHAnsi" w:hAnsiTheme="minorHAnsi" w:cstheme="minorHAnsi"/>
        </w:rPr>
        <w:t xml:space="preserve"> V prípade potreby sa pri hodnotení predložených dokladov uplatní postup podľa bodu 16.6 týchto súťažných podkladov.</w:t>
      </w:r>
    </w:p>
    <w:p w14:paraId="2099A41A" w14:textId="77777777" w:rsidR="002E3A49" w:rsidRPr="006352D0" w:rsidRDefault="002E3A49" w:rsidP="002E3A49">
      <w:pPr>
        <w:jc w:val="both"/>
        <w:rPr>
          <w:rFonts w:asciiTheme="minorHAnsi" w:hAnsiTheme="minorHAnsi" w:cstheme="minorHAnsi"/>
        </w:rPr>
      </w:pPr>
    </w:p>
    <w:p w14:paraId="413947F8" w14:textId="77777777" w:rsidR="002E3A49" w:rsidRDefault="002E3A49" w:rsidP="002E3A49">
      <w:pPr>
        <w:pStyle w:val="Odsekzoznamu"/>
        <w:numPr>
          <w:ilvl w:val="1"/>
          <w:numId w:val="181"/>
        </w:numPr>
        <w:autoSpaceDE w:val="0"/>
        <w:autoSpaceDN w:val="0"/>
        <w:ind w:left="851" w:hanging="567"/>
        <w:jc w:val="both"/>
        <w:rPr>
          <w:rFonts w:asciiTheme="minorHAnsi" w:hAnsiTheme="minorHAnsi" w:cstheme="minorHAnsi"/>
        </w:rPr>
      </w:pPr>
      <w:r w:rsidRPr="007E3B40">
        <w:rPr>
          <w:rFonts w:asciiTheme="minorHAnsi" w:hAnsiTheme="minorHAnsi" w:cstheme="minorHAnsi"/>
        </w:rPr>
        <w:t>Obstarávateľ over</w:t>
      </w:r>
      <w:r>
        <w:rPr>
          <w:rFonts w:asciiTheme="minorHAnsi" w:hAnsiTheme="minorHAnsi" w:cstheme="minorHAnsi"/>
        </w:rPr>
        <w:t>í</w:t>
      </w:r>
      <w:r w:rsidRPr="007E3B40">
        <w:rPr>
          <w:rFonts w:asciiTheme="minorHAnsi" w:hAnsiTheme="minorHAnsi" w:cstheme="minorHAnsi"/>
        </w:rPr>
        <w:t xml:space="preserve"> preukázanie splnenia podmienok osobného postavenia u všetkých potenciálnych dodávateľov/uchádzačov </w:t>
      </w:r>
      <w:r>
        <w:rPr>
          <w:rFonts w:asciiTheme="minorHAnsi" w:hAnsiTheme="minorHAnsi" w:cstheme="minorHAnsi"/>
        </w:rPr>
        <w:t xml:space="preserve">vo všetkých online verejne  </w:t>
      </w:r>
      <w:r>
        <w:rPr>
          <w:rFonts w:asciiTheme="minorHAnsi" w:hAnsiTheme="minorHAnsi" w:cstheme="minorHAnsi"/>
        </w:rPr>
        <w:lastRenderedPageBreak/>
        <w:t>dostupných registroch (</w:t>
      </w:r>
      <w:r w:rsidRPr="007E3B40">
        <w:rPr>
          <w:rFonts w:asciiTheme="minorHAnsi" w:hAnsiTheme="minorHAnsi" w:cstheme="minorHAnsi"/>
        </w:rPr>
        <w:t>napr. v zozname hospodárskych subjektov vedenom v informačnom systéme Úradu pre verejné obstarávanie, cez Zoznam fyzických osôb a právnických osôb, ktoré porušili zákaz nelegálneho zamestnávania, v obchodnom, resp. živnostenskom registri, náhľadom do Registra osôb so zákazom na stránke ÚVO a pod.) a zdoklad</w:t>
      </w:r>
      <w:r>
        <w:rPr>
          <w:rFonts w:asciiTheme="minorHAnsi" w:hAnsiTheme="minorHAnsi" w:cstheme="minorHAnsi"/>
        </w:rPr>
        <w:t>uje</w:t>
      </w:r>
      <w:r w:rsidRPr="007E3B40">
        <w:rPr>
          <w:rFonts w:asciiTheme="minorHAnsi" w:hAnsiTheme="minorHAnsi" w:cstheme="minorHAnsi"/>
        </w:rPr>
        <w:t xml:space="preserve"> </w:t>
      </w:r>
      <w:r>
        <w:rPr>
          <w:rFonts w:asciiTheme="minorHAnsi" w:hAnsiTheme="minorHAnsi" w:cstheme="minorHAnsi"/>
        </w:rPr>
        <w:t xml:space="preserve">to </w:t>
      </w:r>
      <w:proofErr w:type="spellStart"/>
      <w:r w:rsidRPr="007E3B40">
        <w:rPr>
          <w:rFonts w:asciiTheme="minorHAnsi" w:hAnsiTheme="minorHAnsi" w:cstheme="minorHAnsi"/>
        </w:rPr>
        <w:t>printscreenom</w:t>
      </w:r>
      <w:proofErr w:type="spellEnd"/>
      <w:r w:rsidRPr="007E3B40">
        <w:rPr>
          <w:rFonts w:asciiTheme="minorHAnsi" w:hAnsiTheme="minorHAnsi" w:cstheme="minorHAnsi"/>
        </w:rPr>
        <w:t xml:space="preserve"> príslušnej stránky, z ktorého musí jednoznačne vyplývať dátum overenia podmienok osobného postavenia u všetkých potenciálnych dodávateľov/uchádzačov.</w:t>
      </w:r>
    </w:p>
    <w:p w14:paraId="4D8ADCB8" w14:textId="77777777" w:rsidR="002E3A49" w:rsidRPr="00126353" w:rsidRDefault="002E3A49" w:rsidP="002E3A49">
      <w:pPr>
        <w:pStyle w:val="Odsekzoznamu"/>
        <w:rPr>
          <w:rFonts w:asciiTheme="minorHAnsi" w:hAnsiTheme="minorHAnsi" w:cstheme="minorHAnsi"/>
        </w:rPr>
      </w:pPr>
    </w:p>
    <w:p w14:paraId="634260B3" w14:textId="77777777" w:rsidR="002E3A49" w:rsidRPr="00126353" w:rsidRDefault="002E3A49" w:rsidP="002E3A49">
      <w:pPr>
        <w:pStyle w:val="Odsekzoznamu"/>
        <w:numPr>
          <w:ilvl w:val="1"/>
          <w:numId w:val="181"/>
        </w:numPr>
        <w:autoSpaceDE w:val="0"/>
        <w:autoSpaceDN w:val="0"/>
        <w:ind w:left="851" w:hanging="567"/>
        <w:jc w:val="both"/>
        <w:rPr>
          <w:rFonts w:asciiTheme="minorHAnsi" w:hAnsiTheme="minorHAnsi" w:cstheme="minorHAnsi"/>
        </w:rPr>
      </w:pPr>
      <w:r w:rsidRPr="00126353">
        <w:rPr>
          <w:rFonts w:asciiTheme="minorHAnsi" w:hAnsiTheme="minorHAnsi" w:cstheme="minorHAnsi"/>
        </w:rPr>
        <w:t>Ak z predložených dokladov potenciálneho dodávateľa/uchádzača nemožno posúdiť ich platnosť, splnenie podmienok účasti alebo splnenie požiadaviek na predmet zákazky, obstarávateľ požiada potenciálneho dodávateľa/uchádzača o vysvetlenie alebo doplnenie dokladov v lehote minimálne 5 pracovných dní. Ak vysvetlenie/doplnenie potenciálny dodávateľ/uchádzač v stanovenej lehote nedoručí alebo, ak aj napriek predloženému vysvetleniu ponuky podľa záverov obstarávateľa, nespĺňa podmienky účasti alebo požiadavky na predmet zákazky, obstarávateľ jeho ponuku vylúči.</w:t>
      </w:r>
    </w:p>
    <w:p w14:paraId="4EC5B658" w14:textId="0484956A" w:rsidR="00C946ED" w:rsidRPr="008A1ED2" w:rsidRDefault="00C946ED" w:rsidP="002E3A49">
      <w:pPr>
        <w:numPr>
          <w:ilvl w:val="1"/>
          <w:numId w:val="0"/>
        </w:numPr>
        <w:autoSpaceDE w:val="0"/>
        <w:autoSpaceDN w:val="0"/>
        <w:ind w:left="851" w:hanging="567"/>
        <w:jc w:val="both"/>
        <w:rPr>
          <w:rFonts w:asciiTheme="minorHAnsi" w:hAnsiTheme="minorHAnsi" w:cstheme="minorHAnsi"/>
        </w:rPr>
      </w:pPr>
    </w:p>
    <w:p w14:paraId="7387B2D9" w14:textId="7DC9E9C1" w:rsidR="00941378" w:rsidRPr="00213779" w:rsidRDefault="00941378" w:rsidP="00941378">
      <w:pPr>
        <w:pStyle w:val="Nadpis3"/>
        <w:rPr>
          <w:rFonts w:asciiTheme="minorHAnsi" w:hAnsiTheme="minorHAnsi" w:cstheme="minorHAnsi"/>
          <w:szCs w:val="24"/>
        </w:rPr>
      </w:pPr>
      <w:bookmarkStart w:id="67" w:name="_Toc127364946"/>
      <w:r w:rsidRPr="00213779">
        <w:rPr>
          <w:rFonts w:asciiTheme="minorHAnsi" w:hAnsiTheme="minorHAnsi" w:cstheme="minorHAnsi"/>
          <w:szCs w:val="24"/>
        </w:rPr>
        <w:t>1</w:t>
      </w:r>
      <w:r>
        <w:rPr>
          <w:rFonts w:asciiTheme="minorHAnsi" w:hAnsiTheme="minorHAnsi" w:cstheme="minorHAnsi"/>
          <w:szCs w:val="24"/>
        </w:rPr>
        <w:t>7</w:t>
      </w:r>
      <w:r w:rsidRPr="00213779">
        <w:rPr>
          <w:rFonts w:asciiTheme="minorHAnsi" w:hAnsiTheme="minorHAnsi" w:cstheme="minorHAnsi"/>
          <w:szCs w:val="24"/>
        </w:rPr>
        <w:t xml:space="preserve">. </w:t>
      </w:r>
      <w:r w:rsidR="007D4BBB">
        <w:rPr>
          <w:rFonts w:asciiTheme="minorHAnsi" w:hAnsiTheme="minorHAnsi" w:cstheme="minorHAnsi"/>
          <w:szCs w:val="24"/>
        </w:rPr>
        <w:t>Zrušenie zadávania zákazky</w:t>
      </w:r>
      <w:bookmarkEnd w:id="67"/>
    </w:p>
    <w:p w14:paraId="49F9C9F7" w14:textId="77777777" w:rsidR="00992BA0" w:rsidRDefault="00941378" w:rsidP="00992BA0">
      <w:pPr>
        <w:pStyle w:val="Odsekzoznamu"/>
        <w:numPr>
          <w:ilvl w:val="1"/>
          <w:numId w:val="180"/>
        </w:numPr>
        <w:autoSpaceDE w:val="0"/>
        <w:autoSpaceDN w:val="0"/>
        <w:ind w:left="851" w:hanging="567"/>
        <w:jc w:val="both"/>
        <w:rPr>
          <w:rFonts w:asciiTheme="minorHAnsi" w:hAnsiTheme="minorHAnsi" w:cstheme="minorHAnsi"/>
        </w:rPr>
      </w:pPr>
      <w:r w:rsidRPr="00992BA0">
        <w:rPr>
          <w:rFonts w:asciiTheme="minorHAnsi" w:hAnsiTheme="minorHAnsi" w:cstheme="minorHAnsi"/>
        </w:rPr>
        <w:t xml:space="preserve">Obstarávateľ </w:t>
      </w:r>
      <w:r w:rsidR="007D4BBB" w:rsidRPr="00992BA0">
        <w:rPr>
          <w:rFonts w:asciiTheme="minorHAnsi" w:hAnsiTheme="minorHAnsi" w:cstheme="minorHAnsi"/>
        </w:rPr>
        <w:t>zruší použitý postup zadávania zákazky a vyhlási opakované obstarávanie na ten istý predmet zákazky, ak:</w:t>
      </w:r>
    </w:p>
    <w:p w14:paraId="79DEC715" w14:textId="77777777" w:rsidR="00992BA0" w:rsidRDefault="007D4BBB" w:rsidP="00992BA0">
      <w:pPr>
        <w:pStyle w:val="Odsekzoznamu"/>
        <w:numPr>
          <w:ilvl w:val="0"/>
          <w:numId w:val="177"/>
        </w:numPr>
        <w:autoSpaceDE w:val="0"/>
        <w:autoSpaceDN w:val="0"/>
        <w:ind w:left="1134" w:hanging="283"/>
        <w:jc w:val="both"/>
        <w:rPr>
          <w:rFonts w:asciiTheme="minorHAnsi" w:hAnsiTheme="minorHAnsi" w:cstheme="minorHAnsi"/>
        </w:rPr>
      </w:pPr>
      <w:r w:rsidRPr="00992BA0">
        <w:rPr>
          <w:rFonts w:asciiTheme="minorHAnsi" w:hAnsiTheme="minorHAnsi" w:cstheme="minorHAnsi"/>
        </w:rPr>
        <w:t xml:space="preserve">cenovú ponuku predložili menej ako traja potenciálni dodávatelia/uchádzači (neuplatňuje sa pri ďalšom opakovanom obstarávaní, ak obstarávanie bolo zrušené z tohto dôvodu a neuplatňuje sa, ak na trhu existuje len jeden alebo dvaja dodávatelia) </w:t>
      </w:r>
    </w:p>
    <w:p w14:paraId="7FEA7D7B" w14:textId="77777777" w:rsidR="00992BA0" w:rsidRDefault="007D4BBB" w:rsidP="00992BA0">
      <w:pPr>
        <w:pStyle w:val="Odsekzoznamu"/>
        <w:numPr>
          <w:ilvl w:val="0"/>
          <w:numId w:val="177"/>
        </w:numPr>
        <w:autoSpaceDE w:val="0"/>
        <w:autoSpaceDN w:val="0"/>
        <w:ind w:left="1134" w:hanging="283"/>
        <w:jc w:val="both"/>
        <w:rPr>
          <w:rFonts w:asciiTheme="minorHAnsi" w:hAnsiTheme="minorHAnsi" w:cstheme="minorHAnsi"/>
        </w:rPr>
      </w:pPr>
      <w:r w:rsidRPr="00992BA0">
        <w:rPr>
          <w:rFonts w:asciiTheme="minorHAnsi" w:hAnsiTheme="minorHAnsi" w:cstheme="minorHAnsi"/>
        </w:rPr>
        <w:t>ani jeden potenciálny dodávateľ/uchádzač nesplnil podmienky uvedené vo výzve na predkladanie ponúk,</w:t>
      </w:r>
    </w:p>
    <w:p w14:paraId="5972C3EE" w14:textId="38466702" w:rsidR="007D4BBB" w:rsidRPr="00992BA0" w:rsidRDefault="007D4BBB" w:rsidP="00992BA0">
      <w:pPr>
        <w:pStyle w:val="Odsekzoznamu"/>
        <w:numPr>
          <w:ilvl w:val="0"/>
          <w:numId w:val="177"/>
        </w:numPr>
        <w:autoSpaceDE w:val="0"/>
        <w:autoSpaceDN w:val="0"/>
        <w:ind w:left="1134" w:hanging="283"/>
        <w:jc w:val="both"/>
        <w:rPr>
          <w:rFonts w:asciiTheme="minorHAnsi" w:hAnsiTheme="minorHAnsi" w:cstheme="minorHAnsi"/>
        </w:rPr>
      </w:pPr>
      <w:r w:rsidRPr="00992BA0">
        <w:rPr>
          <w:rFonts w:asciiTheme="minorHAnsi" w:hAnsiTheme="minorHAnsi" w:cstheme="minorHAnsi"/>
        </w:rPr>
        <w:t xml:space="preserve">sa zmenili okolnosti, za ktorých sa vyhlásilo obstarávanie a ktoré vznikli z dôvodu zásahu tzv. „vis </w:t>
      </w:r>
      <w:proofErr w:type="spellStart"/>
      <w:r w:rsidRPr="00992BA0">
        <w:rPr>
          <w:rFonts w:asciiTheme="minorHAnsi" w:hAnsiTheme="minorHAnsi" w:cstheme="minorHAnsi"/>
        </w:rPr>
        <w:t>maior</w:t>
      </w:r>
      <w:proofErr w:type="spellEnd"/>
      <w:r w:rsidRPr="00992BA0">
        <w:rPr>
          <w:rFonts w:asciiTheme="minorHAnsi" w:hAnsiTheme="minorHAnsi" w:cstheme="minorHAnsi"/>
        </w:rPr>
        <w:t>“ (tieto okolnosti je obstarávateľ povinný uviesť a odôvodniť zrušenie postupu zadávania zákazky).</w:t>
      </w:r>
    </w:p>
    <w:p w14:paraId="2F71D3E5" w14:textId="77777777" w:rsidR="007D4BBB" w:rsidRPr="00941378" w:rsidRDefault="007D4BBB" w:rsidP="007D4BBB">
      <w:pPr>
        <w:numPr>
          <w:ilvl w:val="1"/>
          <w:numId w:val="0"/>
        </w:numPr>
        <w:tabs>
          <w:tab w:val="num" w:pos="1185"/>
        </w:tabs>
        <w:autoSpaceDE w:val="0"/>
        <w:autoSpaceDN w:val="0"/>
        <w:ind w:left="851" w:hanging="567"/>
        <w:jc w:val="both"/>
        <w:rPr>
          <w:rFonts w:asciiTheme="minorHAnsi" w:hAnsiTheme="minorHAnsi" w:cstheme="minorHAnsi"/>
        </w:rPr>
      </w:pPr>
    </w:p>
    <w:p w14:paraId="7973B436" w14:textId="616CE377" w:rsidR="002E1F60" w:rsidRPr="00213779" w:rsidRDefault="002E1F60" w:rsidP="005545A3">
      <w:pPr>
        <w:pStyle w:val="Nadpis3"/>
        <w:rPr>
          <w:rFonts w:asciiTheme="minorHAnsi" w:hAnsiTheme="minorHAnsi" w:cstheme="minorHAnsi"/>
          <w:szCs w:val="24"/>
        </w:rPr>
      </w:pPr>
      <w:bookmarkStart w:id="68" w:name="_Toc242603102"/>
      <w:bookmarkStart w:id="69" w:name="_Toc511117075"/>
      <w:bookmarkStart w:id="70" w:name="_Toc127364947"/>
      <w:bookmarkStart w:id="71" w:name="_Toc242603107"/>
      <w:r w:rsidRPr="00213779">
        <w:rPr>
          <w:rFonts w:asciiTheme="minorHAnsi" w:hAnsiTheme="minorHAnsi" w:cstheme="minorHAnsi"/>
          <w:szCs w:val="24"/>
        </w:rPr>
        <w:t xml:space="preserve">18. </w:t>
      </w:r>
      <w:bookmarkEnd w:id="68"/>
      <w:bookmarkEnd w:id="69"/>
      <w:r w:rsidR="006C0B80">
        <w:rPr>
          <w:rFonts w:asciiTheme="minorHAnsi" w:hAnsiTheme="minorHAnsi" w:cstheme="minorHAnsi"/>
          <w:szCs w:val="24"/>
        </w:rPr>
        <w:t>Informácia o výsledku vyhodnotenia ponúk</w:t>
      </w:r>
      <w:bookmarkEnd w:id="70"/>
    </w:p>
    <w:p w14:paraId="66D568DC" w14:textId="77777777" w:rsidR="002E1F60" w:rsidRPr="00213779" w:rsidRDefault="002E1F60">
      <w:pPr>
        <w:pStyle w:val="Odsekzoznamu"/>
        <w:numPr>
          <w:ilvl w:val="0"/>
          <w:numId w:val="4"/>
        </w:numPr>
        <w:ind w:left="360"/>
        <w:jc w:val="both"/>
        <w:rPr>
          <w:rFonts w:asciiTheme="minorHAnsi" w:hAnsiTheme="minorHAnsi" w:cstheme="minorHAnsi"/>
          <w:vanish/>
        </w:rPr>
      </w:pPr>
    </w:p>
    <w:p w14:paraId="2424B9D5" w14:textId="77777777" w:rsidR="002E1F60" w:rsidRPr="00213779" w:rsidRDefault="002E1F60">
      <w:pPr>
        <w:pStyle w:val="Odsekzoznamu"/>
        <w:numPr>
          <w:ilvl w:val="0"/>
          <w:numId w:val="4"/>
        </w:numPr>
        <w:ind w:left="360"/>
        <w:jc w:val="both"/>
        <w:rPr>
          <w:rFonts w:asciiTheme="minorHAnsi" w:hAnsiTheme="minorHAnsi" w:cstheme="minorHAnsi"/>
          <w:vanish/>
        </w:rPr>
      </w:pPr>
    </w:p>
    <w:p w14:paraId="3688CA14" w14:textId="77777777" w:rsidR="002E3A49" w:rsidRDefault="002E3A49" w:rsidP="002E3A49">
      <w:pPr>
        <w:numPr>
          <w:ilvl w:val="1"/>
          <w:numId w:val="4"/>
        </w:numPr>
        <w:tabs>
          <w:tab w:val="num" w:pos="1185"/>
        </w:tabs>
        <w:ind w:left="851" w:hanging="567"/>
        <w:jc w:val="both"/>
        <w:rPr>
          <w:rFonts w:asciiTheme="minorHAnsi" w:hAnsiTheme="minorHAnsi" w:cstheme="minorHAnsi"/>
        </w:rPr>
      </w:pPr>
      <w:r>
        <w:rPr>
          <w:rFonts w:asciiTheme="minorHAnsi" w:hAnsiTheme="minorHAnsi" w:cstheme="minorHAnsi"/>
        </w:rPr>
        <w:t>O</w:t>
      </w:r>
      <w:r w:rsidRPr="006C0B80">
        <w:rPr>
          <w:rFonts w:asciiTheme="minorHAnsi" w:hAnsiTheme="minorHAnsi" w:cstheme="minorHAnsi"/>
        </w:rPr>
        <w:t>bstarávateľ po vyhodnotení ponúk bezodkladne písomne oznámi všetkým uchádzačom, ktorých ponuky sa vyhodnocovali, výsledok vyhodnotenia ponúk</w:t>
      </w:r>
      <w:r>
        <w:rPr>
          <w:rFonts w:asciiTheme="minorHAnsi" w:hAnsiTheme="minorHAnsi" w:cstheme="minorHAnsi"/>
        </w:rPr>
        <w:t xml:space="preserve"> a v IS </w:t>
      </w:r>
      <w:proofErr w:type="spellStart"/>
      <w:r>
        <w:rPr>
          <w:rFonts w:asciiTheme="minorHAnsi" w:hAnsiTheme="minorHAnsi" w:cstheme="minorHAnsi"/>
        </w:rPr>
        <w:t>Josephine</w:t>
      </w:r>
      <w:proofErr w:type="spellEnd"/>
      <w:r>
        <w:rPr>
          <w:rFonts w:asciiTheme="minorHAnsi" w:hAnsiTheme="minorHAnsi" w:cstheme="minorHAnsi"/>
        </w:rPr>
        <w:t xml:space="preserve"> zverejní Záznam z vyhodnotenia zákazky, ktorého vzor je uvedený v prílohe č. 5 týchto súťažných podkladov a Oznámenie o výsledku obstarávania, ktorého vzor tvorí prílohu č. 6 týchto súťažných podkladov.</w:t>
      </w:r>
    </w:p>
    <w:p w14:paraId="04974954" w14:textId="77777777" w:rsidR="002E1F60" w:rsidRPr="00213779" w:rsidRDefault="002E1F60" w:rsidP="005545A3">
      <w:pPr>
        <w:jc w:val="both"/>
        <w:rPr>
          <w:rFonts w:asciiTheme="minorHAnsi" w:hAnsiTheme="minorHAnsi" w:cstheme="minorHAnsi"/>
        </w:rPr>
      </w:pPr>
    </w:p>
    <w:p w14:paraId="3AE4D7FC" w14:textId="53185A54" w:rsidR="002E1F60" w:rsidRPr="00213779" w:rsidRDefault="002E1F60" w:rsidP="005545A3">
      <w:pPr>
        <w:pStyle w:val="Nadpis3"/>
        <w:rPr>
          <w:rFonts w:asciiTheme="minorHAnsi" w:hAnsiTheme="minorHAnsi" w:cstheme="minorHAnsi"/>
          <w:szCs w:val="24"/>
        </w:rPr>
      </w:pPr>
      <w:bookmarkStart w:id="72" w:name="_Toc242603103"/>
      <w:bookmarkStart w:id="73" w:name="_Toc511117076"/>
      <w:bookmarkStart w:id="74" w:name="_Toc127364948"/>
      <w:r w:rsidRPr="00213779">
        <w:rPr>
          <w:rFonts w:asciiTheme="minorHAnsi" w:hAnsiTheme="minorHAnsi" w:cstheme="minorHAnsi"/>
          <w:szCs w:val="24"/>
        </w:rPr>
        <w:t xml:space="preserve">19. </w:t>
      </w:r>
      <w:r w:rsidR="006C0B80">
        <w:rPr>
          <w:rFonts w:asciiTheme="minorHAnsi" w:hAnsiTheme="minorHAnsi" w:cstheme="minorHAnsi"/>
          <w:szCs w:val="24"/>
        </w:rPr>
        <w:t>Uzavretie zmluvy</w:t>
      </w:r>
      <w:bookmarkEnd w:id="72"/>
      <w:bookmarkEnd w:id="73"/>
      <w:bookmarkEnd w:id="74"/>
    </w:p>
    <w:p w14:paraId="5AF52593" w14:textId="60D5E0B1" w:rsidR="00EB0895" w:rsidRDefault="006C0B80">
      <w:pPr>
        <w:pStyle w:val="Odsekzoznamu"/>
        <w:numPr>
          <w:ilvl w:val="0"/>
          <w:numId w:val="18"/>
        </w:numPr>
        <w:ind w:left="851" w:hanging="567"/>
        <w:jc w:val="both"/>
        <w:rPr>
          <w:rFonts w:asciiTheme="minorHAnsi" w:hAnsiTheme="minorHAnsi" w:cstheme="minorHAnsi"/>
        </w:rPr>
      </w:pPr>
      <w:r w:rsidRPr="00EB0895">
        <w:rPr>
          <w:rFonts w:asciiTheme="minorHAnsi" w:hAnsiTheme="minorHAnsi" w:cstheme="minorHAnsi"/>
        </w:rPr>
        <w:t>Úspešný uchádzač</w:t>
      </w:r>
      <w:r w:rsidR="00EB0895">
        <w:rPr>
          <w:rFonts w:asciiTheme="minorHAnsi" w:hAnsiTheme="minorHAnsi" w:cstheme="minorHAnsi"/>
        </w:rPr>
        <w:t xml:space="preserve"> </w:t>
      </w:r>
      <w:r w:rsidRPr="00EB0895">
        <w:rPr>
          <w:rFonts w:asciiTheme="minorHAnsi" w:hAnsiTheme="minorHAnsi" w:cstheme="minorHAnsi"/>
        </w:rPr>
        <w:t>je povinný poskytnúť obstarávateľovi riadnu súčinnosť potrebnú na uzavretie zmluvy</w:t>
      </w:r>
      <w:r w:rsidR="00EB0895">
        <w:rPr>
          <w:rFonts w:asciiTheme="minorHAnsi" w:hAnsiTheme="minorHAnsi" w:cstheme="minorHAnsi"/>
        </w:rPr>
        <w:t>.</w:t>
      </w:r>
    </w:p>
    <w:p w14:paraId="567BFD42" w14:textId="77777777" w:rsidR="00D918D4" w:rsidRPr="001F2F85" w:rsidRDefault="00D918D4" w:rsidP="001F2F85">
      <w:pPr>
        <w:rPr>
          <w:rFonts w:asciiTheme="minorHAnsi" w:hAnsiTheme="minorHAnsi" w:cstheme="minorHAnsi"/>
        </w:rPr>
      </w:pPr>
    </w:p>
    <w:p w14:paraId="478FCBB4" w14:textId="45DBF19A" w:rsidR="00EB0895" w:rsidRPr="00EB0895" w:rsidRDefault="00EB0895">
      <w:pPr>
        <w:pStyle w:val="Odsekzoznamu"/>
        <w:numPr>
          <w:ilvl w:val="0"/>
          <w:numId w:val="18"/>
        </w:numPr>
        <w:ind w:left="851" w:hanging="567"/>
        <w:jc w:val="both"/>
        <w:rPr>
          <w:rFonts w:asciiTheme="minorHAnsi" w:hAnsiTheme="minorHAnsi" w:cstheme="minorHAnsi"/>
        </w:rPr>
      </w:pPr>
      <w:r w:rsidRPr="00EB0895">
        <w:rPr>
          <w:rFonts w:asciiTheme="minorHAnsi" w:hAnsiTheme="minorHAnsi" w:cstheme="minorHAnsi"/>
        </w:rPr>
        <w:t>Obstarávateľ vyžaduje, aby úspešný uchádzač k zmluve (najneskôr v čase jej uzavretia) uviedol údaje o všetkých známych subdodávateľoch a údaje o osobe oprávnenej konať za subdodávateľa v rozsahu meno a priezvisko, adresa trvalého pobytu, dátum narodenia, ak ide o subdodávateľa, ktorý má povinnosť zápisu do registra partnerov verejného sektora.</w:t>
      </w:r>
    </w:p>
    <w:p w14:paraId="0E915238" w14:textId="77777777" w:rsidR="00765235" w:rsidRPr="00213779" w:rsidRDefault="00765235" w:rsidP="005545A3">
      <w:pPr>
        <w:jc w:val="both"/>
        <w:rPr>
          <w:rFonts w:asciiTheme="minorHAnsi" w:hAnsiTheme="minorHAnsi" w:cstheme="minorHAnsi"/>
        </w:rPr>
      </w:pPr>
    </w:p>
    <w:p w14:paraId="780BE4D0" w14:textId="61DCDC01" w:rsidR="002E1F60" w:rsidRDefault="000E5BF4">
      <w:pPr>
        <w:pStyle w:val="Odsekzoznamu"/>
        <w:numPr>
          <w:ilvl w:val="0"/>
          <w:numId w:val="18"/>
        </w:numPr>
        <w:ind w:left="851" w:hanging="567"/>
        <w:jc w:val="both"/>
        <w:rPr>
          <w:rFonts w:asciiTheme="minorHAnsi" w:hAnsiTheme="minorHAnsi" w:cstheme="minorHAnsi"/>
        </w:rPr>
      </w:pPr>
      <w:bookmarkStart w:id="75" w:name="_Hlk528068865"/>
      <w:r>
        <w:rPr>
          <w:rFonts w:asciiTheme="minorHAnsi" w:hAnsiTheme="minorHAnsi" w:cstheme="minorHAnsi"/>
        </w:rPr>
        <w:lastRenderedPageBreak/>
        <w:t>Obstarávateľ nesmie uzavrieť zmluvu s uchádzačom, ktorý má povinnosť zapisovať sa do registra partnerov verejného sektora a nie je zapísaný v registri partnerov verejného sektora alebo ktorého subdodávatelia, ktorí majú povinnosť zapisovať sa do registra partnerov verejného sektora a nie sú zapísaní v registri partnerov verejného sektora.</w:t>
      </w:r>
      <w:bookmarkEnd w:id="75"/>
      <w:r w:rsidR="002E1F60" w:rsidRPr="00213779">
        <w:rPr>
          <w:rFonts w:asciiTheme="minorHAnsi" w:hAnsiTheme="minorHAnsi" w:cstheme="minorHAnsi"/>
        </w:rPr>
        <w:t xml:space="preserve">   </w:t>
      </w:r>
    </w:p>
    <w:p w14:paraId="7DF095A5" w14:textId="77777777" w:rsidR="00710196" w:rsidRPr="00710196" w:rsidRDefault="00710196" w:rsidP="00710196">
      <w:pPr>
        <w:pStyle w:val="Odsekzoznamu"/>
        <w:rPr>
          <w:rFonts w:asciiTheme="minorHAnsi" w:hAnsiTheme="minorHAnsi" w:cstheme="minorHAnsi"/>
        </w:rPr>
      </w:pPr>
    </w:p>
    <w:p w14:paraId="74B36DDB" w14:textId="77777777" w:rsidR="00710196" w:rsidRPr="00EB0895" w:rsidRDefault="00710196" w:rsidP="00710196">
      <w:pPr>
        <w:pStyle w:val="Odsekzoznamu"/>
        <w:numPr>
          <w:ilvl w:val="0"/>
          <w:numId w:val="18"/>
        </w:numPr>
        <w:ind w:left="851" w:hanging="567"/>
        <w:jc w:val="both"/>
        <w:rPr>
          <w:rFonts w:asciiTheme="minorHAnsi" w:hAnsiTheme="minorHAnsi" w:cstheme="minorHAnsi"/>
        </w:rPr>
      </w:pPr>
      <w:r w:rsidRPr="00EB0895">
        <w:rPr>
          <w:rFonts w:asciiTheme="minorHAnsi" w:hAnsiTheme="minorHAnsi" w:cstheme="minorHAnsi"/>
        </w:rPr>
        <w:t xml:space="preserve">Obstarávateľ vyžaduje, aby úspešný uchádzač k zmluve (najneskôr v čase jej uzavretia) </w:t>
      </w:r>
      <w:r>
        <w:rPr>
          <w:rFonts w:asciiTheme="minorHAnsi" w:hAnsiTheme="minorHAnsi" w:cstheme="minorHAnsi"/>
        </w:rPr>
        <w:t xml:space="preserve">predložil </w:t>
      </w:r>
      <w:r w:rsidRPr="00D1644A">
        <w:rPr>
          <w:rFonts w:asciiTheme="minorHAnsi" w:hAnsiTheme="minorHAnsi" w:cstheme="minorHAnsi"/>
        </w:rPr>
        <w:t xml:space="preserve">obstarávateľovi taký doklad/doklady vydané výrobcom, resp. zástupcom výrobcu, resp. iné relevantné doklady, na základe ktorých bude možné overiť parametre a technické údaje ponúkaného tovaru uvádzané </w:t>
      </w:r>
      <w:r>
        <w:rPr>
          <w:rFonts w:asciiTheme="minorHAnsi" w:hAnsiTheme="minorHAnsi" w:cstheme="minorHAnsi"/>
        </w:rPr>
        <w:t xml:space="preserve">uchádzačom </w:t>
      </w:r>
      <w:r w:rsidRPr="00D1644A">
        <w:rPr>
          <w:rFonts w:asciiTheme="minorHAnsi" w:hAnsiTheme="minorHAnsi" w:cstheme="minorHAnsi"/>
        </w:rPr>
        <w:t>v návrhu na plnenie kritérií.</w:t>
      </w:r>
    </w:p>
    <w:p w14:paraId="753C0906" w14:textId="6FF1C1FE" w:rsidR="00992BA0" w:rsidRDefault="00992BA0" w:rsidP="00925DAF">
      <w:pPr>
        <w:jc w:val="both"/>
        <w:rPr>
          <w:rFonts w:asciiTheme="minorHAnsi" w:hAnsiTheme="minorHAnsi" w:cstheme="minorHAnsi"/>
        </w:rPr>
      </w:pPr>
    </w:p>
    <w:p w14:paraId="28AC30C6" w14:textId="5803A1F2" w:rsidR="00C9095A" w:rsidRDefault="00C9095A" w:rsidP="00925DAF">
      <w:pPr>
        <w:jc w:val="both"/>
        <w:rPr>
          <w:rFonts w:asciiTheme="minorHAnsi" w:hAnsiTheme="minorHAnsi" w:cstheme="minorHAnsi"/>
        </w:rPr>
      </w:pPr>
    </w:p>
    <w:p w14:paraId="1E68997B" w14:textId="0820B5ED" w:rsidR="00C9095A" w:rsidRDefault="00C9095A" w:rsidP="00925DAF">
      <w:pPr>
        <w:jc w:val="both"/>
        <w:rPr>
          <w:rFonts w:asciiTheme="minorHAnsi" w:hAnsiTheme="minorHAnsi" w:cstheme="minorHAnsi"/>
        </w:rPr>
      </w:pPr>
    </w:p>
    <w:p w14:paraId="69EFFFFD" w14:textId="6DBBF28B" w:rsidR="00C9095A" w:rsidRDefault="00C9095A" w:rsidP="00925DAF">
      <w:pPr>
        <w:jc w:val="both"/>
        <w:rPr>
          <w:rFonts w:asciiTheme="minorHAnsi" w:hAnsiTheme="minorHAnsi" w:cstheme="minorHAnsi"/>
        </w:rPr>
      </w:pPr>
    </w:p>
    <w:p w14:paraId="5E54AD3D" w14:textId="0F1C355B" w:rsidR="00C9095A" w:rsidRDefault="00C9095A" w:rsidP="00925DAF">
      <w:pPr>
        <w:jc w:val="both"/>
        <w:rPr>
          <w:rFonts w:asciiTheme="minorHAnsi" w:hAnsiTheme="minorHAnsi" w:cstheme="minorHAnsi"/>
        </w:rPr>
      </w:pPr>
    </w:p>
    <w:p w14:paraId="4837A8B1" w14:textId="1A4F76D4" w:rsidR="006B0D78" w:rsidRDefault="006B0D78" w:rsidP="00925DAF">
      <w:pPr>
        <w:jc w:val="both"/>
        <w:rPr>
          <w:rFonts w:asciiTheme="minorHAnsi" w:hAnsiTheme="minorHAnsi" w:cstheme="minorHAnsi"/>
        </w:rPr>
      </w:pPr>
    </w:p>
    <w:p w14:paraId="758E6566" w14:textId="72D4F7B5" w:rsidR="006B0D78" w:rsidRDefault="006B0D78" w:rsidP="00925DAF">
      <w:pPr>
        <w:jc w:val="both"/>
        <w:rPr>
          <w:rFonts w:asciiTheme="minorHAnsi" w:hAnsiTheme="minorHAnsi" w:cstheme="minorHAnsi"/>
        </w:rPr>
      </w:pPr>
    </w:p>
    <w:p w14:paraId="6F2FCC1E" w14:textId="17B6945C" w:rsidR="006B0D78" w:rsidRDefault="006B0D78" w:rsidP="00925DAF">
      <w:pPr>
        <w:jc w:val="both"/>
        <w:rPr>
          <w:rFonts w:asciiTheme="minorHAnsi" w:hAnsiTheme="minorHAnsi" w:cstheme="minorHAnsi"/>
        </w:rPr>
      </w:pPr>
    </w:p>
    <w:p w14:paraId="526651D5" w14:textId="3A5E2C00" w:rsidR="006B0D78" w:rsidRDefault="006B0D78" w:rsidP="00925DAF">
      <w:pPr>
        <w:jc w:val="both"/>
        <w:rPr>
          <w:rFonts w:asciiTheme="minorHAnsi" w:hAnsiTheme="minorHAnsi" w:cstheme="minorHAnsi"/>
        </w:rPr>
      </w:pPr>
    </w:p>
    <w:p w14:paraId="49CACAC0" w14:textId="03D0FDEC" w:rsidR="006B0D78" w:rsidRDefault="006B0D78" w:rsidP="00925DAF">
      <w:pPr>
        <w:jc w:val="both"/>
        <w:rPr>
          <w:rFonts w:asciiTheme="minorHAnsi" w:hAnsiTheme="minorHAnsi" w:cstheme="minorHAnsi"/>
        </w:rPr>
      </w:pPr>
    </w:p>
    <w:p w14:paraId="03A9F5DE" w14:textId="77777777" w:rsidR="006B0D78" w:rsidRDefault="006B0D78" w:rsidP="00925DAF">
      <w:pPr>
        <w:jc w:val="both"/>
        <w:rPr>
          <w:rFonts w:asciiTheme="minorHAnsi" w:hAnsiTheme="minorHAnsi" w:cstheme="minorHAnsi"/>
        </w:rPr>
      </w:pPr>
    </w:p>
    <w:p w14:paraId="3D9B62E5" w14:textId="77777777" w:rsidR="005712BC" w:rsidRDefault="005712BC" w:rsidP="00925DAF">
      <w:pPr>
        <w:jc w:val="both"/>
        <w:rPr>
          <w:rFonts w:asciiTheme="minorHAnsi" w:hAnsiTheme="minorHAnsi" w:cstheme="minorHAnsi"/>
        </w:rPr>
      </w:pPr>
    </w:p>
    <w:p w14:paraId="6967DB81" w14:textId="3041674A" w:rsidR="00C9095A" w:rsidRDefault="00C9095A" w:rsidP="00925DAF">
      <w:pPr>
        <w:jc w:val="both"/>
        <w:rPr>
          <w:rFonts w:asciiTheme="minorHAnsi" w:hAnsiTheme="minorHAnsi" w:cstheme="minorHAnsi"/>
        </w:rPr>
      </w:pPr>
    </w:p>
    <w:p w14:paraId="58243E59" w14:textId="0819C9BC" w:rsidR="003E481C" w:rsidRDefault="003E481C" w:rsidP="00925DAF">
      <w:pPr>
        <w:jc w:val="both"/>
        <w:rPr>
          <w:rFonts w:asciiTheme="minorHAnsi" w:hAnsiTheme="minorHAnsi" w:cstheme="minorHAnsi"/>
        </w:rPr>
      </w:pPr>
    </w:p>
    <w:p w14:paraId="605CE632" w14:textId="66F7EF24" w:rsidR="00455D31" w:rsidRDefault="00455D31" w:rsidP="00925DAF">
      <w:pPr>
        <w:jc w:val="both"/>
        <w:rPr>
          <w:rFonts w:asciiTheme="minorHAnsi" w:hAnsiTheme="minorHAnsi" w:cstheme="minorHAnsi"/>
        </w:rPr>
      </w:pPr>
    </w:p>
    <w:p w14:paraId="509E3642" w14:textId="60945751" w:rsidR="00455D31" w:rsidRDefault="00455D31" w:rsidP="00925DAF">
      <w:pPr>
        <w:jc w:val="both"/>
        <w:rPr>
          <w:rFonts w:asciiTheme="minorHAnsi" w:hAnsiTheme="minorHAnsi" w:cstheme="minorHAnsi"/>
        </w:rPr>
      </w:pPr>
    </w:p>
    <w:p w14:paraId="35E6BA5C" w14:textId="6F881F87" w:rsidR="00455D31" w:rsidRDefault="00455D31" w:rsidP="00925DAF">
      <w:pPr>
        <w:jc w:val="both"/>
        <w:rPr>
          <w:rFonts w:asciiTheme="minorHAnsi" w:hAnsiTheme="minorHAnsi" w:cstheme="minorHAnsi"/>
        </w:rPr>
      </w:pPr>
    </w:p>
    <w:p w14:paraId="542E8284" w14:textId="1751E131" w:rsidR="00455D31" w:rsidRDefault="00455D31" w:rsidP="00925DAF">
      <w:pPr>
        <w:jc w:val="both"/>
        <w:rPr>
          <w:rFonts w:asciiTheme="minorHAnsi" w:hAnsiTheme="minorHAnsi" w:cstheme="minorHAnsi"/>
        </w:rPr>
      </w:pPr>
    </w:p>
    <w:p w14:paraId="3B38C31B" w14:textId="0BA1C664" w:rsidR="00455D31" w:rsidRDefault="00455D31" w:rsidP="00925DAF">
      <w:pPr>
        <w:jc w:val="both"/>
        <w:rPr>
          <w:rFonts w:asciiTheme="minorHAnsi" w:hAnsiTheme="minorHAnsi" w:cstheme="minorHAnsi"/>
        </w:rPr>
      </w:pPr>
    </w:p>
    <w:p w14:paraId="5844AD2A" w14:textId="5DB3FEFF" w:rsidR="00455D31" w:rsidRDefault="00455D31" w:rsidP="00925DAF">
      <w:pPr>
        <w:jc w:val="both"/>
        <w:rPr>
          <w:rFonts w:asciiTheme="minorHAnsi" w:hAnsiTheme="minorHAnsi" w:cstheme="minorHAnsi"/>
        </w:rPr>
      </w:pPr>
    </w:p>
    <w:p w14:paraId="5D4A5533" w14:textId="07B37A32" w:rsidR="00455D31" w:rsidRDefault="00455D31" w:rsidP="00925DAF">
      <w:pPr>
        <w:jc w:val="both"/>
        <w:rPr>
          <w:rFonts w:asciiTheme="minorHAnsi" w:hAnsiTheme="minorHAnsi" w:cstheme="minorHAnsi"/>
        </w:rPr>
      </w:pPr>
    </w:p>
    <w:p w14:paraId="0B637C86" w14:textId="02ACE88A" w:rsidR="00455D31" w:rsidRDefault="00455D31" w:rsidP="00925DAF">
      <w:pPr>
        <w:jc w:val="both"/>
        <w:rPr>
          <w:rFonts w:asciiTheme="minorHAnsi" w:hAnsiTheme="minorHAnsi" w:cstheme="minorHAnsi"/>
        </w:rPr>
      </w:pPr>
    </w:p>
    <w:p w14:paraId="3E61B107" w14:textId="44D12A8B" w:rsidR="00455D31" w:rsidRDefault="00455D31" w:rsidP="00925DAF">
      <w:pPr>
        <w:jc w:val="both"/>
        <w:rPr>
          <w:rFonts w:asciiTheme="minorHAnsi" w:hAnsiTheme="minorHAnsi" w:cstheme="minorHAnsi"/>
        </w:rPr>
      </w:pPr>
    </w:p>
    <w:p w14:paraId="2759EE8A" w14:textId="4020E805" w:rsidR="00455D31" w:rsidRDefault="00455D31" w:rsidP="00925DAF">
      <w:pPr>
        <w:jc w:val="both"/>
        <w:rPr>
          <w:rFonts w:asciiTheme="minorHAnsi" w:hAnsiTheme="minorHAnsi" w:cstheme="minorHAnsi"/>
        </w:rPr>
      </w:pPr>
    </w:p>
    <w:p w14:paraId="4971D105" w14:textId="2E6C986A" w:rsidR="00455D31" w:rsidRDefault="00455D31" w:rsidP="00925DAF">
      <w:pPr>
        <w:jc w:val="both"/>
        <w:rPr>
          <w:rFonts w:asciiTheme="minorHAnsi" w:hAnsiTheme="minorHAnsi" w:cstheme="minorHAnsi"/>
        </w:rPr>
      </w:pPr>
    </w:p>
    <w:p w14:paraId="171FEE0E" w14:textId="3EFC56DE" w:rsidR="00455D31" w:rsidRDefault="00455D31" w:rsidP="00925DAF">
      <w:pPr>
        <w:jc w:val="both"/>
        <w:rPr>
          <w:rFonts w:asciiTheme="minorHAnsi" w:hAnsiTheme="minorHAnsi" w:cstheme="minorHAnsi"/>
        </w:rPr>
      </w:pPr>
    </w:p>
    <w:p w14:paraId="719D5CEF" w14:textId="3D03384E" w:rsidR="00455D31" w:rsidRDefault="00455D31" w:rsidP="00925DAF">
      <w:pPr>
        <w:jc w:val="both"/>
        <w:rPr>
          <w:rFonts w:asciiTheme="minorHAnsi" w:hAnsiTheme="minorHAnsi" w:cstheme="minorHAnsi"/>
        </w:rPr>
      </w:pPr>
    </w:p>
    <w:p w14:paraId="3F93EF5D" w14:textId="29529343" w:rsidR="00455D31" w:rsidRDefault="00455D31" w:rsidP="00925DAF">
      <w:pPr>
        <w:jc w:val="both"/>
        <w:rPr>
          <w:rFonts w:asciiTheme="minorHAnsi" w:hAnsiTheme="minorHAnsi" w:cstheme="minorHAnsi"/>
        </w:rPr>
      </w:pPr>
    </w:p>
    <w:p w14:paraId="5FE827F6" w14:textId="6851F22A" w:rsidR="00455D31" w:rsidRDefault="00455D31" w:rsidP="00925DAF">
      <w:pPr>
        <w:jc w:val="both"/>
        <w:rPr>
          <w:rFonts w:asciiTheme="minorHAnsi" w:hAnsiTheme="minorHAnsi" w:cstheme="minorHAnsi"/>
        </w:rPr>
      </w:pPr>
    </w:p>
    <w:p w14:paraId="2AC42162" w14:textId="41416433" w:rsidR="00455D31" w:rsidRDefault="00455D31" w:rsidP="00925DAF">
      <w:pPr>
        <w:jc w:val="both"/>
        <w:rPr>
          <w:rFonts w:asciiTheme="minorHAnsi" w:hAnsiTheme="minorHAnsi" w:cstheme="minorHAnsi"/>
        </w:rPr>
      </w:pPr>
    </w:p>
    <w:p w14:paraId="04ADC9D4" w14:textId="1A248091" w:rsidR="00455D31" w:rsidRDefault="00455D31" w:rsidP="00925DAF">
      <w:pPr>
        <w:jc w:val="both"/>
        <w:rPr>
          <w:rFonts w:asciiTheme="minorHAnsi" w:hAnsiTheme="minorHAnsi" w:cstheme="minorHAnsi"/>
        </w:rPr>
      </w:pPr>
    </w:p>
    <w:p w14:paraId="0564F726" w14:textId="0D6A1053" w:rsidR="00455D31" w:rsidRDefault="00455D31" w:rsidP="00925DAF">
      <w:pPr>
        <w:jc w:val="both"/>
        <w:rPr>
          <w:rFonts w:asciiTheme="minorHAnsi" w:hAnsiTheme="minorHAnsi" w:cstheme="minorHAnsi"/>
        </w:rPr>
      </w:pPr>
    </w:p>
    <w:p w14:paraId="3900F760" w14:textId="751EF2B1" w:rsidR="00455D31" w:rsidRDefault="00455D31" w:rsidP="00925DAF">
      <w:pPr>
        <w:jc w:val="both"/>
        <w:rPr>
          <w:rFonts w:asciiTheme="minorHAnsi" w:hAnsiTheme="minorHAnsi" w:cstheme="minorHAnsi"/>
        </w:rPr>
      </w:pPr>
    </w:p>
    <w:p w14:paraId="3F5161D1" w14:textId="30226FF6" w:rsidR="00455D31" w:rsidRDefault="00455D31" w:rsidP="00925DAF">
      <w:pPr>
        <w:jc w:val="both"/>
        <w:rPr>
          <w:rFonts w:asciiTheme="minorHAnsi" w:hAnsiTheme="minorHAnsi" w:cstheme="minorHAnsi"/>
        </w:rPr>
      </w:pPr>
    </w:p>
    <w:p w14:paraId="342DEC76" w14:textId="60D53844" w:rsidR="00455D31" w:rsidRDefault="00455D31" w:rsidP="00925DAF">
      <w:pPr>
        <w:jc w:val="both"/>
        <w:rPr>
          <w:rFonts w:asciiTheme="minorHAnsi" w:hAnsiTheme="minorHAnsi" w:cstheme="minorHAnsi"/>
        </w:rPr>
      </w:pPr>
    </w:p>
    <w:p w14:paraId="6EDC7AE4" w14:textId="1B637624" w:rsidR="00455D31" w:rsidRDefault="00455D31" w:rsidP="00925DAF">
      <w:pPr>
        <w:jc w:val="both"/>
        <w:rPr>
          <w:rFonts w:asciiTheme="minorHAnsi" w:hAnsiTheme="minorHAnsi" w:cstheme="minorHAnsi"/>
        </w:rPr>
      </w:pPr>
    </w:p>
    <w:p w14:paraId="51B7F98D" w14:textId="19ED7216" w:rsidR="00455D31" w:rsidRDefault="00455D31" w:rsidP="00925DAF">
      <w:pPr>
        <w:jc w:val="both"/>
        <w:rPr>
          <w:rFonts w:asciiTheme="minorHAnsi" w:hAnsiTheme="minorHAnsi" w:cstheme="minorHAnsi"/>
        </w:rPr>
      </w:pPr>
    </w:p>
    <w:p w14:paraId="4B23C4F2" w14:textId="2C90CC2D" w:rsidR="00E83A35" w:rsidRPr="00213779" w:rsidRDefault="00E83A35" w:rsidP="005545A3">
      <w:pPr>
        <w:pStyle w:val="Nadpis2"/>
        <w:tabs>
          <w:tab w:val="clear" w:pos="540"/>
          <w:tab w:val="left" w:pos="142"/>
        </w:tabs>
        <w:spacing w:line="240" w:lineRule="auto"/>
        <w:ind w:left="284" w:hanging="284"/>
        <w:rPr>
          <w:rFonts w:asciiTheme="minorHAnsi" w:hAnsiTheme="minorHAnsi" w:cstheme="minorHAnsi"/>
          <w:szCs w:val="24"/>
        </w:rPr>
      </w:pPr>
      <w:bookmarkStart w:id="76" w:name="_Toc127364949"/>
      <w:r w:rsidRPr="00213779">
        <w:rPr>
          <w:rFonts w:asciiTheme="minorHAnsi" w:hAnsiTheme="minorHAnsi" w:cstheme="minorHAnsi"/>
          <w:szCs w:val="24"/>
        </w:rPr>
        <w:t xml:space="preserve">Časť </w:t>
      </w:r>
      <w:r w:rsidR="000E5BF4">
        <w:rPr>
          <w:rFonts w:asciiTheme="minorHAnsi" w:hAnsiTheme="minorHAnsi" w:cstheme="minorHAnsi"/>
          <w:szCs w:val="24"/>
        </w:rPr>
        <w:t>B</w:t>
      </w:r>
      <w:r w:rsidRPr="00213779">
        <w:rPr>
          <w:rFonts w:asciiTheme="minorHAnsi" w:hAnsiTheme="minorHAnsi" w:cstheme="minorHAnsi"/>
          <w:szCs w:val="24"/>
        </w:rPr>
        <w:t>.</w:t>
      </w:r>
      <w:bookmarkEnd w:id="71"/>
      <w:bookmarkEnd w:id="76"/>
    </w:p>
    <w:p w14:paraId="364760D1" w14:textId="0CD3D421" w:rsidR="00E83A35" w:rsidRPr="00213779" w:rsidRDefault="000E5BF4" w:rsidP="005545A3">
      <w:pPr>
        <w:pStyle w:val="Nadpis2"/>
        <w:tabs>
          <w:tab w:val="clear" w:pos="540"/>
          <w:tab w:val="left" w:pos="142"/>
        </w:tabs>
        <w:spacing w:line="240" w:lineRule="auto"/>
        <w:ind w:left="284" w:hanging="284"/>
        <w:rPr>
          <w:rFonts w:asciiTheme="minorHAnsi" w:hAnsiTheme="minorHAnsi" w:cstheme="minorHAnsi"/>
          <w:szCs w:val="24"/>
        </w:rPr>
      </w:pPr>
      <w:bookmarkStart w:id="77" w:name="_Toc127364950"/>
      <w:r>
        <w:rPr>
          <w:rFonts w:asciiTheme="minorHAnsi" w:hAnsiTheme="minorHAnsi" w:cstheme="minorHAnsi"/>
          <w:szCs w:val="24"/>
        </w:rPr>
        <w:t>PODMIENKY ÚČASTI</w:t>
      </w:r>
      <w:bookmarkEnd w:id="77"/>
    </w:p>
    <w:p w14:paraId="6B59F0CA" w14:textId="77777777" w:rsidR="00E83A35" w:rsidRPr="00213779" w:rsidRDefault="00E83A35" w:rsidP="005545A3">
      <w:pPr>
        <w:tabs>
          <w:tab w:val="left" w:pos="142"/>
        </w:tabs>
        <w:ind w:left="284" w:hanging="284"/>
        <w:rPr>
          <w:rFonts w:asciiTheme="minorHAnsi" w:hAnsiTheme="minorHAnsi" w:cstheme="minorHAnsi"/>
          <w:b/>
          <w:bCs/>
        </w:rPr>
      </w:pPr>
    </w:p>
    <w:p w14:paraId="4A6A9278" w14:textId="1A153FA9" w:rsidR="00135827" w:rsidRDefault="000E5BF4">
      <w:pPr>
        <w:pStyle w:val="Nadpis3"/>
        <w:numPr>
          <w:ilvl w:val="0"/>
          <w:numId w:val="178"/>
        </w:numPr>
        <w:ind w:left="284" w:hanging="284"/>
        <w:rPr>
          <w:rFonts w:asciiTheme="minorHAnsi" w:hAnsiTheme="minorHAnsi" w:cstheme="minorHAnsi"/>
          <w:bCs/>
        </w:rPr>
      </w:pPr>
      <w:bookmarkStart w:id="78" w:name="_Toc127364951"/>
      <w:r>
        <w:rPr>
          <w:rFonts w:asciiTheme="minorHAnsi" w:hAnsiTheme="minorHAnsi" w:cstheme="minorHAnsi"/>
          <w:bCs/>
        </w:rPr>
        <w:t>Osobné postavenie</w:t>
      </w:r>
      <w:bookmarkEnd w:id="78"/>
    </w:p>
    <w:p w14:paraId="6EFD056D" w14:textId="3587CFBB" w:rsidR="000E5BF4" w:rsidRDefault="000E5BF4" w:rsidP="000E5BF4">
      <w:pPr>
        <w:rPr>
          <w:rFonts w:asciiTheme="minorHAnsi" w:hAnsiTheme="minorHAnsi" w:cstheme="minorHAnsi"/>
        </w:rPr>
      </w:pPr>
      <w:r w:rsidRPr="000E5BF4">
        <w:rPr>
          <w:rFonts w:asciiTheme="minorHAnsi" w:hAnsiTheme="minorHAnsi" w:cstheme="minorHAnsi"/>
        </w:rPr>
        <w:t>Tohto obstarávania sa môže zúčastniť len ten, kto spĺňa tieto podmienky účasti týkajúce sa osobného postavenia</w:t>
      </w:r>
      <w:r>
        <w:rPr>
          <w:rFonts w:asciiTheme="minorHAnsi" w:hAnsiTheme="minorHAnsi" w:cstheme="minorHAnsi"/>
        </w:rPr>
        <w:t>, a</w:t>
      </w:r>
      <w:r w:rsidR="00531220">
        <w:rPr>
          <w:rFonts w:asciiTheme="minorHAnsi" w:hAnsiTheme="minorHAnsi" w:cstheme="minorHAnsi"/>
        </w:rPr>
        <w:t> </w:t>
      </w:r>
      <w:r>
        <w:rPr>
          <w:rFonts w:asciiTheme="minorHAnsi" w:hAnsiTheme="minorHAnsi" w:cstheme="minorHAnsi"/>
        </w:rPr>
        <w:t>to</w:t>
      </w:r>
      <w:r w:rsidRPr="000E5BF4">
        <w:rPr>
          <w:rFonts w:asciiTheme="minorHAnsi" w:hAnsiTheme="minorHAnsi" w:cstheme="minorHAnsi"/>
        </w:rPr>
        <w:t>:</w:t>
      </w:r>
    </w:p>
    <w:p w14:paraId="36391A0B" w14:textId="77777777" w:rsidR="006C2B76" w:rsidRDefault="006C2B76" w:rsidP="000E5BF4">
      <w:pPr>
        <w:rPr>
          <w:rFonts w:asciiTheme="minorHAnsi" w:hAnsiTheme="minorHAnsi" w:cstheme="minorHAnsi"/>
        </w:rPr>
      </w:pPr>
    </w:p>
    <w:tbl>
      <w:tblPr>
        <w:tblStyle w:val="Mriekatabuky"/>
        <w:tblW w:w="0" w:type="auto"/>
        <w:tblLook w:val="04A0" w:firstRow="1" w:lastRow="0" w:firstColumn="1" w:lastColumn="0" w:noHBand="0" w:noVBand="1"/>
      </w:tblPr>
      <w:tblGrid>
        <w:gridCol w:w="364"/>
        <w:gridCol w:w="3472"/>
        <w:gridCol w:w="2314"/>
        <w:gridCol w:w="3136"/>
      </w:tblGrid>
      <w:tr w:rsidR="00EB19A6" w:rsidRPr="00EF144E" w14:paraId="03CBCC99" w14:textId="77777777" w:rsidTr="00F9248A">
        <w:tc>
          <w:tcPr>
            <w:tcW w:w="0" w:type="auto"/>
          </w:tcPr>
          <w:p w14:paraId="32836B64" w14:textId="77777777" w:rsidR="0030443C" w:rsidRPr="00EF144E" w:rsidRDefault="0030443C" w:rsidP="000E5BF4">
            <w:pPr>
              <w:rPr>
                <w:rFonts w:asciiTheme="minorHAnsi" w:hAnsiTheme="minorHAnsi" w:cstheme="minorHAnsi"/>
              </w:rPr>
            </w:pPr>
          </w:p>
        </w:tc>
        <w:tc>
          <w:tcPr>
            <w:tcW w:w="0" w:type="auto"/>
          </w:tcPr>
          <w:p w14:paraId="76BBAE6C" w14:textId="375B6E6B" w:rsidR="0030443C" w:rsidRPr="00EF144E" w:rsidRDefault="0030443C" w:rsidP="000E5BF4">
            <w:pPr>
              <w:rPr>
                <w:rFonts w:asciiTheme="minorHAnsi" w:hAnsiTheme="minorHAnsi" w:cstheme="minorHAnsi"/>
              </w:rPr>
            </w:pPr>
            <w:r w:rsidRPr="00EF144E">
              <w:rPr>
                <w:rFonts w:asciiTheme="minorHAnsi" w:hAnsiTheme="minorHAnsi" w:cstheme="minorHAnsi"/>
              </w:rPr>
              <w:t>Znenie</w:t>
            </w:r>
          </w:p>
        </w:tc>
        <w:tc>
          <w:tcPr>
            <w:tcW w:w="0" w:type="auto"/>
          </w:tcPr>
          <w:p w14:paraId="191F4FEF" w14:textId="02FFB9BF" w:rsidR="0030443C" w:rsidRPr="00EF144E" w:rsidRDefault="0030443C" w:rsidP="000E5BF4">
            <w:pPr>
              <w:rPr>
                <w:rFonts w:asciiTheme="minorHAnsi" w:hAnsiTheme="minorHAnsi" w:cstheme="minorHAnsi"/>
              </w:rPr>
            </w:pPr>
            <w:r w:rsidRPr="00EF144E">
              <w:rPr>
                <w:rFonts w:asciiTheme="minorHAnsi" w:hAnsiTheme="minorHAnsi" w:cstheme="minorHAnsi"/>
              </w:rPr>
              <w:t>Doklad</w:t>
            </w:r>
          </w:p>
        </w:tc>
        <w:tc>
          <w:tcPr>
            <w:tcW w:w="0" w:type="auto"/>
          </w:tcPr>
          <w:p w14:paraId="7AFE2B30" w14:textId="54DB7B09" w:rsidR="0030443C" w:rsidRPr="00EF144E" w:rsidRDefault="0030443C" w:rsidP="000E5BF4">
            <w:pPr>
              <w:rPr>
                <w:rFonts w:asciiTheme="minorHAnsi" w:hAnsiTheme="minorHAnsi" w:cstheme="minorHAnsi"/>
              </w:rPr>
            </w:pPr>
            <w:r w:rsidRPr="00EF144E">
              <w:rPr>
                <w:rFonts w:asciiTheme="minorHAnsi" w:hAnsiTheme="minorHAnsi" w:cstheme="minorHAnsi"/>
              </w:rPr>
              <w:t>Predloženie v ponuke</w:t>
            </w:r>
          </w:p>
        </w:tc>
      </w:tr>
      <w:tr w:rsidR="00EB19A6" w:rsidRPr="00EF144E" w14:paraId="04F23E01" w14:textId="77777777" w:rsidTr="00F9248A">
        <w:tc>
          <w:tcPr>
            <w:tcW w:w="0" w:type="auto"/>
          </w:tcPr>
          <w:p w14:paraId="46F3F42E" w14:textId="5C4154AC" w:rsidR="0030443C" w:rsidRPr="00EF144E" w:rsidRDefault="0030443C" w:rsidP="000E5BF4">
            <w:pPr>
              <w:rPr>
                <w:rFonts w:asciiTheme="minorHAnsi" w:hAnsiTheme="minorHAnsi" w:cstheme="minorHAnsi"/>
              </w:rPr>
            </w:pPr>
            <w:r w:rsidRPr="00EF144E">
              <w:rPr>
                <w:rFonts w:asciiTheme="minorHAnsi" w:hAnsiTheme="minorHAnsi" w:cstheme="minorHAnsi"/>
              </w:rPr>
              <w:t>A</w:t>
            </w:r>
          </w:p>
        </w:tc>
        <w:tc>
          <w:tcPr>
            <w:tcW w:w="0" w:type="auto"/>
          </w:tcPr>
          <w:p w14:paraId="17EB6673" w14:textId="359B18DA" w:rsidR="0030443C" w:rsidRPr="00EF144E" w:rsidRDefault="0030443C" w:rsidP="000E5BF4">
            <w:pPr>
              <w:rPr>
                <w:rFonts w:asciiTheme="minorHAnsi" w:hAnsiTheme="minorHAnsi" w:cstheme="minorHAnsi"/>
              </w:rPr>
            </w:pPr>
            <w:r w:rsidRPr="00EF144E">
              <w:rPr>
                <w:rFonts w:asciiTheme="minorHAnsi" w:hAnsiTheme="minorHAnsi" w:cstheme="minorHAnsi"/>
              </w:rPr>
              <w:t>je oprávnený dodávať tovar, ktorý je predmetom zákazky</w:t>
            </w:r>
          </w:p>
        </w:tc>
        <w:tc>
          <w:tcPr>
            <w:tcW w:w="0" w:type="auto"/>
          </w:tcPr>
          <w:p w14:paraId="3CC6062C" w14:textId="5180CF92" w:rsidR="0030443C" w:rsidRPr="00EF144E" w:rsidRDefault="0030443C" w:rsidP="000E5BF4">
            <w:pPr>
              <w:rPr>
                <w:rFonts w:asciiTheme="minorHAnsi" w:hAnsiTheme="minorHAnsi" w:cstheme="minorHAnsi"/>
              </w:rPr>
            </w:pPr>
            <w:r w:rsidRPr="00EF144E">
              <w:rPr>
                <w:rFonts w:asciiTheme="minorHAnsi" w:hAnsiTheme="minorHAnsi" w:cstheme="minorHAnsi"/>
              </w:rPr>
              <w:t>Výpis z ORSR/ŽRSR</w:t>
            </w:r>
          </w:p>
        </w:tc>
        <w:tc>
          <w:tcPr>
            <w:tcW w:w="0" w:type="auto"/>
          </w:tcPr>
          <w:p w14:paraId="347B9AE6" w14:textId="3D0B517B" w:rsidR="0030443C" w:rsidRPr="00EF144E" w:rsidRDefault="0030443C" w:rsidP="000E5BF4">
            <w:pPr>
              <w:rPr>
                <w:rFonts w:asciiTheme="minorHAnsi" w:hAnsiTheme="minorHAnsi" w:cstheme="minorHAnsi"/>
              </w:rPr>
            </w:pPr>
            <w:r>
              <w:rPr>
                <w:rFonts w:asciiTheme="minorHAnsi" w:hAnsiTheme="minorHAnsi" w:cstheme="minorHAnsi"/>
              </w:rPr>
              <w:t>U</w:t>
            </w:r>
            <w:r w:rsidRPr="00EF144E">
              <w:rPr>
                <w:rFonts w:asciiTheme="minorHAnsi" w:hAnsiTheme="minorHAnsi" w:cstheme="minorHAnsi"/>
              </w:rPr>
              <w:t xml:space="preserve">chádzač predloží </w:t>
            </w:r>
            <w:r w:rsidR="005D40C5">
              <w:rPr>
                <w:rFonts w:asciiTheme="minorHAnsi" w:hAnsiTheme="minorHAnsi" w:cstheme="minorHAnsi"/>
              </w:rPr>
              <w:t>doklad/</w:t>
            </w:r>
            <w:r w:rsidRPr="00EF144E">
              <w:rPr>
                <w:rFonts w:asciiTheme="minorHAnsi" w:hAnsiTheme="minorHAnsi" w:cstheme="minorHAnsi"/>
              </w:rPr>
              <w:t>doklady v ponuke</w:t>
            </w:r>
            <w:r w:rsidR="00EB19A6">
              <w:rPr>
                <w:rStyle w:val="Odkaznapoznmkupodiarou"/>
                <w:rFonts w:asciiTheme="minorHAnsi" w:hAnsiTheme="minorHAnsi" w:cstheme="minorHAnsi"/>
              </w:rPr>
              <w:footnoteReference w:id="1"/>
            </w:r>
            <w:r w:rsidRPr="00EF144E">
              <w:rPr>
                <w:rFonts w:asciiTheme="minorHAnsi" w:hAnsiTheme="minorHAnsi" w:cstheme="minorHAnsi"/>
              </w:rPr>
              <w:t xml:space="preserve"> alebo ich </w:t>
            </w:r>
            <w:r>
              <w:rPr>
                <w:rFonts w:asciiTheme="minorHAnsi" w:hAnsiTheme="minorHAnsi" w:cstheme="minorHAnsi"/>
              </w:rPr>
              <w:t>predbežne</w:t>
            </w:r>
            <w:r w:rsidRPr="00EF144E">
              <w:rPr>
                <w:rFonts w:asciiTheme="minorHAnsi" w:hAnsiTheme="minorHAnsi" w:cstheme="minorHAnsi"/>
              </w:rPr>
              <w:t xml:space="preserve"> nahradí čestným vyhlásením</w:t>
            </w:r>
            <w:r>
              <w:rPr>
                <w:rFonts w:asciiTheme="minorHAnsi" w:hAnsiTheme="minorHAnsi" w:cstheme="minorHAnsi"/>
              </w:rPr>
              <w:t>, že spĺňa podmienku účasti</w:t>
            </w:r>
            <w:r w:rsidRPr="00EF144E">
              <w:rPr>
                <w:rFonts w:asciiTheme="minorHAnsi" w:hAnsiTheme="minorHAnsi" w:cstheme="minorHAnsi"/>
              </w:rPr>
              <w:t>.</w:t>
            </w:r>
            <w:r w:rsidR="00EB19A6" w:rsidRPr="00EF144E">
              <w:rPr>
                <w:rFonts w:asciiTheme="minorHAnsi" w:hAnsiTheme="minorHAnsi" w:cstheme="minorHAnsi"/>
              </w:rPr>
              <w:t xml:space="preserve"> Povinnosť predložiť doklady sa nevzťahuje na uchádzača zapísaného v zozname hospodárskych subjektov na ÚVO</w:t>
            </w:r>
            <w:r w:rsidR="00EB19A6">
              <w:rPr>
                <w:rFonts w:asciiTheme="minorHAnsi" w:hAnsiTheme="minorHAnsi" w:cstheme="minorHAnsi"/>
              </w:rPr>
              <w:t xml:space="preserve">, na čo uchádzač upozorní vyhlásením </w:t>
            </w:r>
            <w:r w:rsidR="005D40C5">
              <w:rPr>
                <w:rFonts w:asciiTheme="minorHAnsi" w:hAnsiTheme="minorHAnsi" w:cstheme="minorHAnsi"/>
              </w:rPr>
              <w:t xml:space="preserve">o </w:t>
            </w:r>
            <w:r w:rsidR="00EB19A6">
              <w:rPr>
                <w:rFonts w:asciiTheme="minorHAnsi" w:hAnsiTheme="minorHAnsi" w:cstheme="minorHAnsi"/>
              </w:rPr>
              <w:t>zaregistrovaní spolu s platnou registráciou.</w:t>
            </w:r>
            <w:r w:rsidRPr="00EF144E">
              <w:rPr>
                <w:rFonts w:asciiTheme="minorHAnsi" w:hAnsiTheme="minorHAnsi" w:cstheme="minorHAnsi"/>
              </w:rPr>
              <w:t xml:space="preserve"> </w:t>
            </w:r>
          </w:p>
        </w:tc>
      </w:tr>
      <w:tr w:rsidR="00EB19A6" w:rsidRPr="00EF144E" w14:paraId="120936A9" w14:textId="77777777" w:rsidTr="00F9248A">
        <w:tc>
          <w:tcPr>
            <w:tcW w:w="0" w:type="auto"/>
          </w:tcPr>
          <w:p w14:paraId="2D0C4EAC" w14:textId="0682A2B4" w:rsidR="0030443C" w:rsidRPr="00EF144E" w:rsidRDefault="0030443C" w:rsidP="000E5BF4">
            <w:pPr>
              <w:rPr>
                <w:rFonts w:asciiTheme="minorHAnsi" w:hAnsiTheme="minorHAnsi" w:cstheme="minorHAnsi"/>
              </w:rPr>
            </w:pPr>
            <w:r w:rsidRPr="00EF144E">
              <w:rPr>
                <w:rFonts w:asciiTheme="minorHAnsi" w:hAnsiTheme="minorHAnsi" w:cstheme="minorHAnsi"/>
              </w:rPr>
              <w:t>B</w:t>
            </w:r>
          </w:p>
        </w:tc>
        <w:tc>
          <w:tcPr>
            <w:tcW w:w="0" w:type="auto"/>
          </w:tcPr>
          <w:p w14:paraId="4C32EDA2" w14:textId="75BD778E" w:rsidR="0030443C" w:rsidRPr="00EF144E" w:rsidRDefault="0030443C" w:rsidP="000E5BF4">
            <w:pPr>
              <w:rPr>
                <w:rFonts w:asciiTheme="minorHAnsi" w:hAnsiTheme="minorHAnsi" w:cstheme="minorHAnsi"/>
              </w:rPr>
            </w:pPr>
            <w:r w:rsidRPr="00EF144E">
              <w:rPr>
                <w:rFonts w:asciiTheme="minorHAnsi" w:hAnsiTheme="minorHAnsi" w:cstheme="minorHAnsi"/>
              </w:rPr>
              <w:t>nebol na jeho majetok vyhlásený konkurz, nie je v reštrukturalizácii, nie je v likvidácii</w:t>
            </w:r>
          </w:p>
        </w:tc>
        <w:tc>
          <w:tcPr>
            <w:tcW w:w="0" w:type="auto"/>
          </w:tcPr>
          <w:p w14:paraId="58D32ED3" w14:textId="17AF395E" w:rsidR="0030443C" w:rsidRPr="00EF144E" w:rsidRDefault="0030443C" w:rsidP="000E5BF4">
            <w:pPr>
              <w:rPr>
                <w:rFonts w:asciiTheme="minorHAnsi" w:hAnsiTheme="minorHAnsi" w:cstheme="minorHAnsi"/>
              </w:rPr>
            </w:pPr>
            <w:r w:rsidRPr="00EF144E">
              <w:rPr>
                <w:rFonts w:asciiTheme="minorHAnsi" w:hAnsiTheme="minorHAnsi" w:cstheme="minorHAnsi"/>
              </w:rPr>
              <w:t>Potvrdenie súdu</w:t>
            </w:r>
          </w:p>
        </w:tc>
        <w:tc>
          <w:tcPr>
            <w:tcW w:w="0" w:type="auto"/>
          </w:tcPr>
          <w:p w14:paraId="0F718BB4" w14:textId="53E31012" w:rsidR="0030443C" w:rsidRPr="00EF144E" w:rsidRDefault="005D40C5" w:rsidP="000E5BF4">
            <w:pPr>
              <w:rPr>
                <w:rFonts w:asciiTheme="minorHAnsi" w:hAnsiTheme="minorHAnsi" w:cstheme="minorHAnsi"/>
              </w:rPr>
            </w:pPr>
            <w:r>
              <w:rPr>
                <w:rFonts w:asciiTheme="minorHAnsi" w:hAnsiTheme="minorHAnsi" w:cstheme="minorHAnsi"/>
              </w:rPr>
              <w:t>U</w:t>
            </w:r>
            <w:r w:rsidRPr="00EF144E">
              <w:rPr>
                <w:rFonts w:asciiTheme="minorHAnsi" w:hAnsiTheme="minorHAnsi" w:cstheme="minorHAnsi"/>
              </w:rPr>
              <w:t xml:space="preserve">chádzač predloží </w:t>
            </w:r>
            <w:r>
              <w:rPr>
                <w:rFonts w:asciiTheme="minorHAnsi" w:hAnsiTheme="minorHAnsi" w:cstheme="minorHAnsi"/>
              </w:rPr>
              <w:t>doklad/</w:t>
            </w:r>
            <w:r w:rsidRPr="00EF144E">
              <w:rPr>
                <w:rFonts w:asciiTheme="minorHAnsi" w:hAnsiTheme="minorHAnsi" w:cstheme="minorHAnsi"/>
              </w:rPr>
              <w:t>doklady v</w:t>
            </w:r>
            <w:r>
              <w:rPr>
                <w:rFonts w:asciiTheme="minorHAnsi" w:hAnsiTheme="minorHAnsi" w:cstheme="minorHAnsi"/>
              </w:rPr>
              <w:t> </w:t>
            </w:r>
            <w:r w:rsidRPr="00EF144E">
              <w:rPr>
                <w:rFonts w:asciiTheme="minorHAnsi" w:hAnsiTheme="minorHAnsi" w:cstheme="minorHAnsi"/>
              </w:rPr>
              <w:t>ponuke</w:t>
            </w:r>
            <w:r>
              <w:rPr>
                <w:rStyle w:val="Odkaznapoznmkupodiarou"/>
              </w:rPr>
              <w:t>1</w:t>
            </w:r>
            <w:r>
              <w:t xml:space="preserve"> </w:t>
            </w:r>
            <w:r w:rsidRPr="00EF144E">
              <w:rPr>
                <w:rFonts w:asciiTheme="minorHAnsi" w:hAnsiTheme="minorHAnsi" w:cstheme="minorHAnsi"/>
              </w:rPr>
              <w:t xml:space="preserve">alebo ich </w:t>
            </w:r>
            <w:r>
              <w:rPr>
                <w:rFonts w:asciiTheme="minorHAnsi" w:hAnsiTheme="minorHAnsi" w:cstheme="minorHAnsi"/>
              </w:rPr>
              <w:t>predbežne</w:t>
            </w:r>
            <w:r w:rsidRPr="00EF144E">
              <w:rPr>
                <w:rFonts w:asciiTheme="minorHAnsi" w:hAnsiTheme="minorHAnsi" w:cstheme="minorHAnsi"/>
              </w:rPr>
              <w:t xml:space="preserve"> nahradí čestným vyhlásením</w:t>
            </w:r>
            <w:r>
              <w:rPr>
                <w:rFonts w:asciiTheme="minorHAnsi" w:hAnsiTheme="minorHAnsi" w:cstheme="minorHAnsi"/>
              </w:rPr>
              <w:t>, že spĺňa podmienku účasti</w:t>
            </w:r>
            <w:r w:rsidRPr="00EF144E">
              <w:rPr>
                <w:rFonts w:asciiTheme="minorHAnsi" w:hAnsiTheme="minorHAnsi" w:cstheme="minorHAnsi"/>
              </w:rPr>
              <w:t>. Povinnosť predložiť doklady sa nevzťahuje na uchádzača zapísaného v zozname hospodárskych subjektov na ÚVO</w:t>
            </w:r>
            <w:r>
              <w:rPr>
                <w:rFonts w:asciiTheme="minorHAnsi" w:hAnsiTheme="minorHAnsi" w:cstheme="minorHAnsi"/>
              </w:rPr>
              <w:t>, na čo uchádzač upozorní vyhlásením o zaregistrovaní spolu s platnou registráciou.</w:t>
            </w:r>
          </w:p>
        </w:tc>
      </w:tr>
      <w:tr w:rsidR="00EB19A6" w:rsidRPr="00EF144E" w14:paraId="2A673F10" w14:textId="77777777" w:rsidTr="00F9248A">
        <w:tc>
          <w:tcPr>
            <w:tcW w:w="0" w:type="auto"/>
          </w:tcPr>
          <w:p w14:paraId="44289A74" w14:textId="55EB0055" w:rsidR="0030443C" w:rsidRPr="00EF144E" w:rsidRDefault="0030443C" w:rsidP="000E5BF4">
            <w:pPr>
              <w:rPr>
                <w:rFonts w:asciiTheme="minorHAnsi" w:hAnsiTheme="minorHAnsi" w:cstheme="minorHAnsi"/>
              </w:rPr>
            </w:pPr>
            <w:r w:rsidRPr="00EF144E">
              <w:rPr>
                <w:rFonts w:asciiTheme="minorHAnsi" w:hAnsiTheme="minorHAnsi" w:cstheme="minorHAnsi"/>
              </w:rPr>
              <w:t>C</w:t>
            </w:r>
          </w:p>
        </w:tc>
        <w:tc>
          <w:tcPr>
            <w:tcW w:w="0" w:type="auto"/>
          </w:tcPr>
          <w:p w14:paraId="64BA2A02" w14:textId="3DC0590D" w:rsidR="0030443C" w:rsidRPr="0030443C" w:rsidRDefault="0030443C" w:rsidP="000E5BF4">
            <w:pPr>
              <w:rPr>
                <w:rFonts w:asciiTheme="minorHAnsi" w:hAnsiTheme="minorHAnsi" w:cstheme="minorHAnsi"/>
                <w:highlight w:val="yellow"/>
              </w:rPr>
            </w:pPr>
            <w:r w:rsidRPr="00925DAF">
              <w:rPr>
                <w:rFonts w:asciiTheme="minorHAnsi" w:hAnsiTheme="minorHAnsi" w:cstheme="minorHAnsi"/>
              </w:rPr>
              <w:t>neporušil v predchádzajúcich 3 rokoch od vyhlásenia Výzvy na predloženie cenovej ponuky zákaz nelegálnej práce a nelegálneho zamestnávania</w:t>
            </w:r>
          </w:p>
        </w:tc>
        <w:tc>
          <w:tcPr>
            <w:tcW w:w="0" w:type="auto"/>
          </w:tcPr>
          <w:p w14:paraId="54EA6EB5" w14:textId="7B930701" w:rsidR="0030443C" w:rsidRPr="0030443C" w:rsidRDefault="0030443C" w:rsidP="000E5BF4">
            <w:pPr>
              <w:rPr>
                <w:rFonts w:asciiTheme="minorHAnsi" w:hAnsiTheme="minorHAnsi" w:cstheme="minorHAnsi"/>
                <w:highlight w:val="yellow"/>
              </w:rPr>
            </w:pPr>
            <w:r w:rsidRPr="00925DAF">
              <w:rPr>
                <w:rFonts w:asciiTheme="minorHAnsi" w:hAnsiTheme="minorHAnsi" w:cstheme="minorHAnsi"/>
              </w:rPr>
              <w:t>Čestné vyhlásenie</w:t>
            </w:r>
            <w:r w:rsidR="00EB19A6" w:rsidRPr="00925DAF">
              <w:rPr>
                <w:rFonts w:asciiTheme="minorHAnsi" w:hAnsiTheme="minorHAnsi" w:cstheme="minorHAnsi"/>
              </w:rPr>
              <w:t>, že nie je vedený v</w:t>
            </w:r>
            <w:r w:rsidR="005D40C5" w:rsidRPr="00925DAF">
              <w:rPr>
                <w:rFonts w:asciiTheme="minorHAnsi" w:hAnsiTheme="minorHAnsi" w:cstheme="minorHAnsi"/>
              </w:rPr>
              <w:t> </w:t>
            </w:r>
            <w:r w:rsidR="00EB19A6" w:rsidRPr="00925DAF">
              <w:rPr>
                <w:rFonts w:asciiTheme="minorHAnsi" w:hAnsiTheme="minorHAnsi" w:cstheme="minorHAnsi"/>
              </w:rPr>
              <w:t>zozname</w:t>
            </w:r>
            <w:r w:rsidR="005D40C5" w:rsidRPr="00925DAF">
              <w:rPr>
                <w:rFonts w:asciiTheme="minorHAnsi" w:hAnsiTheme="minorHAnsi" w:cstheme="minorHAnsi"/>
              </w:rPr>
              <w:t xml:space="preserve"> fyzických osôb a právnických osôb, ktoré porušili zákaz nelegálneho zamestnávania </w:t>
            </w:r>
            <w:r w:rsidR="005D40C5" w:rsidRPr="00925DAF">
              <w:rPr>
                <w:rFonts w:asciiTheme="minorHAnsi" w:hAnsiTheme="minorHAnsi" w:cstheme="minorHAnsi"/>
              </w:rPr>
              <w:lastRenderedPageBreak/>
              <w:t>(Zákon č. 82/2005 Z. z.)</w:t>
            </w:r>
            <w:r w:rsidR="00EB19A6" w:rsidRPr="00925DAF">
              <w:rPr>
                <w:rStyle w:val="Odkaznapoznmkupodiarou"/>
                <w:rFonts w:asciiTheme="minorHAnsi" w:hAnsiTheme="minorHAnsi" w:cstheme="minorHAnsi"/>
              </w:rPr>
              <w:footnoteReference w:id="2"/>
            </w:r>
          </w:p>
        </w:tc>
        <w:tc>
          <w:tcPr>
            <w:tcW w:w="0" w:type="auto"/>
          </w:tcPr>
          <w:p w14:paraId="3CD09EC2" w14:textId="6F13159F" w:rsidR="0030443C" w:rsidRPr="0030443C" w:rsidRDefault="005D40C5" w:rsidP="000E5BF4">
            <w:pPr>
              <w:rPr>
                <w:rFonts w:asciiTheme="minorHAnsi" w:hAnsiTheme="minorHAnsi" w:cstheme="minorHAnsi"/>
                <w:highlight w:val="yellow"/>
              </w:rPr>
            </w:pPr>
            <w:r>
              <w:rPr>
                <w:rFonts w:asciiTheme="minorHAnsi" w:hAnsiTheme="minorHAnsi" w:cstheme="minorHAnsi"/>
              </w:rPr>
              <w:lastRenderedPageBreak/>
              <w:t>U</w:t>
            </w:r>
            <w:r w:rsidRPr="00EF144E">
              <w:rPr>
                <w:rFonts w:asciiTheme="minorHAnsi" w:hAnsiTheme="minorHAnsi" w:cstheme="minorHAnsi"/>
              </w:rPr>
              <w:t xml:space="preserve">chádzač predloží </w:t>
            </w:r>
            <w:r>
              <w:rPr>
                <w:rFonts w:asciiTheme="minorHAnsi" w:hAnsiTheme="minorHAnsi" w:cstheme="minorHAnsi"/>
              </w:rPr>
              <w:t>doklad/</w:t>
            </w:r>
            <w:r w:rsidRPr="00EF144E">
              <w:rPr>
                <w:rFonts w:asciiTheme="minorHAnsi" w:hAnsiTheme="minorHAnsi" w:cstheme="minorHAnsi"/>
              </w:rPr>
              <w:t>doklady v</w:t>
            </w:r>
            <w:r>
              <w:rPr>
                <w:rFonts w:asciiTheme="minorHAnsi" w:hAnsiTheme="minorHAnsi" w:cstheme="minorHAnsi"/>
              </w:rPr>
              <w:t> </w:t>
            </w:r>
            <w:r w:rsidRPr="00EF144E">
              <w:rPr>
                <w:rFonts w:asciiTheme="minorHAnsi" w:hAnsiTheme="minorHAnsi" w:cstheme="minorHAnsi"/>
              </w:rPr>
              <w:t>ponuke</w:t>
            </w:r>
            <w:r>
              <w:rPr>
                <w:rStyle w:val="Odkaznapoznmkupodiarou"/>
              </w:rPr>
              <w:t>1</w:t>
            </w:r>
            <w:r>
              <w:t xml:space="preserve"> </w:t>
            </w:r>
            <w:r w:rsidRPr="00EF144E">
              <w:rPr>
                <w:rFonts w:asciiTheme="minorHAnsi" w:hAnsiTheme="minorHAnsi" w:cstheme="minorHAnsi"/>
              </w:rPr>
              <w:t xml:space="preserve">alebo ich </w:t>
            </w:r>
            <w:r>
              <w:rPr>
                <w:rFonts w:asciiTheme="minorHAnsi" w:hAnsiTheme="minorHAnsi" w:cstheme="minorHAnsi"/>
              </w:rPr>
              <w:t>predbežne</w:t>
            </w:r>
            <w:r w:rsidRPr="00EF144E">
              <w:rPr>
                <w:rFonts w:asciiTheme="minorHAnsi" w:hAnsiTheme="minorHAnsi" w:cstheme="minorHAnsi"/>
              </w:rPr>
              <w:t xml:space="preserve"> nahradí čestným vyhlásením</w:t>
            </w:r>
            <w:r>
              <w:rPr>
                <w:rFonts w:asciiTheme="minorHAnsi" w:hAnsiTheme="minorHAnsi" w:cstheme="minorHAnsi"/>
              </w:rPr>
              <w:t>, že spĺňa podmienku účasti</w:t>
            </w:r>
            <w:r w:rsidRPr="00EF144E">
              <w:rPr>
                <w:rFonts w:asciiTheme="minorHAnsi" w:hAnsiTheme="minorHAnsi" w:cstheme="minorHAnsi"/>
              </w:rPr>
              <w:t>.</w:t>
            </w:r>
          </w:p>
        </w:tc>
      </w:tr>
      <w:tr w:rsidR="00EB19A6" w:rsidRPr="00EF144E" w14:paraId="0B7962D5" w14:textId="77777777" w:rsidTr="00F9248A">
        <w:tc>
          <w:tcPr>
            <w:tcW w:w="0" w:type="auto"/>
          </w:tcPr>
          <w:p w14:paraId="3C74BC4F" w14:textId="526CEA4A" w:rsidR="0030443C" w:rsidRPr="00EF144E" w:rsidRDefault="0030443C" w:rsidP="000E5BF4">
            <w:pPr>
              <w:rPr>
                <w:rFonts w:asciiTheme="minorHAnsi" w:hAnsiTheme="minorHAnsi" w:cstheme="minorHAnsi"/>
              </w:rPr>
            </w:pPr>
            <w:r w:rsidRPr="00EF144E">
              <w:rPr>
                <w:rFonts w:asciiTheme="minorHAnsi" w:hAnsiTheme="minorHAnsi" w:cstheme="minorHAnsi"/>
              </w:rPr>
              <w:t>D</w:t>
            </w:r>
          </w:p>
        </w:tc>
        <w:tc>
          <w:tcPr>
            <w:tcW w:w="0" w:type="auto"/>
          </w:tcPr>
          <w:p w14:paraId="6568FB6A" w14:textId="4E9AA824" w:rsidR="0030443C" w:rsidRPr="00EF144E" w:rsidRDefault="0030443C" w:rsidP="000E5BF4">
            <w:pPr>
              <w:rPr>
                <w:rFonts w:asciiTheme="minorHAnsi" w:hAnsiTheme="minorHAnsi" w:cstheme="minorHAnsi"/>
              </w:rPr>
            </w:pPr>
            <w:r w:rsidRPr="00EF144E">
              <w:rPr>
                <w:rFonts w:asciiTheme="minorHAnsi" w:hAnsiTheme="minorHAnsi" w:cstheme="minorHAnsi"/>
              </w:rPr>
              <w:t xml:space="preserve">jeho štatutárny orgán, člen štatutárneho orgánu, </w:t>
            </w:r>
            <w:r w:rsidRPr="00C9095A">
              <w:rPr>
                <w:rFonts w:asciiTheme="minorHAnsi" w:hAnsiTheme="minorHAnsi" w:cstheme="minorHAnsi"/>
              </w:rPr>
              <w:t>člen dozornej  rady, ani pro</w:t>
            </w:r>
            <w:r w:rsidRPr="00EF144E">
              <w:rPr>
                <w:rFonts w:asciiTheme="minorHAnsi" w:hAnsiTheme="minorHAnsi" w:cstheme="minorHAnsi"/>
              </w:rPr>
              <w:t xml:space="preserve">kurista </w:t>
            </w:r>
            <w:r w:rsidR="005D40C5">
              <w:rPr>
                <w:rFonts w:asciiTheme="minorHAnsi" w:hAnsiTheme="minorHAnsi" w:cstheme="minorHAnsi"/>
              </w:rPr>
              <w:t xml:space="preserve">nie sú </w:t>
            </w:r>
            <w:r w:rsidRPr="00EF144E">
              <w:rPr>
                <w:rFonts w:asciiTheme="minorHAnsi" w:hAnsiTheme="minorHAnsi" w:cstheme="minorHAnsi"/>
              </w:rPr>
              <w:t>právoplatne odsúden</w:t>
            </w:r>
            <w:r w:rsidR="005D40C5">
              <w:rPr>
                <w:rFonts w:asciiTheme="minorHAnsi" w:hAnsiTheme="minorHAnsi" w:cstheme="minorHAnsi"/>
              </w:rPr>
              <w:t>í</w:t>
            </w:r>
            <w:r w:rsidRPr="00EF144E">
              <w:rPr>
                <w:rFonts w:asciiTheme="minorHAnsi" w:hAnsiTheme="minorHAnsi" w:cstheme="minorHAnsi"/>
              </w:rPr>
              <w:t xml:space="preserve"> za trestný čin </w:t>
            </w:r>
            <w:r w:rsidR="005D40C5">
              <w:rPr>
                <w:rFonts w:asciiTheme="minorHAnsi" w:hAnsiTheme="minorHAnsi" w:cstheme="minorHAnsi"/>
              </w:rPr>
              <w:t xml:space="preserve">podvodu, trestný čin </w:t>
            </w:r>
            <w:r w:rsidRPr="00EF144E">
              <w:rPr>
                <w:rFonts w:asciiTheme="minorHAnsi" w:hAnsiTheme="minorHAnsi" w:cstheme="minorHAnsi"/>
              </w:rPr>
              <w:t>korupcie, trestný čin poškodzovania finančných záujmov E</w:t>
            </w:r>
            <w:r w:rsidR="005D40C5">
              <w:rPr>
                <w:rFonts w:asciiTheme="minorHAnsi" w:hAnsiTheme="minorHAnsi" w:cstheme="minorHAnsi"/>
              </w:rPr>
              <w:t>Ú</w:t>
            </w:r>
            <w:r w:rsidRPr="00EF144E">
              <w:rPr>
                <w:rFonts w:asciiTheme="minorHAnsi" w:hAnsiTheme="minorHAnsi" w:cstheme="minorHAnsi"/>
              </w:rPr>
              <w:t>, trestný čin legalizácie príjmu z trestnej činnosti, trestný čin založenia, zosnovania a podporovania zločineckej skupiny</w:t>
            </w:r>
            <w:r w:rsidR="005D40C5">
              <w:rPr>
                <w:rFonts w:asciiTheme="minorHAnsi" w:hAnsiTheme="minorHAnsi" w:cstheme="minorHAnsi"/>
              </w:rPr>
              <w:t>,</w:t>
            </w:r>
            <w:r w:rsidRPr="00EF144E">
              <w:rPr>
                <w:rFonts w:asciiTheme="minorHAnsi" w:hAnsiTheme="minorHAnsi" w:cstheme="minorHAnsi"/>
              </w:rPr>
              <w:t xml:space="preserve"> trestný čin </w:t>
            </w:r>
            <w:r w:rsidR="005D40C5">
              <w:rPr>
                <w:rFonts w:asciiTheme="minorHAnsi" w:hAnsiTheme="minorHAnsi" w:cstheme="minorHAnsi"/>
              </w:rPr>
              <w:t>m</w:t>
            </w:r>
            <w:r w:rsidRPr="00EF144E">
              <w:rPr>
                <w:rFonts w:asciiTheme="minorHAnsi" w:hAnsiTheme="minorHAnsi" w:cstheme="minorHAnsi"/>
              </w:rPr>
              <w:t>achinácie pri verejnom obstarávaní a verejnej dražbe</w:t>
            </w:r>
            <w:r w:rsidR="005D40C5">
              <w:rPr>
                <w:rFonts w:asciiTheme="minorHAnsi" w:hAnsiTheme="minorHAnsi" w:cstheme="minorHAnsi"/>
              </w:rPr>
              <w:t>, trestné činy súvisiace s terorizmom alebo spojené s teroristickými aktiv</w:t>
            </w:r>
            <w:r w:rsidR="00CC0080">
              <w:rPr>
                <w:rFonts w:asciiTheme="minorHAnsi" w:hAnsiTheme="minorHAnsi" w:cstheme="minorHAnsi"/>
              </w:rPr>
              <w:t>i</w:t>
            </w:r>
            <w:r w:rsidR="005D40C5">
              <w:rPr>
                <w:rFonts w:asciiTheme="minorHAnsi" w:hAnsiTheme="minorHAnsi" w:cstheme="minorHAnsi"/>
              </w:rPr>
              <w:t>tami</w:t>
            </w:r>
            <w:r w:rsidR="00CC0080">
              <w:rPr>
                <w:rFonts w:asciiTheme="minorHAnsi" w:hAnsiTheme="minorHAnsi" w:cstheme="minorHAnsi"/>
              </w:rPr>
              <w:t>, využívanie detskej práce alebo iných foriem obchodovania s ľuďmi</w:t>
            </w:r>
          </w:p>
        </w:tc>
        <w:tc>
          <w:tcPr>
            <w:tcW w:w="0" w:type="auto"/>
          </w:tcPr>
          <w:p w14:paraId="0781EDC0" w14:textId="1DC17556" w:rsidR="0030443C" w:rsidRPr="00EF144E" w:rsidRDefault="0030443C" w:rsidP="000E5BF4">
            <w:pPr>
              <w:rPr>
                <w:rFonts w:asciiTheme="minorHAnsi" w:hAnsiTheme="minorHAnsi" w:cstheme="minorHAnsi"/>
              </w:rPr>
            </w:pPr>
            <w:r w:rsidRPr="00EF144E">
              <w:rPr>
                <w:rFonts w:asciiTheme="minorHAnsi" w:hAnsiTheme="minorHAnsi" w:cstheme="minorHAnsi"/>
              </w:rPr>
              <w:t>Výpis z registra trestov</w:t>
            </w:r>
          </w:p>
        </w:tc>
        <w:tc>
          <w:tcPr>
            <w:tcW w:w="0" w:type="auto"/>
          </w:tcPr>
          <w:p w14:paraId="42CB4741" w14:textId="6426EF48" w:rsidR="0030443C" w:rsidRPr="00EF144E" w:rsidRDefault="005D40C5" w:rsidP="000E5BF4">
            <w:pPr>
              <w:rPr>
                <w:rFonts w:asciiTheme="minorHAnsi" w:hAnsiTheme="minorHAnsi" w:cstheme="minorHAnsi"/>
              </w:rPr>
            </w:pPr>
            <w:r>
              <w:rPr>
                <w:rFonts w:asciiTheme="minorHAnsi" w:hAnsiTheme="minorHAnsi" w:cstheme="minorHAnsi"/>
              </w:rPr>
              <w:t>U</w:t>
            </w:r>
            <w:r w:rsidRPr="00EF144E">
              <w:rPr>
                <w:rFonts w:asciiTheme="minorHAnsi" w:hAnsiTheme="minorHAnsi" w:cstheme="minorHAnsi"/>
              </w:rPr>
              <w:t xml:space="preserve">chádzač predloží </w:t>
            </w:r>
            <w:r>
              <w:rPr>
                <w:rFonts w:asciiTheme="minorHAnsi" w:hAnsiTheme="minorHAnsi" w:cstheme="minorHAnsi"/>
              </w:rPr>
              <w:t>doklad/</w:t>
            </w:r>
            <w:r w:rsidRPr="00EF144E">
              <w:rPr>
                <w:rFonts w:asciiTheme="minorHAnsi" w:hAnsiTheme="minorHAnsi" w:cstheme="minorHAnsi"/>
              </w:rPr>
              <w:t>doklady v</w:t>
            </w:r>
            <w:r>
              <w:rPr>
                <w:rFonts w:asciiTheme="minorHAnsi" w:hAnsiTheme="minorHAnsi" w:cstheme="minorHAnsi"/>
              </w:rPr>
              <w:t> </w:t>
            </w:r>
            <w:r w:rsidRPr="00EF144E">
              <w:rPr>
                <w:rFonts w:asciiTheme="minorHAnsi" w:hAnsiTheme="minorHAnsi" w:cstheme="minorHAnsi"/>
              </w:rPr>
              <w:t>ponuke</w:t>
            </w:r>
            <w:r>
              <w:rPr>
                <w:rStyle w:val="Odkaznapoznmkupodiarou"/>
              </w:rPr>
              <w:t>1</w:t>
            </w:r>
            <w:r>
              <w:t xml:space="preserve"> </w:t>
            </w:r>
            <w:r w:rsidRPr="00EF144E">
              <w:rPr>
                <w:rFonts w:asciiTheme="minorHAnsi" w:hAnsiTheme="minorHAnsi" w:cstheme="minorHAnsi"/>
              </w:rPr>
              <w:t xml:space="preserve">alebo ich </w:t>
            </w:r>
            <w:r>
              <w:rPr>
                <w:rFonts w:asciiTheme="minorHAnsi" w:hAnsiTheme="minorHAnsi" w:cstheme="minorHAnsi"/>
              </w:rPr>
              <w:t>predbežne</w:t>
            </w:r>
            <w:r w:rsidRPr="00EF144E">
              <w:rPr>
                <w:rFonts w:asciiTheme="minorHAnsi" w:hAnsiTheme="minorHAnsi" w:cstheme="minorHAnsi"/>
              </w:rPr>
              <w:t xml:space="preserve"> nahradí čestným vyhlásením</w:t>
            </w:r>
            <w:r>
              <w:rPr>
                <w:rFonts w:asciiTheme="minorHAnsi" w:hAnsiTheme="minorHAnsi" w:cstheme="minorHAnsi"/>
              </w:rPr>
              <w:t>, že spĺňa podmienku účasti</w:t>
            </w:r>
            <w:r w:rsidRPr="00EF144E">
              <w:rPr>
                <w:rFonts w:asciiTheme="minorHAnsi" w:hAnsiTheme="minorHAnsi" w:cstheme="minorHAnsi"/>
              </w:rPr>
              <w:t>. Povinnosť predložiť doklady sa nevzťahuje na uchádzača zapísaného v zozname hospodárskych subjektov na ÚVO</w:t>
            </w:r>
            <w:r>
              <w:rPr>
                <w:rFonts w:asciiTheme="minorHAnsi" w:hAnsiTheme="minorHAnsi" w:cstheme="minorHAnsi"/>
              </w:rPr>
              <w:t xml:space="preserve">, na čo uchádzač upozorní vyhlásením </w:t>
            </w:r>
            <w:r w:rsidR="00CC0080">
              <w:rPr>
                <w:rFonts w:asciiTheme="minorHAnsi" w:hAnsiTheme="minorHAnsi" w:cstheme="minorHAnsi"/>
              </w:rPr>
              <w:t xml:space="preserve">o </w:t>
            </w:r>
            <w:r>
              <w:rPr>
                <w:rFonts w:asciiTheme="minorHAnsi" w:hAnsiTheme="minorHAnsi" w:cstheme="minorHAnsi"/>
              </w:rPr>
              <w:t>zaregistrovaní spolu s platnou registráciou.</w:t>
            </w:r>
          </w:p>
        </w:tc>
      </w:tr>
    </w:tbl>
    <w:p w14:paraId="3B483E31" w14:textId="77777777" w:rsidR="000E5BF4" w:rsidRPr="000E5BF4" w:rsidRDefault="000E5BF4" w:rsidP="000E5BF4">
      <w:pPr>
        <w:rPr>
          <w:rFonts w:asciiTheme="minorHAnsi" w:hAnsiTheme="minorHAnsi" w:cstheme="minorHAnsi"/>
        </w:rPr>
      </w:pPr>
    </w:p>
    <w:p w14:paraId="24273E8B" w14:textId="739EF563" w:rsidR="00531220" w:rsidRPr="00EB3258" w:rsidRDefault="00531220">
      <w:pPr>
        <w:pStyle w:val="Nadpis3"/>
        <w:numPr>
          <w:ilvl w:val="0"/>
          <w:numId w:val="178"/>
        </w:numPr>
        <w:ind w:left="284" w:hanging="284"/>
        <w:rPr>
          <w:rFonts w:asciiTheme="minorHAnsi" w:hAnsiTheme="minorHAnsi" w:cstheme="minorHAnsi"/>
          <w:bCs/>
        </w:rPr>
      </w:pPr>
      <w:bookmarkStart w:id="79" w:name="_Toc127364952"/>
      <w:r w:rsidRPr="00EB3258">
        <w:rPr>
          <w:rFonts w:asciiTheme="minorHAnsi" w:hAnsiTheme="minorHAnsi" w:cstheme="minorHAnsi"/>
          <w:bCs/>
        </w:rPr>
        <w:t>Finančné a ekonomické postavenie</w:t>
      </w:r>
      <w:bookmarkEnd w:id="79"/>
    </w:p>
    <w:p w14:paraId="3168BB70" w14:textId="77777777" w:rsidR="00531220" w:rsidRPr="00EB3258" w:rsidRDefault="00531220" w:rsidP="005545A3">
      <w:pPr>
        <w:numPr>
          <w:ilvl w:val="1"/>
          <w:numId w:val="0"/>
        </w:numPr>
        <w:jc w:val="both"/>
        <w:rPr>
          <w:rFonts w:asciiTheme="minorHAnsi" w:hAnsiTheme="minorHAnsi" w:cstheme="minorHAnsi"/>
        </w:rPr>
      </w:pPr>
      <w:r w:rsidRPr="00EB3258">
        <w:rPr>
          <w:rFonts w:asciiTheme="minorHAnsi" w:hAnsiTheme="minorHAnsi" w:cstheme="minorHAnsi"/>
        </w:rPr>
        <w:t xml:space="preserve">Nepožaduje sa. </w:t>
      </w:r>
    </w:p>
    <w:p w14:paraId="78F38AFC" w14:textId="77777777" w:rsidR="00531220" w:rsidRPr="00EB3258" w:rsidRDefault="00531220" w:rsidP="005545A3">
      <w:pPr>
        <w:numPr>
          <w:ilvl w:val="1"/>
          <w:numId w:val="0"/>
        </w:numPr>
        <w:jc w:val="both"/>
        <w:rPr>
          <w:rFonts w:asciiTheme="minorHAnsi" w:hAnsiTheme="minorHAnsi" w:cstheme="minorHAnsi"/>
        </w:rPr>
      </w:pPr>
    </w:p>
    <w:p w14:paraId="5032E753" w14:textId="529D173B" w:rsidR="00531220" w:rsidRPr="00EB3258" w:rsidRDefault="00531220">
      <w:pPr>
        <w:pStyle w:val="Nadpis3"/>
        <w:numPr>
          <w:ilvl w:val="0"/>
          <w:numId w:val="178"/>
        </w:numPr>
        <w:ind w:left="284" w:hanging="284"/>
        <w:rPr>
          <w:rFonts w:asciiTheme="minorHAnsi" w:hAnsiTheme="minorHAnsi" w:cstheme="minorHAnsi"/>
          <w:bCs/>
        </w:rPr>
      </w:pPr>
      <w:bookmarkStart w:id="80" w:name="_Toc127364953"/>
      <w:r w:rsidRPr="00EB3258">
        <w:rPr>
          <w:rFonts w:asciiTheme="minorHAnsi" w:hAnsiTheme="minorHAnsi" w:cstheme="minorHAnsi"/>
          <w:bCs/>
        </w:rPr>
        <w:t>Technick</w:t>
      </w:r>
      <w:r w:rsidR="00EB3258">
        <w:rPr>
          <w:rFonts w:asciiTheme="minorHAnsi" w:hAnsiTheme="minorHAnsi" w:cstheme="minorHAnsi"/>
          <w:bCs/>
        </w:rPr>
        <w:t>á</w:t>
      </w:r>
      <w:r w:rsidRPr="00EB3258">
        <w:rPr>
          <w:rFonts w:asciiTheme="minorHAnsi" w:hAnsiTheme="minorHAnsi" w:cstheme="minorHAnsi"/>
          <w:bCs/>
        </w:rPr>
        <w:t xml:space="preserve"> spôsobilosť</w:t>
      </w:r>
      <w:bookmarkEnd w:id="80"/>
    </w:p>
    <w:p w14:paraId="0B80FC9C" w14:textId="77777777" w:rsidR="00531220" w:rsidRPr="00EB3258" w:rsidRDefault="00531220" w:rsidP="005545A3">
      <w:pPr>
        <w:numPr>
          <w:ilvl w:val="1"/>
          <w:numId w:val="0"/>
        </w:numPr>
        <w:jc w:val="both"/>
        <w:rPr>
          <w:rFonts w:asciiTheme="minorHAnsi" w:hAnsiTheme="minorHAnsi" w:cstheme="minorHAnsi"/>
        </w:rPr>
      </w:pPr>
      <w:r w:rsidRPr="00EB3258">
        <w:rPr>
          <w:rFonts w:asciiTheme="minorHAnsi" w:hAnsiTheme="minorHAnsi" w:cstheme="minorHAnsi"/>
        </w:rPr>
        <w:t>Nepožaduje sa.</w:t>
      </w:r>
    </w:p>
    <w:p w14:paraId="1A912B4C" w14:textId="77777777" w:rsidR="00531220" w:rsidRPr="00EB3258" w:rsidRDefault="00531220" w:rsidP="005545A3">
      <w:pPr>
        <w:numPr>
          <w:ilvl w:val="1"/>
          <w:numId w:val="0"/>
        </w:numPr>
        <w:jc w:val="both"/>
        <w:rPr>
          <w:rFonts w:asciiTheme="minorHAnsi" w:hAnsiTheme="minorHAnsi" w:cstheme="minorHAnsi"/>
        </w:rPr>
      </w:pPr>
    </w:p>
    <w:p w14:paraId="095BFD75" w14:textId="6910F85D" w:rsidR="001F2F85" w:rsidRPr="00455D31" w:rsidRDefault="00531220" w:rsidP="00455D31">
      <w:pPr>
        <w:pStyle w:val="Nadpis3"/>
        <w:numPr>
          <w:ilvl w:val="0"/>
          <w:numId w:val="178"/>
        </w:numPr>
        <w:ind w:left="284" w:hanging="284"/>
        <w:rPr>
          <w:rFonts w:asciiTheme="minorHAnsi" w:hAnsiTheme="minorHAnsi" w:cstheme="minorHAnsi"/>
          <w:bCs/>
        </w:rPr>
      </w:pPr>
      <w:bookmarkStart w:id="81" w:name="_Toc127364954"/>
      <w:r w:rsidRPr="00EB3258">
        <w:rPr>
          <w:rFonts w:asciiTheme="minorHAnsi" w:hAnsiTheme="minorHAnsi" w:cstheme="minorHAnsi"/>
          <w:bCs/>
        </w:rPr>
        <w:t>Všeobecne k preukazovaniu podmienok účasti</w:t>
      </w:r>
      <w:bookmarkEnd w:id="81"/>
    </w:p>
    <w:p w14:paraId="23F2F33C" w14:textId="7459E19C" w:rsidR="006C2B76" w:rsidRDefault="006C2B76">
      <w:pPr>
        <w:pStyle w:val="Odsekzoznamu"/>
        <w:numPr>
          <w:ilvl w:val="1"/>
          <w:numId w:val="178"/>
        </w:numPr>
        <w:ind w:left="851" w:hanging="567"/>
        <w:jc w:val="both"/>
        <w:rPr>
          <w:rFonts w:asciiTheme="minorHAnsi" w:hAnsiTheme="minorHAnsi" w:cstheme="minorHAnsi"/>
        </w:rPr>
      </w:pPr>
      <w:r>
        <w:rPr>
          <w:rFonts w:asciiTheme="minorHAnsi" w:hAnsiTheme="minorHAnsi" w:cstheme="minorHAnsi"/>
        </w:rPr>
        <w:t>Vzor čestného vyhlásenia o splnení podmienok účasti tvorí prílohu č.</w:t>
      </w:r>
      <w:r w:rsidR="005712BC">
        <w:rPr>
          <w:rFonts w:asciiTheme="minorHAnsi" w:hAnsiTheme="minorHAnsi" w:cstheme="minorHAnsi"/>
        </w:rPr>
        <w:t xml:space="preserve"> </w:t>
      </w:r>
      <w:r w:rsidR="006B0D78">
        <w:rPr>
          <w:rFonts w:asciiTheme="minorHAnsi" w:hAnsiTheme="minorHAnsi" w:cstheme="minorHAnsi"/>
        </w:rPr>
        <w:t>7</w:t>
      </w:r>
      <w:r w:rsidR="005712BC">
        <w:rPr>
          <w:rFonts w:asciiTheme="minorHAnsi" w:hAnsiTheme="minorHAnsi" w:cstheme="minorHAnsi"/>
        </w:rPr>
        <w:t xml:space="preserve"> </w:t>
      </w:r>
      <w:r>
        <w:rPr>
          <w:rFonts w:asciiTheme="minorHAnsi" w:hAnsiTheme="minorHAnsi" w:cstheme="minorHAnsi"/>
        </w:rPr>
        <w:t xml:space="preserve">týchto súťažných podkladov. </w:t>
      </w:r>
    </w:p>
    <w:p w14:paraId="3A6A1472" w14:textId="77777777" w:rsidR="006C2B76" w:rsidRPr="006C2B76" w:rsidRDefault="006C2B76" w:rsidP="006C2B76">
      <w:pPr>
        <w:pStyle w:val="Odsekzoznamu"/>
        <w:rPr>
          <w:rFonts w:asciiTheme="minorHAnsi" w:hAnsiTheme="minorHAnsi" w:cstheme="minorHAnsi"/>
        </w:rPr>
      </w:pPr>
    </w:p>
    <w:p w14:paraId="48183C26" w14:textId="5C95DD47" w:rsidR="00EB3258" w:rsidRDefault="00531220">
      <w:pPr>
        <w:pStyle w:val="Odsekzoznamu"/>
        <w:numPr>
          <w:ilvl w:val="1"/>
          <w:numId w:val="178"/>
        </w:numPr>
        <w:ind w:left="851" w:hanging="567"/>
        <w:jc w:val="both"/>
        <w:rPr>
          <w:rFonts w:asciiTheme="minorHAnsi" w:hAnsiTheme="minorHAnsi" w:cstheme="minorHAnsi"/>
        </w:rPr>
      </w:pPr>
      <w:r w:rsidRPr="00EB3258">
        <w:rPr>
          <w:rFonts w:asciiTheme="minorHAnsi" w:hAnsiTheme="minorHAnsi" w:cstheme="minorHAnsi"/>
        </w:rPr>
        <w:t xml:space="preserve">Uchádzač, ktorého tvorí skupina dodávateľov, preukazuje splnenie podmienok účasti týkajúcich sa osobného postavenia za každého člena skupiny osobitne. Splnenie podmienky účasti </w:t>
      </w:r>
      <w:r w:rsidR="00CC0080">
        <w:rPr>
          <w:rFonts w:asciiTheme="minorHAnsi" w:hAnsiTheme="minorHAnsi" w:cstheme="minorHAnsi"/>
        </w:rPr>
        <w:t>týkajúc</w:t>
      </w:r>
      <w:r w:rsidR="00925DAF">
        <w:rPr>
          <w:rFonts w:asciiTheme="minorHAnsi" w:hAnsiTheme="minorHAnsi" w:cstheme="minorHAnsi"/>
        </w:rPr>
        <w:t>ej</w:t>
      </w:r>
      <w:r w:rsidR="00CC0080">
        <w:rPr>
          <w:rFonts w:asciiTheme="minorHAnsi" w:hAnsiTheme="minorHAnsi" w:cstheme="minorHAnsi"/>
        </w:rPr>
        <w:t xml:space="preserve"> sa oprávnenia dodávať tovar, ktorý tvorí predmet zákazky, </w:t>
      </w:r>
      <w:r w:rsidRPr="00EB3258">
        <w:rPr>
          <w:rFonts w:asciiTheme="minorHAnsi" w:hAnsiTheme="minorHAnsi" w:cstheme="minorHAnsi"/>
        </w:rPr>
        <w:t xml:space="preserve">preukazuje člen skupiny len vo vzťahu k tej časti predmetu zákazky, ktorú má zabezpečiť. </w:t>
      </w:r>
    </w:p>
    <w:p w14:paraId="64C85BD6" w14:textId="4B15042A" w:rsidR="00EB3258" w:rsidRDefault="00EB3258" w:rsidP="00EB3258">
      <w:pPr>
        <w:pStyle w:val="Odsekzoznamu"/>
        <w:rPr>
          <w:rFonts w:asciiTheme="minorHAnsi" w:hAnsiTheme="minorHAnsi" w:cstheme="minorHAnsi"/>
        </w:rPr>
      </w:pPr>
    </w:p>
    <w:p w14:paraId="004DAD2F" w14:textId="3EF98318" w:rsidR="00455D31" w:rsidRDefault="00455D31" w:rsidP="00EB3258">
      <w:pPr>
        <w:pStyle w:val="Odsekzoznamu"/>
        <w:rPr>
          <w:rFonts w:asciiTheme="minorHAnsi" w:hAnsiTheme="minorHAnsi" w:cstheme="minorHAnsi"/>
        </w:rPr>
      </w:pPr>
    </w:p>
    <w:p w14:paraId="05271135" w14:textId="097C8316" w:rsidR="00455D31" w:rsidRDefault="00455D31" w:rsidP="00EB3258">
      <w:pPr>
        <w:pStyle w:val="Odsekzoznamu"/>
        <w:rPr>
          <w:rFonts w:asciiTheme="minorHAnsi" w:hAnsiTheme="minorHAnsi" w:cstheme="minorHAnsi"/>
        </w:rPr>
      </w:pPr>
    </w:p>
    <w:p w14:paraId="08BD9C04" w14:textId="38661B06" w:rsidR="00455D31" w:rsidRDefault="00455D31" w:rsidP="00EB3258">
      <w:pPr>
        <w:pStyle w:val="Odsekzoznamu"/>
        <w:rPr>
          <w:rFonts w:asciiTheme="minorHAnsi" w:hAnsiTheme="minorHAnsi" w:cstheme="minorHAnsi"/>
        </w:rPr>
      </w:pPr>
    </w:p>
    <w:p w14:paraId="40278FD8" w14:textId="401560EE" w:rsidR="00455D31" w:rsidRDefault="00455D31" w:rsidP="00EB3258">
      <w:pPr>
        <w:pStyle w:val="Odsekzoznamu"/>
        <w:rPr>
          <w:rFonts w:asciiTheme="minorHAnsi" w:hAnsiTheme="minorHAnsi" w:cstheme="minorHAnsi"/>
        </w:rPr>
      </w:pPr>
    </w:p>
    <w:p w14:paraId="0F3455EB" w14:textId="5ECA322C" w:rsidR="00455D31" w:rsidRDefault="00455D31" w:rsidP="00EB3258">
      <w:pPr>
        <w:pStyle w:val="Odsekzoznamu"/>
        <w:rPr>
          <w:rFonts w:asciiTheme="minorHAnsi" w:hAnsiTheme="minorHAnsi" w:cstheme="minorHAnsi"/>
        </w:rPr>
      </w:pPr>
    </w:p>
    <w:p w14:paraId="0DF3A5B8" w14:textId="77777777" w:rsidR="00455D31" w:rsidRPr="00EB3258" w:rsidRDefault="00455D31" w:rsidP="00EB3258">
      <w:pPr>
        <w:pStyle w:val="Odsekzoznamu"/>
        <w:rPr>
          <w:rFonts w:asciiTheme="minorHAnsi" w:hAnsiTheme="minorHAnsi" w:cstheme="minorHAnsi"/>
        </w:rPr>
      </w:pPr>
    </w:p>
    <w:p w14:paraId="10A50B2D" w14:textId="38D9BC1C" w:rsidR="00135827" w:rsidRPr="00213779" w:rsidRDefault="00135827" w:rsidP="005545A3">
      <w:pPr>
        <w:pStyle w:val="Nadpis2"/>
        <w:tabs>
          <w:tab w:val="clear" w:pos="540"/>
        </w:tabs>
        <w:spacing w:line="240" w:lineRule="auto"/>
        <w:rPr>
          <w:rFonts w:asciiTheme="minorHAnsi" w:hAnsiTheme="minorHAnsi" w:cstheme="minorHAnsi"/>
          <w:szCs w:val="24"/>
        </w:rPr>
      </w:pPr>
      <w:bookmarkStart w:id="82" w:name="_Toc242603114"/>
      <w:bookmarkStart w:id="83" w:name="_Toc511117084"/>
      <w:bookmarkStart w:id="84" w:name="_Toc127364955"/>
      <w:r w:rsidRPr="00213779">
        <w:rPr>
          <w:rFonts w:asciiTheme="minorHAnsi" w:hAnsiTheme="minorHAnsi" w:cstheme="minorHAnsi"/>
          <w:szCs w:val="24"/>
        </w:rPr>
        <w:t xml:space="preserve">Časť </w:t>
      </w:r>
      <w:r w:rsidR="00245E6B">
        <w:rPr>
          <w:rFonts w:asciiTheme="minorHAnsi" w:hAnsiTheme="minorHAnsi" w:cstheme="minorHAnsi"/>
          <w:szCs w:val="24"/>
        </w:rPr>
        <w:t>C</w:t>
      </w:r>
      <w:r w:rsidRPr="00213779">
        <w:rPr>
          <w:rFonts w:asciiTheme="minorHAnsi" w:hAnsiTheme="minorHAnsi" w:cstheme="minorHAnsi"/>
          <w:szCs w:val="24"/>
        </w:rPr>
        <w:t>.</w:t>
      </w:r>
      <w:bookmarkEnd w:id="82"/>
      <w:bookmarkEnd w:id="83"/>
      <w:bookmarkEnd w:id="84"/>
    </w:p>
    <w:p w14:paraId="26AA673C" w14:textId="166197A8" w:rsidR="00135827" w:rsidRPr="00213779" w:rsidRDefault="00245E6B" w:rsidP="005545A3">
      <w:pPr>
        <w:pStyle w:val="Nadpis2"/>
        <w:tabs>
          <w:tab w:val="clear" w:pos="540"/>
        </w:tabs>
        <w:spacing w:line="240" w:lineRule="auto"/>
        <w:rPr>
          <w:rFonts w:asciiTheme="minorHAnsi" w:hAnsiTheme="minorHAnsi" w:cstheme="minorHAnsi"/>
          <w:szCs w:val="24"/>
        </w:rPr>
      </w:pPr>
      <w:bookmarkStart w:id="85" w:name="_Toc127364956"/>
      <w:bookmarkStart w:id="86" w:name="_Toc242603115"/>
      <w:bookmarkStart w:id="87" w:name="_Toc511117085"/>
      <w:r>
        <w:rPr>
          <w:rFonts w:asciiTheme="minorHAnsi" w:hAnsiTheme="minorHAnsi" w:cstheme="minorHAnsi"/>
          <w:szCs w:val="24"/>
        </w:rPr>
        <w:t>KRITÉRIÁ NA VYHODNOTENIE PONÚK</w:t>
      </w:r>
      <w:bookmarkEnd w:id="85"/>
      <w:r>
        <w:rPr>
          <w:rFonts w:asciiTheme="minorHAnsi" w:hAnsiTheme="minorHAnsi" w:cstheme="minorHAnsi"/>
          <w:szCs w:val="24"/>
        </w:rPr>
        <w:t xml:space="preserve"> </w:t>
      </w:r>
      <w:bookmarkEnd w:id="86"/>
      <w:bookmarkEnd w:id="87"/>
    </w:p>
    <w:p w14:paraId="2B24BAA2" w14:textId="77777777" w:rsidR="002D4054" w:rsidRPr="002D4054" w:rsidRDefault="002D4054" w:rsidP="002D4054"/>
    <w:p w14:paraId="33B4B774" w14:textId="7970CF98" w:rsidR="002D4054" w:rsidRDefault="002D4054" w:rsidP="002D4054">
      <w:pPr>
        <w:pStyle w:val="Zkladntext"/>
        <w:numPr>
          <w:ilvl w:val="1"/>
          <w:numId w:val="179"/>
        </w:numPr>
        <w:autoSpaceDE w:val="0"/>
        <w:autoSpaceDN w:val="0"/>
        <w:ind w:left="851" w:hanging="567"/>
        <w:rPr>
          <w:rFonts w:asciiTheme="minorHAnsi" w:hAnsiTheme="minorHAnsi" w:cstheme="minorHAnsi"/>
        </w:rPr>
      </w:pPr>
      <w:r>
        <w:rPr>
          <w:rFonts w:asciiTheme="minorHAnsi" w:hAnsiTheme="minorHAnsi" w:cstheme="minorHAnsi"/>
        </w:rPr>
        <w:t xml:space="preserve">Kritérium na vyhodnotenie ponúk je rovnaké, a to </w:t>
      </w:r>
      <w:bookmarkStart w:id="88" w:name="_Hlk127361731"/>
      <w:r w:rsidR="00C9095A">
        <w:rPr>
          <w:rFonts w:asciiTheme="minorHAnsi" w:hAnsiTheme="minorHAnsi" w:cstheme="minorHAnsi"/>
          <w:b/>
          <w:bCs/>
        </w:rPr>
        <w:t>najnižšia cena</w:t>
      </w:r>
      <w:r w:rsidR="0064370A">
        <w:rPr>
          <w:rFonts w:asciiTheme="minorHAnsi" w:hAnsiTheme="minorHAnsi" w:cstheme="minorHAnsi"/>
          <w:b/>
          <w:bCs/>
        </w:rPr>
        <w:t xml:space="preserve"> bez DPH</w:t>
      </w:r>
      <w:r w:rsidRPr="00462966">
        <w:rPr>
          <w:rFonts w:asciiTheme="minorHAnsi" w:hAnsiTheme="minorHAnsi" w:cstheme="minorHAnsi"/>
        </w:rPr>
        <w:t>.</w:t>
      </w:r>
      <w:r>
        <w:rPr>
          <w:rFonts w:asciiTheme="minorHAnsi" w:hAnsiTheme="minorHAnsi" w:cstheme="minorHAnsi"/>
        </w:rPr>
        <w:t xml:space="preserve"> </w:t>
      </w:r>
    </w:p>
    <w:bookmarkEnd w:id="88"/>
    <w:p w14:paraId="31D33A14" w14:textId="77777777" w:rsidR="002D4054" w:rsidRDefault="002D4054" w:rsidP="002D4054">
      <w:pPr>
        <w:pStyle w:val="Zkladntext"/>
        <w:autoSpaceDE w:val="0"/>
        <w:autoSpaceDN w:val="0"/>
        <w:ind w:left="851"/>
        <w:rPr>
          <w:rFonts w:asciiTheme="minorHAnsi" w:hAnsiTheme="minorHAnsi" w:cstheme="minorHAnsi"/>
        </w:rPr>
      </w:pPr>
    </w:p>
    <w:p w14:paraId="5D43CDDB" w14:textId="57F552A8" w:rsidR="00C9095A" w:rsidRDefault="002D4054" w:rsidP="00C9095A">
      <w:pPr>
        <w:pStyle w:val="Zkladntext"/>
        <w:numPr>
          <w:ilvl w:val="1"/>
          <w:numId w:val="179"/>
        </w:numPr>
        <w:autoSpaceDE w:val="0"/>
        <w:autoSpaceDN w:val="0"/>
        <w:ind w:left="851" w:hanging="567"/>
        <w:rPr>
          <w:rFonts w:asciiTheme="minorHAnsi" w:hAnsiTheme="minorHAnsi" w:cstheme="minorHAnsi"/>
          <w:b/>
          <w:bCs/>
        </w:rPr>
      </w:pPr>
      <w:r w:rsidRPr="00C9095A">
        <w:rPr>
          <w:rFonts w:asciiTheme="minorHAnsi" w:hAnsiTheme="minorHAnsi" w:cstheme="minorHAnsi"/>
        </w:rPr>
        <w:t xml:space="preserve">Kritérium </w:t>
      </w:r>
      <w:r w:rsidR="00C9095A">
        <w:rPr>
          <w:rFonts w:asciiTheme="minorHAnsi" w:hAnsiTheme="minorHAnsi" w:cstheme="minorHAnsi"/>
        </w:rPr>
        <w:t>najnižšia cena</w:t>
      </w:r>
      <w:r w:rsidRPr="00C9095A">
        <w:rPr>
          <w:rFonts w:asciiTheme="minorHAnsi" w:hAnsiTheme="minorHAnsi" w:cstheme="minorHAnsi"/>
        </w:rPr>
        <w:t xml:space="preserve"> vyjadruje celkové vstupné jednorazové náklady obstarávateľa na nadobudnutie celého predmetu vrátane dodania všetkých súvisiacich služieb uvedených v týchto súťažných podkladoch a ich prílohách.</w:t>
      </w:r>
    </w:p>
    <w:p w14:paraId="0D3D3A94" w14:textId="77777777" w:rsidR="00C9095A" w:rsidRDefault="00C9095A" w:rsidP="00C9095A">
      <w:pPr>
        <w:pStyle w:val="Odsekzoznamu"/>
        <w:rPr>
          <w:rFonts w:asciiTheme="minorHAnsi" w:hAnsiTheme="minorHAnsi" w:cstheme="minorHAnsi"/>
        </w:rPr>
      </w:pPr>
    </w:p>
    <w:p w14:paraId="6FA2E05C" w14:textId="108BA2E8" w:rsidR="00C9095A" w:rsidRPr="00C9095A" w:rsidRDefault="002D4054" w:rsidP="00C9095A">
      <w:pPr>
        <w:pStyle w:val="Zkladntext"/>
        <w:numPr>
          <w:ilvl w:val="1"/>
          <w:numId w:val="179"/>
        </w:numPr>
        <w:autoSpaceDE w:val="0"/>
        <w:autoSpaceDN w:val="0"/>
        <w:ind w:left="851" w:hanging="567"/>
        <w:rPr>
          <w:rFonts w:asciiTheme="minorHAnsi" w:hAnsiTheme="minorHAnsi" w:cstheme="minorHAnsi"/>
          <w:b/>
          <w:bCs/>
        </w:rPr>
      </w:pPr>
      <w:r w:rsidRPr="00C9095A">
        <w:rPr>
          <w:rFonts w:asciiTheme="minorHAnsi" w:hAnsiTheme="minorHAnsi" w:cstheme="minorHAnsi"/>
        </w:rPr>
        <w:t xml:space="preserve">Súčasťou </w:t>
      </w:r>
      <w:r w:rsidR="00C9095A">
        <w:rPr>
          <w:rFonts w:asciiTheme="minorHAnsi" w:hAnsiTheme="minorHAnsi" w:cstheme="minorHAnsi"/>
        </w:rPr>
        <w:t xml:space="preserve">ponukovej </w:t>
      </w:r>
      <w:r w:rsidRPr="00C9095A">
        <w:rPr>
          <w:rFonts w:asciiTheme="minorHAnsi" w:hAnsiTheme="minorHAnsi" w:cstheme="minorHAnsi"/>
        </w:rPr>
        <w:t xml:space="preserve">ceny </w:t>
      </w:r>
      <w:r w:rsidR="00703C82">
        <w:rPr>
          <w:rFonts w:asciiTheme="minorHAnsi" w:hAnsiTheme="minorHAnsi" w:cstheme="minorHAnsi"/>
        </w:rPr>
        <w:t xml:space="preserve">sú aj náklady na </w:t>
      </w:r>
      <w:r w:rsidR="00703C82" w:rsidRPr="00703C82">
        <w:rPr>
          <w:rFonts w:asciiTheme="minorHAnsi" w:hAnsiTheme="minorHAnsi" w:cstheme="minorHAnsi"/>
        </w:rPr>
        <w:t xml:space="preserve">dodanie </w:t>
      </w:r>
      <w:r w:rsidR="00703C82">
        <w:rPr>
          <w:rFonts w:asciiTheme="minorHAnsi" w:hAnsiTheme="minorHAnsi" w:cstheme="minorHAnsi"/>
        </w:rPr>
        <w:t xml:space="preserve">zariadenia </w:t>
      </w:r>
      <w:r w:rsidR="00703C82" w:rsidRPr="00703C82">
        <w:rPr>
          <w:rFonts w:asciiTheme="minorHAnsi" w:hAnsiTheme="minorHAnsi" w:cstheme="minorHAnsi"/>
        </w:rPr>
        <w:t xml:space="preserve">na miesto realizácie </w:t>
      </w:r>
      <w:r w:rsidR="00703C82">
        <w:rPr>
          <w:rFonts w:asciiTheme="minorHAnsi" w:hAnsiTheme="minorHAnsi" w:cstheme="minorHAnsi"/>
        </w:rPr>
        <w:t>(</w:t>
      </w:r>
      <w:r w:rsidR="00703C82" w:rsidRPr="00703C82">
        <w:rPr>
          <w:rFonts w:asciiTheme="minorHAnsi" w:hAnsiTheme="minorHAnsi" w:cstheme="minorHAnsi"/>
        </w:rPr>
        <w:t>Niklová 55, Sereď</w:t>
      </w:r>
      <w:r w:rsidR="00703C82">
        <w:rPr>
          <w:rFonts w:asciiTheme="minorHAnsi" w:hAnsiTheme="minorHAnsi" w:cstheme="minorHAnsi"/>
        </w:rPr>
        <w:t xml:space="preserve">), </w:t>
      </w:r>
      <w:r w:rsidR="00703C82" w:rsidRPr="00703C82">
        <w:rPr>
          <w:rFonts w:asciiTheme="minorHAnsi" w:hAnsiTheme="minorHAnsi" w:cstheme="minorHAnsi"/>
        </w:rPr>
        <w:t>osadenie</w:t>
      </w:r>
      <w:r w:rsidR="00703C82">
        <w:rPr>
          <w:rFonts w:asciiTheme="minorHAnsi" w:hAnsiTheme="minorHAnsi" w:cstheme="minorHAnsi"/>
        </w:rPr>
        <w:t xml:space="preserve"> zariadenia</w:t>
      </w:r>
      <w:r w:rsidR="00703C82" w:rsidRPr="00703C82">
        <w:rPr>
          <w:rFonts w:asciiTheme="minorHAnsi" w:hAnsiTheme="minorHAnsi" w:cstheme="minorHAnsi"/>
        </w:rPr>
        <w:t xml:space="preserve">, </w:t>
      </w:r>
      <w:proofErr w:type="spellStart"/>
      <w:r w:rsidR="00703C82" w:rsidRPr="00703C82">
        <w:rPr>
          <w:rFonts w:asciiTheme="minorHAnsi" w:hAnsiTheme="minorHAnsi" w:cstheme="minorHAnsi"/>
        </w:rPr>
        <w:t>t.j</w:t>
      </w:r>
      <w:proofErr w:type="spellEnd"/>
      <w:r w:rsidR="00703C82" w:rsidRPr="00703C82">
        <w:rPr>
          <w:rFonts w:asciiTheme="minorHAnsi" w:hAnsiTheme="minorHAnsi" w:cstheme="minorHAnsi"/>
        </w:rPr>
        <w:t xml:space="preserve">. </w:t>
      </w:r>
      <w:r w:rsidR="00703C82">
        <w:rPr>
          <w:rFonts w:asciiTheme="minorHAnsi" w:hAnsiTheme="minorHAnsi" w:cstheme="minorHAnsi"/>
        </w:rPr>
        <w:t xml:space="preserve">jeho </w:t>
      </w:r>
      <w:r w:rsidR="00703C82" w:rsidRPr="00703C82">
        <w:rPr>
          <w:rFonts w:asciiTheme="minorHAnsi" w:hAnsiTheme="minorHAnsi" w:cstheme="minorHAnsi"/>
        </w:rPr>
        <w:t>umiestnenie a</w:t>
      </w:r>
      <w:r w:rsidR="00703C82">
        <w:rPr>
          <w:rFonts w:asciiTheme="minorHAnsi" w:hAnsiTheme="minorHAnsi" w:cstheme="minorHAnsi"/>
        </w:rPr>
        <w:t> </w:t>
      </w:r>
      <w:r w:rsidR="00703C82" w:rsidRPr="00703C82">
        <w:rPr>
          <w:rFonts w:asciiTheme="minorHAnsi" w:hAnsiTheme="minorHAnsi" w:cstheme="minorHAnsi"/>
        </w:rPr>
        <w:t>upevnenie</w:t>
      </w:r>
      <w:r w:rsidR="00703C82">
        <w:rPr>
          <w:rFonts w:asciiTheme="minorHAnsi" w:hAnsiTheme="minorHAnsi" w:cstheme="minorHAnsi"/>
        </w:rPr>
        <w:t xml:space="preserve">, </w:t>
      </w:r>
      <w:r w:rsidR="00703C82" w:rsidRPr="00703C82">
        <w:rPr>
          <w:rFonts w:asciiTheme="minorHAnsi" w:hAnsiTheme="minorHAnsi" w:cstheme="minorHAnsi"/>
        </w:rPr>
        <w:t xml:space="preserve">zapojenie </w:t>
      </w:r>
      <w:r w:rsidR="00703C82">
        <w:rPr>
          <w:rFonts w:asciiTheme="minorHAnsi" w:hAnsiTheme="minorHAnsi" w:cstheme="minorHAnsi"/>
        </w:rPr>
        <w:t xml:space="preserve">zariadenia </w:t>
      </w:r>
      <w:r w:rsidR="00703C82" w:rsidRPr="00703C82">
        <w:rPr>
          <w:rFonts w:asciiTheme="minorHAnsi" w:hAnsiTheme="minorHAnsi" w:cstheme="minorHAnsi"/>
        </w:rPr>
        <w:t xml:space="preserve">do existujúcich rozvodov médií </w:t>
      </w:r>
      <w:r w:rsidR="00703C82">
        <w:rPr>
          <w:rFonts w:asciiTheme="minorHAnsi" w:hAnsiTheme="minorHAnsi" w:cstheme="minorHAnsi"/>
        </w:rPr>
        <w:t xml:space="preserve">obstarávateľa, </w:t>
      </w:r>
      <w:r w:rsidR="00703C82" w:rsidRPr="00703C82">
        <w:rPr>
          <w:rFonts w:asciiTheme="minorHAnsi" w:hAnsiTheme="minorHAnsi" w:cstheme="minorHAnsi"/>
        </w:rPr>
        <w:t>nastavenie zariadenia a test funkčnosti</w:t>
      </w:r>
      <w:r w:rsidR="00703C82">
        <w:rPr>
          <w:rFonts w:asciiTheme="minorHAnsi" w:hAnsiTheme="minorHAnsi" w:cstheme="minorHAnsi"/>
        </w:rPr>
        <w:t xml:space="preserve">, </w:t>
      </w:r>
      <w:r w:rsidR="00703C82" w:rsidRPr="00703C82">
        <w:rPr>
          <w:rFonts w:asciiTheme="minorHAnsi" w:hAnsiTheme="minorHAnsi" w:cstheme="minorHAnsi"/>
        </w:rPr>
        <w:t xml:space="preserve">zaškolenie obsluhy v rozsahu min. </w:t>
      </w:r>
      <w:r w:rsidR="00703C82" w:rsidRPr="002E3A49">
        <w:rPr>
          <w:rFonts w:asciiTheme="minorHAnsi" w:hAnsiTheme="minorHAnsi" w:cstheme="minorHAnsi"/>
        </w:rPr>
        <w:t>2 hod.</w:t>
      </w:r>
      <w:r w:rsidR="00703C82">
        <w:rPr>
          <w:rFonts w:asciiTheme="minorHAnsi" w:hAnsiTheme="minorHAnsi" w:cstheme="minorHAnsi"/>
        </w:rPr>
        <w:t xml:space="preserve"> a poskytnutie </w:t>
      </w:r>
      <w:r w:rsidR="00703C82" w:rsidRPr="00703C82">
        <w:rPr>
          <w:rFonts w:asciiTheme="minorHAnsi" w:hAnsiTheme="minorHAnsi" w:cstheme="minorHAnsi"/>
        </w:rPr>
        <w:t>záruk</w:t>
      </w:r>
      <w:r w:rsidR="00703C82">
        <w:rPr>
          <w:rFonts w:asciiTheme="minorHAnsi" w:hAnsiTheme="minorHAnsi" w:cstheme="minorHAnsi"/>
        </w:rPr>
        <w:t>y</w:t>
      </w:r>
      <w:r w:rsidR="00703C82" w:rsidRPr="00703C82">
        <w:rPr>
          <w:rFonts w:asciiTheme="minorHAnsi" w:hAnsiTheme="minorHAnsi" w:cstheme="minorHAnsi"/>
        </w:rPr>
        <w:t xml:space="preserve"> min</w:t>
      </w:r>
      <w:r w:rsidR="00703C82">
        <w:rPr>
          <w:rFonts w:asciiTheme="minorHAnsi" w:hAnsiTheme="minorHAnsi" w:cstheme="minorHAnsi"/>
        </w:rPr>
        <w:t>.</w:t>
      </w:r>
      <w:r w:rsidR="00703C82" w:rsidRPr="00703C82">
        <w:rPr>
          <w:rFonts w:asciiTheme="minorHAnsi" w:hAnsiTheme="minorHAnsi" w:cstheme="minorHAnsi"/>
        </w:rPr>
        <w:t xml:space="preserve"> 24 mesiacov odo dňa dodania predmetu zákazky</w:t>
      </w:r>
      <w:r w:rsidR="00703C82">
        <w:rPr>
          <w:rFonts w:asciiTheme="minorHAnsi" w:hAnsiTheme="minorHAnsi" w:cstheme="minorHAnsi"/>
        </w:rPr>
        <w:t>.</w:t>
      </w:r>
    </w:p>
    <w:p w14:paraId="56861458" w14:textId="77777777" w:rsidR="00C9095A" w:rsidRDefault="00C9095A" w:rsidP="00C9095A">
      <w:pPr>
        <w:pStyle w:val="Odsekzoznamu"/>
        <w:rPr>
          <w:rFonts w:asciiTheme="minorHAnsi" w:hAnsiTheme="minorHAnsi" w:cstheme="minorHAnsi"/>
          <w:b/>
          <w:bCs/>
          <w:i/>
          <w:iCs/>
        </w:rPr>
      </w:pPr>
    </w:p>
    <w:p w14:paraId="2D24F90D" w14:textId="782ECB7B" w:rsidR="00FB086A" w:rsidRPr="00C9095A" w:rsidRDefault="00FB086A" w:rsidP="00C9095A">
      <w:pPr>
        <w:pStyle w:val="Zkladntext"/>
        <w:numPr>
          <w:ilvl w:val="1"/>
          <w:numId w:val="179"/>
        </w:numPr>
        <w:autoSpaceDE w:val="0"/>
        <w:autoSpaceDN w:val="0"/>
        <w:ind w:left="851" w:hanging="567"/>
        <w:rPr>
          <w:rFonts w:asciiTheme="minorHAnsi" w:hAnsiTheme="minorHAnsi" w:cstheme="minorHAnsi"/>
          <w:b/>
          <w:bCs/>
        </w:rPr>
      </w:pPr>
      <w:r w:rsidRPr="00C9095A">
        <w:rPr>
          <w:rFonts w:asciiTheme="minorHAnsi" w:hAnsiTheme="minorHAnsi" w:cstheme="minorHAnsi"/>
          <w:b/>
          <w:bCs/>
          <w:i/>
          <w:iCs/>
        </w:rPr>
        <w:t xml:space="preserve">Rozhodné kritérium v prípade rovnosti ponúk </w:t>
      </w:r>
    </w:p>
    <w:p w14:paraId="4D97F903" w14:textId="7582FF27" w:rsidR="00FB086A" w:rsidRPr="004945CC" w:rsidRDefault="00FB086A" w:rsidP="004945CC">
      <w:pPr>
        <w:pStyle w:val="Odsekzoznamu"/>
        <w:ind w:left="851"/>
        <w:jc w:val="both"/>
        <w:rPr>
          <w:rFonts w:asciiTheme="minorHAnsi" w:hAnsiTheme="minorHAnsi" w:cstheme="minorHAnsi"/>
        </w:rPr>
      </w:pPr>
      <w:r w:rsidRPr="00FB086A">
        <w:rPr>
          <w:rFonts w:asciiTheme="minorHAnsi" w:hAnsiTheme="minorHAnsi" w:cstheme="minorHAnsi"/>
        </w:rPr>
        <w:t xml:space="preserve">Ak sa po vyhodnotení ponúk na základe kritérií na vyhodnotenie ponúk na prvom mieste umiestnia viacerí uchádzači, </w:t>
      </w:r>
      <w:r>
        <w:rPr>
          <w:rFonts w:asciiTheme="minorHAnsi" w:hAnsiTheme="minorHAnsi" w:cstheme="minorHAnsi"/>
        </w:rPr>
        <w:t>o</w:t>
      </w:r>
      <w:r w:rsidRPr="00FB086A">
        <w:rPr>
          <w:rFonts w:asciiTheme="minorHAnsi" w:hAnsiTheme="minorHAnsi" w:cstheme="minorHAnsi"/>
        </w:rPr>
        <w:t>bstarávateľ určuje</w:t>
      </w:r>
      <w:r w:rsidR="004945CC">
        <w:rPr>
          <w:rFonts w:asciiTheme="minorHAnsi" w:hAnsiTheme="minorHAnsi" w:cstheme="minorHAnsi"/>
        </w:rPr>
        <w:t xml:space="preserve"> ako </w:t>
      </w:r>
      <w:r w:rsidRPr="004945CC">
        <w:rPr>
          <w:rFonts w:asciiTheme="minorHAnsi" w:hAnsiTheme="minorHAnsi" w:cstheme="minorHAnsi"/>
        </w:rPr>
        <w:t>prvé rozhodné kritérium medzi týmito uchádzačmi</w:t>
      </w:r>
      <w:r w:rsidR="00761D1B" w:rsidRPr="004945CC">
        <w:rPr>
          <w:rFonts w:asciiTheme="minorHAnsi" w:hAnsiTheme="minorHAnsi" w:cstheme="minorHAnsi"/>
        </w:rPr>
        <w:t xml:space="preserve"> </w:t>
      </w:r>
      <w:r w:rsidR="004945CC">
        <w:rPr>
          <w:rFonts w:asciiTheme="minorHAnsi" w:hAnsiTheme="minorHAnsi" w:cstheme="minorHAnsi"/>
        </w:rPr>
        <w:t>výkon motora</w:t>
      </w:r>
      <w:r w:rsidR="00761D1B" w:rsidRPr="004945CC">
        <w:rPr>
          <w:rFonts w:asciiTheme="minorHAnsi" w:hAnsiTheme="minorHAnsi" w:cstheme="minorHAnsi"/>
        </w:rPr>
        <w:t xml:space="preserve"> – ponuka s</w:t>
      </w:r>
      <w:r w:rsidR="004945CC">
        <w:rPr>
          <w:rFonts w:asciiTheme="minorHAnsi" w:hAnsiTheme="minorHAnsi" w:cstheme="minorHAnsi"/>
        </w:rPr>
        <w:t> vyšším výkonom motora</w:t>
      </w:r>
      <w:r w:rsidR="00761D1B" w:rsidRPr="004945CC">
        <w:rPr>
          <w:rFonts w:asciiTheme="minorHAnsi" w:hAnsiTheme="minorHAnsi" w:cstheme="minorHAnsi"/>
        </w:rPr>
        <w:t xml:space="preserve"> bude vyhodnotená ako úspešná</w:t>
      </w:r>
      <w:r w:rsidRPr="004945CC">
        <w:rPr>
          <w:rFonts w:asciiTheme="minorHAnsi" w:hAnsiTheme="minorHAnsi" w:cstheme="minorHAnsi"/>
        </w:rPr>
        <w:t>. Ak by ani po uplatnení prvého rozhodného kritéria nebolo možné určiť úspešného uchádzača, obstarávateľ určuje ako druhé rozhodné kritérium</w:t>
      </w:r>
      <w:r w:rsidR="004945CC">
        <w:rPr>
          <w:rFonts w:asciiTheme="minorHAnsi" w:hAnsiTheme="minorHAnsi" w:cstheme="minorHAnsi"/>
        </w:rPr>
        <w:t xml:space="preserve"> lisovaciu silu </w:t>
      </w:r>
      <w:r w:rsidR="00761D1B" w:rsidRPr="004945CC">
        <w:rPr>
          <w:rFonts w:asciiTheme="minorHAnsi" w:hAnsiTheme="minorHAnsi" w:cstheme="minorHAnsi"/>
        </w:rPr>
        <w:t>– ponuka s</w:t>
      </w:r>
      <w:r w:rsidR="004945CC">
        <w:rPr>
          <w:rFonts w:asciiTheme="minorHAnsi" w:hAnsiTheme="minorHAnsi" w:cstheme="minorHAnsi"/>
        </w:rPr>
        <w:t> </w:t>
      </w:r>
      <w:r w:rsidR="00761D1B" w:rsidRPr="004945CC">
        <w:rPr>
          <w:rFonts w:asciiTheme="minorHAnsi" w:hAnsiTheme="minorHAnsi" w:cstheme="minorHAnsi"/>
        </w:rPr>
        <w:t>vyš</w:t>
      </w:r>
      <w:r w:rsidR="004945CC">
        <w:rPr>
          <w:rFonts w:asciiTheme="minorHAnsi" w:hAnsiTheme="minorHAnsi" w:cstheme="minorHAnsi"/>
        </w:rPr>
        <w:t>šou lisovacou silou</w:t>
      </w:r>
      <w:r w:rsidR="00761D1B" w:rsidRPr="004945CC">
        <w:rPr>
          <w:rFonts w:asciiTheme="minorHAnsi" w:hAnsiTheme="minorHAnsi" w:cstheme="minorHAnsi"/>
        </w:rPr>
        <w:t xml:space="preserve"> bude vyhodnotená ako úspešná. </w:t>
      </w:r>
    </w:p>
    <w:p w14:paraId="0DEC6EAC" w14:textId="77777777" w:rsidR="00462966" w:rsidRPr="00FB086A" w:rsidRDefault="00462966" w:rsidP="00012225">
      <w:pPr>
        <w:pStyle w:val="Odsekzoznamu"/>
        <w:ind w:left="1418"/>
        <w:jc w:val="both"/>
        <w:rPr>
          <w:rFonts w:asciiTheme="minorHAnsi" w:hAnsiTheme="minorHAnsi" w:cstheme="minorHAnsi"/>
        </w:rPr>
      </w:pPr>
    </w:p>
    <w:sectPr w:rsidR="00462966" w:rsidRPr="00FB086A" w:rsidSect="0065279E">
      <w:headerReference w:type="default" r:id="rId14"/>
      <w:footerReference w:type="default" r:id="rId15"/>
      <w:headerReference w:type="first" r:id="rId16"/>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B50B2" w14:textId="77777777" w:rsidR="0026144A" w:rsidRDefault="0026144A" w:rsidP="00E83A35">
      <w:r>
        <w:separator/>
      </w:r>
    </w:p>
  </w:endnote>
  <w:endnote w:type="continuationSeparator" w:id="0">
    <w:p w14:paraId="25879431" w14:textId="77777777" w:rsidR="0026144A" w:rsidRDefault="0026144A" w:rsidP="00E83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imesNewRomanPSMT">
    <w:altName w:val="MS Gothic"/>
    <w:panose1 w:val="00000000000000000000"/>
    <w:charset w:val="00"/>
    <w:family w:val="roman"/>
    <w:notTrueType/>
    <w:pitch w:val="default"/>
    <w:sig w:usb0="00000007" w:usb1="00000000" w:usb2="00000000" w:usb3="00000000" w:csb0="00000003"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auto"/>
    <w:pitch w:val="fixed"/>
    <w:sig w:usb0="00000001" w:usb1="09060000" w:usb2="00000010" w:usb3="00000000" w:csb0="00080000" w:csb1="00000000"/>
  </w:font>
  <w:font w:name="EEL1 Aval">
    <w:altName w:val="Times New Roman"/>
    <w:charset w:val="00"/>
    <w:family w:val="auto"/>
    <w:pitch w:val="variable"/>
    <w:sig w:usb0="00000003" w:usb1="00000000" w:usb2="00000000" w:usb3="00000000" w:csb0="00000001" w:csb1="00000000"/>
  </w:font>
  <w:font w:name="Switzerlan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1"/>
    <w:family w:val="roman"/>
    <w:pitch w:val="variable"/>
    <w:sig w:usb0="00002000" w:usb1="00000000" w:usb2="00000000" w:usb3="00000000" w:csb0="00000000" w:csb1="00000000"/>
  </w:font>
  <w:font w:name="Garamond">
    <w:panose1 w:val="02020404030301010803"/>
    <w:charset w:val="EE"/>
    <w:family w:val="roman"/>
    <w:pitch w:val="variable"/>
    <w:sig w:usb0="00000287" w:usb1="00000000" w:usb2="00000000" w:usb3="00000000" w:csb0="0000009F" w:csb1="00000000"/>
  </w:font>
  <w:font w:name="Avinion">
    <w:altName w:val="Times New Roman"/>
    <w:panose1 w:val="00000000000000000000"/>
    <w:charset w:val="EE"/>
    <w:family w:val="roman"/>
    <w:notTrueType/>
    <w:pitch w:val="default"/>
    <w:sig w:usb0="00000007" w:usb1="00000000" w:usb2="00000000" w:usb3="00000000" w:csb0="00000003" w:csb1="00000000"/>
  </w:font>
  <w:font w:name="Humnst777 BT">
    <w:altName w:val="Tahoma"/>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572377"/>
      <w:docPartObj>
        <w:docPartGallery w:val="Page Numbers (Bottom of Page)"/>
        <w:docPartUnique/>
      </w:docPartObj>
    </w:sdtPr>
    <w:sdtContent>
      <w:p w14:paraId="14E4807A" w14:textId="77777777" w:rsidR="008E7CCA" w:rsidRDefault="008E7CCA">
        <w:pPr>
          <w:pStyle w:val="Pta"/>
          <w:jc w:val="center"/>
        </w:pPr>
        <w:r>
          <w:fldChar w:fldCharType="begin"/>
        </w:r>
        <w:r>
          <w:instrText>PAGE   \* MERGEFORMAT</w:instrText>
        </w:r>
        <w:r>
          <w:fldChar w:fldCharType="separate"/>
        </w:r>
        <w:r>
          <w:t>2</w:t>
        </w:r>
        <w:r>
          <w:fldChar w:fldCharType="end"/>
        </w:r>
      </w:p>
    </w:sdtContent>
  </w:sdt>
  <w:p w14:paraId="1D218CF5" w14:textId="77777777" w:rsidR="005F6D6F" w:rsidRDefault="005F6D6F">
    <w:pPr>
      <w:pStyle w:val="Zkladntext"/>
      <w:kinsoku w:val="0"/>
      <w:overflowPunct w:val="0"/>
      <w:spacing w:line="14" w:lineRule="auto"/>
      <w:rPr>
        <w:i/>
        <w:i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1B19D" w14:textId="77777777" w:rsidR="0026144A" w:rsidRDefault="0026144A" w:rsidP="00E83A35">
      <w:r>
        <w:separator/>
      </w:r>
    </w:p>
  </w:footnote>
  <w:footnote w:type="continuationSeparator" w:id="0">
    <w:p w14:paraId="47D7050B" w14:textId="77777777" w:rsidR="0026144A" w:rsidRDefault="0026144A" w:rsidP="00E83A35">
      <w:r>
        <w:continuationSeparator/>
      </w:r>
    </w:p>
  </w:footnote>
  <w:footnote w:id="1">
    <w:p w14:paraId="31D3F23D" w14:textId="68955709" w:rsidR="00EB19A6" w:rsidRPr="00EB19A6" w:rsidRDefault="00EB19A6" w:rsidP="00EB19A6">
      <w:pPr>
        <w:pStyle w:val="Textpoznmkypodiarou"/>
        <w:jc w:val="both"/>
        <w:rPr>
          <w:rFonts w:asciiTheme="minorHAnsi" w:hAnsiTheme="minorHAnsi" w:cstheme="minorHAnsi"/>
          <w:sz w:val="16"/>
          <w:szCs w:val="16"/>
        </w:rPr>
      </w:pPr>
      <w:r>
        <w:rPr>
          <w:rStyle w:val="Odkaznapoznmkupodiarou"/>
        </w:rPr>
        <w:footnoteRef/>
      </w:r>
      <w:r>
        <w:t xml:space="preserve"> </w:t>
      </w:r>
      <w:r w:rsidRPr="00EB19A6">
        <w:rPr>
          <w:rFonts w:asciiTheme="minorHAnsi" w:hAnsiTheme="minorHAnsi" w:cstheme="minorHAnsi"/>
          <w:sz w:val="16"/>
          <w:szCs w:val="16"/>
        </w:rPr>
        <w:t>Potenciálny dodávateľ/uchádzač vyššie požadované dokumenty zaregistrované v informačných systémoch verejnej správy (napr. výpis z obchodného/živnostenského registra) v súlade so zákonom č. 177/2018 o niektorých opatreniach na znižovanie administratívnej záťaže využívaním informačných systémov verejnej správy a o zmene a doplnení niektorých zákonov v znení neskorších predpisov (zákon proti byrokracii) alebo už zverejnené nepredkladá - uvedie iba internetovú adresu/hypertextový link, na ktorom požadované dokumenty verejne sprístupnené.</w:t>
      </w:r>
    </w:p>
  </w:footnote>
  <w:footnote w:id="2">
    <w:p w14:paraId="7D288354" w14:textId="77777777" w:rsidR="005D40C5" w:rsidRPr="00433000" w:rsidRDefault="00EB19A6" w:rsidP="005D40C5">
      <w:pPr>
        <w:pStyle w:val="Textpoznmkypodiarou"/>
        <w:rPr>
          <w:sz w:val="16"/>
          <w:szCs w:val="16"/>
        </w:rPr>
      </w:pPr>
      <w:r>
        <w:rPr>
          <w:rStyle w:val="Odkaznapoznmkupodiarou"/>
        </w:rPr>
        <w:footnoteRef/>
      </w:r>
      <w:r>
        <w:t xml:space="preserve"> </w:t>
      </w:r>
      <w:hyperlink r:id="rId1" w:history="1">
        <w:r w:rsidR="005D40C5" w:rsidRPr="00433000">
          <w:rPr>
            <w:rStyle w:val="Hypertextovprepojenie"/>
            <w:sz w:val="16"/>
            <w:szCs w:val="16"/>
          </w:rPr>
          <w:t>https://www.ip.gov.sk/app/registerNZ</w:t>
        </w:r>
      </w:hyperlink>
    </w:p>
    <w:p w14:paraId="6C760772" w14:textId="16431764" w:rsidR="00EB19A6" w:rsidRDefault="00EB19A6">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BA729" w14:textId="77777777" w:rsidR="00213779" w:rsidRPr="00213779" w:rsidRDefault="00213779" w:rsidP="00213779">
    <w:pPr>
      <w:pStyle w:val="Hlavika"/>
      <w:jc w:val="center"/>
      <w:rPr>
        <w:rFonts w:asciiTheme="minorHAnsi" w:hAnsiTheme="minorHAnsi" w:cstheme="minorHAnsi"/>
      </w:rPr>
    </w:pPr>
    <w:r w:rsidRPr="00213779">
      <w:rPr>
        <w:rFonts w:asciiTheme="minorHAnsi" w:hAnsiTheme="minorHAnsi" w:cstheme="minorHAnsi"/>
      </w:rPr>
      <w:t>Zákazka:</w:t>
    </w:r>
  </w:p>
  <w:p w14:paraId="7458B7AB" w14:textId="02C8AAD7" w:rsidR="00213779" w:rsidRPr="00213779" w:rsidRDefault="00455D31" w:rsidP="00213779">
    <w:pPr>
      <w:pStyle w:val="Hlavika"/>
      <w:jc w:val="center"/>
      <w:rPr>
        <w:rFonts w:asciiTheme="minorHAnsi" w:hAnsiTheme="minorHAnsi" w:cstheme="minorHAnsi"/>
      </w:rPr>
    </w:pPr>
    <w:r>
      <w:rPr>
        <w:rFonts w:asciiTheme="minorHAnsi" w:hAnsiTheme="minorHAnsi" w:cstheme="minorHAnsi"/>
      </w:rPr>
      <w:t>Lis na papier a plasty</w:t>
    </w:r>
  </w:p>
  <w:p w14:paraId="44F960AC" w14:textId="77777777" w:rsidR="005F6D6F" w:rsidRDefault="005F6D6F" w:rsidP="00142D2E">
    <w:pPr>
      <w:pStyle w:val="Hlavika"/>
      <w:jc w:val="center"/>
    </w:pPr>
    <w:r>
      <w:t>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51501" w14:textId="77777777" w:rsidR="00C645F5" w:rsidRPr="00213779" w:rsidRDefault="00C645F5" w:rsidP="00C645F5">
    <w:pPr>
      <w:pStyle w:val="Hlavika"/>
      <w:jc w:val="center"/>
      <w:rPr>
        <w:rFonts w:asciiTheme="minorHAnsi" w:hAnsiTheme="minorHAnsi" w:cstheme="minorHAnsi"/>
      </w:rPr>
    </w:pPr>
    <w:bookmarkStart w:id="89" w:name="_Hlk119329602"/>
    <w:r w:rsidRPr="00213779">
      <w:rPr>
        <w:rFonts w:asciiTheme="minorHAnsi" w:hAnsiTheme="minorHAnsi" w:cstheme="minorHAnsi"/>
      </w:rPr>
      <w:t>Zákazka:</w:t>
    </w:r>
  </w:p>
  <w:p w14:paraId="1CF3C505" w14:textId="2D304849" w:rsidR="00C645F5" w:rsidRPr="00213779" w:rsidRDefault="00BE6AC5" w:rsidP="00C645F5">
    <w:pPr>
      <w:pStyle w:val="Hlavika"/>
      <w:jc w:val="center"/>
      <w:rPr>
        <w:rFonts w:asciiTheme="minorHAnsi" w:hAnsiTheme="minorHAnsi" w:cstheme="minorHAnsi"/>
      </w:rPr>
    </w:pPr>
    <w:r>
      <w:rPr>
        <w:rFonts w:asciiTheme="minorHAnsi" w:hAnsiTheme="minorHAnsi" w:cstheme="minorHAnsi"/>
      </w:rPr>
      <w:t>Lis na papier a plasty</w:t>
    </w:r>
  </w:p>
  <w:bookmarkEnd w:id="89"/>
  <w:p w14:paraId="4EDA1BD2" w14:textId="77777777" w:rsidR="00C645F5" w:rsidRDefault="00C645F5" w:rsidP="00C645F5">
    <w:pPr>
      <w:pStyle w:val="Hlavika"/>
      <w:jc w:val="center"/>
    </w:pPr>
    <w:r>
      <w:t>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0B5417E0"/>
    <w:lvl w:ilvl="0">
      <w:start w:val="1"/>
      <w:numFmt w:val="decimal"/>
      <w:pStyle w:val="slovanzoznam3"/>
      <w:lvlText w:val="%1."/>
      <w:lvlJc w:val="left"/>
      <w:pPr>
        <w:tabs>
          <w:tab w:val="num" w:pos="216"/>
        </w:tabs>
        <w:ind w:left="216" w:hanging="360"/>
      </w:pPr>
    </w:lvl>
  </w:abstractNum>
  <w:abstractNum w:abstractNumId="1" w15:restartNumberingAfterBreak="0">
    <w:nsid w:val="FFFFFF7F"/>
    <w:multiLevelType w:val="singleLevel"/>
    <w:tmpl w:val="2A1601D8"/>
    <w:lvl w:ilvl="0">
      <w:start w:val="1"/>
      <w:numFmt w:val="decimal"/>
      <w:pStyle w:val="slovanzoznam2"/>
      <w:lvlText w:val="%1."/>
      <w:lvlJc w:val="left"/>
      <w:pPr>
        <w:tabs>
          <w:tab w:val="num" w:pos="643"/>
        </w:tabs>
        <w:ind w:left="643" w:hanging="360"/>
      </w:pPr>
    </w:lvl>
  </w:abstractNum>
  <w:abstractNum w:abstractNumId="2" w15:restartNumberingAfterBreak="0">
    <w:nsid w:val="FFFFFF88"/>
    <w:multiLevelType w:val="singleLevel"/>
    <w:tmpl w:val="9FE8229C"/>
    <w:lvl w:ilvl="0">
      <w:start w:val="1"/>
      <w:numFmt w:val="decimal"/>
      <w:pStyle w:val="slovanzoznam"/>
      <w:lvlText w:val="%1."/>
      <w:lvlJc w:val="left"/>
      <w:pPr>
        <w:tabs>
          <w:tab w:val="num" w:pos="360"/>
        </w:tabs>
        <w:ind w:left="360" w:hanging="360"/>
      </w:pPr>
    </w:lvl>
  </w:abstractNum>
  <w:abstractNum w:abstractNumId="3" w15:restartNumberingAfterBreak="0">
    <w:nsid w:val="0000000B"/>
    <w:multiLevelType w:val="multilevel"/>
    <w:tmpl w:val="0000000B"/>
    <w:name w:val="WW8Num11"/>
    <w:lvl w:ilvl="0">
      <w:start w:val="1"/>
      <w:numFmt w:val="lowerLetter"/>
      <w:lvlText w:val="%1)"/>
      <w:lvlJc w:val="left"/>
      <w:pPr>
        <w:tabs>
          <w:tab w:val="num" w:pos="0"/>
        </w:tabs>
        <w:ind w:left="720" w:hanging="360"/>
      </w:pPr>
      <w:rPr>
        <w:bCs/>
        <w:color w:val="00000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C"/>
    <w:multiLevelType w:val="multilevel"/>
    <w:tmpl w:val="0000000C"/>
    <w:name w:val="WW8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rFonts w:ascii="TimesNewRomanPSMT" w:hAnsi="TimesNewRomanPSMT" w:cs="TimesNewRomanPSMT"/>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188702F"/>
    <w:multiLevelType w:val="multilevel"/>
    <w:tmpl w:val="A92A5D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20072F2"/>
    <w:multiLevelType w:val="hybridMultilevel"/>
    <w:tmpl w:val="0010D5A8"/>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024A745E"/>
    <w:multiLevelType w:val="hybridMultilevel"/>
    <w:tmpl w:val="94F0617A"/>
    <w:lvl w:ilvl="0" w:tplc="FFC86412">
      <w:start w:val="1"/>
      <w:numFmt w:val="lowerLetter"/>
      <w:lvlText w:val="%1)"/>
      <w:lvlJc w:val="left"/>
      <w:pPr>
        <w:ind w:left="786" w:hanging="360"/>
      </w:pPr>
      <w:rPr>
        <w:rFonts w:asciiTheme="minorHAnsi" w:eastAsia="Times New Roman" w:hAnsiTheme="minorHAnsi" w:cstheme="minorHAnsi"/>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8" w15:restartNumberingAfterBreak="0">
    <w:nsid w:val="03823E3F"/>
    <w:multiLevelType w:val="singleLevel"/>
    <w:tmpl w:val="2F0E8638"/>
    <w:lvl w:ilvl="0">
      <w:start w:val="1"/>
      <w:numFmt w:val="lowerLetter"/>
      <w:lvlText w:val="%1)"/>
      <w:lvlJc w:val="left"/>
      <w:pPr>
        <w:tabs>
          <w:tab w:val="num" w:pos="705"/>
        </w:tabs>
        <w:ind w:left="705" w:hanging="705"/>
      </w:pPr>
      <w:rPr>
        <w:rFonts w:cs="Times New Roman"/>
        <w:b w:val="0"/>
      </w:rPr>
    </w:lvl>
  </w:abstractNum>
  <w:abstractNum w:abstractNumId="9" w15:restartNumberingAfterBreak="0">
    <w:nsid w:val="04D04E56"/>
    <w:multiLevelType w:val="hybridMultilevel"/>
    <w:tmpl w:val="0A4EC8B8"/>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5397AA2"/>
    <w:multiLevelType w:val="hybridMultilevel"/>
    <w:tmpl w:val="6D26C5F6"/>
    <w:lvl w:ilvl="0" w:tplc="041B0017">
      <w:start w:val="1"/>
      <w:numFmt w:val="lowerLetter"/>
      <w:lvlText w:val="%1)"/>
      <w:lvlJc w:val="left"/>
      <w:pPr>
        <w:ind w:left="778" w:hanging="360"/>
      </w:pPr>
    </w:lvl>
    <w:lvl w:ilvl="1" w:tplc="041B0019" w:tentative="1">
      <w:start w:val="1"/>
      <w:numFmt w:val="lowerLetter"/>
      <w:lvlText w:val="%2."/>
      <w:lvlJc w:val="left"/>
      <w:pPr>
        <w:ind w:left="1498" w:hanging="360"/>
      </w:pPr>
    </w:lvl>
    <w:lvl w:ilvl="2" w:tplc="041B001B" w:tentative="1">
      <w:start w:val="1"/>
      <w:numFmt w:val="lowerRoman"/>
      <w:lvlText w:val="%3."/>
      <w:lvlJc w:val="right"/>
      <w:pPr>
        <w:ind w:left="2218" w:hanging="180"/>
      </w:pPr>
    </w:lvl>
    <w:lvl w:ilvl="3" w:tplc="041B000F" w:tentative="1">
      <w:start w:val="1"/>
      <w:numFmt w:val="decimal"/>
      <w:lvlText w:val="%4."/>
      <w:lvlJc w:val="left"/>
      <w:pPr>
        <w:ind w:left="2938" w:hanging="360"/>
      </w:pPr>
    </w:lvl>
    <w:lvl w:ilvl="4" w:tplc="041B0019" w:tentative="1">
      <w:start w:val="1"/>
      <w:numFmt w:val="lowerLetter"/>
      <w:lvlText w:val="%5."/>
      <w:lvlJc w:val="left"/>
      <w:pPr>
        <w:ind w:left="3658" w:hanging="360"/>
      </w:pPr>
    </w:lvl>
    <w:lvl w:ilvl="5" w:tplc="041B001B" w:tentative="1">
      <w:start w:val="1"/>
      <w:numFmt w:val="lowerRoman"/>
      <w:lvlText w:val="%6."/>
      <w:lvlJc w:val="right"/>
      <w:pPr>
        <w:ind w:left="4378" w:hanging="180"/>
      </w:pPr>
    </w:lvl>
    <w:lvl w:ilvl="6" w:tplc="041B000F" w:tentative="1">
      <w:start w:val="1"/>
      <w:numFmt w:val="decimal"/>
      <w:lvlText w:val="%7."/>
      <w:lvlJc w:val="left"/>
      <w:pPr>
        <w:ind w:left="5098" w:hanging="360"/>
      </w:pPr>
    </w:lvl>
    <w:lvl w:ilvl="7" w:tplc="041B0019" w:tentative="1">
      <w:start w:val="1"/>
      <w:numFmt w:val="lowerLetter"/>
      <w:lvlText w:val="%8."/>
      <w:lvlJc w:val="left"/>
      <w:pPr>
        <w:ind w:left="5818" w:hanging="360"/>
      </w:pPr>
    </w:lvl>
    <w:lvl w:ilvl="8" w:tplc="041B001B" w:tentative="1">
      <w:start w:val="1"/>
      <w:numFmt w:val="lowerRoman"/>
      <w:lvlText w:val="%9."/>
      <w:lvlJc w:val="right"/>
      <w:pPr>
        <w:ind w:left="6538" w:hanging="180"/>
      </w:pPr>
    </w:lvl>
  </w:abstractNum>
  <w:abstractNum w:abstractNumId="11" w15:restartNumberingAfterBreak="0">
    <w:nsid w:val="05BB0AA6"/>
    <w:multiLevelType w:val="hybridMultilevel"/>
    <w:tmpl w:val="636C8D3E"/>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15:restartNumberingAfterBreak="0">
    <w:nsid w:val="07807333"/>
    <w:multiLevelType w:val="hybridMultilevel"/>
    <w:tmpl w:val="9E56F738"/>
    <w:lvl w:ilvl="0" w:tplc="F56860C0">
      <w:start w:val="1"/>
      <w:numFmt w:val="decimal"/>
      <w:lvlText w:val="7.%1"/>
      <w:lvlJc w:val="left"/>
      <w:pPr>
        <w:ind w:left="1184"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088222E5"/>
    <w:multiLevelType w:val="multilevel"/>
    <w:tmpl w:val="FD02EC42"/>
    <w:lvl w:ilvl="0">
      <w:start w:val="2"/>
      <w:numFmt w:val="decimal"/>
      <w:lvlText w:val="%1"/>
      <w:lvlJc w:val="left"/>
      <w:pPr>
        <w:tabs>
          <w:tab w:val="num" w:pos="360"/>
        </w:tabs>
        <w:ind w:left="360" w:hanging="360"/>
      </w:pPr>
      <w:rPr>
        <w:rFonts w:cs="Times New Roman" w:hint="default"/>
        <w:b/>
        <w:color w:val="000000"/>
        <w:sz w:val="24"/>
        <w:szCs w:val="24"/>
      </w:rPr>
    </w:lvl>
    <w:lvl w:ilvl="1">
      <w:start w:val="1"/>
      <w:numFmt w:val="decimal"/>
      <w:lvlText w:val="1.%2"/>
      <w:lvlJc w:val="left"/>
      <w:pPr>
        <w:tabs>
          <w:tab w:val="num" w:pos="360"/>
        </w:tabs>
        <w:ind w:left="360" w:hanging="360"/>
      </w:pPr>
      <w:rPr>
        <w:rFonts w:ascii="Times New Roman" w:eastAsia="Times New Roman" w:hAnsi="Times New Roman" w:cs="Times New Roman" w:hint="default"/>
        <w:b/>
        <w:color w:val="000000"/>
        <w:sz w:val="24"/>
        <w:szCs w:val="22"/>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720"/>
        </w:tabs>
        <w:ind w:left="720" w:hanging="72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080"/>
        </w:tabs>
        <w:ind w:left="1080" w:hanging="1080"/>
      </w:pPr>
      <w:rPr>
        <w:rFonts w:cs="Times New Roman" w:hint="default"/>
        <w:color w:val="000000"/>
      </w:rPr>
    </w:lvl>
    <w:lvl w:ilvl="6">
      <w:start w:val="1"/>
      <w:numFmt w:val="decimal"/>
      <w:lvlText w:val="%1.%2.%3.%4.%5.%6.%7"/>
      <w:lvlJc w:val="left"/>
      <w:pPr>
        <w:tabs>
          <w:tab w:val="num" w:pos="1440"/>
        </w:tabs>
        <w:ind w:left="1440" w:hanging="1440"/>
      </w:pPr>
      <w:rPr>
        <w:rFonts w:cs="Times New Roman" w:hint="default"/>
        <w:color w:val="000000"/>
      </w:rPr>
    </w:lvl>
    <w:lvl w:ilvl="7">
      <w:start w:val="1"/>
      <w:numFmt w:val="decimal"/>
      <w:lvlText w:val="%1.%2.%3.%4.%5.%6.%7.%8"/>
      <w:lvlJc w:val="left"/>
      <w:pPr>
        <w:tabs>
          <w:tab w:val="num" w:pos="1440"/>
        </w:tabs>
        <w:ind w:left="1440" w:hanging="1440"/>
      </w:pPr>
      <w:rPr>
        <w:rFonts w:cs="Times New Roman" w:hint="default"/>
        <w:color w:val="000000"/>
      </w:rPr>
    </w:lvl>
    <w:lvl w:ilvl="8">
      <w:start w:val="1"/>
      <w:numFmt w:val="decimal"/>
      <w:lvlText w:val="%1.%2.%3.%4.%5.%6.%7.%8.%9"/>
      <w:lvlJc w:val="left"/>
      <w:pPr>
        <w:tabs>
          <w:tab w:val="num" w:pos="1800"/>
        </w:tabs>
        <w:ind w:left="1800" w:hanging="1800"/>
      </w:pPr>
      <w:rPr>
        <w:rFonts w:cs="Times New Roman" w:hint="default"/>
        <w:color w:val="000000"/>
      </w:rPr>
    </w:lvl>
  </w:abstractNum>
  <w:abstractNum w:abstractNumId="14" w15:restartNumberingAfterBreak="0">
    <w:nsid w:val="099672FB"/>
    <w:multiLevelType w:val="hybridMultilevel"/>
    <w:tmpl w:val="BEB011EE"/>
    <w:lvl w:ilvl="0" w:tplc="CB9EEF26">
      <w:start w:val="1"/>
      <w:numFmt w:val="bullet"/>
      <w:lvlText w:val=""/>
      <w:lvlJc w:val="left"/>
      <w:pPr>
        <w:ind w:left="764" w:hanging="198"/>
      </w:pPr>
      <w:rPr>
        <w:rFonts w:ascii="Symbol" w:hAnsi="Symbol" w:hint="default"/>
      </w:rPr>
    </w:lvl>
    <w:lvl w:ilvl="1" w:tplc="041B0003">
      <w:start w:val="1"/>
      <w:numFmt w:val="bullet"/>
      <w:lvlText w:val="o"/>
      <w:lvlJc w:val="left"/>
      <w:pPr>
        <w:ind w:left="1646" w:hanging="360"/>
      </w:pPr>
      <w:rPr>
        <w:rFonts w:ascii="Courier New" w:hAnsi="Courier New" w:cs="Courier New" w:hint="default"/>
      </w:rPr>
    </w:lvl>
    <w:lvl w:ilvl="2" w:tplc="041B0005">
      <w:start w:val="1"/>
      <w:numFmt w:val="bullet"/>
      <w:lvlText w:val=""/>
      <w:lvlJc w:val="left"/>
      <w:pPr>
        <w:ind w:left="2366" w:hanging="360"/>
      </w:pPr>
      <w:rPr>
        <w:rFonts w:ascii="Wingdings" w:hAnsi="Wingdings" w:hint="default"/>
      </w:rPr>
    </w:lvl>
    <w:lvl w:ilvl="3" w:tplc="041B0001">
      <w:start w:val="1"/>
      <w:numFmt w:val="bullet"/>
      <w:lvlText w:val=""/>
      <w:lvlJc w:val="left"/>
      <w:pPr>
        <w:ind w:left="3086" w:hanging="360"/>
      </w:pPr>
      <w:rPr>
        <w:rFonts w:ascii="Symbol" w:hAnsi="Symbol" w:hint="default"/>
      </w:rPr>
    </w:lvl>
    <w:lvl w:ilvl="4" w:tplc="041B0003">
      <w:start w:val="1"/>
      <w:numFmt w:val="bullet"/>
      <w:lvlText w:val="o"/>
      <w:lvlJc w:val="left"/>
      <w:pPr>
        <w:ind w:left="3806" w:hanging="360"/>
      </w:pPr>
      <w:rPr>
        <w:rFonts w:ascii="Courier New" w:hAnsi="Courier New" w:cs="Courier New" w:hint="default"/>
      </w:rPr>
    </w:lvl>
    <w:lvl w:ilvl="5" w:tplc="041B0005">
      <w:start w:val="1"/>
      <w:numFmt w:val="bullet"/>
      <w:lvlText w:val=""/>
      <w:lvlJc w:val="left"/>
      <w:pPr>
        <w:ind w:left="4526" w:hanging="360"/>
      </w:pPr>
      <w:rPr>
        <w:rFonts w:ascii="Wingdings" w:hAnsi="Wingdings" w:hint="default"/>
      </w:rPr>
    </w:lvl>
    <w:lvl w:ilvl="6" w:tplc="041B0001">
      <w:start w:val="1"/>
      <w:numFmt w:val="bullet"/>
      <w:lvlText w:val=""/>
      <w:lvlJc w:val="left"/>
      <w:pPr>
        <w:ind w:left="5246" w:hanging="360"/>
      </w:pPr>
      <w:rPr>
        <w:rFonts w:ascii="Symbol" w:hAnsi="Symbol" w:hint="default"/>
      </w:rPr>
    </w:lvl>
    <w:lvl w:ilvl="7" w:tplc="041B0003">
      <w:start w:val="1"/>
      <w:numFmt w:val="bullet"/>
      <w:lvlText w:val="o"/>
      <w:lvlJc w:val="left"/>
      <w:pPr>
        <w:ind w:left="5966" w:hanging="360"/>
      </w:pPr>
      <w:rPr>
        <w:rFonts w:ascii="Courier New" w:hAnsi="Courier New" w:cs="Courier New" w:hint="default"/>
      </w:rPr>
    </w:lvl>
    <w:lvl w:ilvl="8" w:tplc="041B0005">
      <w:start w:val="1"/>
      <w:numFmt w:val="bullet"/>
      <w:lvlText w:val=""/>
      <w:lvlJc w:val="left"/>
      <w:pPr>
        <w:ind w:left="6686" w:hanging="360"/>
      </w:pPr>
      <w:rPr>
        <w:rFonts w:ascii="Wingdings" w:hAnsi="Wingdings" w:hint="default"/>
      </w:rPr>
    </w:lvl>
  </w:abstractNum>
  <w:abstractNum w:abstractNumId="15" w15:restartNumberingAfterBreak="0">
    <w:nsid w:val="0A993B9D"/>
    <w:multiLevelType w:val="hybridMultilevel"/>
    <w:tmpl w:val="A7F288B2"/>
    <w:lvl w:ilvl="0" w:tplc="041B000F">
      <w:start w:val="1"/>
      <w:numFmt w:val="decimal"/>
      <w:lvlText w:val="%1."/>
      <w:lvlJc w:val="left"/>
      <w:pPr>
        <w:ind w:left="834" w:hanging="360"/>
      </w:pPr>
    </w:lvl>
    <w:lvl w:ilvl="1" w:tplc="041B0019" w:tentative="1">
      <w:start w:val="1"/>
      <w:numFmt w:val="lowerLetter"/>
      <w:lvlText w:val="%2."/>
      <w:lvlJc w:val="left"/>
      <w:pPr>
        <w:ind w:left="1554" w:hanging="360"/>
      </w:pPr>
    </w:lvl>
    <w:lvl w:ilvl="2" w:tplc="041B001B" w:tentative="1">
      <w:start w:val="1"/>
      <w:numFmt w:val="lowerRoman"/>
      <w:lvlText w:val="%3."/>
      <w:lvlJc w:val="right"/>
      <w:pPr>
        <w:ind w:left="2274" w:hanging="180"/>
      </w:pPr>
    </w:lvl>
    <w:lvl w:ilvl="3" w:tplc="041B000F" w:tentative="1">
      <w:start w:val="1"/>
      <w:numFmt w:val="decimal"/>
      <w:lvlText w:val="%4."/>
      <w:lvlJc w:val="left"/>
      <w:pPr>
        <w:ind w:left="2994" w:hanging="360"/>
      </w:pPr>
    </w:lvl>
    <w:lvl w:ilvl="4" w:tplc="041B0019" w:tentative="1">
      <w:start w:val="1"/>
      <w:numFmt w:val="lowerLetter"/>
      <w:lvlText w:val="%5."/>
      <w:lvlJc w:val="left"/>
      <w:pPr>
        <w:ind w:left="3714" w:hanging="360"/>
      </w:pPr>
    </w:lvl>
    <w:lvl w:ilvl="5" w:tplc="041B001B" w:tentative="1">
      <w:start w:val="1"/>
      <w:numFmt w:val="lowerRoman"/>
      <w:lvlText w:val="%6."/>
      <w:lvlJc w:val="right"/>
      <w:pPr>
        <w:ind w:left="4434" w:hanging="180"/>
      </w:pPr>
    </w:lvl>
    <w:lvl w:ilvl="6" w:tplc="041B000F" w:tentative="1">
      <w:start w:val="1"/>
      <w:numFmt w:val="decimal"/>
      <w:lvlText w:val="%7."/>
      <w:lvlJc w:val="left"/>
      <w:pPr>
        <w:ind w:left="5154" w:hanging="360"/>
      </w:pPr>
    </w:lvl>
    <w:lvl w:ilvl="7" w:tplc="041B0019" w:tentative="1">
      <w:start w:val="1"/>
      <w:numFmt w:val="lowerLetter"/>
      <w:lvlText w:val="%8."/>
      <w:lvlJc w:val="left"/>
      <w:pPr>
        <w:ind w:left="5874" w:hanging="360"/>
      </w:pPr>
    </w:lvl>
    <w:lvl w:ilvl="8" w:tplc="041B001B" w:tentative="1">
      <w:start w:val="1"/>
      <w:numFmt w:val="lowerRoman"/>
      <w:lvlText w:val="%9."/>
      <w:lvlJc w:val="right"/>
      <w:pPr>
        <w:ind w:left="6594" w:hanging="180"/>
      </w:pPr>
    </w:lvl>
  </w:abstractNum>
  <w:abstractNum w:abstractNumId="16" w15:restartNumberingAfterBreak="0">
    <w:nsid w:val="0AA10180"/>
    <w:multiLevelType w:val="hybridMultilevel"/>
    <w:tmpl w:val="3F283ED4"/>
    <w:lvl w:ilvl="0" w:tplc="153872D2">
      <w:start w:val="1"/>
      <w:numFmt w:val="lowerLetter"/>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17" w15:restartNumberingAfterBreak="0">
    <w:nsid w:val="0ABA213C"/>
    <w:multiLevelType w:val="hybridMultilevel"/>
    <w:tmpl w:val="1C0EA2E8"/>
    <w:lvl w:ilvl="0" w:tplc="FF642232">
      <w:start w:val="1"/>
      <w:numFmt w:val="decimal"/>
      <w:lvlText w:val="1.%1"/>
      <w:lvlJc w:val="left"/>
      <w:pPr>
        <w:ind w:left="-54" w:hanging="360"/>
      </w:pPr>
      <w:rPr>
        <w:rFonts w:ascii="Times New Roman" w:eastAsia="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9A3F05"/>
    <w:multiLevelType w:val="hybridMultilevel"/>
    <w:tmpl w:val="BF0A58E2"/>
    <w:lvl w:ilvl="0" w:tplc="F8289E7A">
      <w:start w:val="2"/>
      <w:numFmt w:val="lowerLetter"/>
      <w:lvlText w:val="%1)"/>
      <w:lvlJc w:val="left"/>
      <w:pPr>
        <w:ind w:left="23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0BC35C40"/>
    <w:multiLevelType w:val="multilevel"/>
    <w:tmpl w:val="3440F206"/>
    <w:lvl w:ilvl="0">
      <w:start w:val="1"/>
      <w:numFmt w:val="lowerLetter"/>
      <w:lvlText w:val="%1)"/>
      <w:lvlJc w:val="left"/>
      <w:pPr>
        <w:tabs>
          <w:tab w:val="num" w:pos="1068"/>
        </w:tabs>
        <w:ind w:left="1068" w:hanging="360"/>
      </w:pPr>
      <w:rPr>
        <w:rFonts w:ascii="Times New Roman" w:eastAsia="Times New Roman" w:hAnsi="Times New Roman" w:cs="Times New Roman" w:hint="default"/>
      </w:rPr>
    </w:lvl>
    <w:lvl w:ilvl="1">
      <w:start w:val="1"/>
      <w:numFmt w:val="decimal"/>
      <w:isLgl/>
      <w:lvlText w:val="%1.%2."/>
      <w:lvlJc w:val="left"/>
      <w:pPr>
        <w:ind w:left="1428" w:hanging="720"/>
      </w:p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148" w:hanging="1440"/>
      </w:pPr>
    </w:lvl>
    <w:lvl w:ilvl="7">
      <w:start w:val="1"/>
      <w:numFmt w:val="decimal"/>
      <w:isLgl/>
      <w:lvlText w:val="%1.%2.%3.%4.%5.%6.%7.%8."/>
      <w:lvlJc w:val="left"/>
      <w:pPr>
        <w:ind w:left="2508" w:hanging="1800"/>
      </w:pPr>
    </w:lvl>
    <w:lvl w:ilvl="8">
      <w:start w:val="1"/>
      <w:numFmt w:val="decimal"/>
      <w:isLgl/>
      <w:lvlText w:val="%1.%2.%3.%4.%5.%6.%7.%8.%9."/>
      <w:lvlJc w:val="left"/>
      <w:pPr>
        <w:ind w:left="2508" w:hanging="1800"/>
      </w:pPr>
    </w:lvl>
  </w:abstractNum>
  <w:abstractNum w:abstractNumId="20" w15:restartNumberingAfterBreak="0">
    <w:nsid w:val="0BF736A3"/>
    <w:multiLevelType w:val="hybridMultilevel"/>
    <w:tmpl w:val="4F224C74"/>
    <w:lvl w:ilvl="0" w:tplc="53BA876E">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0C93184E"/>
    <w:multiLevelType w:val="hybridMultilevel"/>
    <w:tmpl w:val="590EE38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0CED1B16"/>
    <w:multiLevelType w:val="hybridMultilevel"/>
    <w:tmpl w:val="A800989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D425457"/>
    <w:multiLevelType w:val="multilevel"/>
    <w:tmpl w:val="A68E4312"/>
    <w:lvl w:ilvl="0">
      <w:start w:val="16"/>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D551EFE"/>
    <w:multiLevelType w:val="hybridMultilevel"/>
    <w:tmpl w:val="555C1B20"/>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B1C44122">
      <w:start w:val="1"/>
      <w:numFmt w:val="bullet"/>
      <w:lvlText w:val="-"/>
      <w:lvlJc w:val="left"/>
      <w:pPr>
        <w:ind w:left="2880" w:hanging="360"/>
      </w:pPr>
      <w:rPr>
        <w:rFonts w:ascii="Arial" w:eastAsia="Times New Roman" w:hAnsi="Arial" w:cs="Arial" w:hint="default"/>
        <w:b w:val="0"/>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0F404599"/>
    <w:multiLevelType w:val="hybridMultilevel"/>
    <w:tmpl w:val="A800989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2CB3C72"/>
    <w:multiLevelType w:val="hybridMultilevel"/>
    <w:tmpl w:val="507AF0D2"/>
    <w:lvl w:ilvl="0" w:tplc="836E9F76">
      <w:start w:val="1"/>
      <w:numFmt w:val="decimal"/>
      <w:lvlText w:val="25.%1"/>
      <w:lvlJc w:val="left"/>
      <w:pPr>
        <w:ind w:left="2992"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13722482"/>
    <w:multiLevelType w:val="hybridMultilevel"/>
    <w:tmpl w:val="2AB6FD2E"/>
    <w:lvl w:ilvl="0" w:tplc="4008E95C">
      <w:start w:val="1"/>
      <w:numFmt w:val="lowerLetter"/>
      <w:lvlText w:val="%1)"/>
      <w:lvlJc w:val="left"/>
      <w:pPr>
        <w:ind w:left="4625" w:hanging="360"/>
      </w:pPr>
    </w:lvl>
    <w:lvl w:ilvl="1" w:tplc="041B0019">
      <w:start w:val="1"/>
      <w:numFmt w:val="lowerLetter"/>
      <w:lvlText w:val="%2."/>
      <w:lvlJc w:val="left"/>
      <w:pPr>
        <w:ind w:left="5345" w:hanging="360"/>
      </w:pPr>
    </w:lvl>
    <w:lvl w:ilvl="2" w:tplc="041B001B">
      <w:start w:val="1"/>
      <w:numFmt w:val="lowerRoman"/>
      <w:lvlText w:val="%3."/>
      <w:lvlJc w:val="right"/>
      <w:pPr>
        <w:ind w:left="6065" w:hanging="180"/>
      </w:pPr>
    </w:lvl>
    <w:lvl w:ilvl="3" w:tplc="041B000F">
      <w:start w:val="1"/>
      <w:numFmt w:val="decimal"/>
      <w:lvlText w:val="%4."/>
      <w:lvlJc w:val="left"/>
      <w:pPr>
        <w:ind w:left="6785" w:hanging="360"/>
      </w:pPr>
    </w:lvl>
    <w:lvl w:ilvl="4" w:tplc="041B0019">
      <w:start w:val="1"/>
      <w:numFmt w:val="lowerLetter"/>
      <w:lvlText w:val="%5."/>
      <w:lvlJc w:val="left"/>
      <w:pPr>
        <w:ind w:left="7505" w:hanging="360"/>
      </w:pPr>
    </w:lvl>
    <w:lvl w:ilvl="5" w:tplc="041B001B">
      <w:start w:val="1"/>
      <w:numFmt w:val="lowerRoman"/>
      <w:lvlText w:val="%6."/>
      <w:lvlJc w:val="right"/>
      <w:pPr>
        <w:ind w:left="8225" w:hanging="180"/>
      </w:pPr>
    </w:lvl>
    <w:lvl w:ilvl="6" w:tplc="041B000F">
      <w:start w:val="1"/>
      <w:numFmt w:val="decimal"/>
      <w:lvlText w:val="%7."/>
      <w:lvlJc w:val="left"/>
      <w:pPr>
        <w:ind w:left="8945" w:hanging="360"/>
      </w:pPr>
    </w:lvl>
    <w:lvl w:ilvl="7" w:tplc="041B0019">
      <w:start w:val="1"/>
      <w:numFmt w:val="lowerLetter"/>
      <w:lvlText w:val="%8."/>
      <w:lvlJc w:val="left"/>
      <w:pPr>
        <w:ind w:left="9665" w:hanging="360"/>
      </w:pPr>
    </w:lvl>
    <w:lvl w:ilvl="8" w:tplc="041B001B">
      <w:start w:val="1"/>
      <w:numFmt w:val="lowerRoman"/>
      <w:lvlText w:val="%9."/>
      <w:lvlJc w:val="right"/>
      <w:pPr>
        <w:ind w:left="10385" w:hanging="180"/>
      </w:pPr>
    </w:lvl>
  </w:abstractNum>
  <w:abstractNum w:abstractNumId="28" w15:restartNumberingAfterBreak="0">
    <w:nsid w:val="14303915"/>
    <w:multiLevelType w:val="hybridMultilevel"/>
    <w:tmpl w:val="85105286"/>
    <w:lvl w:ilvl="0" w:tplc="24FACE6C">
      <w:start w:val="1"/>
      <w:numFmt w:val="decimal"/>
      <w:lvlText w:val="%1."/>
      <w:lvlJc w:val="left"/>
      <w:pPr>
        <w:ind w:left="144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1560398A"/>
    <w:multiLevelType w:val="hybridMultilevel"/>
    <w:tmpl w:val="5800489A"/>
    <w:lvl w:ilvl="0" w:tplc="A400077A">
      <w:start w:val="1"/>
      <w:numFmt w:val="bullet"/>
      <w:lvlText w:val=""/>
      <w:lvlJc w:val="left"/>
      <w:pPr>
        <w:ind w:left="557" w:hanging="131"/>
      </w:pPr>
      <w:rPr>
        <w:rFonts w:ascii="Symbol" w:hAnsi="Symbol" w:hint="default"/>
        <w:b w:val="0"/>
      </w:rPr>
    </w:lvl>
    <w:lvl w:ilvl="1" w:tplc="041B0003">
      <w:start w:val="1"/>
      <w:numFmt w:val="bullet"/>
      <w:lvlText w:val="o"/>
      <w:lvlJc w:val="left"/>
      <w:pPr>
        <w:ind w:left="3835" w:hanging="360"/>
      </w:pPr>
      <w:rPr>
        <w:rFonts w:ascii="Courier New" w:hAnsi="Courier New" w:cs="Courier New" w:hint="default"/>
      </w:rPr>
    </w:lvl>
    <w:lvl w:ilvl="2" w:tplc="041B0005">
      <w:start w:val="1"/>
      <w:numFmt w:val="bullet"/>
      <w:lvlText w:val=""/>
      <w:lvlJc w:val="left"/>
      <w:pPr>
        <w:ind w:left="4555" w:hanging="360"/>
      </w:pPr>
      <w:rPr>
        <w:rFonts w:ascii="Wingdings" w:hAnsi="Wingdings" w:hint="default"/>
      </w:rPr>
    </w:lvl>
    <w:lvl w:ilvl="3" w:tplc="041B0001">
      <w:start w:val="1"/>
      <w:numFmt w:val="bullet"/>
      <w:lvlText w:val=""/>
      <w:lvlJc w:val="left"/>
      <w:pPr>
        <w:ind w:left="5275" w:hanging="360"/>
      </w:pPr>
      <w:rPr>
        <w:rFonts w:ascii="Symbol" w:hAnsi="Symbol" w:hint="default"/>
      </w:rPr>
    </w:lvl>
    <w:lvl w:ilvl="4" w:tplc="041B0003">
      <w:start w:val="1"/>
      <w:numFmt w:val="bullet"/>
      <w:lvlText w:val="o"/>
      <w:lvlJc w:val="left"/>
      <w:pPr>
        <w:ind w:left="5995" w:hanging="360"/>
      </w:pPr>
      <w:rPr>
        <w:rFonts w:ascii="Courier New" w:hAnsi="Courier New" w:cs="Courier New" w:hint="default"/>
      </w:rPr>
    </w:lvl>
    <w:lvl w:ilvl="5" w:tplc="041B0005">
      <w:start w:val="1"/>
      <w:numFmt w:val="bullet"/>
      <w:lvlText w:val=""/>
      <w:lvlJc w:val="left"/>
      <w:pPr>
        <w:ind w:left="6715" w:hanging="360"/>
      </w:pPr>
      <w:rPr>
        <w:rFonts w:ascii="Wingdings" w:hAnsi="Wingdings" w:hint="default"/>
      </w:rPr>
    </w:lvl>
    <w:lvl w:ilvl="6" w:tplc="041B0001">
      <w:start w:val="1"/>
      <w:numFmt w:val="bullet"/>
      <w:lvlText w:val=""/>
      <w:lvlJc w:val="left"/>
      <w:pPr>
        <w:ind w:left="7435" w:hanging="360"/>
      </w:pPr>
      <w:rPr>
        <w:rFonts w:ascii="Symbol" w:hAnsi="Symbol" w:hint="default"/>
      </w:rPr>
    </w:lvl>
    <w:lvl w:ilvl="7" w:tplc="041B0003">
      <w:start w:val="1"/>
      <w:numFmt w:val="bullet"/>
      <w:lvlText w:val="o"/>
      <w:lvlJc w:val="left"/>
      <w:pPr>
        <w:ind w:left="8155" w:hanging="360"/>
      </w:pPr>
      <w:rPr>
        <w:rFonts w:ascii="Courier New" w:hAnsi="Courier New" w:cs="Courier New" w:hint="default"/>
      </w:rPr>
    </w:lvl>
    <w:lvl w:ilvl="8" w:tplc="041B0005">
      <w:start w:val="1"/>
      <w:numFmt w:val="bullet"/>
      <w:lvlText w:val=""/>
      <w:lvlJc w:val="left"/>
      <w:pPr>
        <w:ind w:left="8875" w:hanging="360"/>
      </w:pPr>
      <w:rPr>
        <w:rFonts w:ascii="Wingdings" w:hAnsi="Wingdings" w:hint="default"/>
      </w:rPr>
    </w:lvl>
  </w:abstractNum>
  <w:abstractNum w:abstractNumId="30" w15:restartNumberingAfterBreak="0">
    <w:nsid w:val="162825AC"/>
    <w:multiLevelType w:val="singleLevel"/>
    <w:tmpl w:val="04050017"/>
    <w:lvl w:ilvl="0">
      <w:start w:val="1"/>
      <w:numFmt w:val="lowerLetter"/>
      <w:lvlText w:val="%1)"/>
      <w:lvlJc w:val="left"/>
      <w:pPr>
        <w:tabs>
          <w:tab w:val="num" w:pos="360"/>
        </w:tabs>
        <w:ind w:left="360" w:hanging="360"/>
      </w:pPr>
      <w:rPr>
        <w:rFonts w:cs="Times New Roman"/>
      </w:rPr>
    </w:lvl>
  </w:abstractNum>
  <w:abstractNum w:abstractNumId="31" w15:restartNumberingAfterBreak="0">
    <w:nsid w:val="16880961"/>
    <w:multiLevelType w:val="hybridMultilevel"/>
    <w:tmpl w:val="F45885EC"/>
    <w:lvl w:ilvl="0" w:tplc="3B0EDF52">
      <w:start w:val="1"/>
      <w:numFmt w:val="decimal"/>
      <w:lvlText w:val="Príloha č. %1 - "/>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2" w15:restartNumberingAfterBreak="0">
    <w:nsid w:val="17734B51"/>
    <w:multiLevelType w:val="hybridMultilevel"/>
    <w:tmpl w:val="5C8AA84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7A30BB1"/>
    <w:multiLevelType w:val="hybridMultilevel"/>
    <w:tmpl w:val="AED833C8"/>
    <w:lvl w:ilvl="0" w:tplc="C9B6BF5C">
      <w:start w:val="1"/>
      <w:numFmt w:val="lowerLetter"/>
      <w:lvlText w:val="%1)"/>
      <w:lvlJc w:val="left"/>
      <w:pPr>
        <w:ind w:left="720" w:hanging="360"/>
      </w:pPr>
      <w:rPr>
        <w:rFonts w:ascii="Times New Roman" w:eastAsia="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17DD3CD4"/>
    <w:multiLevelType w:val="multilevel"/>
    <w:tmpl w:val="B25C1F3E"/>
    <w:lvl w:ilvl="0">
      <w:start w:val="1"/>
      <w:numFmt w:val="decimal"/>
      <w:pStyle w:val="lnok"/>
      <w:suff w:val="space"/>
      <w:lvlText w:val="%1."/>
      <w:lvlJc w:val="left"/>
      <w:pPr>
        <w:ind w:left="360" w:hanging="360"/>
      </w:pPr>
      <w:rPr>
        <w:rFonts w:cs="Times New Roman"/>
      </w:rPr>
    </w:lvl>
    <w:lvl w:ilvl="1">
      <w:start w:val="1"/>
      <w:numFmt w:val="decimal"/>
      <w:pStyle w:val="Odsek1"/>
      <w:suff w:val="space"/>
      <w:lvlText w:val="%1.%2."/>
      <w:lvlJc w:val="left"/>
      <w:pPr>
        <w:ind w:left="0" w:firstLine="0"/>
      </w:pPr>
      <w:rPr>
        <w:rFonts w:cs="Times New Roman"/>
      </w:rPr>
    </w:lvl>
    <w:lvl w:ilvl="2">
      <w:start w:val="1"/>
      <w:numFmt w:val="decimal"/>
      <w:pStyle w:val="Odsek2"/>
      <w:suff w:val="space"/>
      <w:lvlText w:val="%1.%2.%3."/>
      <w:lvlJc w:val="left"/>
      <w:pPr>
        <w:ind w:left="0" w:firstLine="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20"/>
        </w:tabs>
        <w:ind w:left="1728" w:hanging="648"/>
      </w:pPr>
      <w:rPr>
        <w:rFonts w:ascii="Times New Roman" w:eastAsia="Times New Roman" w:hAnsi="Times New Roman"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35" w15:restartNumberingAfterBreak="0">
    <w:nsid w:val="19521057"/>
    <w:multiLevelType w:val="hybridMultilevel"/>
    <w:tmpl w:val="6D26C5F6"/>
    <w:lvl w:ilvl="0" w:tplc="041B0017">
      <w:start w:val="1"/>
      <w:numFmt w:val="lowerLetter"/>
      <w:lvlText w:val="%1)"/>
      <w:lvlJc w:val="left"/>
      <w:pPr>
        <w:ind w:left="778" w:hanging="360"/>
      </w:pPr>
    </w:lvl>
    <w:lvl w:ilvl="1" w:tplc="041B0019" w:tentative="1">
      <w:start w:val="1"/>
      <w:numFmt w:val="lowerLetter"/>
      <w:lvlText w:val="%2."/>
      <w:lvlJc w:val="left"/>
      <w:pPr>
        <w:ind w:left="1498" w:hanging="360"/>
      </w:pPr>
    </w:lvl>
    <w:lvl w:ilvl="2" w:tplc="041B001B" w:tentative="1">
      <w:start w:val="1"/>
      <w:numFmt w:val="lowerRoman"/>
      <w:lvlText w:val="%3."/>
      <w:lvlJc w:val="right"/>
      <w:pPr>
        <w:ind w:left="2218" w:hanging="180"/>
      </w:pPr>
    </w:lvl>
    <w:lvl w:ilvl="3" w:tplc="041B000F" w:tentative="1">
      <w:start w:val="1"/>
      <w:numFmt w:val="decimal"/>
      <w:lvlText w:val="%4."/>
      <w:lvlJc w:val="left"/>
      <w:pPr>
        <w:ind w:left="2938" w:hanging="360"/>
      </w:pPr>
    </w:lvl>
    <w:lvl w:ilvl="4" w:tplc="041B0019" w:tentative="1">
      <w:start w:val="1"/>
      <w:numFmt w:val="lowerLetter"/>
      <w:lvlText w:val="%5."/>
      <w:lvlJc w:val="left"/>
      <w:pPr>
        <w:ind w:left="3658" w:hanging="360"/>
      </w:pPr>
    </w:lvl>
    <w:lvl w:ilvl="5" w:tplc="041B001B" w:tentative="1">
      <w:start w:val="1"/>
      <w:numFmt w:val="lowerRoman"/>
      <w:lvlText w:val="%6."/>
      <w:lvlJc w:val="right"/>
      <w:pPr>
        <w:ind w:left="4378" w:hanging="180"/>
      </w:pPr>
    </w:lvl>
    <w:lvl w:ilvl="6" w:tplc="041B000F" w:tentative="1">
      <w:start w:val="1"/>
      <w:numFmt w:val="decimal"/>
      <w:lvlText w:val="%7."/>
      <w:lvlJc w:val="left"/>
      <w:pPr>
        <w:ind w:left="5098" w:hanging="360"/>
      </w:pPr>
    </w:lvl>
    <w:lvl w:ilvl="7" w:tplc="041B0019" w:tentative="1">
      <w:start w:val="1"/>
      <w:numFmt w:val="lowerLetter"/>
      <w:lvlText w:val="%8."/>
      <w:lvlJc w:val="left"/>
      <w:pPr>
        <w:ind w:left="5818" w:hanging="360"/>
      </w:pPr>
    </w:lvl>
    <w:lvl w:ilvl="8" w:tplc="041B001B" w:tentative="1">
      <w:start w:val="1"/>
      <w:numFmt w:val="lowerRoman"/>
      <w:lvlText w:val="%9."/>
      <w:lvlJc w:val="right"/>
      <w:pPr>
        <w:ind w:left="6538" w:hanging="180"/>
      </w:pPr>
    </w:lvl>
  </w:abstractNum>
  <w:abstractNum w:abstractNumId="36" w15:restartNumberingAfterBreak="0">
    <w:nsid w:val="198B2D98"/>
    <w:multiLevelType w:val="hybridMultilevel"/>
    <w:tmpl w:val="CBACFA06"/>
    <w:lvl w:ilvl="0" w:tplc="F228B368">
      <w:start w:val="1"/>
      <w:numFmt w:val="decimal"/>
      <w:lvlText w:val="9.%1"/>
      <w:lvlJc w:val="left"/>
      <w:pPr>
        <w:ind w:left="1922"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1A184E0D"/>
    <w:multiLevelType w:val="hybridMultilevel"/>
    <w:tmpl w:val="0010D5A8"/>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8" w15:restartNumberingAfterBreak="0">
    <w:nsid w:val="1A530D1D"/>
    <w:multiLevelType w:val="multilevel"/>
    <w:tmpl w:val="041B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1A9914FD"/>
    <w:multiLevelType w:val="hybridMultilevel"/>
    <w:tmpl w:val="5004F7CA"/>
    <w:lvl w:ilvl="0" w:tplc="C2721CB8">
      <w:start w:val="1"/>
      <w:numFmt w:val="lowerLetter"/>
      <w:lvlText w:val="%1)"/>
      <w:lvlJc w:val="left"/>
      <w:pPr>
        <w:ind w:left="1146" w:hanging="360"/>
      </w:pPr>
    </w:lvl>
    <w:lvl w:ilvl="1" w:tplc="041B0019">
      <w:start w:val="1"/>
      <w:numFmt w:val="lowerLetter"/>
      <w:lvlText w:val="%2."/>
      <w:lvlJc w:val="left"/>
      <w:pPr>
        <w:ind w:left="1866" w:hanging="360"/>
      </w:pPr>
    </w:lvl>
    <w:lvl w:ilvl="2" w:tplc="041B001B">
      <w:start w:val="1"/>
      <w:numFmt w:val="lowerRoman"/>
      <w:lvlText w:val="%3."/>
      <w:lvlJc w:val="right"/>
      <w:pPr>
        <w:ind w:left="2586" w:hanging="180"/>
      </w:pPr>
    </w:lvl>
    <w:lvl w:ilvl="3" w:tplc="041B000F">
      <w:start w:val="1"/>
      <w:numFmt w:val="decimal"/>
      <w:lvlText w:val="%4."/>
      <w:lvlJc w:val="left"/>
      <w:pPr>
        <w:ind w:left="3306" w:hanging="360"/>
      </w:pPr>
    </w:lvl>
    <w:lvl w:ilvl="4" w:tplc="041B0019">
      <w:start w:val="1"/>
      <w:numFmt w:val="lowerLetter"/>
      <w:lvlText w:val="%5."/>
      <w:lvlJc w:val="left"/>
      <w:pPr>
        <w:ind w:left="4026" w:hanging="360"/>
      </w:pPr>
    </w:lvl>
    <w:lvl w:ilvl="5" w:tplc="041B001B">
      <w:start w:val="1"/>
      <w:numFmt w:val="lowerRoman"/>
      <w:lvlText w:val="%6."/>
      <w:lvlJc w:val="right"/>
      <w:pPr>
        <w:ind w:left="4746" w:hanging="180"/>
      </w:pPr>
    </w:lvl>
    <w:lvl w:ilvl="6" w:tplc="041B000F">
      <w:start w:val="1"/>
      <w:numFmt w:val="decimal"/>
      <w:lvlText w:val="%7."/>
      <w:lvlJc w:val="left"/>
      <w:pPr>
        <w:ind w:left="5466" w:hanging="360"/>
      </w:pPr>
    </w:lvl>
    <w:lvl w:ilvl="7" w:tplc="041B0019">
      <w:start w:val="1"/>
      <w:numFmt w:val="lowerLetter"/>
      <w:lvlText w:val="%8."/>
      <w:lvlJc w:val="left"/>
      <w:pPr>
        <w:ind w:left="6186" w:hanging="360"/>
      </w:pPr>
    </w:lvl>
    <w:lvl w:ilvl="8" w:tplc="041B001B">
      <w:start w:val="1"/>
      <w:numFmt w:val="lowerRoman"/>
      <w:lvlText w:val="%9."/>
      <w:lvlJc w:val="right"/>
      <w:pPr>
        <w:ind w:left="6906" w:hanging="180"/>
      </w:pPr>
    </w:lvl>
  </w:abstractNum>
  <w:abstractNum w:abstractNumId="40" w15:restartNumberingAfterBreak="0">
    <w:nsid w:val="1B6A55E1"/>
    <w:multiLevelType w:val="hybridMultilevel"/>
    <w:tmpl w:val="393C073C"/>
    <w:lvl w:ilvl="0" w:tplc="E1F4F972">
      <w:start w:val="1"/>
      <w:numFmt w:val="lowerLetter"/>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1" w15:restartNumberingAfterBreak="0">
    <w:nsid w:val="1BCD34B6"/>
    <w:multiLevelType w:val="hybridMultilevel"/>
    <w:tmpl w:val="9A10D406"/>
    <w:lvl w:ilvl="0" w:tplc="829E67DC">
      <w:start w:val="1"/>
      <w:numFmt w:val="decimal"/>
      <w:lvlText w:val="3.%1"/>
      <w:lvlJc w:val="left"/>
      <w:pPr>
        <w:ind w:left="720" w:hanging="360"/>
      </w:pPr>
      <w:rPr>
        <w:rFonts w:hint="default"/>
        <w:b w:val="0"/>
        <w:i w:val="0"/>
      </w:rPr>
    </w:lvl>
    <w:lvl w:ilvl="1" w:tplc="041B0019">
      <w:start w:val="1"/>
      <w:numFmt w:val="lowerLetter"/>
      <w:lvlText w:val="%2."/>
      <w:lvlJc w:val="left"/>
      <w:pPr>
        <w:ind w:left="1440" w:hanging="360"/>
      </w:pPr>
    </w:lvl>
    <w:lvl w:ilvl="2" w:tplc="71E86308">
      <w:start w:val="1"/>
      <w:numFmt w:val="decimal"/>
      <w:lvlText w:val="%3."/>
      <w:lvlJc w:val="left"/>
      <w:pPr>
        <w:ind w:left="1031" w:hanging="180"/>
      </w:pPr>
      <w:rPr>
        <w:rFonts w:ascii="Times New Roman" w:eastAsia="Times New Roman" w:hAnsi="Times New Roman" w:cs="Times New Roman"/>
        <w:b w:val="0"/>
        <w:i w:val="0"/>
      </w:r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1CB879D8"/>
    <w:multiLevelType w:val="hybridMultilevel"/>
    <w:tmpl w:val="A7F288B2"/>
    <w:lvl w:ilvl="0" w:tplc="041B000F">
      <w:start w:val="1"/>
      <w:numFmt w:val="decimal"/>
      <w:lvlText w:val="%1."/>
      <w:lvlJc w:val="left"/>
      <w:pPr>
        <w:ind w:left="834" w:hanging="360"/>
      </w:pPr>
    </w:lvl>
    <w:lvl w:ilvl="1" w:tplc="041B0019" w:tentative="1">
      <w:start w:val="1"/>
      <w:numFmt w:val="lowerLetter"/>
      <w:lvlText w:val="%2."/>
      <w:lvlJc w:val="left"/>
      <w:pPr>
        <w:ind w:left="1554" w:hanging="360"/>
      </w:pPr>
    </w:lvl>
    <w:lvl w:ilvl="2" w:tplc="041B001B" w:tentative="1">
      <w:start w:val="1"/>
      <w:numFmt w:val="lowerRoman"/>
      <w:lvlText w:val="%3."/>
      <w:lvlJc w:val="right"/>
      <w:pPr>
        <w:ind w:left="2274" w:hanging="180"/>
      </w:pPr>
    </w:lvl>
    <w:lvl w:ilvl="3" w:tplc="041B000F" w:tentative="1">
      <w:start w:val="1"/>
      <w:numFmt w:val="decimal"/>
      <w:lvlText w:val="%4."/>
      <w:lvlJc w:val="left"/>
      <w:pPr>
        <w:ind w:left="2994" w:hanging="360"/>
      </w:pPr>
    </w:lvl>
    <w:lvl w:ilvl="4" w:tplc="041B0019" w:tentative="1">
      <w:start w:val="1"/>
      <w:numFmt w:val="lowerLetter"/>
      <w:lvlText w:val="%5."/>
      <w:lvlJc w:val="left"/>
      <w:pPr>
        <w:ind w:left="3714" w:hanging="360"/>
      </w:pPr>
    </w:lvl>
    <w:lvl w:ilvl="5" w:tplc="041B001B" w:tentative="1">
      <w:start w:val="1"/>
      <w:numFmt w:val="lowerRoman"/>
      <w:lvlText w:val="%6."/>
      <w:lvlJc w:val="right"/>
      <w:pPr>
        <w:ind w:left="4434" w:hanging="180"/>
      </w:pPr>
    </w:lvl>
    <w:lvl w:ilvl="6" w:tplc="041B000F" w:tentative="1">
      <w:start w:val="1"/>
      <w:numFmt w:val="decimal"/>
      <w:lvlText w:val="%7."/>
      <w:lvlJc w:val="left"/>
      <w:pPr>
        <w:ind w:left="5154" w:hanging="360"/>
      </w:pPr>
    </w:lvl>
    <w:lvl w:ilvl="7" w:tplc="041B0019" w:tentative="1">
      <w:start w:val="1"/>
      <w:numFmt w:val="lowerLetter"/>
      <w:lvlText w:val="%8."/>
      <w:lvlJc w:val="left"/>
      <w:pPr>
        <w:ind w:left="5874" w:hanging="360"/>
      </w:pPr>
    </w:lvl>
    <w:lvl w:ilvl="8" w:tplc="041B001B" w:tentative="1">
      <w:start w:val="1"/>
      <w:numFmt w:val="lowerRoman"/>
      <w:lvlText w:val="%9."/>
      <w:lvlJc w:val="right"/>
      <w:pPr>
        <w:ind w:left="6594" w:hanging="180"/>
      </w:pPr>
    </w:lvl>
  </w:abstractNum>
  <w:abstractNum w:abstractNumId="43" w15:restartNumberingAfterBreak="0">
    <w:nsid w:val="1FD27D40"/>
    <w:multiLevelType w:val="singleLevel"/>
    <w:tmpl w:val="3CECA93A"/>
    <w:lvl w:ilvl="0">
      <w:start w:val="1"/>
      <w:numFmt w:val="decimal"/>
      <w:lvlText w:val="%1."/>
      <w:legacy w:legacy="1" w:legacySpace="0" w:legacyIndent="353"/>
      <w:lvlJc w:val="left"/>
      <w:rPr>
        <w:rFonts w:ascii="Times New Roman" w:eastAsia="Times New Roman" w:hAnsi="Times New Roman" w:cs="Times New Roman"/>
      </w:rPr>
    </w:lvl>
  </w:abstractNum>
  <w:abstractNum w:abstractNumId="44" w15:restartNumberingAfterBreak="0">
    <w:nsid w:val="205931B7"/>
    <w:multiLevelType w:val="multilevel"/>
    <w:tmpl w:val="A988491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20912058"/>
    <w:multiLevelType w:val="hybridMultilevel"/>
    <w:tmpl w:val="3500B4A0"/>
    <w:lvl w:ilvl="0" w:tplc="041B000F">
      <w:start w:val="1"/>
      <w:numFmt w:val="decimal"/>
      <w:lvlText w:val="%1."/>
      <w:lvlJc w:val="left"/>
      <w:pPr>
        <w:ind w:left="834" w:hanging="360"/>
      </w:pPr>
    </w:lvl>
    <w:lvl w:ilvl="1" w:tplc="041B0019" w:tentative="1">
      <w:start w:val="1"/>
      <w:numFmt w:val="lowerLetter"/>
      <w:lvlText w:val="%2."/>
      <w:lvlJc w:val="left"/>
      <w:pPr>
        <w:ind w:left="1554" w:hanging="360"/>
      </w:pPr>
    </w:lvl>
    <w:lvl w:ilvl="2" w:tplc="041B001B" w:tentative="1">
      <w:start w:val="1"/>
      <w:numFmt w:val="lowerRoman"/>
      <w:lvlText w:val="%3."/>
      <w:lvlJc w:val="right"/>
      <w:pPr>
        <w:ind w:left="2274" w:hanging="180"/>
      </w:pPr>
    </w:lvl>
    <w:lvl w:ilvl="3" w:tplc="041B000F" w:tentative="1">
      <w:start w:val="1"/>
      <w:numFmt w:val="decimal"/>
      <w:lvlText w:val="%4."/>
      <w:lvlJc w:val="left"/>
      <w:pPr>
        <w:ind w:left="2994" w:hanging="360"/>
      </w:pPr>
    </w:lvl>
    <w:lvl w:ilvl="4" w:tplc="041B0019" w:tentative="1">
      <w:start w:val="1"/>
      <w:numFmt w:val="lowerLetter"/>
      <w:lvlText w:val="%5."/>
      <w:lvlJc w:val="left"/>
      <w:pPr>
        <w:ind w:left="3714" w:hanging="360"/>
      </w:pPr>
    </w:lvl>
    <w:lvl w:ilvl="5" w:tplc="041B001B" w:tentative="1">
      <w:start w:val="1"/>
      <w:numFmt w:val="lowerRoman"/>
      <w:lvlText w:val="%6."/>
      <w:lvlJc w:val="right"/>
      <w:pPr>
        <w:ind w:left="4434" w:hanging="180"/>
      </w:pPr>
    </w:lvl>
    <w:lvl w:ilvl="6" w:tplc="041B000F" w:tentative="1">
      <w:start w:val="1"/>
      <w:numFmt w:val="decimal"/>
      <w:lvlText w:val="%7."/>
      <w:lvlJc w:val="left"/>
      <w:pPr>
        <w:ind w:left="5154" w:hanging="360"/>
      </w:pPr>
    </w:lvl>
    <w:lvl w:ilvl="7" w:tplc="041B0019" w:tentative="1">
      <w:start w:val="1"/>
      <w:numFmt w:val="lowerLetter"/>
      <w:lvlText w:val="%8."/>
      <w:lvlJc w:val="left"/>
      <w:pPr>
        <w:ind w:left="5874" w:hanging="360"/>
      </w:pPr>
    </w:lvl>
    <w:lvl w:ilvl="8" w:tplc="041B001B" w:tentative="1">
      <w:start w:val="1"/>
      <w:numFmt w:val="lowerRoman"/>
      <w:lvlText w:val="%9."/>
      <w:lvlJc w:val="right"/>
      <w:pPr>
        <w:ind w:left="6594" w:hanging="180"/>
      </w:pPr>
    </w:lvl>
  </w:abstractNum>
  <w:abstractNum w:abstractNumId="46" w15:restartNumberingAfterBreak="0">
    <w:nsid w:val="209771BF"/>
    <w:multiLevelType w:val="hybridMultilevel"/>
    <w:tmpl w:val="3500B4A0"/>
    <w:lvl w:ilvl="0" w:tplc="041B000F">
      <w:start w:val="1"/>
      <w:numFmt w:val="decimal"/>
      <w:lvlText w:val="%1."/>
      <w:lvlJc w:val="left"/>
      <w:pPr>
        <w:ind w:left="834" w:hanging="360"/>
      </w:pPr>
    </w:lvl>
    <w:lvl w:ilvl="1" w:tplc="041B0019" w:tentative="1">
      <w:start w:val="1"/>
      <w:numFmt w:val="lowerLetter"/>
      <w:lvlText w:val="%2."/>
      <w:lvlJc w:val="left"/>
      <w:pPr>
        <w:ind w:left="1554" w:hanging="360"/>
      </w:pPr>
    </w:lvl>
    <w:lvl w:ilvl="2" w:tplc="041B001B" w:tentative="1">
      <w:start w:val="1"/>
      <w:numFmt w:val="lowerRoman"/>
      <w:lvlText w:val="%3."/>
      <w:lvlJc w:val="right"/>
      <w:pPr>
        <w:ind w:left="2274" w:hanging="180"/>
      </w:pPr>
    </w:lvl>
    <w:lvl w:ilvl="3" w:tplc="041B000F" w:tentative="1">
      <w:start w:val="1"/>
      <w:numFmt w:val="decimal"/>
      <w:lvlText w:val="%4."/>
      <w:lvlJc w:val="left"/>
      <w:pPr>
        <w:ind w:left="2994" w:hanging="360"/>
      </w:pPr>
    </w:lvl>
    <w:lvl w:ilvl="4" w:tplc="041B0019" w:tentative="1">
      <w:start w:val="1"/>
      <w:numFmt w:val="lowerLetter"/>
      <w:lvlText w:val="%5."/>
      <w:lvlJc w:val="left"/>
      <w:pPr>
        <w:ind w:left="3714" w:hanging="360"/>
      </w:pPr>
    </w:lvl>
    <w:lvl w:ilvl="5" w:tplc="041B001B" w:tentative="1">
      <w:start w:val="1"/>
      <w:numFmt w:val="lowerRoman"/>
      <w:lvlText w:val="%6."/>
      <w:lvlJc w:val="right"/>
      <w:pPr>
        <w:ind w:left="4434" w:hanging="180"/>
      </w:pPr>
    </w:lvl>
    <w:lvl w:ilvl="6" w:tplc="041B000F" w:tentative="1">
      <w:start w:val="1"/>
      <w:numFmt w:val="decimal"/>
      <w:lvlText w:val="%7."/>
      <w:lvlJc w:val="left"/>
      <w:pPr>
        <w:ind w:left="5154" w:hanging="360"/>
      </w:pPr>
    </w:lvl>
    <w:lvl w:ilvl="7" w:tplc="041B0019" w:tentative="1">
      <w:start w:val="1"/>
      <w:numFmt w:val="lowerLetter"/>
      <w:lvlText w:val="%8."/>
      <w:lvlJc w:val="left"/>
      <w:pPr>
        <w:ind w:left="5874" w:hanging="360"/>
      </w:pPr>
    </w:lvl>
    <w:lvl w:ilvl="8" w:tplc="041B001B" w:tentative="1">
      <w:start w:val="1"/>
      <w:numFmt w:val="lowerRoman"/>
      <w:lvlText w:val="%9."/>
      <w:lvlJc w:val="right"/>
      <w:pPr>
        <w:ind w:left="6594" w:hanging="180"/>
      </w:pPr>
    </w:lvl>
  </w:abstractNum>
  <w:abstractNum w:abstractNumId="47" w15:restartNumberingAfterBreak="0">
    <w:nsid w:val="24B72EE2"/>
    <w:multiLevelType w:val="hybridMultilevel"/>
    <w:tmpl w:val="98F2F24A"/>
    <w:lvl w:ilvl="0" w:tplc="041B0001">
      <w:start w:val="1"/>
      <w:numFmt w:val="bullet"/>
      <w:lvlText w:val=""/>
      <w:lvlJc w:val="left"/>
      <w:pPr>
        <w:ind w:left="3128" w:hanging="360"/>
      </w:pPr>
      <w:rPr>
        <w:rFonts w:ascii="Symbol" w:hAnsi="Symbol" w:hint="default"/>
      </w:rPr>
    </w:lvl>
    <w:lvl w:ilvl="1" w:tplc="041B0003" w:tentative="1">
      <w:start w:val="1"/>
      <w:numFmt w:val="bullet"/>
      <w:lvlText w:val="o"/>
      <w:lvlJc w:val="left"/>
      <w:pPr>
        <w:ind w:left="3848" w:hanging="360"/>
      </w:pPr>
      <w:rPr>
        <w:rFonts w:ascii="Courier New" w:hAnsi="Courier New" w:cs="Courier New" w:hint="default"/>
      </w:rPr>
    </w:lvl>
    <w:lvl w:ilvl="2" w:tplc="041B0005" w:tentative="1">
      <w:start w:val="1"/>
      <w:numFmt w:val="bullet"/>
      <w:lvlText w:val=""/>
      <w:lvlJc w:val="left"/>
      <w:pPr>
        <w:ind w:left="4568" w:hanging="360"/>
      </w:pPr>
      <w:rPr>
        <w:rFonts w:ascii="Wingdings" w:hAnsi="Wingdings" w:hint="default"/>
      </w:rPr>
    </w:lvl>
    <w:lvl w:ilvl="3" w:tplc="041B0001" w:tentative="1">
      <w:start w:val="1"/>
      <w:numFmt w:val="bullet"/>
      <w:lvlText w:val=""/>
      <w:lvlJc w:val="left"/>
      <w:pPr>
        <w:ind w:left="5288" w:hanging="360"/>
      </w:pPr>
      <w:rPr>
        <w:rFonts w:ascii="Symbol" w:hAnsi="Symbol" w:hint="default"/>
      </w:rPr>
    </w:lvl>
    <w:lvl w:ilvl="4" w:tplc="041B0003" w:tentative="1">
      <w:start w:val="1"/>
      <w:numFmt w:val="bullet"/>
      <w:lvlText w:val="o"/>
      <w:lvlJc w:val="left"/>
      <w:pPr>
        <w:ind w:left="6008" w:hanging="360"/>
      </w:pPr>
      <w:rPr>
        <w:rFonts w:ascii="Courier New" w:hAnsi="Courier New" w:cs="Courier New" w:hint="default"/>
      </w:rPr>
    </w:lvl>
    <w:lvl w:ilvl="5" w:tplc="041B0005" w:tentative="1">
      <w:start w:val="1"/>
      <w:numFmt w:val="bullet"/>
      <w:lvlText w:val=""/>
      <w:lvlJc w:val="left"/>
      <w:pPr>
        <w:ind w:left="6728" w:hanging="360"/>
      </w:pPr>
      <w:rPr>
        <w:rFonts w:ascii="Wingdings" w:hAnsi="Wingdings" w:hint="default"/>
      </w:rPr>
    </w:lvl>
    <w:lvl w:ilvl="6" w:tplc="041B0001" w:tentative="1">
      <w:start w:val="1"/>
      <w:numFmt w:val="bullet"/>
      <w:lvlText w:val=""/>
      <w:lvlJc w:val="left"/>
      <w:pPr>
        <w:ind w:left="7448" w:hanging="360"/>
      </w:pPr>
      <w:rPr>
        <w:rFonts w:ascii="Symbol" w:hAnsi="Symbol" w:hint="default"/>
      </w:rPr>
    </w:lvl>
    <w:lvl w:ilvl="7" w:tplc="041B0003" w:tentative="1">
      <w:start w:val="1"/>
      <w:numFmt w:val="bullet"/>
      <w:lvlText w:val="o"/>
      <w:lvlJc w:val="left"/>
      <w:pPr>
        <w:ind w:left="8168" w:hanging="360"/>
      </w:pPr>
      <w:rPr>
        <w:rFonts w:ascii="Courier New" w:hAnsi="Courier New" w:cs="Courier New" w:hint="default"/>
      </w:rPr>
    </w:lvl>
    <w:lvl w:ilvl="8" w:tplc="041B0005" w:tentative="1">
      <w:start w:val="1"/>
      <w:numFmt w:val="bullet"/>
      <w:lvlText w:val=""/>
      <w:lvlJc w:val="left"/>
      <w:pPr>
        <w:ind w:left="8888" w:hanging="360"/>
      </w:pPr>
      <w:rPr>
        <w:rFonts w:ascii="Wingdings" w:hAnsi="Wingdings" w:hint="default"/>
      </w:rPr>
    </w:lvl>
  </w:abstractNum>
  <w:abstractNum w:abstractNumId="48" w15:restartNumberingAfterBreak="0">
    <w:nsid w:val="25C8345C"/>
    <w:multiLevelType w:val="hybridMultilevel"/>
    <w:tmpl w:val="F45885EC"/>
    <w:lvl w:ilvl="0" w:tplc="3B0EDF52">
      <w:start w:val="1"/>
      <w:numFmt w:val="decimal"/>
      <w:lvlText w:val="Príloha č. %1 - "/>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9" w15:restartNumberingAfterBreak="0">
    <w:nsid w:val="266D6E27"/>
    <w:multiLevelType w:val="hybridMultilevel"/>
    <w:tmpl w:val="195AD642"/>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50" w15:restartNumberingAfterBreak="0">
    <w:nsid w:val="26F54AF7"/>
    <w:multiLevelType w:val="hybridMultilevel"/>
    <w:tmpl w:val="E6226618"/>
    <w:lvl w:ilvl="0" w:tplc="24FACE6C">
      <w:start w:val="1"/>
      <w:numFmt w:val="decimal"/>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275E697C"/>
    <w:multiLevelType w:val="hybridMultilevel"/>
    <w:tmpl w:val="FF40CD82"/>
    <w:lvl w:ilvl="0" w:tplc="041B0001">
      <w:start w:val="1"/>
      <w:numFmt w:val="bullet"/>
      <w:lvlText w:val=""/>
      <w:lvlJc w:val="left"/>
      <w:pPr>
        <w:ind w:left="1352" w:hanging="360"/>
      </w:pPr>
      <w:rPr>
        <w:rFonts w:ascii="Symbol" w:hAnsi="Symbol" w:hint="default"/>
        <w:b w:val="0"/>
      </w:rPr>
    </w:lvl>
    <w:lvl w:ilvl="1" w:tplc="041B0003">
      <w:start w:val="1"/>
      <w:numFmt w:val="bullet"/>
      <w:lvlText w:val="o"/>
      <w:lvlJc w:val="left"/>
      <w:pPr>
        <w:ind w:left="4412" w:hanging="360"/>
      </w:pPr>
      <w:rPr>
        <w:rFonts w:ascii="Courier New" w:hAnsi="Courier New" w:cs="Courier New" w:hint="default"/>
      </w:rPr>
    </w:lvl>
    <w:lvl w:ilvl="2" w:tplc="041B0005">
      <w:start w:val="1"/>
      <w:numFmt w:val="bullet"/>
      <w:lvlText w:val=""/>
      <w:lvlJc w:val="left"/>
      <w:pPr>
        <w:ind w:left="5132" w:hanging="360"/>
      </w:pPr>
      <w:rPr>
        <w:rFonts w:ascii="Wingdings" w:hAnsi="Wingdings" w:hint="default"/>
      </w:rPr>
    </w:lvl>
    <w:lvl w:ilvl="3" w:tplc="041B0001">
      <w:start w:val="1"/>
      <w:numFmt w:val="bullet"/>
      <w:lvlText w:val=""/>
      <w:lvlJc w:val="left"/>
      <w:pPr>
        <w:ind w:left="5852" w:hanging="360"/>
      </w:pPr>
      <w:rPr>
        <w:rFonts w:ascii="Symbol" w:hAnsi="Symbol" w:hint="default"/>
      </w:rPr>
    </w:lvl>
    <w:lvl w:ilvl="4" w:tplc="041B0003">
      <w:start w:val="1"/>
      <w:numFmt w:val="bullet"/>
      <w:lvlText w:val="o"/>
      <w:lvlJc w:val="left"/>
      <w:pPr>
        <w:ind w:left="6572" w:hanging="360"/>
      </w:pPr>
      <w:rPr>
        <w:rFonts w:ascii="Courier New" w:hAnsi="Courier New" w:cs="Courier New" w:hint="default"/>
      </w:rPr>
    </w:lvl>
    <w:lvl w:ilvl="5" w:tplc="041B0005">
      <w:start w:val="1"/>
      <w:numFmt w:val="bullet"/>
      <w:lvlText w:val=""/>
      <w:lvlJc w:val="left"/>
      <w:pPr>
        <w:ind w:left="7292" w:hanging="360"/>
      </w:pPr>
      <w:rPr>
        <w:rFonts w:ascii="Wingdings" w:hAnsi="Wingdings" w:hint="default"/>
      </w:rPr>
    </w:lvl>
    <w:lvl w:ilvl="6" w:tplc="041B0001">
      <w:start w:val="1"/>
      <w:numFmt w:val="bullet"/>
      <w:lvlText w:val=""/>
      <w:lvlJc w:val="left"/>
      <w:pPr>
        <w:ind w:left="8012" w:hanging="360"/>
      </w:pPr>
      <w:rPr>
        <w:rFonts w:ascii="Symbol" w:hAnsi="Symbol" w:hint="default"/>
      </w:rPr>
    </w:lvl>
    <w:lvl w:ilvl="7" w:tplc="041B0003">
      <w:start w:val="1"/>
      <w:numFmt w:val="bullet"/>
      <w:lvlText w:val="o"/>
      <w:lvlJc w:val="left"/>
      <w:pPr>
        <w:ind w:left="8732" w:hanging="360"/>
      </w:pPr>
      <w:rPr>
        <w:rFonts w:ascii="Courier New" w:hAnsi="Courier New" w:cs="Courier New" w:hint="default"/>
      </w:rPr>
    </w:lvl>
    <w:lvl w:ilvl="8" w:tplc="041B0005">
      <w:start w:val="1"/>
      <w:numFmt w:val="bullet"/>
      <w:lvlText w:val=""/>
      <w:lvlJc w:val="left"/>
      <w:pPr>
        <w:ind w:left="9452" w:hanging="360"/>
      </w:pPr>
      <w:rPr>
        <w:rFonts w:ascii="Wingdings" w:hAnsi="Wingdings" w:hint="default"/>
      </w:rPr>
    </w:lvl>
  </w:abstractNum>
  <w:abstractNum w:abstractNumId="52" w15:restartNumberingAfterBreak="0">
    <w:nsid w:val="27E23121"/>
    <w:multiLevelType w:val="multilevel"/>
    <w:tmpl w:val="A58A1838"/>
    <w:lvl w:ilvl="0">
      <w:start w:val="2"/>
      <w:numFmt w:val="decimal"/>
      <w:lvlText w:val="%1"/>
      <w:lvlJc w:val="left"/>
      <w:pPr>
        <w:ind w:left="360" w:hanging="360"/>
      </w:pPr>
      <w:rPr>
        <w:rFonts w:hint="default"/>
        <w:b/>
        <w:i w:val="0"/>
      </w:rPr>
    </w:lvl>
    <w:lvl w:ilvl="1">
      <w:start w:val="2"/>
      <w:numFmt w:val="decimal"/>
      <w:lvlText w:val="%1.%2"/>
      <w:lvlJc w:val="left"/>
      <w:pPr>
        <w:ind w:left="720" w:hanging="360"/>
      </w:pPr>
      <w:rPr>
        <w:rFonts w:hint="default"/>
        <w:b w:val="0"/>
        <w:i w:val="0"/>
      </w:rPr>
    </w:lvl>
    <w:lvl w:ilvl="2">
      <w:start w:val="1"/>
      <w:numFmt w:val="decimal"/>
      <w:lvlText w:val="%1.%2.%3"/>
      <w:lvlJc w:val="left"/>
      <w:pPr>
        <w:ind w:left="1571" w:hanging="720"/>
      </w:pPr>
      <w:rPr>
        <w:rFonts w:hint="default"/>
        <w:b w:val="0"/>
        <w:bCs/>
        <w:i w:val="0"/>
      </w:rPr>
    </w:lvl>
    <w:lvl w:ilvl="3">
      <w:start w:val="1"/>
      <w:numFmt w:val="decimal"/>
      <w:lvlText w:val="%1.%2.%3.%4"/>
      <w:lvlJc w:val="left"/>
      <w:pPr>
        <w:ind w:left="1800" w:hanging="720"/>
      </w:pPr>
      <w:rPr>
        <w:rFonts w:hint="default"/>
        <w:b/>
        <w:i w:val="0"/>
      </w:rPr>
    </w:lvl>
    <w:lvl w:ilvl="4">
      <w:start w:val="1"/>
      <w:numFmt w:val="decimal"/>
      <w:lvlText w:val="%1.%2.%3.%4.%5"/>
      <w:lvlJc w:val="left"/>
      <w:pPr>
        <w:ind w:left="2520" w:hanging="1080"/>
      </w:pPr>
      <w:rPr>
        <w:rFonts w:hint="default"/>
        <w:b/>
        <w:i w:val="0"/>
      </w:rPr>
    </w:lvl>
    <w:lvl w:ilvl="5">
      <w:start w:val="1"/>
      <w:numFmt w:val="decimal"/>
      <w:lvlText w:val="%1.%2.%3.%4.%5.%6"/>
      <w:lvlJc w:val="left"/>
      <w:pPr>
        <w:ind w:left="2880" w:hanging="1080"/>
      </w:pPr>
      <w:rPr>
        <w:rFonts w:hint="default"/>
        <w:b/>
        <w:i w:val="0"/>
      </w:rPr>
    </w:lvl>
    <w:lvl w:ilvl="6">
      <w:start w:val="1"/>
      <w:numFmt w:val="decimal"/>
      <w:lvlText w:val="%1.%2.%3.%4.%5.%6.%7"/>
      <w:lvlJc w:val="left"/>
      <w:pPr>
        <w:ind w:left="3600" w:hanging="1440"/>
      </w:pPr>
      <w:rPr>
        <w:rFonts w:hint="default"/>
        <w:b/>
        <w:i w:val="0"/>
      </w:rPr>
    </w:lvl>
    <w:lvl w:ilvl="7">
      <w:start w:val="1"/>
      <w:numFmt w:val="decimal"/>
      <w:lvlText w:val="%1.%2.%3.%4.%5.%6.%7.%8"/>
      <w:lvlJc w:val="left"/>
      <w:pPr>
        <w:ind w:left="3960" w:hanging="1440"/>
      </w:pPr>
      <w:rPr>
        <w:rFonts w:hint="default"/>
        <w:b/>
        <w:i w:val="0"/>
      </w:rPr>
    </w:lvl>
    <w:lvl w:ilvl="8">
      <w:start w:val="1"/>
      <w:numFmt w:val="decimal"/>
      <w:lvlText w:val="%1.%2.%3.%4.%5.%6.%7.%8.%9"/>
      <w:lvlJc w:val="left"/>
      <w:pPr>
        <w:ind w:left="4680" w:hanging="1800"/>
      </w:pPr>
      <w:rPr>
        <w:rFonts w:hint="default"/>
        <w:b/>
        <w:i w:val="0"/>
      </w:rPr>
    </w:lvl>
  </w:abstractNum>
  <w:abstractNum w:abstractNumId="53" w15:restartNumberingAfterBreak="0">
    <w:nsid w:val="28185487"/>
    <w:multiLevelType w:val="multilevel"/>
    <w:tmpl w:val="F464435C"/>
    <w:lvl w:ilvl="0">
      <w:start w:val="1"/>
      <w:numFmt w:val="decimal"/>
      <w:lvlText w:val="12.%1"/>
      <w:lvlJc w:val="left"/>
      <w:pPr>
        <w:ind w:left="1571"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2AD274C2"/>
    <w:multiLevelType w:val="multilevel"/>
    <w:tmpl w:val="A988491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2AE267F3"/>
    <w:multiLevelType w:val="multilevel"/>
    <w:tmpl w:val="BCF8F542"/>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6" w15:restartNumberingAfterBreak="0">
    <w:nsid w:val="2AFB13A2"/>
    <w:multiLevelType w:val="hybridMultilevel"/>
    <w:tmpl w:val="0010D5A8"/>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7" w15:restartNumberingAfterBreak="0">
    <w:nsid w:val="2BA175D0"/>
    <w:multiLevelType w:val="hybridMultilevel"/>
    <w:tmpl w:val="6D26C5F6"/>
    <w:lvl w:ilvl="0" w:tplc="041B0017">
      <w:start w:val="1"/>
      <w:numFmt w:val="lowerLetter"/>
      <w:lvlText w:val="%1)"/>
      <w:lvlJc w:val="left"/>
      <w:pPr>
        <w:ind w:left="778" w:hanging="360"/>
      </w:pPr>
    </w:lvl>
    <w:lvl w:ilvl="1" w:tplc="041B0019" w:tentative="1">
      <w:start w:val="1"/>
      <w:numFmt w:val="lowerLetter"/>
      <w:lvlText w:val="%2."/>
      <w:lvlJc w:val="left"/>
      <w:pPr>
        <w:ind w:left="1498" w:hanging="360"/>
      </w:pPr>
    </w:lvl>
    <w:lvl w:ilvl="2" w:tplc="041B001B" w:tentative="1">
      <w:start w:val="1"/>
      <w:numFmt w:val="lowerRoman"/>
      <w:lvlText w:val="%3."/>
      <w:lvlJc w:val="right"/>
      <w:pPr>
        <w:ind w:left="2218" w:hanging="180"/>
      </w:pPr>
    </w:lvl>
    <w:lvl w:ilvl="3" w:tplc="041B000F" w:tentative="1">
      <w:start w:val="1"/>
      <w:numFmt w:val="decimal"/>
      <w:lvlText w:val="%4."/>
      <w:lvlJc w:val="left"/>
      <w:pPr>
        <w:ind w:left="2938" w:hanging="360"/>
      </w:pPr>
    </w:lvl>
    <w:lvl w:ilvl="4" w:tplc="041B0019" w:tentative="1">
      <w:start w:val="1"/>
      <w:numFmt w:val="lowerLetter"/>
      <w:lvlText w:val="%5."/>
      <w:lvlJc w:val="left"/>
      <w:pPr>
        <w:ind w:left="3658" w:hanging="360"/>
      </w:pPr>
    </w:lvl>
    <w:lvl w:ilvl="5" w:tplc="041B001B" w:tentative="1">
      <w:start w:val="1"/>
      <w:numFmt w:val="lowerRoman"/>
      <w:lvlText w:val="%6."/>
      <w:lvlJc w:val="right"/>
      <w:pPr>
        <w:ind w:left="4378" w:hanging="180"/>
      </w:pPr>
    </w:lvl>
    <w:lvl w:ilvl="6" w:tplc="041B000F" w:tentative="1">
      <w:start w:val="1"/>
      <w:numFmt w:val="decimal"/>
      <w:lvlText w:val="%7."/>
      <w:lvlJc w:val="left"/>
      <w:pPr>
        <w:ind w:left="5098" w:hanging="360"/>
      </w:pPr>
    </w:lvl>
    <w:lvl w:ilvl="7" w:tplc="041B0019" w:tentative="1">
      <w:start w:val="1"/>
      <w:numFmt w:val="lowerLetter"/>
      <w:lvlText w:val="%8."/>
      <w:lvlJc w:val="left"/>
      <w:pPr>
        <w:ind w:left="5818" w:hanging="360"/>
      </w:pPr>
    </w:lvl>
    <w:lvl w:ilvl="8" w:tplc="041B001B" w:tentative="1">
      <w:start w:val="1"/>
      <w:numFmt w:val="lowerRoman"/>
      <w:lvlText w:val="%9."/>
      <w:lvlJc w:val="right"/>
      <w:pPr>
        <w:ind w:left="6538" w:hanging="180"/>
      </w:pPr>
    </w:lvl>
  </w:abstractNum>
  <w:abstractNum w:abstractNumId="58" w15:restartNumberingAfterBreak="0">
    <w:nsid w:val="2C67275C"/>
    <w:multiLevelType w:val="hybridMultilevel"/>
    <w:tmpl w:val="FF483B64"/>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2CE913E7"/>
    <w:multiLevelType w:val="multilevel"/>
    <w:tmpl w:val="8CFE8CBA"/>
    <w:styleLink w:val="tl3"/>
    <w:lvl w:ilvl="0">
      <w:start w:val="6"/>
      <w:numFmt w:val="decimal"/>
      <w:lvlText w:val="%1"/>
      <w:lvlJc w:val="left"/>
      <w:pPr>
        <w:tabs>
          <w:tab w:val="num" w:pos="360"/>
        </w:tabs>
        <w:ind w:left="360" w:hanging="360"/>
      </w:pPr>
      <w:rPr>
        <w:rFonts w:cs="Times New Roman"/>
        <w:i w:val="0"/>
        <w:iCs w:val="0"/>
        <w:strike w:val="0"/>
        <w:dstrike w:val="0"/>
        <w:u w:val="none"/>
        <w:effect w:val="none"/>
      </w:rPr>
    </w:lvl>
    <w:lvl w:ilvl="1">
      <w:start w:val="1"/>
      <w:numFmt w:val="decimal"/>
      <w:lvlText w:val="%1.%2"/>
      <w:lvlJc w:val="left"/>
      <w:pPr>
        <w:tabs>
          <w:tab w:val="num" w:pos="360"/>
        </w:tabs>
        <w:ind w:left="360" w:hanging="360"/>
      </w:pPr>
      <w:rPr>
        <w:rFonts w:cs="Times New Roman"/>
        <w:i w:val="0"/>
        <w:iCs w:val="0"/>
        <w:strike w:val="0"/>
        <w:dstrike w:val="0"/>
        <w:u w:val="none"/>
        <w:effect w:val="none"/>
      </w:rPr>
    </w:lvl>
    <w:lvl w:ilvl="2">
      <w:start w:val="1"/>
      <w:numFmt w:val="decimal"/>
      <w:lvlText w:val="%1.%2.%3"/>
      <w:lvlJc w:val="left"/>
      <w:pPr>
        <w:tabs>
          <w:tab w:val="num" w:pos="720"/>
        </w:tabs>
        <w:ind w:left="720" w:hanging="720"/>
      </w:pPr>
      <w:rPr>
        <w:rFonts w:cs="Times New Roman"/>
        <w:i w:val="0"/>
        <w:iCs w:val="0"/>
        <w:strike w:val="0"/>
        <w:dstrike w:val="0"/>
        <w:u w:val="none"/>
        <w:effect w:val="none"/>
      </w:rPr>
    </w:lvl>
    <w:lvl w:ilvl="3">
      <w:start w:val="1"/>
      <w:numFmt w:val="decimal"/>
      <w:lvlText w:val="%1.%2.%3.%4"/>
      <w:lvlJc w:val="left"/>
      <w:pPr>
        <w:tabs>
          <w:tab w:val="num" w:pos="720"/>
        </w:tabs>
        <w:ind w:left="720" w:hanging="720"/>
      </w:pPr>
      <w:rPr>
        <w:rFonts w:cs="Times New Roman"/>
        <w:i w:val="0"/>
        <w:iCs w:val="0"/>
        <w:strike w:val="0"/>
        <w:dstrike w:val="0"/>
        <w:u w:val="none"/>
        <w:effect w:val="none"/>
      </w:rPr>
    </w:lvl>
    <w:lvl w:ilvl="4">
      <w:start w:val="1"/>
      <w:numFmt w:val="decimal"/>
      <w:lvlText w:val="%1.%2.%3.%4.%5"/>
      <w:lvlJc w:val="left"/>
      <w:pPr>
        <w:tabs>
          <w:tab w:val="num" w:pos="1080"/>
        </w:tabs>
        <w:ind w:left="1080" w:hanging="1080"/>
      </w:pPr>
      <w:rPr>
        <w:rFonts w:cs="Times New Roman"/>
        <w:i w:val="0"/>
        <w:iCs w:val="0"/>
        <w:strike w:val="0"/>
        <w:dstrike w:val="0"/>
        <w:u w:val="none"/>
        <w:effect w:val="none"/>
      </w:rPr>
    </w:lvl>
    <w:lvl w:ilvl="5">
      <w:start w:val="1"/>
      <w:numFmt w:val="decimal"/>
      <w:lvlText w:val="%1.%2.%3.%4.%5.%6"/>
      <w:lvlJc w:val="left"/>
      <w:pPr>
        <w:tabs>
          <w:tab w:val="num" w:pos="1080"/>
        </w:tabs>
        <w:ind w:left="1080" w:hanging="1080"/>
      </w:pPr>
      <w:rPr>
        <w:rFonts w:cs="Times New Roman"/>
        <w:i w:val="0"/>
        <w:iCs w:val="0"/>
        <w:strike w:val="0"/>
        <w:dstrike w:val="0"/>
        <w:u w:val="none"/>
        <w:effect w:val="none"/>
      </w:rPr>
    </w:lvl>
    <w:lvl w:ilvl="6">
      <w:start w:val="1"/>
      <w:numFmt w:val="decimal"/>
      <w:lvlText w:val="%1.%2.%3.%4.%5.%6.%7"/>
      <w:lvlJc w:val="left"/>
      <w:pPr>
        <w:tabs>
          <w:tab w:val="num" w:pos="1440"/>
        </w:tabs>
        <w:ind w:left="1440" w:hanging="1440"/>
      </w:pPr>
      <w:rPr>
        <w:rFonts w:cs="Times New Roman"/>
        <w:i w:val="0"/>
        <w:iCs w:val="0"/>
        <w:strike w:val="0"/>
        <w:dstrike w:val="0"/>
        <w:u w:val="none"/>
        <w:effect w:val="none"/>
      </w:rPr>
    </w:lvl>
    <w:lvl w:ilvl="7">
      <w:start w:val="1"/>
      <w:numFmt w:val="decimal"/>
      <w:lvlText w:val="%1.%2.%3.%4.%5.%6.%7.%8"/>
      <w:lvlJc w:val="left"/>
      <w:pPr>
        <w:tabs>
          <w:tab w:val="num" w:pos="1440"/>
        </w:tabs>
        <w:ind w:left="1440" w:hanging="1440"/>
      </w:pPr>
      <w:rPr>
        <w:rFonts w:cs="Times New Roman"/>
        <w:i w:val="0"/>
        <w:iCs w:val="0"/>
        <w:strike w:val="0"/>
        <w:dstrike w:val="0"/>
        <w:u w:val="none"/>
        <w:effect w:val="none"/>
      </w:rPr>
    </w:lvl>
    <w:lvl w:ilvl="8">
      <w:start w:val="1"/>
      <w:numFmt w:val="decimal"/>
      <w:lvlText w:val="%1.%2.%3.%4.%5.%6.%7.%8.%9"/>
      <w:lvlJc w:val="left"/>
      <w:pPr>
        <w:tabs>
          <w:tab w:val="num" w:pos="1440"/>
        </w:tabs>
        <w:ind w:left="1440" w:hanging="1440"/>
      </w:pPr>
      <w:rPr>
        <w:rFonts w:cs="Times New Roman"/>
        <w:i w:val="0"/>
        <w:iCs w:val="0"/>
        <w:strike w:val="0"/>
        <w:dstrike w:val="0"/>
        <w:u w:val="none"/>
        <w:effect w:val="none"/>
      </w:rPr>
    </w:lvl>
  </w:abstractNum>
  <w:abstractNum w:abstractNumId="60" w15:restartNumberingAfterBreak="0">
    <w:nsid w:val="2DE4347E"/>
    <w:multiLevelType w:val="hybridMultilevel"/>
    <w:tmpl w:val="7A92A9C8"/>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1" w15:restartNumberingAfterBreak="0">
    <w:nsid w:val="2E8C5C74"/>
    <w:multiLevelType w:val="multilevel"/>
    <w:tmpl w:val="A988491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15:restartNumberingAfterBreak="0">
    <w:nsid w:val="2FE528BE"/>
    <w:multiLevelType w:val="hybridMultilevel"/>
    <w:tmpl w:val="CE647A1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2FEE7C1B"/>
    <w:multiLevelType w:val="hybridMultilevel"/>
    <w:tmpl w:val="FC1440A4"/>
    <w:lvl w:ilvl="0" w:tplc="B0E834D4">
      <w:start w:val="1"/>
      <w:numFmt w:val="lowerLetter"/>
      <w:lvlText w:val="%1)"/>
      <w:lvlJc w:val="left"/>
      <w:pPr>
        <w:ind w:left="1080" w:hanging="360"/>
      </w:pPr>
      <w:rPr>
        <w:b w:val="0"/>
      </w:r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64" w15:restartNumberingAfterBreak="0">
    <w:nsid w:val="30822DDD"/>
    <w:multiLevelType w:val="hybridMultilevel"/>
    <w:tmpl w:val="A7F288B2"/>
    <w:lvl w:ilvl="0" w:tplc="041B000F">
      <w:start w:val="1"/>
      <w:numFmt w:val="decimal"/>
      <w:lvlText w:val="%1."/>
      <w:lvlJc w:val="left"/>
      <w:pPr>
        <w:ind w:left="834" w:hanging="360"/>
      </w:pPr>
    </w:lvl>
    <w:lvl w:ilvl="1" w:tplc="041B0019" w:tentative="1">
      <w:start w:val="1"/>
      <w:numFmt w:val="lowerLetter"/>
      <w:lvlText w:val="%2."/>
      <w:lvlJc w:val="left"/>
      <w:pPr>
        <w:ind w:left="1554" w:hanging="360"/>
      </w:pPr>
    </w:lvl>
    <w:lvl w:ilvl="2" w:tplc="041B001B" w:tentative="1">
      <w:start w:val="1"/>
      <w:numFmt w:val="lowerRoman"/>
      <w:lvlText w:val="%3."/>
      <w:lvlJc w:val="right"/>
      <w:pPr>
        <w:ind w:left="2274" w:hanging="180"/>
      </w:pPr>
    </w:lvl>
    <w:lvl w:ilvl="3" w:tplc="041B000F" w:tentative="1">
      <w:start w:val="1"/>
      <w:numFmt w:val="decimal"/>
      <w:lvlText w:val="%4."/>
      <w:lvlJc w:val="left"/>
      <w:pPr>
        <w:ind w:left="2994" w:hanging="360"/>
      </w:pPr>
    </w:lvl>
    <w:lvl w:ilvl="4" w:tplc="041B0019" w:tentative="1">
      <w:start w:val="1"/>
      <w:numFmt w:val="lowerLetter"/>
      <w:lvlText w:val="%5."/>
      <w:lvlJc w:val="left"/>
      <w:pPr>
        <w:ind w:left="3714" w:hanging="360"/>
      </w:pPr>
    </w:lvl>
    <w:lvl w:ilvl="5" w:tplc="041B001B" w:tentative="1">
      <w:start w:val="1"/>
      <w:numFmt w:val="lowerRoman"/>
      <w:lvlText w:val="%6."/>
      <w:lvlJc w:val="right"/>
      <w:pPr>
        <w:ind w:left="4434" w:hanging="180"/>
      </w:pPr>
    </w:lvl>
    <w:lvl w:ilvl="6" w:tplc="041B000F" w:tentative="1">
      <w:start w:val="1"/>
      <w:numFmt w:val="decimal"/>
      <w:lvlText w:val="%7."/>
      <w:lvlJc w:val="left"/>
      <w:pPr>
        <w:ind w:left="5154" w:hanging="360"/>
      </w:pPr>
    </w:lvl>
    <w:lvl w:ilvl="7" w:tplc="041B0019" w:tentative="1">
      <w:start w:val="1"/>
      <w:numFmt w:val="lowerLetter"/>
      <w:lvlText w:val="%8."/>
      <w:lvlJc w:val="left"/>
      <w:pPr>
        <w:ind w:left="5874" w:hanging="360"/>
      </w:pPr>
    </w:lvl>
    <w:lvl w:ilvl="8" w:tplc="041B001B" w:tentative="1">
      <w:start w:val="1"/>
      <w:numFmt w:val="lowerRoman"/>
      <w:lvlText w:val="%9."/>
      <w:lvlJc w:val="right"/>
      <w:pPr>
        <w:ind w:left="6594" w:hanging="180"/>
      </w:pPr>
    </w:lvl>
  </w:abstractNum>
  <w:abstractNum w:abstractNumId="65" w15:restartNumberingAfterBreak="0">
    <w:nsid w:val="30C00546"/>
    <w:multiLevelType w:val="hybridMultilevel"/>
    <w:tmpl w:val="9CDC54EA"/>
    <w:lvl w:ilvl="0" w:tplc="041B0017">
      <w:start w:val="1"/>
      <w:numFmt w:val="lowerLetter"/>
      <w:lvlText w:val="%1)"/>
      <w:lvlJc w:val="left"/>
      <w:pPr>
        <w:ind w:left="1416" w:hanging="360"/>
      </w:pPr>
      <w:rPr>
        <w:rFonts w:hint="default"/>
      </w:rPr>
    </w:lvl>
    <w:lvl w:ilvl="1" w:tplc="041B0003">
      <w:start w:val="1"/>
      <w:numFmt w:val="bullet"/>
      <w:lvlText w:val="o"/>
      <w:lvlJc w:val="left"/>
      <w:pPr>
        <w:ind w:left="2136" w:hanging="360"/>
      </w:pPr>
      <w:rPr>
        <w:rFonts w:ascii="Courier New" w:hAnsi="Courier New" w:cs="Courier New" w:hint="default"/>
      </w:rPr>
    </w:lvl>
    <w:lvl w:ilvl="2" w:tplc="041B0005">
      <w:start w:val="1"/>
      <w:numFmt w:val="bullet"/>
      <w:lvlText w:val=""/>
      <w:lvlJc w:val="left"/>
      <w:pPr>
        <w:ind w:left="2856" w:hanging="360"/>
      </w:pPr>
      <w:rPr>
        <w:rFonts w:ascii="Wingdings" w:hAnsi="Wingdings" w:hint="default"/>
      </w:rPr>
    </w:lvl>
    <w:lvl w:ilvl="3" w:tplc="B1C44122">
      <w:start w:val="1"/>
      <w:numFmt w:val="bullet"/>
      <w:lvlText w:val="-"/>
      <w:lvlJc w:val="left"/>
      <w:pPr>
        <w:ind w:left="3576" w:hanging="360"/>
      </w:pPr>
      <w:rPr>
        <w:rFonts w:ascii="Arial" w:eastAsia="Times New Roman" w:hAnsi="Arial" w:cs="Arial" w:hint="default"/>
        <w:b w:val="0"/>
      </w:rPr>
    </w:lvl>
    <w:lvl w:ilvl="4" w:tplc="041B0003" w:tentative="1">
      <w:start w:val="1"/>
      <w:numFmt w:val="bullet"/>
      <w:lvlText w:val="o"/>
      <w:lvlJc w:val="left"/>
      <w:pPr>
        <w:ind w:left="4296" w:hanging="360"/>
      </w:pPr>
      <w:rPr>
        <w:rFonts w:ascii="Courier New" w:hAnsi="Courier New" w:cs="Courier New" w:hint="default"/>
      </w:rPr>
    </w:lvl>
    <w:lvl w:ilvl="5" w:tplc="041B0005" w:tentative="1">
      <w:start w:val="1"/>
      <w:numFmt w:val="bullet"/>
      <w:lvlText w:val=""/>
      <w:lvlJc w:val="left"/>
      <w:pPr>
        <w:ind w:left="5016" w:hanging="360"/>
      </w:pPr>
      <w:rPr>
        <w:rFonts w:ascii="Wingdings" w:hAnsi="Wingdings" w:hint="default"/>
      </w:rPr>
    </w:lvl>
    <w:lvl w:ilvl="6" w:tplc="041B0001" w:tentative="1">
      <w:start w:val="1"/>
      <w:numFmt w:val="bullet"/>
      <w:lvlText w:val=""/>
      <w:lvlJc w:val="left"/>
      <w:pPr>
        <w:ind w:left="5736" w:hanging="360"/>
      </w:pPr>
      <w:rPr>
        <w:rFonts w:ascii="Symbol" w:hAnsi="Symbol" w:hint="default"/>
      </w:rPr>
    </w:lvl>
    <w:lvl w:ilvl="7" w:tplc="041B0003" w:tentative="1">
      <w:start w:val="1"/>
      <w:numFmt w:val="bullet"/>
      <w:lvlText w:val="o"/>
      <w:lvlJc w:val="left"/>
      <w:pPr>
        <w:ind w:left="6456" w:hanging="360"/>
      </w:pPr>
      <w:rPr>
        <w:rFonts w:ascii="Courier New" w:hAnsi="Courier New" w:cs="Courier New" w:hint="default"/>
      </w:rPr>
    </w:lvl>
    <w:lvl w:ilvl="8" w:tplc="041B0005" w:tentative="1">
      <w:start w:val="1"/>
      <w:numFmt w:val="bullet"/>
      <w:lvlText w:val=""/>
      <w:lvlJc w:val="left"/>
      <w:pPr>
        <w:ind w:left="7176" w:hanging="360"/>
      </w:pPr>
      <w:rPr>
        <w:rFonts w:ascii="Wingdings" w:hAnsi="Wingdings" w:hint="default"/>
      </w:rPr>
    </w:lvl>
  </w:abstractNum>
  <w:abstractNum w:abstractNumId="66" w15:restartNumberingAfterBreak="0">
    <w:nsid w:val="311827F0"/>
    <w:multiLevelType w:val="hybridMultilevel"/>
    <w:tmpl w:val="3500B4A0"/>
    <w:lvl w:ilvl="0" w:tplc="041B000F">
      <w:start w:val="1"/>
      <w:numFmt w:val="decimal"/>
      <w:lvlText w:val="%1."/>
      <w:lvlJc w:val="left"/>
      <w:pPr>
        <w:ind w:left="834" w:hanging="360"/>
      </w:pPr>
    </w:lvl>
    <w:lvl w:ilvl="1" w:tplc="041B0019" w:tentative="1">
      <w:start w:val="1"/>
      <w:numFmt w:val="lowerLetter"/>
      <w:lvlText w:val="%2."/>
      <w:lvlJc w:val="left"/>
      <w:pPr>
        <w:ind w:left="1554" w:hanging="360"/>
      </w:pPr>
    </w:lvl>
    <w:lvl w:ilvl="2" w:tplc="041B001B" w:tentative="1">
      <w:start w:val="1"/>
      <w:numFmt w:val="lowerRoman"/>
      <w:lvlText w:val="%3."/>
      <w:lvlJc w:val="right"/>
      <w:pPr>
        <w:ind w:left="2274" w:hanging="180"/>
      </w:pPr>
    </w:lvl>
    <w:lvl w:ilvl="3" w:tplc="041B000F" w:tentative="1">
      <w:start w:val="1"/>
      <w:numFmt w:val="decimal"/>
      <w:lvlText w:val="%4."/>
      <w:lvlJc w:val="left"/>
      <w:pPr>
        <w:ind w:left="2994" w:hanging="360"/>
      </w:pPr>
    </w:lvl>
    <w:lvl w:ilvl="4" w:tplc="041B0019" w:tentative="1">
      <w:start w:val="1"/>
      <w:numFmt w:val="lowerLetter"/>
      <w:lvlText w:val="%5."/>
      <w:lvlJc w:val="left"/>
      <w:pPr>
        <w:ind w:left="3714" w:hanging="360"/>
      </w:pPr>
    </w:lvl>
    <w:lvl w:ilvl="5" w:tplc="041B001B" w:tentative="1">
      <w:start w:val="1"/>
      <w:numFmt w:val="lowerRoman"/>
      <w:lvlText w:val="%6."/>
      <w:lvlJc w:val="right"/>
      <w:pPr>
        <w:ind w:left="4434" w:hanging="180"/>
      </w:pPr>
    </w:lvl>
    <w:lvl w:ilvl="6" w:tplc="041B000F" w:tentative="1">
      <w:start w:val="1"/>
      <w:numFmt w:val="decimal"/>
      <w:lvlText w:val="%7."/>
      <w:lvlJc w:val="left"/>
      <w:pPr>
        <w:ind w:left="5154" w:hanging="360"/>
      </w:pPr>
    </w:lvl>
    <w:lvl w:ilvl="7" w:tplc="041B0019" w:tentative="1">
      <w:start w:val="1"/>
      <w:numFmt w:val="lowerLetter"/>
      <w:lvlText w:val="%8."/>
      <w:lvlJc w:val="left"/>
      <w:pPr>
        <w:ind w:left="5874" w:hanging="360"/>
      </w:pPr>
    </w:lvl>
    <w:lvl w:ilvl="8" w:tplc="041B001B" w:tentative="1">
      <w:start w:val="1"/>
      <w:numFmt w:val="lowerRoman"/>
      <w:lvlText w:val="%9."/>
      <w:lvlJc w:val="right"/>
      <w:pPr>
        <w:ind w:left="6594" w:hanging="180"/>
      </w:pPr>
    </w:lvl>
  </w:abstractNum>
  <w:abstractNum w:abstractNumId="67" w15:restartNumberingAfterBreak="0">
    <w:nsid w:val="318A348A"/>
    <w:multiLevelType w:val="multilevel"/>
    <w:tmpl w:val="BD76ECB6"/>
    <w:lvl w:ilvl="0">
      <w:start w:val="4"/>
      <w:numFmt w:val="decimal"/>
      <w:lvlText w:val="%1."/>
      <w:lvlJc w:val="left"/>
      <w:pPr>
        <w:ind w:left="360" w:hanging="360"/>
      </w:pPr>
      <w:rPr>
        <w:color w:val="000000"/>
      </w:rPr>
    </w:lvl>
    <w:lvl w:ilvl="1">
      <w:start w:val="1"/>
      <w:numFmt w:val="lowerLetter"/>
      <w:lvlText w:val="%2)"/>
      <w:lvlJc w:val="left"/>
      <w:pPr>
        <w:ind w:left="862" w:hanging="720"/>
      </w:pPr>
      <w:rPr>
        <w:rFonts w:ascii="Times New Roman" w:eastAsia="Times New Roman" w:hAnsi="Times New Roman" w:cs="Times New Roman" w:hint="default"/>
        <w:b w:val="0"/>
        <w:color w:val="000000"/>
      </w:rPr>
    </w:lvl>
    <w:lvl w:ilvl="2">
      <w:start w:val="1"/>
      <w:numFmt w:val="decimal"/>
      <w:lvlText w:val="%1.%2.%3."/>
      <w:lvlJc w:val="left"/>
      <w:pPr>
        <w:ind w:left="1288" w:hanging="720"/>
      </w:pPr>
      <w:rPr>
        <w:color w:val="000000"/>
      </w:rPr>
    </w:lvl>
    <w:lvl w:ilvl="3">
      <w:start w:val="1"/>
      <w:numFmt w:val="decimal"/>
      <w:lvlText w:val="%1.%2.%3.%4."/>
      <w:lvlJc w:val="left"/>
      <w:pPr>
        <w:ind w:left="1932" w:hanging="1080"/>
      </w:pPr>
      <w:rPr>
        <w:color w:val="000000"/>
      </w:rPr>
    </w:lvl>
    <w:lvl w:ilvl="4">
      <w:start w:val="1"/>
      <w:numFmt w:val="decimal"/>
      <w:lvlText w:val="%1.%2.%3.%4.%5."/>
      <w:lvlJc w:val="left"/>
      <w:pPr>
        <w:ind w:left="2216" w:hanging="1080"/>
      </w:pPr>
      <w:rPr>
        <w:color w:val="000000"/>
      </w:rPr>
    </w:lvl>
    <w:lvl w:ilvl="5">
      <w:start w:val="1"/>
      <w:numFmt w:val="decimal"/>
      <w:lvlText w:val="%1.%2.%3.%4.%5.%6."/>
      <w:lvlJc w:val="left"/>
      <w:pPr>
        <w:ind w:left="2860" w:hanging="1440"/>
      </w:pPr>
      <w:rPr>
        <w:color w:val="000000"/>
      </w:rPr>
    </w:lvl>
    <w:lvl w:ilvl="6">
      <w:start w:val="1"/>
      <w:numFmt w:val="decimal"/>
      <w:lvlText w:val="%1.%2.%3.%4.%5.%6.%7."/>
      <w:lvlJc w:val="left"/>
      <w:pPr>
        <w:ind w:left="3144" w:hanging="1440"/>
      </w:pPr>
      <w:rPr>
        <w:color w:val="000000"/>
      </w:rPr>
    </w:lvl>
    <w:lvl w:ilvl="7">
      <w:start w:val="1"/>
      <w:numFmt w:val="decimal"/>
      <w:lvlText w:val="%1.%2.%3.%4.%5.%6.%7.%8."/>
      <w:lvlJc w:val="left"/>
      <w:pPr>
        <w:ind w:left="3788" w:hanging="1800"/>
      </w:pPr>
      <w:rPr>
        <w:color w:val="000000"/>
      </w:rPr>
    </w:lvl>
    <w:lvl w:ilvl="8">
      <w:start w:val="1"/>
      <w:numFmt w:val="decimal"/>
      <w:lvlText w:val="%1.%2.%3.%4.%5.%6.%7.%8.%9."/>
      <w:lvlJc w:val="left"/>
      <w:pPr>
        <w:ind w:left="4072" w:hanging="1800"/>
      </w:pPr>
      <w:rPr>
        <w:color w:val="000000"/>
      </w:rPr>
    </w:lvl>
  </w:abstractNum>
  <w:abstractNum w:abstractNumId="68" w15:restartNumberingAfterBreak="0">
    <w:nsid w:val="32B17C78"/>
    <w:multiLevelType w:val="singleLevel"/>
    <w:tmpl w:val="3CECA93A"/>
    <w:lvl w:ilvl="0">
      <w:start w:val="1"/>
      <w:numFmt w:val="decimal"/>
      <w:lvlText w:val="%1."/>
      <w:legacy w:legacy="1" w:legacySpace="0" w:legacyIndent="353"/>
      <w:lvlJc w:val="left"/>
      <w:rPr>
        <w:rFonts w:ascii="Times New Roman" w:eastAsia="Times New Roman" w:hAnsi="Times New Roman" w:cs="Times New Roman"/>
      </w:rPr>
    </w:lvl>
  </w:abstractNum>
  <w:abstractNum w:abstractNumId="69" w15:restartNumberingAfterBreak="0">
    <w:nsid w:val="32B63D41"/>
    <w:multiLevelType w:val="hybridMultilevel"/>
    <w:tmpl w:val="3500B4A0"/>
    <w:lvl w:ilvl="0" w:tplc="041B000F">
      <w:start w:val="1"/>
      <w:numFmt w:val="decimal"/>
      <w:lvlText w:val="%1."/>
      <w:lvlJc w:val="left"/>
      <w:pPr>
        <w:ind w:left="834" w:hanging="360"/>
      </w:pPr>
    </w:lvl>
    <w:lvl w:ilvl="1" w:tplc="041B0019" w:tentative="1">
      <w:start w:val="1"/>
      <w:numFmt w:val="lowerLetter"/>
      <w:lvlText w:val="%2."/>
      <w:lvlJc w:val="left"/>
      <w:pPr>
        <w:ind w:left="1554" w:hanging="360"/>
      </w:pPr>
    </w:lvl>
    <w:lvl w:ilvl="2" w:tplc="041B001B" w:tentative="1">
      <w:start w:val="1"/>
      <w:numFmt w:val="lowerRoman"/>
      <w:lvlText w:val="%3."/>
      <w:lvlJc w:val="right"/>
      <w:pPr>
        <w:ind w:left="2274" w:hanging="180"/>
      </w:pPr>
    </w:lvl>
    <w:lvl w:ilvl="3" w:tplc="041B000F" w:tentative="1">
      <w:start w:val="1"/>
      <w:numFmt w:val="decimal"/>
      <w:lvlText w:val="%4."/>
      <w:lvlJc w:val="left"/>
      <w:pPr>
        <w:ind w:left="2994" w:hanging="360"/>
      </w:pPr>
    </w:lvl>
    <w:lvl w:ilvl="4" w:tplc="041B0019" w:tentative="1">
      <w:start w:val="1"/>
      <w:numFmt w:val="lowerLetter"/>
      <w:lvlText w:val="%5."/>
      <w:lvlJc w:val="left"/>
      <w:pPr>
        <w:ind w:left="3714" w:hanging="360"/>
      </w:pPr>
    </w:lvl>
    <w:lvl w:ilvl="5" w:tplc="041B001B" w:tentative="1">
      <w:start w:val="1"/>
      <w:numFmt w:val="lowerRoman"/>
      <w:lvlText w:val="%6."/>
      <w:lvlJc w:val="right"/>
      <w:pPr>
        <w:ind w:left="4434" w:hanging="180"/>
      </w:pPr>
    </w:lvl>
    <w:lvl w:ilvl="6" w:tplc="041B000F" w:tentative="1">
      <w:start w:val="1"/>
      <w:numFmt w:val="decimal"/>
      <w:lvlText w:val="%7."/>
      <w:lvlJc w:val="left"/>
      <w:pPr>
        <w:ind w:left="5154" w:hanging="360"/>
      </w:pPr>
    </w:lvl>
    <w:lvl w:ilvl="7" w:tplc="041B0019" w:tentative="1">
      <w:start w:val="1"/>
      <w:numFmt w:val="lowerLetter"/>
      <w:lvlText w:val="%8."/>
      <w:lvlJc w:val="left"/>
      <w:pPr>
        <w:ind w:left="5874" w:hanging="360"/>
      </w:pPr>
    </w:lvl>
    <w:lvl w:ilvl="8" w:tplc="041B001B" w:tentative="1">
      <w:start w:val="1"/>
      <w:numFmt w:val="lowerRoman"/>
      <w:lvlText w:val="%9."/>
      <w:lvlJc w:val="right"/>
      <w:pPr>
        <w:ind w:left="6594" w:hanging="180"/>
      </w:pPr>
    </w:lvl>
  </w:abstractNum>
  <w:abstractNum w:abstractNumId="70" w15:restartNumberingAfterBreak="0">
    <w:nsid w:val="33DE7C48"/>
    <w:multiLevelType w:val="hybridMultilevel"/>
    <w:tmpl w:val="5CC08D30"/>
    <w:lvl w:ilvl="0" w:tplc="C304119C">
      <w:start w:val="1"/>
      <w:numFmt w:val="decimal"/>
      <w:lvlText w:val="1.%1"/>
      <w:lvlJc w:val="left"/>
      <w:pPr>
        <w:ind w:left="-54" w:hanging="360"/>
      </w:pPr>
      <w:rPr>
        <w:rFonts w:ascii="Times New Roman" w:eastAsia="Times New Roman" w:hAnsi="Times New Roman" w:cs="Times New Roman" w:hint="default"/>
        <w:b/>
        <w:i w:val="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46014D8"/>
    <w:multiLevelType w:val="hybridMultilevel"/>
    <w:tmpl w:val="10280F88"/>
    <w:lvl w:ilvl="0" w:tplc="5AE0DC8C">
      <w:start w:val="1"/>
      <w:numFmt w:val="lowerLetter"/>
      <w:lvlText w:val="%1)"/>
      <w:lvlJc w:val="left"/>
      <w:pPr>
        <w:tabs>
          <w:tab w:val="num" w:pos="720"/>
        </w:tabs>
        <w:ind w:left="720" w:hanging="360"/>
      </w:pPr>
      <w:rPr>
        <w:rFonts w:ascii="Times New Roman" w:eastAsia="Times New Roman" w:hAnsi="Times New Roman" w:cs="Times New Roman"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72" w15:restartNumberingAfterBreak="0">
    <w:nsid w:val="34CE7885"/>
    <w:multiLevelType w:val="multilevel"/>
    <w:tmpl w:val="B62ADEBC"/>
    <w:lvl w:ilvl="0">
      <w:start w:val="3"/>
      <w:numFmt w:val="decimal"/>
      <w:pStyle w:val="islovanynadpis"/>
      <w:lvlText w:val="%1."/>
      <w:lvlJc w:val="left"/>
      <w:pPr>
        <w:tabs>
          <w:tab w:val="num" w:pos="567"/>
        </w:tabs>
        <w:ind w:left="567" w:hanging="567"/>
      </w:pPr>
      <w:rPr>
        <w:rFonts w:hint="default"/>
        <w:b w:val="0"/>
        <w:i w:val="0"/>
        <w:caps w:val="0"/>
        <w:strike w:val="0"/>
        <w:dstrike w:val="0"/>
        <w:vanish w:val="0"/>
        <w:vertAlign w:val="baseline"/>
      </w:rPr>
    </w:lvl>
    <w:lvl w:ilvl="1">
      <w:start w:val="4"/>
      <w:numFmt w:val="decimal"/>
      <w:pStyle w:val="Bodcslovanhonadpisu"/>
      <w:lvlText w:val="%1.%2."/>
      <w:lvlJc w:val="left"/>
      <w:pPr>
        <w:tabs>
          <w:tab w:val="num" w:pos="567"/>
        </w:tabs>
        <w:ind w:left="567" w:hanging="567"/>
      </w:pPr>
      <w:rPr>
        <w:rFonts w:ascii="Times New Roman" w:hAnsi="Times New Roman" w:hint="default"/>
        <w:b w:val="0"/>
        <w:i w:val="0"/>
        <w:sz w:val="26"/>
      </w:rPr>
    </w:lvl>
    <w:lvl w:ilvl="2">
      <w:start w:val="4"/>
      <w:numFmt w:val="decimal"/>
      <w:lvlText w:val="%1.%2.%3"/>
      <w:lvlJc w:val="left"/>
      <w:pPr>
        <w:tabs>
          <w:tab w:val="num" w:pos="567"/>
        </w:tabs>
        <w:ind w:left="567" w:hanging="567"/>
      </w:pPr>
      <w:rPr>
        <w:rFonts w:ascii="Times New Roman" w:hAnsi="Times New Roman" w:hint="default"/>
        <w:b w:val="0"/>
        <w:i w:val="0"/>
        <w:sz w:val="24"/>
      </w:rPr>
    </w:lvl>
    <w:lvl w:ilvl="3">
      <w:start w:val="1"/>
      <w:numFmt w:val="decimal"/>
      <w:lvlText w:val="%1.%2.%3.%4.4.1.1"/>
      <w:lvlJc w:val="left"/>
      <w:pPr>
        <w:tabs>
          <w:tab w:val="num" w:pos="3141"/>
        </w:tabs>
        <w:ind w:left="567" w:firstLine="1134"/>
      </w:pPr>
      <w:rPr>
        <w:rFonts w:ascii="Times New Roman" w:hAnsi="Times New Roman" w:hint="default"/>
        <w:b w:val="0"/>
        <w:i w:val="0"/>
        <w:sz w:val="22"/>
      </w:rPr>
    </w:lvl>
    <w:lvl w:ilvl="4">
      <w:start w:val="5"/>
      <w:numFmt w:val="decimal"/>
      <w:lvlText w:val="%1.%2.%3.%4.%5.1"/>
      <w:lvlJc w:val="left"/>
      <w:pPr>
        <w:tabs>
          <w:tab w:val="num" w:pos="2498"/>
        </w:tabs>
        <w:ind w:left="567" w:firstLine="851"/>
      </w:pPr>
      <w:rPr>
        <w:rFonts w:ascii="Times New Roman" w:hAnsi="Times New Roman" w:hint="default"/>
        <w:b w:val="0"/>
        <w:i w:val="0"/>
        <w:sz w:val="22"/>
      </w:rPr>
    </w:lvl>
    <w:lvl w:ilvl="5">
      <w:start w:val="1"/>
      <w:numFmt w:val="decimal"/>
      <w:lvlText w:val="%6%1.%2.%3.1.4"/>
      <w:lvlJc w:val="left"/>
      <w:pPr>
        <w:tabs>
          <w:tab w:val="num" w:pos="1440"/>
        </w:tabs>
        <w:ind w:left="1440" w:hanging="1440"/>
      </w:pPr>
      <w:rPr>
        <w:rFonts w:hint="default"/>
      </w:rPr>
    </w:lvl>
    <w:lvl w:ilvl="6">
      <w:start w:val="1"/>
      <w:numFmt w:val="decimal"/>
      <w:lvlText w:val="%1.%2.%3.2.5.%7"/>
      <w:lvlJc w:val="left"/>
      <w:pPr>
        <w:tabs>
          <w:tab w:val="num" w:pos="2498"/>
        </w:tabs>
        <w:ind w:left="567" w:firstLine="851"/>
      </w:pPr>
      <w:rPr>
        <w:rFonts w:hint="default"/>
        <w:sz w:val="22"/>
      </w:rPr>
    </w:lvl>
    <w:lvl w:ilvl="7">
      <w:start w:val="1"/>
      <w:numFmt w:val="decimal"/>
      <w:lvlText w:val="%1.%2.%3.1.2.%7.%8"/>
      <w:lvlJc w:val="left"/>
      <w:pPr>
        <w:tabs>
          <w:tab w:val="num" w:pos="1440"/>
        </w:tabs>
        <w:ind w:left="567" w:hanging="567"/>
      </w:pPr>
      <w:rPr>
        <w:rFonts w:hint="default"/>
        <w:sz w:val="22"/>
      </w:rPr>
    </w:lvl>
    <w:lvl w:ilvl="8">
      <w:start w:val="1"/>
      <w:numFmt w:val="decimal"/>
      <w:lvlText w:val="%1.%2.%3.%5.%6.%7.%8.%9"/>
      <w:lvlJc w:val="left"/>
      <w:pPr>
        <w:tabs>
          <w:tab w:val="num" w:pos="2520"/>
        </w:tabs>
        <w:ind w:left="2520" w:hanging="2520"/>
      </w:pPr>
      <w:rPr>
        <w:rFonts w:hint="default"/>
      </w:rPr>
    </w:lvl>
  </w:abstractNum>
  <w:abstractNum w:abstractNumId="73" w15:restartNumberingAfterBreak="0">
    <w:nsid w:val="35180A21"/>
    <w:multiLevelType w:val="hybridMultilevel"/>
    <w:tmpl w:val="A03A5E0A"/>
    <w:lvl w:ilvl="0" w:tplc="1A6876F6">
      <w:start w:val="1"/>
      <w:numFmt w:val="decimal"/>
      <w:lvlText w:val="Príloha č. %1 - "/>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35220E4A"/>
    <w:multiLevelType w:val="hybridMultilevel"/>
    <w:tmpl w:val="B090F098"/>
    <w:lvl w:ilvl="0" w:tplc="F56EFF5E">
      <w:start w:val="3"/>
      <w:numFmt w:val="decimal"/>
      <w:lvlText w:val="%1."/>
      <w:lvlJc w:val="left"/>
      <w:pPr>
        <w:ind w:left="83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5222258"/>
    <w:multiLevelType w:val="hybridMultilevel"/>
    <w:tmpl w:val="DA0C9568"/>
    <w:lvl w:ilvl="0" w:tplc="47120E24">
      <w:start w:val="1"/>
      <w:numFmt w:val="lowerLetter"/>
      <w:lvlText w:val="%1)"/>
      <w:lvlJc w:val="lef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76" w15:restartNumberingAfterBreak="0">
    <w:nsid w:val="36355F70"/>
    <w:multiLevelType w:val="hybridMultilevel"/>
    <w:tmpl w:val="67D00512"/>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375A3FC0"/>
    <w:multiLevelType w:val="hybridMultilevel"/>
    <w:tmpl w:val="E6226618"/>
    <w:lvl w:ilvl="0" w:tplc="24FACE6C">
      <w:start w:val="1"/>
      <w:numFmt w:val="decimal"/>
      <w:lvlText w:val="%1."/>
      <w:lvlJc w:val="left"/>
      <w:pPr>
        <w:ind w:left="144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3892081B"/>
    <w:multiLevelType w:val="hybridMultilevel"/>
    <w:tmpl w:val="85105286"/>
    <w:lvl w:ilvl="0" w:tplc="24FACE6C">
      <w:start w:val="1"/>
      <w:numFmt w:val="decimal"/>
      <w:lvlText w:val="%1."/>
      <w:lvlJc w:val="left"/>
      <w:pPr>
        <w:ind w:left="144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389D22DD"/>
    <w:multiLevelType w:val="hybridMultilevel"/>
    <w:tmpl w:val="BAAE45D8"/>
    <w:lvl w:ilvl="0" w:tplc="041B0017">
      <w:start w:val="1"/>
      <w:numFmt w:val="lowerLetter"/>
      <w:lvlText w:val="%1)"/>
      <w:lvlJc w:val="left"/>
      <w:pPr>
        <w:ind w:left="1287" w:hanging="360"/>
      </w:pPr>
      <w:rPr>
        <w:rFonts w:hint="default"/>
      </w:rPr>
    </w:lvl>
    <w:lvl w:ilvl="1" w:tplc="B1C44122">
      <w:start w:val="1"/>
      <w:numFmt w:val="bullet"/>
      <w:lvlText w:val="-"/>
      <w:lvlJc w:val="left"/>
      <w:pPr>
        <w:ind w:left="2007" w:hanging="360"/>
      </w:pPr>
      <w:rPr>
        <w:rFonts w:ascii="Arial" w:eastAsia="Times New Roman" w:hAnsi="Arial" w:cs="Arial" w:hint="default"/>
        <w:b w:val="0"/>
      </w:rPr>
    </w:lvl>
    <w:lvl w:ilvl="2" w:tplc="041B0005">
      <w:start w:val="1"/>
      <w:numFmt w:val="bullet"/>
      <w:lvlText w:val=""/>
      <w:lvlJc w:val="left"/>
      <w:pPr>
        <w:ind w:left="2727" w:hanging="360"/>
      </w:pPr>
      <w:rPr>
        <w:rFonts w:ascii="Wingdings" w:hAnsi="Wingdings" w:hint="default"/>
      </w:rPr>
    </w:lvl>
    <w:lvl w:ilvl="3" w:tplc="041B0001">
      <w:start w:val="1"/>
      <w:numFmt w:val="bullet"/>
      <w:lvlText w:val=""/>
      <w:lvlJc w:val="left"/>
      <w:pPr>
        <w:ind w:left="3447" w:hanging="360"/>
      </w:pPr>
      <w:rPr>
        <w:rFonts w:ascii="Symbol" w:hAnsi="Symbol" w:hint="default"/>
      </w:rPr>
    </w:lvl>
    <w:lvl w:ilvl="4" w:tplc="041B0003">
      <w:start w:val="1"/>
      <w:numFmt w:val="bullet"/>
      <w:lvlText w:val="o"/>
      <w:lvlJc w:val="left"/>
      <w:pPr>
        <w:ind w:left="4167" w:hanging="360"/>
      </w:pPr>
      <w:rPr>
        <w:rFonts w:ascii="Courier New" w:hAnsi="Courier New" w:cs="Courier New" w:hint="default"/>
      </w:rPr>
    </w:lvl>
    <w:lvl w:ilvl="5" w:tplc="041B0005">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80" w15:restartNumberingAfterBreak="0">
    <w:nsid w:val="39A663C0"/>
    <w:multiLevelType w:val="multilevel"/>
    <w:tmpl w:val="2018C1A4"/>
    <w:lvl w:ilvl="0">
      <w:start w:val="1"/>
      <w:numFmt w:val="decimal"/>
      <w:lvlText w:val="%1"/>
      <w:lvlJc w:val="left"/>
      <w:pPr>
        <w:tabs>
          <w:tab w:val="num" w:pos="432"/>
        </w:tabs>
        <w:ind w:left="432" w:hanging="432"/>
      </w:pPr>
      <w:rPr>
        <w:rFonts w:cs="Times New Roman"/>
      </w:rPr>
    </w:lvl>
    <w:lvl w:ilvl="1">
      <w:start w:val="1"/>
      <w:numFmt w:val="decimal"/>
      <w:pStyle w:val="Odstavec"/>
      <w:lvlText w:val="%1.%2"/>
      <w:lvlJc w:val="left"/>
      <w:pPr>
        <w:tabs>
          <w:tab w:val="num" w:pos="576"/>
        </w:tabs>
        <w:ind w:left="576" w:hanging="576"/>
      </w:pPr>
      <w:rPr>
        <w:rFonts w:cs="Times New Roman"/>
        <w:color w:val="auto"/>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Bod"/>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81" w15:restartNumberingAfterBreak="0">
    <w:nsid w:val="3ACE35BC"/>
    <w:multiLevelType w:val="hybridMultilevel"/>
    <w:tmpl w:val="CE647A1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3BD64EB2"/>
    <w:multiLevelType w:val="hybridMultilevel"/>
    <w:tmpl w:val="D4BA7F14"/>
    <w:lvl w:ilvl="0" w:tplc="C304119C">
      <w:start w:val="1"/>
      <w:numFmt w:val="decimal"/>
      <w:lvlText w:val="1.%1"/>
      <w:lvlJc w:val="left"/>
      <w:pPr>
        <w:ind w:left="-54" w:hanging="360"/>
      </w:pPr>
      <w:rPr>
        <w:rFonts w:ascii="Times New Roman" w:eastAsia="Times New Roman" w:hAnsi="Times New Roman" w:cs="Times New Roman" w:hint="default"/>
        <w:b/>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3C4F501C"/>
    <w:multiLevelType w:val="multilevel"/>
    <w:tmpl w:val="A988491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4" w15:restartNumberingAfterBreak="0">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85" w15:restartNumberingAfterBreak="0">
    <w:nsid w:val="3CC16934"/>
    <w:multiLevelType w:val="singleLevel"/>
    <w:tmpl w:val="04050017"/>
    <w:lvl w:ilvl="0">
      <w:start w:val="1"/>
      <w:numFmt w:val="lowerLetter"/>
      <w:lvlText w:val="%1)"/>
      <w:lvlJc w:val="left"/>
      <w:pPr>
        <w:tabs>
          <w:tab w:val="num" w:pos="360"/>
        </w:tabs>
        <w:ind w:left="360" w:hanging="360"/>
      </w:pPr>
      <w:rPr>
        <w:rFonts w:cs="Times New Roman"/>
      </w:rPr>
    </w:lvl>
  </w:abstractNum>
  <w:abstractNum w:abstractNumId="86" w15:restartNumberingAfterBreak="0">
    <w:nsid w:val="3E492690"/>
    <w:multiLevelType w:val="multilevel"/>
    <w:tmpl w:val="52168AEC"/>
    <w:styleLink w:val="tl5"/>
    <w:lvl w:ilvl="0">
      <w:start w:val="6"/>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3E714733"/>
    <w:multiLevelType w:val="hybridMultilevel"/>
    <w:tmpl w:val="4CD4E9B0"/>
    <w:lvl w:ilvl="0" w:tplc="FF642232">
      <w:start w:val="1"/>
      <w:numFmt w:val="decimal"/>
      <w:lvlText w:val="1.%1"/>
      <w:lvlJc w:val="left"/>
      <w:pPr>
        <w:ind w:left="-54" w:hanging="360"/>
      </w:pPr>
      <w:rPr>
        <w:rFonts w:ascii="Times New Roman" w:eastAsia="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3F7E7E52"/>
    <w:multiLevelType w:val="multilevel"/>
    <w:tmpl w:val="A988491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9" w15:restartNumberingAfterBreak="0">
    <w:nsid w:val="3FA85C09"/>
    <w:multiLevelType w:val="hybridMultilevel"/>
    <w:tmpl w:val="0E866594"/>
    <w:lvl w:ilvl="0" w:tplc="1458C530">
      <w:start w:val="4"/>
      <w:numFmt w:val="decimal"/>
      <w:lvlText w:val="%1."/>
      <w:lvlJc w:val="left"/>
      <w:pPr>
        <w:ind w:left="83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3FB53F2C"/>
    <w:multiLevelType w:val="hybridMultilevel"/>
    <w:tmpl w:val="9208A25A"/>
    <w:lvl w:ilvl="0" w:tplc="2544143C">
      <w:start w:val="3"/>
      <w:numFmt w:val="decimal"/>
      <w:lvlText w:val="%1."/>
      <w:lvlJc w:val="left"/>
      <w:pPr>
        <w:ind w:left="83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4068277A"/>
    <w:multiLevelType w:val="hybridMultilevel"/>
    <w:tmpl w:val="7D4408CE"/>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B1C44122">
      <w:start w:val="1"/>
      <w:numFmt w:val="bullet"/>
      <w:lvlText w:val="-"/>
      <w:lvlJc w:val="left"/>
      <w:pPr>
        <w:ind w:left="2880" w:hanging="360"/>
      </w:pPr>
      <w:rPr>
        <w:rFonts w:ascii="Arial" w:eastAsia="Times New Roman" w:hAnsi="Arial" w:cs="Arial" w:hint="default"/>
        <w:b w:val="0"/>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40C763A3"/>
    <w:multiLevelType w:val="hybridMultilevel"/>
    <w:tmpl w:val="6D26C5F6"/>
    <w:lvl w:ilvl="0" w:tplc="041B0017">
      <w:start w:val="1"/>
      <w:numFmt w:val="lowerLetter"/>
      <w:lvlText w:val="%1)"/>
      <w:lvlJc w:val="left"/>
      <w:pPr>
        <w:ind w:left="778" w:hanging="360"/>
      </w:pPr>
    </w:lvl>
    <w:lvl w:ilvl="1" w:tplc="041B0019" w:tentative="1">
      <w:start w:val="1"/>
      <w:numFmt w:val="lowerLetter"/>
      <w:lvlText w:val="%2."/>
      <w:lvlJc w:val="left"/>
      <w:pPr>
        <w:ind w:left="1498" w:hanging="360"/>
      </w:pPr>
    </w:lvl>
    <w:lvl w:ilvl="2" w:tplc="041B001B" w:tentative="1">
      <w:start w:val="1"/>
      <w:numFmt w:val="lowerRoman"/>
      <w:lvlText w:val="%3."/>
      <w:lvlJc w:val="right"/>
      <w:pPr>
        <w:ind w:left="2218" w:hanging="180"/>
      </w:pPr>
    </w:lvl>
    <w:lvl w:ilvl="3" w:tplc="041B000F" w:tentative="1">
      <w:start w:val="1"/>
      <w:numFmt w:val="decimal"/>
      <w:lvlText w:val="%4."/>
      <w:lvlJc w:val="left"/>
      <w:pPr>
        <w:ind w:left="2938" w:hanging="360"/>
      </w:pPr>
    </w:lvl>
    <w:lvl w:ilvl="4" w:tplc="041B0019" w:tentative="1">
      <w:start w:val="1"/>
      <w:numFmt w:val="lowerLetter"/>
      <w:lvlText w:val="%5."/>
      <w:lvlJc w:val="left"/>
      <w:pPr>
        <w:ind w:left="3658" w:hanging="360"/>
      </w:pPr>
    </w:lvl>
    <w:lvl w:ilvl="5" w:tplc="041B001B" w:tentative="1">
      <w:start w:val="1"/>
      <w:numFmt w:val="lowerRoman"/>
      <w:lvlText w:val="%6."/>
      <w:lvlJc w:val="right"/>
      <w:pPr>
        <w:ind w:left="4378" w:hanging="180"/>
      </w:pPr>
    </w:lvl>
    <w:lvl w:ilvl="6" w:tplc="041B000F" w:tentative="1">
      <w:start w:val="1"/>
      <w:numFmt w:val="decimal"/>
      <w:lvlText w:val="%7."/>
      <w:lvlJc w:val="left"/>
      <w:pPr>
        <w:ind w:left="5098" w:hanging="360"/>
      </w:pPr>
    </w:lvl>
    <w:lvl w:ilvl="7" w:tplc="041B0019" w:tentative="1">
      <w:start w:val="1"/>
      <w:numFmt w:val="lowerLetter"/>
      <w:lvlText w:val="%8."/>
      <w:lvlJc w:val="left"/>
      <w:pPr>
        <w:ind w:left="5818" w:hanging="360"/>
      </w:pPr>
    </w:lvl>
    <w:lvl w:ilvl="8" w:tplc="041B001B" w:tentative="1">
      <w:start w:val="1"/>
      <w:numFmt w:val="lowerRoman"/>
      <w:lvlText w:val="%9."/>
      <w:lvlJc w:val="right"/>
      <w:pPr>
        <w:ind w:left="6538" w:hanging="180"/>
      </w:pPr>
    </w:lvl>
  </w:abstractNum>
  <w:abstractNum w:abstractNumId="93" w15:restartNumberingAfterBreak="0">
    <w:nsid w:val="41D83571"/>
    <w:multiLevelType w:val="multilevel"/>
    <w:tmpl w:val="2724DF26"/>
    <w:lvl w:ilvl="0">
      <w:start w:val="6"/>
      <w:numFmt w:val="upperLetter"/>
      <w:pStyle w:val="tl1"/>
      <w:lvlText w:val="%1"/>
      <w:lvlJc w:val="left"/>
      <w:pPr>
        <w:tabs>
          <w:tab w:val="num" w:pos="360"/>
        </w:tabs>
        <w:ind w:left="340" w:hanging="340"/>
      </w:pPr>
      <w:rPr>
        <w:rFonts w:ascii="Tahoma" w:hAnsi="Tahoma" w:cs="Times New Roman" w:hint="default"/>
        <w:b/>
        <w:i w:val="0"/>
        <w:caps/>
        <w:sz w:val="24"/>
      </w:rPr>
    </w:lvl>
    <w:lvl w:ilvl="1">
      <w:start w:val="2"/>
      <w:numFmt w:val="upperRoman"/>
      <w:lvlRestart w:val="0"/>
      <w:suff w:val="space"/>
      <w:lvlText w:val="%2."/>
      <w:lvlJc w:val="left"/>
      <w:pPr>
        <w:ind w:left="397" w:hanging="397"/>
      </w:pPr>
      <w:rPr>
        <w:rFonts w:ascii="Tahoma" w:hAnsi="Tahoma" w:cs="Times New Roman" w:hint="default"/>
        <w:b/>
        <w:i w:val="0"/>
        <w:sz w:val="22"/>
      </w:rPr>
    </w:lvl>
    <w:lvl w:ilvl="2">
      <w:start w:val="1"/>
      <w:numFmt w:val="decimal"/>
      <w:lvlRestart w:val="0"/>
      <w:suff w:val="nothing"/>
      <w:lvlText w:val="%3"/>
      <w:lvlJc w:val="left"/>
      <w:pPr>
        <w:ind w:left="57" w:hanging="57"/>
      </w:pPr>
      <w:rPr>
        <w:rFonts w:ascii="Tahoma" w:hAnsi="Tahoma" w:cs="Times New Roman" w:hint="default"/>
        <w:b/>
        <w:i w:val="0"/>
        <w:sz w:val="20"/>
      </w:rPr>
    </w:lvl>
    <w:lvl w:ilvl="3">
      <w:start w:val="1"/>
      <w:numFmt w:val="decimal"/>
      <w:pStyle w:val="tl1"/>
      <w:suff w:val="space"/>
      <w:lvlText w:val="%3.%4"/>
      <w:lvlJc w:val="left"/>
      <w:pPr>
        <w:ind w:left="720" w:firstLine="0"/>
      </w:pPr>
      <w:rPr>
        <w:rFonts w:ascii="Tahoma" w:hAnsi="Tahoma" w:cs="Times New Roman" w:hint="default"/>
        <w:b w:val="0"/>
        <w:i w:val="0"/>
        <w:sz w:val="18"/>
      </w:rPr>
    </w:lvl>
    <w:lvl w:ilvl="4">
      <w:start w:val="1"/>
      <w:numFmt w:val="decimal"/>
      <w:suff w:val="space"/>
      <w:lvlText w:val="%3.%4.%5"/>
      <w:lvlJc w:val="left"/>
      <w:pPr>
        <w:ind w:left="624" w:hanging="624"/>
      </w:pPr>
      <w:rPr>
        <w:rFonts w:ascii="Tahoma" w:hAnsi="Tahoma" w:cs="Times New Roman" w:hint="default"/>
        <w:b w:val="0"/>
        <w:i w:val="0"/>
        <w:sz w:val="18"/>
      </w:rPr>
    </w:lvl>
    <w:lvl w:ilvl="5">
      <w:start w:val="1"/>
      <w:numFmt w:val="decimal"/>
      <w:suff w:val="space"/>
      <w:lvlText w:val="%3.%4.%5.%6"/>
      <w:lvlJc w:val="left"/>
      <w:pPr>
        <w:ind w:left="1304" w:hanging="907"/>
      </w:pPr>
      <w:rPr>
        <w:rFonts w:ascii="Tahoma" w:hAnsi="Tahoma" w:cs="Times New Roman" w:hint="default"/>
        <w:b w:val="0"/>
        <w:i w:val="0"/>
        <w:sz w:val="18"/>
      </w:rPr>
    </w:lvl>
    <w:lvl w:ilvl="6">
      <w:start w:val="1"/>
      <w:numFmt w:val="upperRoman"/>
      <w:suff w:val="space"/>
      <w:lvlText w:val="Časť %7"/>
      <w:lvlJc w:val="center"/>
      <w:pPr>
        <w:ind w:left="0" w:firstLine="288"/>
      </w:pPr>
      <w:rPr>
        <w:rFonts w:ascii="Tahoma" w:hAnsi="Tahoma" w:cs="Times New Roman" w:hint="default"/>
        <w:b/>
        <w:i w:val="0"/>
        <w:sz w:val="24"/>
      </w:rPr>
    </w:lvl>
    <w:lvl w:ilvl="7">
      <w:start w:val="1"/>
      <w:numFmt w:val="upperRoman"/>
      <w:lvlText w:val="Časť %8."/>
      <w:lvlJc w:val="center"/>
      <w:pPr>
        <w:tabs>
          <w:tab w:val="num" w:pos="3240"/>
        </w:tabs>
        <w:ind w:left="2880" w:hanging="360"/>
      </w:pPr>
      <w:rPr>
        <w:rFonts w:ascii="Tahoma" w:hAnsi="Tahoma" w:cs="Times New Roman" w:hint="default"/>
        <w:b/>
        <w:i w:val="0"/>
        <w:sz w:val="24"/>
      </w:rPr>
    </w:lvl>
    <w:lvl w:ilvl="8">
      <w:start w:val="1"/>
      <w:numFmt w:val="lowerRoman"/>
      <w:lvlText w:val="%9."/>
      <w:lvlJc w:val="left"/>
      <w:pPr>
        <w:tabs>
          <w:tab w:val="num" w:pos="3600"/>
        </w:tabs>
        <w:ind w:left="3240" w:hanging="360"/>
      </w:pPr>
    </w:lvl>
  </w:abstractNum>
  <w:abstractNum w:abstractNumId="94" w15:restartNumberingAfterBreak="0">
    <w:nsid w:val="41EB117D"/>
    <w:multiLevelType w:val="hybridMultilevel"/>
    <w:tmpl w:val="57A6F5CE"/>
    <w:lvl w:ilvl="0" w:tplc="DA5EE226">
      <w:start w:val="4"/>
      <w:numFmt w:val="decimal"/>
      <w:lvlText w:val="%1."/>
      <w:lvlJc w:val="left"/>
      <w:pPr>
        <w:ind w:left="83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432232C2"/>
    <w:multiLevelType w:val="multilevel"/>
    <w:tmpl w:val="89C48B8E"/>
    <w:lvl w:ilvl="0">
      <w:start w:val="1"/>
      <w:numFmt w:val="decimal"/>
      <w:lvlText w:val="5.%1"/>
      <w:lvlJc w:val="left"/>
      <w:pPr>
        <w:tabs>
          <w:tab w:val="num" w:pos="641"/>
        </w:tabs>
        <w:ind w:left="1004" w:hanging="720"/>
      </w:pPr>
      <w:rPr>
        <w:rFonts w:hint="default"/>
        <w:b w:val="0"/>
        <w:bCs/>
      </w:rPr>
    </w:lvl>
    <w:lvl w:ilvl="1">
      <w:start w:val="2"/>
      <w:numFmt w:val="decimal"/>
      <w:lvlText w:val="2.%2"/>
      <w:lvlJc w:val="left"/>
      <w:pPr>
        <w:tabs>
          <w:tab w:val="num" w:pos="1315"/>
        </w:tabs>
        <w:ind w:left="1315" w:hanging="491"/>
      </w:pPr>
      <w:rPr>
        <w:rFonts w:hint="default"/>
        <w:b w:val="0"/>
        <w:bCs w:val="0"/>
        <w:i w:val="0"/>
        <w:iCs w:val="0"/>
        <w:color w:val="auto"/>
      </w:rPr>
    </w:lvl>
    <w:lvl w:ilvl="2">
      <w:start w:val="1"/>
      <w:numFmt w:val="decimal"/>
      <w:isLgl/>
      <w:lvlText w:val="%1.%2.%3."/>
      <w:lvlJc w:val="left"/>
      <w:pPr>
        <w:tabs>
          <w:tab w:val="num" w:pos="2101"/>
        </w:tabs>
        <w:ind w:left="2101" w:hanging="737"/>
      </w:pPr>
      <w:rPr>
        <w:rFonts w:hint="default"/>
        <w:b w:val="0"/>
        <w:bCs w:val="0"/>
        <w:i w:val="0"/>
        <w:iCs w:val="0"/>
      </w:rPr>
    </w:lvl>
    <w:lvl w:ilvl="3">
      <w:start w:val="1"/>
      <w:numFmt w:val="decimal"/>
      <w:isLgl/>
      <w:lvlText w:val="%1.%2.%3.%4."/>
      <w:lvlJc w:val="left"/>
      <w:pPr>
        <w:tabs>
          <w:tab w:val="num" w:pos="1724"/>
        </w:tabs>
        <w:ind w:left="2081" w:hanging="890"/>
      </w:pPr>
      <w:rPr>
        <w:rFonts w:hint="default"/>
      </w:rPr>
    </w:lvl>
    <w:lvl w:ilvl="4">
      <w:start w:val="1"/>
      <w:numFmt w:val="decimal"/>
      <w:isLgl/>
      <w:lvlText w:val="%1.%2.%3.%4.%5."/>
      <w:lvlJc w:val="left"/>
      <w:pPr>
        <w:tabs>
          <w:tab w:val="num" w:pos="1724"/>
        </w:tabs>
        <w:ind w:left="1724" w:hanging="1080"/>
      </w:pPr>
      <w:rPr>
        <w:rFonts w:hint="default"/>
      </w:rPr>
    </w:lvl>
    <w:lvl w:ilvl="5">
      <w:start w:val="1"/>
      <w:numFmt w:val="decimal"/>
      <w:isLgl/>
      <w:lvlText w:val="%1.%2.%3.%4.%5.%6."/>
      <w:lvlJc w:val="left"/>
      <w:pPr>
        <w:tabs>
          <w:tab w:val="num" w:pos="2084"/>
        </w:tabs>
        <w:ind w:left="2084" w:hanging="1440"/>
      </w:pPr>
      <w:rPr>
        <w:rFonts w:hint="default"/>
      </w:rPr>
    </w:lvl>
    <w:lvl w:ilvl="6">
      <w:start w:val="1"/>
      <w:numFmt w:val="decimal"/>
      <w:isLgl/>
      <w:lvlText w:val="%1.%2.%3.%4.%5.%6.%7."/>
      <w:lvlJc w:val="left"/>
      <w:pPr>
        <w:tabs>
          <w:tab w:val="num" w:pos="2084"/>
        </w:tabs>
        <w:ind w:left="2084" w:hanging="1440"/>
      </w:pPr>
      <w:rPr>
        <w:rFonts w:hint="default"/>
      </w:rPr>
    </w:lvl>
    <w:lvl w:ilvl="7">
      <w:start w:val="1"/>
      <w:numFmt w:val="decimal"/>
      <w:isLgl/>
      <w:lvlText w:val="%1.%2.%3.%4.%5.%6.%7.%8."/>
      <w:lvlJc w:val="left"/>
      <w:pPr>
        <w:tabs>
          <w:tab w:val="num" w:pos="2444"/>
        </w:tabs>
        <w:ind w:left="2444" w:hanging="1800"/>
      </w:pPr>
      <w:rPr>
        <w:rFonts w:hint="default"/>
      </w:rPr>
    </w:lvl>
    <w:lvl w:ilvl="8">
      <w:start w:val="1"/>
      <w:numFmt w:val="decimal"/>
      <w:isLgl/>
      <w:lvlText w:val="%1.%2.%3.%4.%5.%6.%7.%8.%9."/>
      <w:lvlJc w:val="left"/>
      <w:pPr>
        <w:tabs>
          <w:tab w:val="num" w:pos="2444"/>
        </w:tabs>
        <w:ind w:left="2444" w:hanging="1800"/>
      </w:pPr>
      <w:rPr>
        <w:rFonts w:hint="default"/>
      </w:rPr>
    </w:lvl>
  </w:abstractNum>
  <w:abstractNum w:abstractNumId="96" w15:restartNumberingAfterBreak="0">
    <w:nsid w:val="44750CF1"/>
    <w:multiLevelType w:val="hybridMultilevel"/>
    <w:tmpl w:val="A800989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46BE2537"/>
    <w:multiLevelType w:val="hybridMultilevel"/>
    <w:tmpl w:val="3782C1C4"/>
    <w:lvl w:ilvl="0" w:tplc="FB4C369C">
      <w:start w:val="1"/>
      <w:numFmt w:val="decimal"/>
      <w:lvlText w:val="14.%1"/>
      <w:lvlJc w:val="left"/>
      <w:pPr>
        <w:ind w:left="118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8" w15:restartNumberingAfterBreak="0">
    <w:nsid w:val="475B3203"/>
    <w:multiLevelType w:val="multilevel"/>
    <w:tmpl w:val="7AE040EE"/>
    <w:lvl w:ilvl="0">
      <w:start w:val="1"/>
      <w:numFmt w:val="none"/>
      <w:pStyle w:val="AODocTxt"/>
      <w:suff w:val="nothing"/>
      <w:lvlText w:val=""/>
      <w:lvlJc w:val="left"/>
    </w:lvl>
    <w:lvl w:ilvl="1">
      <w:start w:val="1"/>
      <w:numFmt w:val="none"/>
      <w:pStyle w:val="AODocTxtL1"/>
      <w:suff w:val="nothing"/>
      <w:lvlText w:val=""/>
      <w:lvlJc w:val="left"/>
      <w:pPr>
        <w:ind w:left="720"/>
      </w:pPr>
    </w:lvl>
    <w:lvl w:ilvl="2">
      <w:start w:val="1"/>
      <w:numFmt w:val="none"/>
      <w:pStyle w:val="AODocTxtL2"/>
      <w:suff w:val="nothing"/>
      <w:lvlText w:val=""/>
      <w:lvlJc w:val="left"/>
      <w:pPr>
        <w:ind w:left="1440"/>
      </w:pPr>
    </w:lvl>
    <w:lvl w:ilvl="3">
      <w:start w:val="1"/>
      <w:numFmt w:val="none"/>
      <w:pStyle w:val="AODocTxtL3"/>
      <w:suff w:val="nothing"/>
      <w:lvlText w:val=""/>
      <w:lvlJc w:val="left"/>
      <w:pPr>
        <w:ind w:left="2160"/>
      </w:pPr>
    </w:lvl>
    <w:lvl w:ilvl="4">
      <w:start w:val="1"/>
      <w:numFmt w:val="none"/>
      <w:pStyle w:val="AODocTxtL1"/>
      <w:suff w:val="nothing"/>
      <w:lvlText w:val=""/>
      <w:lvlJc w:val="left"/>
      <w:pPr>
        <w:ind w:left="2880"/>
      </w:pPr>
    </w:lvl>
    <w:lvl w:ilvl="5">
      <w:start w:val="1"/>
      <w:numFmt w:val="none"/>
      <w:pStyle w:val="AODocTxtL2"/>
      <w:suff w:val="nothing"/>
      <w:lvlText w:val=""/>
      <w:lvlJc w:val="left"/>
      <w:pPr>
        <w:ind w:left="3600"/>
      </w:pPr>
    </w:lvl>
    <w:lvl w:ilvl="6">
      <w:start w:val="1"/>
      <w:numFmt w:val="none"/>
      <w:pStyle w:val="AODocTxtL3"/>
      <w:suff w:val="nothing"/>
      <w:lvlText w:val=""/>
      <w:lvlJc w:val="left"/>
      <w:pPr>
        <w:ind w:left="4320"/>
      </w:pPr>
    </w:lvl>
    <w:lvl w:ilvl="7">
      <w:start w:val="1"/>
      <w:numFmt w:val="none"/>
      <w:suff w:val="nothing"/>
      <w:lvlText w:val=""/>
      <w:lvlJc w:val="left"/>
      <w:pPr>
        <w:ind w:left="5040"/>
      </w:pPr>
    </w:lvl>
    <w:lvl w:ilvl="8">
      <w:start w:val="1"/>
      <w:numFmt w:val="none"/>
      <w:suff w:val="nothing"/>
      <w:lvlText w:val=""/>
      <w:lvlJc w:val="left"/>
      <w:pPr>
        <w:ind w:left="5760"/>
      </w:pPr>
    </w:lvl>
  </w:abstractNum>
  <w:abstractNum w:abstractNumId="99" w15:restartNumberingAfterBreak="0">
    <w:nsid w:val="47BA7BAC"/>
    <w:multiLevelType w:val="hybridMultilevel"/>
    <w:tmpl w:val="73786504"/>
    <w:lvl w:ilvl="0" w:tplc="94004892">
      <w:start w:val="1"/>
      <w:numFmt w:val="bullet"/>
      <w:lvlText w:val=""/>
      <w:lvlJc w:val="left"/>
      <w:pPr>
        <w:ind w:left="492" w:hanging="198"/>
      </w:pPr>
      <w:rPr>
        <w:rFonts w:ascii="Symbol" w:hAnsi="Symbol" w:hint="default"/>
      </w:rPr>
    </w:lvl>
    <w:lvl w:ilvl="1" w:tplc="041B0003">
      <w:start w:val="1"/>
      <w:numFmt w:val="bullet"/>
      <w:lvlText w:val="o"/>
      <w:lvlJc w:val="left"/>
      <w:pPr>
        <w:ind w:left="1385" w:hanging="360"/>
      </w:pPr>
      <w:rPr>
        <w:rFonts w:ascii="Courier New" w:hAnsi="Courier New" w:cs="Courier New" w:hint="default"/>
      </w:rPr>
    </w:lvl>
    <w:lvl w:ilvl="2" w:tplc="041B0005">
      <w:start w:val="1"/>
      <w:numFmt w:val="bullet"/>
      <w:lvlText w:val=""/>
      <w:lvlJc w:val="left"/>
      <w:pPr>
        <w:ind w:left="2105" w:hanging="360"/>
      </w:pPr>
      <w:rPr>
        <w:rFonts w:ascii="Wingdings" w:hAnsi="Wingdings" w:hint="default"/>
      </w:rPr>
    </w:lvl>
    <w:lvl w:ilvl="3" w:tplc="041B0001">
      <w:start w:val="1"/>
      <w:numFmt w:val="bullet"/>
      <w:lvlText w:val=""/>
      <w:lvlJc w:val="left"/>
      <w:pPr>
        <w:ind w:left="2825" w:hanging="360"/>
      </w:pPr>
      <w:rPr>
        <w:rFonts w:ascii="Symbol" w:hAnsi="Symbol" w:hint="default"/>
      </w:rPr>
    </w:lvl>
    <w:lvl w:ilvl="4" w:tplc="041B0003">
      <w:start w:val="1"/>
      <w:numFmt w:val="bullet"/>
      <w:lvlText w:val="o"/>
      <w:lvlJc w:val="left"/>
      <w:pPr>
        <w:ind w:left="3545" w:hanging="360"/>
      </w:pPr>
      <w:rPr>
        <w:rFonts w:ascii="Courier New" w:hAnsi="Courier New" w:cs="Courier New" w:hint="default"/>
      </w:rPr>
    </w:lvl>
    <w:lvl w:ilvl="5" w:tplc="041B0005">
      <w:start w:val="1"/>
      <w:numFmt w:val="bullet"/>
      <w:lvlText w:val=""/>
      <w:lvlJc w:val="left"/>
      <w:pPr>
        <w:ind w:left="4265" w:hanging="360"/>
      </w:pPr>
      <w:rPr>
        <w:rFonts w:ascii="Wingdings" w:hAnsi="Wingdings" w:hint="default"/>
      </w:rPr>
    </w:lvl>
    <w:lvl w:ilvl="6" w:tplc="041B0001">
      <w:start w:val="1"/>
      <w:numFmt w:val="bullet"/>
      <w:lvlText w:val=""/>
      <w:lvlJc w:val="left"/>
      <w:pPr>
        <w:ind w:left="4985" w:hanging="360"/>
      </w:pPr>
      <w:rPr>
        <w:rFonts w:ascii="Symbol" w:hAnsi="Symbol" w:hint="default"/>
      </w:rPr>
    </w:lvl>
    <w:lvl w:ilvl="7" w:tplc="041B0003">
      <w:start w:val="1"/>
      <w:numFmt w:val="bullet"/>
      <w:lvlText w:val="o"/>
      <w:lvlJc w:val="left"/>
      <w:pPr>
        <w:ind w:left="5705" w:hanging="360"/>
      </w:pPr>
      <w:rPr>
        <w:rFonts w:ascii="Courier New" w:hAnsi="Courier New" w:cs="Courier New" w:hint="default"/>
      </w:rPr>
    </w:lvl>
    <w:lvl w:ilvl="8" w:tplc="041B0005">
      <w:start w:val="1"/>
      <w:numFmt w:val="bullet"/>
      <w:lvlText w:val=""/>
      <w:lvlJc w:val="left"/>
      <w:pPr>
        <w:ind w:left="6425" w:hanging="360"/>
      </w:pPr>
      <w:rPr>
        <w:rFonts w:ascii="Wingdings" w:hAnsi="Wingdings" w:hint="default"/>
      </w:rPr>
    </w:lvl>
  </w:abstractNum>
  <w:abstractNum w:abstractNumId="100" w15:restartNumberingAfterBreak="0">
    <w:nsid w:val="4904589F"/>
    <w:multiLevelType w:val="hybridMultilevel"/>
    <w:tmpl w:val="41641104"/>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101" w15:restartNumberingAfterBreak="0">
    <w:nsid w:val="4B58434B"/>
    <w:multiLevelType w:val="multilevel"/>
    <w:tmpl w:val="35705B0E"/>
    <w:lvl w:ilvl="0">
      <w:start w:val="1"/>
      <w:numFmt w:val="decimal"/>
      <w:pStyle w:val="ZSENazovkapitoly"/>
      <w:lvlText w:val="%1."/>
      <w:lvlJc w:val="left"/>
      <w:pPr>
        <w:tabs>
          <w:tab w:val="num" w:pos="473"/>
        </w:tabs>
        <w:ind w:left="473" w:hanging="360"/>
      </w:pPr>
      <w:rPr>
        <w:rFonts w:hint="default"/>
      </w:rPr>
    </w:lvl>
    <w:lvl w:ilvl="1">
      <w:start w:val="1"/>
      <w:numFmt w:val="decimal"/>
      <w:pStyle w:val="ZSEMedzititulok"/>
      <w:lvlText w:val="%1.%2."/>
      <w:lvlJc w:val="left"/>
      <w:pPr>
        <w:tabs>
          <w:tab w:val="num" w:pos="905"/>
        </w:tabs>
        <w:ind w:left="905" w:hanging="432"/>
      </w:pPr>
      <w:rPr>
        <w:rFonts w:hint="default"/>
      </w:rPr>
    </w:lvl>
    <w:lvl w:ilvl="2">
      <w:start w:val="1"/>
      <w:numFmt w:val="decimal"/>
      <w:lvlText w:val="%1.%2.%3."/>
      <w:lvlJc w:val="left"/>
      <w:pPr>
        <w:tabs>
          <w:tab w:val="num" w:pos="1553"/>
        </w:tabs>
        <w:ind w:left="1337" w:hanging="504"/>
      </w:pPr>
      <w:rPr>
        <w:rFonts w:hint="default"/>
      </w:rPr>
    </w:lvl>
    <w:lvl w:ilvl="3">
      <w:start w:val="1"/>
      <w:numFmt w:val="decimal"/>
      <w:lvlText w:val="%1.%2.%3.%4."/>
      <w:lvlJc w:val="left"/>
      <w:pPr>
        <w:tabs>
          <w:tab w:val="num" w:pos="1913"/>
        </w:tabs>
        <w:ind w:left="1841" w:hanging="648"/>
      </w:pPr>
      <w:rPr>
        <w:rFonts w:hint="default"/>
      </w:rPr>
    </w:lvl>
    <w:lvl w:ilvl="4">
      <w:start w:val="1"/>
      <w:numFmt w:val="decimal"/>
      <w:lvlText w:val="%1.%2.%3.%4.%5."/>
      <w:lvlJc w:val="left"/>
      <w:pPr>
        <w:tabs>
          <w:tab w:val="num" w:pos="2633"/>
        </w:tabs>
        <w:ind w:left="2345" w:hanging="792"/>
      </w:pPr>
      <w:rPr>
        <w:rFonts w:hint="default"/>
      </w:rPr>
    </w:lvl>
    <w:lvl w:ilvl="5">
      <w:start w:val="1"/>
      <w:numFmt w:val="decimal"/>
      <w:lvlText w:val="%1.%2.%3.%4.%5.%6."/>
      <w:lvlJc w:val="left"/>
      <w:pPr>
        <w:tabs>
          <w:tab w:val="num" w:pos="2993"/>
        </w:tabs>
        <w:ind w:left="2849" w:hanging="936"/>
      </w:pPr>
      <w:rPr>
        <w:rFonts w:hint="default"/>
      </w:rPr>
    </w:lvl>
    <w:lvl w:ilvl="6">
      <w:start w:val="1"/>
      <w:numFmt w:val="decimal"/>
      <w:lvlText w:val="%1.%2.%3.%4.%5.%6.%7."/>
      <w:lvlJc w:val="left"/>
      <w:pPr>
        <w:tabs>
          <w:tab w:val="num" w:pos="3713"/>
        </w:tabs>
        <w:ind w:left="3353" w:hanging="1080"/>
      </w:pPr>
      <w:rPr>
        <w:rFonts w:hint="default"/>
      </w:rPr>
    </w:lvl>
    <w:lvl w:ilvl="7">
      <w:start w:val="1"/>
      <w:numFmt w:val="decimal"/>
      <w:lvlText w:val="%1.%2.%3.%4.%5.%6.%7.%8."/>
      <w:lvlJc w:val="left"/>
      <w:pPr>
        <w:tabs>
          <w:tab w:val="num" w:pos="4073"/>
        </w:tabs>
        <w:ind w:left="3857" w:hanging="1224"/>
      </w:pPr>
      <w:rPr>
        <w:rFonts w:hint="default"/>
      </w:rPr>
    </w:lvl>
    <w:lvl w:ilvl="8">
      <w:start w:val="1"/>
      <w:numFmt w:val="decimal"/>
      <w:lvlText w:val="%1.%2.%3.%4.%5.%6.%7.%8.%9."/>
      <w:lvlJc w:val="left"/>
      <w:pPr>
        <w:tabs>
          <w:tab w:val="num" w:pos="4793"/>
        </w:tabs>
        <w:ind w:left="4433" w:hanging="1440"/>
      </w:pPr>
      <w:rPr>
        <w:rFonts w:hint="default"/>
      </w:rPr>
    </w:lvl>
  </w:abstractNum>
  <w:abstractNum w:abstractNumId="102" w15:restartNumberingAfterBreak="0">
    <w:nsid w:val="4CC72B7F"/>
    <w:multiLevelType w:val="multilevel"/>
    <w:tmpl w:val="EEEC9384"/>
    <w:lvl w:ilvl="0">
      <w:start w:val="1"/>
      <w:numFmt w:val="decimal"/>
      <w:pStyle w:val="pismenka"/>
      <w:lvlText w:val="%1."/>
      <w:lvlJc w:val="left"/>
      <w:pPr>
        <w:tabs>
          <w:tab w:val="num" w:pos="567"/>
        </w:tabs>
        <w:ind w:left="567" w:hanging="567"/>
      </w:pPr>
      <w:rPr>
        <w:rFonts w:hint="default"/>
        <w:b w:val="0"/>
        <w:i w:val="0"/>
        <w:caps w:val="0"/>
        <w:strike w:val="0"/>
        <w:dstrike w:val="0"/>
        <w:vanish w:val="0"/>
        <w:vertAlign w:val="baseline"/>
      </w:rPr>
    </w:lvl>
    <w:lvl w:ilvl="1">
      <w:start w:val="1"/>
      <w:numFmt w:val="decimal"/>
      <w:lvlText w:val="%1.%2."/>
      <w:lvlJc w:val="left"/>
      <w:pPr>
        <w:tabs>
          <w:tab w:val="num" w:pos="567"/>
        </w:tabs>
        <w:ind w:left="567" w:hanging="567"/>
      </w:pPr>
      <w:rPr>
        <w:rFonts w:ascii="Times New Roman" w:hAnsi="Times New Roman" w:hint="default"/>
        <w:b w:val="0"/>
        <w:i w:val="0"/>
        <w:sz w:val="26"/>
      </w:rPr>
    </w:lvl>
    <w:lvl w:ilvl="2">
      <w:start w:val="1"/>
      <w:numFmt w:val="decimal"/>
      <w:lvlText w:val="%1.%2.%3"/>
      <w:lvlJc w:val="left"/>
      <w:pPr>
        <w:tabs>
          <w:tab w:val="num" w:pos="1288"/>
        </w:tabs>
        <w:ind w:left="568" w:firstLine="0"/>
      </w:pPr>
      <w:rPr>
        <w:rFonts w:ascii="Times New Roman" w:hAnsi="Times New Roman" w:hint="default"/>
        <w:b w:val="0"/>
        <w:i w:val="0"/>
        <w:sz w:val="24"/>
      </w:rPr>
    </w:lvl>
    <w:lvl w:ilvl="3">
      <w:start w:val="1"/>
      <w:numFmt w:val="decimal"/>
      <w:lvlText w:val="%1.%2.%3.%4"/>
      <w:lvlJc w:val="left"/>
      <w:pPr>
        <w:tabs>
          <w:tab w:val="num" w:pos="2520"/>
        </w:tabs>
        <w:ind w:left="1516" w:firstLine="284"/>
      </w:pPr>
      <w:rPr>
        <w:rFonts w:ascii="Times New Roman" w:hAnsi="Times New Roman" w:hint="default"/>
        <w:b w:val="0"/>
        <w:i w:val="0"/>
        <w:sz w:val="24"/>
      </w:rPr>
    </w:lvl>
    <w:lvl w:ilvl="4">
      <w:start w:val="1"/>
      <w:numFmt w:val="decimal"/>
      <w:lvlText w:val="%1.%2.%3.%4.%5"/>
      <w:lvlJc w:val="left"/>
      <w:pPr>
        <w:tabs>
          <w:tab w:val="num" w:pos="2357"/>
        </w:tabs>
        <w:ind w:left="143" w:firstLine="1134"/>
      </w:pPr>
      <w:rPr>
        <w:rFonts w:ascii="Times New Roman" w:hAnsi="Times New Roman" w:hint="default"/>
        <w:b w:val="0"/>
        <w:i w:val="0"/>
        <w:sz w:val="24"/>
        <w:szCs w:val="24"/>
      </w:rPr>
    </w:lvl>
    <w:lvl w:ilvl="5">
      <w:start w:val="1"/>
      <w:numFmt w:val="decimal"/>
      <w:lvlText w:val="%1.%2.%3.1.4"/>
      <w:lvlJc w:val="left"/>
      <w:pPr>
        <w:tabs>
          <w:tab w:val="num" w:pos="1440"/>
        </w:tabs>
        <w:ind w:left="1440" w:hanging="1440"/>
      </w:pPr>
      <w:rPr>
        <w:rFonts w:hint="default"/>
      </w:rPr>
    </w:lvl>
    <w:lvl w:ilvl="6">
      <w:start w:val="1"/>
      <w:numFmt w:val="decimal"/>
      <w:lvlText w:val="%1.%2.%3.1.2.%7"/>
      <w:lvlJc w:val="left"/>
      <w:pPr>
        <w:tabs>
          <w:tab w:val="num" w:pos="2498"/>
        </w:tabs>
        <w:ind w:left="567" w:firstLine="851"/>
      </w:pPr>
      <w:rPr>
        <w:rFonts w:hint="default"/>
        <w:sz w:val="22"/>
      </w:rPr>
    </w:lvl>
    <w:lvl w:ilvl="7">
      <w:start w:val="1"/>
      <w:numFmt w:val="decimal"/>
      <w:lvlText w:val="%1.%2.%3.1.2.%7.%8"/>
      <w:lvlJc w:val="left"/>
      <w:pPr>
        <w:tabs>
          <w:tab w:val="num" w:pos="3141"/>
        </w:tabs>
        <w:ind w:left="567" w:firstLine="1134"/>
      </w:pPr>
      <w:rPr>
        <w:rFonts w:hint="default"/>
        <w:sz w:val="22"/>
      </w:rPr>
    </w:lvl>
    <w:lvl w:ilvl="8">
      <w:start w:val="1"/>
      <w:numFmt w:val="decimal"/>
      <w:lvlText w:val="%1.%2.%3.%5.%6.%7.%8.%9"/>
      <w:lvlJc w:val="left"/>
      <w:pPr>
        <w:tabs>
          <w:tab w:val="num" w:pos="2520"/>
        </w:tabs>
        <w:ind w:left="2520" w:hanging="2520"/>
      </w:pPr>
      <w:rPr>
        <w:rFonts w:hint="default"/>
      </w:rPr>
    </w:lvl>
  </w:abstractNum>
  <w:abstractNum w:abstractNumId="103" w15:restartNumberingAfterBreak="0">
    <w:nsid w:val="4CFE7B09"/>
    <w:multiLevelType w:val="multilevel"/>
    <w:tmpl w:val="94F29B5C"/>
    <w:lvl w:ilvl="0">
      <w:start w:val="1"/>
      <w:numFmt w:val="decimal"/>
      <w:pStyle w:val="AO1"/>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104" w15:restartNumberingAfterBreak="0">
    <w:nsid w:val="4D493385"/>
    <w:multiLevelType w:val="hybridMultilevel"/>
    <w:tmpl w:val="6F10145C"/>
    <w:lvl w:ilvl="0" w:tplc="6F34ABDC">
      <w:start w:val="4"/>
      <w:numFmt w:val="decimal"/>
      <w:lvlText w:val="%1."/>
      <w:lvlJc w:val="left"/>
      <w:pPr>
        <w:ind w:left="83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4D590A56"/>
    <w:multiLevelType w:val="multilevel"/>
    <w:tmpl w:val="A988491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6"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1"/>
      <w:lvlText w:val="(%4)"/>
      <w:lvlJc w:val="left"/>
      <w:pPr>
        <w:tabs>
          <w:tab w:val="num" w:pos="2160"/>
        </w:tabs>
        <w:ind w:left="2160" w:hanging="720"/>
      </w:pPr>
    </w:lvl>
    <w:lvl w:ilvl="4">
      <w:start w:val="1"/>
      <w:numFmt w:val="upperLetter"/>
      <w:pStyle w:val="AOHead2"/>
      <w:lvlText w:val="(%5)"/>
      <w:lvlJc w:val="left"/>
      <w:pPr>
        <w:tabs>
          <w:tab w:val="num" w:pos="2880"/>
        </w:tabs>
        <w:ind w:left="2880" w:hanging="720"/>
      </w:pPr>
    </w:lvl>
    <w:lvl w:ilvl="5">
      <w:start w:val="1"/>
      <w:numFmt w:val="upperRoman"/>
      <w:pStyle w:val="AOHead3"/>
      <w:lvlText w:val="%6."/>
      <w:lvlJc w:val="left"/>
      <w:pPr>
        <w:tabs>
          <w:tab w:val="num" w:pos="3600"/>
        </w:tabs>
        <w:ind w:left="3600" w:hanging="720"/>
      </w:pPr>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107" w15:restartNumberingAfterBreak="0">
    <w:nsid w:val="4EF303E9"/>
    <w:multiLevelType w:val="hybridMultilevel"/>
    <w:tmpl w:val="B51CA788"/>
    <w:lvl w:ilvl="0" w:tplc="7FCC287E">
      <w:start w:val="1"/>
      <w:numFmt w:val="lowerLetter"/>
      <w:lvlText w:val="%1)"/>
      <w:lvlJc w:val="left"/>
      <w:pPr>
        <w:ind w:left="1080" w:hanging="360"/>
      </w:pPr>
      <w:rPr>
        <w:rFonts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8" w15:restartNumberingAfterBreak="0">
    <w:nsid w:val="50767A2F"/>
    <w:multiLevelType w:val="hybridMultilevel"/>
    <w:tmpl w:val="3500B4A0"/>
    <w:lvl w:ilvl="0" w:tplc="041B000F">
      <w:start w:val="1"/>
      <w:numFmt w:val="decimal"/>
      <w:lvlText w:val="%1."/>
      <w:lvlJc w:val="left"/>
      <w:pPr>
        <w:ind w:left="834" w:hanging="360"/>
      </w:pPr>
    </w:lvl>
    <w:lvl w:ilvl="1" w:tplc="041B0019" w:tentative="1">
      <w:start w:val="1"/>
      <w:numFmt w:val="lowerLetter"/>
      <w:lvlText w:val="%2."/>
      <w:lvlJc w:val="left"/>
      <w:pPr>
        <w:ind w:left="1554" w:hanging="360"/>
      </w:pPr>
    </w:lvl>
    <w:lvl w:ilvl="2" w:tplc="041B001B" w:tentative="1">
      <w:start w:val="1"/>
      <w:numFmt w:val="lowerRoman"/>
      <w:lvlText w:val="%3."/>
      <w:lvlJc w:val="right"/>
      <w:pPr>
        <w:ind w:left="2274" w:hanging="180"/>
      </w:pPr>
    </w:lvl>
    <w:lvl w:ilvl="3" w:tplc="041B000F" w:tentative="1">
      <w:start w:val="1"/>
      <w:numFmt w:val="decimal"/>
      <w:lvlText w:val="%4."/>
      <w:lvlJc w:val="left"/>
      <w:pPr>
        <w:ind w:left="2994" w:hanging="360"/>
      </w:pPr>
    </w:lvl>
    <w:lvl w:ilvl="4" w:tplc="041B0019" w:tentative="1">
      <w:start w:val="1"/>
      <w:numFmt w:val="lowerLetter"/>
      <w:lvlText w:val="%5."/>
      <w:lvlJc w:val="left"/>
      <w:pPr>
        <w:ind w:left="3714" w:hanging="360"/>
      </w:pPr>
    </w:lvl>
    <w:lvl w:ilvl="5" w:tplc="041B001B" w:tentative="1">
      <w:start w:val="1"/>
      <w:numFmt w:val="lowerRoman"/>
      <w:lvlText w:val="%6."/>
      <w:lvlJc w:val="right"/>
      <w:pPr>
        <w:ind w:left="4434" w:hanging="180"/>
      </w:pPr>
    </w:lvl>
    <w:lvl w:ilvl="6" w:tplc="041B000F" w:tentative="1">
      <w:start w:val="1"/>
      <w:numFmt w:val="decimal"/>
      <w:lvlText w:val="%7."/>
      <w:lvlJc w:val="left"/>
      <w:pPr>
        <w:ind w:left="5154" w:hanging="360"/>
      </w:pPr>
    </w:lvl>
    <w:lvl w:ilvl="7" w:tplc="041B0019" w:tentative="1">
      <w:start w:val="1"/>
      <w:numFmt w:val="lowerLetter"/>
      <w:lvlText w:val="%8."/>
      <w:lvlJc w:val="left"/>
      <w:pPr>
        <w:ind w:left="5874" w:hanging="360"/>
      </w:pPr>
    </w:lvl>
    <w:lvl w:ilvl="8" w:tplc="041B001B" w:tentative="1">
      <w:start w:val="1"/>
      <w:numFmt w:val="lowerRoman"/>
      <w:lvlText w:val="%9."/>
      <w:lvlJc w:val="right"/>
      <w:pPr>
        <w:ind w:left="6594" w:hanging="180"/>
      </w:pPr>
    </w:lvl>
  </w:abstractNum>
  <w:abstractNum w:abstractNumId="109" w15:restartNumberingAfterBreak="0">
    <w:nsid w:val="507B54D9"/>
    <w:multiLevelType w:val="multilevel"/>
    <w:tmpl w:val="9A10D406"/>
    <w:styleLink w:val="Aktulnyzoznam1"/>
    <w:lvl w:ilvl="0">
      <w:start w:val="1"/>
      <w:numFmt w:val="decimal"/>
      <w:lvlText w:val="3.%1"/>
      <w:lvlJc w:val="left"/>
      <w:pPr>
        <w:ind w:left="720" w:hanging="360"/>
      </w:pPr>
      <w:rPr>
        <w:rFonts w:hint="default"/>
        <w:b w:val="0"/>
        <w:i w:val="0"/>
      </w:rPr>
    </w:lvl>
    <w:lvl w:ilvl="1">
      <w:start w:val="1"/>
      <w:numFmt w:val="lowerLetter"/>
      <w:lvlText w:val="%2."/>
      <w:lvlJc w:val="left"/>
      <w:pPr>
        <w:ind w:left="1440" w:hanging="360"/>
      </w:pPr>
    </w:lvl>
    <w:lvl w:ilvl="2">
      <w:start w:val="1"/>
      <w:numFmt w:val="decimal"/>
      <w:lvlText w:val="%3."/>
      <w:lvlJc w:val="left"/>
      <w:pPr>
        <w:ind w:left="2160" w:hanging="180"/>
      </w:pPr>
      <w:rPr>
        <w:rFonts w:ascii="Times New Roman" w:eastAsia="Times New Roman" w:hAnsi="Times New Roman" w:cs="Times New Roman"/>
        <w:b w:val="0"/>
        <w:i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50DA074B"/>
    <w:multiLevelType w:val="multilevel"/>
    <w:tmpl w:val="CC80EE52"/>
    <w:lvl w:ilvl="0">
      <w:start w:val="4"/>
      <w:numFmt w:val="decimal"/>
      <w:lvlText w:val="%1."/>
      <w:lvlJc w:val="left"/>
      <w:pPr>
        <w:ind w:left="360" w:hanging="360"/>
      </w:pPr>
      <w:rPr>
        <w:color w:val="000000"/>
      </w:rPr>
    </w:lvl>
    <w:lvl w:ilvl="1">
      <w:start w:val="1"/>
      <w:numFmt w:val="lowerLetter"/>
      <w:lvlText w:val="%2)"/>
      <w:lvlJc w:val="left"/>
      <w:pPr>
        <w:ind w:left="1004" w:hanging="720"/>
      </w:pPr>
      <w:rPr>
        <w:rFonts w:ascii="Arial" w:eastAsia="Times New Roman" w:hAnsi="Arial" w:cs="Arial"/>
        <w:b w:val="0"/>
        <w:color w:val="000000"/>
      </w:rPr>
    </w:lvl>
    <w:lvl w:ilvl="2">
      <w:start w:val="1"/>
      <w:numFmt w:val="decimal"/>
      <w:lvlText w:val="%1.%2.%3."/>
      <w:lvlJc w:val="left"/>
      <w:pPr>
        <w:ind w:left="1288" w:hanging="720"/>
      </w:pPr>
      <w:rPr>
        <w:color w:val="000000"/>
      </w:rPr>
    </w:lvl>
    <w:lvl w:ilvl="3">
      <w:start w:val="1"/>
      <w:numFmt w:val="decimal"/>
      <w:lvlText w:val="%1.%2.%3.%4."/>
      <w:lvlJc w:val="left"/>
      <w:pPr>
        <w:ind w:left="1932" w:hanging="1080"/>
      </w:pPr>
      <w:rPr>
        <w:color w:val="000000"/>
      </w:rPr>
    </w:lvl>
    <w:lvl w:ilvl="4">
      <w:start w:val="1"/>
      <w:numFmt w:val="decimal"/>
      <w:lvlText w:val="%1.%2.%3.%4.%5."/>
      <w:lvlJc w:val="left"/>
      <w:pPr>
        <w:ind w:left="2216" w:hanging="1080"/>
      </w:pPr>
      <w:rPr>
        <w:color w:val="000000"/>
      </w:rPr>
    </w:lvl>
    <w:lvl w:ilvl="5">
      <w:start w:val="1"/>
      <w:numFmt w:val="decimal"/>
      <w:lvlText w:val="%1.%2.%3.%4.%5.%6."/>
      <w:lvlJc w:val="left"/>
      <w:pPr>
        <w:ind w:left="2860" w:hanging="1440"/>
      </w:pPr>
      <w:rPr>
        <w:color w:val="000000"/>
      </w:rPr>
    </w:lvl>
    <w:lvl w:ilvl="6">
      <w:start w:val="1"/>
      <w:numFmt w:val="decimal"/>
      <w:lvlText w:val="%1.%2.%3.%4.%5.%6.%7."/>
      <w:lvlJc w:val="left"/>
      <w:pPr>
        <w:ind w:left="3144" w:hanging="1440"/>
      </w:pPr>
      <w:rPr>
        <w:color w:val="000000"/>
      </w:rPr>
    </w:lvl>
    <w:lvl w:ilvl="7">
      <w:start w:val="1"/>
      <w:numFmt w:val="decimal"/>
      <w:lvlText w:val="%1.%2.%3.%4.%5.%6.%7.%8."/>
      <w:lvlJc w:val="left"/>
      <w:pPr>
        <w:ind w:left="3788" w:hanging="1800"/>
      </w:pPr>
      <w:rPr>
        <w:color w:val="000000"/>
      </w:rPr>
    </w:lvl>
    <w:lvl w:ilvl="8">
      <w:start w:val="1"/>
      <w:numFmt w:val="decimal"/>
      <w:lvlText w:val="%1.%2.%3.%4.%5.%6.%7.%8.%9."/>
      <w:lvlJc w:val="left"/>
      <w:pPr>
        <w:ind w:left="4072" w:hanging="1800"/>
      </w:pPr>
      <w:rPr>
        <w:color w:val="000000"/>
      </w:rPr>
    </w:lvl>
  </w:abstractNum>
  <w:abstractNum w:abstractNumId="111" w15:restartNumberingAfterBreak="0">
    <w:nsid w:val="514D2B37"/>
    <w:multiLevelType w:val="hybridMultilevel"/>
    <w:tmpl w:val="43BCD8FC"/>
    <w:lvl w:ilvl="0" w:tplc="E1064092">
      <w:start w:val="3"/>
      <w:numFmt w:val="decimal"/>
      <w:lvlText w:val="%1."/>
      <w:lvlJc w:val="left"/>
      <w:pPr>
        <w:ind w:left="83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15:restartNumberingAfterBreak="0">
    <w:nsid w:val="51D1140A"/>
    <w:multiLevelType w:val="hybridMultilevel"/>
    <w:tmpl w:val="E6226618"/>
    <w:lvl w:ilvl="0" w:tplc="24FACE6C">
      <w:start w:val="1"/>
      <w:numFmt w:val="decimal"/>
      <w:lvlText w:val="%1."/>
      <w:lvlJc w:val="left"/>
      <w:pPr>
        <w:ind w:left="144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2247918"/>
    <w:multiLevelType w:val="hybridMultilevel"/>
    <w:tmpl w:val="FF483B64"/>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4" w15:restartNumberingAfterBreak="0">
    <w:nsid w:val="536D3CE9"/>
    <w:multiLevelType w:val="hybridMultilevel"/>
    <w:tmpl w:val="06728BF2"/>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115" w15:restartNumberingAfterBreak="0">
    <w:nsid w:val="54AA3553"/>
    <w:multiLevelType w:val="hybridMultilevel"/>
    <w:tmpl w:val="590EE38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6" w15:restartNumberingAfterBreak="0">
    <w:nsid w:val="54D11DF9"/>
    <w:multiLevelType w:val="hybridMultilevel"/>
    <w:tmpl w:val="590EE38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15:restartNumberingAfterBreak="0">
    <w:nsid w:val="54F9272D"/>
    <w:multiLevelType w:val="hybridMultilevel"/>
    <w:tmpl w:val="FDE255BA"/>
    <w:lvl w:ilvl="0" w:tplc="57C0D458">
      <w:start w:val="1"/>
      <w:numFmt w:val="lowerLetter"/>
      <w:lvlText w:val="%1)"/>
      <w:lvlJc w:val="left"/>
      <w:pPr>
        <w:ind w:left="1200" w:hanging="360"/>
      </w:pPr>
      <w:rPr>
        <w:rFonts w:cs="Times New Roman"/>
        <w:b w:val="0"/>
      </w:rPr>
    </w:lvl>
    <w:lvl w:ilvl="1" w:tplc="041B0019" w:tentative="1">
      <w:start w:val="1"/>
      <w:numFmt w:val="lowerLetter"/>
      <w:lvlText w:val="%2."/>
      <w:lvlJc w:val="left"/>
      <w:pPr>
        <w:ind w:left="1920" w:hanging="360"/>
      </w:pPr>
    </w:lvl>
    <w:lvl w:ilvl="2" w:tplc="041B001B" w:tentative="1">
      <w:start w:val="1"/>
      <w:numFmt w:val="lowerRoman"/>
      <w:lvlText w:val="%3."/>
      <w:lvlJc w:val="right"/>
      <w:pPr>
        <w:ind w:left="2640" w:hanging="180"/>
      </w:pPr>
    </w:lvl>
    <w:lvl w:ilvl="3" w:tplc="041B000F" w:tentative="1">
      <w:start w:val="1"/>
      <w:numFmt w:val="decimal"/>
      <w:lvlText w:val="%4."/>
      <w:lvlJc w:val="left"/>
      <w:pPr>
        <w:ind w:left="3360" w:hanging="360"/>
      </w:pPr>
    </w:lvl>
    <w:lvl w:ilvl="4" w:tplc="041B0019" w:tentative="1">
      <w:start w:val="1"/>
      <w:numFmt w:val="lowerLetter"/>
      <w:lvlText w:val="%5."/>
      <w:lvlJc w:val="left"/>
      <w:pPr>
        <w:ind w:left="4080" w:hanging="360"/>
      </w:pPr>
    </w:lvl>
    <w:lvl w:ilvl="5" w:tplc="041B001B" w:tentative="1">
      <w:start w:val="1"/>
      <w:numFmt w:val="lowerRoman"/>
      <w:lvlText w:val="%6."/>
      <w:lvlJc w:val="right"/>
      <w:pPr>
        <w:ind w:left="4800" w:hanging="180"/>
      </w:pPr>
    </w:lvl>
    <w:lvl w:ilvl="6" w:tplc="041B000F" w:tentative="1">
      <w:start w:val="1"/>
      <w:numFmt w:val="decimal"/>
      <w:lvlText w:val="%7."/>
      <w:lvlJc w:val="left"/>
      <w:pPr>
        <w:ind w:left="5520" w:hanging="360"/>
      </w:pPr>
    </w:lvl>
    <w:lvl w:ilvl="7" w:tplc="041B0019" w:tentative="1">
      <w:start w:val="1"/>
      <w:numFmt w:val="lowerLetter"/>
      <w:lvlText w:val="%8."/>
      <w:lvlJc w:val="left"/>
      <w:pPr>
        <w:ind w:left="6240" w:hanging="360"/>
      </w:pPr>
    </w:lvl>
    <w:lvl w:ilvl="8" w:tplc="041B001B" w:tentative="1">
      <w:start w:val="1"/>
      <w:numFmt w:val="lowerRoman"/>
      <w:lvlText w:val="%9."/>
      <w:lvlJc w:val="right"/>
      <w:pPr>
        <w:ind w:left="6960" w:hanging="180"/>
      </w:pPr>
    </w:lvl>
  </w:abstractNum>
  <w:abstractNum w:abstractNumId="118" w15:restartNumberingAfterBreak="0">
    <w:nsid w:val="55A84AF5"/>
    <w:multiLevelType w:val="hybridMultilevel"/>
    <w:tmpl w:val="F72622E0"/>
    <w:lvl w:ilvl="0" w:tplc="C304119C">
      <w:start w:val="1"/>
      <w:numFmt w:val="decimal"/>
      <w:lvlText w:val="1.%1"/>
      <w:lvlJc w:val="left"/>
      <w:pPr>
        <w:ind w:left="-54" w:hanging="360"/>
      </w:pPr>
      <w:rPr>
        <w:rFonts w:ascii="Times New Roman" w:eastAsia="Times New Roman" w:hAnsi="Times New Roman" w:cs="Times New Roman" w:hint="default"/>
        <w:b/>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5F676D5"/>
    <w:multiLevelType w:val="hybridMultilevel"/>
    <w:tmpl w:val="42F8B776"/>
    <w:lvl w:ilvl="0" w:tplc="8D80F3E2">
      <w:start w:val="1"/>
      <w:numFmt w:val="lowerLetter"/>
      <w:lvlText w:val="%1)"/>
      <w:lvlJc w:val="left"/>
      <w:pPr>
        <w:ind w:left="-39" w:hanging="375"/>
      </w:pPr>
      <w:rPr>
        <w:b w:val="0"/>
      </w:rPr>
    </w:lvl>
    <w:lvl w:ilvl="1" w:tplc="041B0019">
      <w:start w:val="1"/>
      <w:numFmt w:val="lowerLetter"/>
      <w:lvlText w:val="%2."/>
      <w:lvlJc w:val="left"/>
      <w:pPr>
        <w:ind w:left="666" w:hanging="360"/>
      </w:pPr>
    </w:lvl>
    <w:lvl w:ilvl="2" w:tplc="041B001B">
      <w:start w:val="1"/>
      <w:numFmt w:val="lowerRoman"/>
      <w:lvlText w:val="%3."/>
      <w:lvlJc w:val="right"/>
      <w:pPr>
        <w:ind w:left="1386" w:hanging="180"/>
      </w:pPr>
    </w:lvl>
    <w:lvl w:ilvl="3" w:tplc="041B000F">
      <w:start w:val="1"/>
      <w:numFmt w:val="decimal"/>
      <w:lvlText w:val="%4."/>
      <w:lvlJc w:val="left"/>
      <w:pPr>
        <w:ind w:left="2106" w:hanging="360"/>
      </w:pPr>
    </w:lvl>
    <w:lvl w:ilvl="4" w:tplc="041B0019">
      <w:start w:val="1"/>
      <w:numFmt w:val="lowerLetter"/>
      <w:lvlText w:val="%5."/>
      <w:lvlJc w:val="left"/>
      <w:pPr>
        <w:ind w:left="2826" w:hanging="360"/>
      </w:pPr>
    </w:lvl>
    <w:lvl w:ilvl="5" w:tplc="041B001B">
      <w:start w:val="1"/>
      <w:numFmt w:val="lowerRoman"/>
      <w:lvlText w:val="%6."/>
      <w:lvlJc w:val="right"/>
      <w:pPr>
        <w:ind w:left="3546" w:hanging="180"/>
      </w:pPr>
    </w:lvl>
    <w:lvl w:ilvl="6" w:tplc="041B000F">
      <w:start w:val="1"/>
      <w:numFmt w:val="decimal"/>
      <w:lvlText w:val="%7."/>
      <w:lvlJc w:val="left"/>
      <w:pPr>
        <w:ind w:left="4266" w:hanging="360"/>
      </w:pPr>
    </w:lvl>
    <w:lvl w:ilvl="7" w:tplc="041B0019">
      <w:start w:val="1"/>
      <w:numFmt w:val="lowerLetter"/>
      <w:lvlText w:val="%8."/>
      <w:lvlJc w:val="left"/>
      <w:pPr>
        <w:ind w:left="4986" w:hanging="360"/>
      </w:pPr>
    </w:lvl>
    <w:lvl w:ilvl="8" w:tplc="041B001B">
      <w:start w:val="1"/>
      <w:numFmt w:val="lowerRoman"/>
      <w:lvlText w:val="%9."/>
      <w:lvlJc w:val="right"/>
      <w:pPr>
        <w:ind w:left="5706" w:hanging="180"/>
      </w:pPr>
    </w:lvl>
  </w:abstractNum>
  <w:abstractNum w:abstractNumId="120" w15:restartNumberingAfterBreak="0">
    <w:nsid w:val="56134DED"/>
    <w:multiLevelType w:val="hybridMultilevel"/>
    <w:tmpl w:val="6F3248EE"/>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1" w15:restartNumberingAfterBreak="0">
    <w:nsid w:val="57646E03"/>
    <w:multiLevelType w:val="multilevel"/>
    <w:tmpl w:val="D4DA4C22"/>
    <w:lvl w:ilvl="0">
      <w:start w:val="2"/>
      <w:numFmt w:val="decimal"/>
      <w:lvlText w:val="%1."/>
      <w:lvlJc w:val="left"/>
      <w:pPr>
        <w:tabs>
          <w:tab w:val="num" w:pos="357"/>
        </w:tabs>
        <w:ind w:left="720" w:hanging="720"/>
      </w:pPr>
      <w:rPr>
        <w:rFonts w:hint="default"/>
        <w:b/>
        <w:bCs/>
      </w:rPr>
    </w:lvl>
    <w:lvl w:ilvl="1">
      <w:start w:val="1"/>
      <w:numFmt w:val="decimal"/>
      <w:lvlText w:val="13.%2"/>
      <w:lvlJc w:val="left"/>
      <w:pPr>
        <w:tabs>
          <w:tab w:val="num" w:pos="1059"/>
        </w:tabs>
        <w:ind w:left="1059" w:hanging="491"/>
      </w:pPr>
      <w:rPr>
        <w:rFonts w:hint="default"/>
        <w:b w:val="0"/>
        <w:bCs w:val="0"/>
        <w:i w:val="0"/>
        <w:iCs w:val="0"/>
        <w:color w:val="auto"/>
      </w:rPr>
    </w:lvl>
    <w:lvl w:ilvl="2">
      <w:start w:val="1"/>
      <w:numFmt w:val="decimal"/>
      <w:isLgl/>
      <w:lvlText w:val="%1.%2.%3."/>
      <w:lvlJc w:val="left"/>
      <w:pPr>
        <w:tabs>
          <w:tab w:val="num" w:pos="1817"/>
        </w:tabs>
        <w:ind w:left="1817" w:hanging="737"/>
      </w:pPr>
      <w:rPr>
        <w:rFonts w:hint="default"/>
        <w:b w:val="0"/>
        <w:bCs w:val="0"/>
        <w:i w:val="0"/>
        <w:iCs w:val="0"/>
      </w:rPr>
    </w:lvl>
    <w:lvl w:ilvl="3">
      <w:start w:val="1"/>
      <w:numFmt w:val="decimal"/>
      <w:isLgl/>
      <w:lvlText w:val="%1.%2.%3.%4."/>
      <w:lvlJc w:val="left"/>
      <w:pPr>
        <w:tabs>
          <w:tab w:val="num" w:pos="1440"/>
        </w:tabs>
        <w:ind w:left="1797" w:hanging="89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2" w15:restartNumberingAfterBreak="0">
    <w:nsid w:val="57C15CA7"/>
    <w:multiLevelType w:val="singleLevel"/>
    <w:tmpl w:val="3CECA93A"/>
    <w:lvl w:ilvl="0">
      <w:start w:val="1"/>
      <w:numFmt w:val="decimal"/>
      <w:lvlText w:val="%1."/>
      <w:legacy w:legacy="1" w:legacySpace="0" w:legacyIndent="353"/>
      <w:lvlJc w:val="left"/>
      <w:rPr>
        <w:rFonts w:ascii="Times New Roman" w:eastAsia="Times New Roman" w:hAnsi="Times New Roman" w:cs="Times New Roman"/>
      </w:rPr>
    </w:lvl>
  </w:abstractNum>
  <w:abstractNum w:abstractNumId="123" w15:restartNumberingAfterBreak="0">
    <w:nsid w:val="57DE200E"/>
    <w:multiLevelType w:val="hybridMultilevel"/>
    <w:tmpl w:val="968AC54A"/>
    <w:lvl w:ilvl="0" w:tplc="C304119C">
      <w:start w:val="1"/>
      <w:numFmt w:val="decimal"/>
      <w:lvlText w:val="1.%1"/>
      <w:lvlJc w:val="left"/>
      <w:pPr>
        <w:ind w:left="-54" w:hanging="360"/>
      </w:pPr>
      <w:rPr>
        <w:rFonts w:ascii="Times New Roman" w:eastAsia="Times New Roman" w:hAnsi="Times New Roman" w:cs="Times New Roman" w:hint="default"/>
        <w:b/>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4" w15:restartNumberingAfterBreak="0">
    <w:nsid w:val="586C6991"/>
    <w:multiLevelType w:val="hybridMultilevel"/>
    <w:tmpl w:val="53DEF5BC"/>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7">
      <w:start w:val="1"/>
      <w:numFmt w:val="lowerLetter"/>
      <w:lvlText w:val="%3)"/>
      <w:lvlJc w:val="left"/>
      <w:pPr>
        <w:ind w:left="2160" w:hanging="180"/>
      </w:pPr>
    </w:lvl>
    <w:lvl w:ilvl="3" w:tplc="B1C44122">
      <w:start w:val="1"/>
      <w:numFmt w:val="bullet"/>
      <w:lvlText w:val="-"/>
      <w:lvlJc w:val="left"/>
      <w:pPr>
        <w:ind w:left="2880" w:hanging="360"/>
      </w:pPr>
      <w:rPr>
        <w:rFonts w:ascii="Arial" w:eastAsia="Times New Roman" w:hAnsi="Arial" w:cs="Arial" w:hint="default"/>
        <w:b w:val="0"/>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5" w15:restartNumberingAfterBreak="0">
    <w:nsid w:val="59F01A4D"/>
    <w:multiLevelType w:val="singleLevel"/>
    <w:tmpl w:val="3CECA93A"/>
    <w:lvl w:ilvl="0">
      <w:start w:val="1"/>
      <w:numFmt w:val="decimal"/>
      <w:lvlText w:val="%1."/>
      <w:legacy w:legacy="1" w:legacySpace="0" w:legacyIndent="353"/>
      <w:lvlJc w:val="left"/>
      <w:rPr>
        <w:rFonts w:ascii="Times New Roman" w:eastAsia="Times New Roman" w:hAnsi="Times New Roman" w:cs="Times New Roman"/>
      </w:rPr>
    </w:lvl>
  </w:abstractNum>
  <w:abstractNum w:abstractNumId="126" w15:restartNumberingAfterBreak="0">
    <w:nsid w:val="5AD86788"/>
    <w:multiLevelType w:val="hybridMultilevel"/>
    <w:tmpl w:val="AA9C92E8"/>
    <w:lvl w:ilvl="0" w:tplc="7D689AD6">
      <w:start w:val="1"/>
      <w:numFmt w:val="decimal"/>
      <w:lvlText w:val="10.%1"/>
      <w:lvlJc w:val="left"/>
      <w:pPr>
        <w:ind w:left="644"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7" w15:restartNumberingAfterBreak="0">
    <w:nsid w:val="5B690DEF"/>
    <w:multiLevelType w:val="multilevel"/>
    <w:tmpl w:val="68B2F6D0"/>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8" w15:restartNumberingAfterBreak="0">
    <w:nsid w:val="602A009A"/>
    <w:multiLevelType w:val="singleLevel"/>
    <w:tmpl w:val="3CECA93A"/>
    <w:lvl w:ilvl="0">
      <w:start w:val="1"/>
      <w:numFmt w:val="decimal"/>
      <w:lvlText w:val="%1."/>
      <w:legacy w:legacy="1" w:legacySpace="0" w:legacyIndent="353"/>
      <w:lvlJc w:val="left"/>
      <w:rPr>
        <w:rFonts w:ascii="Times New Roman" w:eastAsia="Times New Roman" w:hAnsi="Times New Roman" w:cs="Times New Roman"/>
      </w:rPr>
    </w:lvl>
  </w:abstractNum>
  <w:abstractNum w:abstractNumId="129" w15:restartNumberingAfterBreak="0">
    <w:nsid w:val="606E1EBB"/>
    <w:multiLevelType w:val="hybridMultilevel"/>
    <w:tmpl w:val="22FEC464"/>
    <w:lvl w:ilvl="0" w:tplc="23E2D9C4">
      <w:start w:val="1"/>
      <w:numFmt w:val="decimal"/>
      <w:lvlText w:val="15.%1"/>
      <w:lvlJc w:val="left"/>
      <w:pPr>
        <w:ind w:left="100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0" w15:restartNumberingAfterBreak="0">
    <w:nsid w:val="60D76BE4"/>
    <w:multiLevelType w:val="hybridMultilevel"/>
    <w:tmpl w:val="8954E45C"/>
    <w:lvl w:ilvl="0" w:tplc="AA2CF444">
      <w:start w:val="1"/>
      <w:numFmt w:val="decimal"/>
      <w:lvlText w:val="A.2.%1"/>
      <w:lvlJc w:val="left"/>
      <w:pPr>
        <w:ind w:left="720" w:hanging="360"/>
      </w:pPr>
      <w:rPr>
        <w:rFonts w:hint="default"/>
        <w:b w:val="0"/>
      </w:rPr>
    </w:lvl>
    <w:lvl w:ilvl="1" w:tplc="84983EFA">
      <w:start w:val="1"/>
      <w:numFmt w:val="decimal"/>
      <w:lvlText w:val="A.5.%2"/>
      <w:lvlJc w:val="left"/>
      <w:pPr>
        <w:ind w:left="1440" w:hanging="360"/>
      </w:pPr>
      <w:rPr>
        <w:rFonts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1" w15:restartNumberingAfterBreak="0">
    <w:nsid w:val="613453D3"/>
    <w:multiLevelType w:val="hybridMultilevel"/>
    <w:tmpl w:val="62A6FAC8"/>
    <w:lvl w:ilvl="0" w:tplc="590A3CB6">
      <w:start w:val="1"/>
      <w:numFmt w:val="lowerLetter"/>
      <w:lvlText w:val="%1)"/>
      <w:lvlJc w:val="left"/>
      <w:pPr>
        <w:ind w:left="786" w:hanging="360"/>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32" w15:restartNumberingAfterBreak="0">
    <w:nsid w:val="61497DCC"/>
    <w:multiLevelType w:val="multilevel"/>
    <w:tmpl w:val="A988491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3" w15:restartNumberingAfterBreak="0">
    <w:nsid w:val="617109C0"/>
    <w:multiLevelType w:val="hybridMultilevel"/>
    <w:tmpl w:val="1534E6DE"/>
    <w:lvl w:ilvl="0" w:tplc="6C7AE9F6">
      <w:start w:val="1"/>
      <w:numFmt w:val="lowerLetter"/>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4" w15:restartNumberingAfterBreak="0">
    <w:nsid w:val="61A65D3C"/>
    <w:multiLevelType w:val="hybridMultilevel"/>
    <w:tmpl w:val="1D22FC34"/>
    <w:lvl w:ilvl="0" w:tplc="9CF0123A">
      <w:start w:val="4"/>
      <w:numFmt w:val="decimal"/>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5" w15:restartNumberingAfterBreak="0">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136" w15:restartNumberingAfterBreak="0">
    <w:nsid w:val="62CF5AC9"/>
    <w:multiLevelType w:val="multilevel"/>
    <w:tmpl w:val="041B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color w:val="auto"/>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color w:val="auto"/>
      </w:rPr>
    </w:lvl>
    <w:lvl w:ilvl="7">
      <w:start w:val="1"/>
      <w:numFmt w:val="decimal"/>
      <w:lvlText w:val="%1.%2.%3.%4.%5.%6.%7.%8."/>
      <w:lvlJc w:val="left"/>
      <w:pPr>
        <w:ind w:left="3744" w:hanging="1224"/>
      </w:pPr>
      <w:rPr>
        <w:rFonts w:hint="default"/>
        <w:color w:val="auto"/>
      </w:rPr>
    </w:lvl>
    <w:lvl w:ilvl="8">
      <w:start w:val="1"/>
      <w:numFmt w:val="decimal"/>
      <w:lvlText w:val="%1.%2.%3.%4.%5.%6.%7.%8.%9."/>
      <w:lvlJc w:val="left"/>
      <w:pPr>
        <w:ind w:left="4320" w:hanging="1440"/>
      </w:pPr>
      <w:rPr>
        <w:rFonts w:hint="default"/>
        <w:color w:val="auto"/>
      </w:rPr>
    </w:lvl>
  </w:abstractNum>
  <w:abstractNum w:abstractNumId="137" w15:restartNumberingAfterBreak="0">
    <w:nsid w:val="63214017"/>
    <w:multiLevelType w:val="hybridMultilevel"/>
    <w:tmpl w:val="88A226E6"/>
    <w:lvl w:ilvl="0" w:tplc="FF642232">
      <w:start w:val="1"/>
      <w:numFmt w:val="decimal"/>
      <w:lvlText w:val="1.%1"/>
      <w:lvlJc w:val="left"/>
      <w:pPr>
        <w:ind w:left="-54" w:hanging="360"/>
      </w:pPr>
      <w:rPr>
        <w:rFonts w:ascii="Times New Roman" w:eastAsia="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3B26E33"/>
    <w:multiLevelType w:val="multilevel"/>
    <w:tmpl w:val="3DEA9D26"/>
    <w:lvl w:ilvl="0">
      <w:start w:val="17"/>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57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9" w15:restartNumberingAfterBreak="0">
    <w:nsid w:val="6745048A"/>
    <w:multiLevelType w:val="hybridMultilevel"/>
    <w:tmpl w:val="7A92A9C8"/>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40" w15:restartNumberingAfterBreak="0">
    <w:nsid w:val="67EA3DFC"/>
    <w:multiLevelType w:val="hybridMultilevel"/>
    <w:tmpl w:val="3CE8FE8C"/>
    <w:lvl w:ilvl="0" w:tplc="C304119C">
      <w:start w:val="1"/>
      <w:numFmt w:val="decimal"/>
      <w:lvlText w:val="1.%1"/>
      <w:lvlJc w:val="left"/>
      <w:pPr>
        <w:ind w:left="-54" w:hanging="360"/>
      </w:pPr>
      <w:rPr>
        <w:rFonts w:ascii="Times New Roman" w:eastAsia="Times New Roman" w:hAnsi="Times New Roman" w:cs="Times New Roman" w:hint="default"/>
        <w:b/>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1" w15:restartNumberingAfterBreak="0">
    <w:nsid w:val="68401BDD"/>
    <w:multiLevelType w:val="hybridMultilevel"/>
    <w:tmpl w:val="387C49B8"/>
    <w:lvl w:ilvl="0" w:tplc="7CD8F292">
      <w:start w:val="1"/>
      <w:numFmt w:val="lowerLetter"/>
      <w:lvlText w:val="%1)"/>
      <w:lvlJc w:val="left"/>
      <w:pPr>
        <w:ind w:left="786" w:hanging="360"/>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2" w15:restartNumberingAfterBreak="0">
    <w:nsid w:val="69F35C22"/>
    <w:multiLevelType w:val="hybridMultilevel"/>
    <w:tmpl w:val="AFE09450"/>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7">
      <w:start w:val="1"/>
      <w:numFmt w:val="lowerLetter"/>
      <w:lvlText w:val="%3)"/>
      <w:lvlJc w:val="left"/>
      <w:pPr>
        <w:ind w:left="2160" w:hanging="180"/>
      </w:pPr>
    </w:lvl>
    <w:lvl w:ilvl="3" w:tplc="B1C44122">
      <w:start w:val="1"/>
      <w:numFmt w:val="bullet"/>
      <w:lvlText w:val="-"/>
      <w:lvlJc w:val="left"/>
      <w:pPr>
        <w:ind w:left="2880" w:hanging="360"/>
      </w:pPr>
      <w:rPr>
        <w:rFonts w:ascii="Arial" w:eastAsia="Times New Roman" w:hAnsi="Arial" w:cs="Arial" w:hint="default"/>
        <w:b w:val="0"/>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A1D29B5"/>
    <w:multiLevelType w:val="hybridMultilevel"/>
    <w:tmpl w:val="AE8A6158"/>
    <w:lvl w:ilvl="0" w:tplc="8C483ED0">
      <w:start w:val="1"/>
      <w:numFmt w:val="decimal"/>
      <w:lvlText w:val="19.%1"/>
      <w:lvlJc w:val="left"/>
      <w:pPr>
        <w:ind w:left="1004" w:hanging="360"/>
      </w:pPr>
      <w:rPr>
        <w:rFonts w:hint="default"/>
        <w:b w:val="0"/>
      </w:rPr>
    </w:lvl>
    <w:lvl w:ilvl="1" w:tplc="EDAA5C90">
      <w:start w:val="4"/>
      <w:numFmt w:val="bullet"/>
      <w:lvlText w:val="-"/>
      <w:lvlJc w:val="left"/>
      <w:pPr>
        <w:ind w:left="1440" w:hanging="360"/>
      </w:pPr>
      <w:rPr>
        <w:rFonts w:ascii="Times New Roman" w:eastAsia="Times New Roman"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4" w15:restartNumberingAfterBreak="0">
    <w:nsid w:val="6A3A7B39"/>
    <w:multiLevelType w:val="hybridMultilevel"/>
    <w:tmpl w:val="FF483B64"/>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5"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lvlText w:val="%9."/>
      <w:lvlJc w:val="left"/>
      <w:pPr>
        <w:tabs>
          <w:tab w:val="num" w:pos="851"/>
        </w:tabs>
        <w:ind w:left="851" w:hanging="426"/>
      </w:pPr>
    </w:lvl>
  </w:abstractNum>
  <w:abstractNum w:abstractNumId="146" w15:restartNumberingAfterBreak="0">
    <w:nsid w:val="6AEB0C6E"/>
    <w:multiLevelType w:val="hybridMultilevel"/>
    <w:tmpl w:val="F0D0E63C"/>
    <w:lvl w:ilvl="0" w:tplc="A30A537A">
      <w:start w:val="1"/>
      <w:numFmt w:val="decimal"/>
      <w:lvlText w:val="26.%1"/>
      <w:lvlJc w:val="left"/>
      <w:pPr>
        <w:ind w:left="498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7" w15:restartNumberingAfterBreak="0">
    <w:nsid w:val="6AF86DE4"/>
    <w:multiLevelType w:val="hybridMultilevel"/>
    <w:tmpl w:val="AFF61132"/>
    <w:lvl w:ilvl="0" w:tplc="C5AC0210">
      <w:start w:val="1"/>
      <w:numFmt w:val="decimal"/>
      <w:lvlText w:val="3.%1"/>
      <w:lvlJc w:val="left"/>
      <w:pPr>
        <w:ind w:left="786" w:hanging="360"/>
      </w:pPr>
      <w:rPr>
        <w:rFonts w:hint="default"/>
        <w:b w:val="0"/>
        <w:i w:val="0"/>
      </w:rPr>
    </w:lvl>
    <w:lvl w:ilvl="1" w:tplc="448C346C">
      <w:start w:val="1"/>
      <w:numFmt w:val="decimal"/>
      <w:lvlText w:val="3.1.%2"/>
      <w:lvlJc w:val="left"/>
      <w:pPr>
        <w:ind w:left="1494" w:hanging="360"/>
      </w:pPr>
      <w:rPr>
        <w:rFonts w:hint="default"/>
        <w:b w:val="0"/>
        <w:i w:val="0"/>
      </w:rPr>
    </w:lvl>
    <w:lvl w:ilvl="2" w:tplc="FB9E7CDE">
      <w:start w:val="1"/>
      <w:numFmt w:val="lowerLetter"/>
      <w:lvlText w:val="%3)"/>
      <w:lvlJc w:val="left"/>
      <w:pPr>
        <w:ind w:left="1980" w:hanging="360"/>
      </w:pPr>
      <w:rPr>
        <w:rFonts w:hint="default"/>
        <w:i w:val="0"/>
      </w:rPr>
    </w:lvl>
    <w:lvl w:ilvl="3" w:tplc="F2C86724">
      <w:start w:val="12"/>
      <w:numFmt w:val="bullet"/>
      <w:lvlText w:val="-"/>
      <w:lvlJc w:val="left"/>
      <w:pPr>
        <w:ind w:left="2520" w:hanging="360"/>
      </w:pPr>
      <w:rPr>
        <w:rFonts w:ascii="Calibri" w:eastAsia="Times New Roman" w:hAnsi="Calibri" w:cs="Calibri" w:hint="default"/>
      </w:r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8" w15:restartNumberingAfterBreak="0">
    <w:nsid w:val="6B2402BB"/>
    <w:multiLevelType w:val="hybridMultilevel"/>
    <w:tmpl w:val="0010D5A8"/>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49" w15:restartNumberingAfterBreak="0">
    <w:nsid w:val="6B3B122C"/>
    <w:multiLevelType w:val="hybridMultilevel"/>
    <w:tmpl w:val="25C661E2"/>
    <w:lvl w:ilvl="0" w:tplc="951E037E">
      <w:start w:val="1"/>
      <w:numFmt w:val="decimal"/>
      <w:lvlText w:val="8.%1"/>
      <w:lvlJc w:val="left"/>
      <w:pPr>
        <w:ind w:left="142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6B7D796D"/>
    <w:multiLevelType w:val="hybridMultilevel"/>
    <w:tmpl w:val="1AFA3A0A"/>
    <w:lvl w:ilvl="0" w:tplc="FFFFFFFF">
      <w:start w:val="1"/>
      <w:numFmt w:val="decimal"/>
      <w:pStyle w:val="1-odsek"/>
      <w:lvlText w:val="(%1)"/>
      <w:lvlJc w:val="left"/>
      <w:pPr>
        <w:tabs>
          <w:tab w:val="num" w:pos="567"/>
        </w:tabs>
        <w:ind w:left="567" w:hanging="567"/>
      </w:pPr>
      <w:rPr>
        <w:rFonts w:ascii="Arial" w:hAnsi="Arial" w:cs="Times New Roman" w:hint="default"/>
        <w:b w:val="0"/>
        <w:i w:val="0"/>
        <w:sz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1" w15:restartNumberingAfterBreak="0">
    <w:nsid w:val="6BE20A6A"/>
    <w:multiLevelType w:val="multilevel"/>
    <w:tmpl w:val="A988491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2" w15:restartNumberingAfterBreak="0">
    <w:nsid w:val="6D117893"/>
    <w:multiLevelType w:val="hybridMultilevel"/>
    <w:tmpl w:val="1CF8B6DC"/>
    <w:lvl w:ilvl="0" w:tplc="A6687D2A">
      <w:start w:val="1"/>
      <w:numFmt w:val="lowerLetter"/>
      <w:lvlText w:val="%1)"/>
      <w:lvlJc w:val="left"/>
      <w:pPr>
        <w:ind w:left="786" w:hanging="360"/>
      </w:pPr>
      <w:rPr>
        <w:b w:val="0"/>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153" w15:restartNumberingAfterBreak="0">
    <w:nsid w:val="6D406DDF"/>
    <w:multiLevelType w:val="hybridMultilevel"/>
    <w:tmpl w:val="A7F288B2"/>
    <w:lvl w:ilvl="0" w:tplc="041B000F">
      <w:start w:val="1"/>
      <w:numFmt w:val="decimal"/>
      <w:lvlText w:val="%1."/>
      <w:lvlJc w:val="left"/>
      <w:pPr>
        <w:ind w:left="834" w:hanging="360"/>
      </w:pPr>
    </w:lvl>
    <w:lvl w:ilvl="1" w:tplc="041B0019" w:tentative="1">
      <w:start w:val="1"/>
      <w:numFmt w:val="lowerLetter"/>
      <w:lvlText w:val="%2."/>
      <w:lvlJc w:val="left"/>
      <w:pPr>
        <w:ind w:left="1554" w:hanging="360"/>
      </w:pPr>
    </w:lvl>
    <w:lvl w:ilvl="2" w:tplc="041B001B" w:tentative="1">
      <w:start w:val="1"/>
      <w:numFmt w:val="lowerRoman"/>
      <w:lvlText w:val="%3."/>
      <w:lvlJc w:val="right"/>
      <w:pPr>
        <w:ind w:left="2274" w:hanging="180"/>
      </w:pPr>
    </w:lvl>
    <w:lvl w:ilvl="3" w:tplc="041B000F" w:tentative="1">
      <w:start w:val="1"/>
      <w:numFmt w:val="decimal"/>
      <w:lvlText w:val="%4."/>
      <w:lvlJc w:val="left"/>
      <w:pPr>
        <w:ind w:left="2994" w:hanging="360"/>
      </w:pPr>
    </w:lvl>
    <w:lvl w:ilvl="4" w:tplc="041B0019" w:tentative="1">
      <w:start w:val="1"/>
      <w:numFmt w:val="lowerLetter"/>
      <w:lvlText w:val="%5."/>
      <w:lvlJc w:val="left"/>
      <w:pPr>
        <w:ind w:left="3714" w:hanging="360"/>
      </w:pPr>
    </w:lvl>
    <w:lvl w:ilvl="5" w:tplc="041B001B" w:tentative="1">
      <w:start w:val="1"/>
      <w:numFmt w:val="lowerRoman"/>
      <w:lvlText w:val="%6."/>
      <w:lvlJc w:val="right"/>
      <w:pPr>
        <w:ind w:left="4434" w:hanging="180"/>
      </w:pPr>
    </w:lvl>
    <w:lvl w:ilvl="6" w:tplc="041B000F" w:tentative="1">
      <w:start w:val="1"/>
      <w:numFmt w:val="decimal"/>
      <w:lvlText w:val="%7."/>
      <w:lvlJc w:val="left"/>
      <w:pPr>
        <w:ind w:left="5154" w:hanging="360"/>
      </w:pPr>
    </w:lvl>
    <w:lvl w:ilvl="7" w:tplc="041B0019" w:tentative="1">
      <w:start w:val="1"/>
      <w:numFmt w:val="lowerLetter"/>
      <w:lvlText w:val="%8."/>
      <w:lvlJc w:val="left"/>
      <w:pPr>
        <w:ind w:left="5874" w:hanging="360"/>
      </w:pPr>
    </w:lvl>
    <w:lvl w:ilvl="8" w:tplc="041B001B" w:tentative="1">
      <w:start w:val="1"/>
      <w:numFmt w:val="lowerRoman"/>
      <w:lvlText w:val="%9."/>
      <w:lvlJc w:val="right"/>
      <w:pPr>
        <w:ind w:left="6594" w:hanging="180"/>
      </w:pPr>
    </w:lvl>
  </w:abstractNum>
  <w:abstractNum w:abstractNumId="154" w15:restartNumberingAfterBreak="0">
    <w:nsid w:val="6D6915FC"/>
    <w:multiLevelType w:val="multilevel"/>
    <w:tmpl w:val="A95490A4"/>
    <w:lvl w:ilvl="0">
      <w:start w:val="1"/>
      <w:numFmt w:val="decimal"/>
      <w:lvlText w:val="%1."/>
      <w:lvlJc w:val="left"/>
      <w:pPr>
        <w:ind w:left="720" w:hanging="360"/>
      </w:pPr>
    </w:lvl>
    <w:lvl w:ilvl="1">
      <w:start w:val="1"/>
      <w:numFmt w:val="decimal"/>
      <w:isLgl/>
      <w:lvlText w:val="%1.%2"/>
      <w:lvlJc w:val="left"/>
      <w:pPr>
        <w:ind w:left="888" w:hanging="52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5" w15:restartNumberingAfterBreak="0">
    <w:nsid w:val="6D714558"/>
    <w:multiLevelType w:val="hybridMultilevel"/>
    <w:tmpl w:val="63FE9D76"/>
    <w:lvl w:ilvl="0" w:tplc="AF864438">
      <w:start w:val="1"/>
      <w:numFmt w:val="decimal"/>
      <w:lvlText w:val="6.%1"/>
      <w:lvlJc w:val="left"/>
      <w:pPr>
        <w:ind w:left="142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6DF21CF1"/>
    <w:multiLevelType w:val="multilevel"/>
    <w:tmpl w:val="8A3ED148"/>
    <w:styleLink w:val="tl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57" w15:restartNumberingAfterBreak="0">
    <w:nsid w:val="6E77152E"/>
    <w:multiLevelType w:val="hybridMultilevel"/>
    <w:tmpl w:val="A7F288B2"/>
    <w:lvl w:ilvl="0" w:tplc="041B000F">
      <w:start w:val="1"/>
      <w:numFmt w:val="decimal"/>
      <w:lvlText w:val="%1."/>
      <w:lvlJc w:val="left"/>
      <w:pPr>
        <w:ind w:left="834" w:hanging="360"/>
      </w:pPr>
    </w:lvl>
    <w:lvl w:ilvl="1" w:tplc="041B0019" w:tentative="1">
      <w:start w:val="1"/>
      <w:numFmt w:val="lowerLetter"/>
      <w:lvlText w:val="%2."/>
      <w:lvlJc w:val="left"/>
      <w:pPr>
        <w:ind w:left="1554" w:hanging="360"/>
      </w:pPr>
    </w:lvl>
    <w:lvl w:ilvl="2" w:tplc="041B001B" w:tentative="1">
      <w:start w:val="1"/>
      <w:numFmt w:val="lowerRoman"/>
      <w:lvlText w:val="%3."/>
      <w:lvlJc w:val="right"/>
      <w:pPr>
        <w:ind w:left="2274" w:hanging="180"/>
      </w:pPr>
    </w:lvl>
    <w:lvl w:ilvl="3" w:tplc="041B000F" w:tentative="1">
      <w:start w:val="1"/>
      <w:numFmt w:val="decimal"/>
      <w:lvlText w:val="%4."/>
      <w:lvlJc w:val="left"/>
      <w:pPr>
        <w:ind w:left="2994" w:hanging="360"/>
      </w:pPr>
    </w:lvl>
    <w:lvl w:ilvl="4" w:tplc="041B0019" w:tentative="1">
      <w:start w:val="1"/>
      <w:numFmt w:val="lowerLetter"/>
      <w:lvlText w:val="%5."/>
      <w:lvlJc w:val="left"/>
      <w:pPr>
        <w:ind w:left="3714" w:hanging="360"/>
      </w:pPr>
    </w:lvl>
    <w:lvl w:ilvl="5" w:tplc="041B001B" w:tentative="1">
      <w:start w:val="1"/>
      <w:numFmt w:val="lowerRoman"/>
      <w:lvlText w:val="%6."/>
      <w:lvlJc w:val="right"/>
      <w:pPr>
        <w:ind w:left="4434" w:hanging="180"/>
      </w:pPr>
    </w:lvl>
    <w:lvl w:ilvl="6" w:tplc="041B000F" w:tentative="1">
      <w:start w:val="1"/>
      <w:numFmt w:val="decimal"/>
      <w:lvlText w:val="%7."/>
      <w:lvlJc w:val="left"/>
      <w:pPr>
        <w:ind w:left="5154" w:hanging="360"/>
      </w:pPr>
    </w:lvl>
    <w:lvl w:ilvl="7" w:tplc="041B0019" w:tentative="1">
      <w:start w:val="1"/>
      <w:numFmt w:val="lowerLetter"/>
      <w:lvlText w:val="%8."/>
      <w:lvlJc w:val="left"/>
      <w:pPr>
        <w:ind w:left="5874" w:hanging="360"/>
      </w:pPr>
    </w:lvl>
    <w:lvl w:ilvl="8" w:tplc="041B001B" w:tentative="1">
      <w:start w:val="1"/>
      <w:numFmt w:val="lowerRoman"/>
      <w:lvlText w:val="%9."/>
      <w:lvlJc w:val="right"/>
      <w:pPr>
        <w:ind w:left="6594" w:hanging="180"/>
      </w:pPr>
    </w:lvl>
  </w:abstractNum>
  <w:abstractNum w:abstractNumId="158" w15:restartNumberingAfterBreak="0">
    <w:nsid w:val="6F025FAA"/>
    <w:multiLevelType w:val="multilevel"/>
    <w:tmpl w:val="A4B67268"/>
    <w:lvl w:ilvl="0">
      <w:start w:val="1"/>
      <w:numFmt w:val="none"/>
      <w:pStyle w:val="AODefHead"/>
      <w:suff w:val="nothing"/>
      <w:lvlText w:val=""/>
      <w:lvlJc w:val="left"/>
      <w:pPr>
        <w:ind w:left="720"/>
      </w:pPr>
      <w:rPr>
        <w:rFonts w:ascii="Times New Roman" w:hAnsi="Times New Roman" w:cs="Times New Roman"/>
        <w:b/>
        <w:bCs/>
        <w:i w:val="0"/>
        <w:iCs w:val="0"/>
        <w:caps/>
        <w:smallCaps w:val="0"/>
        <w:sz w:val="22"/>
        <w:szCs w:val="22"/>
      </w:rPr>
    </w:lvl>
    <w:lvl w:ilvl="1">
      <w:start w:val="1"/>
      <w:numFmt w:val="none"/>
      <w:pStyle w:val="AODefPara"/>
      <w:suff w:val="nothing"/>
      <w:lvlText w:val=""/>
      <w:lvlJc w:val="left"/>
      <w:pPr>
        <w:ind w:left="720"/>
      </w:pPr>
      <w:rPr>
        <w:rFonts w:ascii="Times New Roman" w:hAnsi="Times New Roman" w:cs="Times New Roman"/>
        <w:b/>
        <w:bCs/>
        <w:i w:val="0"/>
        <w:iCs w:val="0"/>
        <w:caps w:val="0"/>
        <w:smallCaps w:val="0"/>
        <w:sz w:val="22"/>
        <w:szCs w:val="22"/>
      </w:rPr>
    </w:lvl>
    <w:lvl w:ilvl="2">
      <w:start w:val="1"/>
      <w:numFmt w:val="lowerLetter"/>
      <w:lvlText w:val="(%3)"/>
      <w:lvlJc w:val="left"/>
      <w:pPr>
        <w:tabs>
          <w:tab w:val="num" w:pos="1440"/>
        </w:tabs>
        <w:ind w:left="1440" w:hanging="720"/>
      </w:pPr>
      <w:rPr>
        <w:rFonts w:ascii="Times New Roman" w:hAnsi="Times New Roman" w:cs="Times New Roman"/>
        <w:b w:val="0"/>
        <w:bCs w:val="0"/>
        <w:i w:val="0"/>
        <w:iCs w:val="0"/>
        <w:sz w:val="22"/>
        <w:szCs w:val="22"/>
      </w:rPr>
    </w:lvl>
    <w:lvl w:ilvl="3">
      <w:start w:val="1"/>
      <w:numFmt w:val="lowerRoman"/>
      <w:lvlText w:val="(%4)"/>
      <w:lvlJc w:val="left"/>
      <w:pPr>
        <w:tabs>
          <w:tab w:val="num" w:pos="1440"/>
        </w:tabs>
        <w:ind w:left="1440" w:hanging="720"/>
      </w:pPr>
      <w:rPr>
        <w:rFonts w:ascii="Times New Roman" w:hAnsi="Times New Roman" w:cs="Times New Roman"/>
        <w:b w:val="0"/>
        <w:bCs w:val="0"/>
        <w:i w:val="0"/>
        <w:iCs w:val="0"/>
        <w:sz w:val="22"/>
        <w:szCs w:val="22"/>
      </w:rPr>
    </w:lvl>
    <w:lvl w:ilvl="4">
      <w:start w:val="1"/>
      <w:numFmt w:val="lowerLetter"/>
      <w:lvlText w:val="(%5)"/>
      <w:lvlJc w:val="left"/>
      <w:pPr>
        <w:tabs>
          <w:tab w:val="num" w:pos="2160"/>
        </w:tabs>
        <w:ind w:left="2160" w:hanging="720"/>
      </w:pPr>
      <w:rPr>
        <w:rFonts w:ascii="Times New Roman" w:hAnsi="Times New Roman" w:cs="Times New Roman"/>
        <w:b w:val="0"/>
        <w:bCs w:val="0"/>
        <w:i w:val="0"/>
        <w:iCs w:val="0"/>
        <w:sz w:val="22"/>
        <w:szCs w:val="22"/>
      </w:rPr>
    </w:lvl>
    <w:lvl w:ilvl="5">
      <w:start w:val="1"/>
      <w:numFmt w:val="lowerRoman"/>
      <w:lvlText w:val="(%6)"/>
      <w:lvlJc w:val="left"/>
      <w:pPr>
        <w:tabs>
          <w:tab w:val="num" w:pos="2160"/>
        </w:tabs>
        <w:ind w:left="2160" w:hanging="720"/>
      </w:pPr>
      <w:rPr>
        <w:rFonts w:ascii="Times New Roman" w:hAnsi="Times New Roman" w:cs="Times New Roman"/>
        <w:b w:val="0"/>
        <w:bCs w:val="0"/>
        <w:i w:val="0"/>
        <w:iCs w:val="0"/>
        <w:sz w:val="22"/>
        <w:szCs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cs="Times New Roman"/>
        <w:b w:val="0"/>
        <w:bCs w:val="0"/>
        <w:i w:val="0"/>
        <w:iCs w:val="0"/>
        <w:sz w:val="22"/>
        <w:szCs w:val="22"/>
      </w:rPr>
    </w:lvl>
    <w:lvl w:ilvl="8">
      <w:start w:val="1"/>
      <w:numFmt w:val="decimal"/>
      <w:lvlText w:val="(%9)"/>
      <w:lvlJc w:val="left"/>
      <w:pPr>
        <w:tabs>
          <w:tab w:val="num" w:pos="2160"/>
        </w:tabs>
        <w:ind w:left="2160" w:hanging="720"/>
      </w:pPr>
      <w:rPr>
        <w:rFonts w:ascii="Times New Roman" w:hAnsi="Times New Roman" w:cs="Times New Roman"/>
        <w:b w:val="0"/>
        <w:bCs w:val="0"/>
        <w:i w:val="0"/>
        <w:iCs w:val="0"/>
        <w:sz w:val="22"/>
        <w:szCs w:val="22"/>
      </w:rPr>
    </w:lvl>
  </w:abstractNum>
  <w:abstractNum w:abstractNumId="159" w15:restartNumberingAfterBreak="0">
    <w:nsid w:val="6F3B7FB5"/>
    <w:multiLevelType w:val="hybridMultilevel"/>
    <w:tmpl w:val="F45885EC"/>
    <w:lvl w:ilvl="0" w:tplc="3B0EDF52">
      <w:start w:val="1"/>
      <w:numFmt w:val="decimal"/>
      <w:lvlText w:val="Príloha č. %1 - "/>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60" w15:restartNumberingAfterBreak="0">
    <w:nsid w:val="6F97441B"/>
    <w:multiLevelType w:val="hybridMultilevel"/>
    <w:tmpl w:val="F8C2E314"/>
    <w:lvl w:ilvl="0" w:tplc="C304119C">
      <w:start w:val="1"/>
      <w:numFmt w:val="decimal"/>
      <w:lvlText w:val="1.%1"/>
      <w:lvlJc w:val="left"/>
      <w:pPr>
        <w:ind w:left="-54" w:hanging="360"/>
      </w:pPr>
      <w:rPr>
        <w:rFonts w:ascii="Times New Roman" w:eastAsia="Times New Roman" w:hAnsi="Times New Roman" w:cs="Times New Roman" w:hint="default"/>
        <w:b/>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1" w15:restartNumberingAfterBreak="0">
    <w:nsid w:val="6F9E3EA6"/>
    <w:multiLevelType w:val="hybridMultilevel"/>
    <w:tmpl w:val="6D26C5F6"/>
    <w:lvl w:ilvl="0" w:tplc="041B0017">
      <w:start w:val="1"/>
      <w:numFmt w:val="lowerLetter"/>
      <w:lvlText w:val="%1)"/>
      <w:lvlJc w:val="left"/>
      <w:pPr>
        <w:ind w:left="778" w:hanging="360"/>
      </w:pPr>
    </w:lvl>
    <w:lvl w:ilvl="1" w:tplc="041B0019" w:tentative="1">
      <w:start w:val="1"/>
      <w:numFmt w:val="lowerLetter"/>
      <w:lvlText w:val="%2."/>
      <w:lvlJc w:val="left"/>
      <w:pPr>
        <w:ind w:left="1498" w:hanging="360"/>
      </w:pPr>
    </w:lvl>
    <w:lvl w:ilvl="2" w:tplc="041B001B" w:tentative="1">
      <w:start w:val="1"/>
      <w:numFmt w:val="lowerRoman"/>
      <w:lvlText w:val="%3."/>
      <w:lvlJc w:val="right"/>
      <w:pPr>
        <w:ind w:left="2218" w:hanging="180"/>
      </w:pPr>
    </w:lvl>
    <w:lvl w:ilvl="3" w:tplc="041B000F" w:tentative="1">
      <w:start w:val="1"/>
      <w:numFmt w:val="decimal"/>
      <w:lvlText w:val="%4."/>
      <w:lvlJc w:val="left"/>
      <w:pPr>
        <w:ind w:left="2938" w:hanging="360"/>
      </w:pPr>
    </w:lvl>
    <w:lvl w:ilvl="4" w:tplc="041B0019" w:tentative="1">
      <w:start w:val="1"/>
      <w:numFmt w:val="lowerLetter"/>
      <w:lvlText w:val="%5."/>
      <w:lvlJc w:val="left"/>
      <w:pPr>
        <w:ind w:left="3658" w:hanging="360"/>
      </w:pPr>
    </w:lvl>
    <w:lvl w:ilvl="5" w:tplc="041B001B" w:tentative="1">
      <w:start w:val="1"/>
      <w:numFmt w:val="lowerRoman"/>
      <w:lvlText w:val="%6."/>
      <w:lvlJc w:val="right"/>
      <w:pPr>
        <w:ind w:left="4378" w:hanging="180"/>
      </w:pPr>
    </w:lvl>
    <w:lvl w:ilvl="6" w:tplc="041B000F" w:tentative="1">
      <w:start w:val="1"/>
      <w:numFmt w:val="decimal"/>
      <w:lvlText w:val="%7."/>
      <w:lvlJc w:val="left"/>
      <w:pPr>
        <w:ind w:left="5098" w:hanging="360"/>
      </w:pPr>
    </w:lvl>
    <w:lvl w:ilvl="7" w:tplc="041B0019" w:tentative="1">
      <w:start w:val="1"/>
      <w:numFmt w:val="lowerLetter"/>
      <w:lvlText w:val="%8."/>
      <w:lvlJc w:val="left"/>
      <w:pPr>
        <w:ind w:left="5818" w:hanging="360"/>
      </w:pPr>
    </w:lvl>
    <w:lvl w:ilvl="8" w:tplc="041B001B" w:tentative="1">
      <w:start w:val="1"/>
      <w:numFmt w:val="lowerRoman"/>
      <w:lvlText w:val="%9."/>
      <w:lvlJc w:val="right"/>
      <w:pPr>
        <w:ind w:left="6538" w:hanging="180"/>
      </w:pPr>
    </w:lvl>
  </w:abstractNum>
  <w:abstractNum w:abstractNumId="162" w15:restartNumberingAfterBreak="0">
    <w:nsid w:val="70135896"/>
    <w:multiLevelType w:val="hybridMultilevel"/>
    <w:tmpl w:val="3F90FBC8"/>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7">
      <w:start w:val="1"/>
      <w:numFmt w:val="lowerLetter"/>
      <w:lvlText w:val="%3)"/>
      <w:lvlJc w:val="lef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3" w15:restartNumberingAfterBreak="0">
    <w:nsid w:val="705F4E13"/>
    <w:multiLevelType w:val="hybridMultilevel"/>
    <w:tmpl w:val="CE647A1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4" w15:restartNumberingAfterBreak="0">
    <w:nsid w:val="708A401E"/>
    <w:multiLevelType w:val="hybridMultilevel"/>
    <w:tmpl w:val="11DA49D2"/>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451" w:hanging="360"/>
      </w:pPr>
      <w:rPr>
        <w:rFonts w:ascii="Courier New" w:hAnsi="Courier New" w:cs="Courier New" w:hint="default"/>
      </w:rPr>
    </w:lvl>
    <w:lvl w:ilvl="2" w:tplc="041B0005">
      <w:start w:val="1"/>
      <w:numFmt w:val="bullet"/>
      <w:lvlText w:val=""/>
      <w:lvlJc w:val="left"/>
      <w:pPr>
        <w:ind w:left="2171" w:hanging="360"/>
      </w:pPr>
      <w:rPr>
        <w:rFonts w:ascii="Wingdings" w:hAnsi="Wingdings" w:hint="default"/>
      </w:rPr>
    </w:lvl>
    <w:lvl w:ilvl="3" w:tplc="041B0001">
      <w:start w:val="1"/>
      <w:numFmt w:val="bullet"/>
      <w:lvlText w:val=""/>
      <w:lvlJc w:val="left"/>
      <w:pPr>
        <w:ind w:left="2891" w:hanging="360"/>
      </w:pPr>
      <w:rPr>
        <w:rFonts w:ascii="Symbol" w:hAnsi="Symbol" w:hint="default"/>
      </w:rPr>
    </w:lvl>
    <w:lvl w:ilvl="4" w:tplc="041B0003">
      <w:start w:val="1"/>
      <w:numFmt w:val="bullet"/>
      <w:lvlText w:val="o"/>
      <w:lvlJc w:val="left"/>
      <w:pPr>
        <w:ind w:left="3611" w:hanging="360"/>
      </w:pPr>
      <w:rPr>
        <w:rFonts w:ascii="Courier New" w:hAnsi="Courier New" w:cs="Courier New" w:hint="default"/>
      </w:rPr>
    </w:lvl>
    <w:lvl w:ilvl="5" w:tplc="041B0005">
      <w:start w:val="1"/>
      <w:numFmt w:val="bullet"/>
      <w:lvlText w:val=""/>
      <w:lvlJc w:val="left"/>
      <w:pPr>
        <w:ind w:left="4331" w:hanging="360"/>
      </w:pPr>
      <w:rPr>
        <w:rFonts w:ascii="Wingdings" w:hAnsi="Wingdings" w:hint="default"/>
      </w:rPr>
    </w:lvl>
    <w:lvl w:ilvl="6" w:tplc="041B0001">
      <w:start w:val="1"/>
      <w:numFmt w:val="bullet"/>
      <w:lvlText w:val=""/>
      <w:lvlJc w:val="left"/>
      <w:pPr>
        <w:ind w:left="5051" w:hanging="360"/>
      </w:pPr>
      <w:rPr>
        <w:rFonts w:ascii="Symbol" w:hAnsi="Symbol" w:hint="default"/>
      </w:rPr>
    </w:lvl>
    <w:lvl w:ilvl="7" w:tplc="041B0003">
      <w:start w:val="1"/>
      <w:numFmt w:val="bullet"/>
      <w:lvlText w:val="o"/>
      <w:lvlJc w:val="left"/>
      <w:pPr>
        <w:ind w:left="5771" w:hanging="360"/>
      </w:pPr>
      <w:rPr>
        <w:rFonts w:ascii="Courier New" w:hAnsi="Courier New" w:cs="Courier New" w:hint="default"/>
      </w:rPr>
    </w:lvl>
    <w:lvl w:ilvl="8" w:tplc="041B0005">
      <w:start w:val="1"/>
      <w:numFmt w:val="bullet"/>
      <w:lvlText w:val=""/>
      <w:lvlJc w:val="left"/>
      <w:pPr>
        <w:ind w:left="6491" w:hanging="360"/>
      </w:pPr>
      <w:rPr>
        <w:rFonts w:ascii="Wingdings" w:hAnsi="Wingdings" w:hint="default"/>
      </w:rPr>
    </w:lvl>
  </w:abstractNum>
  <w:abstractNum w:abstractNumId="165" w15:restartNumberingAfterBreak="0">
    <w:nsid w:val="70930AEC"/>
    <w:multiLevelType w:val="multilevel"/>
    <w:tmpl w:val="A988491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6" w15:restartNumberingAfterBreak="0">
    <w:nsid w:val="7266068E"/>
    <w:multiLevelType w:val="singleLevel"/>
    <w:tmpl w:val="04050017"/>
    <w:lvl w:ilvl="0">
      <w:start w:val="1"/>
      <w:numFmt w:val="lowerLetter"/>
      <w:lvlText w:val="%1)"/>
      <w:lvlJc w:val="left"/>
      <w:pPr>
        <w:tabs>
          <w:tab w:val="num" w:pos="360"/>
        </w:tabs>
        <w:ind w:left="360" w:hanging="360"/>
      </w:pPr>
      <w:rPr>
        <w:rFonts w:cs="Times New Roman"/>
      </w:rPr>
    </w:lvl>
  </w:abstractNum>
  <w:abstractNum w:abstractNumId="167" w15:restartNumberingAfterBreak="0">
    <w:nsid w:val="72B85029"/>
    <w:multiLevelType w:val="multilevel"/>
    <w:tmpl w:val="0A7E0082"/>
    <w:lvl w:ilvl="0">
      <w:start w:val="4"/>
      <w:numFmt w:val="decimal"/>
      <w:lvlText w:val="%1."/>
      <w:lvlJc w:val="left"/>
      <w:pPr>
        <w:tabs>
          <w:tab w:val="num" w:pos="357"/>
        </w:tabs>
        <w:ind w:left="720" w:hanging="720"/>
      </w:pPr>
      <w:rPr>
        <w:rFonts w:hint="default"/>
        <w:b/>
        <w:bCs/>
        <w:i/>
      </w:rPr>
    </w:lvl>
    <w:lvl w:ilvl="1">
      <w:start w:val="1"/>
      <w:numFmt w:val="decimal"/>
      <w:lvlText w:val="4.%2"/>
      <w:lvlJc w:val="left"/>
      <w:pPr>
        <w:tabs>
          <w:tab w:val="num" w:pos="1031"/>
        </w:tabs>
        <w:ind w:left="1031" w:hanging="491"/>
      </w:pPr>
      <w:rPr>
        <w:rFonts w:hint="default"/>
        <w:b w:val="0"/>
        <w:bCs w:val="0"/>
        <w:i w:val="0"/>
        <w:iCs w:val="0"/>
        <w:color w:val="auto"/>
        <w:sz w:val="24"/>
      </w:rPr>
    </w:lvl>
    <w:lvl w:ilvl="2">
      <w:start w:val="4"/>
      <w:numFmt w:val="decimal"/>
      <w:lvlText w:val="5.2.%3"/>
      <w:lvlJc w:val="left"/>
      <w:pPr>
        <w:tabs>
          <w:tab w:val="num" w:pos="1817"/>
        </w:tabs>
        <w:ind w:left="1817" w:hanging="737"/>
      </w:pPr>
      <w:rPr>
        <w:rFonts w:hint="default"/>
        <w:b w:val="0"/>
        <w:bCs w:val="0"/>
        <w:i w:val="0"/>
        <w:iCs w:val="0"/>
        <w:color w:val="auto"/>
      </w:rPr>
    </w:lvl>
    <w:lvl w:ilvl="3">
      <w:start w:val="1"/>
      <w:numFmt w:val="decimal"/>
      <w:isLgl/>
      <w:lvlText w:val="%1.%2.%3.%4."/>
      <w:lvlJc w:val="left"/>
      <w:pPr>
        <w:tabs>
          <w:tab w:val="num" w:pos="1440"/>
        </w:tabs>
        <w:ind w:left="1797" w:hanging="89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8" w15:restartNumberingAfterBreak="0">
    <w:nsid w:val="74E71BC8"/>
    <w:multiLevelType w:val="hybridMultilevel"/>
    <w:tmpl w:val="237EEB56"/>
    <w:lvl w:ilvl="0" w:tplc="ECFC40BA">
      <w:numFmt w:val="decimal"/>
      <w:pStyle w:val="2SP"/>
      <w:lvlText w:val=""/>
      <w:lvlJc w:val="left"/>
    </w:lvl>
    <w:lvl w:ilvl="1" w:tplc="A73C164E">
      <w:numFmt w:val="decimal"/>
      <w:lvlText w:val=""/>
      <w:lvlJc w:val="left"/>
    </w:lvl>
    <w:lvl w:ilvl="2" w:tplc="041B001B">
      <w:numFmt w:val="decimal"/>
      <w:lvlText w:val=""/>
      <w:lvlJc w:val="left"/>
    </w:lvl>
    <w:lvl w:ilvl="3" w:tplc="041B000F">
      <w:numFmt w:val="decimal"/>
      <w:lvlText w:val=""/>
      <w:lvlJc w:val="left"/>
    </w:lvl>
    <w:lvl w:ilvl="4" w:tplc="041B0019">
      <w:numFmt w:val="decimal"/>
      <w:lvlText w:val=""/>
      <w:lvlJc w:val="left"/>
    </w:lvl>
    <w:lvl w:ilvl="5" w:tplc="041B001B">
      <w:numFmt w:val="decimal"/>
      <w:lvlText w:val=""/>
      <w:lvlJc w:val="left"/>
    </w:lvl>
    <w:lvl w:ilvl="6" w:tplc="041B000F">
      <w:numFmt w:val="decimal"/>
      <w:lvlText w:val=""/>
      <w:lvlJc w:val="left"/>
    </w:lvl>
    <w:lvl w:ilvl="7" w:tplc="041B0019">
      <w:numFmt w:val="decimal"/>
      <w:lvlText w:val=""/>
      <w:lvlJc w:val="left"/>
    </w:lvl>
    <w:lvl w:ilvl="8" w:tplc="041B001B">
      <w:numFmt w:val="decimal"/>
      <w:lvlText w:val=""/>
      <w:lvlJc w:val="left"/>
    </w:lvl>
  </w:abstractNum>
  <w:abstractNum w:abstractNumId="169" w15:restartNumberingAfterBreak="0">
    <w:nsid w:val="762368D6"/>
    <w:multiLevelType w:val="multilevel"/>
    <w:tmpl w:val="B94C0F7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0" w15:restartNumberingAfterBreak="0">
    <w:nsid w:val="785232DD"/>
    <w:multiLevelType w:val="hybridMultilevel"/>
    <w:tmpl w:val="04FC864E"/>
    <w:lvl w:ilvl="0" w:tplc="52D2B7CE">
      <w:start w:val="3"/>
      <w:numFmt w:val="decimal"/>
      <w:lvlText w:val="%1."/>
      <w:lvlJc w:val="left"/>
      <w:pPr>
        <w:ind w:left="83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1" w15:restartNumberingAfterBreak="0">
    <w:nsid w:val="78B34FE6"/>
    <w:multiLevelType w:val="singleLevel"/>
    <w:tmpl w:val="2F0E8638"/>
    <w:lvl w:ilvl="0">
      <w:start w:val="1"/>
      <w:numFmt w:val="lowerLetter"/>
      <w:lvlText w:val="%1)"/>
      <w:lvlJc w:val="left"/>
      <w:pPr>
        <w:tabs>
          <w:tab w:val="num" w:pos="705"/>
        </w:tabs>
        <w:ind w:left="705" w:hanging="705"/>
      </w:pPr>
      <w:rPr>
        <w:rFonts w:cs="Times New Roman"/>
        <w:b w:val="0"/>
      </w:rPr>
    </w:lvl>
  </w:abstractNum>
  <w:abstractNum w:abstractNumId="172" w15:restartNumberingAfterBreak="0">
    <w:nsid w:val="78BD4245"/>
    <w:multiLevelType w:val="multilevel"/>
    <w:tmpl w:val="3792412C"/>
    <w:lvl w:ilvl="0">
      <w:start w:val="17"/>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3" w15:restartNumberingAfterBreak="0">
    <w:nsid w:val="78CB4D8E"/>
    <w:multiLevelType w:val="hybridMultilevel"/>
    <w:tmpl w:val="F45885EC"/>
    <w:lvl w:ilvl="0" w:tplc="3B0EDF52">
      <w:start w:val="1"/>
      <w:numFmt w:val="decimal"/>
      <w:lvlText w:val="Príloha č. %1 - "/>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74" w15:restartNumberingAfterBreak="0">
    <w:nsid w:val="79B13C46"/>
    <w:multiLevelType w:val="hybridMultilevel"/>
    <w:tmpl w:val="821E5F42"/>
    <w:lvl w:ilvl="0" w:tplc="98BE24EA">
      <w:start w:val="1"/>
      <w:numFmt w:val="lowerLetter"/>
      <w:lvlText w:val="%1)"/>
      <w:lvlJc w:val="left"/>
      <w:pPr>
        <w:ind w:left="1350" w:hanging="360"/>
      </w:pPr>
      <w:rPr>
        <w:rFonts w:hint="default"/>
      </w:rPr>
    </w:lvl>
    <w:lvl w:ilvl="1" w:tplc="041B0019" w:tentative="1">
      <w:start w:val="1"/>
      <w:numFmt w:val="lowerLetter"/>
      <w:lvlText w:val="%2."/>
      <w:lvlJc w:val="left"/>
      <w:pPr>
        <w:ind w:left="2070" w:hanging="360"/>
      </w:pPr>
    </w:lvl>
    <w:lvl w:ilvl="2" w:tplc="041B001B" w:tentative="1">
      <w:start w:val="1"/>
      <w:numFmt w:val="lowerRoman"/>
      <w:lvlText w:val="%3."/>
      <w:lvlJc w:val="right"/>
      <w:pPr>
        <w:ind w:left="2790" w:hanging="180"/>
      </w:pPr>
    </w:lvl>
    <w:lvl w:ilvl="3" w:tplc="041B000F" w:tentative="1">
      <w:start w:val="1"/>
      <w:numFmt w:val="decimal"/>
      <w:lvlText w:val="%4."/>
      <w:lvlJc w:val="left"/>
      <w:pPr>
        <w:ind w:left="3510" w:hanging="360"/>
      </w:pPr>
    </w:lvl>
    <w:lvl w:ilvl="4" w:tplc="041B0019" w:tentative="1">
      <w:start w:val="1"/>
      <w:numFmt w:val="lowerLetter"/>
      <w:lvlText w:val="%5."/>
      <w:lvlJc w:val="left"/>
      <w:pPr>
        <w:ind w:left="4230" w:hanging="360"/>
      </w:pPr>
    </w:lvl>
    <w:lvl w:ilvl="5" w:tplc="041B001B" w:tentative="1">
      <w:start w:val="1"/>
      <w:numFmt w:val="lowerRoman"/>
      <w:lvlText w:val="%6."/>
      <w:lvlJc w:val="right"/>
      <w:pPr>
        <w:ind w:left="4950" w:hanging="180"/>
      </w:pPr>
    </w:lvl>
    <w:lvl w:ilvl="6" w:tplc="041B000F" w:tentative="1">
      <w:start w:val="1"/>
      <w:numFmt w:val="decimal"/>
      <w:lvlText w:val="%7."/>
      <w:lvlJc w:val="left"/>
      <w:pPr>
        <w:ind w:left="5670" w:hanging="360"/>
      </w:pPr>
    </w:lvl>
    <w:lvl w:ilvl="7" w:tplc="041B0019" w:tentative="1">
      <w:start w:val="1"/>
      <w:numFmt w:val="lowerLetter"/>
      <w:lvlText w:val="%8."/>
      <w:lvlJc w:val="left"/>
      <w:pPr>
        <w:ind w:left="6390" w:hanging="360"/>
      </w:pPr>
    </w:lvl>
    <w:lvl w:ilvl="8" w:tplc="041B001B" w:tentative="1">
      <w:start w:val="1"/>
      <w:numFmt w:val="lowerRoman"/>
      <w:lvlText w:val="%9."/>
      <w:lvlJc w:val="right"/>
      <w:pPr>
        <w:ind w:left="7110" w:hanging="180"/>
      </w:pPr>
    </w:lvl>
  </w:abstractNum>
  <w:abstractNum w:abstractNumId="175" w15:restartNumberingAfterBreak="0">
    <w:nsid w:val="7A265667"/>
    <w:multiLevelType w:val="multilevel"/>
    <w:tmpl w:val="A988491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6" w15:restartNumberingAfterBreak="0">
    <w:nsid w:val="7CCD242A"/>
    <w:multiLevelType w:val="singleLevel"/>
    <w:tmpl w:val="04050017"/>
    <w:lvl w:ilvl="0">
      <w:start w:val="1"/>
      <w:numFmt w:val="lowerLetter"/>
      <w:lvlText w:val="%1)"/>
      <w:lvlJc w:val="left"/>
      <w:pPr>
        <w:tabs>
          <w:tab w:val="num" w:pos="360"/>
        </w:tabs>
        <w:ind w:left="360" w:hanging="360"/>
      </w:pPr>
      <w:rPr>
        <w:rFonts w:cs="Times New Roman"/>
      </w:rPr>
    </w:lvl>
  </w:abstractNum>
  <w:abstractNum w:abstractNumId="177" w15:restartNumberingAfterBreak="0">
    <w:nsid w:val="7CE7089E"/>
    <w:multiLevelType w:val="hybridMultilevel"/>
    <w:tmpl w:val="AC68BB22"/>
    <w:lvl w:ilvl="0" w:tplc="D0E446A6">
      <w:start w:val="1"/>
      <w:numFmt w:val="bullet"/>
      <w:lvlText w:val="-"/>
      <w:lvlJc w:val="left"/>
      <w:pPr>
        <w:ind w:left="1440" w:hanging="360"/>
      </w:pPr>
      <w:rPr>
        <w:rFonts w:ascii="Times New Roman" w:eastAsia="Times New Roman" w:hAnsi="Times New Roman" w:cs="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78" w15:restartNumberingAfterBreak="0">
    <w:nsid w:val="7D3067D8"/>
    <w:multiLevelType w:val="hybridMultilevel"/>
    <w:tmpl w:val="B1906AFC"/>
    <w:lvl w:ilvl="0" w:tplc="B1C44122">
      <w:start w:val="1"/>
      <w:numFmt w:val="bullet"/>
      <w:lvlText w:val="-"/>
      <w:lvlJc w:val="left"/>
      <w:pPr>
        <w:ind w:left="472" w:hanging="360"/>
      </w:pPr>
      <w:rPr>
        <w:rFonts w:ascii="Arial" w:eastAsia="Times New Roman" w:hAnsi="Arial" w:cs="Arial" w:hint="default"/>
        <w:b w:val="0"/>
      </w:rPr>
    </w:lvl>
    <w:lvl w:ilvl="1" w:tplc="041B0003">
      <w:start w:val="1"/>
      <w:numFmt w:val="bullet"/>
      <w:lvlText w:val="o"/>
      <w:lvlJc w:val="left"/>
      <w:pPr>
        <w:ind w:left="3532" w:hanging="360"/>
      </w:pPr>
      <w:rPr>
        <w:rFonts w:ascii="Courier New" w:hAnsi="Courier New" w:cs="Courier New" w:hint="default"/>
      </w:rPr>
    </w:lvl>
    <w:lvl w:ilvl="2" w:tplc="041B0005">
      <w:start w:val="1"/>
      <w:numFmt w:val="bullet"/>
      <w:lvlText w:val=""/>
      <w:lvlJc w:val="left"/>
      <w:pPr>
        <w:ind w:left="4252" w:hanging="360"/>
      </w:pPr>
      <w:rPr>
        <w:rFonts w:ascii="Wingdings" w:hAnsi="Wingdings" w:hint="default"/>
      </w:rPr>
    </w:lvl>
    <w:lvl w:ilvl="3" w:tplc="041B0001">
      <w:start w:val="1"/>
      <w:numFmt w:val="bullet"/>
      <w:lvlText w:val=""/>
      <w:lvlJc w:val="left"/>
      <w:pPr>
        <w:ind w:left="4972" w:hanging="360"/>
      </w:pPr>
      <w:rPr>
        <w:rFonts w:ascii="Symbol" w:hAnsi="Symbol" w:hint="default"/>
      </w:rPr>
    </w:lvl>
    <w:lvl w:ilvl="4" w:tplc="041B0003">
      <w:start w:val="1"/>
      <w:numFmt w:val="bullet"/>
      <w:lvlText w:val="o"/>
      <w:lvlJc w:val="left"/>
      <w:pPr>
        <w:ind w:left="5692" w:hanging="360"/>
      </w:pPr>
      <w:rPr>
        <w:rFonts w:ascii="Courier New" w:hAnsi="Courier New" w:cs="Courier New" w:hint="default"/>
      </w:rPr>
    </w:lvl>
    <w:lvl w:ilvl="5" w:tplc="041B0005">
      <w:start w:val="1"/>
      <w:numFmt w:val="bullet"/>
      <w:lvlText w:val=""/>
      <w:lvlJc w:val="left"/>
      <w:pPr>
        <w:ind w:left="6412" w:hanging="360"/>
      </w:pPr>
      <w:rPr>
        <w:rFonts w:ascii="Wingdings" w:hAnsi="Wingdings" w:hint="default"/>
      </w:rPr>
    </w:lvl>
    <w:lvl w:ilvl="6" w:tplc="041B0001">
      <w:start w:val="1"/>
      <w:numFmt w:val="bullet"/>
      <w:lvlText w:val=""/>
      <w:lvlJc w:val="left"/>
      <w:pPr>
        <w:ind w:left="7132" w:hanging="360"/>
      </w:pPr>
      <w:rPr>
        <w:rFonts w:ascii="Symbol" w:hAnsi="Symbol" w:hint="default"/>
      </w:rPr>
    </w:lvl>
    <w:lvl w:ilvl="7" w:tplc="041B0003">
      <w:start w:val="1"/>
      <w:numFmt w:val="bullet"/>
      <w:lvlText w:val="o"/>
      <w:lvlJc w:val="left"/>
      <w:pPr>
        <w:ind w:left="7852" w:hanging="360"/>
      </w:pPr>
      <w:rPr>
        <w:rFonts w:ascii="Courier New" w:hAnsi="Courier New" w:cs="Courier New" w:hint="default"/>
      </w:rPr>
    </w:lvl>
    <w:lvl w:ilvl="8" w:tplc="041B0005">
      <w:start w:val="1"/>
      <w:numFmt w:val="bullet"/>
      <w:lvlText w:val=""/>
      <w:lvlJc w:val="left"/>
      <w:pPr>
        <w:ind w:left="8572" w:hanging="360"/>
      </w:pPr>
      <w:rPr>
        <w:rFonts w:ascii="Wingdings" w:hAnsi="Wingdings" w:hint="default"/>
      </w:rPr>
    </w:lvl>
  </w:abstractNum>
  <w:abstractNum w:abstractNumId="179" w15:restartNumberingAfterBreak="0">
    <w:nsid w:val="7D8C3B7C"/>
    <w:multiLevelType w:val="hybridMultilevel"/>
    <w:tmpl w:val="F1C22B56"/>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7">
      <w:start w:val="1"/>
      <w:numFmt w:val="lowerLetter"/>
      <w:lvlText w:val="%3)"/>
      <w:lvlJc w:val="lef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0" w15:restartNumberingAfterBreak="0">
    <w:nsid w:val="7DE75F47"/>
    <w:multiLevelType w:val="hybridMultilevel"/>
    <w:tmpl w:val="44F6E484"/>
    <w:lvl w:ilvl="0" w:tplc="3B0EDF52">
      <w:start w:val="1"/>
      <w:numFmt w:val="decimal"/>
      <w:lvlText w:val="Príloha č. %1 - "/>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81" w15:restartNumberingAfterBreak="0">
    <w:nsid w:val="7E2B02F7"/>
    <w:multiLevelType w:val="hybridMultilevel"/>
    <w:tmpl w:val="0010D5A8"/>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82" w15:restartNumberingAfterBreak="0">
    <w:nsid w:val="7E6365D1"/>
    <w:multiLevelType w:val="hybridMultilevel"/>
    <w:tmpl w:val="394C64BC"/>
    <w:lvl w:ilvl="0" w:tplc="E8803812">
      <w:start w:val="1"/>
      <w:numFmt w:val="bullet"/>
      <w:pStyle w:val="Odsaden"/>
      <w:lvlText w:val=""/>
      <w:lvlJc w:val="left"/>
      <w:pPr>
        <w:tabs>
          <w:tab w:val="num" w:pos="785"/>
        </w:tabs>
        <w:ind w:left="709" w:hanging="284"/>
      </w:pPr>
      <w:rPr>
        <w:rFonts w:ascii="Wingdings" w:hAnsi="Wingdings" w:hint="default"/>
        <w:sz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num w:numId="1" w16cid:durableId="937517759">
    <w:abstractNumId w:val="38"/>
  </w:num>
  <w:num w:numId="2" w16cid:durableId="390495078">
    <w:abstractNumId w:val="102"/>
  </w:num>
  <w:num w:numId="3" w16cid:durableId="605307874">
    <w:abstractNumId w:val="72"/>
  </w:num>
  <w:num w:numId="4" w16cid:durableId="1752384984">
    <w:abstractNumId w:val="138"/>
  </w:num>
  <w:num w:numId="5" w16cid:durableId="1552306860">
    <w:abstractNumId w:val="55"/>
  </w:num>
  <w:num w:numId="6" w16cid:durableId="1314022599">
    <w:abstractNumId w:val="158"/>
  </w:num>
  <w:num w:numId="7" w16cid:durableId="235090676">
    <w:abstractNumId w:val="103"/>
  </w:num>
  <w:num w:numId="8" w16cid:durableId="1533574638">
    <w:abstractNumId w:val="135"/>
  </w:num>
  <w:num w:numId="9" w16cid:durableId="1915553654">
    <w:abstractNumId w:val="98"/>
  </w:num>
  <w:num w:numId="10" w16cid:durableId="1718703469">
    <w:abstractNumId w:val="106"/>
  </w:num>
  <w:num w:numId="11" w16cid:durableId="983310558">
    <w:abstractNumId w:val="145"/>
  </w:num>
  <w:num w:numId="12" w16cid:durableId="1433665622">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47319239">
    <w:abstractNumId w:val="0"/>
  </w:num>
  <w:num w:numId="14" w16cid:durableId="1433816234">
    <w:abstractNumId w:val="9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87319047">
    <w:abstractNumId w:val="156"/>
  </w:num>
  <w:num w:numId="16" w16cid:durableId="1565529541">
    <w:abstractNumId w:val="182"/>
  </w:num>
  <w:num w:numId="17" w16cid:durableId="2105224312">
    <w:abstractNumId w:val="84"/>
  </w:num>
  <w:num w:numId="18" w16cid:durableId="629167252">
    <w:abstractNumId w:val="143"/>
  </w:num>
  <w:num w:numId="19" w16cid:durableId="295795393">
    <w:abstractNumId w:val="95"/>
  </w:num>
  <w:num w:numId="20" w16cid:durableId="1441073459">
    <w:abstractNumId w:val="155"/>
  </w:num>
  <w:num w:numId="21" w16cid:durableId="731932101">
    <w:abstractNumId w:val="149"/>
  </w:num>
  <w:num w:numId="22" w16cid:durableId="186214391">
    <w:abstractNumId w:val="36"/>
  </w:num>
  <w:num w:numId="23" w16cid:durableId="757991641">
    <w:abstractNumId w:val="126"/>
  </w:num>
  <w:num w:numId="24" w16cid:durableId="1038894261">
    <w:abstractNumId w:val="53"/>
  </w:num>
  <w:num w:numId="25" w16cid:durableId="1097751039">
    <w:abstractNumId w:val="121"/>
  </w:num>
  <w:num w:numId="26" w16cid:durableId="713889229">
    <w:abstractNumId w:val="97"/>
  </w:num>
  <w:num w:numId="27" w16cid:durableId="553736298">
    <w:abstractNumId w:val="26"/>
  </w:num>
  <w:num w:numId="28" w16cid:durableId="1273633852">
    <w:abstractNumId w:val="146"/>
  </w:num>
  <w:num w:numId="29" w16cid:durableId="703214500">
    <w:abstractNumId w:val="147"/>
  </w:num>
  <w:num w:numId="30" w16cid:durableId="210461825">
    <w:abstractNumId w:val="167"/>
  </w:num>
  <w:num w:numId="31" w16cid:durableId="1328048654">
    <w:abstractNumId w:val="41"/>
  </w:num>
  <w:num w:numId="32" w16cid:durableId="867568948">
    <w:abstractNumId w:val="52"/>
  </w:num>
  <w:num w:numId="33" w16cid:durableId="912085042">
    <w:abstractNumId w:val="12"/>
  </w:num>
  <w:num w:numId="34" w16cid:durableId="755053290">
    <w:abstractNumId w:val="129"/>
  </w:num>
  <w:num w:numId="35" w16cid:durableId="2056007448">
    <w:abstractNumId w:val="130"/>
  </w:num>
  <w:num w:numId="36" w16cid:durableId="725683542">
    <w:abstractNumId w:val="168"/>
  </w:num>
  <w:num w:numId="37" w16cid:durableId="371541152">
    <w:abstractNumId w:val="101"/>
  </w:num>
  <w:num w:numId="38" w16cid:durableId="1900314515">
    <w:abstractNumId w:val="2"/>
    <w:lvlOverride w:ilvl="0">
      <w:startOverride w:val="1"/>
    </w:lvlOverride>
  </w:num>
  <w:num w:numId="39" w16cid:durableId="460652619">
    <w:abstractNumId w:val="1"/>
    <w:lvlOverride w:ilvl="0">
      <w:startOverride w:val="1"/>
    </w:lvlOverride>
  </w:num>
  <w:num w:numId="40" w16cid:durableId="28373195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7509216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81772394">
    <w:abstractNumId w:val="1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81729048">
    <w:abstractNumId w:val="6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66352940">
    <w:abstractNumId w:val="13"/>
  </w:num>
  <w:num w:numId="45" w16cid:durableId="5129154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26894286">
    <w:abstractNumId w:val="119"/>
  </w:num>
  <w:num w:numId="47" w16cid:durableId="65935790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30343798">
    <w:abstractNumId w:val="178"/>
  </w:num>
  <w:num w:numId="49" w16cid:durableId="1797095122">
    <w:abstractNumId w:val="39"/>
  </w:num>
  <w:num w:numId="50" w16cid:durableId="1366173464">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932864084">
    <w:abstractNumId w:val="136"/>
  </w:num>
  <w:num w:numId="52" w16cid:durableId="29036586">
    <w:abstractNumId w:val="174"/>
  </w:num>
  <w:num w:numId="53" w16cid:durableId="1543207794">
    <w:abstractNumId w:val="131"/>
  </w:num>
  <w:num w:numId="54" w16cid:durableId="1536385090">
    <w:abstractNumId w:val="141"/>
  </w:num>
  <w:num w:numId="55" w16cid:durableId="595677954">
    <w:abstractNumId w:val="164"/>
  </w:num>
  <w:num w:numId="56" w16cid:durableId="1720937885">
    <w:abstractNumId w:val="51"/>
  </w:num>
  <w:num w:numId="57" w16cid:durableId="544560201">
    <w:abstractNumId w:val="29"/>
  </w:num>
  <w:num w:numId="58" w16cid:durableId="1440563994">
    <w:abstractNumId w:val="99"/>
  </w:num>
  <w:num w:numId="59" w16cid:durableId="955253942">
    <w:abstractNumId w:val="14"/>
  </w:num>
  <w:num w:numId="60" w16cid:durableId="921449280">
    <w:abstractNumId w:val="8"/>
  </w:num>
  <w:num w:numId="61" w16cid:durableId="941451991">
    <w:abstractNumId w:val="63"/>
  </w:num>
  <w:num w:numId="62" w16cid:durableId="1400517825">
    <w:abstractNumId w:val="30"/>
    <w:lvlOverride w:ilvl="0">
      <w:startOverride w:val="1"/>
    </w:lvlOverride>
  </w:num>
  <w:num w:numId="63" w16cid:durableId="2029715534">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451242286">
    <w:abstractNumId w:val="176"/>
    <w:lvlOverride w:ilvl="0">
      <w:startOverride w:val="1"/>
    </w:lvlOverride>
  </w:num>
  <w:num w:numId="65" w16cid:durableId="16844753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94591959">
    <w:abstractNumId w:val="20"/>
  </w:num>
  <w:num w:numId="67" w16cid:durableId="1321958763">
    <w:abstractNumId w:val="177"/>
  </w:num>
  <w:num w:numId="68" w16cid:durableId="2070036136">
    <w:abstractNumId w:val="117"/>
  </w:num>
  <w:num w:numId="69" w16cid:durableId="393940751">
    <w:abstractNumId w:val="107"/>
  </w:num>
  <w:num w:numId="70" w16cid:durableId="2320156">
    <w:abstractNumId w:val="166"/>
    <w:lvlOverride w:ilvl="0">
      <w:startOverride w:val="1"/>
    </w:lvlOverride>
  </w:num>
  <w:num w:numId="71" w16cid:durableId="160399420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088772707">
    <w:abstractNumId w:val="59"/>
  </w:num>
  <w:num w:numId="73" w16cid:durableId="420025598">
    <w:abstractNumId w:val="86"/>
  </w:num>
  <w:num w:numId="74" w16cid:durableId="1353191710">
    <w:abstractNumId w:val="33"/>
  </w:num>
  <w:num w:numId="75" w16cid:durableId="536740727">
    <w:abstractNumId w:val="169"/>
  </w:num>
  <w:num w:numId="76" w16cid:durableId="521819329">
    <w:abstractNumId w:val="17"/>
  </w:num>
  <w:num w:numId="77" w16cid:durableId="393813924">
    <w:abstractNumId w:val="87"/>
  </w:num>
  <w:num w:numId="78" w16cid:durableId="781221611">
    <w:abstractNumId w:val="137"/>
  </w:num>
  <w:num w:numId="79" w16cid:durableId="977757085">
    <w:abstractNumId w:val="123"/>
  </w:num>
  <w:num w:numId="80" w16cid:durableId="1304847991">
    <w:abstractNumId w:val="160"/>
  </w:num>
  <w:num w:numId="81" w16cid:durableId="1001665559">
    <w:abstractNumId w:val="82"/>
  </w:num>
  <w:num w:numId="82" w16cid:durableId="789787565">
    <w:abstractNumId w:val="118"/>
  </w:num>
  <w:num w:numId="83" w16cid:durableId="727193312">
    <w:abstractNumId w:val="140"/>
  </w:num>
  <w:num w:numId="84" w16cid:durableId="1100639448">
    <w:abstractNumId w:val="132"/>
  </w:num>
  <w:num w:numId="85" w16cid:durableId="2069449277">
    <w:abstractNumId w:val="77"/>
  </w:num>
  <w:num w:numId="86" w16cid:durableId="1628270905">
    <w:abstractNumId w:val="73"/>
  </w:num>
  <w:num w:numId="87" w16cid:durableId="1292975426">
    <w:abstractNumId w:val="32"/>
  </w:num>
  <w:num w:numId="88" w16cid:durableId="1800957208">
    <w:abstractNumId w:val="71"/>
  </w:num>
  <w:num w:numId="89" w16cid:durableId="1671374360">
    <w:abstractNumId w:val="115"/>
  </w:num>
  <w:num w:numId="90" w16cid:durableId="1418093869">
    <w:abstractNumId w:val="139"/>
  </w:num>
  <w:num w:numId="91" w16cid:durableId="1218324427">
    <w:abstractNumId w:val="163"/>
  </w:num>
  <w:num w:numId="92" w16cid:durableId="1107457632">
    <w:abstractNumId w:val="22"/>
  </w:num>
  <w:num w:numId="93" w16cid:durableId="904991700">
    <w:abstractNumId w:val="153"/>
  </w:num>
  <w:num w:numId="94" w16cid:durableId="1930650429">
    <w:abstractNumId w:val="108"/>
  </w:num>
  <w:num w:numId="95" w16cid:durableId="949624805">
    <w:abstractNumId w:val="83"/>
  </w:num>
  <w:num w:numId="96" w16cid:durableId="65298129">
    <w:abstractNumId w:val="161"/>
  </w:num>
  <w:num w:numId="97" w16cid:durableId="896161767">
    <w:abstractNumId w:val="37"/>
  </w:num>
  <w:num w:numId="98" w16cid:durableId="1978147730">
    <w:abstractNumId w:val="111"/>
  </w:num>
  <w:num w:numId="99" w16cid:durableId="888110677">
    <w:abstractNumId w:val="94"/>
  </w:num>
  <w:num w:numId="100" w16cid:durableId="1655571843">
    <w:abstractNumId w:val="122"/>
  </w:num>
  <w:num w:numId="101" w16cid:durableId="1432237230">
    <w:abstractNumId w:val="173"/>
  </w:num>
  <w:num w:numId="102" w16cid:durableId="611134431">
    <w:abstractNumId w:val="120"/>
  </w:num>
  <w:num w:numId="103" w16cid:durableId="108396755">
    <w:abstractNumId w:val="96"/>
  </w:num>
  <w:num w:numId="104" w16cid:durableId="1109008067">
    <w:abstractNumId w:val="81"/>
  </w:num>
  <w:num w:numId="105" w16cid:durableId="25058188">
    <w:abstractNumId w:val="61"/>
  </w:num>
  <w:num w:numId="106" w16cid:durableId="1069889166">
    <w:abstractNumId w:val="50"/>
  </w:num>
  <w:num w:numId="107" w16cid:durableId="1806774036">
    <w:abstractNumId w:val="64"/>
  </w:num>
  <w:num w:numId="108" w16cid:durableId="1972981509">
    <w:abstractNumId w:val="45"/>
  </w:num>
  <w:num w:numId="109" w16cid:durableId="703555765">
    <w:abstractNumId w:val="175"/>
  </w:num>
  <w:num w:numId="110" w16cid:durableId="360207605">
    <w:abstractNumId w:val="10"/>
  </w:num>
  <w:num w:numId="111" w16cid:durableId="1305771223">
    <w:abstractNumId w:val="90"/>
  </w:num>
  <w:num w:numId="112" w16cid:durableId="2138066732">
    <w:abstractNumId w:val="148"/>
  </w:num>
  <w:num w:numId="113" w16cid:durableId="97915625">
    <w:abstractNumId w:val="104"/>
  </w:num>
  <w:num w:numId="114" w16cid:durableId="349573287">
    <w:abstractNumId w:val="68"/>
  </w:num>
  <w:num w:numId="115" w16cid:durableId="19094720">
    <w:abstractNumId w:val="49"/>
  </w:num>
  <w:num w:numId="116" w16cid:durableId="2072650524">
    <w:abstractNumId w:val="114"/>
  </w:num>
  <w:num w:numId="117" w16cid:durableId="2114544430">
    <w:abstractNumId w:val="100"/>
  </w:num>
  <w:num w:numId="118" w16cid:durableId="1124926210">
    <w:abstractNumId w:val="144"/>
  </w:num>
  <w:num w:numId="119" w16cid:durableId="213811098">
    <w:abstractNumId w:val="113"/>
  </w:num>
  <w:num w:numId="120" w16cid:durableId="42676506">
    <w:abstractNumId w:val="47"/>
  </w:num>
  <w:num w:numId="121" w16cid:durableId="1638031324">
    <w:abstractNumId w:val="65"/>
  </w:num>
  <w:num w:numId="122" w16cid:durableId="1001155253">
    <w:abstractNumId w:val="79"/>
  </w:num>
  <w:num w:numId="123" w16cid:durableId="207451014">
    <w:abstractNumId w:val="75"/>
  </w:num>
  <w:num w:numId="124" w16cid:durableId="1670670473">
    <w:abstractNumId w:val="18"/>
  </w:num>
  <w:num w:numId="125" w16cid:durableId="1467040894">
    <w:abstractNumId w:val="11"/>
  </w:num>
  <w:num w:numId="126" w16cid:durableId="2121298648">
    <w:abstractNumId w:val="48"/>
  </w:num>
  <w:num w:numId="127" w16cid:durableId="1969359040">
    <w:abstractNumId w:val="159"/>
  </w:num>
  <w:num w:numId="128" w16cid:durableId="973171876">
    <w:abstractNumId w:val="21"/>
  </w:num>
  <w:num w:numId="129" w16cid:durableId="885332380">
    <w:abstractNumId w:val="60"/>
  </w:num>
  <w:num w:numId="130" w16cid:durableId="7218132">
    <w:abstractNumId w:val="25"/>
  </w:num>
  <w:num w:numId="131" w16cid:durableId="1003583630">
    <w:abstractNumId w:val="62"/>
  </w:num>
  <w:num w:numId="132" w16cid:durableId="1027028110">
    <w:abstractNumId w:val="88"/>
  </w:num>
  <w:num w:numId="133" w16cid:durableId="533887620">
    <w:abstractNumId w:val="112"/>
  </w:num>
  <w:num w:numId="134" w16cid:durableId="1680810196">
    <w:abstractNumId w:val="15"/>
  </w:num>
  <w:num w:numId="135" w16cid:durableId="1678773886">
    <w:abstractNumId w:val="66"/>
  </w:num>
  <w:num w:numId="136" w16cid:durableId="1980066481">
    <w:abstractNumId w:val="105"/>
  </w:num>
  <w:num w:numId="137" w16cid:durableId="1976183546">
    <w:abstractNumId w:val="57"/>
  </w:num>
  <w:num w:numId="138" w16cid:durableId="819620202">
    <w:abstractNumId w:val="181"/>
  </w:num>
  <w:num w:numId="139" w16cid:durableId="1095323050">
    <w:abstractNumId w:val="170"/>
  </w:num>
  <w:num w:numId="140" w16cid:durableId="96292476">
    <w:abstractNumId w:val="89"/>
  </w:num>
  <w:num w:numId="141" w16cid:durableId="2005667524">
    <w:abstractNumId w:val="43"/>
  </w:num>
  <w:num w:numId="142" w16cid:durableId="2105029414">
    <w:abstractNumId w:val="116"/>
  </w:num>
  <w:num w:numId="143" w16cid:durableId="163713381">
    <w:abstractNumId w:val="9"/>
  </w:num>
  <w:num w:numId="144" w16cid:durableId="1143812817">
    <w:abstractNumId w:val="151"/>
  </w:num>
  <w:num w:numId="145" w16cid:durableId="639382038">
    <w:abstractNumId w:val="78"/>
  </w:num>
  <w:num w:numId="146" w16cid:durableId="2126999930">
    <w:abstractNumId w:val="42"/>
  </w:num>
  <w:num w:numId="147" w16cid:durableId="971904259">
    <w:abstractNumId w:val="46"/>
  </w:num>
  <w:num w:numId="148" w16cid:durableId="1898055255">
    <w:abstractNumId w:val="165"/>
  </w:num>
  <w:num w:numId="149" w16cid:durableId="126633445">
    <w:abstractNumId w:val="92"/>
  </w:num>
  <w:num w:numId="150" w16cid:durableId="1646857237">
    <w:abstractNumId w:val="56"/>
  </w:num>
  <w:num w:numId="151" w16cid:durableId="1192065802">
    <w:abstractNumId w:val="128"/>
  </w:num>
  <w:num w:numId="152" w16cid:durableId="643241513">
    <w:abstractNumId w:val="76"/>
  </w:num>
  <w:num w:numId="153" w16cid:durableId="1943881831">
    <w:abstractNumId w:val="179"/>
  </w:num>
  <w:num w:numId="154" w16cid:durableId="1438599149">
    <w:abstractNumId w:val="162"/>
  </w:num>
  <w:num w:numId="155" w16cid:durableId="2046052620">
    <w:abstractNumId w:val="24"/>
  </w:num>
  <w:num w:numId="156" w16cid:durableId="811361097">
    <w:abstractNumId w:val="91"/>
  </w:num>
  <w:num w:numId="157" w16cid:durableId="1340229134">
    <w:abstractNumId w:val="124"/>
  </w:num>
  <w:num w:numId="158" w16cid:durableId="1090659914">
    <w:abstractNumId w:val="142"/>
  </w:num>
  <w:num w:numId="159" w16cid:durableId="887455596">
    <w:abstractNumId w:val="54"/>
  </w:num>
  <w:num w:numId="160" w16cid:durableId="555318584">
    <w:abstractNumId w:val="28"/>
  </w:num>
  <w:num w:numId="161" w16cid:durableId="1052967228">
    <w:abstractNumId w:val="58"/>
  </w:num>
  <w:num w:numId="162" w16cid:durableId="1499687704">
    <w:abstractNumId w:val="70"/>
  </w:num>
  <w:num w:numId="163" w16cid:durableId="1577861809">
    <w:abstractNumId w:val="157"/>
  </w:num>
  <w:num w:numId="164" w16cid:durableId="939920512">
    <w:abstractNumId w:val="69"/>
  </w:num>
  <w:num w:numId="165" w16cid:durableId="2105422105">
    <w:abstractNumId w:val="35"/>
  </w:num>
  <w:num w:numId="166" w16cid:durableId="1984499430">
    <w:abstractNumId w:val="6"/>
  </w:num>
  <w:num w:numId="167" w16cid:durableId="2074307918">
    <w:abstractNumId w:val="125"/>
  </w:num>
  <w:num w:numId="168" w16cid:durableId="103698311">
    <w:abstractNumId w:val="180"/>
  </w:num>
  <w:num w:numId="169" w16cid:durableId="19549000">
    <w:abstractNumId w:val="31"/>
  </w:num>
  <w:num w:numId="170" w16cid:durableId="1082484863">
    <w:abstractNumId w:val="44"/>
  </w:num>
  <w:num w:numId="171" w16cid:durableId="1455364237">
    <w:abstractNumId w:val="74"/>
  </w:num>
  <w:num w:numId="172" w16cid:durableId="1607418139">
    <w:abstractNumId w:val="134"/>
  </w:num>
  <w:num w:numId="173" w16cid:durableId="579102967">
    <w:abstractNumId w:val="85"/>
  </w:num>
  <w:num w:numId="174" w16cid:durableId="438841748">
    <w:abstractNumId w:val="171"/>
  </w:num>
  <w:num w:numId="175" w16cid:durableId="1493328532">
    <w:abstractNumId w:val="109"/>
  </w:num>
  <w:num w:numId="176" w16cid:durableId="93983043">
    <w:abstractNumId w:val="127"/>
  </w:num>
  <w:num w:numId="177" w16cid:durableId="12920572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1847086094">
    <w:abstractNumId w:val="154"/>
  </w:num>
  <w:num w:numId="179" w16cid:durableId="513691843">
    <w:abstractNumId w:val="5"/>
  </w:num>
  <w:num w:numId="180" w16cid:durableId="1531525421">
    <w:abstractNumId w:val="172"/>
  </w:num>
  <w:num w:numId="181" w16cid:durableId="915019860">
    <w:abstractNumId w:val="23"/>
  </w:num>
  <w:numIdMacAtCleanup w:val="1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83A35"/>
    <w:rsid w:val="000003E2"/>
    <w:rsid w:val="00003F66"/>
    <w:rsid w:val="00006641"/>
    <w:rsid w:val="00012225"/>
    <w:rsid w:val="000128CF"/>
    <w:rsid w:val="00016A4F"/>
    <w:rsid w:val="00021212"/>
    <w:rsid w:val="000271A0"/>
    <w:rsid w:val="000301A2"/>
    <w:rsid w:val="0003036D"/>
    <w:rsid w:val="00031E00"/>
    <w:rsid w:val="00031F9B"/>
    <w:rsid w:val="0003337B"/>
    <w:rsid w:val="0003577D"/>
    <w:rsid w:val="000459DF"/>
    <w:rsid w:val="00046B21"/>
    <w:rsid w:val="0004745B"/>
    <w:rsid w:val="00050466"/>
    <w:rsid w:val="0005096E"/>
    <w:rsid w:val="00053959"/>
    <w:rsid w:val="00053CDB"/>
    <w:rsid w:val="0005418B"/>
    <w:rsid w:val="00055364"/>
    <w:rsid w:val="00063B3E"/>
    <w:rsid w:val="0006419C"/>
    <w:rsid w:val="00065790"/>
    <w:rsid w:val="00074423"/>
    <w:rsid w:val="000827E2"/>
    <w:rsid w:val="00082BD0"/>
    <w:rsid w:val="0008370F"/>
    <w:rsid w:val="00085740"/>
    <w:rsid w:val="0009530E"/>
    <w:rsid w:val="00095ECA"/>
    <w:rsid w:val="000965C8"/>
    <w:rsid w:val="000A08AC"/>
    <w:rsid w:val="000A0DA7"/>
    <w:rsid w:val="000A10F7"/>
    <w:rsid w:val="000A1CE8"/>
    <w:rsid w:val="000A3562"/>
    <w:rsid w:val="000A5979"/>
    <w:rsid w:val="000B145D"/>
    <w:rsid w:val="000B4566"/>
    <w:rsid w:val="000B5CE8"/>
    <w:rsid w:val="000C5DE2"/>
    <w:rsid w:val="000C7E13"/>
    <w:rsid w:val="000D1D1F"/>
    <w:rsid w:val="000D4B9C"/>
    <w:rsid w:val="000D582D"/>
    <w:rsid w:val="000E12EF"/>
    <w:rsid w:val="000E1BB5"/>
    <w:rsid w:val="000E4081"/>
    <w:rsid w:val="000E4636"/>
    <w:rsid w:val="000E5BF4"/>
    <w:rsid w:val="000F3D05"/>
    <w:rsid w:val="000F5383"/>
    <w:rsid w:val="000F5E4A"/>
    <w:rsid w:val="000F5FFA"/>
    <w:rsid w:val="00105E3E"/>
    <w:rsid w:val="00106249"/>
    <w:rsid w:val="00107DF0"/>
    <w:rsid w:val="001133DF"/>
    <w:rsid w:val="00120B37"/>
    <w:rsid w:val="00122ACB"/>
    <w:rsid w:val="00131C0C"/>
    <w:rsid w:val="00132384"/>
    <w:rsid w:val="00134809"/>
    <w:rsid w:val="00135827"/>
    <w:rsid w:val="001403AB"/>
    <w:rsid w:val="001404A6"/>
    <w:rsid w:val="00142D2E"/>
    <w:rsid w:val="00142DD1"/>
    <w:rsid w:val="00144AE2"/>
    <w:rsid w:val="0015099F"/>
    <w:rsid w:val="001516CA"/>
    <w:rsid w:val="00155617"/>
    <w:rsid w:val="00161107"/>
    <w:rsid w:val="00163DCF"/>
    <w:rsid w:val="00164533"/>
    <w:rsid w:val="00167BC4"/>
    <w:rsid w:val="001737A2"/>
    <w:rsid w:val="00176023"/>
    <w:rsid w:val="001854DF"/>
    <w:rsid w:val="00190B71"/>
    <w:rsid w:val="00193252"/>
    <w:rsid w:val="001956E1"/>
    <w:rsid w:val="001A07F9"/>
    <w:rsid w:val="001A14BA"/>
    <w:rsid w:val="001A2AC5"/>
    <w:rsid w:val="001A7BF9"/>
    <w:rsid w:val="001B113A"/>
    <w:rsid w:val="001B6AF6"/>
    <w:rsid w:val="001C01D9"/>
    <w:rsid w:val="001C3796"/>
    <w:rsid w:val="001C4879"/>
    <w:rsid w:val="001C4DB8"/>
    <w:rsid w:val="001C6AC5"/>
    <w:rsid w:val="001D0F77"/>
    <w:rsid w:val="001D1EBF"/>
    <w:rsid w:val="001D7A95"/>
    <w:rsid w:val="001E5239"/>
    <w:rsid w:val="001E527F"/>
    <w:rsid w:val="001F0932"/>
    <w:rsid w:val="001F147A"/>
    <w:rsid w:val="001F2F85"/>
    <w:rsid w:val="001F42F6"/>
    <w:rsid w:val="00204056"/>
    <w:rsid w:val="00205AD8"/>
    <w:rsid w:val="00206485"/>
    <w:rsid w:val="00207733"/>
    <w:rsid w:val="00213779"/>
    <w:rsid w:val="00213D57"/>
    <w:rsid w:val="002150F1"/>
    <w:rsid w:val="002178B6"/>
    <w:rsid w:val="00220232"/>
    <w:rsid w:val="00221267"/>
    <w:rsid w:val="002219D1"/>
    <w:rsid w:val="002221D6"/>
    <w:rsid w:val="00222359"/>
    <w:rsid w:val="0022342F"/>
    <w:rsid w:val="00225B30"/>
    <w:rsid w:val="00226ED9"/>
    <w:rsid w:val="00227C83"/>
    <w:rsid w:val="002335F5"/>
    <w:rsid w:val="00245E6B"/>
    <w:rsid w:val="00245F1F"/>
    <w:rsid w:val="00247A90"/>
    <w:rsid w:val="00253AA6"/>
    <w:rsid w:val="0026129E"/>
    <w:rsid w:val="0026144A"/>
    <w:rsid w:val="00261697"/>
    <w:rsid w:val="00261E25"/>
    <w:rsid w:val="002650FF"/>
    <w:rsid w:val="00266377"/>
    <w:rsid w:val="002711D3"/>
    <w:rsid w:val="00273C71"/>
    <w:rsid w:val="002746B8"/>
    <w:rsid w:val="00277685"/>
    <w:rsid w:val="00281BA0"/>
    <w:rsid w:val="00282A3D"/>
    <w:rsid w:val="0028784A"/>
    <w:rsid w:val="00292B06"/>
    <w:rsid w:val="00296F3A"/>
    <w:rsid w:val="002A1E51"/>
    <w:rsid w:val="002A5BAF"/>
    <w:rsid w:val="002A6282"/>
    <w:rsid w:val="002A7EBD"/>
    <w:rsid w:val="002B3451"/>
    <w:rsid w:val="002B5721"/>
    <w:rsid w:val="002C09B3"/>
    <w:rsid w:val="002C0D99"/>
    <w:rsid w:val="002C7625"/>
    <w:rsid w:val="002C77CF"/>
    <w:rsid w:val="002D3D79"/>
    <w:rsid w:val="002D4054"/>
    <w:rsid w:val="002D6804"/>
    <w:rsid w:val="002E049D"/>
    <w:rsid w:val="002E1F60"/>
    <w:rsid w:val="002E3582"/>
    <w:rsid w:val="002E3A49"/>
    <w:rsid w:val="002E5087"/>
    <w:rsid w:val="002F16CF"/>
    <w:rsid w:val="002F1CB5"/>
    <w:rsid w:val="002F71C6"/>
    <w:rsid w:val="002F7A7D"/>
    <w:rsid w:val="0030173A"/>
    <w:rsid w:val="00302AE3"/>
    <w:rsid w:val="0030443C"/>
    <w:rsid w:val="00310A27"/>
    <w:rsid w:val="00314049"/>
    <w:rsid w:val="00314429"/>
    <w:rsid w:val="00317BD8"/>
    <w:rsid w:val="003200C0"/>
    <w:rsid w:val="00322149"/>
    <w:rsid w:val="003245D8"/>
    <w:rsid w:val="00332114"/>
    <w:rsid w:val="0033215C"/>
    <w:rsid w:val="00334569"/>
    <w:rsid w:val="00334B69"/>
    <w:rsid w:val="00335382"/>
    <w:rsid w:val="003378E4"/>
    <w:rsid w:val="003400AC"/>
    <w:rsid w:val="0034074F"/>
    <w:rsid w:val="00340B3D"/>
    <w:rsid w:val="0034108E"/>
    <w:rsid w:val="00345D31"/>
    <w:rsid w:val="003474B2"/>
    <w:rsid w:val="00347F1E"/>
    <w:rsid w:val="003536DE"/>
    <w:rsid w:val="00354087"/>
    <w:rsid w:val="00354389"/>
    <w:rsid w:val="00355AB4"/>
    <w:rsid w:val="00355ECA"/>
    <w:rsid w:val="00361F23"/>
    <w:rsid w:val="0036550E"/>
    <w:rsid w:val="00366F5D"/>
    <w:rsid w:val="003704A8"/>
    <w:rsid w:val="00373C23"/>
    <w:rsid w:val="00376975"/>
    <w:rsid w:val="00376FAF"/>
    <w:rsid w:val="00377055"/>
    <w:rsid w:val="00383160"/>
    <w:rsid w:val="0038585A"/>
    <w:rsid w:val="003867DD"/>
    <w:rsid w:val="00387076"/>
    <w:rsid w:val="003928B3"/>
    <w:rsid w:val="00392A73"/>
    <w:rsid w:val="003940F8"/>
    <w:rsid w:val="003956AD"/>
    <w:rsid w:val="00396AB9"/>
    <w:rsid w:val="003A52B0"/>
    <w:rsid w:val="003B28CD"/>
    <w:rsid w:val="003B5341"/>
    <w:rsid w:val="003B5CCB"/>
    <w:rsid w:val="003B5F4F"/>
    <w:rsid w:val="003C0281"/>
    <w:rsid w:val="003C6D28"/>
    <w:rsid w:val="003D0DFB"/>
    <w:rsid w:val="003E43F4"/>
    <w:rsid w:val="003E481C"/>
    <w:rsid w:val="003F001F"/>
    <w:rsid w:val="003F289F"/>
    <w:rsid w:val="003F3270"/>
    <w:rsid w:val="003F3CF1"/>
    <w:rsid w:val="003F47FB"/>
    <w:rsid w:val="004043F9"/>
    <w:rsid w:val="00404D23"/>
    <w:rsid w:val="00405F74"/>
    <w:rsid w:val="00411E0F"/>
    <w:rsid w:val="004149F6"/>
    <w:rsid w:val="004161B2"/>
    <w:rsid w:val="00416702"/>
    <w:rsid w:val="00417E2D"/>
    <w:rsid w:val="00420E50"/>
    <w:rsid w:val="0042681E"/>
    <w:rsid w:val="00426F13"/>
    <w:rsid w:val="00433501"/>
    <w:rsid w:val="00443A57"/>
    <w:rsid w:val="00444D60"/>
    <w:rsid w:val="004537D9"/>
    <w:rsid w:val="00455D31"/>
    <w:rsid w:val="00460384"/>
    <w:rsid w:val="00462966"/>
    <w:rsid w:val="00462E99"/>
    <w:rsid w:val="00465362"/>
    <w:rsid w:val="00465D79"/>
    <w:rsid w:val="004679C6"/>
    <w:rsid w:val="00473D72"/>
    <w:rsid w:val="00480C60"/>
    <w:rsid w:val="00480F1A"/>
    <w:rsid w:val="00481D8C"/>
    <w:rsid w:val="00485659"/>
    <w:rsid w:val="0049391D"/>
    <w:rsid w:val="004942FE"/>
    <w:rsid w:val="004945CC"/>
    <w:rsid w:val="00495FCC"/>
    <w:rsid w:val="004972E0"/>
    <w:rsid w:val="004A21AE"/>
    <w:rsid w:val="004A788B"/>
    <w:rsid w:val="004B3531"/>
    <w:rsid w:val="004B4C28"/>
    <w:rsid w:val="004B4FCE"/>
    <w:rsid w:val="004B5255"/>
    <w:rsid w:val="004B7F4A"/>
    <w:rsid w:val="004C040C"/>
    <w:rsid w:val="004D1CFF"/>
    <w:rsid w:val="004D2F46"/>
    <w:rsid w:val="004D37C9"/>
    <w:rsid w:val="004D3D76"/>
    <w:rsid w:val="004D4DE7"/>
    <w:rsid w:val="004D5BDC"/>
    <w:rsid w:val="004D796C"/>
    <w:rsid w:val="004E1C9A"/>
    <w:rsid w:val="004E5881"/>
    <w:rsid w:val="004E73CA"/>
    <w:rsid w:val="004F1AEE"/>
    <w:rsid w:val="004F3204"/>
    <w:rsid w:val="005046B4"/>
    <w:rsid w:val="00505242"/>
    <w:rsid w:val="005053D5"/>
    <w:rsid w:val="00506440"/>
    <w:rsid w:val="0051369D"/>
    <w:rsid w:val="0051775A"/>
    <w:rsid w:val="00521382"/>
    <w:rsid w:val="005252F1"/>
    <w:rsid w:val="005254C7"/>
    <w:rsid w:val="00525D81"/>
    <w:rsid w:val="005268DF"/>
    <w:rsid w:val="00527303"/>
    <w:rsid w:val="005302AC"/>
    <w:rsid w:val="00531220"/>
    <w:rsid w:val="00536157"/>
    <w:rsid w:val="00540A9A"/>
    <w:rsid w:val="005411B6"/>
    <w:rsid w:val="0054454F"/>
    <w:rsid w:val="005458B0"/>
    <w:rsid w:val="00546561"/>
    <w:rsid w:val="005511EA"/>
    <w:rsid w:val="00552190"/>
    <w:rsid w:val="00552C35"/>
    <w:rsid w:val="005545A3"/>
    <w:rsid w:val="00561019"/>
    <w:rsid w:val="005631BD"/>
    <w:rsid w:val="00563583"/>
    <w:rsid w:val="00564DF2"/>
    <w:rsid w:val="005712BC"/>
    <w:rsid w:val="005800BC"/>
    <w:rsid w:val="005827D6"/>
    <w:rsid w:val="005835D5"/>
    <w:rsid w:val="00583F04"/>
    <w:rsid w:val="00584B95"/>
    <w:rsid w:val="00584CE0"/>
    <w:rsid w:val="00586EF2"/>
    <w:rsid w:val="0058701E"/>
    <w:rsid w:val="00592B76"/>
    <w:rsid w:val="00593252"/>
    <w:rsid w:val="00593DE3"/>
    <w:rsid w:val="00594AC8"/>
    <w:rsid w:val="005A255A"/>
    <w:rsid w:val="005B0146"/>
    <w:rsid w:val="005B03E1"/>
    <w:rsid w:val="005C17C0"/>
    <w:rsid w:val="005C5193"/>
    <w:rsid w:val="005C54C4"/>
    <w:rsid w:val="005C631A"/>
    <w:rsid w:val="005D05D3"/>
    <w:rsid w:val="005D3E8B"/>
    <w:rsid w:val="005D40C5"/>
    <w:rsid w:val="005D68D8"/>
    <w:rsid w:val="005D72BD"/>
    <w:rsid w:val="005E6507"/>
    <w:rsid w:val="005E77FB"/>
    <w:rsid w:val="005F000E"/>
    <w:rsid w:val="005F2084"/>
    <w:rsid w:val="005F26EB"/>
    <w:rsid w:val="005F3F74"/>
    <w:rsid w:val="005F44A3"/>
    <w:rsid w:val="005F4551"/>
    <w:rsid w:val="005F576C"/>
    <w:rsid w:val="005F6D6F"/>
    <w:rsid w:val="005F736E"/>
    <w:rsid w:val="005F7687"/>
    <w:rsid w:val="005F7C46"/>
    <w:rsid w:val="00604555"/>
    <w:rsid w:val="00604F8B"/>
    <w:rsid w:val="00613158"/>
    <w:rsid w:val="00614C3D"/>
    <w:rsid w:val="006160FD"/>
    <w:rsid w:val="00617189"/>
    <w:rsid w:val="006218C0"/>
    <w:rsid w:val="006237E1"/>
    <w:rsid w:val="00626477"/>
    <w:rsid w:val="006268A7"/>
    <w:rsid w:val="006302FA"/>
    <w:rsid w:val="006339F8"/>
    <w:rsid w:val="006352D0"/>
    <w:rsid w:val="00635971"/>
    <w:rsid w:val="0064062C"/>
    <w:rsid w:val="00641858"/>
    <w:rsid w:val="00641F33"/>
    <w:rsid w:val="00642308"/>
    <w:rsid w:val="006424A6"/>
    <w:rsid w:val="0064370A"/>
    <w:rsid w:val="00643AB7"/>
    <w:rsid w:val="00643E1D"/>
    <w:rsid w:val="006514BC"/>
    <w:rsid w:val="0065279E"/>
    <w:rsid w:val="00653801"/>
    <w:rsid w:val="00655087"/>
    <w:rsid w:val="006554F5"/>
    <w:rsid w:val="00656286"/>
    <w:rsid w:val="006566E1"/>
    <w:rsid w:val="00657BAF"/>
    <w:rsid w:val="006654D6"/>
    <w:rsid w:val="00665B6D"/>
    <w:rsid w:val="006664E2"/>
    <w:rsid w:val="006673E1"/>
    <w:rsid w:val="00670498"/>
    <w:rsid w:val="006716F8"/>
    <w:rsid w:val="0068443C"/>
    <w:rsid w:val="0068667B"/>
    <w:rsid w:val="00690397"/>
    <w:rsid w:val="006957A6"/>
    <w:rsid w:val="00696F96"/>
    <w:rsid w:val="006A1E58"/>
    <w:rsid w:val="006A1E9A"/>
    <w:rsid w:val="006A6EF7"/>
    <w:rsid w:val="006B0D78"/>
    <w:rsid w:val="006B1102"/>
    <w:rsid w:val="006B4E1E"/>
    <w:rsid w:val="006C063F"/>
    <w:rsid w:val="006C0B80"/>
    <w:rsid w:val="006C2136"/>
    <w:rsid w:val="006C2B76"/>
    <w:rsid w:val="006C5F57"/>
    <w:rsid w:val="006C6D5B"/>
    <w:rsid w:val="006D0666"/>
    <w:rsid w:val="006D458B"/>
    <w:rsid w:val="006D49D9"/>
    <w:rsid w:val="006D4B3B"/>
    <w:rsid w:val="006E0E76"/>
    <w:rsid w:val="006E1922"/>
    <w:rsid w:val="006E254A"/>
    <w:rsid w:val="006E3873"/>
    <w:rsid w:val="006F128C"/>
    <w:rsid w:val="006F33C4"/>
    <w:rsid w:val="006F3DDB"/>
    <w:rsid w:val="006F4C48"/>
    <w:rsid w:val="006F5611"/>
    <w:rsid w:val="007000D4"/>
    <w:rsid w:val="00703C82"/>
    <w:rsid w:val="007042A2"/>
    <w:rsid w:val="007061A6"/>
    <w:rsid w:val="00707D7A"/>
    <w:rsid w:val="00710192"/>
    <w:rsid w:val="00710196"/>
    <w:rsid w:val="00710EFC"/>
    <w:rsid w:val="00710F4F"/>
    <w:rsid w:val="00711A7A"/>
    <w:rsid w:val="0071297D"/>
    <w:rsid w:val="00715F0A"/>
    <w:rsid w:val="00720965"/>
    <w:rsid w:val="007229A1"/>
    <w:rsid w:val="0072341A"/>
    <w:rsid w:val="007306E0"/>
    <w:rsid w:val="0073202E"/>
    <w:rsid w:val="007347C8"/>
    <w:rsid w:val="00737EB4"/>
    <w:rsid w:val="00740373"/>
    <w:rsid w:val="00741CC3"/>
    <w:rsid w:val="007463B1"/>
    <w:rsid w:val="00747534"/>
    <w:rsid w:val="007476AB"/>
    <w:rsid w:val="00750F50"/>
    <w:rsid w:val="00753EA8"/>
    <w:rsid w:val="00761D1B"/>
    <w:rsid w:val="007634D9"/>
    <w:rsid w:val="00765235"/>
    <w:rsid w:val="007661A5"/>
    <w:rsid w:val="00773FD3"/>
    <w:rsid w:val="007753F2"/>
    <w:rsid w:val="00780190"/>
    <w:rsid w:val="00785DBA"/>
    <w:rsid w:val="007A68AB"/>
    <w:rsid w:val="007C014D"/>
    <w:rsid w:val="007C0ED8"/>
    <w:rsid w:val="007C4616"/>
    <w:rsid w:val="007C7430"/>
    <w:rsid w:val="007D33FF"/>
    <w:rsid w:val="007D4BBB"/>
    <w:rsid w:val="007D5634"/>
    <w:rsid w:val="007D5B73"/>
    <w:rsid w:val="007D5D37"/>
    <w:rsid w:val="007E3B40"/>
    <w:rsid w:val="007E607F"/>
    <w:rsid w:val="007E6B64"/>
    <w:rsid w:val="007F1FDD"/>
    <w:rsid w:val="007F2CA3"/>
    <w:rsid w:val="007F6810"/>
    <w:rsid w:val="008033DA"/>
    <w:rsid w:val="0080373B"/>
    <w:rsid w:val="008056B1"/>
    <w:rsid w:val="00806585"/>
    <w:rsid w:val="00807F9A"/>
    <w:rsid w:val="00810FAC"/>
    <w:rsid w:val="008162F2"/>
    <w:rsid w:val="0082073C"/>
    <w:rsid w:val="00821411"/>
    <w:rsid w:val="00821FE2"/>
    <w:rsid w:val="00831308"/>
    <w:rsid w:val="00831B39"/>
    <w:rsid w:val="00832B83"/>
    <w:rsid w:val="00832CA7"/>
    <w:rsid w:val="0083332F"/>
    <w:rsid w:val="00833509"/>
    <w:rsid w:val="00840481"/>
    <w:rsid w:val="00850D1E"/>
    <w:rsid w:val="008514D3"/>
    <w:rsid w:val="00854A24"/>
    <w:rsid w:val="008558A3"/>
    <w:rsid w:val="0085774B"/>
    <w:rsid w:val="00860481"/>
    <w:rsid w:val="00860583"/>
    <w:rsid w:val="00865D98"/>
    <w:rsid w:val="00866010"/>
    <w:rsid w:val="00867B8C"/>
    <w:rsid w:val="00867F63"/>
    <w:rsid w:val="00870D32"/>
    <w:rsid w:val="00874B0A"/>
    <w:rsid w:val="00875020"/>
    <w:rsid w:val="00875391"/>
    <w:rsid w:val="00877A3C"/>
    <w:rsid w:val="00877DDE"/>
    <w:rsid w:val="00880CC8"/>
    <w:rsid w:val="00883FD8"/>
    <w:rsid w:val="00885BDD"/>
    <w:rsid w:val="008873F9"/>
    <w:rsid w:val="00890C3D"/>
    <w:rsid w:val="008950D6"/>
    <w:rsid w:val="008954E0"/>
    <w:rsid w:val="00895A4A"/>
    <w:rsid w:val="0089692F"/>
    <w:rsid w:val="00896BA4"/>
    <w:rsid w:val="008978FA"/>
    <w:rsid w:val="008A08DF"/>
    <w:rsid w:val="008A1ED2"/>
    <w:rsid w:val="008A1F4F"/>
    <w:rsid w:val="008A3C9C"/>
    <w:rsid w:val="008A4311"/>
    <w:rsid w:val="008B1077"/>
    <w:rsid w:val="008B3A08"/>
    <w:rsid w:val="008B3FA2"/>
    <w:rsid w:val="008B7C8F"/>
    <w:rsid w:val="008B7FC6"/>
    <w:rsid w:val="008C2875"/>
    <w:rsid w:val="008C3006"/>
    <w:rsid w:val="008C31F6"/>
    <w:rsid w:val="008C3FA3"/>
    <w:rsid w:val="008D19B4"/>
    <w:rsid w:val="008D3480"/>
    <w:rsid w:val="008D6D69"/>
    <w:rsid w:val="008E0DBF"/>
    <w:rsid w:val="008E1B5F"/>
    <w:rsid w:val="008E3B1D"/>
    <w:rsid w:val="008E3C79"/>
    <w:rsid w:val="008E70D8"/>
    <w:rsid w:val="008E7CCA"/>
    <w:rsid w:val="008F5BC4"/>
    <w:rsid w:val="008F5E65"/>
    <w:rsid w:val="00902ECC"/>
    <w:rsid w:val="009038CA"/>
    <w:rsid w:val="00904A50"/>
    <w:rsid w:val="0091245B"/>
    <w:rsid w:val="0091415C"/>
    <w:rsid w:val="0091662B"/>
    <w:rsid w:val="00921FC2"/>
    <w:rsid w:val="00922D36"/>
    <w:rsid w:val="0092380D"/>
    <w:rsid w:val="0092594D"/>
    <w:rsid w:val="00925DAF"/>
    <w:rsid w:val="00927B33"/>
    <w:rsid w:val="00933D90"/>
    <w:rsid w:val="009366C3"/>
    <w:rsid w:val="00937629"/>
    <w:rsid w:val="00941378"/>
    <w:rsid w:val="00941B6E"/>
    <w:rsid w:val="00943CC0"/>
    <w:rsid w:val="00951B3D"/>
    <w:rsid w:val="00964245"/>
    <w:rsid w:val="00964D20"/>
    <w:rsid w:val="00973450"/>
    <w:rsid w:val="00973E53"/>
    <w:rsid w:val="00974DCE"/>
    <w:rsid w:val="00975546"/>
    <w:rsid w:val="00985C00"/>
    <w:rsid w:val="00986CCB"/>
    <w:rsid w:val="009876F7"/>
    <w:rsid w:val="00992BA0"/>
    <w:rsid w:val="00994163"/>
    <w:rsid w:val="0099508D"/>
    <w:rsid w:val="009959C3"/>
    <w:rsid w:val="00997109"/>
    <w:rsid w:val="009A2F65"/>
    <w:rsid w:val="009A52AB"/>
    <w:rsid w:val="009B0862"/>
    <w:rsid w:val="009B1906"/>
    <w:rsid w:val="009B43DF"/>
    <w:rsid w:val="009C329B"/>
    <w:rsid w:val="009C33A5"/>
    <w:rsid w:val="009C33E9"/>
    <w:rsid w:val="009C40D1"/>
    <w:rsid w:val="009C4163"/>
    <w:rsid w:val="009C43F6"/>
    <w:rsid w:val="009C62CD"/>
    <w:rsid w:val="009D0B04"/>
    <w:rsid w:val="009D6B28"/>
    <w:rsid w:val="009E1061"/>
    <w:rsid w:val="009E339F"/>
    <w:rsid w:val="009E562C"/>
    <w:rsid w:val="009E5DB1"/>
    <w:rsid w:val="009E5FCD"/>
    <w:rsid w:val="009E6331"/>
    <w:rsid w:val="009F0431"/>
    <w:rsid w:val="009F0DFB"/>
    <w:rsid w:val="009F2E1E"/>
    <w:rsid w:val="009F7917"/>
    <w:rsid w:val="00A04636"/>
    <w:rsid w:val="00A100C0"/>
    <w:rsid w:val="00A16054"/>
    <w:rsid w:val="00A21B86"/>
    <w:rsid w:val="00A21BF8"/>
    <w:rsid w:val="00A21D13"/>
    <w:rsid w:val="00A23C11"/>
    <w:rsid w:val="00A25224"/>
    <w:rsid w:val="00A2709A"/>
    <w:rsid w:val="00A2787F"/>
    <w:rsid w:val="00A33320"/>
    <w:rsid w:val="00A35DC0"/>
    <w:rsid w:val="00A367F4"/>
    <w:rsid w:val="00A36C2F"/>
    <w:rsid w:val="00A41473"/>
    <w:rsid w:val="00A4370E"/>
    <w:rsid w:val="00A50CDE"/>
    <w:rsid w:val="00A5245B"/>
    <w:rsid w:val="00A552A5"/>
    <w:rsid w:val="00A626DD"/>
    <w:rsid w:val="00A62FC1"/>
    <w:rsid w:val="00A635E7"/>
    <w:rsid w:val="00A636D1"/>
    <w:rsid w:val="00A64B55"/>
    <w:rsid w:val="00A67761"/>
    <w:rsid w:val="00A713F5"/>
    <w:rsid w:val="00A71CA6"/>
    <w:rsid w:val="00A72B2E"/>
    <w:rsid w:val="00A73BD5"/>
    <w:rsid w:val="00A757C4"/>
    <w:rsid w:val="00A778F8"/>
    <w:rsid w:val="00A8319E"/>
    <w:rsid w:val="00A85B65"/>
    <w:rsid w:val="00A87C3B"/>
    <w:rsid w:val="00A91F94"/>
    <w:rsid w:val="00A9215D"/>
    <w:rsid w:val="00A94266"/>
    <w:rsid w:val="00A9482C"/>
    <w:rsid w:val="00A94A3E"/>
    <w:rsid w:val="00AA65B2"/>
    <w:rsid w:val="00AA666E"/>
    <w:rsid w:val="00AB0469"/>
    <w:rsid w:val="00AB3543"/>
    <w:rsid w:val="00AB7A14"/>
    <w:rsid w:val="00AC1311"/>
    <w:rsid w:val="00AC152C"/>
    <w:rsid w:val="00AC3362"/>
    <w:rsid w:val="00AC3396"/>
    <w:rsid w:val="00AC50F3"/>
    <w:rsid w:val="00AC75A1"/>
    <w:rsid w:val="00AD4EDA"/>
    <w:rsid w:val="00AD6758"/>
    <w:rsid w:val="00AE0312"/>
    <w:rsid w:val="00AE0FB6"/>
    <w:rsid w:val="00AE3413"/>
    <w:rsid w:val="00AF3688"/>
    <w:rsid w:val="00AF38DF"/>
    <w:rsid w:val="00AF691A"/>
    <w:rsid w:val="00B0157B"/>
    <w:rsid w:val="00B02741"/>
    <w:rsid w:val="00B02962"/>
    <w:rsid w:val="00B02F3E"/>
    <w:rsid w:val="00B061FB"/>
    <w:rsid w:val="00B063A4"/>
    <w:rsid w:val="00B06E56"/>
    <w:rsid w:val="00B1083D"/>
    <w:rsid w:val="00B12DC2"/>
    <w:rsid w:val="00B14FF1"/>
    <w:rsid w:val="00B157F7"/>
    <w:rsid w:val="00B17539"/>
    <w:rsid w:val="00B20F93"/>
    <w:rsid w:val="00B26148"/>
    <w:rsid w:val="00B27139"/>
    <w:rsid w:val="00B31494"/>
    <w:rsid w:val="00B31CCD"/>
    <w:rsid w:val="00B338EC"/>
    <w:rsid w:val="00B33A6E"/>
    <w:rsid w:val="00B341C4"/>
    <w:rsid w:val="00B3595C"/>
    <w:rsid w:val="00B376CC"/>
    <w:rsid w:val="00B40BC9"/>
    <w:rsid w:val="00B40D1C"/>
    <w:rsid w:val="00B41928"/>
    <w:rsid w:val="00B502A4"/>
    <w:rsid w:val="00B50445"/>
    <w:rsid w:val="00B561F1"/>
    <w:rsid w:val="00B56ED1"/>
    <w:rsid w:val="00B61477"/>
    <w:rsid w:val="00B6155B"/>
    <w:rsid w:val="00B639FA"/>
    <w:rsid w:val="00B65061"/>
    <w:rsid w:val="00B70F98"/>
    <w:rsid w:val="00B74749"/>
    <w:rsid w:val="00B74EF6"/>
    <w:rsid w:val="00B80D40"/>
    <w:rsid w:val="00B8229D"/>
    <w:rsid w:val="00B86BC0"/>
    <w:rsid w:val="00B86DAE"/>
    <w:rsid w:val="00B91250"/>
    <w:rsid w:val="00B92B22"/>
    <w:rsid w:val="00BA3150"/>
    <w:rsid w:val="00BB0099"/>
    <w:rsid w:val="00BB041B"/>
    <w:rsid w:val="00BB1A9F"/>
    <w:rsid w:val="00BB3B15"/>
    <w:rsid w:val="00BB3B17"/>
    <w:rsid w:val="00BB50BE"/>
    <w:rsid w:val="00BB53F7"/>
    <w:rsid w:val="00BB5507"/>
    <w:rsid w:val="00BB570B"/>
    <w:rsid w:val="00BC039F"/>
    <w:rsid w:val="00BC2F99"/>
    <w:rsid w:val="00BC401B"/>
    <w:rsid w:val="00BD1387"/>
    <w:rsid w:val="00BD1D28"/>
    <w:rsid w:val="00BD2EB1"/>
    <w:rsid w:val="00BD49F2"/>
    <w:rsid w:val="00BD567B"/>
    <w:rsid w:val="00BD5C8A"/>
    <w:rsid w:val="00BE0A18"/>
    <w:rsid w:val="00BE458A"/>
    <w:rsid w:val="00BE6440"/>
    <w:rsid w:val="00BE6AC5"/>
    <w:rsid w:val="00BF02F7"/>
    <w:rsid w:val="00BF14BE"/>
    <w:rsid w:val="00BF2DB2"/>
    <w:rsid w:val="00C004F7"/>
    <w:rsid w:val="00C0204F"/>
    <w:rsid w:val="00C041F7"/>
    <w:rsid w:val="00C04D38"/>
    <w:rsid w:val="00C05EDA"/>
    <w:rsid w:val="00C07469"/>
    <w:rsid w:val="00C104C2"/>
    <w:rsid w:val="00C126CC"/>
    <w:rsid w:val="00C20865"/>
    <w:rsid w:val="00C227F7"/>
    <w:rsid w:val="00C235E4"/>
    <w:rsid w:val="00C24249"/>
    <w:rsid w:val="00C32E79"/>
    <w:rsid w:val="00C33A49"/>
    <w:rsid w:val="00C347F4"/>
    <w:rsid w:val="00C44CFF"/>
    <w:rsid w:val="00C4675A"/>
    <w:rsid w:val="00C50A82"/>
    <w:rsid w:val="00C51220"/>
    <w:rsid w:val="00C60566"/>
    <w:rsid w:val="00C61BC8"/>
    <w:rsid w:val="00C63CC3"/>
    <w:rsid w:val="00C645F5"/>
    <w:rsid w:val="00C65DA0"/>
    <w:rsid w:val="00C66A65"/>
    <w:rsid w:val="00C679DF"/>
    <w:rsid w:val="00C76916"/>
    <w:rsid w:val="00C7796F"/>
    <w:rsid w:val="00C823AD"/>
    <w:rsid w:val="00C83722"/>
    <w:rsid w:val="00C850B7"/>
    <w:rsid w:val="00C9095A"/>
    <w:rsid w:val="00C9114B"/>
    <w:rsid w:val="00C92014"/>
    <w:rsid w:val="00C946ED"/>
    <w:rsid w:val="00CA0037"/>
    <w:rsid w:val="00CA15B9"/>
    <w:rsid w:val="00CA2ABF"/>
    <w:rsid w:val="00CA5EE3"/>
    <w:rsid w:val="00CB04D4"/>
    <w:rsid w:val="00CC0080"/>
    <w:rsid w:val="00CC1A0B"/>
    <w:rsid w:val="00CC2CF6"/>
    <w:rsid w:val="00CC5180"/>
    <w:rsid w:val="00CC53CC"/>
    <w:rsid w:val="00CD0D4C"/>
    <w:rsid w:val="00CD2BB3"/>
    <w:rsid w:val="00CD4DA9"/>
    <w:rsid w:val="00CD7F6C"/>
    <w:rsid w:val="00CE320C"/>
    <w:rsid w:val="00CF3381"/>
    <w:rsid w:val="00CF4B0B"/>
    <w:rsid w:val="00CF6310"/>
    <w:rsid w:val="00CF78A1"/>
    <w:rsid w:val="00D003B3"/>
    <w:rsid w:val="00D008D5"/>
    <w:rsid w:val="00D00EF2"/>
    <w:rsid w:val="00D02F0C"/>
    <w:rsid w:val="00D04F4A"/>
    <w:rsid w:val="00D0565D"/>
    <w:rsid w:val="00D06694"/>
    <w:rsid w:val="00D07FEB"/>
    <w:rsid w:val="00D248D6"/>
    <w:rsid w:val="00D26365"/>
    <w:rsid w:val="00D3004F"/>
    <w:rsid w:val="00D31650"/>
    <w:rsid w:val="00D32264"/>
    <w:rsid w:val="00D347DB"/>
    <w:rsid w:val="00D37D04"/>
    <w:rsid w:val="00D414E3"/>
    <w:rsid w:val="00D443B6"/>
    <w:rsid w:val="00D4523A"/>
    <w:rsid w:val="00D52F46"/>
    <w:rsid w:val="00D60E3B"/>
    <w:rsid w:val="00D61637"/>
    <w:rsid w:val="00D6177E"/>
    <w:rsid w:val="00D62A80"/>
    <w:rsid w:val="00D62B48"/>
    <w:rsid w:val="00D65C9D"/>
    <w:rsid w:val="00D67CF2"/>
    <w:rsid w:val="00D743CC"/>
    <w:rsid w:val="00D74F72"/>
    <w:rsid w:val="00D76858"/>
    <w:rsid w:val="00D80B10"/>
    <w:rsid w:val="00D80CAF"/>
    <w:rsid w:val="00D826B8"/>
    <w:rsid w:val="00D8288D"/>
    <w:rsid w:val="00D84810"/>
    <w:rsid w:val="00D86F4C"/>
    <w:rsid w:val="00D87561"/>
    <w:rsid w:val="00D918D4"/>
    <w:rsid w:val="00D9474C"/>
    <w:rsid w:val="00D96A6C"/>
    <w:rsid w:val="00DA1E9B"/>
    <w:rsid w:val="00DB09E1"/>
    <w:rsid w:val="00DB0AA7"/>
    <w:rsid w:val="00DB3D73"/>
    <w:rsid w:val="00DC4495"/>
    <w:rsid w:val="00DC5FF0"/>
    <w:rsid w:val="00DC6E31"/>
    <w:rsid w:val="00DC6FBD"/>
    <w:rsid w:val="00DC7EDF"/>
    <w:rsid w:val="00DD011A"/>
    <w:rsid w:val="00DD30A6"/>
    <w:rsid w:val="00DD3E39"/>
    <w:rsid w:val="00DD47A3"/>
    <w:rsid w:val="00DD714B"/>
    <w:rsid w:val="00DE0409"/>
    <w:rsid w:val="00DE05F0"/>
    <w:rsid w:val="00DE1FAF"/>
    <w:rsid w:val="00DE40B6"/>
    <w:rsid w:val="00E07F31"/>
    <w:rsid w:val="00E10020"/>
    <w:rsid w:val="00E126B9"/>
    <w:rsid w:val="00E13236"/>
    <w:rsid w:val="00E15CD2"/>
    <w:rsid w:val="00E16B97"/>
    <w:rsid w:val="00E254F0"/>
    <w:rsid w:val="00E270F0"/>
    <w:rsid w:val="00E3008B"/>
    <w:rsid w:val="00E30A11"/>
    <w:rsid w:val="00E320B9"/>
    <w:rsid w:val="00E3344E"/>
    <w:rsid w:val="00E34DC1"/>
    <w:rsid w:val="00E36A80"/>
    <w:rsid w:val="00E3706C"/>
    <w:rsid w:val="00E4334F"/>
    <w:rsid w:val="00E46219"/>
    <w:rsid w:val="00E46950"/>
    <w:rsid w:val="00E537A8"/>
    <w:rsid w:val="00E54774"/>
    <w:rsid w:val="00E55F92"/>
    <w:rsid w:val="00E56F1E"/>
    <w:rsid w:val="00E57AF8"/>
    <w:rsid w:val="00E62AE0"/>
    <w:rsid w:val="00E63ECB"/>
    <w:rsid w:val="00E640D3"/>
    <w:rsid w:val="00E64433"/>
    <w:rsid w:val="00E64B17"/>
    <w:rsid w:val="00E67982"/>
    <w:rsid w:val="00E7044F"/>
    <w:rsid w:val="00E77479"/>
    <w:rsid w:val="00E77D32"/>
    <w:rsid w:val="00E81407"/>
    <w:rsid w:val="00E83A35"/>
    <w:rsid w:val="00E85D1F"/>
    <w:rsid w:val="00E865C3"/>
    <w:rsid w:val="00E8681E"/>
    <w:rsid w:val="00E8701A"/>
    <w:rsid w:val="00E87571"/>
    <w:rsid w:val="00E913C3"/>
    <w:rsid w:val="00E91AC9"/>
    <w:rsid w:val="00E97744"/>
    <w:rsid w:val="00EB0895"/>
    <w:rsid w:val="00EB19A6"/>
    <w:rsid w:val="00EB1A02"/>
    <w:rsid w:val="00EB1B09"/>
    <w:rsid w:val="00EB3258"/>
    <w:rsid w:val="00EB56EF"/>
    <w:rsid w:val="00EB6449"/>
    <w:rsid w:val="00EB7E4F"/>
    <w:rsid w:val="00EC0CC8"/>
    <w:rsid w:val="00EC127A"/>
    <w:rsid w:val="00EC41BD"/>
    <w:rsid w:val="00ED4E0A"/>
    <w:rsid w:val="00ED56EC"/>
    <w:rsid w:val="00ED7726"/>
    <w:rsid w:val="00EE16CF"/>
    <w:rsid w:val="00EE50E7"/>
    <w:rsid w:val="00EE68E8"/>
    <w:rsid w:val="00EF144E"/>
    <w:rsid w:val="00EF6CB6"/>
    <w:rsid w:val="00F009BF"/>
    <w:rsid w:val="00F0128E"/>
    <w:rsid w:val="00F02419"/>
    <w:rsid w:val="00F0703D"/>
    <w:rsid w:val="00F103BA"/>
    <w:rsid w:val="00F12507"/>
    <w:rsid w:val="00F141E0"/>
    <w:rsid w:val="00F1490F"/>
    <w:rsid w:val="00F1775E"/>
    <w:rsid w:val="00F227C0"/>
    <w:rsid w:val="00F23443"/>
    <w:rsid w:val="00F27CB3"/>
    <w:rsid w:val="00F27EC8"/>
    <w:rsid w:val="00F31785"/>
    <w:rsid w:val="00F33889"/>
    <w:rsid w:val="00F33CCF"/>
    <w:rsid w:val="00F349D5"/>
    <w:rsid w:val="00F37929"/>
    <w:rsid w:val="00F40691"/>
    <w:rsid w:val="00F469E6"/>
    <w:rsid w:val="00F51F16"/>
    <w:rsid w:val="00F55310"/>
    <w:rsid w:val="00F56D7C"/>
    <w:rsid w:val="00F608D3"/>
    <w:rsid w:val="00F62FB6"/>
    <w:rsid w:val="00F67A51"/>
    <w:rsid w:val="00F73E13"/>
    <w:rsid w:val="00F7572C"/>
    <w:rsid w:val="00F81E7C"/>
    <w:rsid w:val="00F82873"/>
    <w:rsid w:val="00F82A04"/>
    <w:rsid w:val="00F8310D"/>
    <w:rsid w:val="00F84479"/>
    <w:rsid w:val="00F85DE1"/>
    <w:rsid w:val="00F86804"/>
    <w:rsid w:val="00F9248A"/>
    <w:rsid w:val="00F92A1C"/>
    <w:rsid w:val="00F94EAD"/>
    <w:rsid w:val="00F95B75"/>
    <w:rsid w:val="00F96B83"/>
    <w:rsid w:val="00F96E9A"/>
    <w:rsid w:val="00FA0721"/>
    <w:rsid w:val="00FA084A"/>
    <w:rsid w:val="00FA2362"/>
    <w:rsid w:val="00FA751A"/>
    <w:rsid w:val="00FB086A"/>
    <w:rsid w:val="00FB3895"/>
    <w:rsid w:val="00FB4E15"/>
    <w:rsid w:val="00FB5B24"/>
    <w:rsid w:val="00FB5E4D"/>
    <w:rsid w:val="00FB7C50"/>
    <w:rsid w:val="00FC2E67"/>
    <w:rsid w:val="00FC6EB6"/>
    <w:rsid w:val="00FD2289"/>
    <w:rsid w:val="00FD316A"/>
    <w:rsid w:val="00FD3DBB"/>
    <w:rsid w:val="00FE0B1F"/>
    <w:rsid w:val="00FE12E5"/>
    <w:rsid w:val="00FE5B44"/>
    <w:rsid w:val="00FE6798"/>
    <w:rsid w:val="00FF1790"/>
    <w:rsid w:val="00FF1EAF"/>
    <w:rsid w:val="00FF306A"/>
    <w:rsid w:val="00FF4871"/>
    <w:rsid w:val="00FF592D"/>
    <w:rsid w:val="00FF64E8"/>
    <w:rsid w:val="00FF7C7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92F0F6"/>
  <w15:docId w15:val="{AC0872F1-09D9-4C11-94E2-A10F00408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83A35"/>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3245D8"/>
    <w:pPr>
      <w:keepNext/>
      <w:tabs>
        <w:tab w:val="num" w:pos="540"/>
      </w:tabs>
      <w:outlineLvl w:val="0"/>
    </w:pPr>
    <w:rPr>
      <w:b/>
      <w:color w:val="365F91" w:themeColor="accent1" w:themeShade="BF"/>
      <w:szCs w:val="40"/>
    </w:rPr>
  </w:style>
  <w:style w:type="paragraph" w:styleId="Nadpis2">
    <w:name w:val="heading 2"/>
    <w:basedOn w:val="Normlny"/>
    <w:next w:val="Normlny"/>
    <w:link w:val="Nadpis2Char"/>
    <w:qFormat/>
    <w:rsid w:val="002E1F60"/>
    <w:pPr>
      <w:keepNext/>
      <w:tabs>
        <w:tab w:val="num" w:pos="540"/>
      </w:tabs>
      <w:spacing w:line="360" w:lineRule="auto"/>
      <w:jc w:val="center"/>
      <w:outlineLvl w:val="1"/>
    </w:pPr>
    <w:rPr>
      <w:b/>
      <w:bCs/>
      <w:szCs w:val="30"/>
    </w:rPr>
  </w:style>
  <w:style w:type="paragraph" w:styleId="Nadpis3">
    <w:name w:val="heading 3"/>
    <w:aliases w:val="Nadpis 3 Char1,Nadpis 3 Char Char"/>
    <w:basedOn w:val="Normlny"/>
    <w:next w:val="Normlny"/>
    <w:link w:val="Nadpis3Char"/>
    <w:uiPriority w:val="99"/>
    <w:qFormat/>
    <w:rsid w:val="002E1F60"/>
    <w:pPr>
      <w:keepNext/>
      <w:tabs>
        <w:tab w:val="num" w:pos="540"/>
      </w:tabs>
      <w:outlineLvl w:val="2"/>
    </w:pPr>
    <w:rPr>
      <w:b/>
      <w:i/>
      <w:szCs w:val="40"/>
    </w:rPr>
  </w:style>
  <w:style w:type="paragraph" w:styleId="Nadpis4">
    <w:name w:val="heading 4"/>
    <w:basedOn w:val="Normlny"/>
    <w:next w:val="Normlny"/>
    <w:link w:val="Nadpis4Char"/>
    <w:uiPriority w:val="99"/>
    <w:qFormat/>
    <w:rsid w:val="00E83A35"/>
    <w:pPr>
      <w:keepNext/>
      <w:tabs>
        <w:tab w:val="num" w:pos="576"/>
      </w:tabs>
      <w:jc w:val="center"/>
      <w:outlineLvl w:val="3"/>
    </w:pPr>
    <w:rPr>
      <w:b/>
      <w:bCs/>
    </w:rPr>
  </w:style>
  <w:style w:type="paragraph" w:styleId="Nadpis5">
    <w:name w:val="heading 5"/>
    <w:basedOn w:val="Normlny"/>
    <w:next w:val="Normlny"/>
    <w:link w:val="Nadpis5Char"/>
    <w:qFormat/>
    <w:rsid w:val="00E83A35"/>
    <w:pPr>
      <w:keepNext/>
      <w:jc w:val="center"/>
      <w:outlineLvl w:val="4"/>
    </w:pPr>
    <w:rPr>
      <w:b/>
      <w:bCs/>
      <w:sz w:val="28"/>
      <w:szCs w:val="28"/>
    </w:rPr>
  </w:style>
  <w:style w:type="paragraph" w:styleId="Nadpis6">
    <w:name w:val="heading 6"/>
    <w:basedOn w:val="Normlny"/>
    <w:next w:val="Normlny"/>
    <w:link w:val="Nadpis6Char"/>
    <w:uiPriority w:val="99"/>
    <w:qFormat/>
    <w:rsid w:val="00E83A35"/>
    <w:pPr>
      <w:keepNext/>
      <w:jc w:val="both"/>
      <w:outlineLvl w:val="5"/>
    </w:pPr>
    <w:rPr>
      <w:b/>
      <w:bCs/>
    </w:rPr>
  </w:style>
  <w:style w:type="paragraph" w:styleId="Nadpis7">
    <w:name w:val="heading 7"/>
    <w:basedOn w:val="Normlny"/>
    <w:next w:val="Normlny"/>
    <w:link w:val="Nadpis7Char"/>
    <w:qFormat/>
    <w:rsid w:val="00E83A35"/>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E83A35"/>
    <w:pPr>
      <w:keepNext/>
      <w:ind w:firstLine="708"/>
      <w:jc w:val="both"/>
      <w:outlineLvl w:val="7"/>
    </w:pPr>
    <w:rPr>
      <w:u w:val="single"/>
    </w:rPr>
  </w:style>
  <w:style w:type="paragraph" w:styleId="Nadpis9">
    <w:name w:val="heading 9"/>
    <w:basedOn w:val="Normlny"/>
    <w:next w:val="Normlny"/>
    <w:link w:val="Nadpis9Char"/>
    <w:uiPriority w:val="99"/>
    <w:qFormat/>
    <w:rsid w:val="00E83A3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245D8"/>
    <w:rPr>
      <w:rFonts w:ascii="Times New Roman" w:eastAsia="Times New Roman" w:hAnsi="Times New Roman" w:cs="Times New Roman"/>
      <w:b/>
      <w:noProof/>
      <w:color w:val="365F91" w:themeColor="accent1" w:themeShade="BF"/>
      <w:sz w:val="24"/>
      <w:szCs w:val="40"/>
      <w:lang w:eastAsia="sk-SK"/>
    </w:rPr>
  </w:style>
  <w:style w:type="character" w:customStyle="1" w:styleId="Nadpis2Char">
    <w:name w:val="Nadpis 2 Char"/>
    <w:basedOn w:val="Predvolenpsmoodseku"/>
    <w:link w:val="Nadpis2"/>
    <w:rsid w:val="002E1F60"/>
    <w:rPr>
      <w:rFonts w:ascii="Times New Roman" w:eastAsia="Times New Roman" w:hAnsi="Times New Roman" w:cs="Times New Roman"/>
      <w:b/>
      <w:bCs/>
      <w:noProof/>
      <w:sz w:val="24"/>
      <w:szCs w:val="30"/>
      <w:lang w:eastAsia="sk-SK"/>
    </w:rPr>
  </w:style>
  <w:style w:type="character" w:customStyle="1" w:styleId="Nadpis3Char">
    <w:name w:val="Nadpis 3 Char"/>
    <w:aliases w:val="Nadpis 3 Char1 Char,Nadpis 3 Char Char Char"/>
    <w:basedOn w:val="Predvolenpsmoodseku"/>
    <w:link w:val="Nadpis3"/>
    <w:uiPriority w:val="99"/>
    <w:rsid w:val="002E1F60"/>
    <w:rPr>
      <w:rFonts w:ascii="Times New Roman" w:eastAsia="Times New Roman" w:hAnsi="Times New Roman" w:cs="Times New Roman"/>
      <w:b/>
      <w:i/>
      <w:noProof/>
      <w:sz w:val="24"/>
      <w:szCs w:val="40"/>
      <w:lang w:eastAsia="sk-SK"/>
    </w:rPr>
  </w:style>
  <w:style w:type="character" w:customStyle="1" w:styleId="Nadpis4Char">
    <w:name w:val="Nadpis 4 Char"/>
    <w:basedOn w:val="Predvolenpsmoodseku"/>
    <w:link w:val="Nadpis4"/>
    <w:uiPriority w:val="99"/>
    <w:rsid w:val="00E83A35"/>
    <w:rPr>
      <w:rFonts w:ascii="Times New Roman" w:eastAsia="Times New Roman" w:hAnsi="Times New Roman" w:cs="Times New Roman"/>
      <w:b/>
      <w:bCs/>
      <w:noProof/>
      <w:sz w:val="24"/>
      <w:szCs w:val="24"/>
      <w:lang w:eastAsia="sk-SK"/>
    </w:rPr>
  </w:style>
  <w:style w:type="character" w:customStyle="1" w:styleId="Nadpis5Char">
    <w:name w:val="Nadpis 5 Char"/>
    <w:basedOn w:val="Predvolenpsmoodseku"/>
    <w:link w:val="Nadpis5"/>
    <w:rsid w:val="00E83A35"/>
    <w:rPr>
      <w:rFonts w:ascii="Times New Roman" w:eastAsia="Times New Roman" w:hAnsi="Times New Roman" w:cs="Times New Roman"/>
      <w:b/>
      <w:bCs/>
      <w:noProof/>
      <w:sz w:val="28"/>
      <w:szCs w:val="28"/>
      <w:lang w:eastAsia="sk-SK"/>
    </w:rPr>
  </w:style>
  <w:style w:type="character" w:customStyle="1" w:styleId="Nadpis6Char">
    <w:name w:val="Nadpis 6 Char"/>
    <w:basedOn w:val="Predvolenpsmoodseku"/>
    <w:link w:val="Nadpis6"/>
    <w:uiPriority w:val="99"/>
    <w:rsid w:val="00E83A35"/>
    <w:rPr>
      <w:rFonts w:ascii="Times New Roman" w:eastAsia="Times New Roman" w:hAnsi="Times New Roman" w:cs="Times New Roman"/>
      <w:b/>
      <w:bCs/>
      <w:noProof/>
      <w:sz w:val="24"/>
      <w:szCs w:val="24"/>
      <w:lang w:eastAsia="sk-SK"/>
    </w:rPr>
  </w:style>
  <w:style w:type="character" w:customStyle="1" w:styleId="Nadpis7Char">
    <w:name w:val="Nadpis 7 Char"/>
    <w:basedOn w:val="Predvolenpsmoodseku"/>
    <w:link w:val="Nadpis7"/>
    <w:rsid w:val="00E83A35"/>
    <w:rPr>
      <w:rFonts w:ascii="Times New Roman" w:eastAsia="Times New Roman" w:hAnsi="Times New Roman" w:cs="Times New Roman"/>
      <w:b/>
      <w:bCs/>
      <w:noProof/>
      <w:sz w:val="24"/>
      <w:szCs w:val="24"/>
      <w:u w:val="single"/>
      <w:lang w:eastAsia="sk-SK"/>
    </w:rPr>
  </w:style>
  <w:style w:type="character" w:customStyle="1" w:styleId="Nadpis8Char">
    <w:name w:val="Nadpis 8 Char"/>
    <w:basedOn w:val="Predvolenpsmoodseku"/>
    <w:link w:val="Nadpis8"/>
    <w:uiPriority w:val="99"/>
    <w:rsid w:val="00E83A35"/>
    <w:rPr>
      <w:rFonts w:ascii="Times New Roman" w:eastAsia="Times New Roman" w:hAnsi="Times New Roman" w:cs="Times New Roman"/>
      <w:noProof/>
      <w:sz w:val="24"/>
      <w:szCs w:val="24"/>
      <w:u w:val="single"/>
      <w:lang w:eastAsia="sk-SK"/>
    </w:rPr>
  </w:style>
  <w:style w:type="character" w:customStyle="1" w:styleId="Nadpis9Char">
    <w:name w:val="Nadpis 9 Char"/>
    <w:basedOn w:val="Predvolenpsmoodseku"/>
    <w:link w:val="Nadpis9"/>
    <w:uiPriority w:val="99"/>
    <w:rsid w:val="00E83A35"/>
    <w:rPr>
      <w:rFonts w:ascii="Times New Roman" w:eastAsia="Times New Roman" w:hAnsi="Times New Roman" w:cs="Times New Roman"/>
      <w:b/>
      <w:bCs/>
      <w:noProof/>
      <w:sz w:val="24"/>
      <w:szCs w:val="24"/>
      <w:u w:val="single"/>
      <w:lang w:eastAsia="sk-SK"/>
    </w:rPr>
  </w:style>
  <w:style w:type="paragraph" w:styleId="Zarkazkladnhotextu2">
    <w:name w:val="Body Text Indent 2"/>
    <w:basedOn w:val="Normlny"/>
    <w:link w:val="Zarkazkladnhotextu2Char"/>
    <w:uiPriority w:val="99"/>
    <w:rsid w:val="00E83A35"/>
    <w:pPr>
      <w:ind w:left="360"/>
      <w:jc w:val="both"/>
    </w:pPr>
  </w:style>
  <w:style w:type="character" w:customStyle="1" w:styleId="Zarkazkladnhotextu2Char">
    <w:name w:val="Zarážka základného textu 2 Char"/>
    <w:basedOn w:val="Predvolenpsmoodseku"/>
    <w:link w:val="Zarkazkladnhotextu2"/>
    <w:uiPriority w:val="99"/>
    <w:rsid w:val="00E83A35"/>
    <w:rPr>
      <w:rFonts w:ascii="Times New Roman" w:eastAsia="Times New Roman" w:hAnsi="Times New Roman" w:cs="Times New Roman"/>
      <w:noProof/>
      <w:sz w:val="24"/>
      <w:szCs w:val="24"/>
      <w:lang w:eastAsia="sk-SK"/>
    </w:rPr>
  </w:style>
  <w:style w:type="paragraph" w:styleId="Hlavika">
    <w:name w:val="header"/>
    <w:basedOn w:val="Normlny"/>
    <w:link w:val="HlavikaChar"/>
    <w:uiPriority w:val="99"/>
    <w:rsid w:val="00E83A35"/>
    <w:pPr>
      <w:tabs>
        <w:tab w:val="center" w:pos="4536"/>
        <w:tab w:val="right" w:pos="9072"/>
      </w:tabs>
    </w:pPr>
  </w:style>
  <w:style w:type="character" w:customStyle="1" w:styleId="HlavikaChar">
    <w:name w:val="Hlavička Char"/>
    <w:basedOn w:val="Predvolenpsmoodseku"/>
    <w:link w:val="Hlavika"/>
    <w:uiPriority w:val="99"/>
    <w:rsid w:val="00E83A35"/>
    <w:rPr>
      <w:rFonts w:ascii="Times New Roman" w:eastAsia="Times New Roman" w:hAnsi="Times New Roman" w:cs="Times New Roman"/>
      <w:noProof/>
      <w:sz w:val="24"/>
      <w:szCs w:val="24"/>
      <w:lang w:eastAsia="sk-SK"/>
    </w:rPr>
  </w:style>
  <w:style w:type="paragraph" w:styleId="Pta">
    <w:name w:val="footer"/>
    <w:basedOn w:val="Normlny"/>
    <w:link w:val="PtaChar"/>
    <w:uiPriority w:val="99"/>
    <w:rsid w:val="00E83A35"/>
    <w:pPr>
      <w:tabs>
        <w:tab w:val="center" w:pos="4536"/>
        <w:tab w:val="right" w:pos="9072"/>
      </w:tabs>
    </w:pPr>
  </w:style>
  <w:style w:type="character" w:customStyle="1" w:styleId="PtaChar">
    <w:name w:val="Päta Char"/>
    <w:basedOn w:val="Predvolenpsmoodseku"/>
    <w:link w:val="Pta"/>
    <w:uiPriority w:val="99"/>
    <w:rsid w:val="00E83A35"/>
    <w:rPr>
      <w:rFonts w:ascii="Times New Roman" w:eastAsia="Times New Roman" w:hAnsi="Times New Roman" w:cs="Times New Roman"/>
      <w:noProof/>
      <w:sz w:val="24"/>
      <w:szCs w:val="24"/>
      <w:lang w:eastAsia="sk-SK"/>
    </w:rPr>
  </w:style>
  <w:style w:type="character" w:styleId="slostrany">
    <w:name w:val="page number"/>
    <w:basedOn w:val="Predvolenpsmoodseku"/>
    <w:uiPriority w:val="99"/>
    <w:rsid w:val="00E83A35"/>
  </w:style>
  <w:style w:type="paragraph" w:styleId="Zkladntext3">
    <w:name w:val="Body Text 3"/>
    <w:basedOn w:val="Normlny"/>
    <w:link w:val="Zkladntext3Char"/>
    <w:uiPriority w:val="99"/>
    <w:rsid w:val="00E83A35"/>
    <w:pPr>
      <w:jc w:val="center"/>
    </w:pPr>
    <w:rPr>
      <w:color w:val="FF0000"/>
      <w:sz w:val="20"/>
      <w:szCs w:val="20"/>
    </w:rPr>
  </w:style>
  <w:style w:type="character" w:customStyle="1" w:styleId="Zkladntext3Char">
    <w:name w:val="Základný text 3 Char"/>
    <w:basedOn w:val="Predvolenpsmoodseku"/>
    <w:link w:val="Zkladntext3"/>
    <w:uiPriority w:val="99"/>
    <w:rsid w:val="00E83A35"/>
    <w:rPr>
      <w:rFonts w:ascii="Times New Roman" w:eastAsia="Times New Roman" w:hAnsi="Times New Roman" w:cs="Times New Roman"/>
      <w:noProof/>
      <w:color w:val="FF0000"/>
      <w:sz w:val="20"/>
      <w:szCs w:val="20"/>
      <w:lang w:eastAsia="sk-SK"/>
    </w:rPr>
  </w:style>
  <w:style w:type="paragraph" w:styleId="Zkladntext2">
    <w:name w:val="Body Text 2"/>
    <w:basedOn w:val="Normlny"/>
    <w:link w:val="Zkladntext2Char"/>
    <w:uiPriority w:val="99"/>
    <w:rsid w:val="00E83A35"/>
    <w:pPr>
      <w:overflowPunct w:val="0"/>
      <w:autoSpaceDE w:val="0"/>
      <w:autoSpaceDN w:val="0"/>
      <w:adjustRightInd w:val="0"/>
      <w:ind w:left="720"/>
      <w:textAlignment w:val="baseline"/>
    </w:pPr>
    <w:rPr>
      <w:sz w:val="22"/>
      <w:szCs w:val="22"/>
    </w:rPr>
  </w:style>
  <w:style w:type="character" w:customStyle="1" w:styleId="Zkladntext2Char">
    <w:name w:val="Základný text 2 Char"/>
    <w:basedOn w:val="Predvolenpsmoodseku"/>
    <w:link w:val="Zkladntext2"/>
    <w:uiPriority w:val="99"/>
    <w:rsid w:val="00E83A35"/>
    <w:rPr>
      <w:rFonts w:ascii="Times New Roman" w:eastAsia="Times New Roman" w:hAnsi="Times New Roman" w:cs="Times New Roman"/>
      <w:lang w:eastAsia="sk-SK"/>
    </w:rPr>
  </w:style>
  <w:style w:type="paragraph" w:styleId="Zarkazkladnhotextu3">
    <w:name w:val="Body Text Indent 3"/>
    <w:basedOn w:val="Normlny"/>
    <w:link w:val="Zarkazkladnhotextu3Char"/>
    <w:uiPriority w:val="99"/>
    <w:rsid w:val="00E83A35"/>
    <w:pPr>
      <w:ind w:left="4860"/>
    </w:pPr>
    <w:rPr>
      <w:sz w:val="30"/>
      <w:szCs w:val="30"/>
    </w:rPr>
  </w:style>
  <w:style w:type="character" w:customStyle="1" w:styleId="Zarkazkladnhotextu3Char">
    <w:name w:val="Zarážka základného textu 3 Char"/>
    <w:basedOn w:val="Predvolenpsmoodseku"/>
    <w:link w:val="Zarkazkladnhotextu3"/>
    <w:uiPriority w:val="99"/>
    <w:rsid w:val="00E83A35"/>
    <w:rPr>
      <w:rFonts w:ascii="Times New Roman" w:eastAsia="Times New Roman" w:hAnsi="Times New Roman" w:cs="Times New Roman"/>
      <w:noProof/>
      <w:sz w:val="30"/>
      <w:szCs w:val="30"/>
      <w:lang w:eastAsia="sk-SK"/>
    </w:rPr>
  </w:style>
  <w:style w:type="paragraph" w:styleId="Zkladntext">
    <w:name w:val="Body Text"/>
    <w:basedOn w:val="Normlny"/>
    <w:link w:val="ZkladntextChar"/>
    <w:uiPriority w:val="1"/>
    <w:qFormat/>
    <w:rsid w:val="00E83A35"/>
    <w:pPr>
      <w:jc w:val="both"/>
    </w:pPr>
  </w:style>
  <w:style w:type="character" w:customStyle="1" w:styleId="ZkladntextChar">
    <w:name w:val="Základný text Char"/>
    <w:basedOn w:val="Predvolenpsmoodseku"/>
    <w:link w:val="Zkladntext"/>
    <w:uiPriority w:val="99"/>
    <w:rsid w:val="00E83A35"/>
    <w:rPr>
      <w:rFonts w:ascii="Times New Roman" w:eastAsia="Times New Roman" w:hAnsi="Times New Roman" w:cs="Times New Roman"/>
      <w:noProof/>
      <w:sz w:val="24"/>
      <w:szCs w:val="24"/>
      <w:lang w:eastAsia="sk-SK"/>
    </w:rPr>
  </w:style>
  <w:style w:type="character" w:styleId="PsacstrojHTML">
    <w:name w:val="HTML Typewriter"/>
    <w:uiPriority w:val="99"/>
    <w:rsid w:val="00E83A35"/>
    <w:rPr>
      <w:rFonts w:ascii="Courier New" w:eastAsia="Times New Roman" w:hAnsi="Courier New" w:cs="Courier New"/>
      <w:sz w:val="20"/>
      <w:szCs w:val="20"/>
    </w:rPr>
  </w:style>
  <w:style w:type="character" w:styleId="Hypertextovprepojenie">
    <w:name w:val="Hyperlink"/>
    <w:uiPriority w:val="99"/>
    <w:rsid w:val="00E83A35"/>
    <w:rPr>
      <w:color w:val="0000FF"/>
      <w:u w:val="single"/>
    </w:rPr>
  </w:style>
  <w:style w:type="paragraph" w:styleId="Normlnywebov">
    <w:name w:val="Normal (Web)"/>
    <w:basedOn w:val="Normlny"/>
    <w:rsid w:val="00E83A35"/>
    <w:pPr>
      <w:autoSpaceDE w:val="0"/>
      <w:autoSpaceDN w:val="0"/>
      <w:spacing w:before="100" w:after="100"/>
    </w:pPr>
  </w:style>
  <w:style w:type="paragraph" w:styleId="Zarkazkladnhotextu">
    <w:name w:val="Body Text Indent"/>
    <w:basedOn w:val="Normlny"/>
    <w:link w:val="ZarkazkladnhotextuChar"/>
    <w:rsid w:val="00E83A35"/>
    <w:pPr>
      <w:spacing w:after="120"/>
      <w:ind w:left="283"/>
    </w:pPr>
  </w:style>
  <w:style w:type="character" w:customStyle="1" w:styleId="ZarkazkladnhotextuChar">
    <w:name w:val="Zarážka základného textu Char"/>
    <w:basedOn w:val="Predvolenpsmoodseku"/>
    <w:link w:val="Zarkazkladnhotextu"/>
    <w:rsid w:val="00E83A35"/>
    <w:rPr>
      <w:rFonts w:ascii="Times New Roman" w:eastAsia="Times New Roman" w:hAnsi="Times New Roman" w:cs="Times New Roman"/>
      <w:noProof/>
      <w:sz w:val="24"/>
      <w:szCs w:val="24"/>
      <w:lang w:eastAsia="sk-SK"/>
    </w:rPr>
  </w:style>
  <w:style w:type="paragraph" w:styleId="Textbubliny">
    <w:name w:val="Balloon Text"/>
    <w:basedOn w:val="Normlny"/>
    <w:link w:val="TextbublinyChar"/>
    <w:uiPriority w:val="99"/>
    <w:rsid w:val="00E83A35"/>
    <w:pPr>
      <w:autoSpaceDE w:val="0"/>
      <w:autoSpaceDN w:val="0"/>
    </w:pPr>
    <w:rPr>
      <w:rFonts w:ascii="Tahoma" w:eastAsia="Batang" w:hAnsi="Tahoma"/>
      <w:sz w:val="16"/>
      <w:szCs w:val="16"/>
    </w:rPr>
  </w:style>
  <w:style w:type="character" w:customStyle="1" w:styleId="TextbublinyChar">
    <w:name w:val="Text bubliny Char"/>
    <w:basedOn w:val="Predvolenpsmoodseku"/>
    <w:link w:val="Textbubliny"/>
    <w:uiPriority w:val="99"/>
    <w:rsid w:val="00E83A35"/>
    <w:rPr>
      <w:rFonts w:ascii="Tahoma" w:eastAsia="Batang" w:hAnsi="Tahoma" w:cs="Times New Roman"/>
      <w:sz w:val="16"/>
      <w:szCs w:val="16"/>
      <w:lang w:eastAsia="sk-SK"/>
    </w:rPr>
  </w:style>
  <w:style w:type="table" w:styleId="Mriekatabuky">
    <w:name w:val="Table Grid"/>
    <w:basedOn w:val="Normlnatabuka"/>
    <w:rsid w:val="00E83A35"/>
    <w:pPr>
      <w:autoSpaceDE w:val="0"/>
      <w:autoSpaceDN w:val="0"/>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rsid w:val="00E83A35"/>
    <w:rPr>
      <w:sz w:val="16"/>
      <w:szCs w:val="16"/>
    </w:rPr>
  </w:style>
  <w:style w:type="paragraph" w:styleId="Textkomentra">
    <w:name w:val="annotation text"/>
    <w:basedOn w:val="Normlny"/>
    <w:link w:val="TextkomentraChar"/>
    <w:rsid w:val="00E83A35"/>
    <w:pPr>
      <w:autoSpaceDE w:val="0"/>
      <w:autoSpaceDN w:val="0"/>
    </w:pPr>
    <w:rPr>
      <w:rFonts w:eastAsia="Batang"/>
      <w:sz w:val="20"/>
      <w:szCs w:val="20"/>
      <w:lang w:eastAsia="cs-CZ"/>
    </w:rPr>
  </w:style>
  <w:style w:type="character" w:customStyle="1" w:styleId="TextkomentraChar">
    <w:name w:val="Text komentára Char"/>
    <w:basedOn w:val="Predvolenpsmoodseku"/>
    <w:link w:val="Textkomentra"/>
    <w:rsid w:val="00E83A35"/>
    <w:rPr>
      <w:rFonts w:ascii="Times New Roman" w:eastAsia="Batang" w:hAnsi="Times New Roman" w:cs="Times New Roman"/>
      <w:sz w:val="20"/>
      <w:szCs w:val="20"/>
      <w:lang w:eastAsia="cs-CZ"/>
    </w:rPr>
  </w:style>
  <w:style w:type="paragraph" w:styleId="Zoznamsodrkami2">
    <w:name w:val="List Bullet 2"/>
    <w:basedOn w:val="Normlny"/>
    <w:autoRedefine/>
    <w:rsid w:val="00E83A35"/>
    <w:pPr>
      <w:widowControl w:val="0"/>
      <w:ind w:left="426"/>
      <w:jc w:val="both"/>
    </w:pPr>
  </w:style>
  <w:style w:type="character" w:styleId="PouitHypertextovPrepojenie">
    <w:name w:val="FollowedHyperlink"/>
    <w:uiPriority w:val="99"/>
    <w:rsid w:val="00E83A35"/>
    <w:rPr>
      <w:color w:val="800080"/>
      <w:u w:val="single"/>
    </w:rPr>
  </w:style>
  <w:style w:type="paragraph" w:customStyle="1" w:styleId="xl30">
    <w:name w:val="xl30"/>
    <w:basedOn w:val="Normlny"/>
    <w:rsid w:val="00E83A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val="cs-CZ" w:eastAsia="cs-CZ"/>
    </w:rPr>
  </w:style>
  <w:style w:type="paragraph" w:customStyle="1" w:styleId="Normln">
    <w:name w:val="Norm         ální"/>
    <w:basedOn w:val="Normlny"/>
    <w:rsid w:val="00E83A35"/>
    <w:pPr>
      <w:jc w:val="both"/>
    </w:pPr>
    <w:rPr>
      <w:sz w:val="22"/>
      <w:szCs w:val="22"/>
    </w:rPr>
  </w:style>
  <w:style w:type="paragraph" w:customStyle="1" w:styleId="JASPInormlny">
    <w:name w:val="JASPI normálny"/>
    <w:basedOn w:val="Normlny"/>
    <w:rsid w:val="00E83A35"/>
    <w:pPr>
      <w:jc w:val="both"/>
    </w:pPr>
    <w:rPr>
      <w:lang w:eastAsia="cs-CZ"/>
    </w:rPr>
  </w:style>
  <w:style w:type="numbering" w:styleId="111111">
    <w:name w:val="Outline List 2"/>
    <w:basedOn w:val="Bezzoznamu"/>
    <w:rsid w:val="00E83A35"/>
  </w:style>
  <w:style w:type="paragraph" w:customStyle="1" w:styleId="CharCharChar">
    <w:name w:val="Char Char Char"/>
    <w:basedOn w:val="Normlny"/>
    <w:uiPriority w:val="99"/>
    <w:rsid w:val="00E83A35"/>
    <w:pPr>
      <w:spacing w:after="160" w:line="240" w:lineRule="exact"/>
    </w:pPr>
    <w:rPr>
      <w:rFonts w:ascii="Arial" w:hAnsi="Arial" w:cs="Arial"/>
      <w:sz w:val="20"/>
      <w:szCs w:val="20"/>
      <w:lang w:val="en-US" w:eastAsia="en-US"/>
    </w:rPr>
  </w:style>
  <w:style w:type="paragraph" w:customStyle="1" w:styleId="CharCharCharCharCharCharCharCharCharCharCharCharCharChar">
    <w:name w:val="Char Char Char Char Char Char Char Char Char Char Char Char Char Char"/>
    <w:basedOn w:val="Normlny"/>
    <w:rsid w:val="00E83A35"/>
    <w:pPr>
      <w:spacing w:after="160" w:line="240" w:lineRule="exact"/>
    </w:pPr>
    <w:rPr>
      <w:rFonts w:ascii="Arial" w:hAnsi="Arial"/>
      <w:sz w:val="20"/>
      <w:szCs w:val="20"/>
      <w:lang w:val="en-US" w:eastAsia="en-US"/>
    </w:rPr>
  </w:style>
  <w:style w:type="paragraph" w:styleId="Obsah2">
    <w:name w:val="toc 2"/>
    <w:basedOn w:val="Normlny"/>
    <w:next w:val="Normlny"/>
    <w:autoRedefine/>
    <w:uiPriority w:val="39"/>
    <w:rsid w:val="00E83A35"/>
    <w:pPr>
      <w:tabs>
        <w:tab w:val="left" w:pos="284"/>
        <w:tab w:val="right" w:leader="dot" w:pos="9628"/>
      </w:tabs>
      <w:spacing w:before="120" w:line="360" w:lineRule="auto"/>
      <w:ind w:left="142" w:hanging="142"/>
    </w:pPr>
    <w:rPr>
      <w:smallCaps/>
      <w:sz w:val="20"/>
      <w:szCs w:val="32"/>
      <w:lang w:eastAsia="cs-CZ"/>
    </w:rPr>
  </w:style>
  <w:style w:type="paragraph" w:styleId="Obsah3">
    <w:name w:val="toc 3"/>
    <w:basedOn w:val="Normlny"/>
    <w:next w:val="Normlny"/>
    <w:autoRedefine/>
    <w:uiPriority w:val="39"/>
    <w:rsid w:val="00EC127A"/>
    <w:pPr>
      <w:tabs>
        <w:tab w:val="left" w:pos="900"/>
        <w:tab w:val="left" w:pos="960"/>
        <w:tab w:val="right" w:leader="dot" w:pos="9628"/>
      </w:tabs>
      <w:ind w:left="482"/>
    </w:pPr>
    <w:rPr>
      <w:i/>
      <w:iCs/>
      <w:sz w:val="20"/>
      <w:szCs w:val="28"/>
      <w:lang w:eastAsia="cs-CZ"/>
    </w:rPr>
  </w:style>
  <w:style w:type="paragraph" w:styleId="Obsah4">
    <w:name w:val="toc 4"/>
    <w:basedOn w:val="Normlny"/>
    <w:next w:val="Normlny"/>
    <w:autoRedefine/>
    <w:rsid w:val="00E83A35"/>
    <w:pPr>
      <w:tabs>
        <w:tab w:val="left" w:pos="1440"/>
        <w:tab w:val="right" w:leader="dot" w:pos="9628"/>
      </w:tabs>
      <w:spacing w:line="360" w:lineRule="auto"/>
      <w:ind w:left="1440" w:hanging="720"/>
    </w:pPr>
    <w:rPr>
      <w:sz w:val="20"/>
      <w:szCs w:val="26"/>
      <w:lang w:eastAsia="cs-CZ"/>
    </w:rPr>
  </w:style>
  <w:style w:type="paragraph" w:styleId="Predmetkomentra">
    <w:name w:val="annotation subject"/>
    <w:basedOn w:val="Textkomentra"/>
    <w:next w:val="Textkomentra"/>
    <w:link w:val="PredmetkomentraChar"/>
    <w:uiPriority w:val="99"/>
    <w:rsid w:val="00E83A35"/>
    <w:pPr>
      <w:autoSpaceDE/>
      <w:autoSpaceDN/>
    </w:pPr>
    <w:rPr>
      <w:rFonts w:eastAsia="Times New Roman"/>
      <w:b/>
      <w:bCs/>
      <w:noProof/>
      <w:lang w:eastAsia="sk-SK"/>
    </w:rPr>
  </w:style>
  <w:style w:type="character" w:customStyle="1" w:styleId="PredmetkomentraChar">
    <w:name w:val="Predmet komentára Char"/>
    <w:basedOn w:val="TextkomentraChar"/>
    <w:link w:val="Predmetkomentra"/>
    <w:uiPriority w:val="99"/>
    <w:rsid w:val="00E83A35"/>
    <w:rPr>
      <w:rFonts w:ascii="Times New Roman" w:eastAsia="Times New Roman" w:hAnsi="Times New Roman" w:cs="Times New Roman"/>
      <w:b/>
      <w:bCs/>
      <w:noProof/>
      <w:sz w:val="20"/>
      <w:szCs w:val="20"/>
      <w:lang w:eastAsia="sk-SK"/>
    </w:rPr>
  </w:style>
  <w:style w:type="paragraph" w:styleId="Obsah1">
    <w:name w:val="toc 1"/>
    <w:basedOn w:val="Normlny"/>
    <w:next w:val="Normlny"/>
    <w:autoRedefine/>
    <w:uiPriority w:val="39"/>
    <w:rsid w:val="00FF306A"/>
    <w:pPr>
      <w:tabs>
        <w:tab w:val="right" w:leader="dot" w:pos="9639"/>
      </w:tabs>
      <w:ind w:right="-567"/>
    </w:pPr>
    <w:rPr>
      <w:b/>
      <w:bCs/>
      <w:caps/>
    </w:rPr>
  </w:style>
  <w:style w:type="paragraph" w:styleId="Textpoznmkypodiarou">
    <w:name w:val="footnote text"/>
    <w:aliases w:val="Stinking Styles2,Tekst przypisu- dokt,Char,Char Char Char Char Char Char Char Char Char,Char Char Char Char Char Char Char Char Char Char Char,Char Char Ch,Text poznámky pod čiarou 007,_Poznámka pod čiarou,o,Car,Char4"/>
    <w:basedOn w:val="Normlny"/>
    <w:link w:val="TextpoznmkypodiarouChar"/>
    <w:uiPriority w:val="99"/>
    <w:rsid w:val="00E83A35"/>
    <w:rPr>
      <w:rFonts w:eastAsia="Batang"/>
      <w:sz w:val="20"/>
      <w:szCs w:val="20"/>
      <w:lang w:eastAsia="cs-CZ"/>
    </w:rPr>
  </w:style>
  <w:style w:type="character" w:customStyle="1" w:styleId="TextpoznmkypodiarouChar">
    <w:name w:val="Text poznámky pod čiarou Char"/>
    <w:aliases w:val="Stinking Styles2 Char,Tekst przypisu- dokt Char,Char Char1,Char Char Char Char Char Char Char Char Char Char,Char Char Char Char Char Char Char Char Char Char Char Char,Char Char Ch Char,Text poznámky pod čiarou 007 Char"/>
    <w:basedOn w:val="Predvolenpsmoodseku"/>
    <w:link w:val="Textpoznmkypodiarou"/>
    <w:uiPriority w:val="99"/>
    <w:qFormat/>
    <w:rsid w:val="00E83A35"/>
    <w:rPr>
      <w:rFonts w:ascii="Times New Roman" w:eastAsia="Batang" w:hAnsi="Times New Roman" w:cs="Times New Roman"/>
      <w:sz w:val="20"/>
      <w:szCs w:val="20"/>
      <w:lang w:eastAsia="cs-CZ"/>
    </w:r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
    <w:uiPriority w:val="99"/>
    <w:rsid w:val="00E83A35"/>
    <w:rPr>
      <w:vertAlign w:val="superscript"/>
    </w:rPr>
  </w:style>
  <w:style w:type="paragraph" w:customStyle="1" w:styleId="Blockquote">
    <w:name w:val="Blockquote"/>
    <w:basedOn w:val="Normlny"/>
    <w:rsid w:val="00E83A35"/>
    <w:pPr>
      <w:spacing w:before="100" w:after="100"/>
      <w:ind w:left="360" w:right="360"/>
    </w:pPr>
    <w:rPr>
      <w:rFonts w:eastAsia="Batang"/>
      <w:lang w:eastAsia="cs-CZ"/>
    </w:rPr>
  </w:style>
  <w:style w:type="character" w:styleId="Vrazn">
    <w:name w:val="Strong"/>
    <w:uiPriority w:val="99"/>
    <w:qFormat/>
    <w:rsid w:val="00E83A35"/>
    <w:rPr>
      <w:b/>
      <w:bCs/>
    </w:rPr>
  </w:style>
  <w:style w:type="paragraph" w:customStyle="1" w:styleId="milos">
    <w:name w:val="milos"/>
    <w:basedOn w:val="Normlny"/>
    <w:rsid w:val="00E83A35"/>
    <w:pPr>
      <w:widowControl w:val="0"/>
      <w:tabs>
        <w:tab w:val="left" w:pos="567"/>
      </w:tabs>
      <w:ind w:left="567"/>
    </w:pPr>
    <w:rPr>
      <w:rFonts w:ascii="EEL1 Aval" w:eastAsia="Batang" w:hAnsi="EEL1 Aval" w:cs="EEL1 Aval"/>
      <w:lang w:val="de-DE"/>
    </w:rPr>
  </w:style>
  <w:style w:type="paragraph" w:styleId="Podtitul">
    <w:name w:val="Subtitle"/>
    <w:basedOn w:val="Normlny"/>
    <w:link w:val="PodtitulChar"/>
    <w:uiPriority w:val="11"/>
    <w:qFormat/>
    <w:rsid w:val="00E83A35"/>
    <w:pPr>
      <w:jc w:val="right"/>
    </w:pPr>
    <w:rPr>
      <w:rFonts w:eastAsia="Batang"/>
      <w:color w:val="000000"/>
      <w:sz w:val="28"/>
      <w:szCs w:val="28"/>
      <w:lang w:val="en-US"/>
    </w:rPr>
  </w:style>
  <w:style w:type="character" w:customStyle="1" w:styleId="PodtitulChar">
    <w:name w:val="Podtitul Char"/>
    <w:basedOn w:val="Predvolenpsmoodseku"/>
    <w:link w:val="Podtitul"/>
    <w:uiPriority w:val="11"/>
    <w:rsid w:val="00E83A35"/>
    <w:rPr>
      <w:rFonts w:ascii="Times New Roman" w:eastAsia="Batang" w:hAnsi="Times New Roman" w:cs="Times New Roman"/>
      <w:color w:val="000000"/>
      <w:sz w:val="28"/>
      <w:szCs w:val="28"/>
      <w:lang w:val="en-US" w:eastAsia="sk-SK"/>
    </w:rPr>
  </w:style>
  <w:style w:type="paragraph" w:styleId="Oznaitext">
    <w:name w:val="Block Text"/>
    <w:basedOn w:val="Normlny"/>
    <w:link w:val="OznaitextChar"/>
    <w:rsid w:val="00E83A35"/>
    <w:pPr>
      <w:widowControl w:val="0"/>
      <w:shd w:val="clear" w:color="auto" w:fill="FFFFFF"/>
      <w:autoSpaceDE w:val="0"/>
      <w:autoSpaceDN w:val="0"/>
      <w:adjustRightInd w:val="0"/>
      <w:spacing w:before="274" w:line="274" w:lineRule="exact"/>
      <w:ind w:left="451" w:right="10" w:hanging="442"/>
      <w:jc w:val="both"/>
    </w:pPr>
    <w:rPr>
      <w:rFonts w:ascii="Arial" w:hAnsi="Arial" w:cs="Arial"/>
      <w:color w:val="000000"/>
      <w:sz w:val="20"/>
      <w:szCs w:val="20"/>
    </w:rPr>
  </w:style>
  <w:style w:type="paragraph" w:styleId="Zoznam">
    <w:name w:val="List"/>
    <w:basedOn w:val="Normlny"/>
    <w:rsid w:val="00E83A35"/>
    <w:pPr>
      <w:ind w:left="283" w:hanging="283"/>
    </w:pPr>
    <w:rPr>
      <w:rFonts w:eastAsia="Batang"/>
    </w:rPr>
  </w:style>
  <w:style w:type="paragraph" w:styleId="Zoznam2">
    <w:name w:val="List 2"/>
    <w:basedOn w:val="Normlny"/>
    <w:uiPriority w:val="99"/>
    <w:rsid w:val="00E83A35"/>
    <w:pPr>
      <w:ind w:left="566" w:hanging="283"/>
    </w:pPr>
    <w:rPr>
      <w:rFonts w:eastAsia="Batang"/>
    </w:rPr>
  </w:style>
  <w:style w:type="character" w:customStyle="1" w:styleId="CharChar">
    <w:name w:val="Char Char"/>
    <w:locked/>
    <w:rsid w:val="00E83A35"/>
    <w:rPr>
      <w:noProof/>
      <w:sz w:val="24"/>
      <w:szCs w:val="24"/>
      <w:lang w:val="sk-SK" w:eastAsia="sk-SK"/>
    </w:rPr>
  </w:style>
  <w:style w:type="paragraph" w:styleId="truktradokumentu">
    <w:name w:val="Document Map"/>
    <w:basedOn w:val="Normlny"/>
    <w:link w:val="truktradokumentuChar"/>
    <w:uiPriority w:val="99"/>
    <w:semiHidden/>
    <w:rsid w:val="00E83A35"/>
    <w:pPr>
      <w:shd w:val="clear" w:color="auto" w:fill="000080"/>
    </w:pPr>
    <w:rPr>
      <w:rFonts w:ascii="Tahoma" w:hAnsi="Tahoma" w:cs="Tahoma"/>
      <w:sz w:val="20"/>
      <w:szCs w:val="20"/>
    </w:rPr>
  </w:style>
  <w:style w:type="character" w:customStyle="1" w:styleId="truktradokumentuChar">
    <w:name w:val="Štruktúra dokumentu Char"/>
    <w:basedOn w:val="Predvolenpsmoodseku"/>
    <w:link w:val="truktradokumentu"/>
    <w:uiPriority w:val="99"/>
    <w:semiHidden/>
    <w:rsid w:val="00E83A35"/>
    <w:rPr>
      <w:rFonts w:ascii="Tahoma" w:eastAsia="Times New Roman" w:hAnsi="Tahoma" w:cs="Tahoma"/>
      <w:noProof/>
      <w:sz w:val="20"/>
      <w:szCs w:val="20"/>
      <w:shd w:val="clear" w:color="auto" w:fill="000080"/>
      <w:lang w:eastAsia="sk-SK"/>
    </w:rPr>
  </w:style>
  <w:style w:type="paragraph" w:customStyle="1" w:styleId="font5">
    <w:name w:val="font5"/>
    <w:basedOn w:val="Normlny"/>
    <w:rsid w:val="00E83A35"/>
    <w:pPr>
      <w:spacing w:before="100" w:beforeAutospacing="1" w:after="100" w:afterAutospacing="1"/>
    </w:pPr>
    <w:rPr>
      <w:b/>
      <w:bCs/>
      <w:sz w:val="20"/>
      <w:szCs w:val="20"/>
    </w:rPr>
  </w:style>
  <w:style w:type="paragraph" w:customStyle="1" w:styleId="font6">
    <w:name w:val="font6"/>
    <w:basedOn w:val="Normlny"/>
    <w:rsid w:val="00E83A35"/>
    <w:pPr>
      <w:spacing w:before="100" w:beforeAutospacing="1" w:after="100" w:afterAutospacing="1"/>
    </w:pPr>
    <w:rPr>
      <w:b/>
      <w:bCs/>
      <w:sz w:val="16"/>
      <w:szCs w:val="16"/>
    </w:rPr>
  </w:style>
  <w:style w:type="paragraph" w:customStyle="1" w:styleId="xl98">
    <w:name w:val="xl98"/>
    <w:basedOn w:val="Normlny"/>
    <w:rsid w:val="00E83A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99">
    <w:name w:val="xl99"/>
    <w:basedOn w:val="Normlny"/>
    <w:rsid w:val="00E83A35"/>
    <w:pPr>
      <w:spacing w:before="100" w:beforeAutospacing="1" w:after="100" w:afterAutospacing="1"/>
      <w:jc w:val="center"/>
      <w:textAlignment w:val="center"/>
    </w:pPr>
    <w:rPr>
      <w:rFonts w:ascii="Arial" w:hAnsi="Arial" w:cs="Arial"/>
    </w:rPr>
  </w:style>
  <w:style w:type="paragraph" w:customStyle="1" w:styleId="xl100">
    <w:name w:val="xl100"/>
    <w:basedOn w:val="Normlny"/>
    <w:rsid w:val="00E83A35"/>
    <w:pPr>
      <w:pBdr>
        <w:top w:val="single" w:sz="8" w:space="0" w:color="auto"/>
        <w:left w:val="single" w:sz="8" w:space="0" w:color="auto"/>
        <w:right w:val="single" w:sz="8" w:space="0" w:color="auto"/>
      </w:pBdr>
      <w:spacing w:before="100" w:beforeAutospacing="1" w:after="100" w:afterAutospacing="1"/>
    </w:pPr>
  </w:style>
  <w:style w:type="paragraph" w:customStyle="1" w:styleId="xl101">
    <w:name w:val="xl101"/>
    <w:basedOn w:val="Normlny"/>
    <w:rsid w:val="00E83A35"/>
    <w:pPr>
      <w:pBdr>
        <w:top w:val="single" w:sz="8" w:space="0" w:color="auto"/>
        <w:left w:val="single" w:sz="8" w:space="0" w:color="auto"/>
      </w:pBdr>
      <w:spacing w:before="100" w:beforeAutospacing="1" w:after="100" w:afterAutospacing="1"/>
    </w:pPr>
  </w:style>
  <w:style w:type="paragraph" w:customStyle="1" w:styleId="xl102">
    <w:name w:val="xl102"/>
    <w:basedOn w:val="Normlny"/>
    <w:rsid w:val="00E83A35"/>
    <w:pPr>
      <w:pBdr>
        <w:left w:val="single" w:sz="8" w:space="0" w:color="auto"/>
      </w:pBdr>
      <w:spacing w:before="100" w:beforeAutospacing="1" w:after="100" w:afterAutospacing="1"/>
      <w:jc w:val="center"/>
    </w:pPr>
    <w:rPr>
      <w:b/>
      <w:bCs/>
      <w:sz w:val="22"/>
      <w:szCs w:val="22"/>
    </w:rPr>
  </w:style>
  <w:style w:type="paragraph" w:customStyle="1" w:styleId="xl103">
    <w:name w:val="xl103"/>
    <w:basedOn w:val="Normlny"/>
    <w:rsid w:val="00E83A35"/>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4">
    <w:name w:val="xl104"/>
    <w:basedOn w:val="Normlny"/>
    <w:rsid w:val="00E83A35"/>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5">
    <w:name w:val="xl105"/>
    <w:basedOn w:val="Normlny"/>
    <w:rsid w:val="00E83A35"/>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106">
    <w:name w:val="xl106"/>
    <w:basedOn w:val="Normlny"/>
    <w:rsid w:val="00E83A35"/>
    <w:pPr>
      <w:pBdr>
        <w:top w:val="single" w:sz="4" w:space="0" w:color="auto"/>
        <w:left w:val="single" w:sz="8" w:space="0" w:color="auto"/>
        <w:right w:val="single" w:sz="4" w:space="0" w:color="auto"/>
      </w:pBdr>
      <w:spacing w:before="100" w:beforeAutospacing="1" w:after="100" w:afterAutospacing="1"/>
      <w:textAlignment w:val="center"/>
    </w:pPr>
    <w:rPr>
      <w:rFonts w:ascii="Arial" w:hAnsi="Arial" w:cs="Arial"/>
    </w:rPr>
  </w:style>
  <w:style w:type="paragraph" w:customStyle="1" w:styleId="xl107">
    <w:name w:val="xl107"/>
    <w:basedOn w:val="Normlny"/>
    <w:rsid w:val="00E83A35"/>
    <w:pPr>
      <w:pBdr>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8">
    <w:name w:val="xl108"/>
    <w:basedOn w:val="Normlny"/>
    <w:rsid w:val="00E83A35"/>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109">
    <w:name w:val="xl109"/>
    <w:basedOn w:val="Normlny"/>
    <w:rsid w:val="00E83A35"/>
    <w:pPr>
      <w:pBdr>
        <w:left w:val="single" w:sz="8" w:space="0" w:color="auto"/>
        <w:right w:val="single" w:sz="8" w:space="0" w:color="auto"/>
      </w:pBdr>
      <w:spacing w:before="100" w:beforeAutospacing="1" w:after="100" w:afterAutospacing="1"/>
    </w:pPr>
  </w:style>
  <w:style w:type="paragraph" w:customStyle="1" w:styleId="xl110">
    <w:name w:val="xl110"/>
    <w:basedOn w:val="Normlny"/>
    <w:rsid w:val="00E83A35"/>
    <w:pPr>
      <w:pBdr>
        <w:left w:val="single" w:sz="8" w:space="0" w:color="auto"/>
        <w:right w:val="single" w:sz="8" w:space="0" w:color="auto"/>
      </w:pBdr>
      <w:spacing w:before="100" w:beforeAutospacing="1" w:after="100" w:afterAutospacing="1"/>
    </w:pPr>
    <w:rPr>
      <w:rFonts w:ascii="Arial" w:hAnsi="Arial" w:cs="Arial"/>
      <w:b/>
      <w:bCs/>
    </w:rPr>
  </w:style>
  <w:style w:type="paragraph" w:customStyle="1" w:styleId="xl111">
    <w:name w:val="xl111"/>
    <w:basedOn w:val="Normlny"/>
    <w:rsid w:val="00E83A35"/>
    <w:pPr>
      <w:pBdr>
        <w:top w:val="single" w:sz="4" w:space="0" w:color="auto"/>
        <w:left w:val="single" w:sz="8" w:space="0" w:color="auto"/>
        <w:bottom w:val="single" w:sz="4" w:space="0" w:color="auto"/>
      </w:pBdr>
      <w:spacing w:before="100" w:beforeAutospacing="1" w:after="100" w:afterAutospacing="1"/>
      <w:textAlignment w:val="center"/>
    </w:pPr>
    <w:rPr>
      <w:rFonts w:ascii="Arial" w:hAnsi="Arial" w:cs="Arial"/>
    </w:rPr>
  </w:style>
  <w:style w:type="paragraph" w:customStyle="1" w:styleId="xl112">
    <w:name w:val="xl112"/>
    <w:basedOn w:val="Normlny"/>
    <w:rsid w:val="00E83A35"/>
    <w:pPr>
      <w:pBdr>
        <w:top w:val="single" w:sz="4" w:space="0" w:color="auto"/>
        <w:left w:val="single" w:sz="8" w:space="0" w:color="auto"/>
        <w:bottom w:val="single" w:sz="4" w:space="0" w:color="auto"/>
      </w:pBdr>
      <w:spacing w:before="100" w:beforeAutospacing="1" w:after="100" w:afterAutospacing="1"/>
      <w:textAlignment w:val="center"/>
    </w:pPr>
    <w:rPr>
      <w:rFonts w:ascii="Arial" w:hAnsi="Arial" w:cs="Arial"/>
      <w:color w:val="000000"/>
    </w:rPr>
  </w:style>
  <w:style w:type="paragraph" w:customStyle="1" w:styleId="xl113">
    <w:name w:val="xl113"/>
    <w:basedOn w:val="Normlny"/>
    <w:rsid w:val="00E83A35"/>
    <w:pPr>
      <w:pBdr>
        <w:top w:val="single" w:sz="4" w:space="0" w:color="auto"/>
        <w:left w:val="single" w:sz="8" w:space="0" w:color="auto"/>
        <w:bottom w:val="single" w:sz="4" w:space="0" w:color="auto"/>
      </w:pBdr>
      <w:spacing w:before="100" w:beforeAutospacing="1" w:after="100" w:afterAutospacing="1"/>
      <w:textAlignment w:val="center"/>
    </w:pPr>
    <w:rPr>
      <w:rFonts w:ascii="Arial" w:hAnsi="Arial" w:cs="Arial"/>
    </w:rPr>
  </w:style>
  <w:style w:type="paragraph" w:customStyle="1" w:styleId="xl114">
    <w:name w:val="xl114"/>
    <w:basedOn w:val="Normlny"/>
    <w:rsid w:val="00E83A35"/>
    <w:pPr>
      <w:pBdr>
        <w:top w:val="single" w:sz="4" w:space="0" w:color="auto"/>
        <w:left w:val="single" w:sz="8" w:space="0" w:color="auto"/>
        <w:bottom w:val="single" w:sz="4" w:space="0" w:color="auto"/>
      </w:pBdr>
      <w:spacing w:before="100" w:beforeAutospacing="1" w:after="100" w:afterAutospacing="1"/>
      <w:textAlignment w:val="center"/>
    </w:pPr>
    <w:rPr>
      <w:rFonts w:ascii="Arial" w:hAnsi="Arial" w:cs="Arial"/>
      <w:color w:val="000000"/>
    </w:rPr>
  </w:style>
  <w:style w:type="paragraph" w:customStyle="1" w:styleId="xl115">
    <w:name w:val="xl115"/>
    <w:basedOn w:val="Normlny"/>
    <w:rsid w:val="00E83A35"/>
    <w:pPr>
      <w:pBdr>
        <w:left w:val="single" w:sz="8" w:space="0" w:color="auto"/>
      </w:pBdr>
      <w:spacing w:before="100" w:beforeAutospacing="1" w:after="100" w:afterAutospacing="1"/>
      <w:jc w:val="center"/>
    </w:pPr>
    <w:rPr>
      <w:sz w:val="22"/>
      <w:szCs w:val="22"/>
    </w:rPr>
  </w:style>
  <w:style w:type="paragraph" w:customStyle="1" w:styleId="xl116">
    <w:name w:val="xl116"/>
    <w:basedOn w:val="Normlny"/>
    <w:rsid w:val="00E83A35"/>
    <w:pPr>
      <w:pBdr>
        <w:left w:val="single" w:sz="8" w:space="0" w:color="auto"/>
      </w:pBdr>
      <w:spacing w:before="100" w:beforeAutospacing="1" w:after="100" w:afterAutospacing="1"/>
    </w:pPr>
    <w:rPr>
      <w:b/>
      <w:bCs/>
      <w:sz w:val="22"/>
      <w:szCs w:val="22"/>
    </w:rPr>
  </w:style>
  <w:style w:type="paragraph" w:customStyle="1" w:styleId="xl117">
    <w:name w:val="xl117"/>
    <w:basedOn w:val="Normlny"/>
    <w:rsid w:val="00E83A35"/>
    <w:pPr>
      <w:pBdr>
        <w:left w:val="single" w:sz="8" w:space="0" w:color="auto"/>
        <w:bottom w:val="single" w:sz="8" w:space="0" w:color="auto"/>
      </w:pBdr>
      <w:spacing w:before="100" w:beforeAutospacing="1" w:after="100" w:afterAutospacing="1"/>
      <w:jc w:val="center"/>
    </w:pPr>
    <w:rPr>
      <w:sz w:val="22"/>
      <w:szCs w:val="22"/>
    </w:rPr>
  </w:style>
  <w:style w:type="paragraph" w:customStyle="1" w:styleId="xl118">
    <w:name w:val="xl118"/>
    <w:basedOn w:val="Normlny"/>
    <w:rsid w:val="00E83A35"/>
    <w:pPr>
      <w:pBdr>
        <w:left w:val="single" w:sz="8" w:space="0" w:color="auto"/>
      </w:pBdr>
      <w:spacing w:before="100" w:beforeAutospacing="1" w:after="100" w:afterAutospacing="1"/>
    </w:pPr>
  </w:style>
  <w:style w:type="paragraph" w:customStyle="1" w:styleId="xl119">
    <w:name w:val="xl119"/>
    <w:basedOn w:val="Normlny"/>
    <w:rsid w:val="00E83A35"/>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120">
    <w:name w:val="xl120"/>
    <w:basedOn w:val="Normlny"/>
    <w:rsid w:val="00E83A35"/>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121">
    <w:name w:val="xl121"/>
    <w:basedOn w:val="Normlny"/>
    <w:rsid w:val="00E83A35"/>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22">
    <w:name w:val="xl122"/>
    <w:basedOn w:val="Normlny"/>
    <w:rsid w:val="00E83A35"/>
    <w:pPr>
      <w:pBdr>
        <w:top w:val="single" w:sz="8"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123">
    <w:name w:val="xl123"/>
    <w:basedOn w:val="Normlny"/>
    <w:rsid w:val="00E83A35"/>
    <w:pPr>
      <w:spacing w:before="100" w:beforeAutospacing="1" w:after="100" w:afterAutospacing="1"/>
      <w:textAlignment w:val="center"/>
    </w:pPr>
    <w:rPr>
      <w:rFonts w:ascii="Arial" w:hAnsi="Arial" w:cs="Arial"/>
      <w:color w:val="000000"/>
    </w:rPr>
  </w:style>
  <w:style w:type="paragraph" w:customStyle="1" w:styleId="xl124">
    <w:name w:val="xl124"/>
    <w:basedOn w:val="Normlny"/>
    <w:rsid w:val="00E83A35"/>
    <w:pPr>
      <w:spacing w:before="100" w:beforeAutospacing="1" w:after="100" w:afterAutospacing="1"/>
    </w:pPr>
    <w:rPr>
      <w:rFonts w:ascii="Arial" w:hAnsi="Arial" w:cs="Arial"/>
      <w:b/>
      <w:bCs/>
      <w:color w:val="FF0000"/>
      <w:sz w:val="28"/>
      <w:szCs w:val="28"/>
    </w:rPr>
  </w:style>
  <w:style w:type="paragraph" w:customStyle="1" w:styleId="xl125">
    <w:name w:val="xl125"/>
    <w:basedOn w:val="Normlny"/>
    <w:rsid w:val="00E83A35"/>
    <w:pPr>
      <w:spacing w:before="100" w:beforeAutospacing="1" w:after="100" w:afterAutospacing="1"/>
    </w:pPr>
    <w:rPr>
      <w:rFonts w:ascii="Arial" w:hAnsi="Arial" w:cs="Arial"/>
      <w:b/>
      <w:bCs/>
    </w:rPr>
  </w:style>
  <w:style w:type="paragraph" w:customStyle="1" w:styleId="xl126">
    <w:name w:val="xl126"/>
    <w:basedOn w:val="Normlny"/>
    <w:rsid w:val="00E83A3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7">
    <w:name w:val="xl127"/>
    <w:basedOn w:val="Normlny"/>
    <w:rsid w:val="00E83A35"/>
    <w:pPr>
      <w:spacing w:before="100" w:beforeAutospacing="1" w:after="100" w:afterAutospacing="1"/>
    </w:pPr>
    <w:rPr>
      <w:b/>
      <w:bCs/>
    </w:rPr>
  </w:style>
  <w:style w:type="paragraph" w:customStyle="1" w:styleId="xl128">
    <w:name w:val="xl128"/>
    <w:basedOn w:val="Normlny"/>
    <w:rsid w:val="00E83A35"/>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129">
    <w:name w:val="xl129"/>
    <w:basedOn w:val="Normlny"/>
    <w:rsid w:val="00E83A35"/>
    <w:pPr>
      <w:pBdr>
        <w:top w:val="single" w:sz="8" w:space="0" w:color="auto"/>
        <w:right w:val="single" w:sz="8" w:space="0" w:color="auto"/>
      </w:pBdr>
      <w:spacing w:before="100" w:beforeAutospacing="1" w:after="100" w:afterAutospacing="1"/>
      <w:jc w:val="center"/>
    </w:pPr>
    <w:rPr>
      <w:b/>
      <w:bCs/>
    </w:rPr>
  </w:style>
  <w:style w:type="paragraph" w:customStyle="1" w:styleId="xl130">
    <w:name w:val="xl130"/>
    <w:basedOn w:val="Normlny"/>
    <w:rsid w:val="00E83A35"/>
    <w:pPr>
      <w:pBdr>
        <w:top w:val="single" w:sz="8" w:space="0" w:color="auto"/>
        <w:right w:val="double" w:sz="6" w:space="0" w:color="auto"/>
      </w:pBdr>
      <w:spacing w:before="100" w:beforeAutospacing="1" w:after="100" w:afterAutospacing="1"/>
      <w:jc w:val="center"/>
    </w:pPr>
    <w:rPr>
      <w:b/>
      <w:bCs/>
    </w:rPr>
  </w:style>
  <w:style w:type="paragraph" w:customStyle="1" w:styleId="xl131">
    <w:name w:val="xl131"/>
    <w:basedOn w:val="Normlny"/>
    <w:rsid w:val="00E83A35"/>
    <w:pPr>
      <w:pBdr>
        <w:left w:val="single" w:sz="8" w:space="0" w:color="auto"/>
      </w:pBdr>
      <w:spacing w:before="100" w:beforeAutospacing="1" w:after="100" w:afterAutospacing="1"/>
      <w:jc w:val="center"/>
    </w:pPr>
    <w:rPr>
      <w:b/>
      <w:bCs/>
    </w:rPr>
  </w:style>
  <w:style w:type="paragraph" w:customStyle="1" w:styleId="xl132">
    <w:name w:val="xl132"/>
    <w:basedOn w:val="Normlny"/>
    <w:rsid w:val="00E83A35"/>
    <w:pPr>
      <w:pBdr>
        <w:right w:val="single" w:sz="8" w:space="0" w:color="auto"/>
      </w:pBdr>
      <w:spacing w:before="100" w:beforeAutospacing="1" w:after="100" w:afterAutospacing="1"/>
      <w:jc w:val="center"/>
    </w:pPr>
    <w:rPr>
      <w:b/>
      <w:bCs/>
    </w:rPr>
  </w:style>
  <w:style w:type="paragraph" w:customStyle="1" w:styleId="xl133">
    <w:name w:val="xl133"/>
    <w:basedOn w:val="Normlny"/>
    <w:rsid w:val="00E83A35"/>
    <w:pPr>
      <w:spacing w:before="100" w:beforeAutospacing="1" w:after="100" w:afterAutospacing="1"/>
    </w:pPr>
    <w:rPr>
      <w:rFonts w:ascii="Arial" w:hAnsi="Arial" w:cs="Arial"/>
      <w:b/>
      <w:bCs/>
      <w:color w:val="FF0000"/>
    </w:rPr>
  </w:style>
  <w:style w:type="paragraph" w:customStyle="1" w:styleId="xl134">
    <w:name w:val="xl134"/>
    <w:basedOn w:val="Normlny"/>
    <w:rsid w:val="00E83A35"/>
    <w:pPr>
      <w:spacing w:before="100" w:beforeAutospacing="1" w:after="100" w:afterAutospacing="1"/>
    </w:pPr>
    <w:rPr>
      <w:rFonts w:ascii="Arial" w:hAnsi="Arial" w:cs="Arial"/>
      <w:b/>
      <w:bCs/>
      <w:i/>
      <w:iCs/>
      <w:color w:val="FF0000"/>
      <w:sz w:val="28"/>
      <w:szCs w:val="28"/>
    </w:rPr>
  </w:style>
  <w:style w:type="paragraph" w:customStyle="1" w:styleId="xl135">
    <w:name w:val="xl135"/>
    <w:basedOn w:val="Normlny"/>
    <w:rsid w:val="00E83A35"/>
    <w:pPr>
      <w:pBdr>
        <w:right w:val="double" w:sz="6" w:space="0" w:color="auto"/>
      </w:pBdr>
      <w:spacing w:before="100" w:beforeAutospacing="1" w:after="100" w:afterAutospacing="1"/>
      <w:jc w:val="center"/>
    </w:pPr>
    <w:rPr>
      <w:b/>
      <w:bCs/>
    </w:rPr>
  </w:style>
  <w:style w:type="paragraph" w:customStyle="1" w:styleId="xl136">
    <w:name w:val="xl136"/>
    <w:basedOn w:val="Normlny"/>
    <w:rsid w:val="00E83A3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37">
    <w:name w:val="xl137"/>
    <w:basedOn w:val="Normlny"/>
    <w:rsid w:val="00E83A35"/>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138">
    <w:name w:val="xl138"/>
    <w:basedOn w:val="Normlny"/>
    <w:rsid w:val="00E83A3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39">
    <w:name w:val="xl139"/>
    <w:basedOn w:val="Normlny"/>
    <w:rsid w:val="00E83A35"/>
    <w:pPr>
      <w:spacing w:before="100" w:beforeAutospacing="1" w:after="100" w:afterAutospacing="1"/>
      <w:jc w:val="center"/>
      <w:textAlignment w:val="top"/>
    </w:pPr>
    <w:rPr>
      <w:sz w:val="22"/>
      <w:szCs w:val="22"/>
    </w:rPr>
  </w:style>
  <w:style w:type="paragraph" w:customStyle="1" w:styleId="xl140">
    <w:name w:val="xl140"/>
    <w:basedOn w:val="Normlny"/>
    <w:rsid w:val="00E83A35"/>
    <w:pPr>
      <w:spacing w:before="100" w:beforeAutospacing="1" w:after="100" w:afterAutospacing="1"/>
      <w:jc w:val="center"/>
      <w:textAlignment w:val="top"/>
    </w:pPr>
    <w:rPr>
      <w:b/>
      <w:bCs/>
      <w:sz w:val="22"/>
      <w:szCs w:val="22"/>
    </w:rPr>
  </w:style>
  <w:style w:type="paragraph" w:customStyle="1" w:styleId="xl141">
    <w:name w:val="xl141"/>
    <w:basedOn w:val="Normlny"/>
    <w:rsid w:val="00E83A35"/>
    <w:pPr>
      <w:pBdr>
        <w:top w:val="single" w:sz="8" w:space="0" w:color="auto"/>
        <w:left w:val="single" w:sz="4" w:space="0" w:color="auto"/>
        <w:bottom w:val="single" w:sz="4" w:space="0" w:color="auto"/>
        <w:right w:val="single" w:sz="4" w:space="0" w:color="auto"/>
      </w:pBdr>
      <w:shd w:val="clear" w:color="auto" w:fill="FFFFCC"/>
      <w:spacing w:before="100" w:beforeAutospacing="1" w:after="100" w:afterAutospacing="1"/>
    </w:pPr>
  </w:style>
  <w:style w:type="paragraph" w:customStyle="1" w:styleId="xl142">
    <w:name w:val="xl142"/>
    <w:basedOn w:val="Normlny"/>
    <w:rsid w:val="00E83A35"/>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pPr>
  </w:style>
  <w:style w:type="paragraph" w:customStyle="1" w:styleId="xl143">
    <w:name w:val="xl143"/>
    <w:basedOn w:val="Normlny"/>
    <w:rsid w:val="00E83A35"/>
    <w:pPr>
      <w:pBdr>
        <w:top w:val="single" w:sz="4" w:space="0" w:color="auto"/>
        <w:left w:val="single" w:sz="4" w:space="0" w:color="auto"/>
        <w:bottom w:val="single" w:sz="8" w:space="0" w:color="auto"/>
        <w:right w:val="single" w:sz="4" w:space="0" w:color="auto"/>
      </w:pBdr>
      <w:shd w:val="clear" w:color="auto" w:fill="FFFFCC"/>
      <w:spacing w:before="100" w:beforeAutospacing="1" w:after="100" w:afterAutospacing="1"/>
    </w:pPr>
  </w:style>
  <w:style w:type="paragraph" w:customStyle="1" w:styleId="xl144">
    <w:name w:val="xl144"/>
    <w:basedOn w:val="Normlny"/>
    <w:rsid w:val="00E83A35"/>
    <w:pPr>
      <w:pBdr>
        <w:top w:val="single" w:sz="4" w:space="0" w:color="auto"/>
      </w:pBdr>
      <w:spacing w:before="100" w:beforeAutospacing="1" w:after="100" w:afterAutospacing="1"/>
    </w:pPr>
  </w:style>
  <w:style w:type="paragraph" w:customStyle="1" w:styleId="xl145">
    <w:name w:val="xl145"/>
    <w:basedOn w:val="Normlny"/>
    <w:rsid w:val="00E83A35"/>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pPr>
    <w:rPr>
      <w:b/>
      <w:bCs/>
    </w:rPr>
  </w:style>
  <w:style w:type="paragraph" w:customStyle="1" w:styleId="xl146">
    <w:name w:val="xl146"/>
    <w:basedOn w:val="Normlny"/>
    <w:rsid w:val="00E83A35"/>
    <w:pPr>
      <w:pBdr>
        <w:top w:val="single" w:sz="4" w:space="0" w:color="auto"/>
        <w:left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147">
    <w:name w:val="xl147"/>
    <w:basedOn w:val="Normlny"/>
    <w:rsid w:val="00E83A3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148">
    <w:name w:val="xl148"/>
    <w:basedOn w:val="Normlny"/>
    <w:rsid w:val="00E83A3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49">
    <w:name w:val="xl149"/>
    <w:basedOn w:val="Normlny"/>
    <w:rsid w:val="00E83A35"/>
    <w:pPr>
      <w:pBdr>
        <w:top w:val="single" w:sz="8" w:space="0" w:color="auto"/>
        <w:left w:val="single" w:sz="8" w:space="0" w:color="auto"/>
      </w:pBdr>
      <w:spacing w:before="100" w:beforeAutospacing="1" w:after="100" w:afterAutospacing="1"/>
      <w:jc w:val="center"/>
    </w:pPr>
    <w:rPr>
      <w:b/>
      <w:bCs/>
    </w:rPr>
  </w:style>
  <w:style w:type="paragraph" w:customStyle="1" w:styleId="xl150">
    <w:name w:val="xl150"/>
    <w:basedOn w:val="Normlny"/>
    <w:rsid w:val="00E83A35"/>
    <w:pPr>
      <w:pBdr>
        <w:top w:val="single" w:sz="8" w:space="0" w:color="auto"/>
        <w:left w:val="single" w:sz="4" w:space="0" w:color="auto"/>
        <w:bottom w:val="single" w:sz="4" w:space="0" w:color="auto"/>
        <w:right w:val="single" w:sz="4" w:space="0" w:color="auto"/>
      </w:pBdr>
      <w:shd w:val="clear" w:color="auto" w:fill="FFFFCC"/>
      <w:spacing w:before="100" w:beforeAutospacing="1" w:after="100" w:afterAutospacing="1"/>
      <w:jc w:val="center"/>
    </w:pPr>
    <w:rPr>
      <w:b/>
      <w:bCs/>
    </w:rPr>
  </w:style>
  <w:style w:type="paragraph" w:customStyle="1" w:styleId="xl151">
    <w:name w:val="xl151"/>
    <w:basedOn w:val="Normlny"/>
    <w:rsid w:val="00E83A35"/>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52">
    <w:name w:val="xl152"/>
    <w:basedOn w:val="Normlny"/>
    <w:rsid w:val="00E83A35"/>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53">
    <w:name w:val="xl153"/>
    <w:basedOn w:val="Normlny"/>
    <w:rsid w:val="00E83A35"/>
    <w:pPr>
      <w:pBdr>
        <w:right w:val="single" w:sz="8" w:space="0" w:color="auto"/>
      </w:pBdr>
      <w:spacing w:before="100" w:beforeAutospacing="1" w:after="100" w:afterAutospacing="1"/>
      <w:jc w:val="center"/>
    </w:pPr>
  </w:style>
  <w:style w:type="paragraph" w:customStyle="1" w:styleId="xl154">
    <w:name w:val="xl154"/>
    <w:basedOn w:val="Normlny"/>
    <w:rsid w:val="00E83A3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sz w:val="22"/>
      <w:szCs w:val="22"/>
    </w:rPr>
  </w:style>
  <w:style w:type="paragraph" w:customStyle="1" w:styleId="xl155">
    <w:name w:val="xl155"/>
    <w:basedOn w:val="Normlny"/>
    <w:rsid w:val="00E83A3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top"/>
    </w:pPr>
    <w:rPr>
      <w:sz w:val="22"/>
      <w:szCs w:val="22"/>
    </w:rPr>
  </w:style>
  <w:style w:type="paragraph" w:customStyle="1" w:styleId="xl156">
    <w:name w:val="xl156"/>
    <w:basedOn w:val="Normlny"/>
    <w:rsid w:val="00E83A35"/>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157">
    <w:name w:val="xl157"/>
    <w:basedOn w:val="Normlny"/>
    <w:rsid w:val="00E83A35"/>
    <w:pPr>
      <w:pBdr>
        <w:top w:val="single" w:sz="4" w:space="0" w:color="auto"/>
        <w:left w:val="single" w:sz="4" w:space="0" w:color="auto"/>
        <w:right w:val="single" w:sz="8" w:space="0" w:color="auto"/>
      </w:pBdr>
      <w:spacing w:before="100" w:beforeAutospacing="1" w:after="100" w:afterAutospacing="1"/>
      <w:jc w:val="center"/>
      <w:textAlignment w:val="top"/>
    </w:pPr>
    <w:rPr>
      <w:b/>
      <w:bCs/>
    </w:rPr>
  </w:style>
  <w:style w:type="paragraph" w:customStyle="1" w:styleId="xl158">
    <w:name w:val="xl158"/>
    <w:basedOn w:val="Normlny"/>
    <w:rsid w:val="00E83A35"/>
    <w:pPr>
      <w:spacing w:before="100" w:beforeAutospacing="1" w:after="100" w:afterAutospacing="1"/>
      <w:jc w:val="center"/>
    </w:pPr>
    <w:rPr>
      <w:sz w:val="22"/>
      <w:szCs w:val="22"/>
    </w:rPr>
  </w:style>
  <w:style w:type="paragraph" w:customStyle="1" w:styleId="xl159">
    <w:name w:val="xl159"/>
    <w:basedOn w:val="Normlny"/>
    <w:rsid w:val="00E83A35"/>
    <w:pPr>
      <w:spacing w:before="100" w:beforeAutospacing="1" w:after="100" w:afterAutospacing="1"/>
      <w:textAlignment w:val="center"/>
    </w:pPr>
    <w:rPr>
      <w:rFonts w:ascii="Arial" w:hAnsi="Arial" w:cs="Arial"/>
    </w:rPr>
  </w:style>
  <w:style w:type="paragraph" w:customStyle="1" w:styleId="xl160">
    <w:name w:val="xl160"/>
    <w:basedOn w:val="Normlny"/>
    <w:rsid w:val="00E83A35"/>
    <w:pPr>
      <w:pBdr>
        <w:bottom w:val="single" w:sz="8" w:space="0" w:color="auto"/>
        <w:right w:val="single" w:sz="8" w:space="0" w:color="auto"/>
      </w:pBdr>
      <w:shd w:val="clear" w:color="auto" w:fill="FFFFCC"/>
      <w:spacing w:before="100" w:beforeAutospacing="1" w:after="100" w:afterAutospacing="1"/>
      <w:textAlignment w:val="top"/>
    </w:pPr>
  </w:style>
  <w:style w:type="paragraph" w:customStyle="1" w:styleId="xl161">
    <w:name w:val="xl161"/>
    <w:basedOn w:val="Normlny"/>
    <w:rsid w:val="00E83A35"/>
    <w:pPr>
      <w:pBdr>
        <w:top w:val="single" w:sz="8" w:space="0" w:color="auto"/>
        <w:left w:val="single" w:sz="4" w:space="0" w:color="auto"/>
        <w:bottom w:val="single" w:sz="4" w:space="0" w:color="auto"/>
        <w:right w:val="single" w:sz="8" w:space="0" w:color="auto"/>
      </w:pBdr>
      <w:shd w:val="clear" w:color="auto" w:fill="FFFFCC"/>
      <w:spacing w:before="100" w:beforeAutospacing="1" w:after="100" w:afterAutospacing="1"/>
    </w:pPr>
  </w:style>
  <w:style w:type="paragraph" w:customStyle="1" w:styleId="xl162">
    <w:name w:val="xl162"/>
    <w:basedOn w:val="Normlny"/>
    <w:rsid w:val="00E83A35"/>
    <w:pPr>
      <w:pBdr>
        <w:top w:val="single" w:sz="4" w:space="0" w:color="auto"/>
        <w:left w:val="single" w:sz="4" w:space="0" w:color="auto"/>
        <w:bottom w:val="single" w:sz="4" w:space="0" w:color="auto"/>
        <w:right w:val="single" w:sz="8" w:space="0" w:color="auto"/>
      </w:pBdr>
      <w:shd w:val="clear" w:color="auto" w:fill="FFFFCC"/>
      <w:spacing w:before="100" w:beforeAutospacing="1" w:after="100" w:afterAutospacing="1"/>
    </w:pPr>
  </w:style>
  <w:style w:type="paragraph" w:customStyle="1" w:styleId="xl163">
    <w:name w:val="xl163"/>
    <w:basedOn w:val="Normlny"/>
    <w:rsid w:val="00E83A35"/>
    <w:pPr>
      <w:pBdr>
        <w:top w:val="single" w:sz="4" w:space="0" w:color="auto"/>
        <w:left w:val="single" w:sz="4" w:space="0" w:color="auto"/>
        <w:bottom w:val="single" w:sz="8" w:space="0" w:color="auto"/>
        <w:right w:val="single" w:sz="8" w:space="0" w:color="auto"/>
      </w:pBdr>
      <w:shd w:val="clear" w:color="auto" w:fill="FFFFCC"/>
      <w:spacing w:before="100" w:beforeAutospacing="1" w:after="100" w:afterAutospacing="1"/>
    </w:pPr>
  </w:style>
  <w:style w:type="paragraph" w:customStyle="1" w:styleId="xl164">
    <w:name w:val="xl164"/>
    <w:basedOn w:val="Normlny"/>
    <w:rsid w:val="00E83A35"/>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5">
    <w:name w:val="xl165"/>
    <w:basedOn w:val="Normlny"/>
    <w:rsid w:val="00E83A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6">
    <w:name w:val="xl166"/>
    <w:basedOn w:val="Normlny"/>
    <w:rsid w:val="00E83A35"/>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pPr>
  </w:style>
  <w:style w:type="paragraph" w:customStyle="1" w:styleId="xl167">
    <w:name w:val="xl167"/>
    <w:basedOn w:val="Normlny"/>
    <w:rsid w:val="00E83A35"/>
    <w:pPr>
      <w:pBdr>
        <w:top w:val="single" w:sz="4" w:space="0" w:color="auto"/>
        <w:bottom w:val="single" w:sz="4" w:space="0" w:color="auto"/>
        <w:right w:val="single" w:sz="8" w:space="0" w:color="auto"/>
      </w:pBdr>
      <w:shd w:val="clear" w:color="auto" w:fill="FFFFCC"/>
      <w:spacing w:before="100" w:beforeAutospacing="1" w:after="100" w:afterAutospacing="1"/>
      <w:jc w:val="center"/>
      <w:textAlignment w:val="center"/>
    </w:pPr>
  </w:style>
  <w:style w:type="paragraph" w:customStyle="1" w:styleId="xl168">
    <w:name w:val="xl168"/>
    <w:basedOn w:val="Normlny"/>
    <w:rsid w:val="00E83A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9">
    <w:name w:val="xl169"/>
    <w:basedOn w:val="Normlny"/>
    <w:rsid w:val="00E83A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70">
    <w:name w:val="xl170"/>
    <w:basedOn w:val="Normlny"/>
    <w:rsid w:val="00E83A35"/>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color w:val="000000"/>
    </w:rPr>
  </w:style>
  <w:style w:type="paragraph" w:customStyle="1" w:styleId="xl171">
    <w:name w:val="xl171"/>
    <w:basedOn w:val="Normlny"/>
    <w:rsid w:val="00E83A35"/>
    <w:pPr>
      <w:pBdr>
        <w:top w:val="single" w:sz="4" w:space="0" w:color="auto"/>
        <w:left w:val="single" w:sz="4" w:space="0" w:color="auto"/>
        <w:bottom w:val="single" w:sz="8" w:space="0" w:color="auto"/>
        <w:right w:val="single" w:sz="4" w:space="0" w:color="auto"/>
      </w:pBdr>
      <w:shd w:val="clear" w:color="auto" w:fill="FFFFCC"/>
      <w:spacing w:before="100" w:beforeAutospacing="1" w:after="100" w:afterAutospacing="1"/>
    </w:pPr>
  </w:style>
  <w:style w:type="paragraph" w:customStyle="1" w:styleId="xl172">
    <w:name w:val="xl172"/>
    <w:basedOn w:val="Normlny"/>
    <w:rsid w:val="00E83A35"/>
    <w:pPr>
      <w:pBdr>
        <w:top w:val="single" w:sz="4" w:space="0" w:color="auto"/>
        <w:bottom w:val="single" w:sz="8" w:space="0" w:color="auto"/>
        <w:right w:val="single" w:sz="8" w:space="0" w:color="auto"/>
      </w:pBdr>
      <w:shd w:val="clear" w:color="auto" w:fill="FFFFCC"/>
      <w:spacing w:before="100" w:beforeAutospacing="1" w:after="100" w:afterAutospacing="1"/>
      <w:jc w:val="center"/>
      <w:textAlignment w:val="center"/>
    </w:pPr>
  </w:style>
  <w:style w:type="paragraph" w:customStyle="1" w:styleId="xl173">
    <w:name w:val="xl173"/>
    <w:basedOn w:val="Normlny"/>
    <w:rsid w:val="00E83A35"/>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74">
    <w:name w:val="xl174"/>
    <w:basedOn w:val="Normlny"/>
    <w:rsid w:val="00E83A35"/>
    <w:pPr>
      <w:pBdr>
        <w:top w:val="single" w:sz="8" w:space="0" w:color="auto"/>
        <w:left w:val="single" w:sz="4" w:space="0" w:color="auto"/>
        <w:bottom w:val="single" w:sz="4" w:space="0" w:color="auto"/>
        <w:right w:val="single" w:sz="4" w:space="0" w:color="auto"/>
      </w:pBdr>
      <w:shd w:val="clear" w:color="auto" w:fill="FFFFCC"/>
      <w:spacing w:before="100" w:beforeAutospacing="1" w:after="100" w:afterAutospacing="1"/>
    </w:pPr>
  </w:style>
  <w:style w:type="paragraph" w:customStyle="1" w:styleId="xl175">
    <w:name w:val="xl175"/>
    <w:basedOn w:val="Normlny"/>
    <w:rsid w:val="00E83A35"/>
    <w:pPr>
      <w:pBdr>
        <w:top w:val="single" w:sz="8" w:space="0" w:color="auto"/>
        <w:left w:val="single" w:sz="4" w:space="0" w:color="auto"/>
        <w:bottom w:val="single" w:sz="4" w:space="0" w:color="auto"/>
        <w:right w:val="single" w:sz="8" w:space="0" w:color="auto"/>
      </w:pBdr>
      <w:shd w:val="clear" w:color="auto" w:fill="FFFFCC"/>
      <w:spacing w:before="100" w:beforeAutospacing="1" w:after="100" w:afterAutospacing="1"/>
    </w:pPr>
  </w:style>
  <w:style w:type="paragraph" w:customStyle="1" w:styleId="xl176">
    <w:name w:val="xl176"/>
    <w:basedOn w:val="Normlny"/>
    <w:rsid w:val="00E83A35"/>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77">
    <w:name w:val="xl177"/>
    <w:basedOn w:val="Normlny"/>
    <w:rsid w:val="00E83A35"/>
    <w:pPr>
      <w:pBdr>
        <w:top w:val="single" w:sz="4" w:space="0" w:color="auto"/>
        <w:left w:val="single" w:sz="4" w:space="0" w:color="auto"/>
        <w:bottom w:val="single" w:sz="4" w:space="0" w:color="auto"/>
        <w:right w:val="single" w:sz="8" w:space="0" w:color="auto"/>
      </w:pBdr>
      <w:shd w:val="clear" w:color="auto" w:fill="FFFFCC"/>
      <w:spacing w:before="100" w:beforeAutospacing="1" w:after="100" w:afterAutospacing="1"/>
    </w:pPr>
  </w:style>
  <w:style w:type="paragraph" w:customStyle="1" w:styleId="xl178">
    <w:name w:val="xl178"/>
    <w:basedOn w:val="Normlny"/>
    <w:rsid w:val="00E83A35"/>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style>
  <w:style w:type="paragraph" w:customStyle="1" w:styleId="xl179">
    <w:name w:val="xl179"/>
    <w:basedOn w:val="Normlny"/>
    <w:rsid w:val="00E83A35"/>
    <w:pPr>
      <w:pBdr>
        <w:top w:val="single" w:sz="4" w:space="0" w:color="auto"/>
        <w:left w:val="single" w:sz="4" w:space="0" w:color="auto"/>
        <w:bottom w:val="single" w:sz="8" w:space="0" w:color="auto"/>
        <w:right w:val="single" w:sz="8" w:space="0" w:color="auto"/>
      </w:pBdr>
      <w:shd w:val="clear" w:color="auto" w:fill="FFFFCC"/>
      <w:spacing w:before="100" w:beforeAutospacing="1" w:after="100" w:afterAutospacing="1"/>
    </w:pPr>
  </w:style>
  <w:style w:type="paragraph" w:customStyle="1" w:styleId="xl180">
    <w:name w:val="xl180"/>
    <w:basedOn w:val="Normlny"/>
    <w:rsid w:val="00E83A35"/>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81">
    <w:name w:val="xl181"/>
    <w:basedOn w:val="Normlny"/>
    <w:rsid w:val="00E83A3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2">
    <w:name w:val="xl182"/>
    <w:basedOn w:val="Normlny"/>
    <w:rsid w:val="00E83A35"/>
    <w:pPr>
      <w:spacing w:before="100" w:beforeAutospacing="1" w:after="100" w:afterAutospacing="1"/>
      <w:textAlignment w:val="center"/>
    </w:pPr>
    <w:rPr>
      <w:rFonts w:ascii="Arial" w:hAnsi="Arial" w:cs="Arial"/>
      <w:color w:val="000000"/>
    </w:rPr>
  </w:style>
  <w:style w:type="paragraph" w:customStyle="1" w:styleId="xl183">
    <w:name w:val="xl183"/>
    <w:basedOn w:val="Normlny"/>
    <w:rsid w:val="00E83A35"/>
    <w:pPr>
      <w:pBdr>
        <w:top w:val="single" w:sz="4" w:space="0" w:color="auto"/>
        <w:left w:val="single" w:sz="8" w:space="0" w:color="auto"/>
        <w:right w:val="single" w:sz="4" w:space="0" w:color="auto"/>
      </w:pBdr>
      <w:spacing w:before="100" w:beforeAutospacing="1" w:after="100" w:afterAutospacing="1"/>
      <w:jc w:val="center"/>
    </w:pPr>
    <w:rPr>
      <w:b/>
      <w:bCs/>
    </w:rPr>
  </w:style>
  <w:style w:type="paragraph" w:customStyle="1" w:styleId="xl184">
    <w:name w:val="xl184"/>
    <w:basedOn w:val="Normlny"/>
    <w:rsid w:val="00E83A35"/>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85">
    <w:name w:val="xl185"/>
    <w:basedOn w:val="Normlny"/>
    <w:rsid w:val="00E83A35"/>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6">
    <w:name w:val="xl186"/>
    <w:basedOn w:val="Normlny"/>
    <w:rsid w:val="00E83A35"/>
    <w:pPr>
      <w:pBdr>
        <w:left w:val="single" w:sz="8" w:space="0" w:color="auto"/>
        <w:bottom w:val="single" w:sz="8" w:space="0" w:color="auto"/>
      </w:pBdr>
      <w:spacing w:before="100" w:beforeAutospacing="1" w:after="100" w:afterAutospacing="1"/>
      <w:jc w:val="center"/>
    </w:pPr>
    <w:rPr>
      <w:b/>
      <w:bCs/>
      <w:sz w:val="22"/>
      <w:szCs w:val="22"/>
    </w:rPr>
  </w:style>
  <w:style w:type="paragraph" w:customStyle="1" w:styleId="xl187">
    <w:name w:val="xl187"/>
    <w:basedOn w:val="Normlny"/>
    <w:rsid w:val="00E83A35"/>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188">
    <w:name w:val="xl188"/>
    <w:basedOn w:val="Normlny"/>
    <w:rsid w:val="00E83A35"/>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top"/>
    </w:pPr>
    <w:rPr>
      <w:sz w:val="22"/>
      <w:szCs w:val="22"/>
    </w:rPr>
  </w:style>
  <w:style w:type="paragraph" w:customStyle="1" w:styleId="xl189">
    <w:name w:val="xl189"/>
    <w:basedOn w:val="Normlny"/>
    <w:rsid w:val="00E83A35"/>
    <w:pPr>
      <w:pBdr>
        <w:left w:val="single" w:sz="4" w:space="0" w:color="auto"/>
        <w:bottom w:val="single" w:sz="4" w:space="0" w:color="auto"/>
        <w:right w:val="single" w:sz="4" w:space="0" w:color="auto"/>
      </w:pBdr>
      <w:shd w:val="clear" w:color="auto" w:fill="FFFFCC"/>
      <w:spacing w:before="100" w:beforeAutospacing="1" w:after="100" w:afterAutospacing="1"/>
      <w:jc w:val="center"/>
      <w:textAlignment w:val="top"/>
    </w:pPr>
    <w:rPr>
      <w:sz w:val="22"/>
      <w:szCs w:val="22"/>
    </w:rPr>
  </w:style>
  <w:style w:type="paragraph" w:customStyle="1" w:styleId="xl190">
    <w:name w:val="xl190"/>
    <w:basedOn w:val="Normlny"/>
    <w:rsid w:val="00E83A35"/>
    <w:pPr>
      <w:pBdr>
        <w:left w:val="single" w:sz="4" w:space="0" w:color="auto"/>
        <w:bottom w:val="single" w:sz="4" w:space="0" w:color="auto"/>
      </w:pBdr>
      <w:shd w:val="clear" w:color="auto" w:fill="FFFFCC"/>
      <w:spacing w:before="100" w:beforeAutospacing="1" w:after="100" w:afterAutospacing="1"/>
    </w:pPr>
  </w:style>
  <w:style w:type="paragraph" w:customStyle="1" w:styleId="xl191">
    <w:name w:val="xl191"/>
    <w:basedOn w:val="Normlny"/>
    <w:rsid w:val="00E83A35"/>
    <w:pPr>
      <w:pBdr>
        <w:top w:val="single" w:sz="4" w:space="0" w:color="auto"/>
        <w:left w:val="single" w:sz="4" w:space="0" w:color="auto"/>
        <w:bottom w:val="single" w:sz="4" w:space="0" w:color="auto"/>
      </w:pBdr>
      <w:shd w:val="clear" w:color="auto" w:fill="FFFFCC"/>
      <w:spacing w:before="100" w:beforeAutospacing="1" w:after="100" w:afterAutospacing="1"/>
    </w:pPr>
  </w:style>
  <w:style w:type="paragraph" w:customStyle="1" w:styleId="xl192">
    <w:name w:val="xl192"/>
    <w:basedOn w:val="Normlny"/>
    <w:rsid w:val="00E83A35"/>
    <w:pPr>
      <w:pBdr>
        <w:top w:val="single" w:sz="4" w:space="0" w:color="auto"/>
        <w:left w:val="single" w:sz="4" w:space="0" w:color="auto"/>
        <w:bottom w:val="single" w:sz="8" w:space="0" w:color="auto"/>
        <w:right w:val="single" w:sz="4" w:space="0" w:color="auto"/>
      </w:pBdr>
      <w:shd w:val="clear" w:color="auto" w:fill="FFFFCC"/>
      <w:spacing w:before="100" w:beforeAutospacing="1" w:after="100" w:afterAutospacing="1"/>
      <w:jc w:val="center"/>
      <w:textAlignment w:val="top"/>
    </w:pPr>
    <w:rPr>
      <w:sz w:val="22"/>
      <w:szCs w:val="22"/>
    </w:rPr>
  </w:style>
  <w:style w:type="paragraph" w:customStyle="1" w:styleId="xl193">
    <w:name w:val="xl193"/>
    <w:basedOn w:val="Normlny"/>
    <w:rsid w:val="00E83A35"/>
    <w:pPr>
      <w:pBdr>
        <w:top w:val="single" w:sz="8" w:space="0" w:color="auto"/>
        <w:left w:val="single" w:sz="4" w:space="0" w:color="auto"/>
        <w:bottom w:val="single" w:sz="4" w:space="0" w:color="auto"/>
        <w:right w:val="single" w:sz="8" w:space="0" w:color="auto"/>
      </w:pBdr>
      <w:shd w:val="clear" w:color="auto" w:fill="FFFFCC"/>
      <w:spacing w:before="100" w:beforeAutospacing="1" w:after="100" w:afterAutospacing="1"/>
      <w:jc w:val="center"/>
      <w:textAlignment w:val="top"/>
    </w:pPr>
    <w:rPr>
      <w:b/>
      <w:bCs/>
    </w:rPr>
  </w:style>
  <w:style w:type="paragraph" w:customStyle="1" w:styleId="xl194">
    <w:name w:val="xl194"/>
    <w:basedOn w:val="Normlny"/>
    <w:rsid w:val="00E83A35"/>
    <w:pPr>
      <w:spacing w:before="100" w:beforeAutospacing="1" w:after="100" w:afterAutospacing="1"/>
    </w:pPr>
    <w:rPr>
      <w:b/>
      <w:bCs/>
    </w:rPr>
  </w:style>
  <w:style w:type="paragraph" w:customStyle="1" w:styleId="xl195">
    <w:name w:val="xl195"/>
    <w:basedOn w:val="Normlny"/>
    <w:rsid w:val="00E83A35"/>
    <w:pPr>
      <w:pBdr>
        <w:left w:val="single" w:sz="8" w:space="0" w:color="auto"/>
      </w:pBdr>
      <w:spacing w:before="100" w:beforeAutospacing="1" w:after="100" w:afterAutospacing="1"/>
    </w:pPr>
    <w:rPr>
      <w:rFonts w:ascii="Arial" w:hAnsi="Arial" w:cs="Arial"/>
      <w:b/>
      <w:bCs/>
    </w:rPr>
  </w:style>
  <w:style w:type="paragraph" w:customStyle="1" w:styleId="xl196">
    <w:name w:val="xl196"/>
    <w:basedOn w:val="Normlny"/>
    <w:rsid w:val="00E83A35"/>
    <w:pPr>
      <w:pBdr>
        <w:top w:val="single" w:sz="4" w:space="0" w:color="auto"/>
        <w:left w:val="single" w:sz="8" w:space="0" w:color="auto"/>
      </w:pBdr>
      <w:spacing w:before="100" w:beforeAutospacing="1" w:after="100" w:afterAutospacing="1"/>
      <w:textAlignment w:val="center"/>
    </w:pPr>
    <w:rPr>
      <w:rFonts w:ascii="Arial" w:hAnsi="Arial" w:cs="Arial"/>
      <w:color w:val="000000"/>
    </w:rPr>
  </w:style>
  <w:style w:type="paragraph" w:customStyle="1" w:styleId="xl197">
    <w:name w:val="xl197"/>
    <w:basedOn w:val="Normlny"/>
    <w:rsid w:val="00E83A35"/>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198">
    <w:name w:val="xl198"/>
    <w:basedOn w:val="Normlny"/>
    <w:rsid w:val="00E83A35"/>
    <w:pPr>
      <w:pBdr>
        <w:left w:val="single" w:sz="8" w:space="0" w:color="auto"/>
        <w:bottom w:val="single" w:sz="4" w:space="0" w:color="auto"/>
      </w:pBdr>
      <w:spacing w:before="100" w:beforeAutospacing="1" w:after="100" w:afterAutospacing="1"/>
      <w:textAlignment w:val="center"/>
    </w:pPr>
    <w:rPr>
      <w:rFonts w:ascii="Arial" w:hAnsi="Arial" w:cs="Arial"/>
      <w:color w:val="000000"/>
    </w:rPr>
  </w:style>
  <w:style w:type="paragraph" w:customStyle="1" w:styleId="xl199">
    <w:name w:val="xl199"/>
    <w:basedOn w:val="Normlny"/>
    <w:rsid w:val="00E83A35"/>
    <w:pPr>
      <w:pBdr>
        <w:left w:val="single" w:sz="4" w:space="0" w:color="auto"/>
        <w:bottom w:val="single" w:sz="4" w:space="0" w:color="auto"/>
        <w:right w:val="single" w:sz="4" w:space="0" w:color="auto"/>
      </w:pBdr>
      <w:shd w:val="clear" w:color="auto" w:fill="FFFFCC"/>
      <w:spacing w:before="100" w:beforeAutospacing="1" w:after="100" w:afterAutospacing="1"/>
    </w:pPr>
  </w:style>
  <w:style w:type="paragraph" w:customStyle="1" w:styleId="xl200">
    <w:name w:val="xl200"/>
    <w:basedOn w:val="Normlny"/>
    <w:rsid w:val="00E83A35"/>
    <w:pPr>
      <w:pBdr>
        <w:top w:val="single" w:sz="4" w:space="0" w:color="auto"/>
        <w:left w:val="single" w:sz="4" w:space="0" w:color="auto"/>
        <w:right w:val="single" w:sz="4" w:space="0" w:color="auto"/>
      </w:pBdr>
      <w:shd w:val="clear" w:color="auto" w:fill="FFFFCC"/>
      <w:spacing w:before="100" w:beforeAutospacing="1" w:after="100" w:afterAutospacing="1"/>
    </w:pPr>
  </w:style>
  <w:style w:type="paragraph" w:customStyle="1" w:styleId="xl201">
    <w:name w:val="xl201"/>
    <w:basedOn w:val="Normlny"/>
    <w:rsid w:val="00E83A35"/>
    <w:pPr>
      <w:pBdr>
        <w:left w:val="single" w:sz="4" w:space="0" w:color="auto"/>
        <w:bottom w:val="single" w:sz="4" w:space="0" w:color="auto"/>
        <w:right w:val="single" w:sz="8" w:space="0" w:color="auto"/>
      </w:pBdr>
      <w:shd w:val="clear" w:color="auto" w:fill="FFFFCC"/>
      <w:spacing w:before="100" w:beforeAutospacing="1" w:after="100" w:afterAutospacing="1"/>
    </w:pPr>
  </w:style>
  <w:style w:type="paragraph" w:customStyle="1" w:styleId="xl202">
    <w:name w:val="xl202"/>
    <w:basedOn w:val="Normlny"/>
    <w:rsid w:val="00E83A35"/>
    <w:pPr>
      <w:pBdr>
        <w:top w:val="single" w:sz="4" w:space="0" w:color="auto"/>
        <w:left w:val="single" w:sz="4" w:space="0" w:color="auto"/>
        <w:right w:val="single" w:sz="8" w:space="0" w:color="auto"/>
      </w:pBdr>
      <w:shd w:val="clear" w:color="auto" w:fill="FFFFCC"/>
      <w:spacing w:before="100" w:beforeAutospacing="1" w:after="100" w:afterAutospacing="1"/>
    </w:pPr>
  </w:style>
  <w:style w:type="paragraph" w:customStyle="1" w:styleId="xl203">
    <w:name w:val="xl203"/>
    <w:basedOn w:val="Normlny"/>
    <w:rsid w:val="00E83A35"/>
    <w:pPr>
      <w:pBdr>
        <w:left w:val="single" w:sz="8" w:space="0" w:color="auto"/>
        <w:bottom w:val="single" w:sz="8" w:space="0" w:color="auto"/>
        <w:right w:val="single" w:sz="8" w:space="0" w:color="auto"/>
      </w:pBdr>
      <w:spacing w:before="100" w:beforeAutospacing="1" w:after="100" w:afterAutospacing="1"/>
    </w:pPr>
    <w:rPr>
      <w:rFonts w:ascii="Arial" w:hAnsi="Arial" w:cs="Arial"/>
    </w:rPr>
  </w:style>
  <w:style w:type="paragraph" w:customStyle="1" w:styleId="xl204">
    <w:name w:val="xl204"/>
    <w:basedOn w:val="Normlny"/>
    <w:rsid w:val="00E83A35"/>
    <w:pPr>
      <w:pBdr>
        <w:bottom w:val="single" w:sz="8"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205">
    <w:name w:val="xl205"/>
    <w:basedOn w:val="Normlny"/>
    <w:rsid w:val="00E83A35"/>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06">
    <w:name w:val="xl206"/>
    <w:basedOn w:val="Normlny"/>
    <w:rsid w:val="00E83A35"/>
    <w:pPr>
      <w:pBdr>
        <w:top w:val="single" w:sz="8"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top"/>
    </w:pPr>
    <w:rPr>
      <w:sz w:val="22"/>
      <w:szCs w:val="22"/>
    </w:rPr>
  </w:style>
  <w:style w:type="paragraph" w:customStyle="1" w:styleId="xl207">
    <w:name w:val="xl207"/>
    <w:basedOn w:val="Normlny"/>
    <w:rsid w:val="00E83A35"/>
    <w:pPr>
      <w:pBdr>
        <w:top w:val="single" w:sz="4" w:space="0" w:color="auto"/>
        <w:left w:val="single" w:sz="4" w:space="0" w:color="auto"/>
        <w:bottom w:val="single" w:sz="8" w:space="0" w:color="auto"/>
        <w:right w:val="single" w:sz="4" w:space="0" w:color="auto"/>
      </w:pBdr>
      <w:spacing w:before="100" w:beforeAutospacing="1" w:after="100" w:afterAutospacing="1"/>
    </w:pPr>
    <w:rPr>
      <w:b/>
      <w:bCs/>
    </w:rPr>
  </w:style>
  <w:style w:type="paragraph" w:customStyle="1" w:styleId="xl208">
    <w:name w:val="xl208"/>
    <w:basedOn w:val="Normlny"/>
    <w:rsid w:val="00E83A35"/>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209">
    <w:name w:val="xl209"/>
    <w:basedOn w:val="Normlny"/>
    <w:rsid w:val="00E83A35"/>
    <w:pPr>
      <w:pBdr>
        <w:left w:val="single" w:sz="8" w:space="0" w:color="auto"/>
        <w:right w:val="single" w:sz="8" w:space="0" w:color="auto"/>
      </w:pBdr>
      <w:spacing w:before="100" w:beforeAutospacing="1" w:after="100" w:afterAutospacing="1"/>
      <w:jc w:val="center"/>
    </w:pPr>
    <w:rPr>
      <w:b/>
      <w:bCs/>
    </w:rPr>
  </w:style>
  <w:style w:type="paragraph" w:customStyle="1" w:styleId="xl210">
    <w:name w:val="xl210"/>
    <w:basedOn w:val="Normlny"/>
    <w:rsid w:val="00E83A35"/>
    <w:pPr>
      <w:pBdr>
        <w:top w:val="single" w:sz="8" w:space="0" w:color="auto"/>
        <w:left w:val="double" w:sz="6" w:space="0" w:color="auto"/>
        <w:right w:val="single" w:sz="8" w:space="0" w:color="auto"/>
      </w:pBdr>
      <w:spacing w:before="100" w:beforeAutospacing="1" w:after="100" w:afterAutospacing="1"/>
      <w:jc w:val="center"/>
      <w:textAlignment w:val="top"/>
    </w:pPr>
    <w:rPr>
      <w:b/>
      <w:bCs/>
    </w:rPr>
  </w:style>
  <w:style w:type="paragraph" w:customStyle="1" w:styleId="xl211">
    <w:name w:val="xl211"/>
    <w:basedOn w:val="Normlny"/>
    <w:rsid w:val="00E83A35"/>
    <w:pPr>
      <w:pBdr>
        <w:left w:val="double" w:sz="6" w:space="0" w:color="auto"/>
        <w:right w:val="single" w:sz="8" w:space="0" w:color="auto"/>
      </w:pBdr>
      <w:spacing w:before="100" w:beforeAutospacing="1" w:after="100" w:afterAutospacing="1"/>
      <w:jc w:val="center"/>
      <w:textAlignment w:val="top"/>
    </w:pPr>
    <w:rPr>
      <w:b/>
      <w:bCs/>
    </w:rPr>
  </w:style>
  <w:style w:type="paragraph" w:customStyle="1" w:styleId="xl212">
    <w:name w:val="xl212"/>
    <w:basedOn w:val="Normlny"/>
    <w:rsid w:val="00E83A35"/>
    <w:pPr>
      <w:pBdr>
        <w:top w:val="single" w:sz="8" w:space="0" w:color="auto"/>
        <w:left w:val="single" w:sz="8" w:space="0" w:color="auto"/>
        <w:bottom w:val="single" w:sz="8" w:space="0" w:color="auto"/>
      </w:pBdr>
      <w:spacing w:before="100" w:beforeAutospacing="1" w:after="100" w:afterAutospacing="1"/>
    </w:pPr>
    <w:rPr>
      <w:b/>
      <w:bCs/>
    </w:rPr>
  </w:style>
  <w:style w:type="paragraph" w:customStyle="1" w:styleId="xl213">
    <w:name w:val="xl213"/>
    <w:basedOn w:val="Normlny"/>
    <w:rsid w:val="00E83A35"/>
    <w:pPr>
      <w:pBdr>
        <w:top w:val="single" w:sz="8" w:space="0" w:color="auto"/>
        <w:bottom w:val="single" w:sz="8" w:space="0" w:color="auto"/>
      </w:pBdr>
      <w:spacing w:before="100" w:beforeAutospacing="1" w:after="100" w:afterAutospacing="1"/>
    </w:pPr>
    <w:rPr>
      <w:b/>
      <w:bCs/>
    </w:rPr>
  </w:style>
  <w:style w:type="paragraph" w:customStyle="1" w:styleId="xl214">
    <w:name w:val="xl214"/>
    <w:basedOn w:val="Normlny"/>
    <w:rsid w:val="00E83A35"/>
    <w:pPr>
      <w:pBdr>
        <w:top w:val="single" w:sz="8" w:space="0" w:color="auto"/>
        <w:bottom w:val="single" w:sz="8" w:space="0" w:color="auto"/>
        <w:right w:val="double" w:sz="6" w:space="0" w:color="auto"/>
      </w:pBdr>
      <w:spacing w:before="100" w:beforeAutospacing="1" w:after="100" w:afterAutospacing="1"/>
    </w:pPr>
    <w:rPr>
      <w:b/>
      <w:bCs/>
    </w:rPr>
  </w:style>
  <w:style w:type="paragraph" w:customStyle="1" w:styleId="xl215">
    <w:name w:val="xl215"/>
    <w:basedOn w:val="Normlny"/>
    <w:rsid w:val="00E83A35"/>
    <w:pPr>
      <w:pBdr>
        <w:left w:val="single" w:sz="8" w:space="0" w:color="auto"/>
        <w:bottom w:val="single" w:sz="8" w:space="0" w:color="auto"/>
      </w:pBdr>
      <w:spacing w:before="100" w:beforeAutospacing="1" w:after="100" w:afterAutospacing="1"/>
    </w:pPr>
    <w:rPr>
      <w:b/>
      <w:bCs/>
    </w:rPr>
  </w:style>
  <w:style w:type="paragraph" w:customStyle="1" w:styleId="xl216">
    <w:name w:val="xl216"/>
    <w:basedOn w:val="Normlny"/>
    <w:rsid w:val="00E83A35"/>
    <w:pPr>
      <w:pBdr>
        <w:bottom w:val="single" w:sz="8" w:space="0" w:color="auto"/>
      </w:pBdr>
      <w:spacing w:before="100" w:beforeAutospacing="1" w:after="100" w:afterAutospacing="1"/>
    </w:pPr>
    <w:rPr>
      <w:b/>
      <w:bCs/>
    </w:rPr>
  </w:style>
  <w:style w:type="paragraph" w:customStyle="1" w:styleId="xl217">
    <w:name w:val="xl217"/>
    <w:basedOn w:val="Normlny"/>
    <w:rsid w:val="00E83A35"/>
    <w:pPr>
      <w:pBdr>
        <w:bottom w:val="single" w:sz="8" w:space="0" w:color="auto"/>
        <w:right w:val="double" w:sz="6" w:space="0" w:color="auto"/>
      </w:pBdr>
      <w:spacing w:before="100" w:beforeAutospacing="1" w:after="100" w:afterAutospacing="1"/>
    </w:pPr>
    <w:rPr>
      <w:b/>
      <w:bCs/>
    </w:rPr>
  </w:style>
  <w:style w:type="paragraph" w:customStyle="1" w:styleId="xl218">
    <w:name w:val="xl218"/>
    <w:basedOn w:val="Normlny"/>
    <w:rsid w:val="00E83A35"/>
    <w:pPr>
      <w:pBdr>
        <w:bottom w:val="single" w:sz="4" w:space="0" w:color="auto"/>
        <w:right w:val="single" w:sz="8" w:space="0" w:color="auto"/>
      </w:pBdr>
      <w:shd w:val="clear" w:color="auto" w:fill="FFFFCC"/>
      <w:spacing w:before="100" w:beforeAutospacing="1" w:after="100" w:afterAutospacing="1"/>
      <w:jc w:val="center"/>
      <w:textAlignment w:val="top"/>
    </w:pPr>
    <w:rPr>
      <w:b/>
      <w:bCs/>
    </w:rPr>
  </w:style>
  <w:style w:type="paragraph" w:customStyle="1" w:styleId="xl219">
    <w:name w:val="xl219"/>
    <w:basedOn w:val="Normlny"/>
    <w:rsid w:val="00E83A35"/>
    <w:pPr>
      <w:pBdr>
        <w:top w:val="single" w:sz="4" w:space="0" w:color="auto"/>
        <w:bottom w:val="single" w:sz="4" w:space="0" w:color="auto"/>
        <w:right w:val="single" w:sz="8" w:space="0" w:color="auto"/>
      </w:pBdr>
      <w:shd w:val="clear" w:color="auto" w:fill="FFFFCC"/>
      <w:spacing w:before="100" w:beforeAutospacing="1" w:after="100" w:afterAutospacing="1"/>
      <w:jc w:val="center"/>
      <w:textAlignment w:val="top"/>
    </w:pPr>
    <w:rPr>
      <w:b/>
      <w:bCs/>
    </w:rPr>
  </w:style>
  <w:style w:type="paragraph" w:customStyle="1" w:styleId="xl220">
    <w:name w:val="xl220"/>
    <w:basedOn w:val="Normlny"/>
    <w:rsid w:val="00E83A35"/>
    <w:pPr>
      <w:spacing w:before="100" w:beforeAutospacing="1" w:after="100" w:afterAutospacing="1"/>
    </w:pPr>
    <w:rPr>
      <w:rFonts w:ascii="Arial" w:hAnsi="Arial" w:cs="Arial"/>
      <w:b/>
      <w:bCs/>
      <w:i/>
      <w:iCs/>
      <w:color w:val="FF0000"/>
    </w:rPr>
  </w:style>
  <w:style w:type="paragraph" w:customStyle="1" w:styleId="xl221">
    <w:name w:val="xl221"/>
    <w:basedOn w:val="Normlny"/>
    <w:rsid w:val="00E83A35"/>
    <w:pPr>
      <w:spacing w:before="100" w:beforeAutospacing="1" w:after="100" w:afterAutospacing="1"/>
    </w:pPr>
    <w:rPr>
      <w:rFonts w:ascii="Arial" w:hAnsi="Arial" w:cs="Arial"/>
      <w:b/>
      <w:bCs/>
    </w:rPr>
  </w:style>
  <w:style w:type="paragraph" w:customStyle="1" w:styleId="xl222">
    <w:name w:val="xl222"/>
    <w:basedOn w:val="Normlny"/>
    <w:rsid w:val="00E83A35"/>
    <w:pPr>
      <w:spacing w:before="100" w:beforeAutospacing="1" w:after="100" w:afterAutospacing="1"/>
      <w:textAlignment w:val="top"/>
    </w:pPr>
  </w:style>
  <w:style w:type="paragraph" w:customStyle="1" w:styleId="xl223">
    <w:name w:val="xl223"/>
    <w:basedOn w:val="Normlny"/>
    <w:rsid w:val="00E83A35"/>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Normlny11pt">
    <w:name w:val="Normálny + 11 pt"/>
    <w:basedOn w:val="Nadpis1"/>
    <w:rsid w:val="00E83A35"/>
    <w:rPr>
      <w:bCs/>
      <w:sz w:val="22"/>
      <w:szCs w:val="22"/>
    </w:rPr>
  </w:style>
  <w:style w:type="paragraph" w:customStyle="1" w:styleId="NormlnyPodaokraja">
    <w:name w:val="Normálny + Podľa okraja"/>
    <w:aliases w:val="Riadkovanie:  Najmenej 12 pt"/>
    <w:basedOn w:val="Nadpis3"/>
    <w:rsid w:val="00E83A35"/>
    <w:pPr>
      <w:tabs>
        <w:tab w:val="clear" w:pos="540"/>
      </w:tabs>
    </w:pPr>
    <w:rPr>
      <w:b w:val="0"/>
      <w:i w:val="0"/>
      <w:szCs w:val="24"/>
    </w:rPr>
  </w:style>
  <w:style w:type="paragraph" w:customStyle="1" w:styleId="Normlnytun">
    <w:name w:val="Normálny+tučné"/>
    <w:aliases w:val="riadkovanie,najmenej 12pt"/>
    <w:basedOn w:val="Normlny"/>
    <w:rsid w:val="00E83A35"/>
  </w:style>
  <w:style w:type="paragraph" w:customStyle="1" w:styleId="NormlnyTun0">
    <w:name w:val="Normálny+ Tučné"/>
    <w:basedOn w:val="Nadpis4"/>
    <w:rsid w:val="00E83A35"/>
    <w:pPr>
      <w:spacing w:line="240" w:lineRule="atLeast"/>
    </w:pPr>
  </w:style>
  <w:style w:type="paragraph" w:customStyle="1" w:styleId="NormlnyTun1">
    <w:name w:val="Normálny + Tučné"/>
    <w:basedOn w:val="Nadpis3"/>
    <w:rsid w:val="00E83A35"/>
    <w:pPr>
      <w:spacing w:line="240" w:lineRule="atLeast"/>
      <w:jc w:val="center"/>
    </w:pPr>
    <w:rPr>
      <w:b w:val="0"/>
      <w:bCs/>
      <w:szCs w:val="24"/>
    </w:rPr>
  </w:style>
  <w:style w:type="paragraph" w:customStyle="1" w:styleId="Normlny14pt">
    <w:name w:val="Normálny14 pt"/>
    <w:aliases w:val="Tučné,Riadkovanie:  Najm..."/>
    <w:basedOn w:val="Normlny"/>
    <w:rsid w:val="00E83A35"/>
    <w:pPr>
      <w:jc w:val="center"/>
    </w:pPr>
    <w:rPr>
      <w:b/>
      <w:bCs/>
      <w:caps/>
      <w:sz w:val="28"/>
      <w:szCs w:val="28"/>
    </w:rPr>
  </w:style>
  <w:style w:type="paragraph" w:styleId="Nzov">
    <w:name w:val="Title"/>
    <w:basedOn w:val="Normlny"/>
    <w:link w:val="NzovChar"/>
    <w:uiPriority w:val="99"/>
    <w:qFormat/>
    <w:rsid w:val="00E83A35"/>
    <w:pPr>
      <w:jc w:val="center"/>
    </w:pPr>
    <w:rPr>
      <w:b/>
      <w:bCs/>
    </w:rPr>
  </w:style>
  <w:style w:type="character" w:customStyle="1" w:styleId="NzovChar">
    <w:name w:val="Názov Char"/>
    <w:basedOn w:val="Predvolenpsmoodseku"/>
    <w:link w:val="Nzov"/>
    <w:uiPriority w:val="99"/>
    <w:rsid w:val="00E83A35"/>
    <w:rPr>
      <w:rFonts w:ascii="Times New Roman" w:eastAsia="Times New Roman" w:hAnsi="Times New Roman" w:cs="Times New Roman"/>
      <w:b/>
      <w:bCs/>
      <w:sz w:val="24"/>
      <w:szCs w:val="24"/>
      <w:lang w:eastAsia="sk-SK"/>
    </w:rPr>
  </w:style>
  <w:style w:type="character" w:customStyle="1" w:styleId="pre">
    <w:name w:val="pre"/>
    <w:basedOn w:val="Predvolenpsmoodseku"/>
    <w:rsid w:val="00E83A35"/>
  </w:style>
  <w:style w:type="paragraph" w:customStyle="1" w:styleId="Default">
    <w:name w:val="Default"/>
    <w:rsid w:val="00E83A35"/>
    <w:pPr>
      <w:widowControl w:val="0"/>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CM9">
    <w:name w:val="CM9"/>
    <w:basedOn w:val="Default"/>
    <w:next w:val="Default"/>
    <w:rsid w:val="00E83A35"/>
    <w:rPr>
      <w:rFonts w:cs="Times New Roman"/>
      <w:color w:val="auto"/>
    </w:rPr>
  </w:style>
  <w:style w:type="paragraph" w:customStyle="1" w:styleId="CM10">
    <w:name w:val="CM10"/>
    <w:basedOn w:val="Default"/>
    <w:next w:val="Default"/>
    <w:rsid w:val="00E83A35"/>
    <w:rPr>
      <w:rFonts w:cs="Times New Roman"/>
      <w:color w:val="auto"/>
    </w:rPr>
  </w:style>
  <w:style w:type="paragraph" w:customStyle="1" w:styleId="CM6">
    <w:name w:val="CM6"/>
    <w:basedOn w:val="Default"/>
    <w:next w:val="Default"/>
    <w:rsid w:val="00E83A35"/>
    <w:pPr>
      <w:spacing w:line="448" w:lineRule="atLeast"/>
    </w:pPr>
    <w:rPr>
      <w:rFonts w:cs="Times New Roman"/>
      <w:color w:val="auto"/>
    </w:rPr>
  </w:style>
  <w:style w:type="paragraph" w:customStyle="1" w:styleId="CM11">
    <w:name w:val="CM11"/>
    <w:basedOn w:val="Default"/>
    <w:next w:val="Default"/>
    <w:uiPriority w:val="99"/>
    <w:rsid w:val="00E83A35"/>
    <w:rPr>
      <w:rFonts w:cs="Times New Roman"/>
      <w:color w:val="auto"/>
    </w:rPr>
  </w:style>
  <w:style w:type="paragraph" w:customStyle="1" w:styleId="CM12">
    <w:name w:val="CM12"/>
    <w:basedOn w:val="Default"/>
    <w:next w:val="Default"/>
    <w:uiPriority w:val="99"/>
    <w:rsid w:val="00E83A35"/>
    <w:rPr>
      <w:rFonts w:cs="Times New Roman"/>
      <w:color w:val="auto"/>
    </w:rPr>
  </w:style>
  <w:style w:type="paragraph" w:customStyle="1" w:styleId="CM7">
    <w:name w:val="CM7"/>
    <w:basedOn w:val="Default"/>
    <w:next w:val="Default"/>
    <w:rsid w:val="00E83A35"/>
    <w:rPr>
      <w:rFonts w:cs="Times New Roman"/>
      <w:color w:val="auto"/>
    </w:rPr>
  </w:style>
  <w:style w:type="paragraph" w:customStyle="1" w:styleId="CM13">
    <w:name w:val="CM13"/>
    <w:basedOn w:val="Default"/>
    <w:next w:val="Default"/>
    <w:rsid w:val="00E83A35"/>
    <w:pPr>
      <w:spacing w:line="213" w:lineRule="atLeast"/>
    </w:pPr>
    <w:rPr>
      <w:rFonts w:cs="Times New Roman"/>
      <w:color w:val="auto"/>
    </w:rPr>
  </w:style>
  <w:style w:type="paragraph" w:customStyle="1" w:styleId="CM18">
    <w:name w:val="CM18"/>
    <w:basedOn w:val="Default"/>
    <w:next w:val="Default"/>
    <w:rsid w:val="00E83A35"/>
    <w:rPr>
      <w:rFonts w:cs="Times New Roman"/>
      <w:color w:val="auto"/>
    </w:rPr>
  </w:style>
  <w:style w:type="paragraph" w:styleId="Odsekzoznamu">
    <w:name w:val="List Paragraph"/>
    <w:aliases w:val="body,List Paragraph,Farebný zoznam – zvýraznenie 11,Lettre d'introduction,Paragrafo elenco,1st level - Bullet List Paragraph,Odsek zoznamu21,Odstavec_muj,Nad,Odstavec cíl se seznamem,Odstavec se seznamem5,Nad1"/>
    <w:basedOn w:val="Normlny"/>
    <w:link w:val="OdsekzoznamuChar"/>
    <w:uiPriority w:val="34"/>
    <w:qFormat/>
    <w:rsid w:val="00E83A35"/>
    <w:pPr>
      <w:ind w:left="708"/>
    </w:pPr>
  </w:style>
  <w:style w:type="paragraph" w:customStyle="1" w:styleId="pismenka">
    <w:name w:val="pismenka"/>
    <w:basedOn w:val="Normlny"/>
    <w:rsid w:val="00E83A35"/>
    <w:pPr>
      <w:numPr>
        <w:numId w:val="2"/>
      </w:numPr>
      <w:tabs>
        <w:tab w:val="left" w:pos="357"/>
      </w:tabs>
      <w:spacing w:after="120"/>
      <w:jc w:val="both"/>
    </w:pPr>
    <w:rPr>
      <w:szCs w:val="20"/>
    </w:rPr>
  </w:style>
  <w:style w:type="paragraph" w:customStyle="1" w:styleId="Bodcslovanhonadpisu">
    <w:name w:val="Bod císlovaného nadpisu"/>
    <w:rsid w:val="00E83A35"/>
    <w:pPr>
      <w:numPr>
        <w:ilvl w:val="1"/>
        <w:numId w:val="3"/>
      </w:numPr>
      <w:spacing w:after="0" w:line="240" w:lineRule="auto"/>
    </w:pPr>
    <w:rPr>
      <w:rFonts w:ascii="Times New Roman" w:eastAsia="Times New Roman" w:hAnsi="Times New Roman" w:cs="Times New Roman"/>
      <w:sz w:val="24"/>
      <w:szCs w:val="20"/>
      <w:lang w:val="cs-CZ" w:eastAsia="sk-SK"/>
    </w:rPr>
  </w:style>
  <w:style w:type="paragraph" w:customStyle="1" w:styleId="islovanynadpis">
    <w:name w:val="Čislovany nadpis"/>
    <w:basedOn w:val="Nadpis1"/>
    <w:next w:val="Bodcslovanhonadpisu"/>
    <w:rsid w:val="00E83A35"/>
    <w:pPr>
      <w:numPr>
        <w:numId w:val="3"/>
      </w:numPr>
      <w:jc w:val="both"/>
    </w:pPr>
    <w:rPr>
      <w:b w:val="0"/>
      <w:szCs w:val="20"/>
      <w:lang w:eastAsia="cs-CZ"/>
    </w:rPr>
  </w:style>
  <w:style w:type="paragraph" w:styleId="Bezriadkovania">
    <w:name w:val="No Spacing"/>
    <w:link w:val="BezriadkovaniaChar"/>
    <w:uiPriority w:val="1"/>
    <w:qFormat/>
    <w:rsid w:val="00E83A35"/>
    <w:pPr>
      <w:spacing w:after="0" w:line="240" w:lineRule="auto"/>
    </w:pPr>
    <w:rPr>
      <w:rFonts w:ascii="Calibri" w:eastAsia="Calibri" w:hAnsi="Calibri" w:cs="Times New Roman"/>
    </w:rPr>
  </w:style>
  <w:style w:type="numbering" w:customStyle="1" w:styleId="Bezzoznamu1">
    <w:name w:val="Bez zoznamu1"/>
    <w:next w:val="Bezzoznamu"/>
    <w:uiPriority w:val="99"/>
    <w:semiHidden/>
    <w:unhideWhenUsed/>
    <w:rsid w:val="00E83A35"/>
  </w:style>
  <w:style w:type="paragraph" w:customStyle="1" w:styleId="xl67">
    <w:name w:val="xl67"/>
    <w:basedOn w:val="Normlny"/>
    <w:rsid w:val="00E83A3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68">
    <w:name w:val="xl68"/>
    <w:basedOn w:val="Normlny"/>
    <w:rsid w:val="00E83A3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69">
    <w:name w:val="xl69"/>
    <w:basedOn w:val="Normlny"/>
    <w:rsid w:val="00E83A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70">
    <w:name w:val="xl70"/>
    <w:basedOn w:val="Normlny"/>
    <w:rsid w:val="00E83A3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71">
    <w:name w:val="xl71"/>
    <w:basedOn w:val="Normlny"/>
    <w:rsid w:val="00E83A35"/>
    <w:pPr>
      <w:spacing w:before="100" w:beforeAutospacing="1" w:after="100" w:afterAutospacing="1"/>
      <w:jc w:val="center"/>
    </w:pPr>
  </w:style>
  <w:style w:type="paragraph" w:customStyle="1" w:styleId="xl72">
    <w:name w:val="xl72"/>
    <w:basedOn w:val="Normlny"/>
    <w:rsid w:val="00E83A35"/>
    <w:pPr>
      <w:pBdr>
        <w:top w:val="single" w:sz="8" w:space="0" w:color="auto"/>
        <w:left w:val="single" w:sz="8" w:space="0" w:color="auto"/>
        <w:right w:val="single" w:sz="8" w:space="0" w:color="auto"/>
      </w:pBdr>
      <w:shd w:val="clear" w:color="000000" w:fill="D9D9D9"/>
      <w:spacing w:before="100" w:beforeAutospacing="1" w:after="100" w:afterAutospacing="1"/>
      <w:textAlignment w:val="top"/>
    </w:pPr>
    <w:rPr>
      <w:b/>
      <w:bCs/>
      <w:color w:val="000000"/>
      <w:sz w:val="20"/>
      <w:szCs w:val="20"/>
    </w:rPr>
  </w:style>
  <w:style w:type="paragraph" w:customStyle="1" w:styleId="xl73">
    <w:name w:val="xl73"/>
    <w:basedOn w:val="Normlny"/>
    <w:rsid w:val="00E83A35"/>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top"/>
    </w:pPr>
    <w:rPr>
      <w:b/>
      <w:bCs/>
      <w:color w:val="000000"/>
      <w:sz w:val="20"/>
      <w:szCs w:val="20"/>
    </w:rPr>
  </w:style>
  <w:style w:type="paragraph" w:customStyle="1" w:styleId="xl74">
    <w:name w:val="xl74"/>
    <w:basedOn w:val="Normlny"/>
    <w:rsid w:val="00E83A35"/>
    <w:pPr>
      <w:pBdr>
        <w:top w:val="single" w:sz="8" w:space="0" w:color="auto"/>
        <w:right w:val="single" w:sz="8" w:space="0" w:color="auto"/>
      </w:pBdr>
      <w:shd w:val="clear" w:color="000000" w:fill="D9D9D9"/>
      <w:spacing w:before="100" w:beforeAutospacing="1" w:after="100" w:afterAutospacing="1"/>
      <w:jc w:val="center"/>
      <w:textAlignment w:val="top"/>
    </w:pPr>
    <w:rPr>
      <w:b/>
      <w:bCs/>
      <w:color w:val="000000"/>
      <w:sz w:val="20"/>
      <w:szCs w:val="20"/>
    </w:rPr>
  </w:style>
  <w:style w:type="paragraph" w:customStyle="1" w:styleId="xl75">
    <w:name w:val="xl75"/>
    <w:basedOn w:val="Normlny"/>
    <w:rsid w:val="00E83A35"/>
    <w:pPr>
      <w:pBdr>
        <w:top w:val="single" w:sz="8" w:space="0" w:color="auto"/>
      </w:pBdr>
      <w:shd w:val="clear" w:color="000000" w:fill="D9D9D9"/>
      <w:spacing w:before="100" w:beforeAutospacing="1" w:after="100" w:afterAutospacing="1"/>
      <w:textAlignment w:val="top"/>
    </w:pPr>
    <w:rPr>
      <w:b/>
      <w:bCs/>
      <w:color w:val="000000"/>
      <w:sz w:val="20"/>
      <w:szCs w:val="20"/>
    </w:rPr>
  </w:style>
  <w:style w:type="paragraph" w:customStyle="1" w:styleId="xl76">
    <w:name w:val="xl76"/>
    <w:basedOn w:val="Normlny"/>
    <w:rsid w:val="00E83A35"/>
    <w:pPr>
      <w:pBdr>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77">
    <w:name w:val="xl77"/>
    <w:basedOn w:val="Normlny"/>
    <w:rsid w:val="00E83A3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8">
    <w:name w:val="xl78"/>
    <w:basedOn w:val="Normlny"/>
    <w:rsid w:val="00E83A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9">
    <w:name w:val="xl79"/>
    <w:basedOn w:val="Normlny"/>
    <w:rsid w:val="00E83A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0">
    <w:name w:val="xl80"/>
    <w:basedOn w:val="Normlny"/>
    <w:rsid w:val="00E83A3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1">
    <w:name w:val="xl81"/>
    <w:basedOn w:val="Normlny"/>
    <w:rsid w:val="00E83A3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Normlny"/>
    <w:rsid w:val="00E83A3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Normlnywebov1">
    <w:name w:val="Normálny (webový)1"/>
    <w:basedOn w:val="Normlny"/>
    <w:rsid w:val="00E83A35"/>
    <w:pPr>
      <w:suppressAutoHyphens/>
      <w:spacing w:after="263" w:line="276" w:lineRule="auto"/>
    </w:pPr>
    <w:rPr>
      <w:rFonts w:ascii="Arial" w:hAnsi="Arial" w:cs="Arial"/>
      <w:color w:val="000000"/>
      <w:sz w:val="19"/>
      <w:szCs w:val="19"/>
      <w:lang w:eastAsia="ar-SA"/>
    </w:rPr>
  </w:style>
  <w:style w:type="character" w:customStyle="1" w:styleId="lib-item">
    <w:name w:val="lib-item"/>
    <w:basedOn w:val="Predvolenpsmoodseku"/>
    <w:rsid w:val="00E83A35"/>
  </w:style>
  <w:style w:type="paragraph" w:customStyle="1" w:styleId="Pa0">
    <w:name w:val="Pa0"/>
    <w:basedOn w:val="Default"/>
    <w:next w:val="Default"/>
    <w:uiPriority w:val="99"/>
    <w:rsid w:val="00E83A35"/>
    <w:pPr>
      <w:widowControl/>
      <w:spacing w:line="241" w:lineRule="atLeast"/>
    </w:pPr>
    <w:rPr>
      <w:rFonts w:ascii="Switzerland" w:hAnsi="Switzerland" w:cs="Times New Roman"/>
      <w:color w:val="auto"/>
    </w:rPr>
  </w:style>
  <w:style w:type="character" w:customStyle="1" w:styleId="A1">
    <w:name w:val="A1"/>
    <w:uiPriority w:val="99"/>
    <w:rsid w:val="00E83A35"/>
    <w:rPr>
      <w:rFonts w:cs="Switzerland"/>
      <w:color w:val="000000"/>
    </w:rPr>
  </w:style>
  <w:style w:type="paragraph" w:customStyle="1" w:styleId="CM2">
    <w:name w:val="CM2"/>
    <w:basedOn w:val="Default"/>
    <w:next w:val="Default"/>
    <w:uiPriority w:val="99"/>
    <w:rsid w:val="00E83A35"/>
    <w:pPr>
      <w:widowControl/>
    </w:pPr>
    <w:rPr>
      <w:rFonts w:ascii="Times New Roman" w:eastAsiaTheme="minorHAnsi" w:hAnsi="Times New Roman" w:cs="Times New Roman"/>
      <w:color w:val="auto"/>
      <w:lang w:eastAsia="en-US"/>
    </w:rPr>
  </w:style>
  <w:style w:type="paragraph" w:customStyle="1" w:styleId="CM3">
    <w:name w:val="CM3"/>
    <w:basedOn w:val="Default"/>
    <w:next w:val="Default"/>
    <w:uiPriority w:val="99"/>
    <w:rsid w:val="00E83A35"/>
    <w:pPr>
      <w:widowControl/>
    </w:pPr>
    <w:rPr>
      <w:rFonts w:ascii="Times New Roman" w:eastAsiaTheme="minorHAnsi" w:hAnsi="Times New Roman" w:cs="Times New Roman"/>
      <w:color w:val="auto"/>
      <w:lang w:eastAsia="en-US"/>
    </w:rPr>
  </w:style>
  <w:style w:type="character" w:customStyle="1" w:styleId="hodnota">
    <w:name w:val="hodnota"/>
    <w:basedOn w:val="Predvolenpsmoodseku"/>
    <w:uiPriority w:val="99"/>
    <w:rsid w:val="00E83A35"/>
    <w:rPr>
      <w:b w:val="0"/>
      <w:bCs w:val="0"/>
      <w:i w:val="0"/>
      <w:iCs w:val="0"/>
      <w:sz w:val="24"/>
      <w:szCs w:val="24"/>
    </w:rPr>
  </w:style>
  <w:style w:type="numbering" w:customStyle="1" w:styleId="Bezzoznamu2">
    <w:name w:val="Bez zoznamu2"/>
    <w:next w:val="Bezzoznamu"/>
    <w:uiPriority w:val="99"/>
    <w:semiHidden/>
    <w:unhideWhenUsed/>
    <w:rsid w:val="00E83A35"/>
  </w:style>
  <w:style w:type="paragraph" w:styleId="Revzia">
    <w:name w:val="Revision"/>
    <w:hidden/>
    <w:uiPriority w:val="99"/>
    <w:semiHidden/>
    <w:rsid w:val="00E83A35"/>
    <w:pPr>
      <w:spacing w:after="0" w:line="240" w:lineRule="auto"/>
    </w:pPr>
    <w:rPr>
      <w:rFonts w:ascii="Times New Roman" w:eastAsia="Times New Roman" w:hAnsi="Times New Roman" w:cs="Times New Roman"/>
      <w:noProof/>
      <w:sz w:val="24"/>
      <w:szCs w:val="24"/>
      <w:lang w:eastAsia="sk-SK"/>
    </w:rPr>
  </w:style>
  <w:style w:type="table" w:customStyle="1" w:styleId="Mriekatabuky1">
    <w:name w:val="Mriežka tabuľky1"/>
    <w:basedOn w:val="Normlnatabuka"/>
    <w:next w:val="Mriekatabuky"/>
    <w:uiPriority w:val="59"/>
    <w:rsid w:val="00E83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
    <w:name w:val="Styl1"/>
    <w:basedOn w:val="Normlny"/>
    <w:rsid w:val="00E83A35"/>
    <w:pPr>
      <w:jc w:val="both"/>
    </w:pPr>
    <w:rPr>
      <w:rFonts w:ascii="Arial" w:hAnsi="Arial" w:cs="Arial"/>
      <w:lang w:eastAsia="cs-CZ"/>
    </w:rPr>
  </w:style>
  <w:style w:type="paragraph" w:customStyle="1" w:styleId="Husto">
    <w:name w:val="Husto"/>
    <w:basedOn w:val="Normlny"/>
    <w:rsid w:val="00E83A35"/>
    <w:pPr>
      <w:jc w:val="both"/>
    </w:pPr>
  </w:style>
  <w:style w:type="paragraph" w:customStyle="1" w:styleId="Odsek">
    <w:name w:val="Odsek"/>
    <w:basedOn w:val="Normlny"/>
    <w:rsid w:val="00E83A35"/>
    <w:pPr>
      <w:spacing w:before="120"/>
      <w:ind w:left="510" w:hanging="510"/>
      <w:jc w:val="both"/>
    </w:pPr>
  </w:style>
  <w:style w:type="paragraph" w:customStyle="1" w:styleId="TC">
    <w:name w:val="TC"/>
    <w:basedOn w:val="Normlny"/>
    <w:rsid w:val="00E83A35"/>
    <w:pPr>
      <w:keepNext/>
      <w:tabs>
        <w:tab w:val="num" w:pos="432"/>
      </w:tabs>
      <w:spacing w:before="240"/>
      <w:ind w:left="432" w:hanging="432"/>
      <w:jc w:val="both"/>
      <w:outlineLvl w:val="2"/>
    </w:pPr>
    <w:rPr>
      <w:rFonts w:ascii="Arial" w:hAnsi="Arial" w:cs="Arial"/>
      <w:b/>
      <w:bCs/>
      <w:lang w:eastAsia="cs-CZ"/>
    </w:rPr>
  </w:style>
  <w:style w:type="paragraph" w:customStyle="1" w:styleId="AONormal">
    <w:name w:val="AONormal"/>
    <w:rsid w:val="00E83A35"/>
    <w:pPr>
      <w:spacing w:after="0" w:line="260" w:lineRule="atLeast"/>
    </w:pPr>
    <w:rPr>
      <w:rFonts w:ascii="Times New Roman" w:eastAsia="Times New Roman" w:hAnsi="Times New Roman" w:cs="Times New Roman"/>
      <w:lang w:val="en-GB" w:eastAsia="sk-SK"/>
    </w:rPr>
  </w:style>
  <w:style w:type="paragraph" w:customStyle="1" w:styleId="AOHeadings">
    <w:name w:val="AOHeadings"/>
    <w:basedOn w:val="Normlny"/>
    <w:next w:val="AODocTxt"/>
    <w:rsid w:val="00E83A35"/>
    <w:pPr>
      <w:spacing w:before="240" w:line="260" w:lineRule="atLeast"/>
      <w:jc w:val="both"/>
    </w:pPr>
    <w:rPr>
      <w:sz w:val="22"/>
      <w:szCs w:val="22"/>
      <w:lang w:val="en-GB"/>
    </w:rPr>
  </w:style>
  <w:style w:type="paragraph" w:customStyle="1" w:styleId="AODocTxt">
    <w:name w:val="AODocTxt"/>
    <w:basedOn w:val="Normlny"/>
    <w:rsid w:val="00E83A35"/>
    <w:pPr>
      <w:numPr>
        <w:numId w:val="9"/>
      </w:numPr>
      <w:spacing w:before="240" w:line="260" w:lineRule="atLeast"/>
      <w:jc w:val="both"/>
    </w:pPr>
    <w:rPr>
      <w:sz w:val="22"/>
      <w:szCs w:val="22"/>
      <w:lang w:val="en-GB"/>
    </w:rPr>
  </w:style>
  <w:style w:type="paragraph" w:customStyle="1" w:styleId="AOAnxTitle">
    <w:name w:val="AOAnxTitle"/>
    <w:basedOn w:val="Normlny"/>
    <w:next w:val="AODocTxt"/>
    <w:rsid w:val="00E83A35"/>
    <w:pPr>
      <w:spacing w:before="240" w:line="260" w:lineRule="atLeast"/>
      <w:jc w:val="center"/>
      <w:outlineLvl w:val="1"/>
    </w:pPr>
    <w:rPr>
      <w:b/>
      <w:bCs/>
      <w:caps/>
      <w:sz w:val="22"/>
      <w:szCs w:val="22"/>
      <w:lang w:val="en-GB"/>
    </w:rPr>
  </w:style>
  <w:style w:type="paragraph" w:customStyle="1" w:styleId="AODefHead">
    <w:name w:val="AODefHead"/>
    <w:basedOn w:val="Normlny"/>
    <w:next w:val="AODefPara"/>
    <w:rsid w:val="00E83A35"/>
    <w:pPr>
      <w:numPr>
        <w:numId w:val="6"/>
      </w:numPr>
      <w:spacing w:before="240" w:line="260" w:lineRule="atLeast"/>
      <w:jc w:val="both"/>
      <w:outlineLvl w:val="5"/>
    </w:pPr>
    <w:rPr>
      <w:sz w:val="22"/>
      <w:szCs w:val="22"/>
      <w:lang w:val="en-GB"/>
    </w:rPr>
  </w:style>
  <w:style w:type="paragraph" w:customStyle="1" w:styleId="AODefPara">
    <w:name w:val="AODefPara"/>
    <w:basedOn w:val="AODefHead"/>
    <w:rsid w:val="00E83A35"/>
    <w:pPr>
      <w:numPr>
        <w:ilvl w:val="1"/>
      </w:numPr>
      <w:outlineLvl w:val="6"/>
    </w:pPr>
  </w:style>
  <w:style w:type="paragraph" w:customStyle="1" w:styleId="AO1">
    <w:name w:val="AO(1)"/>
    <w:basedOn w:val="Normlny"/>
    <w:next w:val="AODocTxt"/>
    <w:rsid w:val="00E83A35"/>
    <w:pPr>
      <w:numPr>
        <w:numId w:val="7"/>
      </w:numPr>
      <w:spacing w:before="240" w:line="260" w:lineRule="atLeast"/>
      <w:jc w:val="both"/>
    </w:pPr>
    <w:rPr>
      <w:sz w:val="22"/>
      <w:szCs w:val="22"/>
      <w:lang w:val="en-GB"/>
    </w:rPr>
  </w:style>
  <w:style w:type="paragraph" w:customStyle="1" w:styleId="AOA">
    <w:name w:val="AO(A)"/>
    <w:basedOn w:val="Normlny"/>
    <w:next w:val="AODocTxt"/>
    <w:rsid w:val="00E83A35"/>
    <w:pPr>
      <w:numPr>
        <w:numId w:val="8"/>
      </w:numPr>
      <w:tabs>
        <w:tab w:val="clear" w:pos="720"/>
      </w:tabs>
      <w:spacing w:before="240" w:line="260" w:lineRule="atLeast"/>
      <w:jc w:val="both"/>
    </w:pPr>
    <w:rPr>
      <w:sz w:val="22"/>
      <w:szCs w:val="22"/>
      <w:lang w:val="en-GB"/>
    </w:rPr>
  </w:style>
  <w:style w:type="paragraph" w:customStyle="1" w:styleId="AODocTxtL1">
    <w:name w:val="AODocTxtL1"/>
    <w:basedOn w:val="AODocTxt"/>
    <w:rsid w:val="00E83A35"/>
    <w:pPr>
      <w:numPr>
        <w:ilvl w:val="4"/>
      </w:numPr>
      <w:ind w:left="720"/>
    </w:pPr>
  </w:style>
  <w:style w:type="paragraph" w:customStyle="1" w:styleId="AODocTxtL2">
    <w:name w:val="AODocTxtL2"/>
    <w:basedOn w:val="AODocTxt"/>
    <w:rsid w:val="00E83A35"/>
    <w:pPr>
      <w:numPr>
        <w:ilvl w:val="5"/>
      </w:numPr>
      <w:ind w:left="1440"/>
    </w:pPr>
  </w:style>
  <w:style w:type="paragraph" w:customStyle="1" w:styleId="AODocTxtL3">
    <w:name w:val="AODocTxtL3"/>
    <w:basedOn w:val="AODocTxt"/>
    <w:rsid w:val="00E83A35"/>
    <w:pPr>
      <w:numPr>
        <w:ilvl w:val="6"/>
      </w:numPr>
      <w:ind w:left="2160"/>
    </w:pPr>
  </w:style>
  <w:style w:type="paragraph" w:customStyle="1" w:styleId="AODocTxtL4">
    <w:name w:val="AODocTxtL4"/>
    <w:basedOn w:val="AODocTxt"/>
    <w:rsid w:val="00E83A35"/>
    <w:pPr>
      <w:numPr>
        <w:numId w:val="0"/>
      </w:numPr>
      <w:ind w:left="2880"/>
    </w:pPr>
  </w:style>
  <w:style w:type="paragraph" w:customStyle="1" w:styleId="AODocTxtL5">
    <w:name w:val="AODocTxtL5"/>
    <w:basedOn w:val="AODocTxt"/>
    <w:rsid w:val="00E83A35"/>
    <w:pPr>
      <w:numPr>
        <w:numId w:val="0"/>
      </w:numPr>
      <w:ind w:left="3600"/>
    </w:pPr>
  </w:style>
  <w:style w:type="paragraph" w:customStyle="1" w:styleId="AODocTxtL6">
    <w:name w:val="AODocTxtL6"/>
    <w:basedOn w:val="AODocTxt"/>
    <w:rsid w:val="00E83A35"/>
    <w:pPr>
      <w:numPr>
        <w:numId w:val="0"/>
      </w:numPr>
      <w:ind w:left="4320"/>
    </w:pPr>
  </w:style>
  <w:style w:type="paragraph" w:customStyle="1" w:styleId="AODocTxtL7">
    <w:name w:val="AODocTxtL7"/>
    <w:basedOn w:val="AODocTxt"/>
    <w:rsid w:val="00E83A35"/>
    <w:pPr>
      <w:numPr>
        <w:numId w:val="0"/>
      </w:numPr>
      <w:ind w:left="5040"/>
    </w:pPr>
  </w:style>
  <w:style w:type="paragraph" w:customStyle="1" w:styleId="AODocTxtL8">
    <w:name w:val="AODocTxtL8"/>
    <w:basedOn w:val="AODocTxt"/>
    <w:rsid w:val="00E83A35"/>
    <w:pPr>
      <w:numPr>
        <w:numId w:val="0"/>
      </w:numPr>
      <w:ind w:left="5760"/>
    </w:pPr>
  </w:style>
  <w:style w:type="paragraph" w:customStyle="1" w:styleId="AOHead1">
    <w:name w:val="AOHead1"/>
    <w:basedOn w:val="AOHeadings"/>
    <w:next w:val="AOHead2"/>
    <w:rsid w:val="00E83A35"/>
    <w:pPr>
      <w:keepNext/>
      <w:numPr>
        <w:ilvl w:val="3"/>
        <w:numId w:val="10"/>
      </w:numPr>
      <w:tabs>
        <w:tab w:val="clear" w:pos="2160"/>
        <w:tab w:val="num" w:pos="720"/>
      </w:tabs>
      <w:ind w:left="720"/>
      <w:outlineLvl w:val="0"/>
    </w:pPr>
    <w:rPr>
      <w:b/>
      <w:bCs/>
      <w:caps/>
      <w:kern w:val="28"/>
    </w:rPr>
  </w:style>
  <w:style w:type="paragraph" w:customStyle="1" w:styleId="AOHead2">
    <w:name w:val="AOHead2"/>
    <w:basedOn w:val="AOHeadings"/>
    <w:next w:val="AODocTxtL1"/>
    <w:rsid w:val="00E83A35"/>
    <w:pPr>
      <w:keepNext/>
      <w:numPr>
        <w:ilvl w:val="4"/>
        <w:numId w:val="10"/>
      </w:numPr>
      <w:tabs>
        <w:tab w:val="clear" w:pos="2880"/>
        <w:tab w:val="num" w:pos="720"/>
      </w:tabs>
      <w:ind w:left="720"/>
      <w:outlineLvl w:val="1"/>
    </w:pPr>
    <w:rPr>
      <w:b/>
      <w:bCs/>
    </w:rPr>
  </w:style>
  <w:style w:type="paragraph" w:customStyle="1" w:styleId="AOHead3">
    <w:name w:val="AOHead3"/>
    <w:basedOn w:val="AOHeadings"/>
    <w:next w:val="AODocTxtL2"/>
    <w:rsid w:val="00E83A35"/>
    <w:pPr>
      <w:numPr>
        <w:ilvl w:val="5"/>
        <w:numId w:val="10"/>
      </w:numPr>
      <w:tabs>
        <w:tab w:val="clear" w:pos="3600"/>
        <w:tab w:val="num" w:pos="1440"/>
      </w:tabs>
      <w:ind w:left="1440"/>
      <w:outlineLvl w:val="2"/>
    </w:pPr>
  </w:style>
  <w:style w:type="paragraph" w:customStyle="1" w:styleId="AOHead4">
    <w:name w:val="AOHead4"/>
    <w:basedOn w:val="AOHeadings"/>
    <w:next w:val="AODocTxtL3"/>
    <w:rsid w:val="00E83A35"/>
    <w:pPr>
      <w:tabs>
        <w:tab w:val="num" w:pos="2160"/>
      </w:tabs>
      <w:ind w:left="2160" w:hanging="720"/>
      <w:outlineLvl w:val="3"/>
    </w:pPr>
  </w:style>
  <w:style w:type="paragraph" w:customStyle="1" w:styleId="AOHead5">
    <w:name w:val="AOHead5"/>
    <w:basedOn w:val="AOHeadings"/>
    <w:next w:val="AODocTxtL4"/>
    <w:rsid w:val="00E83A35"/>
    <w:pPr>
      <w:tabs>
        <w:tab w:val="num" w:pos="2880"/>
      </w:tabs>
      <w:ind w:left="2880" w:hanging="720"/>
      <w:outlineLvl w:val="4"/>
    </w:pPr>
  </w:style>
  <w:style w:type="paragraph" w:customStyle="1" w:styleId="AOHead6">
    <w:name w:val="AOHead6"/>
    <w:basedOn w:val="AOHeadings"/>
    <w:next w:val="AODocTxtL5"/>
    <w:rsid w:val="00E83A35"/>
    <w:pPr>
      <w:tabs>
        <w:tab w:val="num" w:pos="3600"/>
      </w:tabs>
      <w:ind w:left="3600" w:hanging="720"/>
      <w:outlineLvl w:val="5"/>
    </w:pPr>
  </w:style>
  <w:style w:type="paragraph" w:customStyle="1" w:styleId="AOAltHead2">
    <w:name w:val="AOAltHead2"/>
    <w:basedOn w:val="AOHead2"/>
    <w:next w:val="AODocTxtL1"/>
    <w:rsid w:val="00E83A35"/>
    <w:pPr>
      <w:keepNext w:val="0"/>
      <w:tabs>
        <w:tab w:val="clear" w:pos="720"/>
      </w:tabs>
    </w:pPr>
    <w:rPr>
      <w:b w:val="0"/>
      <w:bCs w:val="0"/>
    </w:rPr>
  </w:style>
  <w:style w:type="paragraph" w:customStyle="1" w:styleId="CharChar2">
    <w:name w:val="Char Char2"/>
    <w:basedOn w:val="Normlny"/>
    <w:rsid w:val="00E83A35"/>
    <w:pPr>
      <w:spacing w:after="160" w:line="240" w:lineRule="exact"/>
    </w:pPr>
    <w:rPr>
      <w:rFonts w:ascii="Verdana" w:hAnsi="Verdana" w:cs="Verdana"/>
      <w:sz w:val="20"/>
      <w:szCs w:val="20"/>
      <w:lang w:val="en-US" w:eastAsia="en-US"/>
    </w:rPr>
  </w:style>
  <w:style w:type="paragraph" w:customStyle="1" w:styleId="Normln0">
    <w:name w:val="Normální~"/>
    <w:basedOn w:val="Normlny"/>
    <w:rsid w:val="00E83A35"/>
    <w:pPr>
      <w:widowControl w:val="0"/>
    </w:pPr>
    <w:rPr>
      <w:sz w:val="20"/>
      <w:szCs w:val="20"/>
      <w:lang w:val="cs-CZ" w:eastAsia="cs-CZ"/>
    </w:rPr>
  </w:style>
  <w:style w:type="character" w:customStyle="1" w:styleId="OznaitextChar">
    <w:name w:val="Označiť text Char"/>
    <w:link w:val="Oznaitext"/>
    <w:rsid w:val="00E83A35"/>
    <w:rPr>
      <w:rFonts w:ascii="Arial" w:eastAsia="Times New Roman" w:hAnsi="Arial" w:cs="Arial"/>
      <w:color w:val="000000"/>
      <w:sz w:val="20"/>
      <w:szCs w:val="20"/>
      <w:shd w:val="clear" w:color="auto" w:fill="FFFFFF"/>
      <w:lang w:eastAsia="sk-SK"/>
    </w:rPr>
  </w:style>
  <w:style w:type="character" w:customStyle="1" w:styleId="Textzstupnhosymbolu1">
    <w:name w:val="Text zástupného symbolu1"/>
    <w:semiHidden/>
    <w:rsid w:val="00E83A35"/>
    <w:rPr>
      <w:rFonts w:ascii="Times New Roman" w:hAnsi="Times New Roman" w:cs="Times New Roman"/>
      <w:color w:val="808080"/>
    </w:rPr>
  </w:style>
  <w:style w:type="paragraph" w:customStyle="1" w:styleId="Zarkazkladnhotextu1">
    <w:name w:val="Zarážka základného textu1"/>
    <w:basedOn w:val="Default"/>
    <w:next w:val="Default"/>
    <w:rsid w:val="00E83A35"/>
    <w:pPr>
      <w:widowControl/>
    </w:pPr>
    <w:rPr>
      <w:rFonts w:ascii="Times New Roman" w:hAnsi="Times New Roman" w:cs="Times New Roman"/>
      <w:color w:val="auto"/>
    </w:rPr>
  </w:style>
  <w:style w:type="paragraph" w:customStyle="1" w:styleId="Textodstavce">
    <w:name w:val="Text odstavce"/>
    <w:basedOn w:val="Normlny"/>
    <w:rsid w:val="00E83A35"/>
    <w:pPr>
      <w:numPr>
        <w:ilvl w:val="6"/>
        <w:numId w:val="11"/>
      </w:numPr>
      <w:tabs>
        <w:tab w:val="left" w:pos="851"/>
      </w:tabs>
      <w:spacing w:before="120" w:after="120"/>
      <w:jc w:val="both"/>
      <w:outlineLvl w:val="6"/>
    </w:pPr>
    <w:rPr>
      <w:szCs w:val="20"/>
      <w:lang w:val="cs-CZ" w:eastAsia="cs-CZ"/>
    </w:rPr>
  </w:style>
  <w:style w:type="paragraph" w:customStyle="1" w:styleId="Textpsmene">
    <w:name w:val="Text písmene"/>
    <w:basedOn w:val="Normlny"/>
    <w:rsid w:val="00E83A35"/>
    <w:pPr>
      <w:numPr>
        <w:ilvl w:val="7"/>
        <w:numId w:val="11"/>
      </w:numPr>
      <w:spacing w:after="60"/>
      <w:jc w:val="both"/>
      <w:outlineLvl w:val="7"/>
    </w:pPr>
    <w:rPr>
      <w:szCs w:val="20"/>
      <w:lang w:val="cs-CZ" w:eastAsia="cs-CZ"/>
    </w:rPr>
  </w:style>
  <w:style w:type="character" w:customStyle="1" w:styleId="FontStyle48">
    <w:name w:val="Font Style48"/>
    <w:rsid w:val="00E83A35"/>
    <w:rPr>
      <w:rFonts w:ascii="Times New Roman" w:hAnsi="Times New Roman" w:cs="Times New Roman"/>
      <w:color w:val="000000"/>
      <w:sz w:val="22"/>
      <w:szCs w:val="22"/>
    </w:rPr>
  </w:style>
  <w:style w:type="paragraph" w:customStyle="1" w:styleId="Style10">
    <w:name w:val="Style10"/>
    <w:basedOn w:val="Normlny"/>
    <w:rsid w:val="00E83A35"/>
    <w:pPr>
      <w:widowControl w:val="0"/>
      <w:autoSpaceDE w:val="0"/>
      <w:autoSpaceDN w:val="0"/>
      <w:adjustRightInd w:val="0"/>
      <w:spacing w:line="277" w:lineRule="exact"/>
      <w:jc w:val="both"/>
    </w:pPr>
  </w:style>
  <w:style w:type="paragraph" w:customStyle="1" w:styleId="Odstavec111">
    <w:name w:val="Odstavec 1.1.1"/>
    <w:basedOn w:val="Normlny"/>
    <w:next w:val="Normlny"/>
    <w:rsid w:val="00E83A35"/>
    <w:pPr>
      <w:spacing w:before="120"/>
      <w:jc w:val="both"/>
      <w:outlineLvl w:val="2"/>
    </w:pPr>
    <w:rPr>
      <w:rFonts w:ascii="Arial" w:hAnsi="Arial"/>
      <w:sz w:val="22"/>
      <w:szCs w:val="20"/>
      <w:lang w:eastAsia="cs-CZ"/>
    </w:rPr>
  </w:style>
  <w:style w:type="paragraph" w:styleId="Obyajntext">
    <w:name w:val="Plain Text"/>
    <w:basedOn w:val="Normlny"/>
    <w:link w:val="ObyajntextChar"/>
    <w:rsid w:val="00E83A35"/>
    <w:rPr>
      <w:rFonts w:ascii="Courier New" w:hAnsi="Courier New"/>
      <w:sz w:val="20"/>
      <w:szCs w:val="20"/>
      <w:lang w:eastAsia="cs-CZ"/>
    </w:rPr>
  </w:style>
  <w:style w:type="character" w:customStyle="1" w:styleId="ObyajntextChar">
    <w:name w:val="Obyčajný text Char"/>
    <w:basedOn w:val="Predvolenpsmoodseku"/>
    <w:link w:val="Obyajntext"/>
    <w:rsid w:val="00E83A35"/>
    <w:rPr>
      <w:rFonts w:ascii="Courier New" w:eastAsia="Times New Roman" w:hAnsi="Courier New" w:cs="Times New Roman"/>
      <w:sz w:val="20"/>
      <w:szCs w:val="20"/>
      <w:lang w:eastAsia="cs-CZ"/>
    </w:rPr>
  </w:style>
  <w:style w:type="paragraph" w:customStyle="1" w:styleId="Poznmkapodiarou-podtextom">
    <w:name w:val="Poznámka pod čiarou - pod textom"/>
    <w:basedOn w:val="Textpoznmkypodiarou"/>
    <w:rsid w:val="00E83A35"/>
    <w:pPr>
      <w:ind w:left="284" w:hanging="284"/>
    </w:pPr>
    <w:rPr>
      <w:rFonts w:ascii="Arial Narrow" w:eastAsia="Times New Roman" w:hAnsi="Arial Narrow"/>
      <w:bCs/>
      <w:szCs w:val="22"/>
      <w:lang w:eastAsia="en-US"/>
    </w:rPr>
  </w:style>
  <w:style w:type="paragraph" w:customStyle="1" w:styleId="xl37">
    <w:name w:val="xl37"/>
    <w:basedOn w:val="Normlny"/>
    <w:rsid w:val="00E83A35"/>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lang w:val="cs-CZ" w:eastAsia="cs-CZ"/>
    </w:rPr>
  </w:style>
  <w:style w:type="character" w:customStyle="1" w:styleId="extraattributes1">
    <w:name w:val="extraattributes1"/>
    <w:rsid w:val="00E83A35"/>
    <w:rPr>
      <w:b/>
      <w:bCs/>
    </w:rPr>
  </w:style>
  <w:style w:type="paragraph" w:customStyle="1" w:styleId="headline">
    <w:name w:val="headline"/>
    <w:basedOn w:val="Normlny"/>
    <w:rsid w:val="00E83A35"/>
    <w:pPr>
      <w:spacing w:before="100" w:beforeAutospacing="1" w:after="100" w:afterAutospacing="1"/>
    </w:pPr>
  </w:style>
  <w:style w:type="character" w:customStyle="1" w:styleId="text">
    <w:name w:val="text"/>
    <w:basedOn w:val="Predvolenpsmoodseku"/>
    <w:rsid w:val="00E83A35"/>
  </w:style>
  <w:style w:type="character" w:styleId="CitciaHTML">
    <w:name w:val="HTML Cite"/>
    <w:rsid w:val="00E83A35"/>
    <w:rPr>
      <w:i w:val="0"/>
      <w:iCs w:val="0"/>
      <w:color w:val="008000"/>
    </w:rPr>
  </w:style>
  <w:style w:type="character" w:styleId="Zvraznenie">
    <w:name w:val="Emphasis"/>
    <w:uiPriority w:val="99"/>
    <w:qFormat/>
    <w:rsid w:val="00E83A35"/>
    <w:rPr>
      <w:b/>
      <w:bCs/>
      <w:i w:val="0"/>
      <w:iCs w:val="0"/>
    </w:rPr>
  </w:style>
  <w:style w:type="character" w:customStyle="1" w:styleId="gl1">
    <w:name w:val="gl1"/>
    <w:rsid w:val="00E83A35"/>
    <w:rPr>
      <w:color w:val="7777CC"/>
    </w:rPr>
  </w:style>
  <w:style w:type="table" w:styleId="Jednoduchtabuka1">
    <w:name w:val="Table Simple 1"/>
    <w:basedOn w:val="Normlnatabuka"/>
    <w:rsid w:val="00E83A35"/>
    <w:pPr>
      <w:spacing w:after="0" w:line="240" w:lineRule="auto"/>
    </w:pPr>
    <w:rPr>
      <w:rFonts w:ascii="Times New Roman" w:eastAsia="Times New Roman" w:hAnsi="Times New Roman" w:cs="Times New Roman"/>
      <w:sz w:val="20"/>
      <w:szCs w:val="20"/>
      <w:lang w:eastAsia="sk-SK"/>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Mriekatabuky2">
    <w:name w:val="Mriežka tabuľky2"/>
    <w:basedOn w:val="Normlnatabuka"/>
    <w:next w:val="Mriekatabuky"/>
    <w:rsid w:val="00E83A35"/>
    <w:pPr>
      <w:spacing w:after="0" w:line="240" w:lineRule="auto"/>
      <w:jc w:val="both"/>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5">
    <w:name w:val="Font Style65"/>
    <w:rsid w:val="00E83A35"/>
    <w:rPr>
      <w:rFonts w:ascii="Times New Roman" w:hAnsi="Times New Roman" w:cs="Times New Roman"/>
      <w:color w:val="000000"/>
      <w:sz w:val="18"/>
      <w:szCs w:val="18"/>
    </w:rPr>
  </w:style>
  <w:style w:type="character" w:customStyle="1" w:styleId="FontStyle46">
    <w:name w:val="Font Style46"/>
    <w:rsid w:val="00E83A35"/>
    <w:rPr>
      <w:rFonts w:ascii="Times New Roman" w:hAnsi="Times New Roman" w:cs="Times New Roman"/>
      <w:b/>
      <w:bCs/>
      <w:color w:val="000000"/>
      <w:sz w:val="24"/>
      <w:szCs w:val="24"/>
    </w:rPr>
  </w:style>
  <w:style w:type="paragraph" w:customStyle="1" w:styleId="Style4">
    <w:name w:val="Style4"/>
    <w:basedOn w:val="Normlny"/>
    <w:rsid w:val="00E83A35"/>
    <w:pPr>
      <w:widowControl w:val="0"/>
      <w:autoSpaceDE w:val="0"/>
      <w:autoSpaceDN w:val="0"/>
      <w:adjustRightInd w:val="0"/>
      <w:spacing w:line="482" w:lineRule="exact"/>
      <w:jc w:val="center"/>
    </w:pPr>
  </w:style>
  <w:style w:type="paragraph" w:customStyle="1" w:styleId="Style9">
    <w:name w:val="Style9"/>
    <w:basedOn w:val="Normlny"/>
    <w:rsid w:val="00E83A35"/>
    <w:pPr>
      <w:widowControl w:val="0"/>
      <w:autoSpaceDE w:val="0"/>
      <w:autoSpaceDN w:val="0"/>
      <w:adjustRightInd w:val="0"/>
      <w:spacing w:line="274" w:lineRule="exact"/>
      <w:jc w:val="center"/>
    </w:pPr>
  </w:style>
  <w:style w:type="character" w:customStyle="1" w:styleId="HeaderChar">
    <w:name w:val="Header Char"/>
    <w:locked/>
    <w:rsid w:val="00E83A35"/>
    <w:rPr>
      <w:noProof/>
      <w:sz w:val="24"/>
      <w:szCs w:val="24"/>
      <w:lang w:val="sk-SK" w:eastAsia="sk-SK" w:bidi="ar-SA"/>
    </w:rPr>
  </w:style>
  <w:style w:type="paragraph" w:customStyle="1" w:styleId="Zarkazkladnhotextu20">
    <w:name w:val="Zarážka základného textu2"/>
    <w:basedOn w:val="Default"/>
    <w:next w:val="Default"/>
    <w:rsid w:val="00E83A35"/>
    <w:pPr>
      <w:widowControl/>
    </w:pPr>
    <w:rPr>
      <w:rFonts w:ascii="Times New Roman" w:hAnsi="Times New Roman" w:cs="Times New Roman"/>
      <w:color w:val="auto"/>
    </w:rPr>
  </w:style>
  <w:style w:type="paragraph" w:customStyle="1" w:styleId="Style11">
    <w:name w:val="Style11"/>
    <w:basedOn w:val="Normlny"/>
    <w:rsid w:val="00E83A35"/>
    <w:pPr>
      <w:widowControl w:val="0"/>
      <w:autoSpaceDE w:val="0"/>
      <w:autoSpaceDN w:val="0"/>
      <w:adjustRightInd w:val="0"/>
      <w:spacing w:line="277" w:lineRule="exact"/>
      <w:ind w:hanging="533"/>
      <w:jc w:val="both"/>
    </w:pPr>
  </w:style>
  <w:style w:type="paragraph" w:customStyle="1" w:styleId="Style12">
    <w:name w:val="Style12"/>
    <w:basedOn w:val="Normlny"/>
    <w:rsid w:val="00E83A35"/>
    <w:pPr>
      <w:widowControl w:val="0"/>
      <w:autoSpaceDE w:val="0"/>
      <w:autoSpaceDN w:val="0"/>
      <w:adjustRightInd w:val="0"/>
    </w:pPr>
  </w:style>
  <w:style w:type="paragraph" w:customStyle="1" w:styleId="Style13">
    <w:name w:val="Style13"/>
    <w:basedOn w:val="Normlny"/>
    <w:rsid w:val="00E83A35"/>
    <w:pPr>
      <w:widowControl w:val="0"/>
      <w:autoSpaceDE w:val="0"/>
      <w:autoSpaceDN w:val="0"/>
      <w:adjustRightInd w:val="0"/>
      <w:spacing w:line="281" w:lineRule="exact"/>
      <w:ind w:hanging="562"/>
      <w:jc w:val="both"/>
    </w:pPr>
  </w:style>
  <w:style w:type="paragraph" w:customStyle="1" w:styleId="Style14">
    <w:name w:val="Style14"/>
    <w:basedOn w:val="Normlny"/>
    <w:rsid w:val="00E83A35"/>
    <w:pPr>
      <w:widowControl w:val="0"/>
      <w:autoSpaceDE w:val="0"/>
      <w:autoSpaceDN w:val="0"/>
      <w:adjustRightInd w:val="0"/>
      <w:jc w:val="both"/>
    </w:pPr>
  </w:style>
  <w:style w:type="character" w:customStyle="1" w:styleId="FontStyle47">
    <w:name w:val="Font Style47"/>
    <w:rsid w:val="00E83A35"/>
    <w:rPr>
      <w:rFonts w:ascii="Times New Roman" w:hAnsi="Times New Roman" w:cs="Times New Roman"/>
      <w:b/>
      <w:bCs/>
      <w:color w:val="000000"/>
      <w:sz w:val="22"/>
      <w:szCs w:val="22"/>
    </w:rPr>
  </w:style>
  <w:style w:type="character" w:customStyle="1" w:styleId="FontStyle61">
    <w:name w:val="Font Style61"/>
    <w:rsid w:val="00E83A35"/>
    <w:rPr>
      <w:rFonts w:ascii="Times New Roman" w:hAnsi="Times New Roman" w:cs="Times New Roman"/>
      <w:color w:val="000000"/>
      <w:sz w:val="22"/>
      <w:szCs w:val="22"/>
    </w:rPr>
  </w:style>
  <w:style w:type="paragraph" w:customStyle="1" w:styleId="Style6">
    <w:name w:val="Style6"/>
    <w:basedOn w:val="Normlny"/>
    <w:rsid w:val="00E83A35"/>
    <w:pPr>
      <w:widowControl w:val="0"/>
      <w:autoSpaceDE w:val="0"/>
      <w:autoSpaceDN w:val="0"/>
      <w:adjustRightInd w:val="0"/>
    </w:pPr>
  </w:style>
  <w:style w:type="paragraph" w:customStyle="1" w:styleId="Style20">
    <w:name w:val="Style20"/>
    <w:basedOn w:val="Normlny"/>
    <w:rsid w:val="00E83A35"/>
    <w:pPr>
      <w:widowControl w:val="0"/>
      <w:autoSpaceDE w:val="0"/>
      <w:autoSpaceDN w:val="0"/>
      <w:adjustRightInd w:val="0"/>
    </w:pPr>
  </w:style>
  <w:style w:type="paragraph" w:customStyle="1" w:styleId="Style23">
    <w:name w:val="Style23"/>
    <w:basedOn w:val="Normlny"/>
    <w:rsid w:val="00E83A35"/>
    <w:pPr>
      <w:widowControl w:val="0"/>
      <w:autoSpaceDE w:val="0"/>
      <w:autoSpaceDN w:val="0"/>
      <w:adjustRightInd w:val="0"/>
      <w:spacing w:line="511" w:lineRule="exact"/>
      <w:ind w:firstLine="965"/>
    </w:pPr>
  </w:style>
  <w:style w:type="paragraph" w:customStyle="1" w:styleId="Style24">
    <w:name w:val="Style24"/>
    <w:basedOn w:val="Normlny"/>
    <w:rsid w:val="00E83A35"/>
    <w:pPr>
      <w:widowControl w:val="0"/>
      <w:autoSpaceDE w:val="0"/>
      <w:autoSpaceDN w:val="0"/>
      <w:adjustRightInd w:val="0"/>
      <w:jc w:val="both"/>
    </w:pPr>
  </w:style>
  <w:style w:type="paragraph" w:customStyle="1" w:styleId="Style31">
    <w:name w:val="Style31"/>
    <w:basedOn w:val="Normlny"/>
    <w:rsid w:val="00E83A35"/>
    <w:pPr>
      <w:widowControl w:val="0"/>
      <w:autoSpaceDE w:val="0"/>
      <w:autoSpaceDN w:val="0"/>
      <w:adjustRightInd w:val="0"/>
    </w:pPr>
  </w:style>
  <w:style w:type="paragraph" w:customStyle="1" w:styleId="Style39">
    <w:name w:val="Style39"/>
    <w:basedOn w:val="Normlny"/>
    <w:rsid w:val="00E83A35"/>
    <w:pPr>
      <w:widowControl w:val="0"/>
      <w:autoSpaceDE w:val="0"/>
      <w:autoSpaceDN w:val="0"/>
      <w:adjustRightInd w:val="0"/>
      <w:spacing w:line="554" w:lineRule="exact"/>
      <w:jc w:val="both"/>
    </w:pPr>
  </w:style>
  <w:style w:type="paragraph" w:customStyle="1" w:styleId="Style1">
    <w:name w:val="Style1"/>
    <w:basedOn w:val="Normlny"/>
    <w:rsid w:val="00E83A35"/>
    <w:pPr>
      <w:widowControl w:val="0"/>
      <w:autoSpaceDE w:val="0"/>
      <w:autoSpaceDN w:val="0"/>
      <w:adjustRightInd w:val="0"/>
      <w:spacing w:line="274" w:lineRule="exact"/>
      <w:ind w:hanging="562"/>
    </w:pPr>
  </w:style>
  <w:style w:type="paragraph" w:customStyle="1" w:styleId="Style16">
    <w:name w:val="Style16"/>
    <w:basedOn w:val="Normlny"/>
    <w:rsid w:val="00E83A35"/>
    <w:pPr>
      <w:widowControl w:val="0"/>
      <w:autoSpaceDE w:val="0"/>
      <w:autoSpaceDN w:val="0"/>
      <w:adjustRightInd w:val="0"/>
    </w:pPr>
  </w:style>
  <w:style w:type="paragraph" w:customStyle="1" w:styleId="Style18">
    <w:name w:val="Style18"/>
    <w:basedOn w:val="Normlny"/>
    <w:rsid w:val="00E83A35"/>
    <w:pPr>
      <w:widowControl w:val="0"/>
      <w:autoSpaceDE w:val="0"/>
      <w:autoSpaceDN w:val="0"/>
      <w:adjustRightInd w:val="0"/>
      <w:jc w:val="center"/>
    </w:pPr>
  </w:style>
  <w:style w:type="character" w:customStyle="1" w:styleId="FontStyle56">
    <w:name w:val="Font Style56"/>
    <w:rsid w:val="00E83A35"/>
    <w:rPr>
      <w:rFonts w:ascii="Times New Roman" w:hAnsi="Times New Roman" w:cs="Times New Roman"/>
      <w:color w:val="000000"/>
      <w:sz w:val="32"/>
      <w:szCs w:val="32"/>
    </w:rPr>
  </w:style>
  <w:style w:type="paragraph" w:customStyle="1" w:styleId="Style36">
    <w:name w:val="Style36"/>
    <w:basedOn w:val="Normlny"/>
    <w:rsid w:val="00E83A35"/>
    <w:pPr>
      <w:widowControl w:val="0"/>
      <w:autoSpaceDE w:val="0"/>
      <w:autoSpaceDN w:val="0"/>
      <w:adjustRightInd w:val="0"/>
      <w:spacing w:line="281" w:lineRule="exact"/>
      <w:ind w:firstLine="281"/>
    </w:pPr>
  </w:style>
  <w:style w:type="paragraph" w:customStyle="1" w:styleId="Style22">
    <w:name w:val="Style22"/>
    <w:basedOn w:val="Normlny"/>
    <w:rsid w:val="00E83A35"/>
    <w:pPr>
      <w:widowControl w:val="0"/>
      <w:autoSpaceDE w:val="0"/>
      <w:autoSpaceDN w:val="0"/>
      <w:adjustRightInd w:val="0"/>
      <w:spacing w:line="277" w:lineRule="exact"/>
      <w:ind w:hanging="569"/>
    </w:pPr>
  </w:style>
  <w:style w:type="paragraph" w:customStyle="1" w:styleId="Style26">
    <w:name w:val="Style26"/>
    <w:basedOn w:val="Normlny"/>
    <w:rsid w:val="00E83A35"/>
    <w:pPr>
      <w:widowControl w:val="0"/>
      <w:autoSpaceDE w:val="0"/>
      <w:autoSpaceDN w:val="0"/>
      <w:adjustRightInd w:val="0"/>
    </w:pPr>
  </w:style>
  <w:style w:type="paragraph" w:customStyle="1" w:styleId="Style30">
    <w:name w:val="Style30"/>
    <w:basedOn w:val="Normlny"/>
    <w:rsid w:val="00E83A35"/>
    <w:pPr>
      <w:widowControl w:val="0"/>
      <w:autoSpaceDE w:val="0"/>
      <w:autoSpaceDN w:val="0"/>
      <w:adjustRightInd w:val="0"/>
      <w:spacing w:line="295" w:lineRule="exact"/>
      <w:ind w:hanging="569"/>
    </w:pPr>
  </w:style>
  <w:style w:type="paragraph" w:customStyle="1" w:styleId="Style33">
    <w:name w:val="Style33"/>
    <w:basedOn w:val="Normlny"/>
    <w:rsid w:val="00E83A35"/>
    <w:pPr>
      <w:widowControl w:val="0"/>
      <w:autoSpaceDE w:val="0"/>
      <w:autoSpaceDN w:val="0"/>
      <w:adjustRightInd w:val="0"/>
    </w:pPr>
  </w:style>
  <w:style w:type="paragraph" w:customStyle="1" w:styleId="Style40">
    <w:name w:val="Style40"/>
    <w:basedOn w:val="Normlny"/>
    <w:rsid w:val="00E83A35"/>
    <w:pPr>
      <w:widowControl w:val="0"/>
      <w:autoSpaceDE w:val="0"/>
      <w:autoSpaceDN w:val="0"/>
      <w:adjustRightInd w:val="0"/>
      <w:spacing w:line="277" w:lineRule="exact"/>
      <w:ind w:hanging="691"/>
      <w:jc w:val="both"/>
    </w:pPr>
  </w:style>
  <w:style w:type="character" w:customStyle="1" w:styleId="FontStyle62">
    <w:name w:val="Font Style62"/>
    <w:rsid w:val="00E83A35"/>
    <w:rPr>
      <w:rFonts w:ascii="Palatino Linotype" w:hAnsi="Palatino Linotype" w:cs="Palatino Linotype"/>
      <w:i/>
      <w:iCs/>
      <w:color w:val="000000"/>
      <w:spacing w:val="-60"/>
      <w:sz w:val="100"/>
      <w:szCs w:val="100"/>
    </w:rPr>
  </w:style>
  <w:style w:type="paragraph" w:customStyle="1" w:styleId="Style2">
    <w:name w:val="Style2"/>
    <w:basedOn w:val="Normlny"/>
    <w:rsid w:val="00E83A35"/>
    <w:pPr>
      <w:widowControl w:val="0"/>
      <w:autoSpaceDE w:val="0"/>
      <w:autoSpaceDN w:val="0"/>
      <w:adjustRightInd w:val="0"/>
      <w:spacing w:line="276" w:lineRule="exact"/>
      <w:ind w:hanging="698"/>
      <w:jc w:val="both"/>
    </w:pPr>
  </w:style>
  <w:style w:type="paragraph" w:customStyle="1" w:styleId="Style38">
    <w:name w:val="Style38"/>
    <w:basedOn w:val="Normlny"/>
    <w:rsid w:val="00E83A35"/>
    <w:pPr>
      <w:widowControl w:val="0"/>
      <w:autoSpaceDE w:val="0"/>
      <w:autoSpaceDN w:val="0"/>
      <w:adjustRightInd w:val="0"/>
      <w:spacing w:line="281" w:lineRule="exact"/>
      <w:ind w:hanging="698"/>
    </w:pPr>
  </w:style>
  <w:style w:type="paragraph" w:customStyle="1" w:styleId="Style17">
    <w:name w:val="Style17"/>
    <w:basedOn w:val="Normlny"/>
    <w:rsid w:val="00E83A35"/>
    <w:pPr>
      <w:widowControl w:val="0"/>
      <w:autoSpaceDE w:val="0"/>
      <w:autoSpaceDN w:val="0"/>
      <w:adjustRightInd w:val="0"/>
      <w:spacing w:line="533" w:lineRule="exact"/>
      <w:ind w:hanging="691"/>
    </w:pPr>
  </w:style>
  <w:style w:type="paragraph" w:customStyle="1" w:styleId="1-odsek">
    <w:name w:val="1 - odsek"/>
    <w:basedOn w:val="Normlny"/>
    <w:rsid w:val="00E83A35"/>
    <w:pPr>
      <w:numPr>
        <w:numId w:val="12"/>
      </w:numPr>
      <w:spacing w:before="80" w:after="80"/>
      <w:jc w:val="both"/>
    </w:pPr>
    <w:rPr>
      <w:lang w:eastAsia="en-US"/>
    </w:rPr>
  </w:style>
  <w:style w:type="paragraph" w:customStyle="1" w:styleId="c1">
    <w:name w:val="c1"/>
    <w:basedOn w:val="Normlny"/>
    <w:rsid w:val="00E83A35"/>
    <w:pPr>
      <w:spacing w:before="100" w:beforeAutospacing="1" w:after="100" w:afterAutospacing="1"/>
    </w:pPr>
  </w:style>
  <w:style w:type="character" w:customStyle="1" w:styleId="BodyTextChar">
    <w:name w:val="Body Text Char"/>
    <w:semiHidden/>
    <w:locked/>
    <w:rsid w:val="00E83A35"/>
    <w:rPr>
      <w:noProof/>
      <w:sz w:val="24"/>
      <w:szCs w:val="24"/>
      <w:lang w:val="sk-SK" w:eastAsia="sk-SK" w:bidi="ar-SA"/>
    </w:rPr>
  </w:style>
  <w:style w:type="character" w:customStyle="1" w:styleId="nazov">
    <w:name w:val="nazov"/>
    <w:rsid w:val="00E83A35"/>
    <w:rPr>
      <w:b/>
      <w:bCs/>
    </w:rPr>
  </w:style>
  <w:style w:type="character" w:customStyle="1" w:styleId="podnazov">
    <w:name w:val="podnazov"/>
    <w:basedOn w:val="Predvolenpsmoodseku"/>
    <w:rsid w:val="00E83A35"/>
  </w:style>
  <w:style w:type="paragraph" w:customStyle="1" w:styleId="Odsekzoznamu1">
    <w:name w:val="Odsek zoznamu1"/>
    <w:aliases w:val="cislovanie"/>
    <w:basedOn w:val="Normlny"/>
    <w:uiPriority w:val="99"/>
    <w:rsid w:val="00E83A35"/>
    <w:pPr>
      <w:ind w:left="708"/>
    </w:pPr>
    <w:rPr>
      <w:rFonts w:ascii="Arial" w:hAnsi="Arial"/>
      <w:sz w:val="22"/>
    </w:rPr>
  </w:style>
  <w:style w:type="paragraph" w:styleId="slovanzoznam3">
    <w:name w:val="List Number 3"/>
    <w:basedOn w:val="Normlny"/>
    <w:rsid w:val="00E83A35"/>
    <w:pPr>
      <w:numPr>
        <w:numId w:val="13"/>
      </w:numPr>
      <w:contextualSpacing/>
    </w:pPr>
  </w:style>
  <w:style w:type="paragraph" w:customStyle="1" w:styleId="tl1">
    <w:name w:val="Štýl1"/>
    <w:basedOn w:val="Normlny"/>
    <w:rsid w:val="00E83A35"/>
    <w:pPr>
      <w:numPr>
        <w:ilvl w:val="3"/>
        <w:numId w:val="14"/>
      </w:numPr>
      <w:jc w:val="center"/>
    </w:pPr>
    <w:rPr>
      <w:rFonts w:ascii="Tahoma" w:hAnsi="Tahoma"/>
      <w:sz w:val="18"/>
    </w:rPr>
  </w:style>
  <w:style w:type="numbering" w:customStyle="1" w:styleId="tl2">
    <w:name w:val="Štýl2"/>
    <w:uiPriority w:val="99"/>
    <w:rsid w:val="00E83A35"/>
    <w:pPr>
      <w:numPr>
        <w:numId w:val="15"/>
      </w:numPr>
    </w:pPr>
  </w:style>
  <w:style w:type="paragraph" w:customStyle="1" w:styleId="Zkladntext31">
    <w:name w:val="Základný text 31"/>
    <w:basedOn w:val="Normlny"/>
    <w:uiPriority w:val="99"/>
    <w:rsid w:val="00E83A35"/>
    <w:pPr>
      <w:suppressAutoHyphens/>
      <w:jc w:val="center"/>
    </w:pPr>
    <w:rPr>
      <w:color w:val="FF0000"/>
      <w:sz w:val="20"/>
      <w:szCs w:val="20"/>
      <w:lang w:eastAsia="ar-SA"/>
    </w:rPr>
  </w:style>
  <w:style w:type="character" w:customStyle="1" w:styleId="Zkladntext0">
    <w:name w:val="Základný text_"/>
    <w:basedOn w:val="Predvolenpsmoodseku"/>
    <w:link w:val="Zkladntext1"/>
    <w:locked/>
    <w:rsid w:val="00E83A35"/>
    <w:rPr>
      <w:rFonts w:ascii="Calibri" w:eastAsia="Calibri" w:hAnsi="Calibri" w:cs="Calibri"/>
      <w:sz w:val="23"/>
      <w:szCs w:val="23"/>
      <w:shd w:val="clear" w:color="auto" w:fill="FFFFFF"/>
    </w:rPr>
  </w:style>
  <w:style w:type="paragraph" w:customStyle="1" w:styleId="Zkladntext1">
    <w:name w:val="Základný text1"/>
    <w:basedOn w:val="Normlny"/>
    <w:link w:val="Zkladntext0"/>
    <w:rsid w:val="00E83A35"/>
    <w:pPr>
      <w:widowControl w:val="0"/>
      <w:shd w:val="clear" w:color="auto" w:fill="FFFFFF"/>
      <w:spacing w:before="240" w:line="250" w:lineRule="exact"/>
    </w:pPr>
    <w:rPr>
      <w:rFonts w:ascii="Calibri" w:eastAsia="Calibri" w:hAnsi="Calibri" w:cs="Calibri"/>
      <w:sz w:val="23"/>
      <w:szCs w:val="23"/>
      <w:lang w:eastAsia="en-US"/>
    </w:rPr>
  </w:style>
  <w:style w:type="paragraph" w:customStyle="1" w:styleId="ListParagraph1">
    <w:name w:val="List Paragraph1"/>
    <w:basedOn w:val="Normlny"/>
    <w:qFormat/>
    <w:rsid w:val="00E83A35"/>
    <w:pPr>
      <w:spacing w:after="200" w:line="276" w:lineRule="auto"/>
      <w:ind w:left="720"/>
      <w:contextualSpacing/>
    </w:pPr>
    <w:rPr>
      <w:rFonts w:ascii="Calibri" w:eastAsia="Calibri" w:hAnsi="Calibri"/>
      <w:sz w:val="22"/>
      <w:szCs w:val="22"/>
      <w:lang w:eastAsia="en-US"/>
    </w:rPr>
  </w:style>
  <w:style w:type="character" w:customStyle="1" w:styleId="Zkladntext20">
    <w:name w:val="Základný text (2)"/>
    <w:basedOn w:val="Predvolenpsmoodseku"/>
    <w:rsid w:val="00E83A35"/>
    <w:rPr>
      <w:rFonts w:ascii="Tahoma" w:eastAsia="Tahoma" w:hAnsi="Tahoma" w:cs="Tahoma" w:hint="default"/>
      <w:b/>
      <w:bCs/>
      <w:i w:val="0"/>
      <w:iCs w:val="0"/>
      <w:smallCaps w:val="0"/>
      <w:color w:val="000000"/>
      <w:spacing w:val="10"/>
      <w:w w:val="100"/>
      <w:position w:val="0"/>
      <w:sz w:val="18"/>
      <w:szCs w:val="18"/>
      <w:u w:val="single"/>
      <w:lang w:val="sk-SK"/>
    </w:rPr>
  </w:style>
  <w:style w:type="character" w:customStyle="1" w:styleId="Zkladntext9">
    <w:name w:val="Základný text + 9"/>
    <w:aliases w:val="5 bodov"/>
    <w:basedOn w:val="Zkladntext0"/>
    <w:rsid w:val="00E83A35"/>
    <w:rPr>
      <w:rFonts w:ascii="Calibri" w:eastAsia="Calibri" w:hAnsi="Calibri" w:cs="Calibri"/>
      <w:b w:val="0"/>
      <w:bCs w:val="0"/>
      <w:i w:val="0"/>
      <w:iCs w:val="0"/>
      <w:smallCaps w:val="0"/>
      <w:strike w:val="0"/>
      <w:dstrike w:val="0"/>
      <w:color w:val="000000"/>
      <w:spacing w:val="0"/>
      <w:w w:val="100"/>
      <w:position w:val="0"/>
      <w:sz w:val="19"/>
      <w:szCs w:val="19"/>
      <w:u w:val="none"/>
      <w:effect w:val="none"/>
      <w:shd w:val="clear" w:color="auto" w:fill="FFFFFF"/>
      <w:lang w:val="sk-SK"/>
    </w:rPr>
  </w:style>
  <w:style w:type="paragraph" w:customStyle="1" w:styleId="Zkladntext10">
    <w:name w:val="Základní text1"/>
    <w:rsid w:val="00E83A35"/>
    <w:pPr>
      <w:snapToGrid w:val="0"/>
      <w:spacing w:after="0" w:line="240" w:lineRule="auto"/>
    </w:pPr>
    <w:rPr>
      <w:rFonts w:ascii="Times New Roman" w:eastAsia="Times New Roman" w:hAnsi="Times New Roman" w:cs="Times New Roman"/>
      <w:color w:val="000000"/>
      <w:sz w:val="24"/>
      <w:szCs w:val="20"/>
      <w:lang w:eastAsia="sk-SK"/>
    </w:rPr>
  </w:style>
  <w:style w:type="character" w:customStyle="1" w:styleId="highlight">
    <w:name w:val="highlight"/>
    <w:basedOn w:val="Predvolenpsmoodseku"/>
    <w:rsid w:val="00E83A35"/>
    <w:rPr>
      <w:shd w:val="clear" w:color="auto" w:fill="FFFF00"/>
    </w:rPr>
  </w:style>
  <w:style w:type="character" w:customStyle="1" w:styleId="apple-converted-space">
    <w:name w:val="apple-converted-space"/>
    <w:basedOn w:val="Predvolenpsmoodseku"/>
    <w:rsid w:val="00E83A35"/>
  </w:style>
  <w:style w:type="character" w:customStyle="1" w:styleId="Zkladntext95bodovTun">
    <w:name w:val="Základný text + 9;5 bodov;Tučné"/>
    <w:basedOn w:val="Zkladntext0"/>
    <w:rsid w:val="00E83A35"/>
    <w:rPr>
      <w:rFonts w:ascii="Calibri" w:eastAsia="Calibri" w:hAnsi="Calibri" w:cs="Calibri"/>
      <w:b/>
      <w:bCs/>
      <w:i w:val="0"/>
      <w:iCs w:val="0"/>
      <w:smallCaps w:val="0"/>
      <w:strike w:val="0"/>
      <w:color w:val="000000"/>
      <w:spacing w:val="0"/>
      <w:w w:val="100"/>
      <w:position w:val="0"/>
      <w:sz w:val="19"/>
      <w:szCs w:val="19"/>
      <w:u w:val="none"/>
      <w:shd w:val="clear" w:color="auto" w:fill="FFFFFF"/>
      <w:lang w:val="sk-SK"/>
    </w:rPr>
  </w:style>
  <w:style w:type="character" w:customStyle="1" w:styleId="Zkladntext95bodov">
    <w:name w:val="Základný text + 9;5 bodov"/>
    <w:basedOn w:val="Zkladntext0"/>
    <w:rsid w:val="00E83A35"/>
    <w:rPr>
      <w:rFonts w:ascii="Calibri" w:eastAsia="Calibri" w:hAnsi="Calibri" w:cs="Calibri"/>
      <w:b w:val="0"/>
      <w:bCs w:val="0"/>
      <w:i w:val="0"/>
      <w:iCs w:val="0"/>
      <w:smallCaps w:val="0"/>
      <w:strike w:val="0"/>
      <w:color w:val="000000"/>
      <w:spacing w:val="0"/>
      <w:w w:val="100"/>
      <w:position w:val="0"/>
      <w:sz w:val="19"/>
      <w:szCs w:val="19"/>
      <w:u w:val="none"/>
      <w:shd w:val="clear" w:color="auto" w:fill="FFFFFF"/>
      <w:lang w:val="sk-SK"/>
    </w:rPr>
  </w:style>
  <w:style w:type="paragraph" w:customStyle="1" w:styleId="ListDash">
    <w:name w:val="List Dash"/>
    <w:basedOn w:val="Zoznamsodrkami"/>
    <w:rsid w:val="00E83A35"/>
    <w:pPr>
      <w:tabs>
        <w:tab w:val="left" w:pos="851"/>
      </w:tabs>
      <w:contextualSpacing w:val="0"/>
    </w:pPr>
    <w:rPr>
      <w:rFonts w:ascii="Verdana" w:hAnsi="Verdana"/>
      <w:sz w:val="20"/>
      <w:szCs w:val="20"/>
      <w:lang w:val="en-AU" w:eastAsia="en-US"/>
    </w:rPr>
  </w:style>
  <w:style w:type="paragraph" w:styleId="Zoznamsodrkami">
    <w:name w:val="List Bullet"/>
    <w:basedOn w:val="Normlny"/>
    <w:rsid w:val="00E83A35"/>
    <w:pPr>
      <w:tabs>
        <w:tab w:val="num" w:pos="927"/>
      </w:tabs>
      <w:ind w:left="851" w:hanging="284"/>
      <w:contextualSpacing/>
    </w:pPr>
  </w:style>
  <w:style w:type="paragraph" w:customStyle="1" w:styleId="Texttabulky">
    <w:name w:val="Text tabulky"/>
    <w:basedOn w:val="Normlny"/>
    <w:rsid w:val="00E83A35"/>
    <w:rPr>
      <w:rFonts w:ascii="Arial" w:hAnsi="Arial"/>
      <w:sz w:val="20"/>
      <w:szCs w:val="20"/>
      <w:lang w:eastAsia="en-US"/>
    </w:rPr>
  </w:style>
  <w:style w:type="character" w:customStyle="1" w:styleId="FontStyle20">
    <w:name w:val="Font Style20"/>
    <w:uiPriority w:val="99"/>
    <w:rsid w:val="00E83A35"/>
    <w:rPr>
      <w:rFonts w:ascii="Arial" w:hAnsi="Arial" w:cs="Arial"/>
      <w:sz w:val="20"/>
      <w:szCs w:val="20"/>
    </w:rPr>
  </w:style>
  <w:style w:type="character" w:customStyle="1" w:styleId="nadpis10">
    <w:name w:val="nadpis1"/>
    <w:rsid w:val="00E83A35"/>
    <w:rPr>
      <w:b/>
      <w:bCs/>
      <w:sz w:val="26"/>
      <w:szCs w:val="26"/>
    </w:rPr>
  </w:style>
  <w:style w:type="paragraph" w:customStyle="1" w:styleId="Normlny2">
    <w:name w:val="Normálny2"/>
    <w:uiPriority w:val="99"/>
    <w:rsid w:val="00E83A35"/>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sk-SK"/>
    </w:rPr>
  </w:style>
  <w:style w:type="character" w:customStyle="1" w:styleId="FontStyle19">
    <w:name w:val="Font Style19"/>
    <w:rsid w:val="00E83A35"/>
    <w:rPr>
      <w:rFonts w:ascii="Arial" w:hAnsi="Arial" w:cs="Arial"/>
      <w:sz w:val="20"/>
      <w:szCs w:val="20"/>
    </w:rPr>
  </w:style>
  <w:style w:type="paragraph" w:customStyle="1" w:styleId="Odsaden">
    <w:name w:val="Odsadený"/>
    <w:basedOn w:val="Normlny"/>
    <w:rsid w:val="00E83A35"/>
    <w:pPr>
      <w:numPr>
        <w:numId w:val="16"/>
      </w:numPr>
      <w:spacing w:after="60"/>
      <w:jc w:val="both"/>
    </w:pPr>
    <w:rPr>
      <w:rFonts w:ascii="Arial Narrow" w:hAnsi="Arial Narrow"/>
      <w:szCs w:val="20"/>
    </w:rPr>
  </w:style>
  <w:style w:type="paragraph" w:customStyle="1" w:styleId="Normlny1">
    <w:name w:val="Normálny1"/>
    <w:uiPriority w:val="99"/>
    <w:rsid w:val="00E83A35"/>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sk-SK"/>
    </w:rPr>
  </w:style>
  <w:style w:type="character" w:customStyle="1" w:styleId="FontStyle18">
    <w:name w:val="Font Style18"/>
    <w:uiPriority w:val="99"/>
    <w:rsid w:val="00E83A35"/>
    <w:rPr>
      <w:rFonts w:ascii="Arial" w:hAnsi="Arial" w:cs="Arial"/>
      <w:b/>
      <w:bCs/>
      <w:sz w:val="20"/>
      <w:szCs w:val="20"/>
      <w:bdr w:val="none" w:sz="0" w:space="0" w:color="auto"/>
    </w:rPr>
  </w:style>
  <w:style w:type="paragraph" w:customStyle="1" w:styleId="Style7">
    <w:name w:val="Style7"/>
    <w:basedOn w:val="Normlny"/>
    <w:rsid w:val="00E83A35"/>
    <w:pPr>
      <w:widowControl w:val="0"/>
      <w:autoSpaceDE w:val="0"/>
      <w:autoSpaceDN w:val="0"/>
      <w:adjustRightInd w:val="0"/>
      <w:spacing w:line="226" w:lineRule="exact"/>
      <w:ind w:firstLine="341"/>
    </w:pPr>
    <w:rPr>
      <w:rFonts w:ascii="Arial" w:hAnsi="Arial"/>
      <w:lang w:val="cs-CZ" w:eastAsia="cs-CZ"/>
    </w:rPr>
  </w:style>
  <w:style w:type="paragraph" w:customStyle="1" w:styleId="Odsekzoznamu2">
    <w:name w:val="Odsek zoznamu2"/>
    <w:basedOn w:val="Normlny"/>
    <w:rsid w:val="00E83A35"/>
    <w:pPr>
      <w:suppressAutoHyphens/>
      <w:spacing w:after="200" w:line="276" w:lineRule="auto"/>
      <w:ind w:left="720"/>
    </w:pPr>
    <w:rPr>
      <w:rFonts w:ascii="Calibri" w:hAnsi="Calibri"/>
      <w:sz w:val="22"/>
      <w:szCs w:val="22"/>
      <w:lang w:eastAsia="ar-SA"/>
    </w:rPr>
  </w:style>
  <w:style w:type="paragraph" w:customStyle="1" w:styleId="a">
    <w:name w:val="++"/>
    <w:basedOn w:val="Normlny"/>
    <w:rsid w:val="00E83A35"/>
    <w:pPr>
      <w:pBdr>
        <w:top w:val="single" w:sz="4" w:space="1" w:color="auto"/>
        <w:left w:val="single" w:sz="4" w:space="4" w:color="auto"/>
        <w:bottom w:val="single" w:sz="4" w:space="1" w:color="auto"/>
        <w:right w:val="single" w:sz="4" w:space="4" w:color="auto"/>
      </w:pBdr>
      <w:shd w:val="clear" w:color="auto" w:fill="000080"/>
      <w:autoSpaceDE w:val="0"/>
      <w:autoSpaceDN w:val="0"/>
      <w:adjustRightInd w:val="0"/>
      <w:jc w:val="center"/>
    </w:pPr>
    <w:rPr>
      <w:rFonts w:ascii="Arial" w:hAnsi="Arial" w:cs="Arial"/>
      <w:b/>
      <w:bCs/>
      <w:iCs/>
      <w:caps/>
      <w:color w:val="EAEAEA"/>
      <w:sz w:val="36"/>
      <w:szCs w:val="36"/>
    </w:rPr>
  </w:style>
  <w:style w:type="paragraph" w:customStyle="1" w:styleId="Appendix">
    <w:name w:val="Appendix"/>
    <w:rsid w:val="00E83A35"/>
    <w:pPr>
      <w:pageBreakBefore/>
      <w:numPr>
        <w:ilvl w:val="8"/>
        <w:numId w:val="17"/>
      </w:numPr>
      <w:pBdr>
        <w:top w:val="double" w:sz="4" w:space="8" w:color="auto"/>
        <w:bottom w:val="double" w:sz="4" w:space="10" w:color="auto"/>
      </w:pBdr>
      <w:spacing w:before="4080" w:after="0" w:line="240" w:lineRule="auto"/>
      <w:ind w:right="1440"/>
      <w:outlineLvl w:val="0"/>
    </w:pPr>
    <w:rPr>
      <w:rFonts w:ascii="Arial" w:eastAsia="Times New Roman" w:hAnsi="Arial" w:cs="Times New Roman"/>
      <w:sz w:val="28"/>
      <w:szCs w:val="20"/>
      <w:lang w:val="en-GB"/>
    </w:rPr>
  </w:style>
  <w:style w:type="character" w:customStyle="1" w:styleId="BezriadkovaniaChar">
    <w:name w:val="Bez riadkovania Char"/>
    <w:basedOn w:val="Predvolenpsmoodseku"/>
    <w:link w:val="Bezriadkovania"/>
    <w:uiPriority w:val="1"/>
    <w:rsid w:val="00E83A35"/>
    <w:rPr>
      <w:rFonts w:ascii="Calibri" w:eastAsia="Calibri" w:hAnsi="Calibri" w:cs="Times New Roman"/>
    </w:rPr>
  </w:style>
  <w:style w:type="paragraph" w:customStyle="1" w:styleId="MPCKO1">
    <w:name w:val="MP CKO 1"/>
    <w:basedOn w:val="Nadpis2"/>
    <w:next w:val="Normlny"/>
    <w:qFormat/>
    <w:rsid w:val="00E83A35"/>
    <w:pPr>
      <w:keepLines/>
      <w:pBdr>
        <w:bottom w:val="single" w:sz="8" w:space="4" w:color="4F81BD" w:themeColor="accent1"/>
      </w:pBdr>
      <w:tabs>
        <w:tab w:val="clear" w:pos="540"/>
      </w:tabs>
      <w:spacing w:before="200" w:after="300" w:line="240" w:lineRule="auto"/>
      <w:jc w:val="left"/>
    </w:pPr>
    <w:rPr>
      <w:rFonts w:eastAsiaTheme="majorEastAsia" w:cstheme="majorBidi"/>
      <w:color w:val="365F91" w:themeColor="accent1" w:themeShade="BF"/>
      <w:spacing w:val="5"/>
      <w:kern w:val="28"/>
      <w:sz w:val="36"/>
      <w:szCs w:val="26"/>
    </w:rPr>
  </w:style>
  <w:style w:type="paragraph" w:customStyle="1" w:styleId="SRKNorm">
    <w:name w:val="SRK Norm."/>
    <w:basedOn w:val="Normlny"/>
    <w:next w:val="Normlny"/>
    <w:qFormat/>
    <w:rsid w:val="00E83A35"/>
    <w:pPr>
      <w:spacing w:before="200" w:after="200"/>
      <w:contextualSpacing/>
      <w:jc w:val="both"/>
    </w:pPr>
  </w:style>
  <w:style w:type="character" w:customStyle="1" w:styleId="hps">
    <w:name w:val="hps"/>
    <w:rsid w:val="00E83A35"/>
  </w:style>
  <w:style w:type="character" w:customStyle="1" w:styleId="A2">
    <w:name w:val="A2"/>
    <w:uiPriority w:val="99"/>
    <w:rsid w:val="00E83A35"/>
    <w:rPr>
      <w:b/>
      <w:bCs/>
      <w:color w:val="000000"/>
      <w:sz w:val="52"/>
      <w:szCs w:val="52"/>
    </w:rPr>
  </w:style>
  <w:style w:type="character" w:customStyle="1" w:styleId="A3">
    <w:name w:val="A3"/>
    <w:uiPriority w:val="99"/>
    <w:rsid w:val="00E83A35"/>
    <w:rPr>
      <w:color w:val="000000"/>
      <w:sz w:val="32"/>
      <w:szCs w:val="32"/>
    </w:rPr>
  </w:style>
  <w:style w:type="character" w:customStyle="1" w:styleId="A6">
    <w:name w:val="A6"/>
    <w:uiPriority w:val="99"/>
    <w:rsid w:val="00E83A35"/>
    <w:rPr>
      <w:b/>
      <w:bCs/>
      <w:color w:val="000000"/>
      <w:sz w:val="72"/>
      <w:szCs w:val="72"/>
    </w:rPr>
  </w:style>
  <w:style w:type="character" w:customStyle="1" w:styleId="OdsekzoznamuChar">
    <w:name w:val="Odsek zoznamu Char"/>
    <w:aliases w:val="body Char,List Paragraph Char,Farebný zoznam – zvýraznenie 11 Char,Lettre d'introduction Char,Paragrafo elenco Char,1st level - Bullet List Paragraph Char,Odsek zoznamu21 Char,Odstavec_muj Char,Nad Char,Odstavec cíl se seznamem Char"/>
    <w:link w:val="Odsekzoznamu"/>
    <w:uiPriority w:val="34"/>
    <w:qFormat/>
    <w:locked/>
    <w:rsid w:val="00E83A35"/>
    <w:rPr>
      <w:rFonts w:ascii="Times New Roman" w:eastAsia="Times New Roman" w:hAnsi="Times New Roman" w:cs="Times New Roman"/>
      <w:noProof/>
      <w:sz w:val="24"/>
      <w:szCs w:val="24"/>
      <w:lang w:eastAsia="sk-SK"/>
    </w:rPr>
  </w:style>
  <w:style w:type="character" w:customStyle="1" w:styleId="xbe">
    <w:name w:val="_xbe"/>
    <w:basedOn w:val="Predvolenpsmoodseku"/>
    <w:rsid w:val="00E83A35"/>
  </w:style>
  <w:style w:type="character" w:customStyle="1" w:styleId="Nzov1">
    <w:name w:val="Názov1"/>
    <w:basedOn w:val="Predvolenpsmoodseku"/>
    <w:rsid w:val="00E83A35"/>
  </w:style>
  <w:style w:type="character" w:customStyle="1" w:styleId="Jemnodkaz1">
    <w:name w:val="Jemný odkaz1"/>
    <w:rsid w:val="00E83A35"/>
    <w:rPr>
      <w:rFonts w:ascii="Arial" w:hAnsi="Arial" w:cs="Times New Roman"/>
      <w:smallCaps/>
      <w:sz w:val="20"/>
      <w:szCs w:val="22"/>
      <w:u w:val="none"/>
    </w:rPr>
  </w:style>
  <w:style w:type="character" w:customStyle="1" w:styleId="h1a2">
    <w:name w:val="h1a2"/>
    <w:basedOn w:val="Predvolenpsmoodseku"/>
    <w:rsid w:val="00E83A35"/>
    <w:rPr>
      <w:vanish w:val="0"/>
      <w:webHidden w:val="0"/>
      <w:sz w:val="24"/>
      <w:szCs w:val="24"/>
      <w:specVanish w:val="0"/>
    </w:rPr>
  </w:style>
  <w:style w:type="paragraph" w:styleId="Obsah5">
    <w:name w:val="toc 5"/>
    <w:basedOn w:val="Normlny"/>
    <w:next w:val="Normlny"/>
    <w:autoRedefine/>
    <w:uiPriority w:val="39"/>
    <w:unhideWhenUsed/>
    <w:rsid w:val="005F000E"/>
    <w:pPr>
      <w:spacing w:after="100" w:line="276" w:lineRule="auto"/>
      <w:ind w:left="880"/>
    </w:pPr>
    <w:rPr>
      <w:rFonts w:asciiTheme="minorHAnsi" w:eastAsiaTheme="minorEastAsia" w:hAnsiTheme="minorHAnsi" w:cstheme="minorBidi"/>
      <w:sz w:val="22"/>
      <w:szCs w:val="22"/>
    </w:rPr>
  </w:style>
  <w:style w:type="paragraph" w:styleId="Obsah6">
    <w:name w:val="toc 6"/>
    <w:basedOn w:val="Normlny"/>
    <w:next w:val="Normlny"/>
    <w:autoRedefine/>
    <w:uiPriority w:val="39"/>
    <w:unhideWhenUsed/>
    <w:rsid w:val="005F000E"/>
    <w:pPr>
      <w:spacing w:after="100" w:line="276" w:lineRule="auto"/>
      <w:ind w:left="1100"/>
    </w:pPr>
    <w:rPr>
      <w:rFonts w:asciiTheme="minorHAnsi" w:eastAsiaTheme="minorEastAsia" w:hAnsiTheme="minorHAnsi" w:cstheme="minorBidi"/>
      <w:sz w:val="22"/>
      <w:szCs w:val="22"/>
    </w:rPr>
  </w:style>
  <w:style w:type="paragraph" w:styleId="Obsah7">
    <w:name w:val="toc 7"/>
    <w:basedOn w:val="Normlny"/>
    <w:next w:val="Normlny"/>
    <w:autoRedefine/>
    <w:uiPriority w:val="39"/>
    <w:unhideWhenUsed/>
    <w:rsid w:val="005F000E"/>
    <w:pPr>
      <w:spacing w:after="100" w:line="276" w:lineRule="auto"/>
      <w:ind w:left="1320"/>
    </w:pPr>
    <w:rPr>
      <w:rFonts w:asciiTheme="minorHAnsi" w:eastAsiaTheme="minorEastAsia" w:hAnsiTheme="minorHAnsi" w:cstheme="minorBidi"/>
      <w:sz w:val="22"/>
      <w:szCs w:val="22"/>
    </w:rPr>
  </w:style>
  <w:style w:type="paragraph" w:styleId="Obsah8">
    <w:name w:val="toc 8"/>
    <w:basedOn w:val="Normlny"/>
    <w:next w:val="Normlny"/>
    <w:autoRedefine/>
    <w:uiPriority w:val="39"/>
    <w:unhideWhenUsed/>
    <w:rsid w:val="005F000E"/>
    <w:pPr>
      <w:spacing w:after="100" w:line="276" w:lineRule="auto"/>
      <w:ind w:left="1540"/>
    </w:pPr>
    <w:rPr>
      <w:rFonts w:asciiTheme="minorHAnsi" w:eastAsiaTheme="minorEastAsia" w:hAnsiTheme="minorHAnsi" w:cstheme="minorBidi"/>
      <w:sz w:val="22"/>
      <w:szCs w:val="22"/>
    </w:rPr>
  </w:style>
  <w:style w:type="paragraph" w:styleId="Obsah9">
    <w:name w:val="toc 9"/>
    <w:basedOn w:val="Normlny"/>
    <w:next w:val="Normlny"/>
    <w:autoRedefine/>
    <w:uiPriority w:val="39"/>
    <w:unhideWhenUsed/>
    <w:rsid w:val="005F000E"/>
    <w:pPr>
      <w:spacing w:after="100" w:line="276" w:lineRule="auto"/>
      <w:ind w:left="1760"/>
    </w:pPr>
    <w:rPr>
      <w:rFonts w:asciiTheme="minorHAnsi" w:eastAsiaTheme="minorEastAsia" w:hAnsiTheme="minorHAnsi" w:cstheme="minorBidi"/>
      <w:sz w:val="22"/>
      <w:szCs w:val="22"/>
    </w:rPr>
  </w:style>
  <w:style w:type="numbering" w:customStyle="1" w:styleId="1111111">
    <w:name w:val="1 / 1.1 / 1.1.11"/>
    <w:basedOn w:val="Bezzoznamu"/>
    <w:next w:val="111111"/>
    <w:rsid w:val="00373C23"/>
    <w:pPr>
      <w:numPr>
        <w:numId w:val="1"/>
      </w:numPr>
    </w:pPr>
  </w:style>
  <w:style w:type="paragraph" w:customStyle="1" w:styleId="CharCharCharCharCharCharCharCharCharCharCharCharCharChar1">
    <w:name w:val="Char Char Char Char Char Char Char Char Char Char Char Char Char Char1"/>
    <w:basedOn w:val="Normlny"/>
    <w:rsid w:val="00373C23"/>
    <w:pPr>
      <w:spacing w:after="160" w:line="240" w:lineRule="exact"/>
    </w:pPr>
    <w:rPr>
      <w:rFonts w:ascii="Arial" w:hAnsi="Arial"/>
      <w:sz w:val="20"/>
      <w:szCs w:val="20"/>
      <w:lang w:val="en-US" w:eastAsia="en-US"/>
    </w:rPr>
  </w:style>
  <w:style w:type="table" w:customStyle="1" w:styleId="TableNormal">
    <w:name w:val="Table Normal"/>
    <w:uiPriority w:val="2"/>
    <w:semiHidden/>
    <w:unhideWhenUsed/>
    <w:qFormat/>
    <w:rsid w:val="00C51220"/>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C51220"/>
    <w:pPr>
      <w:widowControl w:val="0"/>
    </w:pPr>
    <w:rPr>
      <w:rFonts w:asciiTheme="minorHAnsi" w:eastAsiaTheme="minorHAnsi" w:hAnsiTheme="minorHAnsi" w:cstheme="minorBidi"/>
      <w:sz w:val="22"/>
      <w:szCs w:val="22"/>
      <w:lang w:val="en-US" w:eastAsia="en-US"/>
    </w:rPr>
  </w:style>
  <w:style w:type="paragraph" w:customStyle="1" w:styleId="1lnok">
    <w:name w:val="1Článok"/>
    <w:basedOn w:val="Normlny"/>
    <w:rsid w:val="00055364"/>
    <w:pPr>
      <w:suppressAutoHyphens/>
      <w:spacing w:before="238"/>
      <w:jc w:val="center"/>
    </w:pPr>
    <w:rPr>
      <w:b/>
      <w:sz w:val="26"/>
      <w:lang w:eastAsia="ar-SA"/>
    </w:rPr>
  </w:style>
  <w:style w:type="character" w:styleId="Zstupntext">
    <w:name w:val="Placeholder Text"/>
    <w:basedOn w:val="Predvolenpsmoodseku"/>
    <w:uiPriority w:val="99"/>
    <w:semiHidden/>
    <w:rsid w:val="00564DF2"/>
    <w:rPr>
      <w:color w:val="808080"/>
    </w:rPr>
  </w:style>
  <w:style w:type="paragraph" w:styleId="Register2">
    <w:name w:val="index 2"/>
    <w:basedOn w:val="Normlny"/>
    <w:next w:val="Normlny"/>
    <w:autoRedefine/>
    <w:rsid w:val="00ED56EC"/>
    <w:pPr>
      <w:tabs>
        <w:tab w:val="left" w:pos="1724"/>
      </w:tabs>
      <w:spacing w:before="120"/>
      <w:ind w:left="1724" w:right="284"/>
      <w:jc w:val="both"/>
    </w:pPr>
    <w:rPr>
      <w:color w:val="000000"/>
      <w:lang w:eastAsia="cs-CZ"/>
    </w:rPr>
  </w:style>
  <w:style w:type="paragraph" w:customStyle="1" w:styleId="odsad">
    <w:name w:val="_odsad"/>
    <w:basedOn w:val="Normlny"/>
    <w:rsid w:val="00ED56EC"/>
    <w:pPr>
      <w:tabs>
        <w:tab w:val="left" w:pos="1134"/>
      </w:tabs>
      <w:suppressAutoHyphens/>
      <w:autoSpaceDE w:val="0"/>
      <w:spacing w:before="60" w:after="60" w:line="276" w:lineRule="auto"/>
      <w:ind w:left="567" w:hanging="567"/>
      <w:jc w:val="both"/>
    </w:pPr>
    <w:rPr>
      <w:rFonts w:cs="Calibri"/>
      <w:szCs w:val="22"/>
      <w:lang w:eastAsia="ar-SA"/>
    </w:rPr>
  </w:style>
  <w:style w:type="character" w:customStyle="1" w:styleId="ObyajntextChar1">
    <w:name w:val="Obyčajný text Char1"/>
    <w:basedOn w:val="Predvolenpsmoodseku"/>
    <w:uiPriority w:val="99"/>
    <w:semiHidden/>
    <w:rsid w:val="00ED56EC"/>
    <w:rPr>
      <w:rFonts w:ascii="Consolas" w:eastAsia="Times New Roman" w:hAnsi="Consolas" w:cs="Consolas"/>
      <w:sz w:val="21"/>
      <w:szCs w:val="21"/>
      <w:lang w:eastAsia="cs-CZ"/>
    </w:rPr>
  </w:style>
  <w:style w:type="paragraph" w:styleId="Textvysvetlivky">
    <w:name w:val="endnote text"/>
    <w:basedOn w:val="Normlny"/>
    <w:link w:val="TextvysvetlivkyChar"/>
    <w:uiPriority w:val="99"/>
    <w:semiHidden/>
    <w:unhideWhenUsed/>
    <w:rsid w:val="00ED56EC"/>
    <w:rPr>
      <w:sz w:val="20"/>
      <w:szCs w:val="20"/>
      <w:lang w:eastAsia="cs-CZ"/>
    </w:rPr>
  </w:style>
  <w:style w:type="character" w:customStyle="1" w:styleId="TextvysvetlivkyChar">
    <w:name w:val="Text vysvetlivky Char"/>
    <w:basedOn w:val="Predvolenpsmoodseku"/>
    <w:link w:val="Textvysvetlivky"/>
    <w:uiPriority w:val="99"/>
    <w:semiHidden/>
    <w:rsid w:val="00ED56EC"/>
    <w:rPr>
      <w:rFonts w:ascii="Times New Roman" w:eastAsia="Times New Roman" w:hAnsi="Times New Roman" w:cs="Times New Roman"/>
      <w:sz w:val="20"/>
      <w:szCs w:val="20"/>
      <w:lang w:eastAsia="cs-CZ"/>
    </w:rPr>
  </w:style>
  <w:style w:type="character" w:styleId="Odkaznavysvetlivku">
    <w:name w:val="endnote reference"/>
    <w:basedOn w:val="Predvolenpsmoodseku"/>
    <w:uiPriority w:val="99"/>
    <w:semiHidden/>
    <w:unhideWhenUsed/>
    <w:rsid w:val="00ED56EC"/>
    <w:rPr>
      <w:vertAlign w:val="superscript"/>
    </w:rPr>
  </w:style>
  <w:style w:type="paragraph" w:customStyle="1" w:styleId="Zkladntext286">
    <w:name w:val="Základný text286"/>
    <w:basedOn w:val="Normlny"/>
    <w:rsid w:val="00FA084A"/>
    <w:pPr>
      <w:shd w:val="clear" w:color="auto" w:fill="FFFFFF"/>
      <w:spacing w:before="120" w:after="300" w:line="240" w:lineRule="atLeast"/>
      <w:ind w:hanging="420"/>
      <w:jc w:val="center"/>
    </w:pPr>
    <w:rPr>
      <w:rFonts w:ascii="Arial" w:hAnsi="Arial"/>
      <w:spacing w:val="-10"/>
      <w:sz w:val="17"/>
      <w:szCs w:val="17"/>
    </w:rPr>
  </w:style>
  <w:style w:type="character" w:customStyle="1" w:styleId="Zkladntext99">
    <w:name w:val="Základný text99"/>
    <w:rsid w:val="00FA084A"/>
    <w:rPr>
      <w:rFonts w:ascii="Arial" w:eastAsia="Times New Roman" w:hAnsi="Arial" w:cs="Arial"/>
      <w:color w:val="266F4F"/>
      <w:spacing w:val="-10"/>
      <w:sz w:val="17"/>
      <w:szCs w:val="17"/>
      <w:lang w:bidi="ar-SA"/>
    </w:rPr>
  </w:style>
  <w:style w:type="character" w:customStyle="1" w:styleId="Zkladntext104">
    <w:name w:val="Základný text104"/>
    <w:rsid w:val="00FA084A"/>
    <w:rPr>
      <w:rFonts w:ascii="Arial" w:eastAsia="Times New Roman" w:hAnsi="Arial" w:cs="Arial"/>
      <w:color w:val="2046C2"/>
      <w:spacing w:val="-10"/>
      <w:sz w:val="17"/>
      <w:szCs w:val="17"/>
      <w:lang w:bidi="ar-SA"/>
    </w:rPr>
  </w:style>
  <w:style w:type="paragraph" w:customStyle="1" w:styleId="2SP">
    <w:name w:val="2 SP"/>
    <w:basedOn w:val="Nadpis3"/>
    <w:autoRedefine/>
    <w:qFormat/>
    <w:rsid w:val="00FA084A"/>
    <w:pPr>
      <w:numPr>
        <w:numId w:val="36"/>
      </w:numPr>
      <w:tabs>
        <w:tab w:val="left" w:pos="0"/>
        <w:tab w:val="num" w:pos="360"/>
      </w:tabs>
      <w:outlineLvl w:val="0"/>
    </w:pPr>
    <w:rPr>
      <w:rFonts w:asciiTheme="majorHAnsi" w:hAnsiTheme="majorHAnsi" w:cs="Calibri"/>
      <w:i w:val="0"/>
      <w:sz w:val="22"/>
      <w:szCs w:val="22"/>
    </w:rPr>
  </w:style>
  <w:style w:type="character" w:customStyle="1" w:styleId="Zkladntext95">
    <w:name w:val="Základný text95"/>
    <w:rsid w:val="00FA084A"/>
    <w:rPr>
      <w:rFonts w:ascii="Arial" w:eastAsia="Times New Roman" w:hAnsi="Arial" w:cs="Arial"/>
      <w:color w:val="CB0F15"/>
      <w:spacing w:val="-10"/>
      <w:sz w:val="17"/>
      <w:szCs w:val="17"/>
      <w:lang w:bidi="ar-SA"/>
    </w:rPr>
  </w:style>
  <w:style w:type="character" w:customStyle="1" w:styleId="Zkladntext101">
    <w:name w:val="Základný text101"/>
    <w:rsid w:val="00FA084A"/>
    <w:rPr>
      <w:rFonts w:ascii="Arial" w:eastAsia="Times New Roman" w:hAnsi="Arial" w:cs="Arial"/>
      <w:color w:val="4B0003"/>
      <w:spacing w:val="-10"/>
      <w:sz w:val="17"/>
      <w:szCs w:val="17"/>
      <w:lang w:bidi="ar-SA"/>
    </w:rPr>
  </w:style>
  <w:style w:type="character" w:customStyle="1" w:styleId="fileinfo">
    <w:name w:val="fileinfo"/>
    <w:basedOn w:val="Predvolenpsmoodseku"/>
    <w:rsid w:val="00FA084A"/>
  </w:style>
  <w:style w:type="paragraph" w:styleId="Hlavikaobsahu">
    <w:name w:val="TOC Heading"/>
    <w:basedOn w:val="Nadpis1"/>
    <w:next w:val="Normlny"/>
    <w:uiPriority w:val="39"/>
    <w:semiHidden/>
    <w:unhideWhenUsed/>
    <w:qFormat/>
    <w:rsid w:val="00FA084A"/>
    <w:pPr>
      <w:keepLines/>
      <w:tabs>
        <w:tab w:val="clear" w:pos="540"/>
      </w:tabs>
      <w:spacing w:before="480" w:line="276" w:lineRule="auto"/>
      <w:outlineLvl w:val="9"/>
    </w:pPr>
    <w:rPr>
      <w:rFonts w:asciiTheme="majorHAnsi" w:eastAsiaTheme="majorEastAsia" w:hAnsiTheme="majorHAnsi" w:cstheme="majorBidi"/>
      <w:bCs/>
      <w:sz w:val="28"/>
      <w:szCs w:val="28"/>
    </w:rPr>
  </w:style>
  <w:style w:type="paragraph" w:customStyle="1" w:styleId="ZSEMedzititulok">
    <w:name w:val="ZSE Medzititulok"/>
    <w:basedOn w:val="Normlny"/>
    <w:next w:val="Normlny"/>
    <w:rsid w:val="00FA084A"/>
    <w:pPr>
      <w:numPr>
        <w:ilvl w:val="1"/>
        <w:numId w:val="37"/>
      </w:numPr>
      <w:ind w:left="902" w:hanging="431"/>
      <w:outlineLvl w:val="1"/>
    </w:pPr>
    <w:rPr>
      <w:b/>
      <w:lang w:eastAsia="en-US"/>
    </w:rPr>
  </w:style>
  <w:style w:type="paragraph" w:customStyle="1" w:styleId="ZSENazovkapitoly">
    <w:name w:val="ZSE Nazov kapitoly"/>
    <w:basedOn w:val="Normlny"/>
    <w:next w:val="Normlny"/>
    <w:rsid w:val="00FA084A"/>
    <w:pPr>
      <w:numPr>
        <w:numId w:val="37"/>
      </w:numPr>
      <w:spacing w:after="240"/>
      <w:ind w:left="470" w:hanging="357"/>
      <w:outlineLvl w:val="0"/>
    </w:pPr>
    <w:rPr>
      <w:color w:val="FF0000"/>
      <w:lang w:eastAsia="en-US"/>
    </w:rPr>
  </w:style>
  <w:style w:type="paragraph" w:customStyle="1" w:styleId="Zkladntext21">
    <w:name w:val="Základní text 21"/>
    <w:basedOn w:val="Normlny"/>
    <w:rsid w:val="00FA084A"/>
    <w:pPr>
      <w:suppressAutoHyphens/>
      <w:spacing w:before="20"/>
    </w:pPr>
    <w:rPr>
      <w:rFonts w:ascii="Arial" w:hAnsi="Arial" w:cs="Arial"/>
      <w:sz w:val="14"/>
      <w:szCs w:val="14"/>
      <w:lang w:eastAsia="ar-SA"/>
    </w:rPr>
  </w:style>
  <w:style w:type="paragraph" w:customStyle="1" w:styleId="xl65">
    <w:name w:val="xl65"/>
    <w:basedOn w:val="Normlny"/>
    <w:rsid w:val="00FA084A"/>
    <w:pPr>
      <w:spacing w:before="100" w:beforeAutospacing="1" w:after="100" w:afterAutospacing="1"/>
    </w:pPr>
    <w:rPr>
      <w:rFonts w:ascii="Arial" w:hAnsi="Arial" w:cs="Arial"/>
      <w:sz w:val="16"/>
      <w:szCs w:val="16"/>
    </w:rPr>
  </w:style>
  <w:style w:type="paragraph" w:customStyle="1" w:styleId="xl66">
    <w:name w:val="xl66"/>
    <w:basedOn w:val="Normlny"/>
    <w:rsid w:val="00FA084A"/>
    <w:pPr>
      <w:spacing w:before="100" w:beforeAutospacing="1" w:after="100" w:afterAutospacing="1"/>
    </w:pPr>
    <w:rPr>
      <w:rFonts w:ascii="Arial" w:hAnsi="Arial" w:cs="Arial"/>
      <w:sz w:val="16"/>
      <w:szCs w:val="16"/>
    </w:rPr>
  </w:style>
  <w:style w:type="character" w:customStyle="1" w:styleId="st">
    <w:name w:val="st"/>
    <w:basedOn w:val="Predvolenpsmoodseku"/>
    <w:rsid w:val="00FA084A"/>
  </w:style>
  <w:style w:type="paragraph" w:styleId="Register1">
    <w:name w:val="index 1"/>
    <w:basedOn w:val="Normlny"/>
    <w:next w:val="Normlny"/>
    <w:autoRedefine/>
    <w:uiPriority w:val="99"/>
    <w:semiHidden/>
    <w:unhideWhenUsed/>
    <w:rsid w:val="00FA084A"/>
    <w:pPr>
      <w:ind w:left="240" w:hanging="240"/>
    </w:pPr>
  </w:style>
  <w:style w:type="paragraph" w:styleId="Nadpisregistra">
    <w:name w:val="index heading"/>
    <w:basedOn w:val="Normlny"/>
    <w:next w:val="Register1"/>
    <w:uiPriority w:val="99"/>
    <w:semiHidden/>
    <w:unhideWhenUsed/>
    <w:rsid w:val="00FA084A"/>
    <w:pPr>
      <w:spacing w:after="120"/>
      <w:jc w:val="both"/>
    </w:pPr>
  </w:style>
  <w:style w:type="paragraph" w:styleId="slovanzoznam">
    <w:name w:val="List Number"/>
    <w:basedOn w:val="Normlny"/>
    <w:uiPriority w:val="99"/>
    <w:unhideWhenUsed/>
    <w:rsid w:val="00FA084A"/>
    <w:pPr>
      <w:numPr>
        <w:numId w:val="38"/>
      </w:numPr>
      <w:contextualSpacing/>
    </w:pPr>
  </w:style>
  <w:style w:type="paragraph" w:styleId="slovanzoznam2">
    <w:name w:val="List Number 2"/>
    <w:basedOn w:val="Normlny"/>
    <w:uiPriority w:val="99"/>
    <w:semiHidden/>
    <w:unhideWhenUsed/>
    <w:rsid w:val="00FA084A"/>
    <w:pPr>
      <w:numPr>
        <w:numId w:val="39"/>
      </w:numPr>
      <w:contextualSpacing/>
    </w:pPr>
  </w:style>
  <w:style w:type="paragraph" w:customStyle="1" w:styleId="Zkladntext210">
    <w:name w:val="Základný text 21"/>
    <w:basedOn w:val="Normlny"/>
    <w:uiPriority w:val="99"/>
    <w:rsid w:val="00FA084A"/>
    <w:pPr>
      <w:overflowPunct w:val="0"/>
      <w:autoSpaceDE w:val="0"/>
      <w:autoSpaceDN w:val="0"/>
      <w:adjustRightInd w:val="0"/>
      <w:ind w:left="426"/>
      <w:jc w:val="both"/>
    </w:pPr>
    <w:rPr>
      <w:szCs w:val="20"/>
    </w:rPr>
  </w:style>
  <w:style w:type="paragraph" w:customStyle="1" w:styleId="Mirka1">
    <w:name w:val="Mirka 1"/>
    <w:basedOn w:val="Nadpis6"/>
    <w:uiPriority w:val="99"/>
    <w:rsid w:val="00FA084A"/>
    <w:pPr>
      <w:spacing w:after="120"/>
    </w:pPr>
    <w:rPr>
      <w:b w:val="0"/>
      <w:bCs w:val="0"/>
      <w:sz w:val="20"/>
      <w:szCs w:val="20"/>
    </w:rPr>
  </w:style>
  <w:style w:type="paragraph" w:customStyle="1" w:styleId="Normlny-Bold">
    <w:name w:val="Normálny-Bold"/>
    <w:basedOn w:val="Normlny"/>
    <w:uiPriority w:val="99"/>
    <w:rsid w:val="00FA084A"/>
    <w:pPr>
      <w:spacing w:after="120"/>
      <w:jc w:val="both"/>
    </w:pPr>
    <w:rPr>
      <w:b/>
      <w:bCs/>
    </w:rPr>
  </w:style>
  <w:style w:type="paragraph" w:customStyle="1" w:styleId="dka">
    <w:name w:val="Řádka"/>
    <w:uiPriority w:val="99"/>
    <w:rsid w:val="00FA084A"/>
    <w:pPr>
      <w:spacing w:after="0" w:line="240" w:lineRule="auto"/>
    </w:pPr>
    <w:rPr>
      <w:rFonts w:ascii="Times New Roman" w:eastAsia="Times New Roman" w:hAnsi="Times New Roman" w:cs="Times New Roman"/>
      <w:color w:val="000000"/>
      <w:sz w:val="24"/>
      <w:szCs w:val="20"/>
      <w:lang w:val="cs-CZ" w:eastAsia="sk-SK"/>
    </w:rPr>
  </w:style>
  <w:style w:type="paragraph" w:customStyle="1" w:styleId="titulok">
    <w:name w:val="titulok"/>
    <w:basedOn w:val="Normlny"/>
    <w:uiPriority w:val="99"/>
    <w:rsid w:val="00FA084A"/>
    <w:pPr>
      <w:spacing w:before="100" w:beforeAutospacing="1" w:after="100" w:afterAutospacing="1"/>
      <w:jc w:val="center"/>
    </w:pPr>
    <w:rPr>
      <w:rFonts w:ascii="Arial" w:hAnsi="Arial" w:cs="Arial"/>
      <w:b/>
      <w:bCs/>
      <w:color w:val="007060"/>
    </w:rPr>
  </w:style>
  <w:style w:type="paragraph" w:customStyle="1" w:styleId="Zkrcenzptenadresa">
    <w:name w:val="Zkrácená zpáteční adresa"/>
    <w:basedOn w:val="Normlny"/>
    <w:uiPriority w:val="99"/>
    <w:rsid w:val="00FA084A"/>
    <w:rPr>
      <w:szCs w:val="20"/>
    </w:rPr>
  </w:style>
  <w:style w:type="paragraph" w:customStyle="1" w:styleId="BodyText21">
    <w:name w:val="Body Text 21"/>
    <w:basedOn w:val="Normlny"/>
    <w:uiPriority w:val="99"/>
    <w:rsid w:val="00FA084A"/>
    <w:pPr>
      <w:overflowPunct w:val="0"/>
      <w:autoSpaceDE w:val="0"/>
      <w:autoSpaceDN w:val="0"/>
      <w:adjustRightInd w:val="0"/>
      <w:ind w:left="426"/>
      <w:jc w:val="both"/>
    </w:pPr>
    <w:rPr>
      <w:szCs w:val="20"/>
    </w:rPr>
  </w:style>
  <w:style w:type="paragraph" w:customStyle="1" w:styleId="BB">
    <w:name w:val="BB"/>
    <w:basedOn w:val="Zkladntext2"/>
    <w:rsid w:val="00FA084A"/>
    <w:pPr>
      <w:overflowPunct/>
      <w:autoSpaceDE/>
      <w:autoSpaceDN/>
      <w:adjustRightInd/>
      <w:ind w:left="0"/>
      <w:textAlignment w:val="auto"/>
    </w:pPr>
    <w:rPr>
      <w:rFonts w:ascii="Tahoma" w:hAnsi="Tahoma" w:cs="Tahoma"/>
      <w:bCs/>
      <w:noProof/>
      <w:sz w:val="16"/>
      <w:szCs w:val="24"/>
      <w:lang w:eastAsia="cs-CZ"/>
    </w:rPr>
  </w:style>
  <w:style w:type="paragraph" w:customStyle="1" w:styleId="QuickI">
    <w:name w:val="Quick I."/>
    <w:uiPriority w:val="99"/>
    <w:rsid w:val="00FA084A"/>
    <w:pPr>
      <w:spacing w:after="0" w:line="240" w:lineRule="auto"/>
      <w:ind w:left="-1440"/>
      <w:jc w:val="both"/>
    </w:pPr>
    <w:rPr>
      <w:rFonts w:ascii="Times New Roman" w:eastAsia="Times New Roman" w:hAnsi="Times New Roman" w:cs="Mangal"/>
      <w:sz w:val="24"/>
      <w:szCs w:val="24"/>
      <w:lang w:eastAsia="sk-SK" w:bidi="sa-IN"/>
    </w:rPr>
  </w:style>
  <w:style w:type="paragraph" w:customStyle="1" w:styleId="586BA65FDBC84B14801874AFD3BA0F91">
    <w:name w:val="586BA65FDBC84B14801874AFD3BA0F91"/>
    <w:uiPriority w:val="99"/>
    <w:rsid w:val="00FA084A"/>
    <w:rPr>
      <w:rFonts w:ascii="Calibri" w:eastAsia="Times New Roman" w:hAnsi="Calibri" w:cs="Times New Roman"/>
      <w:lang w:val="en-US"/>
    </w:rPr>
  </w:style>
  <w:style w:type="paragraph" w:customStyle="1" w:styleId="Index">
    <w:name w:val="Index"/>
    <w:basedOn w:val="Normlny"/>
    <w:rsid w:val="00FA084A"/>
    <w:pPr>
      <w:widowControl w:val="0"/>
      <w:suppressLineNumbers/>
      <w:suppressAutoHyphens/>
      <w:autoSpaceDE w:val="0"/>
      <w:spacing w:before="60" w:after="60"/>
      <w:jc w:val="both"/>
    </w:pPr>
    <w:rPr>
      <w:rFonts w:ascii="Garamond" w:hAnsi="Garamond" w:cs="Mangal"/>
      <w:sz w:val="20"/>
      <w:szCs w:val="20"/>
      <w:lang w:bidi="ne-NP"/>
    </w:rPr>
  </w:style>
  <w:style w:type="paragraph" w:customStyle="1" w:styleId="Odstavecseseznamem">
    <w:name w:val="Odstavec se seznamem"/>
    <w:basedOn w:val="Normlny"/>
    <w:uiPriority w:val="99"/>
    <w:rsid w:val="00FA084A"/>
    <w:pPr>
      <w:ind w:left="720"/>
      <w:contextualSpacing/>
    </w:pPr>
  </w:style>
  <w:style w:type="paragraph" w:customStyle="1" w:styleId="Import0">
    <w:name w:val="Import 0"/>
    <w:basedOn w:val="Normlny"/>
    <w:rsid w:val="00FA084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vinion" w:hAnsi="Avinion"/>
      <w:szCs w:val="20"/>
    </w:rPr>
  </w:style>
  <w:style w:type="paragraph" w:customStyle="1" w:styleId="Odsek1">
    <w:name w:val="Odsek 1"/>
    <w:basedOn w:val="Zkladntext"/>
    <w:next w:val="Odsek2"/>
    <w:uiPriority w:val="99"/>
    <w:rsid w:val="00FA084A"/>
    <w:pPr>
      <w:numPr>
        <w:ilvl w:val="1"/>
        <w:numId w:val="40"/>
      </w:numPr>
      <w:spacing w:before="240" w:after="60"/>
      <w:jc w:val="left"/>
    </w:pPr>
    <w:rPr>
      <w:b/>
      <w:sz w:val="20"/>
    </w:rPr>
  </w:style>
  <w:style w:type="paragraph" w:customStyle="1" w:styleId="lnok">
    <w:name w:val="Článok"/>
    <w:basedOn w:val="Normlny"/>
    <w:next w:val="Odsek1"/>
    <w:rsid w:val="00FA084A"/>
    <w:pPr>
      <w:numPr>
        <w:numId w:val="40"/>
      </w:numPr>
      <w:spacing w:before="480" w:after="240"/>
      <w:jc w:val="center"/>
    </w:pPr>
    <w:rPr>
      <w:caps/>
      <w:sz w:val="20"/>
    </w:rPr>
  </w:style>
  <w:style w:type="paragraph" w:customStyle="1" w:styleId="Odsek2">
    <w:name w:val="Odsek 2"/>
    <w:basedOn w:val="Odsek1"/>
    <w:uiPriority w:val="99"/>
    <w:rsid w:val="00FA084A"/>
    <w:pPr>
      <w:numPr>
        <w:ilvl w:val="2"/>
      </w:numPr>
      <w:spacing w:before="120"/>
      <w:jc w:val="both"/>
    </w:pPr>
    <w:rPr>
      <w:b w:val="0"/>
    </w:rPr>
  </w:style>
  <w:style w:type="paragraph" w:customStyle="1" w:styleId="ILFDatum">
    <w:name w:val="ILFDatum"/>
    <w:basedOn w:val="Normlny"/>
    <w:uiPriority w:val="99"/>
    <w:rsid w:val="00FA084A"/>
    <w:pPr>
      <w:overflowPunct w:val="0"/>
      <w:autoSpaceDE w:val="0"/>
      <w:autoSpaceDN w:val="0"/>
      <w:adjustRightInd w:val="0"/>
      <w:jc w:val="center"/>
    </w:pPr>
    <w:rPr>
      <w:rFonts w:ascii="Humnst777 BT" w:hAnsi="Humnst777 BT"/>
      <w:b/>
      <w:sz w:val="22"/>
      <w:szCs w:val="20"/>
      <w:lang w:eastAsia="de-DE"/>
    </w:rPr>
  </w:style>
  <w:style w:type="paragraph" w:customStyle="1" w:styleId="bodneslovan">
    <w:name w:val="bod nečíslovaný"/>
    <w:basedOn w:val="Normlny"/>
    <w:rsid w:val="00FA084A"/>
    <w:pPr>
      <w:widowControl w:val="0"/>
      <w:ind w:left="680"/>
      <w:jc w:val="both"/>
    </w:pPr>
    <w:rPr>
      <w:lang w:eastAsia="cs-CZ"/>
    </w:rPr>
  </w:style>
  <w:style w:type="paragraph" w:customStyle="1" w:styleId="WW-Zkladntext2">
    <w:name w:val="WW-Základní text 2"/>
    <w:basedOn w:val="Normlny"/>
    <w:rsid w:val="00FA084A"/>
    <w:pPr>
      <w:suppressAutoHyphens/>
      <w:jc w:val="both"/>
    </w:pPr>
    <w:rPr>
      <w:sz w:val="28"/>
      <w:szCs w:val="20"/>
      <w:lang w:eastAsia="ar-SA"/>
    </w:rPr>
  </w:style>
  <w:style w:type="paragraph" w:customStyle="1" w:styleId="bod1">
    <w:name w:val="bod 1."/>
    <w:basedOn w:val="Normlny"/>
    <w:rsid w:val="00FA084A"/>
    <w:pPr>
      <w:tabs>
        <w:tab w:val="left" w:pos="2520"/>
      </w:tabs>
      <w:spacing w:before="60"/>
      <w:ind w:left="539" w:hanging="539"/>
      <w:jc w:val="both"/>
    </w:pPr>
    <w:rPr>
      <w:rFonts w:ascii="Arial" w:hAnsi="Arial"/>
      <w:lang w:eastAsia="cs-CZ"/>
    </w:rPr>
  </w:style>
  <w:style w:type="paragraph" w:customStyle="1" w:styleId="Podbod">
    <w:name w:val="Podbod"/>
    <w:basedOn w:val="Normlny"/>
    <w:rsid w:val="00FA084A"/>
    <w:pPr>
      <w:keepNext/>
      <w:tabs>
        <w:tab w:val="num" w:pos="1531"/>
      </w:tabs>
      <w:spacing w:before="120"/>
      <w:ind w:left="1531" w:hanging="397"/>
      <w:jc w:val="both"/>
    </w:pPr>
    <w:rPr>
      <w:rFonts w:ascii="Arial" w:hAnsi="Arial" w:cs="Arial"/>
      <w:sz w:val="22"/>
      <w:szCs w:val="22"/>
    </w:rPr>
  </w:style>
  <w:style w:type="character" w:customStyle="1" w:styleId="OdstavecChar">
    <w:name w:val="Odstavec Char"/>
    <w:basedOn w:val="Predvolenpsmoodseku"/>
    <w:link w:val="Odstavec"/>
    <w:locked/>
    <w:rsid w:val="00FA084A"/>
    <w:rPr>
      <w:rFonts w:ascii="Arial" w:hAnsi="Arial"/>
    </w:rPr>
  </w:style>
  <w:style w:type="paragraph" w:customStyle="1" w:styleId="Odstavec">
    <w:name w:val="Odstavec"/>
    <w:basedOn w:val="Normlny"/>
    <w:link w:val="OdstavecChar"/>
    <w:rsid w:val="00FA084A"/>
    <w:pPr>
      <w:keepNext/>
      <w:numPr>
        <w:ilvl w:val="1"/>
        <w:numId w:val="41"/>
      </w:numPr>
      <w:spacing w:before="120"/>
      <w:jc w:val="both"/>
    </w:pPr>
    <w:rPr>
      <w:rFonts w:ascii="Arial" w:eastAsiaTheme="minorHAnsi" w:hAnsi="Arial" w:cstheme="minorBidi"/>
      <w:sz w:val="22"/>
      <w:szCs w:val="22"/>
      <w:lang w:eastAsia="en-US"/>
    </w:rPr>
  </w:style>
  <w:style w:type="paragraph" w:customStyle="1" w:styleId="Pododstavec">
    <w:name w:val="Pododstavec"/>
    <w:basedOn w:val="Normlny"/>
    <w:rsid w:val="00FA084A"/>
    <w:pPr>
      <w:keepNext/>
      <w:tabs>
        <w:tab w:val="num" w:pos="1247"/>
      </w:tabs>
      <w:spacing w:before="120"/>
      <w:ind w:left="1247" w:hanging="680"/>
      <w:jc w:val="both"/>
    </w:pPr>
    <w:rPr>
      <w:rFonts w:ascii="Arial" w:hAnsi="Arial"/>
      <w:sz w:val="22"/>
      <w:szCs w:val="20"/>
    </w:rPr>
  </w:style>
  <w:style w:type="paragraph" w:customStyle="1" w:styleId="Bod">
    <w:name w:val="Bod"/>
    <w:basedOn w:val="Normlny"/>
    <w:rsid w:val="00FA084A"/>
    <w:pPr>
      <w:keepNext/>
      <w:numPr>
        <w:ilvl w:val="4"/>
        <w:numId w:val="41"/>
      </w:numPr>
      <w:spacing w:before="120"/>
      <w:jc w:val="both"/>
    </w:pPr>
    <w:rPr>
      <w:rFonts w:ascii="Arial" w:hAnsi="Arial"/>
      <w:sz w:val="22"/>
      <w:szCs w:val="20"/>
    </w:rPr>
  </w:style>
  <w:style w:type="paragraph" w:customStyle="1" w:styleId="Predmetpoistenia">
    <w:name w:val="Predmet poistenia"/>
    <w:basedOn w:val="Normlny"/>
    <w:rsid w:val="00FA084A"/>
    <w:pPr>
      <w:spacing w:line="200" w:lineRule="exact"/>
      <w:jc w:val="both"/>
    </w:pPr>
    <w:rPr>
      <w:rFonts w:ascii="Arial" w:hAnsi="Arial" w:cs="Arial"/>
      <w:sz w:val="16"/>
      <w:szCs w:val="20"/>
    </w:rPr>
  </w:style>
  <w:style w:type="paragraph" w:customStyle="1" w:styleId="poistne">
    <w:name w:val="poistne"/>
    <w:basedOn w:val="Normlny"/>
    <w:rsid w:val="00FA084A"/>
    <w:pPr>
      <w:ind w:right="113"/>
      <w:jc w:val="center"/>
    </w:pPr>
    <w:rPr>
      <w:rFonts w:ascii="Arial" w:hAnsi="Arial"/>
      <w:b/>
      <w:bCs/>
      <w:sz w:val="20"/>
      <w:szCs w:val="20"/>
    </w:rPr>
  </w:style>
  <w:style w:type="paragraph" w:customStyle="1" w:styleId="poisteny">
    <w:name w:val="poisteny"/>
    <w:basedOn w:val="Normlny"/>
    <w:rsid w:val="00FA084A"/>
    <w:pPr>
      <w:spacing w:line="260" w:lineRule="exact"/>
      <w:jc w:val="both"/>
    </w:pPr>
    <w:rPr>
      <w:rFonts w:ascii="Arial" w:hAnsi="Arial" w:cs="Arial"/>
      <w:b/>
      <w:sz w:val="20"/>
      <w:szCs w:val="20"/>
    </w:rPr>
  </w:style>
  <w:style w:type="paragraph" w:customStyle="1" w:styleId="xl29">
    <w:name w:val="xl29"/>
    <w:basedOn w:val="Normlny"/>
    <w:rsid w:val="00FA084A"/>
    <w:pPr>
      <w:pBdr>
        <w:bottom w:val="single" w:sz="4" w:space="0" w:color="auto"/>
      </w:pBdr>
      <w:spacing w:before="100" w:beforeAutospacing="1" w:after="100" w:afterAutospacing="1"/>
    </w:pPr>
    <w:rPr>
      <w:rFonts w:ascii="Arial" w:eastAsia="Arial Unicode MS" w:hAnsi="Arial" w:cs="Arial"/>
      <w:b/>
      <w:bCs/>
      <w:sz w:val="18"/>
      <w:szCs w:val="18"/>
    </w:rPr>
  </w:style>
  <w:style w:type="paragraph" w:customStyle="1" w:styleId="POISTNIIK">
    <w:name w:val="POISTNIIK"/>
    <w:basedOn w:val="Normlny"/>
    <w:rsid w:val="00FA084A"/>
    <w:pPr>
      <w:spacing w:line="260" w:lineRule="exact"/>
    </w:pPr>
    <w:rPr>
      <w:rFonts w:ascii="Arial" w:hAnsi="Arial" w:cs="Arial"/>
      <w:b/>
      <w:sz w:val="20"/>
      <w:szCs w:val="20"/>
      <w:lang w:val="cs-CZ"/>
    </w:rPr>
  </w:style>
  <w:style w:type="character" w:customStyle="1" w:styleId="CharChar5">
    <w:name w:val="Char Char5"/>
    <w:uiPriority w:val="99"/>
    <w:rsid w:val="00FA084A"/>
    <w:rPr>
      <w:noProof/>
      <w:color w:val="FF0000"/>
    </w:rPr>
  </w:style>
  <w:style w:type="character" w:customStyle="1" w:styleId="CharChar8">
    <w:name w:val="Char Char8"/>
    <w:uiPriority w:val="99"/>
    <w:rsid w:val="00FA084A"/>
    <w:rPr>
      <w:noProof/>
      <w:sz w:val="24"/>
    </w:rPr>
  </w:style>
  <w:style w:type="character" w:customStyle="1" w:styleId="ra">
    <w:name w:val="ra"/>
    <w:rsid w:val="00FA084A"/>
    <w:rPr>
      <w:rFonts w:ascii="Times New Roman" w:hAnsi="Times New Roman" w:cs="Times New Roman" w:hint="default"/>
    </w:rPr>
  </w:style>
  <w:style w:type="numbering" w:customStyle="1" w:styleId="tl3">
    <w:name w:val="Štýl3"/>
    <w:uiPriority w:val="99"/>
    <w:rsid w:val="00FA084A"/>
    <w:pPr>
      <w:numPr>
        <w:numId w:val="72"/>
      </w:numPr>
    </w:pPr>
  </w:style>
  <w:style w:type="numbering" w:customStyle="1" w:styleId="tl5">
    <w:name w:val="Štýl5"/>
    <w:uiPriority w:val="99"/>
    <w:rsid w:val="00FA084A"/>
    <w:pPr>
      <w:numPr>
        <w:numId w:val="73"/>
      </w:numPr>
    </w:pPr>
  </w:style>
  <w:style w:type="paragraph" w:customStyle="1" w:styleId="Telo">
    <w:name w:val="Telo"/>
    <w:rsid w:val="00FA084A"/>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pt-PT" w:eastAsia="sk-SK"/>
    </w:rPr>
  </w:style>
  <w:style w:type="paragraph" w:customStyle="1" w:styleId="Titulok0">
    <w:name w:val="Titulok"/>
    <w:rsid w:val="00FA084A"/>
    <w:pPr>
      <w:pBdr>
        <w:top w:val="nil"/>
        <w:left w:val="nil"/>
        <w:bottom w:val="nil"/>
        <w:right w:val="nil"/>
        <w:between w:val="nil"/>
        <w:bar w:val="nil"/>
      </w:pBdr>
      <w:tabs>
        <w:tab w:val="left" w:pos="1150"/>
      </w:tabs>
      <w:spacing w:after="0" w:line="240" w:lineRule="auto"/>
    </w:pPr>
    <w:rPr>
      <w:rFonts w:ascii="Helvetica" w:eastAsia="Arial Unicode MS" w:hAnsi="Helvetica" w:cs="Arial Unicode MS"/>
      <w:b/>
      <w:bCs/>
      <w:caps/>
      <w:color w:val="000000"/>
      <w:sz w:val="20"/>
      <w:szCs w:val="20"/>
      <w:bdr w:val="nil"/>
      <w:lang w:eastAsia="sk-SK"/>
    </w:rPr>
  </w:style>
  <w:style w:type="paragraph" w:customStyle="1" w:styleId="Predvolen">
    <w:name w:val="Predvolené"/>
    <w:rsid w:val="00FA084A"/>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sk-SK"/>
    </w:rPr>
  </w:style>
  <w:style w:type="character" w:styleId="Jemnzvraznenie">
    <w:name w:val="Subtle Emphasis"/>
    <w:basedOn w:val="Predvolenpsmoodseku"/>
    <w:uiPriority w:val="19"/>
    <w:qFormat/>
    <w:rsid w:val="00FA084A"/>
    <w:rPr>
      <w:i/>
      <w:iCs/>
      <w:color w:val="808080" w:themeColor="text1" w:themeTint="7F"/>
    </w:rPr>
  </w:style>
  <w:style w:type="character" w:styleId="Nevyrieenzmienka">
    <w:name w:val="Unresolved Mention"/>
    <w:basedOn w:val="Predvolenpsmoodseku"/>
    <w:uiPriority w:val="99"/>
    <w:semiHidden/>
    <w:unhideWhenUsed/>
    <w:rsid w:val="009C62CD"/>
    <w:rPr>
      <w:color w:val="808080"/>
      <w:shd w:val="clear" w:color="auto" w:fill="E6E6E6"/>
    </w:rPr>
  </w:style>
  <w:style w:type="numbering" w:customStyle="1" w:styleId="Aktulnyzoznam1">
    <w:name w:val="Aktuálny zoznam1"/>
    <w:uiPriority w:val="99"/>
    <w:rsid w:val="00B26148"/>
    <w:pPr>
      <w:numPr>
        <w:numId w:val="17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837253">
      <w:bodyDiv w:val="1"/>
      <w:marLeft w:val="0"/>
      <w:marRight w:val="0"/>
      <w:marTop w:val="0"/>
      <w:marBottom w:val="0"/>
      <w:divBdr>
        <w:top w:val="none" w:sz="0" w:space="0" w:color="auto"/>
        <w:left w:val="none" w:sz="0" w:space="0" w:color="auto"/>
        <w:bottom w:val="none" w:sz="0" w:space="0" w:color="auto"/>
        <w:right w:val="none" w:sz="0" w:space="0" w:color="auto"/>
      </w:divBdr>
      <w:divsChild>
        <w:div w:id="1039741910">
          <w:marLeft w:val="0"/>
          <w:marRight w:val="0"/>
          <w:marTop w:val="0"/>
          <w:marBottom w:val="0"/>
          <w:divBdr>
            <w:top w:val="none" w:sz="0" w:space="0" w:color="auto"/>
            <w:left w:val="none" w:sz="0" w:space="0" w:color="auto"/>
            <w:bottom w:val="none" w:sz="0" w:space="0" w:color="auto"/>
            <w:right w:val="none" w:sz="0" w:space="0" w:color="auto"/>
          </w:divBdr>
          <w:divsChild>
            <w:div w:id="1265959687">
              <w:marLeft w:val="0"/>
              <w:marRight w:val="0"/>
              <w:marTop w:val="0"/>
              <w:marBottom w:val="0"/>
              <w:divBdr>
                <w:top w:val="none" w:sz="0" w:space="0" w:color="auto"/>
                <w:left w:val="none" w:sz="0" w:space="0" w:color="auto"/>
                <w:bottom w:val="none" w:sz="0" w:space="0" w:color="auto"/>
                <w:right w:val="none" w:sz="0" w:space="0" w:color="auto"/>
              </w:divBdr>
              <w:divsChild>
                <w:div w:id="723526170">
                  <w:marLeft w:val="0"/>
                  <w:marRight w:val="0"/>
                  <w:marTop w:val="0"/>
                  <w:marBottom w:val="0"/>
                  <w:divBdr>
                    <w:top w:val="none" w:sz="0" w:space="0" w:color="auto"/>
                    <w:left w:val="none" w:sz="0" w:space="0" w:color="auto"/>
                    <w:bottom w:val="none" w:sz="0" w:space="0" w:color="auto"/>
                    <w:right w:val="none" w:sz="0" w:space="0" w:color="auto"/>
                  </w:divBdr>
                  <w:divsChild>
                    <w:div w:id="240994774">
                      <w:marLeft w:val="0"/>
                      <w:marRight w:val="0"/>
                      <w:marTop w:val="0"/>
                      <w:marBottom w:val="0"/>
                      <w:divBdr>
                        <w:top w:val="none" w:sz="0" w:space="0" w:color="auto"/>
                        <w:left w:val="none" w:sz="0" w:space="0" w:color="auto"/>
                        <w:bottom w:val="none" w:sz="0" w:space="0" w:color="auto"/>
                        <w:right w:val="none" w:sz="0" w:space="0" w:color="auto"/>
                      </w:divBdr>
                      <w:divsChild>
                        <w:div w:id="984747343">
                          <w:marLeft w:val="0"/>
                          <w:marRight w:val="0"/>
                          <w:marTop w:val="0"/>
                          <w:marBottom w:val="0"/>
                          <w:divBdr>
                            <w:top w:val="none" w:sz="0" w:space="0" w:color="auto"/>
                            <w:left w:val="none" w:sz="0" w:space="0" w:color="auto"/>
                            <w:bottom w:val="none" w:sz="0" w:space="0" w:color="auto"/>
                            <w:right w:val="none" w:sz="0" w:space="0" w:color="auto"/>
                          </w:divBdr>
                          <w:divsChild>
                            <w:div w:id="767190071">
                              <w:marLeft w:val="0"/>
                              <w:marRight w:val="0"/>
                              <w:marTop w:val="0"/>
                              <w:marBottom w:val="0"/>
                              <w:divBdr>
                                <w:top w:val="none" w:sz="0" w:space="0" w:color="auto"/>
                                <w:left w:val="none" w:sz="0" w:space="0" w:color="auto"/>
                                <w:bottom w:val="none" w:sz="0" w:space="0" w:color="auto"/>
                                <w:right w:val="none" w:sz="0" w:space="0" w:color="auto"/>
                              </w:divBdr>
                              <w:divsChild>
                                <w:div w:id="1926110641">
                                  <w:marLeft w:val="0"/>
                                  <w:marRight w:val="0"/>
                                  <w:marTop w:val="0"/>
                                  <w:marBottom w:val="0"/>
                                  <w:divBdr>
                                    <w:top w:val="none" w:sz="0" w:space="0" w:color="auto"/>
                                    <w:left w:val="none" w:sz="0" w:space="0" w:color="auto"/>
                                    <w:bottom w:val="none" w:sz="0" w:space="0" w:color="auto"/>
                                    <w:right w:val="none" w:sz="0" w:space="0" w:color="auto"/>
                                  </w:divBdr>
                                  <w:divsChild>
                                    <w:div w:id="230427328">
                                      <w:marLeft w:val="0"/>
                                      <w:marRight w:val="0"/>
                                      <w:marTop w:val="0"/>
                                      <w:marBottom w:val="0"/>
                                      <w:divBdr>
                                        <w:top w:val="none" w:sz="0" w:space="0" w:color="auto"/>
                                        <w:left w:val="none" w:sz="0" w:space="0" w:color="auto"/>
                                        <w:bottom w:val="none" w:sz="0" w:space="0" w:color="auto"/>
                                        <w:right w:val="none" w:sz="0" w:space="0" w:color="auto"/>
                                      </w:divBdr>
                                      <w:divsChild>
                                        <w:div w:id="2007662104">
                                          <w:marLeft w:val="0"/>
                                          <w:marRight w:val="0"/>
                                          <w:marTop w:val="0"/>
                                          <w:marBottom w:val="0"/>
                                          <w:divBdr>
                                            <w:top w:val="none" w:sz="0" w:space="0" w:color="auto"/>
                                            <w:left w:val="none" w:sz="0" w:space="0" w:color="auto"/>
                                            <w:bottom w:val="none" w:sz="0" w:space="0" w:color="auto"/>
                                            <w:right w:val="none" w:sz="0" w:space="0" w:color="auto"/>
                                          </w:divBdr>
                                          <w:divsChild>
                                            <w:div w:id="1711032328">
                                              <w:marLeft w:val="0"/>
                                              <w:marRight w:val="0"/>
                                              <w:marTop w:val="0"/>
                                              <w:marBottom w:val="0"/>
                                              <w:divBdr>
                                                <w:top w:val="none" w:sz="0" w:space="0" w:color="auto"/>
                                                <w:left w:val="none" w:sz="0" w:space="0" w:color="auto"/>
                                                <w:bottom w:val="none" w:sz="0" w:space="0" w:color="auto"/>
                                                <w:right w:val="none" w:sz="0" w:space="0" w:color="auto"/>
                                              </w:divBdr>
                                              <w:divsChild>
                                                <w:div w:id="348675595">
                                                  <w:marLeft w:val="0"/>
                                                  <w:marRight w:val="0"/>
                                                  <w:marTop w:val="0"/>
                                                  <w:marBottom w:val="0"/>
                                                  <w:divBdr>
                                                    <w:top w:val="none" w:sz="0" w:space="0" w:color="auto"/>
                                                    <w:left w:val="none" w:sz="0" w:space="0" w:color="auto"/>
                                                    <w:bottom w:val="none" w:sz="0" w:space="0" w:color="auto"/>
                                                    <w:right w:val="none" w:sz="0" w:space="0" w:color="auto"/>
                                                  </w:divBdr>
                                                  <w:divsChild>
                                                    <w:div w:id="15900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3790949">
      <w:bodyDiv w:val="1"/>
      <w:marLeft w:val="0"/>
      <w:marRight w:val="0"/>
      <w:marTop w:val="0"/>
      <w:marBottom w:val="0"/>
      <w:divBdr>
        <w:top w:val="none" w:sz="0" w:space="0" w:color="auto"/>
        <w:left w:val="none" w:sz="0" w:space="0" w:color="auto"/>
        <w:bottom w:val="none" w:sz="0" w:space="0" w:color="auto"/>
        <w:right w:val="none" w:sz="0" w:space="0" w:color="auto"/>
      </w:divBdr>
    </w:div>
    <w:div w:id="1481724469">
      <w:bodyDiv w:val="1"/>
      <w:marLeft w:val="0"/>
      <w:marRight w:val="0"/>
      <w:marTop w:val="0"/>
      <w:marBottom w:val="0"/>
      <w:divBdr>
        <w:top w:val="none" w:sz="0" w:space="0" w:color="auto"/>
        <w:left w:val="none" w:sz="0" w:space="0" w:color="auto"/>
        <w:bottom w:val="none" w:sz="0" w:space="0" w:color="auto"/>
        <w:right w:val="none" w:sz="0" w:space="0" w:color="auto"/>
      </w:divBdr>
    </w:div>
    <w:div w:id="1523936453">
      <w:bodyDiv w:val="1"/>
      <w:marLeft w:val="0"/>
      <w:marRight w:val="0"/>
      <w:marTop w:val="0"/>
      <w:marBottom w:val="0"/>
      <w:divBdr>
        <w:top w:val="none" w:sz="0" w:space="0" w:color="auto"/>
        <w:left w:val="none" w:sz="0" w:space="0" w:color="auto"/>
        <w:bottom w:val="none" w:sz="0" w:space="0" w:color="auto"/>
        <w:right w:val="none" w:sz="0" w:space="0" w:color="auto"/>
      </w:divBdr>
    </w:div>
    <w:div w:id="1580485001">
      <w:bodyDiv w:val="1"/>
      <w:marLeft w:val="0"/>
      <w:marRight w:val="0"/>
      <w:marTop w:val="0"/>
      <w:marBottom w:val="0"/>
      <w:divBdr>
        <w:top w:val="none" w:sz="0" w:space="0" w:color="auto"/>
        <w:left w:val="none" w:sz="0" w:space="0" w:color="auto"/>
        <w:bottom w:val="none" w:sz="0" w:space="0" w:color="auto"/>
        <w:right w:val="none" w:sz="0" w:space="0" w:color="auto"/>
      </w:divBdr>
    </w:div>
    <w:div w:id="1724908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bek@slovatys.sk" TargetMode="External"/><Relationship Id="rId13" Type="http://schemas.openxmlformats.org/officeDocument/2006/relationships/hyperlink" Target="https://store.proebiz.com/docs/josephine/sk/Manual_registracie_SK.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sk/tender/44167/summar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store.proebiz.com/docs/josephine/sk/Technicke_poziadavky_sw_JOSEPHINE.pdf"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ip.gov.sk/app/registerNZ"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CF67F-6891-43F1-975C-CD5446FFC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1920</TotalTime>
  <Pages>12</Pages>
  <Words>3519</Words>
  <Characters>20062</Characters>
  <Application>Microsoft Office Word</Application>
  <DocSecurity>0</DocSecurity>
  <Lines>167</Lines>
  <Paragraphs>47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Hudačková Jana</dc:creator>
  <cp:keywords/>
  <dc:description/>
  <cp:lastModifiedBy>J H</cp:lastModifiedBy>
  <cp:revision>37</cp:revision>
  <cp:lastPrinted>2018-10-08T09:47:00Z</cp:lastPrinted>
  <dcterms:created xsi:type="dcterms:W3CDTF">2018-10-29T13:19:00Z</dcterms:created>
  <dcterms:modified xsi:type="dcterms:W3CDTF">2023-07-24T13:20:00Z</dcterms:modified>
</cp:coreProperties>
</file>