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proofErr w:type="spellStart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Tr</w:t>
      </w:r>
      <w:proofErr w:type="spellEnd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proofErr w:type="spellStart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>podopatrenie</w:t>
      </w:r>
      <w:proofErr w:type="spellEnd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2235EBCE" w14:textId="1EAFA5EC" w:rsidR="00ED6266" w:rsidRPr="00D67E5C" w:rsidRDefault="00ED6266" w:rsidP="002D5691">
      <w:pPr>
        <w:pStyle w:val="Normlnywebov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proofErr w:type="spellStart"/>
      <w:r w:rsidR="00512D3F" w:rsidRPr="00512D3F">
        <w:rPr>
          <w:rFonts w:ascii="Calibri" w:eastAsia="Calibri" w:hAnsi="Calibri"/>
          <w:b/>
          <w:bCs/>
          <w:sz w:val="22"/>
          <w:szCs w:val="22"/>
          <w:lang w:eastAsia="en-US"/>
        </w:rPr>
        <w:t>Okara</w:t>
      </w:r>
      <w:proofErr w:type="spellEnd"/>
      <w:r w:rsidR="00512D3F" w:rsidRPr="00512D3F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ako potravina nie odpad!</w:t>
      </w:r>
    </w:p>
    <w:p w14:paraId="5DC212B7" w14:textId="6D535B36" w:rsidR="00ED6266" w:rsidRPr="00E07994" w:rsidRDefault="00351B89" w:rsidP="00E07994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14:paraId="43A4CB90" w14:textId="23007BD4" w:rsidR="00BB7F3B" w:rsidRPr="00A2141B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Názov: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00435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Spotrebný materiál - Oblečenie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- Náklady spojené s</w:t>
      </w:r>
      <w:r w:rsidR="0000435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 nákupom laboratórneho oblečenia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v rámci projektu </w:t>
      </w:r>
      <w:proofErr w:type="spellStart"/>
      <w:r w:rsidR="00512D3F" w:rsidRPr="00512D3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Okara</w:t>
      </w:r>
      <w:proofErr w:type="spellEnd"/>
      <w:r w:rsidR="00512D3F" w:rsidRPr="00512D3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ako potravina nie odpad!</w:t>
      </w:r>
    </w:p>
    <w:p w14:paraId="4E0FCA5C" w14:textId="4ED30749" w:rsidR="00ED6266" w:rsidRPr="00ED6266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14:paraId="10CB4986" w14:textId="18861447" w:rsidR="00ED6266" w:rsidRPr="00F11E9F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20FB677B">
        <w:rPr>
          <w:rFonts w:ascii="Calibri" w:eastAsia="Calibri" w:hAnsi="Calibri"/>
          <w:sz w:val="22"/>
          <w:szCs w:val="22"/>
          <w:lang w:eastAsia="en-US"/>
        </w:rPr>
        <w:t>Opis:</w:t>
      </w:r>
      <w:r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„</w:t>
      </w:r>
      <w:r w:rsidR="0000435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Laboratórne oblečenie pre členov operačnej skupiny pracujúcich vo vybraných laboratóriách generálneho partnera</w:t>
      </w:r>
      <w:r w:rsidR="00F11E9F"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“</w:t>
      </w:r>
    </w:p>
    <w:p w14:paraId="0FAE2363" w14:textId="77777777" w:rsidR="00ED6266" w:rsidRPr="00AF3D13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2344811" w14:textId="217A0A4A" w:rsidR="00351B89" w:rsidRPr="00AF3D13" w:rsidRDefault="68F74F5B" w:rsidP="6B811638">
      <w:pPr>
        <w:tabs>
          <w:tab w:val="num" w:pos="1852"/>
        </w:tabs>
        <w:spacing w:after="240" w:line="259" w:lineRule="auto"/>
        <w:jc w:val="both"/>
        <w:rPr>
          <w:rFonts w:asciiTheme="minorHAnsi" w:hAnsiTheme="minorHAnsi" w:cstheme="minorBidi"/>
          <w:sz w:val="22"/>
          <w:szCs w:val="22"/>
        </w:rPr>
      </w:pPr>
      <w:r w:rsidRPr="6B811638">
        <w:rPr>
          <w:rFonts w:asciiTheme="minorHAnsi" w:hAnsiTheme="minorHAnsi" w:cstheme="minorBidi"/>
          <w:b/>
          <w:bCs/>
          <w:sz w:val="22"/>
          <w:szCs w:val="22"/>
        </w:rPr>
        <w:t xml:space="preserve">Spôsob vykonania prieskumu: </w:t>
      </w:r>
      <w:r w:rsidRPr="6B811638">
        <w:rPr>
          <w:rFonts w:asciiTheme="minorHAnsi" w:hAnsiTheme="minorHAnsi" w:cstheme="minorBidi"/>
          <w:sz w:val="22"/>
          <w:szCs w:val="22"/>
        </w:rPr>
        <w:t xml:space="preserve"> </w:t>
      </w:r>
      <w:r w:rsidR="72C0C7A0" w:rsidRPr="6B811638">
        <w:rPr>
          <w:rFonts w:asciiTheme="minorHAnsi" w:hAnsiTheme="minorHAnsi" w:cstheme="minorBidi"/>
          <w:sz w:val="22"/>
          <w:szCs w:val="22"/>
        </w:rPr>
        <w:t xml:space="preserve">Stanovenia PHZ v prostredí systému JOSEPHINE vyhlásené  pod kartou obstarávania </w:t>
      </w:r>
      <w:r w:rsidR="72C0C7A0">
        <w:rPr>
          <w:color w:val="000000"/>
          <w:shd w:val="clear" w:color="auto" w:fill="FFFFFF"/>
        </w:rPr>
        <w:t>#OOPP-56PRV</w:t>
      </w:r>
      <w:r w:rsidR="01B4E880" w:rsidRPr="6B811638">
        <w:rPr>
          <w:shd w:val="clear" w:color="auto" w:fill="FFFFFF"/>
        </w:rPr>
        <w:t xml:space="preserve"> </w:t>
      </w:r>
      <w:r w:rsidR="01B4E880" w:rsidRPr="6B811638">
        <w:rPr>
          <w:rFonts w:asciiTheme="minorHAnsi" w:hAnsiTheme="minorHAnsi" w:cstheme="minorBidi"/>
          <w:sz w:val="22"/>
          <w:szCs w:val="22"/>
        </w:rPr>
        <w:t>a internetový prieskum</w:t>
      </w:r>
      <w:r w:rsidR="0B6EA3FD" w:rsidRPr="6B811638">
        <w:rPr>
          <w:rFonts w:asciiTheme="minorHAnsi" w:hAnsiTheme="minorHAnsi" w:cstheme="minorBidi"/>
          <w:sz w:val="22"/>
          <w:szCs w:val="22"/>
        </w:rPr>
        <w:t>.</w:t>
      </w:r>
    </w:p>
    <w:p w14:paraId="7CB8F40E" w14:textId="77777777" w:rsidR="00ED6266" w:rsidRDefault="00ED6266" w:rsidP="00ED6266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zákazky: </w:t>
      </w:r>
    </w:p>
    <w:p w14:paraId="46C6CD72" w14:textId="6A21FA0B" w:rsidR="00ED6266" w:rsidRPr="00CA745E" w:rsidRDefault="00ED6266" w:rsidP="0000435F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PHZ bola určená ako priemer </w:t>
      </w:r>
      <w:r w:rsidR="0000435F">
        <w:rPr>
          <w:rFonts w:ascii="Calibri" w:eastAsia="Calibri" w:hAnsi="Calibri"/>
          <w:sz w:val="22"/>
          <w:szCs w:val="22"/>
          <w:lang w:eastAsia="en-US"/>
        </w:rPr>
        <w:t>ponúk.</w:t>
      </w:r>
    </w:p>
    <w:p w14:paraId="02911D10" w14:textId="77777777" w:rsidR="001B4719" w:rsidRPr="00F11E9F" w:rsidRDefault="001B4719" w:rsidP="001B4719">
      <w:p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95A9665" w14:textId="34827068" w:rsidR="00AD53F4" w:rsidRPr="00F11E9F" w:rsidRDefault="00AD53F4" w:rsidP="00AD53F4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11E9F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5348943B" w14:textId="1F3F480D" w:rsidR="00AD53F4" w:rsidRPr="00AD53F4" w:rsidRDefault="6C424324" w:rsidP="6B811638">
      <w:pPr>
        <w:spacing w:line="276" w:lineRule="auto"/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 w:rsidRPr="6B811638">
        <w:rPr>
          <w:rFonts w:asciiTheme="minorHAnsi" w:hAnsiTheme="minorHAnsi" w:cstheme="minorBidi"/>
          <w:sz w:val="22"/>
          <w:szCs w:val="22"/>
        </w:rPr>
        <w:t xml:space="preserve">Verejný obstarávateľ v súlade s vyššie uvedeným stanovil </w:t>
      </w:r>
      <w:r w:rsidRPr="6B811638">
        <w:rPr>
          <w:rFonts w:asciiTheme="minorHAnsi" w:hAnsiTheme="minorHAnsi" w:cstheme="minorBidi"/>
          <w:b/>
          <w:bCs/>
          <w:sz w:val="22"/>
          <w:szCs w:val="22"/>
        </w:rPr>
        <w:t xml:space="preserve">predpokladanú hodnotu zákazky vo výške = </w:t>
      </w:r>
      <w:r w:rsidR="00DA63D5" w:rsidRPr="6B811638">
        <w:rPr>
          <w:rFonts w:asciiTheme="minorHAnsi" w:hAnsiTheme="minorHAnsi" w:cstheme="minorBidi"/>
          <w:b/>
          <w:bCs/>
          <w:sz w:val="22"/>
          <w:szCs w:val="22"/>
        </w:rPr>
        <w:t>360.59</w:t>
      </w:r>
      <w:r w:rsidR="72C0C7A0" w:rsidRPr="6B811638">
        <w:rPr>
          <w:rFonts w:asciiTheme="minorHAnsi" w:hAnsiTheme="minorHAnsi" w:cstheme="minorBidi"/>
          <w:b/>
          <w:bCs/>
          <w:sz w:val="22"/>
          <w:szCs w:val="22"/>
        </w:rPr>
        <w:t xml:space="preserve"> EUR bez DPH; </w:t>
      </w:r>
      <w:r w:rsidR="2FA5616C" w:rsidRPr="6B811638">
        <w:rPr>
          <w:rFonts w:asciiTheme="minorHAnsi" w:hAnsiTheme="minorHAnsi" w:cstheme="minorBidi"/>
          <w:b/>
          <w:bCs/>
          <w:sz w:val="22"/>
          <w:szCs w:val="22"/>
        </w:rPr>
        <w:t>4</w:t>
      </w:r>
      <w:r w:rsidR="69F1FBDE" w:rsidRPr="6B811638">
        <w:rPr>
          <w:rFonts w:asciiTheme="minorHAnsi" w:hAnsiTheme="minorHAnsi" w:cstheme="minorBidi"/>
          <w:b/>
          <w:bCs/>
          <w:sz w:val="22"/>
          <w:szCs w:val="22"/>
        </w:rPr>
        <w:t>72.83</w:t>
      </w:r>
      <w:r w:rsidR="72C0C7A0" w:rsidRPr="6B811638">
        <w:rPr>
          <w:rFonts w:asciiTheme="minorHAnsi" w:hAnsiTheme="minorHAnsi" w:cstheme="minorBidi"/>
          <w:b/>
          <w:bCs/>
          <w:sz w:val="22"/>
          <w:szCs w:val="22"/>
        </w:rPr>
        <w:t xml:space="preserve"> EUR S DPH</w:t>
      </w:r>
      <w:r w:rsidRPr="6B811638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</w:p>
    <w:p w14:paraId="7435CF14" w14:textId="77777777" w:rsidR="00EB276A" w:rsidRDefault="00EB276A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54BAFD4" w14:textId="434B58B5" w:rsidR="00AD53F4" w:rsidRPr="00AD53F4" w:rsidRDefault="6C42432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6B811638">
        <w:rPr>
          <w:rFonts w:ascii="Calibri" w:eastAsia="Calibri" w:hAnsi="Calibri"/>
          <w:sz w:val="22"/>
          <w:szCs w:val="22"/>
          <w:lang w:eastAsia="en-US"/>
        </w:rPr>
        <w:t xml:space="preserve">V Nitre, dňa </w:t>
      </w:r>
      <w:r w:rsidR="72C0C7A0" w:rsidRPr="6B811638">
        <w:rPr>
          <w:rFonts w:ascii="Calibri" w:eastAsia="Calibri" w:hAnsi="Calibri"/>
          <w:sz w:val="22"/>
          <w:szCs w:val="22"/>
          <w:lang w:eastAsia="en-US"/>
        </w:rPr>
        <w:t>3</w:t>
      </w:r>
      <w:r w:rsidR="70409FA3" w:rsidRPr="6B811638">
        <w:rPr>
          <w:rFonts w:ascii="Calibri" w:eastAsia="Calibri" w:hAnsi="Calibri"/>
          <w:sz w:val="22"/>
          <w:szCs w:val="22"/>
          <w:lang w:eastAsia="en-US"/>
        </w:rPr>
        <w:t>1</w:t>
      </w:r>
      <w:r w:rsidRPr="6B811638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556DA73" w:rsidRPr="6B811638">
        <w:rPr>
          <w:rFonts w:ascii="Calibri" w:eastAsia="Calibri" w:hAnsi="Calibri"/>
          <w:sz w:val="22"/>
          <w:szCs w:val="22"/>
          <w:lang w:eastAsia="en-US"/>
        </w:rPr>
        <w:t>7</w:t>
      </w:r>
      <w:r w:rsidRPr="6B811638">
        <w:rPr>
          <w:rFonts w:ascii="Calibri" w:eastAsia="Calibri" w:hAnsi="Calibri"/>
          <w:sz w:val="22"/>
          <w:szCs w:val="22"/>
          <w:lang w:eastAsia="en-US"/>
        </w:rPr>
        <w:t>. 202</w:t>
      </w:r>
      <w:r w:rsidR="0556DA73" w:rsidRPr="6B811638">
        <w:rPr>
          <w:rFonts w:ascii="Calibri" w:eastAsia="Calibri" w:hAnsi="Calibri"/>
          <w:sz w:val="22"/>
          <w:szCs w:val="22"/>
          <w:lang w:eastAsia="en-US"/>
        </w:rPr>
        <w:t>3</w:t>
      </w:r>
    </w:p>
    <w:p w14:paraId="2C84290F" w14:textId="77777777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</w:p>
    <w:p w14:paraId="65280242" w14:textId="1B44CEBB" w:rsidR="00AD53F4" w:rsidRPr="00AD53F4" w:rsidRDefault="6C424324" w:rsidP="00AD53F4">
      <w:pPr>
        <w:rPr>
          <w:rFonts w:ascii="Calibri" w:eastAsia="Calibri" w:hAnsi="Calibri"/>
          <w:sz w:val="24"/>
          <w:szCs w:val="24"/>
          <w:lang w:eastAsia="en-US"/>
        </w:rPr>
      </w:pPr>
      <w:r w:rsidRPr="6B811638">
        <w:rPr>
          <w:rFonts w:ascii="Calibri" w:eastAsia="Calibri" w:hAnsi="Calibri"/>
          <w:sz w:val="24"/>
          <w:szCs w:val="24"/>
          <w:lang w:eastAsia="en-US"/>
        </w:rPr>
        <w:t xml:space="preserve">Vypracoval: </w:t>
      </w:r>
      <w:r w:rsidR="73C07598" w:rsidRPr="6B811638">
        <w:rPr>
          <w:rFonts w:ascii="Calibri" w:eastAsia="Calibri" w:hAnsi="Calibri"/>
          <w:sz w:val="24"/>
          <w:szCs w:val="24"/>
          <w:lang w:eastAsia="en-US"/>
        </w:rPr>
        <w:t xml:space="preserve">Ing. </w:t>
      </w:r>
      <w:r w:rsidR="17AF40DD" w:rsidRPr="6B811638">
        <w:rPr>
          <w:rFonts w:ascii="Calibri" w:eastAsia="Calibri" w:hAnsi="Calibri"/>
          <w:sz w:val="24"/>
          <w:szCs w:val="24"/>
          <w:lang w:eastAsia="en-US"/>
        </w:rPr>
        <w:t>Lucia Gabríny</w:t>
      </w:r>
      <w:r w:rsidR="73C07598" w:rsidRPr="6B811638">
        <w:rPr>
          <w:rFonts w:ascii="Calibri" w:eastAsia="Calibri" w:hAnsi="Calibri"/>
          <w:sz w:val="24"/>
          <w:szCs w:val="24"/>
          <w:lang w:eastAsia="en-US"/>
        </w:rPr>
        <w:t>, PhD.</w:t>
      </w:r>
      <w:r w:rsidR="5601CA58" w:rsidRPr="6B811638">
        <w:rPr>
          <w:rFonts w:ascii="Calibri" w:eastAsia="Calibri" w:hAnsi="Calibri"/>
          <w:sz w:val="24"/>
          <w:szCs w:val="24"/>
          <w:lang w:eastAsia="en-US"/>
        </w:rPr>
        <w:t xml:space="preserve">, Ing. Patrícia </w:t>
      </w:r>
      <w:proofErr w:type="spellStart"/>
      <w:r w:rsidR="5601CA58" w:rsidRPr="6B811638">
        <w:rPr>
          <w:rFonts w:ascii="Calibri" w:eastAsia="Calibri" w:hAnsi="Calibri"/>
          <w:sz w:val="24"/>
          <w:szCs w:val="24"/>
          <w:lang w:eastAsia="en-US"/>
        </w:rPr>
        <w:t>Joanidis</w:t>
      </w:r>
      <w:proofErr w:type="spellEnd"/>
      <w:r w:rsidR="5601CA58" w:rsidRPr="6B811638">
        <w:rPr>
          <w:rFonts w:ascii="Calibri" w:eastAsia="Calibri" w:hAnsi="Calibri"/>
          <w:sz w:val="24"/>
          <w:szCs w:val="24"/>
          <w:lang w:eastAsia="en-US"/>
        </w:rPr>
        <w:t>, PhD.</w:t>
      </w:r>
    </w:p>
    <w:p w14:paraId="78452712" w14:textId="575C793E" w:rsidR="6B811638" w:rsidRDefault="6B811638" w:rsidP="6B811638">
      <w:pPr>
        <w:rPr>
          <w:rFonts w:ascii="Calibri" w:eastAsia="Calibri" w:hAnsi="Calibri"/>
          <w:sz w:val="24"/>
          <w:szCs w:val="24"/>
          <w:lang w:eastAsia="en-US"/>
        </w:rPr>
      </w:pPr>
    </w:p>
    <w:p w14:paraId="526D77B6" w14:textId="58D1AB23" w:rsidR="00D51576" w:rsidRDefault="00D51576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7E9F4364" w14:textId="3EE93FD3" w:rsidR="00F11E9F" w:rsidRDefault="00F11E9F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69200C3A" w14:textId="77777777" w:rsidR="00F11E9F" w:rsidRDefault="00F11E9F" w:rsidP="00F11E9F"/>
    <w:p w14:paraId="0D8200D7" w14:textId="06A06188" w:rsidR="00F11E9F" w:rsidRDefault="00F11E9F" w:rsidP="00F11E9F"/>
    <w:p w14:paraId="4F66DD92" w14:textId="2AB9944D" w:rsidR="00F11E9F" w:rsidRDefault="00F11E9F" w:rsidP="00F11E9F"/>
    <w:p w14:paraId="384EFCFC" w14:textId="2C7B2843" w:rsidR="00F11E9F" w:rsidRDefault="00F11E9F" w:rsidP="00F11E9F"/>
    <w:p w14:paraId="494C2C4F" w14:textId="77777777" w:rsidR="00F11E9F" w:rsidRDefault="00F11E9F" w:rsidP="00F11E9F"/>
    <w:p w14:paraId="0A4CA799" w14:textId="77777777" w:rsidR="00F11E9F" w:rsidRDefault="00F11E9F" w:rsidP="00F11E9F"/>
    <w:p w14:paraId="7F92BAF4" w14:textId="3CFEC0ED" w:rsidR="00E07994" w:rsidRPr="00E07994" w:rsidRDefault="00E07994" w:rsidP="6B811638">
      <w:pPr>
        <w:tabs>
          <w:tab w:val="left" w:pos="1140"/>
        </w:tabs>
      </w:pPr>
    </w:p>
    <w:p w14:paraId="29681523" w14:textId="1C8072C4" w:rsidR="00E07994" w:rsidRPr="00E07994" w:rsidRDefault="7B483160" w:rsidP="6B811638">
      <w:pPr>
        <w:tabs>
          <w:tab w:val="left" w:pos="1140"/>
        </w:tabs>
      </w:pPr>
      <w:r>
        <w:rPr>
          <w:noProof/>
        </w:rPr>
        <w:lastRenderedPageBreak/>
        <w:drawing>
          <wp:inline distT="0" distB="0" distL="0" distR="0" wp14:anchorId="36E306EA" wp14:editId="01B4E880">
            <wp:extent cx="6311900" cy="2920560"/>
            <wp:effectExtent l="0" t="0" r="0" b="0"/>
            <wp:docPr id="1011785304" name="Obrázok 1011785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741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292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CC14DF" wp14:editId="6B811638">
            <wp:extent cx="6280856" cy="3532981"/>
            <wp:effectExtent l="0" t="0" r="0" b="0"/>
            <wp:docPr id="1762606152" name="Obrázok 1762606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856" cy="3532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7994" w:rsidRPr="00E07994" w:rsidSect="00AD39C6">
      <w:headerReference w:type="default" r:id="rId11"/>
      <w:footerReference w:type="default" r:id="rId12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4CF40" w14:textId="77777777" w:rsidR="00F53A3E" w:rsidRDefault="00F53A3E" w:rsidP="009C7016">
      <w:r>
        <w:separator/>
      </w:r>
    </w:p>
  </w:endnote>
  <w:endnote w:type="continuationSeparator" w:id="0">
    <w:p w14:paraId="1B83BDFF" w14:textId="77777777" w:rsidR="00F53A3E" w:rsidRDefault="00F53A3E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7E989" w14:textId="77777777" w:rsidR="00F53A3E" w:rsidRDefault="00F53A3E" w:rsidP="009C7016">
      <w:r>
        <w:separator/>
      </w:r>
    </w:p>
  </w:footnote>
  <w:footnote w:type="continuationSeparator" w:id="0">
    <w:p w14:paraId="0EA49319" w14:textId="77777777" w:rsidR="00F53A3E" w:rsidRDefault="00F53A3E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8"/>
  </w:num>
  <w:num w:numId="5" w16cid:durableId="342821125">
    <w:abstractNumId w:val="10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0435F"/>
    <w:rsid w:val="00014A97"/>
    <w:rsid w:val="00026F83"/>
    <w:rsid w:val="000416D9"/>
    <w:rsid w:val="00045D8F"/>
    <w:rsid w:val="00050376"/>
    <w:rsid w:val="000646F3"/>
    <w:rsid w:val="000763CD"/>
    <w:rsid w:val="00097273"/>
    <w:rsid w:val="000B7D38"/>
    <w:rsid w:val="000C6094"/>
    <w:rsid w:val="000C62D3"/>
    <w:rsid w:val="000E0CEE"/>
    <w:rsid w:val="00101AF9"/>
    <w:rsid w:val="0010783B"/>
    <w:rsid w:val="00116B1D"/>
    <w:rsid w:val="00150BDD"/>
    <w:rsid w:val="00177205"/>
    <w:rsid w:val="001936CA"/>
    <w:rsid w:val="001A64A2"/>
    <w:rsid w:val="001B4719"/>
    <w:rsid w:val="001C35E1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310E36"/>
    <w:rsid w:val="00316DC2"/>
    <w:rsid w:val="00324EE1"/>
    <w:rsid w:val="003442F7"/>
    <w:rsid w:val="00351B89"/>
    <w:rsid w:val="00354CA1"/>
    <w:rsid w:val="00360F7F"/>
    <w:rsid w:val="00385772"/>
    <w:rsid w:val="003A46D7"/>
    <w:rsid w:val="003B1B1E"/>
    <w:rsid w:val="003C2806"/>
    <w:rsid w:val="003D3DA9"/>
    <w:rsid w:val="003D5292"/>
    <w:rsid w:val="0040122C"/>
    <w:rsid w:val="00406BF2"/>
    <w:rsid w:val="004077F3"/>
    <w:rsid w:val="004644A0"/>
    <w:rsid w:val="00467383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12D3F"/>
    <w:rsid w:val="00523AA3"/>
    <w:rsid w:val="0054191F"/>
    <w:rsid w:val="00556FEF"/>
    <w:rsid w:val="00571543"/>
    <w:rsid w:val="005943EA"/>
    <w:rsid w:val="005B675F"/>
    <w:rsid w:val="005C16BA"/>
    <w:rsid w:val="005F5A44"/>
    <w:rsid w:val="00606EBA"/>
    <w:rsid w:val="00616725"/>
    <w:rsid w:val="00620A57"/>
    <w:rsid w:val="00625FB3"/>
    <w:rsid w:val="00641103"/>
    <w:rsid w:val="006439B0"/>
    <w:rsid w:val="00660C3F"/>
    <w:rsid w:val="006643DF"/>
    <w:rsid w:val="006749B3"/>
    <w:rsid w:val="00693C93"/>
    <w:rsid w:val="00693DC4"/>
    <w:rsid w:val="006A7290"/>
    <w:rsid w:val="006B0ECB"/>
    <w:rsid w:val="006B56C0"/>
    <w:rsid w:val="006F2E5D"/>
    <w:rsid w:val="006F4683"/>
    <w:rsid w:val="00725601"/>
    <w:rsid w:val="00741C05"/>
    <w:rsid w:val="00742FF7"/>
    <w:rsid w:val="00760DAC"/>
    <w:rsid w:val="00764AD6"/>
    <w:rsid w:val="00781B22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24ECC"/>
    <w:rsid w:val="00853592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40172"/>
    <w:rsid w:val="00976E72"/>
    <w:rsid w:val="0098453B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2141B"/>
    <w:rsid w:val="00A44F73"/>
    <w:rsid w:val="00A60BE7"/>
    <w:rsid w:val="00A62ED0"/>
    <w:rsid w:val="00A736D7"/>
    <w:rsid w:val="00A8581A"/>
    <w:rsid w:val="00A904F8"/>
    <w:rsid w:val="00A913D4"/>
    <w:rsid w:val="00AA1D45"/>
    <w:rsid w:val="00AA65E3"/>
    <w:rsid w:val="00AB375C"/>
    <w:rsid w:val="00AB491F"/>
    <w:rsid w:val="00AB6824"/>
    <w:rsid w:val="00AD39C6"/>
    <w:rsid w:val="00AD53F4"/>
    <w:rsid w:val="00AE74EE"/>
    <w:rsid w:val="00AF3D13"/>
    <w:rsid w:val="00B31534"/>
    <w:rsid w:val="00B7557D"/>
    <w:rsid w:val="00B83A09"/>
    <w:rsid w:val="00B8617F"/>
    <w:rsid w:val="00BB07F7"/>
    <w:rsid w:val="00BB7F3B"/>
    <w:rsid w:val="00BF56A9"/>
    <w:rsid w:val="00C03596"/>
    <w:rsid w:val="00C124EC"/>
    <w:rsid w:val="00C201C7"/>
    <w:rsid w:val="00C270FC"/>
    <w:rsid w:val="00C46EF0"/>
    <w:rsid w:val="00C54875"/>
    <w:rsid w:val="00C63816"/>
    <w:rsid w:val="00C908CA"/>
    <w:rsid w:val="00CA5977"/>
    <w:rsid w:val="00CA745E"/>
    <w:rsid w:val="00CC5762"/>
    <w:rsid w:val="00CD6C09"/>
    <w:rsid w:val="00CE27E4"/>
    <w:rsid w:val="00CF3FAA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67E5C"/>
    <w:rsid w:val="00D76EDB"/>
    <w:rsid w:val="00D83552"/>
    <w:rsid w:val="00DA4874"/>
    <w:rsid w:val="00DA54B8"/>
    <w:rsid w:val="00DA63D5"/>
    <w:rsid w:val="00DB0CE0"/>
    <w:rsid w:val="00DB24E2"/>
    <w:rsid w:val="00DC6191"/>
    <w:rsid w:val="00DD3423"/>
    <w:rsid w:val="00DF41AF"/>
    <w:rsid w:val="00E07994"/>
    <w:rsid w:val="00E16608"/>
    <w:rsid w:val="00E27960"/>
    <w:rsid w:val="00E356F5"/>
    <w:rsid w:val="00E417AE"/>
    <w:rsid w:val="00E5586A"/>
    <w:rsid w:val="00E611B7"/>
    <w:rsid w:val="00E64430"/>
    <w:rsid w:val="00E84D3D"/>
    <w:rsid w:val="00EA1741"/>
    <w:rsid w:val="00EA6AE0"/>
    <w:rsid w:val="00EB276A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41F25"/>
    <w:rsid w:val="00F45B3D"/>
    <w:rsid w:val="00F53A3E"/>
    <w:rsid w:val="00F925FB"/>
    <w:rsid w:val="00F94498"/>
    <w:rsid w:val="00F94975"/>
    <w:rsid w:val="00F94B3D"/>
    <w:rsid w:val="00FA2C1A"/>
    <w:rsid w:val="00FC7B86"/>
    <w:rsid w:val="01B4E880"/>
    <w:rsid w:val="0556DA73"/>
    <w:rsid w:val="0B6EA3FD"/>
    <w:rsid w:val="0FAECDF0"/>
    <w:rsid w:val="17AF40DD"/>
    <w:rsid w:val="20FB677B"/>
    <w:rsid w:val="2FA5616C"/>
    <w:rsid w:val="31FC4AD4"/>
    <w:rsid w:val="33334F4D"/>
    <w:rsid w:val="49D13481"/>
    <w:rsid w:val="5601CA58"/>
    <w:rsid w:val="5791274E"/>
    <w:rsid w:val="5E4DCD2B"/>
    <w:rsid w:val="67065099"/>
    <w:rsid w:val="68F74F5B"/>
    <w:rsid w:val="69F1FBDE"/>
    <w:rsid w:val="6B811638"/>
    <w:rsid w:val="6C424324"/>
    <w:rsid w:val="6DDFCA04"/>
    <w:rsid w:val="6F1B73CD"/>
    <w:rsid w:val="70409FA3"/>
    <w:rsid w:val="72C0C7A0"/>
    <w:rsid w:val="73C07598"/>
    <w:rsid w:val="7B483160"/>
    <w:rsid w:val="7DF1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basedOn w:val="Normlny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Lucia Gabríny</cp:lastModifiedBy>
  <cp:revision>6</cp:revision>
  <cp:lastPrinted>2021-07-20T15:27:00Z</cp:lastPrinted>
  <dcterms:created xsi:type="dcterms:W3CDTF">2023-07-30T15:17:00Z</dcterms:created>
  <dcterms:modified xsi:type="dcterms:W3CDTF">2023-08-01T08:57:00Z</dcterms:modified>
</cp:coreProperties>
</file>